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7F6F" w14:textId="46A42B01" w:rsidR="008475AE" w:rsidRDefault="008475AE" w:rsidP="005872FF">
      <w:pPr>
        <w:tabs>
          <w:tab w:val="left" w:pos="0"/>
        </w:tabs>
        <w:ind w:left="-284"/>
      </w:pPr>
    </w:p>
    <w:p w14:paraId="4BE68CCE" w14:textId="77777777" w:rsidR="00702803" w:rsidRDefault="00000000" w:rsidP="00702803">
      <w:pPr>
        <w:jc w:val="center"/>
        <w:rPr>
          <w:sz w:val="72"/>
          <w:szCs w:val="72"/>
        </w:rPr>
      </w:pPr>
      <w:r>
        <w:rPr>
          <w:noProof/>
        </w:rPr>
        <w:pict w14:anchorId="0744E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149.85pt;height:149.85pt;visibility:visible">
            <v:imagedata r:id="rId8" o:title=""/>
          </v:shape>
        </w:pict>
      </w:r>
      <w:r w:rsidR="00842E4D">
        <w:rPr>
          <w:sz w:val="72"/>
          <w:szCs w:val="72"/>
        </w:rPr>
        <w:t xml:space="preserve"> </w:t>
      </w:r>
    </w:p>
    <w:p w14:paraId="66B49F9D" w14:textId="77777777" w:rsidR="00702803" w:rsidRDefault="00702803" w:rsidP="00702803">
      <w:pPr>
        <w:spacing w:after="0"/>
        <w:jc w:val="center"/>
        <w:rPr>
          <w:rFonts w:ascii="Berlin Sans FB" w:hAnsi="Berlin Sans FB"/>
          <w:color w:val="2F5496"/>
          <w:sz w:val="96"/>
          <w:szCs w:val="96"/>
        </w:rPr>
      </w:pPr>
      <w:r>
        <w:rPr>
          <w:rFonts w:ascii="Berlin Sans FB" w:hAnsi="Berlin Sans FB"/>
          <w:color w:val="2F5496"/>
          <w:sz w:val="96"/>
          <w:szCs w:val="96"/>
        </w:rPr>
        <w:t>MÓDULO PROYECTO</w:t>
      </w:r>
    </w:p>
    <w:p w14:paraId="3A5C2FA3" w14:textId="77777777" w:rsidR="00702803" w:rsidRDefault="00702803" w:rsidP="00702803">
      <w:pPr>
        <w:spacing w:after="0"/>
        <w:jc w:val="center"/>
        <w:rPr>
          <w:sz w:val="40"/>
          <w:szCs w:val="40"/>
        </w:rPr>
      </w:pPr>
    </w:p>
    <w:p w14:paraId="7D9C65BD" w14:textId="77777777" w:rsidR="00EF57AB" w:rsidRDefault="00EF57AB" w:rsidP="00702803">
      <w:pPr>
        <w:spacing w:after="0"/>
        <w:jc w:val="center"/>
        <w:rPr>
          <w:sz w:val="40"/>
          <w:szCs w:val="40"/>
        </w:rPr>
      </w:pPr>
    </w:p>
    <w:tbl>
      <w:tblPr>
        <w:tblW w:w="0" w:type="auto"/>
        <w:tblBorders>
          <w:top w:val="single" w:sz="4" w:space="0" w:color="8EAADB"/>
          <w:bottom w:val="single" w:sz="4" w:space="0" w:color="8EAADB"/>
        </w:tblBorders>
        <w:tblLook w:val="04A0" w:firstRow="1" w:lastRow="0" w:firstColumn="1" w:lastColumn="0" w:noHBand="0" w:noVBand="1"/>
      </w:tblPr>
      <w:tblGrid>
        <w:gridCol w:w="9070"/>
      </w:tblGrid>
      <w:tr w:rsidR="00023587" w:rsidRPr="00023587" w14:paraId="54A68D52" w14:textId="77777777">
        <w:trPr>
          <w:trHeight w:val="1674"/>
        </w:trPr>
        <w:tc>
          <w:tcPr>
            <w:tcW w:w="9070" w:type="dxa"/>
            <w:tcBorders>
              <w:top w:val="single" w:sz="4" w:space="0" w:color="2F5496"/>
              <w:bottom w:val="single" w:sz="4" w:space="0" w:color="2F5496"/>
            </w:tcBorders>
            <w:vAlign w:val="center"/>
          </w:tcPr>
          <w:p w14:paraId="73F80895" w14:textId="77777777" w:rsidR="001356CC" w:rsidRDefault="001356CC">
            <w:pPr>
              <w:spacing w:after="0"/>
              <w:jc w:val="center"/>
              <w:rPr>
                <w:color w:val="2F5496"/>
                <w:sz w:val="44"/>
                <w:szCs w:val="44"/>
              </w:rPr>
            </w:pPr>
            <w:r>
              <w:rPr>
                <w:color w:val="2F5496"/>
                <w:sz w:val="44"/>
                <w:szCs w:val="44"/>
              </w:rPr>
              <w:t>CFGS Desarrollo de Aplicaciones Multiplataforma</w:t>
            </w:r>
          </w:p>
          <w:p w14:paraId="0D6E1EF6" w14:textId="77777777" w:rsidR="00EF57AB" w:rsidRDefault="001356CC">
            <w:pPr>
              <w:spacing w:after="0"/>
              <w:jc w:val="center"/>
              <w:rPr>
                <w:color w:val="2F5496"/>
                <w:sz w:val="44"/>
                <w:szCs w:val="44"/>
              </w:rPr>
            </w:pPr>
            <w:r>
              <w:rPr>
                <w:color w:val="2F5496"/>
                <w:sz w:val="44"/>
                <w:szCs w:val="44"/>
              </w:rPr>
              <w:t>Informática y Comunicaciones</w:t>
            </w:r>
          </w:p>
        </w:tc>
      </w:tr>
    </w:tbl>
    <w:p w14:paraId="14886759" w14:textId="77777777" w:rsidR="00CB1610" w:rsidRPr="00702803" w:rsidRDefault="00CB1610" w:rsidP="001356CC">
      <w:pPr>
        <w:jc w:val="center"/>
        <w:rPr>
          <w:sz w:val="40"/>
          <w:szCs w:val="40"/>
        </w:rPr>
      </w:pPr>
    </w:p>
    <w:tbl>
      <w:tblPr>
        <w:tblW w:w="0" w:type="auto"/>
        <w:shd w:val="clear" w:color="auto" w:fill="B4C6E7"/>
        <w:tblLook w:val="04A0" w:firstRow="1" w:lastRow="0" w:firstColumn="1" w:lastColumn="0" w:noHBand="0" w:noVBand="1"/>
      </w:tblPr>
      <w:tblGrid>
        <w:gridCol w:w="9070"/>
      </w:tblGrid>
      <w:tr w:rsidR="00023587" w:rsidRPr="00023587" w14:paraId="7BBC4AA5" w14:textId="77777777">
        <w:trPr>
          <w:trHeight w:val="1459"/>
        </w:trPr>
        <w:tc>
          <w:tcPr>
            <w:tcW w:w="9070" w:type="dxa"/>
            <w:shd w:val="clear" w:color="auto" w:fill="8EAADB"/>
            <w:vAlign w:val="center"/>
          </w:tcPr>
          <w:p w14:paraId="4FF16BAA" w14:textId="5B70DBE5" w:rsidR="00CB1610" w:rsidRDefault="000D28F5" w:rsidP="00702803">
            <w:pPr>
              <w:spacing w:after="0"/>
              <w:jc w:val="center"/>
              <w:rPr>
                <w:b/>
                <w:bCs/>
                <w:color w:val="1F3864"/>
                <w:sz w:val="44"/>
                <w:szCs w:val="44"/>
              </w:rPr>
            </w:pPr>
            <w:proofErr w:type="spellStart"/>
            <w:r>
              <w:rPr>
                <w:b/>
                <w:bCs/>
                <w:color w:val="1F3864"/>
                <w:sz w:val="44"/>
                <w:szCs w:val="44"/>
              </w:rPr>
              <w:t>VestaVM</w:t>
            </w:r>
            <w:proofErr w:type="spellEnd"/>
            <w:r>
              <w:rPr>
                <w:b/>
                <w:bCs/>
                <w:color w:val="1F3864"/>
                <w:sz w:val="44"/>
                <w:szCs w:val="44"/>
              </w:rPr>
              <w:t xml:space="preserve">: </w:t>
            </w:r>
            <w:r w:rsidR="00A31E6D">
              <w:rPr>
                <w:b/>
                <w:bCs/>
                <w:color w:val="1F3864"/>
                <w:sz w:val="44"/>
                <w:szCs w:val="44"/>
              </w:rPr>
              <w:t>máquina</w:t>
            </w:r>
            <w:r>
              <w:rPr>
                <w:b/>
                <w:bCs/>
                <w:color w:val="1F3864"/>
                <w:sz w:val="44"/>
                <w:szCs w:val="44"/>
              </w:rPr>
              <w:t xml:space="preserve"> virtual distribuida y lenguaje Vex</w:t>
            </w:r>
          </w:p>
        </w:tc>
      </w:tr>
      <w:tr w:rsidR="00023587" w:rsidRPr="00023587" w14:paraId="29FE09E8" w14:textId="77777777">
        <w:tc>
          <w:tcPr>
            <w:tcW w:w="9070" w:type="dxa"/>
            <w:shd w:val="clear" w:color="auto" w:fill="D9E2F3"/>
            <w:vAlign w:val="center"/>
          </w:tcPr>
          <w:p w14:paraId="01889FBF" w14:textId="186DD78D" w:rsidR="00702803" w:rsidRDefault="00702803" w:rsidP="00702803">
            <w:pPr>
              <w:spacing w:after="0"/>
              <w:rPr>
                <w:i/>
                <w:iCs/>
                <w:color w:val="1F3864"/>
                <w:sz w:val="32"/>
                <w:szCs w:val="32"/>
              </w:rPr>
            </w:pPr>
            <w:r>
              <w:rPr>
                <w:b/>
                <w:bCs/>
                <w:i/>
                <w:iCs/>
                <w:color w:val="1F3864"/>
                <w:sz w:val="32"/>
                <w:szCs w:val="32"/>
              </w:rPr>
              <w:t>Tutor individual:</w:t>
            </w:r>
            <w:r>
              <w:rPr>
                <w:i/>
                <w:iCs/>
                <w:color w:val="1F3864"/>
                <w:sz w:val="32"/>
                <w:szCs w:val="32"/>
              </w:rPr>
              <w:t xml:space="preserve"> </w:t>
            </w:r>
            <w:r w:rsidR="00D57CE4" w:rsidRPr="00D57CE4">
              <w:rPr>
                <w:i/>
                <w:iCs/>
                <w:color w:val="1F3864"/>
                <w:sz w:val="32"/>
                <w:szCs w:val="32"/>
              </w:rPr>
              <w:t>JUAN ANTONIO ALONSO VELASCO</w:t>
            </w:r>
          </w:p>
          <w:p w14:paraId="716502FA" w14:textId="77777777" w:rsidR="00702803" w:rsidRDefault="00702803" w:rsidP="00702803">
            <w:pPr>
              <w:spacing w:after="0"/>
              <w:rPr>
                <w:i/>
                <w:iCs/>
                <w:color w:val="1F3864"/>
                <w:sz w:val="32"/>
                <w:szCs w:val="32"/>
              </w:rPr>
            </w:pPr>
            <w:r>
              <w:rPr>
                <w:b/>
                <w:bCs/>
                <w:i/>
                <w:iCs/>
                <w:color w:val="1F3864"/>
                <w:sz w:val="32"/>
                <w:szCs w:val="32"/>
              </w:rPr>
              <w:t>Tutor colectivo:</w:t>
            </w:r>
            <w:r>
              <w:rPr>
                <w:i/>
                <w:iCs/>
                <w:color w:val="1F3864"/>
                <w:sz w:val="32"/>
                <w:szCs w:val="32"/>
              </w:rPr>
              <w:t xml:space="preserve"> &lt;el que corresponda&gt;</w:t>
            </w:r>
          </w:p>
          <w:p w14:paraId="4B30318C" w14:textId="77777777" w:rsidR="001356CC" w:rsidRDefault="001356CC" w:rsidP="00702803">
            <w:pPr>
              <w:spacing w:after="0"/>
              <w:rPr>
                <w:i/>
                <w:iCs/>
                <w:color w:val="1F3864"/>
                <w:sz w:val="32"/>
                <w:szCs w:val="32"/>
              </w:rPr>
            </w:pPr>
            <w:r>
              <w:rPr>
                <w:b/>
                <w:bCs/>
                <w:i/>
                <w:iCs/>
                <w:color w:val="1F3864"/>
                <w:sz w:val="32"/>
                <w:szCs w:val="32"/>
              </w:rPr>
              <w:t>Año:</w:t>
            </w:r>
            <w:r>
              <w:rPr>
                <w:i/>
                <w:iCs/>
                <w:color w:val="1F3864"/>
                <w:sz w:val="32"/>
                <w:szCs w:val="32"/>
              </w:rPr>
              <w:t xml:space="preserve"> 2026</w:t>
            </w:r>
          </w:p>
          <w:p w14:paraId="12E9AF7D" w14:textId="77777777" w:rsidR="00702803" w:rsidRDefault="00702803" w:rsidP="00702803">
            <w:pPr>
              <w:spacing w:after="0"/>
              <w:rPr>
                <w:b/>
                <w:bCs/>
                <w:i/>
                <w:iCs/>
                <w:color w:val="1F3864"/>
                <w:sz w:val="44"/>
                <w:szCs w:val="44"/>
              </w:rPr>
            </w:pPr>
            <w:r>
              <w:rPr>
                <w:b/>
                <w:bCs/>
                <w:i/>
                <w:iCs/>
                <w:color w:val="1F3864"/>
                <w:sz w:val="32"/>
                <w:szCs w:val="32"/>
              </w:rPr>
              <w:t>Fecha de presentación:</w:t>
            </w:r>
            <w:r>
              <w:rPr>
                <w:i/>
                <w:iCs/>
                <w:color w:val="1F3864"/>
                <w:sz w:val="32"/>
                <w:szCs w:val="32"/>
              </w:rPr>
              <w:t xml:space="preserve"> (fecha de presentación)</w:t>
            </w:r>
          </w:p>
        </w:tc>
      </w:tr>
    </w:tbl>
    <w:p w14:paraId="11CEC54D" w14:textId="77777777" w:rsidR="00CB1610" w:rsidRDefault="00CB1610" w:rsidP="00CB1610">
      <w:pPr>
        <w:spacing w:after="0"/>
        <w:rPr>
          <w:color w:val="1F3864"/>
        </w:rPr>
      </w:pPr>
    </w:p>
    <w:p w14:paraId="4473E168" w14:textId="77777777" w:rsidR="001356CC" w:rsidRDefault="001356CC" w:rsidP="00CB1610">
      <w:pPr>
        <w:spacing w:after="0"/>
        <w:rPr>
          <w:color w:val="1F3864"/>
        </w:rPr>
      </w:pPr>
    </w:p>
    <w:p w14:paraId="2C9B22BB" w14:textId="77777777" w:rsidR="001356CC" w:rsidRDefault="001356CC" w:rsidP="00CB1610">
      <w:pPr>
        <w:spacing w:after="0"/>
        <w:rPr>
          <w:vanish/>
          <w:color w:val="1F3864"/>
        </w:rPr>
      </w:pPr>
    </w:p>
    <w:tbl>
      <w:tblPr>
        <w:tblW w:w="0" w:type="auto"/>
        <w:tblLook w:val="04A0" w:firstRow="1" w:lastRow="0" w:firstColumn="1" w:lastColumn="0" w:noHBand="0" w:noVBand="1"/>
      </w:tblPr>
      <w:tblGrid>
        <w:gridCol w:w="6889"/>
        <w:gridCol w:w="2257"/>
      </w:tblGrid>
      <w:tr w:rsidR="00023587" w:rsidRPr="00023587" w14:paraId="5A68A8CC" w14:textId="77777777">
        <w:trPr>
          <w:trHeight w:val="1678"/>
        </w:trPr>
        <w:tc>
          <w:tcPr>
            <w:tcW w:w="7054" w:type="dxa"/>
            <w:tcBorders>
              <w:right w:val="single" w:sz="4" w:space="0" w:color="2F5496"/>
            </w:tcBorders>
            <w:vAlign w:val="center"/>
          </w:tcPr>
          <w:p w14:paraId="56903281" w14:textId="77777777" w:rsidR="00CB1610" w:rsidRDefault="00CB1610" w:rsidP="00702803">
            <w:pPr>
              <w:spacing w:after="0"/>
              <w:rPr>
                <w:b/>
                <w:color w:val="1F3864"/>
                <w:sz w:val="32"/>
                <w:szCs w:val="32"/>
              </w:rPr>
            </w:pPr>
            <w:r>
              <w:rPr>
                <w:b/>
                <w:color w:val="1F3864"/>
                <w:sz w:val="32"/>
                <w:szCs w:val="32"/>
              </w:rPr>
              <w:lastRenderedPageBreak/>
              <w:t xml:space="preserve">Nombre y Apellidos: David López </w:t>
            </w:r>
            <w:proofErr w:type="spellStart"/>
            <w:r>
              <w:rPr>
                <w:b/>
                <w:color w:val="1F3864"/>
                <w:sz w:val="32"/>
                <w:szCs w:val="32"/>
              </w:rPr>
              <w:t>Tomuta</w:t>
            </w:r>
            <w:proofErr w:type="spellEnd"/>
          </w:p>
          <w:p w14:paraId="74EE5F25" w14:textId="77777777" w:rsidR="00CB1610" w:rsidRDefault="00CB1610" w:rsidP="00702803">
            <w:pPr>
              <w:spacing w:after="0"/>
              <w:rPr>
                <w:b/>
                <w:color w:val="1F3864"/>
                <w:sz w:val="32"/>
                <w:szCs w:val="32"/>
              </w:rPr>
            </w:pPr>
            <w:r>
              <w:rPr>
                <w:b/>
                <w:color w:val="1F3864"/>
                <w:sz w:val="32"/>
                <w:szCs w:val="32"/>
              </w:rPr>
              <w:t>Email: david.loptom@educa.jcyl.es</w:t>
            </w:r>
          </w:p>
        </w:tc>
        <w:tc>
          <w:tcPr>
            <w:tcW w:w="2016" w:type="dxa"/>
            <w:tcBorders>
              <w:left w:val="single" w:sz="4" w:space="0" w:color="2F5496"/>
            </w:tcBorders>
            <w:vAlign w:val="center"/>
          </w:tcPr>
          <w:p w14:paraId="77C4F7F0" w14:textId="48D6717E" w:rsidR="00CB1610" w:rsidRPr="000444A9" w:rsidRDefault="000444A9" w:rsidP="000444A9">
            <w:pPr>
              <w:rPr>
                <w:sz w:val="32"/>
                <w:szCs w:val="32"/>
              </w:rPr>
            </w:pPr>
            <w:r>
              <w:pict w14:anchorId="125D65E9">
                <v:shape id="_x0000_i1070" type="#_x0000_t75" style="width:102.15pt;height:128.95pt">
                  <v:imagedata r:id="rId9" o:title=""/>
                </v:shape>
              </w:pict>
            </w:r>
          </w:p>
        </w:tc>
      </w:tr>
    </w:tbl>
    <w:p w14:paraId="07265F42" w14:textId="77777777" w:rsidR="00CB1610" w:rsidRDefault="00CB1610">
      <w:pPr>
        <w:pStyle w:val="TtuloTDC"/>
      </w:pPr>
      <w:r>
        <w:t>Tabla de contenido</w:t>
      </w:r>
    </w:p>
    <w:p w14:paraId="0ACFB7CD" w14:textId="2025148B" w:rsidR="00942539" w:rsidRDefault="00CB1610">
      <w:pPr>
        <w:pStyle w:val="TDC1"/>
        <w:tabs>
          <w:tab w:val="left" w:pos="440"/>
          <w:tab w:val="right" w:leader="dot" w:pos="8920"/>
        </w:tabs>
        <w:rPr>
          <w:rFonts w:eastAsia="Yu Mincho"/>
          <w:noProof/>
          <w:kern w:val="2"/>
          <w:sz w:val="24"/>
          <w:szCs w:val="24"/>
          <w:lang w:eastAsia="es-ES"/>
        </w:rPr>
      </w:pPr>
      <w:r>
        <w:fldChar w:fldCharType="begin"/>
      </w:r>
      <w:r>
        <w:instrText xml:space="preserve"> TOC \o "1-3" \h \z \u </w:instrText>
      </w:r>
      <w:r>
        <w:fldChar w:fldCharType="separate"/>
      </w:r>
      <w:hyperlink w:anchor="_Toc230157790" w:history="1">
        <w:r w:rsidR="00942539" w:rsidRPr="003C5620">
          <w:rPr>
            <w:rStyle w:val="Hipervnculo"/>
            <w:rFonts w:cs="Calibri"/>
            <w:noProof/>
          </w:rPr>
          <w:t>1</w:t>
        </w:r>
        <w:r w:rsidR="00942539">
          <w:rPr>
            <w:rFonts w:eastAsia="Yu Mincho"/>
            <w:noProof/>
            <w:kern w:val="2"/>
            <w:sz w:val="24"/>
            <w:szCs w:val="24"/>
            <w:lang w:eastAsia="es-ES"/>
          </w:rPr>
          <w:tab/>
        </w:r>
        <w:r w:rsidR="00942539" w:rsidRPr="003C5620">
          <w:rPr>
            <w:rStyle w:val="Hipervnculo"/>
            <w:rFonts w:cs="Calibri"/>
            <w:noProof/>
          </w:rPr>
          <w:t>Identificación proyecto</w:t>
        </w:r>
        <w:r w:rsidR="00942539">
          <w:rPr>
            <w:noProof/>
            <w:webHidden/>
          </w:rPr>
          <w:tab/>
        </w:r>
        <w:r w:rsidR="00942539">
          <w:rPr>
            <w:noProof/>
            <w:webHidden/>
          </w:rPr>
          <w:fldChar w:fldCharType="begin"/>
        </w:r>
        <w:r w:rsidR="00942539">
          <w:rPr>
            <w:noProof/>
            <w:webHidden/>
          </w:rPr>
          <w:instrText xml:space="preserve"> PAGEREF _Toc230157790 \h </w:instrText>
        </w:r>
        <w:r w:rsidR="00942539">
          <w:rPr>
            <w:noProof/>
            <w:webHidden/>
          </w:rPr>
        </w:r>
        <w:r w:rsidR="00942539">
          <w:rPr>
            <w:noProof/>
            <w:webHidden/>
          </w:rPr>
          <w:fldChar w:fldCharType="separate"/>
        </w:r>
        <w:r w:rsidR="00942539">
          <w:rPr>
            <w:noProof/>
            <w:webHidden/>
          </w:rPr>
          <w:t>10</w:t>
        </w:r>
        <w:r w:rsidR="00942539">
          <w:rPr>
            <w:noProof/>
            <w:webHidden/>
          </w:rPr>
          <w:fldChar w:fldCharType="end"/>
        </w:r>
      </w:hyperlink>
    </w:p>
    <w:p w14:paraId="5DCAE200" w14:textId="2E3E5C0D" w:rsidR="00942539" w:rsidRDefault="00942539">
      <w:pPr>
        <w:pStyle w:val="TDC1"/>
        <w:tabs>
          <w:tab w:val="left" w:pos="440"/>
          <w:tab w:val="right" w:leader="dot" w:pos="8920"/>
        </w:tabs>
        <w:rPr>
          <w:rFonts w:eastAsia="Yu Mincho"/>
          <w:noProof/>
          <w:kern w:val="2"/>
          <w:sz w:val="24"/>
          <w:szCs w:val="24"/>
          <w:lang w:eastAsia="es-ES"/>
        </w:rPr>
      </w:pPr>
      <w:hyperlink w:anchor="_Toc230157791" w:history="1">
        <w:r w:rsidRPr="003C5620">
          <w:rPr>
            <w:rStyle w:val="Hipervnculo"/>
            <w:rFonts w:cs="Calibri"/>
            <w:noProof/>
          </w:rPr>
          <w:t>2</w:t>
        </w:r>
        <w:r>
          <w:rPr>
            <w:rFonts w:eastAsia="Yu Mincho"/>
            <w:noProof/>
            <w:kern w:val="2"/>
            <w:sz w:val="24"/>
            <w:szCs w:val="24"/>
            <w:lang w:eastAsia="es-ES"/>
          </w:rPr>
          <w:tab/>
        </w:r>
        <w:r w:rsidRPr="003C5620">
          <w:rPr>
            <w:rStyle w:val="Hipervnculo"/>
            <w:rFonts w:cs="Calibri"/>
            <w:noProof/>
          </w:rPr>
          <w:t>Organización de la memoria</w:t>
        </w:r>
        <w:r>
          <w:rPr>
            <w:noProof/>
            <w:webHidden/>
          </w:rPr>
          <w:tab/>
        </w:r>
        <w:r>
          <w:rPr>
            <w:noProof/>
            <w:webHidden/>
          </w:rPr>
          <w:fldChar w:fldCharType="begin"/>
        </w:r>
        <w:r>
          <w:rPr>
            <w:noProof/>
            <w:webHidden/>
          </w:rPr>
          <w:instrText xml:space="preserve"> PAGEREF _Toc230157791 \h </w:instrText>
        </w:r>
        <w:r>
          <w:rPr>
            <w:noProof/>
            <w:webHidden/>
          </w:rPr>
        </w:r>
        <w:r>
          <w:rPr>
            <w:noProof/>
            <w:webHidden/>
          </w:rPr>
          <w:fldChar w:fldCharType="separate"/>
        </w:r>
        <w:r>
          <w:rPr>
            <w:noProof/>
            <w:webHidden/>
          </w:rPr>
          <w:t>10</w:t>
        </w:r>
        <w:r>
          <w:rPr>
            <w:noProof/>
            <w:webHidden/>
          </w:rPr>
          <w:fldChar w:fldCharType="end"/>
        </w:r>
      </w:hyperlink>
    </w:p>
    <w:p w14:paraId="4B4D127C" w14:textId="56349510" w:rsidR="00942539" w:rsidRDefault="00942539">
      <w:pPr>
        <w:pStyle w:val="TDC3"/>
        <w:tabs>
          <w:tab w:val="left" w:pos="1200"/>
          <w:tab w:val="right" w:leader="dot" w:pos="8920"/>
        </w:tabs>
        <w:rPr>
          <w:rFonts w:eastAsia="Yu Mincho"/>
          <w:noProof/>
          <w:kern w:val="2"/>
          <w:sz w:val="24"/>
          <w:szCs w:val="24"/>
          <w:lang w:eastAsia="es-ES"/>
        </w:rPr>
      </w:pPr>
      <w:hyperlink w:anchor="_Toc230157792" w:history="1">
        <w:r w:rsidRPr="003C5620">
          <w:rPr>
            <w:rStyle w:val="Hipervnculo"/>
            <w:noProof/>
          </w:rPr>
          <w:t>2.1.1</w:t>
        </w:r>
        <w:r>
          <w:rPr>
            <w:rFonts w:eastAsia="Yu Mincho"/>
            <w:noProof/>
            <w:kern w:val="2"/>
            <w:sz w:val="24"/>
            <w:szCs w:val="24"/>
            <w:lang w:eastAsia="es-ES"/>
          </w:rPr>
          <w:tab/>
        </w:r>
        <w:r w:rsidRPr="003C5620">
          <w:rPr>
            <w:rStyle w:val="Hipervnculo"/>
            <w:noProof/>
          </w:rPr>
          <w:t>Estructura general</w:t>
        </w:r>
        <w:r>
          <w:rPr>
            <w:noProof/>
            <w:webHidden/>
          </w:rPr>
          <w:tab/>
        </w:r>
        <w:r>
          <w:rPr>
            <w:noProof/>
            <w:webHidden/>
          </w:rPr>
          <w:fldChar w:fldCharType="begin"/>
        </w:r>
        <w:r>
          <w:rPr>
            <w:noProof/>
            <w:webHidden/>
          </w:rPr>
          <w:instrText xml:space="preserve"> PAGEREF _Toc230157792 \h </w:instrText>
        </w:r>
        <w:r>
          <w:rPr>
            <w:noProof/>
            <w:webHidden/>
          </w:rPr>
        </w:r>
        <w:r>
          <w:rPr>
            <w:noProof/>
            <w:webHidden/>
          </w:rPr>
          <w:fldChar w:fldCharType="separate"/>
        </w:r>
        <w:r>
          <w:rPr>
            <w:noProof/>
            <w:webHidden/>
          </w:rPr>
          <w:t>10</w:t>
        </w:r>
        <w:r>
          <w:rPr>
            <w:noProof/>
            <w:webHidden/>
          </w:rPr>
          <w:fldChar w:fldCharType="end"/>
        </w:r>
      </w:hyperlink>
    </w:p>
    <w:p w14:paraId="66CAFBE2" w14:textId="20322992" w:rsidR="00942539" w:rsidRDefault="00942539">
      <w:pPr>
        <w:pStyle w:val="TDC3"/>
        <w:tabs>
          <w:tab w:val="left" w:pos="1200"/>
          <w:tab w:val="right" w:leader="dot" w:pos="8920"/>
        </w:tabs>
        <w:rPr>
          <w:rFonts w:eastAsia="Yu Mincho"/>
          <w:noProof/>
          <w:kern w:val="2"/>
          <w:sz w:val="24"/>
          <w:szCs w:val="24"/>
          <w:lang w:eastAsia="es-ES"/>
        </w:rPr>
      </w:pPr>
      <w:hyperlink w:anchor="_Toc230157793" w:history="1">
        <w:r w:rsidRPr="003C5620">
          <w:rPr>
            <w:rStyle w:val="Hipervnculo"/>
            <w:noProof/>
          </w:rPr>
          <w:t>2.1.2</w:t>
        </w:r>
        <w:r>
          <w:rPr>
            <w:rFonts w:eastAsia="Yu Mincho"/>
            <w:noProof/>
            <w:kern w:val="2"/>
            <w:sz w:val="24"/>
            <w:szCs w:val="24"/>
            <w:lang w:eastAsia="es-ES"/>
          </w:rPr>
          <w:tab/>
        </w:r>
        <w:r w:rsidRPr="003C5620">
          <w:rPr>
            <w:rStyle w:val="Hipervnculo"/>
            <w:noProof/>
          </w:rPr>
          <w:t>Convenciones tipográficas</w:t>
        </w:r>
        <w:r>
          <w:rPr>
            <w:noProof/>
            <w:webHidden/>
          </w:rPr>
          <w:tab/>
        </w:r>
        <w:r>
          <w:rPr>
            <w:noProof/>
            <w:webHidden/>
          </w:rPr>
          <w:fldChar w:fldCharType="begin"/>
        </w:r>
        <w:r>
          <w:rPr>
            <w:noProof/>
            <w:webHidden/>
          </w:rPr>
          <w:instrText xml:space="preserve"> PAGEREF _Toc230157793 \h </w:instrText>
        </w:r>
        <w:r>
          <w:rPr>
            <w:noProof/>
            <w:webHidden/>
          </w:rPr>
        </w:r>
        <w:r>
          <w:rPr>
            <w:noProof/>
            <w:webHidden/>
          </w:rPr>
          <w:fldChar w:fldCharType="separate"/>
        </w:r>
        <w:r>
          <w:rPr>
            <w:noProof/>
            <w:webHidden/>
          </w:rPr>
          <w:t>11</w:t>
        </w:r>
        <w:r>
          <w:rPr>
            <w:noProof/>
            <w:webHidden/>
          </w:rPr>
          <w:fldChar w:fldCharType="end"/>
        </w:r>
      </w:hyperlink>
    </w:p>
    <w:p w14:paraId="142DE8F7" w14:textId="4EFD055E" w:rsidR="00942539" w:rsidRDefault="00942539">
      <w:pPr>
        <w:pStyle w:val="TDC3"/>
        <w:tabs>
          <w:tab w:val="left" w:pos="1200"/>
          <w:tab w:val="right" w:leader="dot" w:pos="8920"/>
        </w:tabs>
        <w:rPr>
          <w:rFonts w:eastAsia="Yu Mincho"/>
          <w:noProof/>
          <w:kern w:val="2"/>
          <w:sz w:val="24"/>
          <w:szCs w:val="24"/>
          <w:lang w:eastAsia="es-ES"/>
        </w:rPr>
      </w:pPr>
      <w:hyperlink w:anchor="_Toc230157794" w:history="1">
        <w:r w:rsidRPr="003C5620">
          <w:rPr>
            <w:rStyle w:val="Hipervnculo"/>
            <w:noProof/>
          </w:rPr>
          <w:t>2.1.3</w:t>
        </w:r>
        <w:r>
          <w:rPr>
            <w:rFonts w:eastAsia="Yu Mincho"/>
            <w:noProof/>
            <w:kern w:val="2"/>
            <w:sz w:val="24"/>
            <w:szCs w:val="24"/>
            <w:lang w:eastAsia="es-ES"/>
          </w:rPr>
          <w:tab/>
        </w:r>
        <w:r w:rsidRPr="003C5620">
          <w:rPr>
            <w:rStyle w:val="Hipervnculo"/>
            <w:noProof/>
          </w:rPr>
          <w:t>Abreviaturas frecuentes</w:t>
        </w:r>
        <w:r>
          <w:rPr>
            <w:noProof/>
            <w:webHidden/>
          </w:rPr>
          <w:tab/>
        </w:r>
        <w:r>
          <w:rPr>
            <w:noProof/>
            <w:webHidden/>
          </w:rPr>
          <w:fldChar w:fldCharType="begin"/>
        </w:r>
        <w:r>
          <w:rPr>
            <w:noProof/>
            <w:webHidden/>
          </w:rPr>
          <w:instrText xml:space="preserve"> PAGEREF _Toc230157794 \h </w:instrText>
        </w:r>
        <w:r>
          <w:rPr>
            <w:noProof/>
            <w:webHidden/>
          </w:rPr>
        </w:r>
        <w:r>
          <w:rPr>
            <w:noProof/>
            <w:webHidden/>
          </w:rPr>
          <w:fldChar w:fldCharType="separate"/>
        </w:r>
        <w:r>
          <w:rPr>
            <w:noProof/>
            <w:webHidden/>
          </w:rPr>
          <w:t>12</w:t>
        </w:r>
        <w:r>
          <w:rPr>
            <w:noProof/>
            <w:webHidden/>
          </w:rPr>
          <w:fldChar w:fldCharType="end"/>
        </w:r>
      </w:hyperlink>
    </w:p>
    <w:p w14:paraId="404F19BB" w14:textId="3341B300" w:rsidR="00942539" w:rsidRDefault="00942539">
      <w:pPr>
        <w:pStyle w:val="TDC3"/>
        <w:tabs>
          <w:tab w:val="left" w:pos="1200"/>
          <w:tab w:val="right" w:leader="dot" w:pos="8920"/>
        </w:tabs>
        <w:rPr>
          <w:rFonts w:eastAsia="Yu Mincho"/>
          <w:noProof/>
          <w:kern w:val="2"/>
          <w:sz w:val="24"/>
          <w:szCs w:val="24"/>
          <w:lang w:eastAsia="es-ES"/>
        </w:rPr>
      </w:pPr>
      <w:hyperlink w:anchor="_Toc230157795" w:history="1">
        <w:r w:rsidRPr="003C5620">
          <w:rPr>
            <w:rStyle w:val="Hipervnculo"/>
            <w:noProof/>
          </w:rPr>
          <w:t>2.1.4</w:t>
        </w:r>
        <w:r>
          <w:rPr>
            <w:rFonts w:eastAsia="Yu Mincho"/>
            <w:noProof/>
            <w:kern w:val="2"/>
            <w:sz w:val="24"/>
            <w:szCs w:val="24"/>
            <w:lang w:eastAsia="es-ES"/>
          </w:rPr>
          <w:tab/>
        </w:r>
        <w:r w:rsidRPr="003C5620">
          <w:rPr>
            <w:rStyle w:val="Hipervnculo"/>
            <w:noProof/>
          </w:rPr>
          <w:t>Orientaciones para la lectura</w:t>
        </w:r>
        <w:r>
          <w:rPr>
            <w:noProof/>
            <w:webHidden/>
          </w:rPr>
          <w:tab/>
        </w:r>
        <w:r>
          <w:rPr>
            <w:noProof/>
            <w:webHidden/>
          </w:rPr>
          <w:fldChar w:fldCharType="begin"/>
        </w:r>
        <w:r>
          <w:rPr>
            <w:noProof/>
            <w:webHidden/>
          </w:rPr>
          <w:instrText xml:space="preserve"> PAGEREF _Toc230157795 \h </w:instrText>
        </w:r>
        <w:r>
          <w:rPr>
            <w:noProof/>
            <w:webHidden/>
          </w:rPr>
        </w:r>
        <w:r>
          <w:rPr>
            <w:noProof/>
            <w:webHidden/>
          </w:rPr>
          <w:fldChar w:fldCharType="separate"/>
        </w:r>
        <w:r>
          <w:rPr>
            <w:noProof/>
            <w:webHidden/>
          </w:rPr>
          <w:t>12</w:t>
        </w:r>
        <w:r>
          <w:rPr>
            <w:noProof/>
            <w:webHidden/>
          </w:rPr>
          <w:fldChar w:fldCharType="end"/>
        </w:r>
      </w:hyperlink>
    </w:p>
    <w:p w14:paraId="359AF825" w14:textId="3ED83795" w:rsidR="00942539" w:rsidRDefault="00942539">
      <w:pPr>
        <w:pStyle w:val="TDC1"/>
        <w:tabs>
          <w:tab w:val="left" w:pos="440"/>
          <w:tab w:val="right" w:leader="dot" w:pos="8920"/>
        </w:tabs>
        <w:rPr>
          <w:rFonts w:eastAsia="Yu Mincho"/>
          <w:noProof/>
          <w:kern w:val="2"/>
          <w:sz w:val="24"/>
          <w:szCs w:val="24"/>
          <w:lang w:eastAsia="es-ES"/>
        </w:rPr>
      </w:pPr>
      <w:hyperlink w:anchor="_Toc230157796" w:history="1">
        <w:r w:rsidRPr="003C5620">
          <w:rPr>
            <w:rStyle w:val="Hipervnculo"/>
            <w:rFonts w:cs="Calibri"/>
            <w:noProof/>
          </w:rPr>
          <w:t>3</w:t>
        </w:r>
        <w:r>
          <w:rPr>
            <w:rFonts w:eastAsia="Yu Mincho"/>
            <w:noProof/>
            <w:kern w:val="2"/>
            <w:sz w:val="24"/>
            <w:szCs w:val="24"/>
            <w:lang w:eastAsia="es-ES"/>
          </w:rPr>
          <w:tab/>
        </w:r>
        <w:r w:rsidRPr="003C5620">
          <w:rPr>
            <w:rStyle w:val="Hipervnculo"/>
            <w:rFonts w:cs="Calibri"/>
            <w:noProof/>
          </w:rPr>
          <w:t>Descripción general del proyecto</w:t>
        </w:r>
        <w:r>
          <w:rPr>
            <w:noProof/>
            <w:webHidden/>
          </w:rPr>
          <w:tab/>
        </w:r>
        <w:r>
          <w:rPr>
            <w:noProof/>
            <w:webHidden/>
          </w:rPr>
          <w:fldChar w:fldCharType="begin"/>
        </w:r>
        <w:r>
          <w:rPr>
            <w:noProof/>
            <w:webHidden/>
          </w:rPr>
          <w:instrText xml:space="preserve"> PAGEREF _Toc230157796 \h </w:instrText>
        </w:r>
        <w:r>
          <w:rPr>
            <w:noProof/>
            <w:webHidden/>
          </w:rPr>
        </w:r>
        <w:r>
          <w:rPr>
            <w:noProof/>
            <w:webHidden/>
          </w:rPr>
          <w:fldChar w:fldCharType="separate"/>
        </w:r>
        <w:r>
          <w:rPr>
            <w:noProof/>
            <w:webHidden/>
          </w:rPr>
          <w:t>12</w:t>
        </w:r>
        <w:r>
          <w:rPr>
            <w:noProof/>
            <w:webHidden/>
          </w:rPr>
          <w:fldChar w:fldCharType="end"/>
        </w:r>
      </w:hyperlink>
    </w:p>
    <w:p w14:paraId="152E7BC9" w14:textId="32397862" w:rsidR="00942539" w:rsidRDefault="00942539">
      <w:pPr>
        <w:pStyle w:val="TDC2"/>
        <w:tabs>
          <w:tab w:val="left" w:pos="960"/>
          <w:tab w:val="right" w:leader="dot" w:pos="8920"/>
        </w:tabs>
        <w:rPr>
          <w:rFonts w:eastAsia="Yu Mincho"/>
          <w:noProof/>
          <w:kern w:val="2"/>
          <w:sz w:val="24"/>
          <w:szCs w:val="24"/>
          <w:lang w:eastAsia="es-ES"/>
        </w:rPr>
      </w:pPr>
      <w:hyperlink w:anchor="_Toc230157797" w:history="1">
        <w:r w:rsidRPr="003C5620">
          <w:rPr>
            <w:rStyle w:val="Hipervnculo"/>
            <w:rFonts w:cs="Calibri"/>
            <w:noProof/>
          </w:rPr>
          <w:t>3.1</w:t>
        </w:r>
        <w:r>
          <w:rPr>
            <w:rFonts w:eastAsia="Yu Mincho"/>
            <w:noProof/>
            <w:kern w:val="2"/>
            <w:sz w:val="24"/>
            <w:szCs w:val="24"/>
            <w:lang w:eastAsia="es-ES"/>
          </w:rPr>
          <w:tab/>
        </w:r>
        <w:r w:rsidRPr="003C5620">
          <w:rPr>
            <w:rStyle w:val="Hipervnculo"/>
            <w:rFonts w:cs="Calibri"/>
            <w:noProof/>
          </w:rPr>
          <w:t>Objetivos</w:t>
        </w:r>
        <w:r>
          <w:rPr>
            <w:noProof/>
            <w:webHidden/>
          </w:rPr>
          <w:tab/>
        </w:r>
        <w:r>
          <w:rPr>
            <w:noProof/>
            <w:webHidden/>
          </w:rPr>
          <w:fldChar w:fldCharType="begin"/>
        </w:r>
        <w:r>
          <w:rPr>
            <w:noProof/>
            <w:webHidden/>
          </w:rPr>
          <w:instrText xml:space="preserve"> PAGEREF _Toc230157797 \h </w:instrText>
        </w:r>
        <w:r>
          <w:rPr>
            <w:noProof/>
            <w:webHidden/>
          </w:rPr>
        </w:r>
        <w:r>
          <w:rPr>
            <w:noProof/>
            <w:webHidden/>
          </w:rPr>
          <w:fldChar w:fldCharType="separate"/>
        </w:r>
        <w:r>
          <w:rPr>
            <w:noProof/>
            <w:webHidden/>
          </w:rPr>
          <w:t>14</w:t>
        </w:r>
        <w:r>
          <w:rPr>
            <w:noProof/>
            <w:webHidden/>
          </w:rPr>
          <w:fldChar w:fldCharType="end"/>
        </w:r>
      </w:hyperlink>
    </w:p>
    <w:p w14:paraId="334F876A" w14:textId="222EFA86" w:rsidR="00942539" w:rsidRDefault="00942539">
      <w:pPr>
        <w:pStyle w:val="TDC3"/>
        <w:tabs>
          <w:tab w:val="left" w:pos="1200"/>
          <w:tab w:val="right" w:leader="dot" w:pos="8920"/>
        </w:tabs>
        <w:rPr>
          <w:rFonts w:eastAsia="Yu Mincho"/>
          <w:noProof/>
          <w:kern w:val="2"/>
          <w:sz w:val="24"/>
          <w:szCs w:val="24"/>
          <w:lang w:eastAsia="es-ES"/>
        </w:rPr>
      </w:pPr>
      <w:hyperlink w:anchor="_Toc230157798" w:history="1">
        <w:r w:rsidRPr="003C5620">
          <w:rPr>
            <w:rStyle w:val="Hipervnculo"/>
            <w:noProof/>
          </w:rPr>
          <w:t>3.1.1</w:t>
        </w:r>
        <w:r>
          <w:rPr>
            <w:rFonts w:eastAsia="Yu Mincho"/>
            <w:noProof/>
            <w:kern w:val="2"/>
            <w:sz w:val="24"/>
            <w:szCs w:val="24"/>
            <w:lang w:eastAsia="es-ES"/>
          </w:rPr>
          <w:tab/>
        </w:r>
        <w:r w:rsidRPr="003C5620">
          <w:rPr>
            <w:rStyle w:val="Hipervnculo"/>
            <w:noProof/>
          </w:rPr>
          <w:t>Objetivo general</w:t>
        </w:r>
        <w:r>
          <w:rPr>
            <w:noProof/>
            <w:webHidden/>
          </w:rPr>
          <w:tab/>
        </w:r>
        <w:r>
          <w:rPr>
            <w:noProof/>
            <w:webHidden/>
          </w:rPr>
          <w:fldChar w:fldCharType="begin"/>
        </w:r>
        <w:r>
          <w:rPr>
            <w:noProof/>
            <w:webHidden/>
          </w:rPr>
          <w:instrText xml:space="preserve"> PAGEREF _Toc230157798 \h </w:instrText>
        </w:r>
        <w:r>
          <w:rPr>
            <w:noProof/>
            <w:webHidden/>
          </w:rPr>
        </w:r>
        <w:r>
          <w:rPr>
            <w:noProof/>
            <w:webHidden/>
          </w:rPr>
          <w:fldChar w:fldCharType="separate"/>
        </w:r>
        <w:r>
          <w:rPr>
            <w:noProof/>
            <w:webHidden/>
          </w:rPr>
          <w:t>14</w:t>
        </w:r>
        <w:r>
          <w:rPr>
            <w:noProof/>
            <w:webHidden/>
          </w:rPr>
          <w:fldChar w:fldCharType="end"/>
        </w:r>
      </w:hyperlink>
    </w:p>
    <w:p w14:paraId="0D0ACC98" w14:textId="7BC545D0" w:rsidR="00942539" w:rsidRDefault="00942539">
      <w:pPr>
        <w:pStyle w:val="TDC3"/>
        <w:tabs>
          <w:tab w:val="left" w:pos="1200"/>
          <w:tab w:val="right" w:leader="dot" w:pos="8920"/>
        </w:tabs>
        <w:rPr>
          <w:rFonts w:eastAsia="Yu Mincho"/>
          <w:noProof/>
          <w:kern w:val="2"/>
          <w:sz w:val="24"/>
          <w:szCs w:val="24"/>
          <w:lang w:eastAsia="es-ES"/>
        </w:rPr>
      </w:pPr>
      <w:hyperlink w:anchor="_Toc230157799" w:history="1">
        <w:r w:rsidRPr="003C5620">
          <w:rPr>
            <w:rStyle w:val="Hipervnculo"/>
            <w:noProof/>
          </w:rPr>
          <w:t>3.1.2</w:t>
        </w:r>
        <w:r>
          <w:rPr>
            <w:rFonts w:eastAsia="Yu Mincho"/>
            <w:noProof/>
            <w:kern w:val="2"/>
            <w:sz w:val="24"/>
            <w:szCs w:val="24"/>
            <w:lang w:eastAsia="es-ES"/>
          </w:rPr>
          <w:tab/>
        </w:r>
        <w:r w:rsidRPr="003C5620">
          <w:rPr>
            <w:rStyle w:val="Hipervnculo"/>
            <w:noProof/>
          </w:rPr>
          <w:t>Objetivos específicos</w:t>
        </w:r>
        <w:r>
          <w:rPr>
            <w:noProof/>
            <w:webHidden/>
          </w:rPr>
          <w:tab/>
        </w:r>
        <w:r>
          <w:rPr>
            <w:noProof/>
            <w:webHidden/>
          </w:rPr>
          <w:fldChar w:fldCharType="begin"/>
        </w:r>
        <w:r>
          <w:rPr>
            <w:noProof/>
            <w:webHidden/>
          </w:rPr>
          <w:instrText xml:space="preserve"> PAGEREF _Toc230157799 \h </w:instrText>
        </w:r>
        <w:r>
          <w:rPr>
            <w:noProof/>
            <w:webHidden/>
          </w:rPr>
        </w:r>
        <w:r>
          <w:rPr>
            <w:noProof/>
            <w:webHidden/>
          </w:rPr>
          <w:fldChar w:fldCharType="separate"/>
        </w:r>
        <w:r>
          <w:rPr>
            <w:noProof/>
            <w:webHidden/>
          </w:rPr>
          <w:t>14</w:t>
        </w:r>
        <w:r>
          <w:rPr>
            <w:noProof/>
            <w:webHidden/>
          </w:rPr>
          <w:fldChar w:fldCharType="end"/>
        </w:r>
      </w:hyperlink>
    </w:p>
    <w:p w14:paraId="7257A9F3" w14:textId="6228971C" w:rsidR="00942539" w:rsidRDefault="00942539">
      <w:pPr>
        <w:pStyle w:val="TDC3"/>
        <w:tabs>
          <w:tab w:val="left" w:pos="1200"/>
          <w:tab w:val="right" w:leader="dot" w:pos="8920"/>
        </w:tabs>
        <w:rPr>
          <w:rFonts w:eastAsia="Yu Mincho"/>
          <w:noProof/>
          <w:kern w:val="2"/>
          <w:sz w:val="24"/>
          <w:szCs w:val="24"/>
          <w:lang w:eastAsia="es-ES"/>
        </w:rPr>
      </w:pPr>
      <w:hyperlink w:anchor="_Toc230157800" w:history="1">
        <w:r w:rsidRPr="003C5620">
          <w:rPr>
            <w:rStyle w:val="Hipervnculo"/>
            <w:noProof/>
          </w:rPr>
          <w:t>3.1.3</w:t>
        </w:r>
        <w:r>
          <w:rPr>
            <w:rFonts w:eastAsia="Yu Mincho"/>
            <w:noProof/>
            <w:kern w:val="2"/>
            <w:sz w:val="24"/>
            <w:szCs w:val="24"/>
            <w:lang w:eastAsia="es-ES"/>
          </w:rPr>
          <w:tab/>
        </w:r>
        <w:r w:rsidRPr="003C5620">
          <w:rPr>
            <w:rStyle w:val="Hipervnculo"/>
            <w:noProof/>
          </w:rPr>
          <w:t>Indicadores de éxito</w:t>
        </w:r>
        <w:r>
          <w:rPr>
            <w:noProof/>
            <w:webHidden/>
          </w:rPr>
          <w:tab/>
        </w:r>
        <w:r>
          <w:rPr>
            <w:noProof/>
            <w:webHidden/>
          </w:rPr>
          <w:fldChar w:fldCharType="begin"/>
        </w:r>
        <w:r>
          <w:rPr>
            <w:noProof/>
            <w:webHidden/>
          </w:rPr>
          <w:instrText xml:space="preserve"> PAGEREF _Toc230157800 \h </w:instrText>
        </w:r>
        <w:r>
          <w:rPr>
            <w:noProof/>
            <w:webHidden/>
          </w:rPr>
        </w:r>
        <w:r>
          <w:rPr>
            <w:noProof/>
            <w:webHidden/>
          </w:rPr>
          <w:fldChar w:fldCharType="separate"/>
        </w:r>
        <w:r>
          <w:rPr>
            <w:noProof/>
            <w:webHidden/>
          </w:rPr>
          <w:t>15</w:t>
        </w:r>
        <w:r>
          <w:rPr>
            <w:noProof/>
            <w:webHidden/>
          </w:rPr>
          <w:fldChar w:fldCharType="end"/>
        </w:r>
      </w:hyperlink>
    </w:p>
    <w:p w14:paraId="281FBB1A" w14:textId="4E727B45" w:rsidR="00942539" w:rsidRDefault="00942539">
      <w:pPr>
        <w:pStyle w:val="TDC3"/>
        <w:tabs>
          <w:tab w:val="left" w:pos="1200"/>
          <w:tab w:val="right" w:leader="dot" w:pos="8920"/>
        </w:tabs>
        <w:rPr>
          <w:rFonts w:eastAsia="Yu Mincho"/>
          <w:noProof/>
          <w:kern w:val="2"/>
          <w:sz w:val="24"/>
          <w:szCs w:val="24"/>
          <w:lang w:eastAsia="es-ES"/>
        </w:rPr>
      </w:pPr>
      <w:hyperlink w:anchor="_Toc230157801" w:history="1">
        <w:r w:rsidRPr="003C5620">
          <w:rPr>
            <w:rStyle w:val="Hipervnculo"/>
            <w:noProof/>
          </w:rPr>
          <w:t>3.1.4</w:t>
        </w:r>
        <w:r>
          <w:rPr>
            <w:rFonts w:eastAsia="Yu Mincho"/>
            <w:noProof/>
            <w:kern w:val="2"/>
            <w:sz w:val="24"/>
            <w:szCs w:val="24"/>
            <w:lang w:eastAsia="es-ES"/>
          </w:rPr>
          <w:tab/>
        </w:r>
        <w:r w:rsidRPr="003C5620">
          <w:rPr>
            <w:rStyle w:val="Hipervnculo"/>
            <w:noProof/>
          </w:rPr>
          <w:t>Justificación académica y profesional</w:t>
        </w:r>
        <w:r>
          <w:rPr>
            <w:noProof/>
            <w:webHidden/>
          </w:rPr>
          <w:tab/>
        </w:r>
        <w:r>
          <w:rPr>
            <w:noProof/>
            <w:webHidden/>
          </w:rPr>
          <w:fldChar w:fldCharType="begin"/>
        </w:r>
        <w:r>
          <w:rPr>
            <w:noProof/>
            <w:webHidden/>
          </w:rPr>
          <w:instrText xml:space="preserve"> PAGEREF _Toc230157801 \h </w:instrText>
        </w:r>
        <w:r>
          <w:rPr>
            <w:noProof/>
            <w:webHidden/>
          </w:rPr>
        </w:r>
        <w:r>
          <w:rPr>
            <w:noProof/>
            <w:webHidden/>
          </w:rPr>
          <w:fldChar w:fldCharType="separate"/>
        </w:r>
        <w:r>
          <w:rPr>
            <w:noProof/>
            <w:webHidden/>
          </w:rPr>
          <w:t>16</w:t>
        </w:r>
        <w:r>
          <w:rPr>
            <w:noProof/>
            <w:webHidden/>
          </w:rPr>
          <w:fldChar w:fldCharType="end"/>
        </w:r>
      </w:hyperlink>
    </w:p>
    <w:p w14:paraId="6459969B" w14:textId="5F1AA325" w:rsidR="00942539" w:rsidRDefault="00942539">
      <w:pPr>
        <w:pStyle w:val="TDC3"/>
        <w:tabs>
          <w:tab w:val="left" w:pos="1200"/>
          <w:tab w:val="right" w:leader="dot" w:pos="8920"/>
        </w:tabs>
        <w:rPr>
          <w:rFonts w:eastAsia="Yu Mincho"/>
          <w:noProof/>
          <w:kern w:val="2"/>
          <w:sz w:val="24"/>
          <w:szCs w:val="24"/>
          <w:lang w:eastAsia="es-ES"/>
        </w:rPr>
      </w:pPr>
      <w:hyperlink w:anchor="_Toc230157802" w:history="1">
        <w:r w:rsidRPr="003C5620">
          <w:rPr>
            <w:rStyle w:val="Hipervnculo"/>
            <w:noProof/>
          </w:rPr>
          <w:t>3.1.5</w:t>
        </w:r>
        <w:r>
          <w:rPr>
            <w:rFonts w:eastAsia="Yu Mincho"/>
            <w:noProof/>
            <w:kern w:val="2"/>
            <w:sz w:val="24"/>
            <w:szCs w:val="24"/>
            <w:lang w:eastAsia="es-ES"/>
          </w:rPr>
          <w:tab/>
        </w:r>
        <w:r w:rsidRPr="003C5620">
          <w:rPr>
            <w:rStyle w:val="Hipervnculo"/>
            <w:noProof/>
          </w:rPr>
          <w:t>Alcance del proyecto y delimitaciones</w:t>
        </w:r>
        <w:r>
          <w:rPr>
            <w:noProof/>
            <w:webHidden/>
          </w:rPr>
          <w:tab/>
        </w:r>
        <w:r>
          <w:rPr>
            <w:noProof/>
            <w:webHidden/>
          </w:rPr>
          <w:fldChar w:fldCharType="begin"/>
        </w:r>
        <w:r>
          <w:rPr>
            <w:noProof/>
            <w:webHidden/>
          </w:rPr>
          <w:instrText xml:space="preserve"> PAGEREF _Toc230157802 \h </w:instrText>
        </w:r>
        <w:r>
          <w:rPr>
            <w:noProof/>
            <w:webHidden/>
          </w:rPr>
        </w:r>
        <w:r>
          <w:rPr>
            <w:noProof/>
            <w:webHidden/>
          </w:rPr>
          <w:fldChar w:fldCharType="separate"/>
        </w:r>
        <w:r>
          <w:rPr>
            <w:noProof/>
            <w:webHidden/>
          </w:rPr>
          <w:t>16</w:t>
        </w:r>
        <w:r>
          <w:rPr>
            <w:noProof/>
            <w:webHidden/>
          </w:rPr>
          <w:fldChar w:fldCharType="end"/>
        </w:r>
      </w:hyperlink>
    </w:p>
    <w:p w14:paraId="5BF3A10F" w14:textId="37D889EB" w:rsidR="00942539" w:rsidRDefault="00942539">
      <w:pPr>
        <w:pStyle w:val="TDC3"/>
        <w:tabs>
          <w:tab w:val="left" w:pos="1200"/>
          <w:tab w:val="right" w:leader="dot" w:pos="8920"/>
        </w:tabs>
        <w:rPr>
          <w:rFonts w:eastAsia="Yu Mincho"/>
          <w:noProof/>
          <w:kern w:val="2"/>
          <w:sz w:val="24"/>
          <w:szCs w:val="24"/>
          <w:lang w:eastAsia="es-ES"/>
        </w:rPr>
      </w:pPr>
      <w:hyperlink w:anchor="_Toc230157803" w:history="1">
        <w:r w:rsidRPr="003C5620">
          <w:rPr>
            <w:rStyle w:val="Hipervnculo"/>
            <w:noProof/>
          </w:rPr>
          <w:t>3.1.6</w:t>
        </w:r>
        <w:r>
          <w:rPr>
            <w:rFonts w:eastAsia="Yu Mincho"/>
            <w:noProof/>
            <w:kern w:val="2"/>
            <w:sz w:val="24"/>
            <w:szCs w:val="24"/>
            <w:lang w:eastAsia="es-ES"/>
          </w:rPr>
          <w:tab/>
        </w:r>
        <w:r w:rsidRPr="003C5620">
          <w:rPr>
            <w:rStyle w:val="Hipervnculo"/>
            <w:noProof/>
          </w:rPr>
          <w:t>Métricas de éxito detalladas</w:t>
        </w:r>
        <w:r>
          <w:rPr>
            <w:noProof/>
            <w:webHidden/>
          </w:rPr>
          <w:tab/>
        </w:r>
        <w:r>
          <w:rPr>
            <w:noProof/>
            <w:webHidden/>
          </w:rPr>
          <w:fldChar w:fldCharType="begin"/>
        </w:r>
        <w:r>
          <w:rPr>
            <w:noProof/>
            <w:webHidden/>
          </w:rPr>
          <w:instrText xml:space="preserve"> PAGEREF _Toc230157803 \h </w:instrText>
        </w:r>
        <w:r>
          <w:rPr>
            <w:noProof/>
            <w:webHidden/>
          </w:rPr>
        </w:r>
        <w:r>
          <w:rPr>
            <w:noProof/>
            <w:webHidden/>
          </w:rPr>
          <w:fldChar w:fldCharType="separate"/>
        </w:r>
        <w:r>
          <w:rPr>
            <w:noProof/>
            <w:webHidden/>
          </w:rPr>
          <w:t>17</w:t>
        </w:r>
        <w:r>
          <w:rPr>
            <w:noProof/>
            <w:webHidden/>
          </w:rPr>
          <w:fldChar w:fldCharType="end"/>
        </w:r>
      </w:hyperlink>
    </w:p>
    <w:p w14:paraId="2C7693BE" w14:textId="1EC9C8B8" w:rsidR="00942539" w:rsidRDefault="00942539">
      <w:pPr>
        <w:pStyle w:val="TDC2"/>
        <w:tabs>
          <w:tab w:val="left" w:pos="960"/>
          <w:tab w:val="right" w:leader="dot" w:pos="8920"/>
        </w:tabs>
        <w:rPr>
          <w:rFonts w:eastAsia="Yu Mincho"/>
          <w:noProof/>
          <w:kern w:val="2"/>
          <w:sz w:val="24"/>
          <w:szCs w:val="24"/>
          <w:lang w:eastAsia="es-ES"/>
        </w:rPr>
      </w:pPr>
      <w:hyperlink w:anchor="_Toc230157804" w:history="1">
        <w:r w:rsidRPr="003C5620">
          <w:rPr>
            <w:rStyle w:val="Hipervnculo"/>
            <w:rFonts w:cs="Calibri"/>
            <w:noProof/>
          </w:rPr>
          <w:t>3.2</w:t>
        </w:r>
        <w:r>
          <w:rPr>
            <w:rFonts w:eastAsia="Yu Mincho"/>
            <w:noProof/>
            <w:kern w:val="2"/>
            <w:sz w:val="24"/>
            <w:szCs w:val="24"/>
            <w:lang w:eastAsia="es-ES"/>
          </w:rPr>
          <w:tab/>
        </w:r>
        <w:r w:rsidRPr="003C5620">
          <w:rPr>
            <w:rStyle w:val="Hipervnculo"/>
            <w:rFonts w:cs="Calibri"/>
            <w:noProof/>
          </w:rPr>
          <w:t>Cuestiones metodológicas</w:t>
        </w:r>
        <w:r>
          <w:rPr>
            <w:noProof/>
            <w:webHidden/>
          </w:rPr>
          <w:tab/>
        </w:r>
        <w:r>
          <w:rPr>
            <w:noProof/>
            <w:webHidden/>
          </w:rPr>
          <w:fldChar w:fldCharType="begin"/>
        </w:r>
        <w:r>
          <w:rPr>
            <w:noProof/>
            <w:webHidden/>
          </w:rPr>
          <w:instrText xml:space="preserve"> PAGEREF _Toc230157804 \h </w:instrText>
        </w:r>
        <w:r>
          <w:rPr>
            <w:noProof/>
            <w:webHidden/>
          </w:rPr>
        </w:r>
        <w:r>
          <w:rPr>
            <w:noProof/>
            <w:webHidden/>
          </w:rPr>
          <w:fldChar w:fldCharType="separate"/>
        </w:r>
        <w:r>
          <w:rPr>
            <w:noProof/>
            <w:webHidden/>
          </w:rPr>
          <w:t>18</w:t>
        </w:r>
        <w:r>
          <w:rPr>
            <w:noProof/>
            <w:webHidden/>
          </w:rPr>
          <w:fldChar w:fldCharType="end"/>
        </w:r>
      </w:hyperlink>
    </w:p>
    <w:p w14:paraId="5C0EAAF3" w14:textId="5265537B" w:rsidR="00942539" w:rsidRDefault="00942539">
      <w:pPr>
        <w:pStyle w:val="TDC3"/>
        <w:tabs>
          <w:tab w:val="left" w:pos="1200"/>
          <w:tab w:val="right" w:leader="dot" w:pos="8920"/>
        </w:tabs>
        <w:rPr>
          <w:rFonts w:eastAsia="Yu Mincho"/>
          <w:noProof/>
          <w:kern w:val="2"/>
          <w:sz w:val="24"/>
          <w:szCs w:val="24"/>
          <w:lang w:eastAsia="es-ES"/>
        </w:rPr>
      </w:pPr>
      <w:hyperlink w:anchor="_Toc230157805" w:history="1">
        <w:r w:rsidRPr="003C5620">
          <w:rPr>
            <w:rStyle w:val="Hipervnculo"/>
            <w:noProof/>
          </w:rPr>
          <w:t>3.2.1</w:t>
        </w:r>
        <w:r>
          <w:rPr>
            <w:rFonts w:eastAsia="Yu Mincho"/>
            <w:noProof/>
            <w:kern w:val="2"/>
            <w:sz w:val="24"/>
            <w:szCs w:val="24"/>
            <w:lang w:eastAsia="es-ES"/>
          </w:rPr>
          <w:tab/>
        </w:r>
        <w:r w:rsidRPr="003C5620">
          <w:rPr>
            <w:rStyle w:val="Hipervnculo"/>
            <w:noProof/>
          </w:rPr>
          <w:t>Modelo iterativo por sprints</w:t>
        </w:r>
        <w:r>
          <w:rPr>
            <w:noProof/>
            <w:webHidden/>
          </w:rPr>
          <w:tab/>
        </w:r>
        <w:r>
          <w:rPr>
            <w:noProof/>
            <w:webHidden/>
          </w:rPr>
          <w:fldChar w:fldCharType="begin"/>
        </w:r>
        <w:r>
          <w:rPr>
            <w:noProof/>
            <w:webHidden/>
          </w:rPr>
          <w:instrText xml:space="preserve"> PAGEREF _Toc230157805 \h </w:instrText>
        </w:r>
        <w:r>
          <w:rPr>
            <w:noProof/>
            <w:webHidden/>
          </w:rPr>
        </w:r>
        <w:r>
          <w:rPr>
            <w:noProof/>
            <w:webHidden/>
          </w:rPr>
          <w:fldChar w:fldCharType="separate"/>
        </w:r>
        <w:r>
          <w:rPr>
            <w:noProof/>
            <w:webHidden/>
          </w:rPr>
          <w:t>18</w:t>
        </w:r>
        <w:r>
          <w:rPr>
            <w:noProof/>
            <w:webHidden/>
          </w:rPr>
          <w:fldChar w:fldCharType="end"/>
        </w:r>
      </w:hyperlink>
    </w:p>
    <w:p w14:paraId="39C11EB2" w14:textId="318EBD22" w:rsidR="00942539" w:rsidRDefault="00942539">
      <w:pPr>
        <w:pStyle w:val="TDC3"/>
        <w:tabs>
          <w:tab w:val="left" w:pos="1200"/>
          <w:tab w:val="right" w:leader="dot" w:pos="8920"/>
        </w:tabs>
        <w:rPr>
          <w:rFonts w:eastAsia="Yu Mincho"/>
          <w:noProof/>
          <w:kern w:val="2"/>
          <w:sz w:val="24"/>
          <w:szCs w:val="24"/>
          <w:lang w:eastAsia="es-ES"/>
        </w:rPr>
      </w:pPr>
      <w:hyperlink w:anchor="_Toc230157806" w:history="1">
        <w:r w:rsidRPr="003C5620">
          <w:rPr>
            <w:rStyle w:val="Hipervnculo"/>
            <w:noProof/>
          </w:rPr>
          <w:t>3.2.2</w:t>
        </w:r>
        <w:r>
          <w:rPr>
            <w:rFonts w:eastAsia="Yu Mincho"/>
            <w:noProof/>
            <w:kern w:val="2"/>
            <w:sz w:val="24"/>
            <w:szCs w:val="24"/>
            <w:lang w:eastAsia="es-ES"/>
          </w:rPr>
          <w:tab/>
        </w:r>
        <w:r w:rsidRPr="003C5620">
          <w:rPr>
            <w:rStyle w:val="Hipervnculo"/>
            <w:noProof/>
          </w:rPr>
          <w:t>Control de versiones: GitFlow</w:t>
        </w:r>
        <w:r>
          <w:rPr>
            <w:noProof/>
            <w:webHidden/>
          </w:rPr>
          <w:tab/>
        </w:r>
        <w:r>
          <w:rPr>
            <w:noProof/>
            <w:webHidden/>
          </w:rPr>
          <w:fldChar w:fldCharType="begin"/>
        </w:r>
        <w:r>
          <w:rPr>
            <w:noProof/>
            <w:webHidden/>
          </w:rPr>
          <w:instrText xml:space="preserve"> PAGEREF _Toc230157806 \h </w:instrText>
        </w:r>
        <w:r>
          <w:rPr>
            <w:noProof/>
            <w:webHidden/>
          </w:rPr>
        </w:r>
        <w:r>
          <w:rPr>
            <w:noProof/>
            <w:webHidden/>
          </w:rPr>
          <w:fldChar w:fldCharType="separate"/>
        </w:r>
        <w:r>
          <w:rPr>
            <w:noProof/>
            <w:webHidden/>
          </w:rPr>
          <w:t>18</w:t>
        </w:r>
        <w:r>
          <w:rPr>
            <w:noProof/>
            <w:webHidden/>
          </w:rPr>
          <w:fldChar w:fldCharType="end"/>
        </w:r>
      </w:hyperlink>
    </w:p>
    <w:p w14:paraId="40C35427" w14:textId="4B35F085" w:rsidR="00942539" w:rsidRDefault="00942539">
      <w:pPr>
        <w:pStyle w:val="TDC3"/>
        <w:tabs>
          <w:tab w:val="left" w:pos="1200"/>
          <w:tab w:val="right" w:leader="dot" w:pos="8920"/>
        </w:tabs>
        <w:rPr>
          <w:rFonts w:eastAsia="Yu Mincho"/>
          <w:noProof/>
          <w:kern w:val="2"/>
          <w:sz w:val="24"/>
          <w:szCs w:val="24"/>
          <w:lang w:eastAsia="es-ES"/>
        </w:rPr>
      </w:pPr>
      <w:hyperlink w:anchor="_Toc230157807" w:history="1">
        <w:r w:rsidRPr="003C5620">
          <w:rPr>
            <w:rStyle w:val="Hipervnculo"/>
            <w:noProof/>
          </w:rPr>
          <w:t>3.2.3</w:t>
        </w:r>
        <w:r>
          <w:rPr>
            <w:rFonts w:eastAsia="Yu Mincho"/>
            <w:noProof/>
            <w:kern w:val="2"/>
            <w:sz w:val="24"/>
            <w:szCs w:val="24"/>
            <w:lang w:eastAsia="es-ES"/>
          </w:rPr>
          <w:tab/>
        </w:r>
        <w:r w:rsidRPr="003C5620">
          <w:rPr>
            <w:rStyle w:val="Hipervnculo"/>
            <w:noProof/>
          </w:rPr>
          <w:t>Disciplina de revisión: testing obligatorio</w:t>
        </w:r>
        <w:r>
          <w:rPr>
            <w:noProof/>
            <w:webHidden/>
          </w:rPr>
          <w:tab/>
        </w:r>
        <w:r>
          <w:rPr>
            <w:noProof/>
            <w:webHidden/>
          </w:rPr>
          <w:fldChar w:fldCharType="begin"/>
        </w:r>
        <w:r>
          <w:rPr>
            <w:noProof/>
            <w:webHidden/>
          </w:rPr>
          <w:instrText xml:space="preserve"> PAGEREF _Toc230157807 \h </w:instrText>
        </w:r>
        <w:r>
          <w:rPr>
            <w:noProof/>
            <w:webHidden/>
          </w:rPr>
        </w:r>
        <w:r>
          <w:rPr>
            <w:noProof/>
            <w:webHidden/>
          </w:rPr>
          <w:fldChar w:fldCharType="separate"/>
        </w:r>
        <w:r>
          <w:rPr>
            <w:noProof/>
            <w:webHidden/>
          </w:rPr>
          <w:t>18</w:t>
        </w:r>
        <w:r>
          <w:rPr>
            <w:noProof/>
            <w:webHidden/>
          </w:rPr>
          <w:fldChar w:fldCharType="end"/>
        </w:r>
      </w:hyperlink>
    </w:p>
    <w:p w14:paraId="20802C91" w14:textId="02D2C142" w:rsidR="00942539" w:rsidRDefault="00942539">
      <w:pPr>
        <w:pStyle w:val="TDC3"/>
        <w:tabs>
          <w:tab w:val="left" w:pos="1200"/>
          <w:tab w:val="right" w:leader="dot" w:pos="8920"/>
        </w:tabs>
        <w:rPr>
          <w:rFonts w:eastAsia="Yu Mincho"/>
          <w:noProof/>
          <w:kern w:val="2"/>
          <w:sz w:val="24"/>
          <w:szCs w:val="24"/>
          <w:lang w:eastAsia="es-ES"/>
        </w:rPr>
      </w:pPr>
      <w:hyperlink w:anchor="_Toc230157808" w:history="1">
        <w:r w:rsidRPr="003C5620">
          <w:rPr>
            <w:rStyle w:val="Hipervnculo"/>
            <w:noProof/>
          </w:rPr>
          <w:t>3.2.4</w:t>
        </w:r>
        <w:r>
          <w:rPr>
            <w:rFonts w:eastAsia="Yu Mincho"/>
            <w:noProof/>
            <w:kern w:val="2"/>
            <w:sz w:val="24"/>
            <w:szCs w:val="24"/>
            <w:lang w:eastAsia="es-ES"/>
          </w:rPr>
          <w:tab/>
        </w:r>
        <w:r w:rsidRPr="003C5620">
          <w:rPr>
            <w:rStyle w:val="Hipervnculo"/>
            <w:noProof/>
          </w:rPr>
          <w:t>Documentación como producto de primer orden</w:t>
        </w:r>
        <w:r>
          <w:rPr>
            <w:noProof/>
            <w:webHidden/>
          </w:rPr>
          <w:tab/>
        </w:r>
        <w:r>
          <w:rPr>
            <w:noProof/>
            <w:webHidden/>
          </w:rPr>
          <w:fldChar w:fldCharType="begin"/>
        </w:r>
        <w:r>
          <w:rPr>
            <w:noProof/>
            <w:webHidden/>
          </w:rPr>
          <w:instrText xml:space="preserve"> PAGEREF _Toc230157808 \h </w:instrText>
        </w:r>
        <w:r>
          <w:rPr>
            <w:noProof/>
            <w:webHidden/>
          </w:rPr>
        </w:r>
        <w:r>
          <w:rPr>
            <w:noProof/>
            <w:webHidden/>
          </w:rPr>
          <w:fldChar w:fldCharType="separate"/>
        </w:r>
        <w:r>
          <w:rPr>
            <w:noProof/>
            <w:webHidden/>
          </w:rPr>
          <w:t>19</w:t>
        </w:r>
        <w:r>
          <w:rPr>
            <w:noProof/>
            <w:webHidden/>
          </w:rPr>
          <w:fldChar w:fldCharType="end"/>
        </w:r>
      </w:hyperlink>
    </w:p>
    <w:p w14:paraId="703A8CB1" w14:textId="348BEA30" w:rsidR="00942539" w:rsidRDefault="00942539">
      <w:pPr>
        <w:pStyle w:val="TDC3"/>
        <w:tabs>
          <w:tab w:val="left" w:pos="1200"/>
          <w:tab w:val="right" w:leader="dot" w:pos="8920"/>
        </w:tabs>
        <w:rPr>
          <w:rFonts w:eastAsia="Yu Mincho"/>
          <w:noProof/>
          <w:kern w:val="2"/>
          <w:sz w:val="24"/>
          <w:szCs w:val="24"/>
          <w:lang w:eastAsia="es-ES"/>
        </w:rPr>
      </w:pPr>
      <w:hyperlink w:anchor="_Toc230157809" w:history="1">
        <w:r w:rsidRPr="003C5620">
          <w:rPr>
            <w:rStyle w:val="Hipervnculo"/>
            <w:noProof/>
          </w:rPr>
          <w:t>3.2.5</w:t>
        </w:r>
        <w:r>
          <w:rPr>
            <w:rFonts w:eastAsia="Yu Mincho"/>
            <w:noProof/>
            <w:kern w:val="2"/>
            <w:sz w:val="24"/>
            <w:szCs w:val="24"/>
            <w:lang w:eastAsia="es-ES"/>
          </w:rPr>
          <w:tab/>
        </w:r>
        <w:r w:rsidRPr="003C5620">
          <w:rPr>
            <w:rStyle w:val="Hipervnculo"/>
            <w:noProof/>
          </w:rPr>
          <w:t>Herramientas de soporte al desarrollo</w:t>
        </w:r>
        <w:r>
          <w:rPr>
            <w:noProof/>
            <w:webHidden/>
          </w:rPr>
          <w:tab/>
        </w:r>
        <w:r>
          <w:rPr>
            <w:noProof/>
            <w:webHidden/>
          </w:rPr>
          <w:fldChar w:fldCharType="begin"/>
        </w:r>
        <w:r>
          <w:rPr>
            <w:noProof/>
            <w:webHidden/>
          </w:rPr>
          <w:instrText xml:space="preserve"> PAGEREF _Toc230157809 \h </w:instrText>
        </w:r>
        <w:r>
          <w:rPr>
            <w:noProof/>
            <w:webHidden/>
          </w:rPr>
        </w:r>
        <w:r>
          <w:rPr>
            <w:noProof/>
            <w:webHidden/>
          </w:rPr>
          <w:fldChar w:fldCharType="separate"/>
        </w:r>
        <w:r>
          <w:rPr>
            <w:noProof/>
            <w:webHidden/>
          </w:rPr>
          <w:t>19</w:t>
        </w:r>
        <w:r>
          <w:rPr>
            <w:noProof/>
            <w:webHidden/>
          </w:rPr>
          <w:fldChar w:fldCharType="end"/>
        </w:r>
      </w:hyperlink>
    </w:p>
    <w:p w14:paraId="11345039" w14:textId="71EAC30A" w:rsidR="00942539" w:rsidRDefault="00942539">
      <w:pPr>
        <w:pStyle w:val="TDC2"/>
        <w:tabs>
          <w:tab w:val="left" w:pos="960"/>
          <w:tab w:val="right" w:leader="dot" w:pos="8920"/>
        </w:tabs>
        <w:rPr>
          <w:rFonts w:eastAsia="Yu Mincho"/>
          <w:noProof/>
          <w:kern w:val="2"/>
          <w:sz w:val="24"/>
          <w:szCs w:val="24"/>
          <w:lang w:eastAsia="es-ES"/>
        </w:rPr>
      </w:pPr>
      <w:hyperlink w:anchor="_Toc230157810" w:history="1">
        <w:r w:rsidRPr="003C5620">
          <w:rPr>
            <w:rStyle w:val="Hipervnculo"/>
            <w:rFonts w:cs="Calibri"/>
            <w:noProof/>
          </w:rPr>
          <w:t>3.3</w:t>
        </w:r>
        <w:r>
          <w:rPr>
            <w:rFonts w:eastAsia="Yu Mincho"/>
            <w:noProof/>
            <w:kern w:val="2"/>
            <w:sz w:val="24"/>
            <w:szCs w:val="24"/>
            <w:lang w:eastAsia="es-ES"/>
          </w:rPr>
          <w:tab/>
        </w:r>
        <w:r w:rsidRPr="003C5620">
          <w:rPr>
            <w:rStyle w:val="Hipervnculo"/>
            <w:rFonts w:cs="Calibri"/>
            <w:noProof/>
          </w:rPr>
          <w:t>Entorno de trabajo (tecnologías de desarrollo y herramientas)</w:t>
        </w:r>
        <w:r>
          <w:rPr>
            <w:noProof/>
            <w:webHidden/>
          </w:rPr>
          <w:tab/>
        </w:r>
        <w:r>
          <w:rPr>
            <w:noProof/>
            <w:webHidden/>
          </w:rPr>
          <w:fldChar w:fldCharType="begin"/>
        </w:r>
        <w:r>
          <w:rPr>
            <w:noProof/>
            <w:webHidden/>
          </w:rPr>
          <w:instrText xml:space="preserve"> PAGEREF _Toc230157810 \h </w:instrText>
        </w:r>
        <w:r>
          <w:rPr>
            <w:noProof/>
            <w:webHidden/>
          </w:rPr>
        </w:r>
        <w:r>
          <w:rPr>
            <w:noProof/>
            <w:webHidden/>
          </w:rPr>
          <w:fldChar w:fldCharType="separate"/>
        </w:r>
        <w:r>
          <w:rPr>
            <w:noProof/>
            <w:webHidden/>
          </w:rPr>
          <w:t>20</w:t>
        </w:r>
        <w:r>
          <w:rPr>
            <w:noProof/>
            <w:webHidden/>
          </w:rPr>
          <w:fldChar w:fldCharType="end"/>
        </w:r>
      </w:hyperlink>
    </w:p>
    <w:p w14:paraId="1EF6602B" w14:textId="62244376" w:rsidR="00942539" w:rsidRDefault="00942539">
      <w:pPr>
        <w:pStyle w:val="TDC3"/>
        <w:tabs>
          <w:tab w:val="left" w:pos="1200"/>
          <w:tab w:val="right" w:leader="dot" w:pos="8920"/>
        </w:tabs>
        <w:rPr>
          <w:rFonts w:eastAsia="Yu Mincho"/>
          <w:noProof/>
          <w:kern w:val="2"/>
          <w:sz w:val="24"/>
          <w:szCs w:val="24"/>
          <w:lang w:eastAsia="es-ES"/>
        </w:rPr>
      </w:pPr>
      <w:hyperlink w:anchor="_Toc230157811" w:history="1">
        <w:r w:rsidRPr="003C5620">
          <w:rPr>
            <w:rStyle w:val="Hipervnculo"/>
            <w:noProof/>
          </w:rPr>
          <w:t>3.3.1</w:t>
        </w:r>
        <w:r>
          <w:rPr>
            <w:rFonts w:eastAsia="Yu Mincho"/>
            <w:noProof/>
            <w:kern w:val="2"/>
            <w:sz w:val="24"/>
            <w:szCs w:val="24"/>
            <w:lang w:eastAsia="es-ES"/>
          </w:rPr>
          <w:tab/>
        </w:r>
        <w:r w:rsidRPr="003C5620">
          <w:rPr>
            <w:rStyle w:val="Hipervnculo"/>
            <w:noProof/>
          </w:rPr>
          <w:t>Lenguaje y compilador</w:t>
        </w:r>
        <w:r>
          <w:rPr>
            <w:noProof/>
            <w:webHidden/>
          </w:rPr>
          <w:tab/>
        </w:r>
        <w:r>
          <w:rPr>
            <w:noProof/>
            <w:webHidden/>
          </w:rPr>
          <w:fldChar w:fldCharType="begin"/>
        </w:r>
        <w:r>
          <w:rPr>
            <w:noProof/>
            <w:webHidden/>
          </w:rPr>
          <w:instrText xml:space="preserve"> PAGEREF _Toc230157811 \h </w:instrText>
        </w:r>
        <w:r>
          <w:rPr>
            <w:noProof/>
            <w:webHidden/>
          </w:rPr>
        </w:r>
        <w:r>
          <w:rPr>
            <w:noProof/>
            <w:webHidden/>
          </w:rPr>
          <w:fldChar w:fldCharType="separate"/>
        </w:r>
        <w:r>
          <w:rPr>
            <w:noProof/>
            <w:webHidden/>
          </w:rPr>
          <w:t>20</w:t>
        </w:r>
        <w:r>
          <w:rPr>
            <w:noProof/>
            <w:webHidden/>
          </w:rPr>
          <w:fldChar w:fldCharType="end"/>
        </w:r>
      </w:hyperlink>
    </w:p>
    <w:p w14:paraId="6CD413B5" w14:textId="0A478AD6" w:rsidR="00942539" w:rsidRDefault="00942539">
      <w:pPr>
        <w:pStyle w:val="TDC3"/>
        <w:tabs>
          <w:tab w:val="left" w:pos="1200"/>
          <w:tab w:val="right" w:leader="dot" w:pos="8920"/>
        </w:tabs>
        <w:rPr>
          <w:rFonts w:eastAsia="Yu Mincho"/>
          <w:noProof/>
          <w:kern w:val="2"/>
          <w:sz w:val="24"/>
          <w:szCs w:val="24"/>
          <w:lang w:eastAsia="es-ES"/>
        </w:rPr>
      </w:pPr>
      <w:hyperlink w:anchor="_Toc230157812" w:history="1">
        <w:r w:rsidRPr="003C5620">
          <w:rPr>
            <w:rStyle w:val="Hipervnculo"/>
            <w:noProof/>
          </w:rPr>
          <w:t>3.3.2</w:t>
        </w:r>
        <w:r>
          <w:rPr>
            <w:rFonts w:eastAsia="Yu Mincho"/>
            <w:noProof/>
            <w:kern w:val="2"/>
            <w:sz w:val="24"/>
            <w:szCs w:val="24"/>
            <w:lang w:eastAsia="es-ES"/>
          </w:rPr>
          <w:tab/>
        </w:r>
        <w:r w:rsidRPr="003C5620">
          <w:rPr>
            <w:rStyle w:val="Hipervnculo"/>
            <w:noProof/>
          </w:rPr>
          <w:t>IDE y editor</w:t>
        </w:r>
        <w:r>
          <w:rPr>
            <w:noProof/>
            <w:webHidden/>
          </w:rPr>
          <w:tab/>
        </w:r>
        <w:r>
          <w:rPr>
            <w:noProof/>
            <w:webHidden/>
          </w:rPr>
          <w:fldChar w:fldCharType="begin"/>
        </w:r>
        <w:r>
          <w:rPr>
            <w:noProof/>
            <w:webHidden/>
          </w:rPr>
          <w:instrText xml:space="preserve"> PAGEREF _Toc230157812 \h </w:instrText>
        </w:r>
        <w:r>
          <w:rPr>
            <w:noProof/>
            <w:webHidden/>
          </w:rPr>
        </w:r>
        <w:r>
          <w:rPr>
            <w:noProof/>
            <w:webHidden/>
          </w:rPr>
          <w:fldChar w:fldCharType="separate"/>
        </w:r>
        <w:r>
          <w:rPr>
            <w:noProof/>
            <w:webHidden/>
          </w:rPr>
          <w:t>21</w:t>
        </w:r>
        <w:r>
          <w:rPr>
            <w:noProof/>
            <w:webHidden/>
          </w:rPr>
          <w:fldChar w:fldCharType="end"/>
        </w:r>
      </w:hyperlink>
    </w:p>
    <w:p w14:paraId="1F04E88A" w14:textId="5F33EA17" w:rsidR="00942539" w:rsidRDefault="00942539">
      <w:pPr>
        <w:pStyle w:val="TDC3"/>
        <w:tabs>
          <w:tab w:val="left" w:pos="1200"/>
          <w:tab w:val="right" w:leader="dot" w:pos="8920"/>
        </w:tabs>
        <w:rPr>
          <w:rFonts w:eastAsia="Yu Mincho"/>
          <w:noProof/>
          <w:kern w:val="2"/>
          <w:sz w:val="24"/>
          <w:szCs w:val="24"/>
          <w:lang w:eastAsia="es-ES"/>
        </w:rPr>
      </w:pPr>
      <w:hyperlink w:anchor="_Toc230157813" w:history="1">
        <w:r w:rsidRPr="003C5620">
          <w:rPr>
            <w:rStyle w:val="Hipervnculo"/>
            <w:noProof/>
          </w:rPr>
          <w:t>3.3.3</w:t>
        </w:r>
        <w:r>
          <w:rPr>
            <w:rFonts w:eastAsia="Yu Mincho"/>
            <w:noProof/>
            <w:kern w:val="2"/>
            <w:sz w:val="24"/>
            <w:szCs w:val="24"/>
            <w:lang w:eastAsia="es-ES"/>
          </w:rPr>
          <w:tab/>
        </w:r>
        <w:r w:rsidRPr="003C5620">
          <w:rPr>
            <w:rStyle w:val="Hipervnculo"/>
            <w:noProof/>
          </w:rPr>
          <w:t>Dependencias vendorizadas</w:t>
        </w:r>
        <w:r>
          <w:rPr>
            <w:noProof/>
            <w:webHidden/>
          </w:rPr>
          <w:tab/>
        </w:r>
        <w:r>
          <w:rPr>
            <w:noProof/>
            <w:webHidden/>
          </w:rPr>
          <w:fldChar w:fldCharType="begin"/>
        </w:r>
        <w:r>
          <w:rPr>
            <w:noProof/>
            <w:webHidden/>
          </w:rPr>
          <w:instrText xml:space="preserve"> PAGEREF _Toc230157813 \h </w:instrText>
        </w:r>
        <w:r>
          <w:rPr>
            <w:noProof/>
            <w:webHidden/>
          </w:rPr>
        </w:r>
        <w:r>
          <w:rPr>
            <w:noProof/>
            <w:webHidden/>
          </w:rPr>
          <w:fldChar w:fldCharType="separate"/>
        </w:r>
        <w:r>
          <w:rPr>
            <w:noProof/>
            <w:webHidden/>
          </w:rPr>
          <w:t>21</w:t>
        </w:r>
        <w:r>
          <w:rPr>
            <w:noProof/>
            <w:webHidden/>
          </w:rPr>
          <w:fldChar w:fldCharType="end"/>
        </w:r>
      </w:hyperlink>
    </w:p>
    <w:p w14:paraId="1A59AB42" w14:textId="555E03AB" w:rsidR="00942539" w:rsidRDefault="00942539">
      <w:pPr>
        <w:pStyle w:val="TDC3"/>
        <w:tabs>
          <w:tab w:val="left" w:pos="1200"/>
          <w:tab w:val="right" w:leader="dot" w:pos="8920"/>
        </w:tabs>
        <w:rPr>
          <w:rFonts w:eastAsia="Yu Mincho"/>
          <w:noProof/>
          <w:kern w:val="2"/>
          <w:sz w:val="24"/>
          <w:szCs w:val="24"/>
          <w:lang w:eastAsia="es-ES"/>
        </w:rPr>
      </w:pPr>
      <w:hyperlink w:anchor="_Toc230157814" w:history="1">
        <w:r w:rsidRPr="003C5620">
          <w:rPr>
            <w:rStyle w:val="Hipervnculo"/>
            <w:noProof/>
          </w:rPr>
          <w:t>3.3.4</w:t>
        </w:r>
        <w:r>
          <w:rPr>
            <w:rFonts w:eastAsia="Yu Mincho"/>
            <w:noProof/>
            <w:kern w:val="2"/>
            <w:sz w:val="24"/>
            <w:szCs w:val="24"/>
            <w:lang w:eastAsia="es-ES"/>
          </w:rPr>
          <w:tab/>
        </w:r>
        <w:r w:rsidRPr="003C5620">
          <w:rPr>
            <w:rStyle w:val="Hipervnculo"/>
            <w:noProof/>
          </w:rPr>
          <w:t>Sistema operativo y plataformas</w:t>
        </w:r>
        <w:r>
          <w:rPr>
            <w:noProof/>
            <w:webHidden/>
          </w:rPr>
          <w:tab/>
        </w:r>
        <w:r>
          <w:rPr>
            <w:noProof/>
            <w:webHidden/>
          </w:rPr>
          <w:fldChar w:fldCharType="begin"/>
        </w:r>
        <w:r>
          <w:rPr>
            <w:noProof/>
            <w:webHidden/>
          </w:rPr>
          <w:instrText xml:space="preserve"> PAGEREF _Toc230157814 \h </w:instrText>
        </w:r>
        <w:r>
          <w:rPr>
            <w:noProof/>
            <w:webHidden/>
          </w:rPr>
        </w:r>
        <w:r>
          <w:rPr>
            <w:noProof/>
            <w:webHidden/>
          </w:rPr>
          <w:fldChar w:fldCharType="separate"/>
        </w:r>
        <w:r>
          <w:rPr>
            <w:noProof/>
            <w:webHidden/>
          </w:rPr>
          <w:t>21</w:t>
        </w:r>
        <w:r>
          <w:rPr>
            <w:noProof/>
            <w:webHidden/>
          </w:rPr>
          <w:fldChar w:fldCharType="end"/>
        </w:r>
      </w:hyperlink>
    </w:p>
    <w:p w14:paraId="7D0BD47F" w14:textId="291EDCA1" w:rsidR="00942539" w:rsidRDefault="00942539">
      <w:pPr>
        <w:pStyle w:val="TDC3"/>
        <w:tabs>
          <w:tab w:val="left" w:pos="1200"/>
          <w:tab w:val="right" w:leader="dot" w:pos="8920"/>
        </w:tabs>
        <w:rPr>
          <w:rFonts w:eastAsia="Yu Mincho"/>
          <w:noProof/>
          <w:kern w:val="2"/>
          <w:sz w:val="24"/>
          <w:szCs w:val="24"/>
          <w:lang w:eastAsia="es-ES"/>
        </w:rPr>
      </w:pPr>
      <w:hyperlink w:anchor="_Toc230157815" w:history="1">
        <w:r w:rsidRPr="003C5620">
          <w:rPr>
            <w:rStyle w:val="Hipervnculo"/>
            <w:noProof/>
          </w:rPr>
          <w:t>3.3.5</w:t>
        </w:r>
        <w:r>
          <w:rPr>
            <w:rFonts w:eastAsia="Yu Mincho"/>
            <w:noProof/>
            <w:kern w:val="2"/>
            <w:sz w:val="24"/>
            <w:szCs w:val="24"/>
            <w:lang w:eastAsia="es-ES"/>
          </w:rPr>
          <w:tab/>
        </w:r>
        <w:r w:rsidRPr="003C5620">
          <w:rPr>
            <w:rStyle w:val="Hipervnculo"/>
            <w:noProof/>
          </w:rPr>
          <w:t>Repositorio publico</w:t>
        </w:r>
        <w:r>
          <w:rPr>
            <w:noProof/>
            <w:webHidden/>
          </w:rPr>
          <w:tab/>
        </w:r>
        <w:r>
          <w:rPr>
            <w:noProof/>
            <w:webHidden/>
          </w:rPr>
          <w:fldChar w:fldCharType="begin"/>
        </w:r>
        <w:r>
          <w:rPr>
            <w:noProof/>
            <w:webHidden/>
          </w:rPr>
          <w:instrText xml:space="preserve"> PAGEREF _Toc230157815 \h </w:instrText>
        </w:r>
        <w:r>
          <w:rPr>
            <w:noProof/>
            <w:webHidden/>
          </w:rPr>
        </w:r>
        <w:r>
          <w:rPr>
            <w:noProof/>
            <w:webHidden/>
          </w:rPr>
          <w:fldChar w:fldCharType="separate"/>
        </w:r>
        <w:r>
          <w:rPr>
            <w:noProof/>
            <w:webHidden/>
          </w:rPr>
          <w:t>22</w:t>
        </w:r>
        <w:r>
          <w:rPr>
            <w:noProof/>
            <w:webHidden/>
          </w:rPr>
          <w:fldChar w:fldCharType="end"/>
        </w:r>
      </w:hyperlink>
    </w:p>
    <w:p w14:paraId="49E3FDF4" w14:textId="759E76D2" w:rsidR="00942539" w:rsidRDefault="00942539">
      <w:pPr>
        <w:pStyle w:val="TDC3"/>
        <w:tabs>
          <w:tab w:val="left" w:pos="1200"/>
          <w:tab w:val="right" w:leader="dot" w:pos="8920"/>
        </w:tabs>
        <w:rPr>
          <w:rFonts w:eastAsia="Yu Mincho"/>
          <w:noProof/>
          <w:kern w:val="2"/>
          <w:sz w:val="24"/>
          <w:szCs w:val="24"/>
          <w:lang w:eastAsia="es-ES"/>
        </w:rPr>
      </w:pPr>
      <w:hyperlink w:anchor="_Toc230157816" w:history="1">
        <w:r w:rsidRPr="003C5620">
          <w:rPr>
            <w:rStyle w:val="Hipervnculo"/>
            <w:noProof/>
          </w:rPr>
          <w:t>3.3.6</w:t>
        </w:r>
        <w:r>
          <w:rPr>
            <w:rFonts w:eastAsia="Yu Mincho"/>
            <w:noProof/>
            <w:kern w:val="2"/>
            <w:sz w:val="24"/>
            <w:szCs w:val="24"/>
            <w:lang w:eastAsia="es-ES"/>
          </w:rPr>
          <w:tab/>
        </w:r>
        <w:r w:rsidRPr="003C5620">
          <w:rPr>
            <w:rStyle w:val="Hipervnculo"/>
            <w:noProof/>
          </w:rPr>
          <w:t>Stack tecnológico detallado</w:t>
        </w:r>
        <w:r>
          <w:rPr>
            <w:noProof/>
            <w:webHidden/>
          </w:rPr>
          <w:tab/>
        </w:r>
        <w:r>
          <w:rPr>
            <w:noProof/>
            <w:webHidden/>
          </w:rPr>
          <w:fldChar w:fldCharType="begin"/>
        </w:r>
        <w:r>
          <w:rPr>
            <w:noProof/>
            <w:webHidden/>
          </w:rPr>
          <w:instrText xml:space="preserve"> PAGEREF _Toc230157816 \h </w:instrText>
        </w:r>
        <w:r>
          <w:rPr>
            <w:noProof/>
            <w:webHidden/>
          </w:rPr>
        </w:r>
        <w:r>
          <w:rPr>
            <w:noProof/>
            <w:webHidden/>
          </w:rPr>
          <w:fldChar w:fldCharType="separate"/>
        </w:r>
        <w:r>
          <w:rPr>
            <w:noProof/>
            <w:webHidden/>
          </w:rPr>
          <w:t>22</w:t>
        </w:r>
        <w:r>
          <w:rPr>
            <w:noProof/>
            <w:webHidden/>
          </w:rPr>
          <w:fldChar w:fldCharType="end"/>
        </w:r>
      </w:hyperlink>
    </w:p>
    <w:p w14:paraId="4A92502F" w14:textId="4F276CBF" w:rsidR="00942539" w:rsidRDefault="00942539">
      <w:pPr>
        <w:pStyle w:val="TDC1"/>
        <w:tabs>
          <w:tab w:val="left" w:pos="440"/>
          <w:tab w:val="right" w:leader="dot" w:pos="8920"/>
        </w:tabs>
        <w:rPr>
          <w:rFonts w:eastAsia="Yu Mincho"/>
          <w:noProof/>
          <w:kern w:val="2"/>
          <w:sz w:val="24"/>
          <w:szCs w:val="24"/>
          <w:lang w:eastAsia="es-ES"/>
        </w:rPr>
      </w:pPr>
      <w:hyperlink w:anchor="_Toc230157817" w:history="1">
        <w:r w:rsidRPr="003C5620">
          <w:rPr>
            <w:rStyle w:val="Hipervnculo"/>
            <w:rFonts w:cs="Calibri"/>
            <w:noProof/>
          </w:rPr>
          <w:t>4</w:t>
        </w:r>
        <w:r>
          <w:rPr>
            <w:rFonts w:eastAsia="Yu Mincho"/>
            <w:noProof/>
            <w:kern w:val="2"/>
            <w:sz w:val="24"/>
            <w:szCs w:val="24"/>
            <w:lang w:eastAsia="es-ES"/>
          </w:rPr>
          <w:tab/>
        </w:r>
        <w:r w:rsidRPr="003C5620">
          <w:rPr>
            <w:rStyle w:val="Hipervnculo"/>
            <w:rFonts w:cs="Calibri"/>
            <w:noProof/>
          </w:rPr>
          <w:t>Descripción general del producto</w:t>
        </w:r>
        <w:r>
          <w:rPr>
            <w:noProof/>
            <w:webHidden/>
          </w:rPr>
          <w:tab/>
        </w:r>
        <w:r>
          <w:rPr>
            <w:noProof/>
            <w:webHidden/>
          </w:rPr>
          <w:fldChar w:fldCharType="begin"/>
        </w:r>
        <w:r>
          <w:rPr>
            <w:noProof/>
            <w:webHidden/>
          </w:rPr>
          <w:instrText xml:space="preserve"> PAGEREF _Toc230157817 \h </w:instrText>
        </w:r>
        <w:r>
          <w:rPr>
            <w:noProof/>
            <w:webHidden/>
          </w:rPr>
        </w:r>
        <w:r>
          <w:rPr>
            <w:noProof/>
            <w:webHidden/>
          </w:rPr>
          <w:fldChar w:fldCharType="separate"/>
        </w:r>
        <w:r>
          <w:rPr>
            <w:noProof/>
            <w:webHidden/>
          </w:rPr>
          <w:t>24</w:t>
        </w:r>
        <w:r>
          <w:rPr>
            <w:noProof/>
            <w:webHidden/>
          </w:rPr>
          <w:fldChar w:fldCharType="end"/>
        </w:r>
      </w:hyperlink>
    </w:p>
    <w:p w14:paraId="6A1AED0B" w14:textId="6F826CE9" w:rsidR="00942539" w:rsidRDefault="00942539">
      <w:pPr>
        <w:pStyle w:val="TDC2"/>
        <w:tabs>
          <w:tab w:val="left" w:pos="960"/>
          <w:tab w:val="right" w:leader="dot" w:pos="8920"/>
        </w:tabs>
        <w:rPr>
          <w:rFonts w:eastAsia="Yu Mincho"/>
          <w:noProof/>
          <w:kern w:val="2"/>
          <w:sz w:val="24"/>
          <w:szCs w:val="24"/>
          <w:lang w:eastAsia="es-ES"/>
        </w:rPr>
      </w:pPr>
      <w:hyperlink w:anchor="_Toc230157818" w:history="1">
        <w:r w:rsidRPr="003C5620">
          <w:rPr>
            <w:rStyle w:val="Hipervnculo"/>
            <w:rFonts w:cs="Calibri"/>
            <w:noProof/>
          </w:rPr>
          <w:t>4.1</w:t>
        </w:r>
        <w:r>
          <w:rPr>
            <w:rFonts w:eastAsia="Yu Mincho"/>
            <w:noProof/>
            <w:kern w:val="2"/>
            <w:sz w:val="24"/>
            <w:szCs w:val="24"/>
            <w:lang w:eastAsia="es-ES"/>
          </w:rPr>
          <w:tab/>
        </w:r>
        <w:r w:rsidRPr="003C5620">
          <w:rPr>
            <w:rStyle w:val="Hipervnculo"/>
            <w:rFonts w:cs="Calibri"/>
            <w:noProof/>
          </w:rPr>
          <w:t>Visión general del sistema: límites del sistema, funcionalidades básicas, usuarios y/o otros sistemas con los que pueda interactuar.</w:t>
        </w:r>
        <w:r>
          <w:rPr>
            <w:noProof/>
            <w:webHidden/>
          </w:rPr>
          <w:tab/>
        </w:r>
        <w:r>
          <w:rPr>
            <w:noProof/>
            <w:webHidden/>
          </w:rPr>
          <w:fldChar w:fldCharType="begin"/>
        </w:r>
        <w:r>
          <w:rPr>
            <w:noProof/>
            <w:webHidden/>
          </w:rPr>
          <w:instrText xml:space="preserve"> PAGEREF _Toc230157818 \h </w:instrText>
        </w:r>
        <w:r>
          <w:rPr>
            <w:noProof/>
            <w:webHidden/>
          </w:rPr>
        </w:r>
        <w:r>
          <w:rPr>
            <w:noProof/>
            <w:webHidden/>
          </w:rPr>
          <w:fldChar w:fldCharType="separate"/>
        </w:r>
        <w:r>
          <w:rPr>
            <w:noProof/>
            <w:webHidden/>
          </w:rPr>
          <w:t>25</w:t>
        </w:r>
        <w:r>
          <w:rPr>
            <w:noProof/>
            <w:webHidden/>
          </w:rPr>
          <w:fldChar w:fldCharType="end"/>
        </w:r>
      </w:hyperlink>
    </w:p>
    <w:p w14:paraId="2604B443" w14:textId="574E4087" w:rsidR="00942539" w:rsidRDefault="00942539">
      <w:pPr>
        <w:pStyle w:val="TDC3"/>
        <w:tabs>
          <w:tab w:val="left" w:pos="1200"/>
          <w:tab w:val="right" w:leader="dot" w:pos="8920"/>
        </w:tabs>
        <w:rPr>
          <w:rFonts w:eastAsia="Yu Mincho"/>
          <w:noProof/>
          <w:kern w:val="2"/>
          <w:sz w:val="24"/>
          <w:szCs w:val="24"/>
          <w:lang w:eastAsia="es-ES"/>
        </w:rPr>
      </w:pPr>
      <w:hyperlink w:anchor="_Toc230157819" w:history="1">
        <w:r w:rsidRPr="003C5620">
          <w:rPr>
            <w:rStyle w:val="Hipervnculo"/>
            <w:noProof/>
          </w:rPr>
          <w:t>4.1.1</w:t>
        </w:r>
        <w:r>
          <w:rPr>
            <w:rFonts w:eastAsia="Yu Mincho"/>
            <w:noProof/>
            <w:kern w:val="2"/>
            <w:sz w:val="24"/>
            <w:szCs w:val="24"/>
            <w:lang w:eastAsia="es-ES"/>
          </w:rPr>
          <w:tab/>
        </w:r>
        <w:r w:rsidRPr="003C5620">
          <w:rPr>
            <w:rStyle w:val="Hipervnculo"/>
            <w:noProof/>
          </w:rPr>
          <w:t>Límites del sistema</w:t>
        </w:r>
        <w:r>
          <w:rPr>
            <w:noProof/>
            <w:webHidden/>
          </w:rPr>
          <w:tab/>
        </w:r>
        <w:r>
          <w:rPr>
            <w:noProof/>
            <w:webHidden/>
          </w:rPr>
          <w:fldChar w:fldCharType="begin"/>
        </w:r>
        <w:r>
          <w:rPr>
            <w:noProof/>
            <w:webHidden/>
          </w:rPr>
          <w:instrText xml:space="preserve"> PAGEREF _Toc230157819 \h </w:instrText>
        </w:r>
        <w:r>
          <w:rPr>
            <w:noProof/>
            <w:webHidden/>
          </w:rPr>
        </w:r>
        <w:r>
          <w:rPr>
            <w:noProof/>
            <w:webHidden/>
          </w:rPr>
          <w:fldChar w:fldCharType="separate"/>
        </w:r>
        <w:r>
          <w:rPr>
            <w:noProof/>
            <w:webHidden/>
          </w:rPr>
          <w:t>26</w:t>
        </w:r>
        <w:r>
          <w:rPr>
            <w:noProof/>
            <w:webHidden/>
          </w:rPr>
          <w:fldChar w:fldCharType="end"/>
        </w:r>
      </w:hyperlink>
    </w:p>
    <w:p w14:paraId="1D842C15" w14:textId="13EFC8BE" w:rsidR="00942539" w:rsidRDefault="00942539">
      <w:pPr>
        <w:pStyle w:val="TDC3"/>
        <w:tabs>
          <w:tab w:val="left" w:pos="1200"/>
          <w:tab w:val="right" w:leader="dot" w:pos="8920"/>
        </w:tabs>
        <w:rPr>
          <w:rFonts w:eastAsia="Yu Mincho"/>
          <w:noProof/>
          <w:kern w:val="2"/>
          <w:sz w:val="24"/>
          <w:szCs w:val="24"/>
          <w:lang w:eastAsia="es-ES"/>
        </w:rPr>
      </w:pPr>
      <w:hyperlink w:anchor="_Toc230157820" w:history="1">
        <w:r w:rsidRPr="003C5620">
          <w:rPr>
            <w:rStyle w:val="Hipervnculo"/>
            <w:noProof/>
          </w:rPr>
          <w:t>4.1.2</w:t>
        </w:r>
        <w:r>
          <w:rPr>
            <w:rFonts w:eastAsia="Yu Mincho"/>
            <w:noProof/>
            <w:kern w:val="2"/>
            <w:sz w:val="24"/>
            <w:szCs w:val="24"/>
            <w:lang w:eastAsia="es-ES"/>
          </w:rPr>
          <w:tab/>
        </w:r>
        <w:r w:rsidRPr="003C5620">
          <w:rPr>
            <w:rStyle w:val="Hipervnculo"/>
            <w:noProof/>
          </w:rPr>
          <w:t>Funcionalidades básicas</w:t>
        </w:r>
        <w:r>
          <w:rPr>
            <w:noProof/>
            <w:webHidden/>
          </w:rPr>
          <w:tab/>
        </w:r>
        <w:r>
          <w:rPr>
            <w:noProof/>
            <w:webHidden/>
          </w:rPr>
          <w:fldChar w:fldCharType="begin"/>
        </w:r>
        <w:r>
          <w:rPr>
            <w:noProof/>
            <w:webHidden/>
          </w:rPr>
          <w:instrText xml:space="preserve"> PAGEREF _Toc230157820 \h </w:instrText>
        </w:r>
        <w:r>
          <w:rPr>
            <w:noProof/>
            <w:webHidden/>
          </w:rPr>
        </w:r>
        <w:r>
          <w:rPr>
            <w:noProof/>
            <w:webHidden/>
          </w:rPr>
          <w:fldChar w:fldCharType="separate"/>
        </w:r>
        <w:r>
          <w:rPr>
            <w:noProof/>
            <w:webHidden/>
          </w:rPr>
          <w:t>26</w:t>
        </w:r>
        <w:r>
          <w:rPr>
            <w:noProof/>
            <w:webHidden/>
          </w:rPr>
          <w:fldChar w:fldCharType="end"/>
        </w:r>
      </w:hyperlink>
    </w:p>
    <w:p w14:paraId="729BEEE1" w14:textId="03738868" w:rsidR="00942539" w:rsidRDefault="00942539">
      <w:pPr>
        <w:pStyle w:val="TDC3"/>
        <w:tabs>
          <w:tab w:val="left" w:pos="1200"/>
          <w:tab w:val="right" w:leader="dot" w:pos="8920"/>
        </w:tabs>
        <w:rPr>
          <w:rFonts w:eastAsia="Yu Mincho"/>
          <w:noProof/>
          <w:kern w:val="2"/>
          <w:sz w:val="24"/>
          <w:szCs w:val="24"/>
          <w:lang w:eastAsia="es-ES"/>
        </w:rPr>
      </w:pPr>
      <w:hyperlink w:anchor="_Toc230157821" w:history="1">
        <w:r w:rsidRPr="003C5620">
          <w:rPr>
            <w:rStyle w:val="Hipervnculo"/>
            <w:noProof/>
          </w:rPr>
          <w:t>4.1.3</w:t>
        </w:r>
        <w:r>
          <w:rPr>
            <w:rFonts w:eastAsia="Yu Mincho"/>
            <w:noProof/>
            <w:kern w:val="2"/>
            <w:sz w:val="24"/>
            <w:szCs w:val="24"/>
            <w:lang w:eastAsia="es-ES"/>
          </w:rPr>
          <w:tab/>
        </w:r>
        <w:r w:rsidRPr="003C5620">
          <w:rPr>
            <w:rStyle w:val="Hipervnculo"/>
            <w:noProof/>
          </w:rPr>
          <w:t>Usuarios y casos de uso</w:t>
        </w:r>
        <w:r>
          <w:rPr>
            <w:noProof/>
            <w:webHidden/>
          </w:rPr>
          <w:tab/>
        </w:r>
        <w:r>
          <w:rPr>
            <w:noProof/>
            <w:webHidden/>
          </w:rPr>
          <w:fldChar w:fldCharType="begin"/>
        </w:r>
        <w:r>
          <w:rPr>
            <w:noProof/>
            <w:webHidden/>
          </w:rPr>
          <w:instrText xml:space="preserve"> PAGEREF _Toc230157821 \h </w:instrText>
        </w:r>
        <w:r>
          <w:rPr>
            <w:noProof/>
            <w:webHidden/>
          </w:rPr>
        </w:r>
        <w:r>
          <w:rPr>
            <w:noProof/>
            <w:webHidden/>
          </w:rPr>
          <w:fldChar w:fldCharType="separate"/>
        </w:r>
        <w:r>
          <w:rPr>
            <w:noProof/>
            <w:webHidden/>
          </w:rPr>
          <w:t>27</w:t>
        </w:r>
        <w:r>
          <w:rPr>
            <w:noProof/>
            <w:webHidden/>
          </w:rPr>
          <w:fldChar w:fldCharType="end"/>
        </w:r>
      </w:hyperlink>
    </w:p>
    <w:p w14:paraId="632811FE" w14:textId="0FE11694" w:rsidR="00942539" w:rsidRDefault="00942539">
      <w:pPr>
        <w:pStyle w:val="TDC3"/>
        <w:tabs>
          <w:tab w:val="left" w:pos="1200"/>
          <w:tab w:val="right" w:leader="dot" w:pos="8920"/>
        </w:tabs>
        <w:rPr>
          <w:rFonts w:eastAsia="Yu Mincho"/>
          <w:noProof/>
          <w:kern w:val="2"/>
          <w:sz w:val="24"/>
          <w:szCs w:val="24"/>
          <w:lang w:eastAsia="es-ES"/>
        </w:rPr>
      </w:pPr>
      <w:hyperlink w:anchor="_Toc230157822" w:history="1">
        <w:r w:rsidRPr="003C5620">
          <w:rPr>
            <w:rStyle w:val="Hipervnculo"/>
            <w:noProof/>
          </w:rPr>
          <w:t>4.1.4</w:t>
        </w:r>
        <w:r>
          <w:rPr>
            <w:rFonts w:eastAsia="Yu Mincho"/>
            <w:noProof/>
            <w:kern w:val="2"/>
            <w:sz w:val="24"/>
            <w:szCs w:val="24"/>
            <w:lang w:eastAsia="es-ES"/>
          </w:rPr>
          <w:tab/>
        </w:r>
        <w:r w:rsidRPr="003C5620">
          <w:rPr>
            <w:rStyle w:val="Hipervnculo"/>
            <w:noProof/>
          </w:rPr>
          <w:t>Sistemas con los que interactúa</w:t>
        </w:r>
        <w:r>
          <w:rPr>
            <w:noProof/>
            <w:webHidden/>
          </w:rPr>
          <w:tab/>
        </w:r>
        <w:r>
          <w:rPr>
            <w:noProof/>
            <w:webHidden/>
          </w:rPr>
          <w:fldChar w:fldCharType="begin"/>
        </w:r>
        <w:r>
          <w:rPr>
            <w:noProof/>
            <w:webHidden/>
          </w:rPr>
          <w:instrText xml:space="preserve"> PAGEREF _Toc230157822 \h </w:instrText>
        </w:r>
        <w:r>
          <w:rPr>
            <w:noProof/>
            <w:webHidden/>
          </w:rPr>
        </w:r>
        <w:r>
          <w:rPr>
            <w:noProof/>
            <w:webHidden/>
          </w:rPr>
          <w:fldChar w:fldCharType="separate"/>
        </w:r>
        <w:r>
          <w:rPr>
            <w:noProof/>
            <w:webHidden/>
          </w:rPr>
          <w:t>28</w:t>
        </w:r>
        <w:r>
          <w:rPr>
            <w:noProof/>
            <w:webHidden/>
          </w:rPr>
          <w:fldChar w:fldCharType="end"/>
        </w:r>
      </w:hyperlink>
    </w:p>
    <w:p w14:paraId="1347189D" w14:textId="545CE050" w:rsidR="00942539" w:rsidRDefault="00942539">
      <w:pPr>
        <w:pStyle w:val="TDC2"/>
        <w:tabs>
          <w:tab w:val="left" w:pos="960"/>
          <w:tab w:val="right" w:leader="dot" w:pos="8920"/>
        </w:tabs>
        <w:rPr>
          <w:rFonts w:eastAsia="Yu Mincho"/>
          <w:noProof/>
          <w:kern w:val="2"/>
          <w:sz w:val="24"/>
          <w:szCs w:val="24"/>
          <w:lang w:eastAsia="es-ES"/>
        </w:rPr>
      </w:pPr>
      <w:hyperlink w:anchor="_Toc230157823" w:history="1">
        <w:r w:rsidRPr="003C5620">
          <w:rPr>
            <w:rStyle w:val="Hipervnculo"/>
            <w:rFonts w:cs="Calibri"/>
            <w:noProof/>
          </w:rPr>
          <w:t>4.2</w:t>
        </w:r>
        <w:r>
          <w:rPr>
            <w:rFonts w:eastAsia="Yu Mincho"/>
            <w:noProof/>
            <w:kern w:val="2"/>
            <w:sz w:val="24"/>
            <w:szCs w:val="24"/>
            <w:lang w:eastAsia="es-ES"/>
          </w:rPr>
          <w:tab/>
        </w:r>
        <w:r w:rsidRPr="003C5620">
          <w:rPr>
            <w:rStyle w:val="Hipervnculo"/>
            <w:rFonts w:cs="Calibri"/>
            <w:noProof/>
          </w:rPr>
          <w:t>Descripción breve de métodos, técnicas o arquitecturas(m/t/a) utilizadas.</w:t>
        </w:r>
        <w:r>
          <w:rPr>
            <w:noProof/>
            <w:webHidden/>
          </w:rPr>
          <w:tab/>
        </w:r>
        <w:r>
          <w:rPr>
            <w:noProof/>
            <w:webHidden/>
          </w:rPr>
          <w:fldChar w:fldCharType="begin"/>
        </w:r>
        <w:r>
          <w:rPr>
            <w:noProof/>
            <w:webHidden/>
          </w:rPr>
          <w:instrText xml:space="preserve"> PAGEREF _Toc230157823 \h </w:instrText>
        </w:r>
        <w:r>
          <w:rPr>
            <w:noProof/>
            <w:webHidden/>
          </w:rPr>
        </w:r>
        <w:r>
          <w:rPr>
            <w:noProof/>
            <w:webHidden/>
          </w:rPr>
          <w:fldChar w:fldCharType="separate"/>
        </w:r>
        <w:r>
          <w:rPr>
            <w:noProof/>
            <w:webHidden/>
          </w:rPr>
          <w:t>28</w:t>
        </w:r>
        <w:r>
          <w:rPr>
            <w:noProof/>
            <w:webHidden/>
          </w:rPr>
          <w:fldChar w:fldCharType="end"/>
        </w:r>
      </w:hyperlink>
    </w:p>
    <w:p w14:paraId="2988029F" w14:textId="2CEDE2F3" w:rsidR="00942539" w:rsidRDefault="00942539">
      <w:pPr>
        <w:pStyle w:val="TDC3"/>
        <w:tabs>
          <w:tab w:val="left" w:pos="1200"/>
          <w:tab w:val="right" w:leader="dot" w:pos="8920"/>
        </w:tabs>
        <w:rPr>
          <w:rFonts w:eastAsia="Yu Mincho"/>
          <w:noProof/>
          <w:kern w:val="2"/>
          <w:sz w:val="24"/>
          <w:szCs w:val="24"/>
          <w:lang w:eastAsia="es-ES"/>
        </w:rPr>
      </w:pPr>
      <w:hyperlink w:anchor="_Toc230157824" w:history="1">
        <w:r w:rsidRPr="003C5620">
          <w:rPr>
            <w:rStyle w:val="Hipervnculo"/>
            <w:noProof/>
          </w:rPr>
          <w:t>4.2.1</w:t>
        </w:r>
        <w:r>
          <w:rPr>
            <w:rFonts w:eastAsia="Yu Mincho"/>
            <w:noProof/>
            <w:kern w:val="2"/>
            <w:sz w:val="24"/>
            <w:szCs w:val="24"/>
            <w:lang w:eastAsia="es-ES"/>
          </w:rPr>
          <w:tab/>
        </w:r>
        <w:r w:rsidRPr="003C5620">
          <w:rPr>
            <w:rStyle w:val="Hipervnculo"/>
            <w:noProof/>
          </w:rPr>
          <w:t>Pipeline compilador frontend -&gt; backend</w:t>
        </w:r>
        <w:r>
          <w:rPr>
            <w:noProof/>
            <w:webHidden/>
          </w:rPr>
          <w:tab/>
        </w:r>
        <w:r>
          <w:rPr>
            <w:noProof/>
            <w:webHidden/>
          </w:rPr>
          <w:fldChar w:fldCharType="begin"/>
        </w:r>
        <w:r>
          <w:rPr>
            <w:noProof/>
            <w:webHidden/>
          </w:rPr>
          <w:instrText xml:space="preserve"> PAGEREF _Toc230157824 \h </w:instrText>
        </w:r>
        <w:r>
          <w:rPr>
            <w:noProof/>
            <w:webHidden/>
          </w:rPr>
        </w:r>
        <w:r>
          <w:rPr>
            <w:noProof/>
            <w:webHidden/>
          </w:rPr>
          <w:fldChar w:fldCharType="separate"/>
        </w:r>
        <w:r>
          <w:rPr>
            <w:noProof/>
            <w:webHidden/>
          </w:rPr>
          <w:t>28</w:t>
        </w:r>
        <w:r>
          <w:rPr>
            <w:noProof/>
            <w:webHidden/>
          </w:rPr>
          <w:fldChar w:fldCharType="end"/>
        </w:r>
      </w:hyperlink>
    </w:p>
    <w:p w14:paraId="61D96174" w14:textId="6CA3E9E5" w:rsidR="00942539" w:rsidRDefault="00942539">
      <w:pPr>
        <w:pStyle w:val="TDC3"/>
        <w:tabs>
          <w:tab w:val="left" w:pos="1200"/>
          <w:tab w:val="right" w:leader="dot" w:pos="8920"/>
        </w:tabs>
        <w:rPr>
          <w:rFonts w:eastAsia="Yu Mincho"/>
          <w:noProof/>
          <w:kern w:val="2"/>
          <w:sz w:val="24"/>
          <w:szCs w:val="24"/>
          <w:lang w:eastAsia="es-ES"/>
        </w:rPr>
      </w:pPr>
      <w:hyperlink w:anchor="_Toc230157825" w:history="1">
        <w:r w:rsidRPr="003C5620">
          <w:rPr>
            <w:rStyle w:val="Hipervnculo"/>
            <w:noProof/>
          </w:rPr>
          <w:t>4.2.2</w:t>
        </w:r>
        <w:r>
          <w:rPr>
            <w:rFonts w:eastAsia="Yu Mincho"/>
            <w:noProof/>
            <w:kern w:val="2"/>
            <w:sz w:val="24"/>
            <w:szCs w:val="24"/>
            <w:lang w:eastAsia="es-ES"/>
          </w:rPr>
          <w:tab/>
        </w:r>
        <w:r w:rsidRPr="003C5620">
          <w:rPr>
            <w:rStyle w:val="Hipervnculo"/>
            <w:noProof/>
          </w:rPr>
          <w:t>Representación intermedia: SSA</w:t>
        </w:r>
        <w:r>
          <w:rPr>
            <w:noProof/>
            <w:webHidden/>
          </w:rPr>
          <w:tab/>
        </w:r>
        <w:r>
          <w:rPr>
            <w:noProof/>
            <w:webHidden/>
          </w:rPr>
          <w:fldChar w:fldCharType="begin"/>
        </w:r>
        <w:r>
          <w:rPr>
            <w:noProof/>
            <w:webHidden/>
          </w:rPr>
          <w:instrText xml:space="preserve"> PAGEREF _Toc230157825 \h </w:instrText>
        </w:r>
        <w:r>
          <w:rPr>
            <w:noProof/>
            <w:webHidden/>
          </w:rPr>
        </w:r>
        <w:r>
          <w:rPr>
            <w:noProof/>
            <w:webHidden/>
          </w:rPr>
          <w:fldChar w:fldCharType="separate"/>
        </w:r>
        <w:r>
          <w:rPr>
            <w:noProof/>
            <w:webHidden/>
          </w:rPr>
          <w:t>29</w:t>
        </w:r>
        <w:r>
          <w:rPr>
            <w:noProof/>
            <w:webHidden/>
          </w:rPr>
          <w:fldChar w:fldCharType="end"/>
        </w:r>
      </w:hyperlink>
    </w:p>
    <w:p w14:paraId="6B7C9B38" w14:textId="1349CD33" w:rsidR="00942539" w:rsidRDefault="00942539">
      <w:pPr>
        <w:pStyle w:val="TDC3"/>
        <w:tabs>
          <w:tab w:val="left" w:pos="1200"/>
          <w:tab w:val="right" w:leader="dot" w:pos="8920"/>
        </w:tabs>
        <w:rPr>
          <w:rFonts w:eastAsia="Yu Mincho"/>
          <w:noProof/>
          <w:kern w:val="2"/>
          <w:sz w:val="24"/>
          <w:szCs w:val="24"/>
          <w:lang w:eastAsia="es-ES"/>
        </w:rPr>
      </w:pPr>
      <w:hyperlink w:anchor="_Toc230157826" w:history="1">
        <w:r w:rsidRPr="003C5620">
          <w:rPr>
            <w:rStyle w:val="Hipervnculo"/>
            <w:noProof/>
          </w:rPr>
          <w:t>4.2.3</w:t>
        </w:r>
        <w:r>
          <w:rPr>
            <w:rFonts w:eastAsia="Yu Mincho"/>
            <w:noProof/>
            <w:kern w:val="2"/>
            <w:sz w:val="24"/>
            <w:szCs w:val="24"/>
            <w:lang w:eastAsia="es-ES"/>
          </w:rPr>
          <w:tab/>
        </w:r>
        <w:r w:rsidRPr="003C5620">
          <w:rPr>
            <w:rStyle w:val="Hipervnculo"/>
            <w:noProof/>
          </w:rPr>
          <w:t>Recolector de basura: generacional con stack scanning conservativo</w:t>
        </w:r>
        <w:r>
          <w:rPr>
            <w:noProof/>
            <w:webHidden/>
          </w:rPr>
          <w:tab/>
        </w:r>
        <w:r>
          <w:rPr>
            <w:noProof/>
            <w:webHidden/>
          </w:rPr>
          <w:fldChar w:fldCharType="begin"/>
        </w:r>
        <w:r>
          <w:rPr>
            <w:noProof/>
            <w:webHidden/>
          </w:rPr>
          <w:instrText xml:space="preserve"> PAGEREF _Toc230157826 \h </w:instrText>
        </w:r>
        <w:r>
          <w:rPr>
            <w:noProof/>
            <w:webHidden/>
          </w:rPr>
        </w:r>
        <w:r>
          <w:rPr>
            <w:noProof/>
            <w:webHidden/>
          </w:rPr>
          <w:fldChar w:fldCharType="separate"/>
        </w:r>
        <w:r>
          <w:rPr>
            <w:noProof/>
            <w:webHidden/>
          </w:rPr>
          <w:t>30</w:t>
        </w:r>
        <w:r>
          <w:rPr>
            <w:noProof/>
            <w:webHidden/>
          </w:rPr>
          <w:fldChar w:fldCharType="end"/>
        </w:r>
      </w:hyperlink>
    </w:p>
    <w:p w14:paraId="265BABC1" w14:textId="19621224" w:rsidR="00942539" w:rsidRDefault="00942539">
      <w:pPr>
        <w:pStyle w:val="TDC3"/>
        <w:tabs>
          <w:tab w:val="left" w:pos="1200"/>
          <w:tab w:val="right" w:leader="dot" w:pos="8920"/>
        </w:tabs>
        <w:rPr>
          <w:rFonts w:eastAsia="Yu Mincho"/>
          <w:noProof/>
          <w:kern w:val="2"/>
          <w:sz w:val="24"/>
          <w:szCs w:val="24"/>
          <w:lang w:eastAsia="es-ES"/>
        </w:rPr>
      </w:pPr>
      <w:hyperlink w:anchor="_Toc230157827" w:history="1">
        <w:r w:rsidRPr="003C5620">
          <w:rPr>
            <w:rStyle w:val="Hipervnculo"/>
            <w:noProof/>
          </w:rPr>
          <w:t>4.2.4</w:t>
        </w:r>
        <w:r>
          <w:rPr>
            <w:rFonts w:eastAsia="Yu Mincho"/>
            <w:noProof/>
            <w:kern w:val="2"/>
            <w:sz w:val="24"/>
            <w:szCs w:val="24"/>
            <w:lang w:eastAsia="es-ES"/>
          </w:rPr>
          <w:tab/>
        </w:r>
        <w:r w:rsidRPr="003C5620">
          <w:rPr>
            <w:rStyle w:val="Hipervnculo"/>
            <w:noProof/>
          </w:rPr>
          <w:t>Compilador JIT: C1 baseline + path al interprete</w:t>
        </w:r>
        <w:r>
          <w:rPr>
            <w:noProof/>
            <w:webHidden/>
          </w:rPr>
          <w:tab/>
        </w:r>
        <w:r>
          <w:rPr>
            <w:noProof/>
            <w:webHidden/>
          </w:rPr>
          <w:fldChar w:fldCharType="begin"/>
        </w:r>
        <w:r>
          <w:rPr>
            <w:noProof/>
            <w:webHidden/>
          </w:rPr>
          <w:instrText xml:space="preserve"> PAGEREF _Toc230157827 \h </w:instrText>
        </w:r>
        <w:r>
          <w:rPr>
            <w:noProof/>
            <w:webHidden/>
          </w:rPr>
        </w:r>
        <w:r>
          <w:rPr>
            <w:noProof/>
            <w:webHidden/>
          </w:rPr>
          <w:fldChar w:fldCharType="separate"/>
        </w:r>
        <w:r>
          <w:rPr>
            <w:noProof/>
            <w:webHidden/>
          </w:rPr>
          <w:t>31</w:t>
        </w:r>
        <w:r>
          <w:rPr>
            <w:noProof/>
            <w:webHidden/>
          </w:rPr>
          <w:fldChar w:fldCharType="end"/>
        </w:r>
      </w:hyperlink>
    </w:p>
    <w:p w14:paraId="25D8E10F" w14:textId="271FBFAC" w:rsidR="00942539" w:rsidRDefault="00942539">
      <w:pPr>
        <w:pStyle w:val="TDC3"/>
        <w:tabs>
          <w:tab w:val="left" w:pos="1200"/>
          <w:tab w:val="right" w:leader="dot" w:pos="8920"/>
        </w:tabs>
        <w:rPr>
          <w:rFonts w:eastAsia="Yu Mincho"/>
          <w:noProof/>
          <w:kern w:val="2"/>
          <w:sz w:val="24"/>
          <w:szCs w:val="24"/>
          <w:lang w:eastAsia="es-ES"/>
        </w:rPr>
      </w:pPr>
      <w:hyperlink w:anchor="_Toc230157828" w:history="1">
        <w:r w:rsidRPr="003C5620">
          <w:rPr>
            <w:rStyle w:val="Hipervnculo"/>
            <w:noProof/>
          </w:rPr>
          <w:t>4.2.5</w:t>
        </w:r>
        <w:r>
          <w:rPr>
            <w:rFonts w:eastAsia="Yu Mincho"/>
            <w:noProof/>
            <w:kern w:val="2"/>
            <w:sz w:val="24"/>
            <w:szCs w:val="24"/>
            <w:lang w:eastAsia="es-ES"/>
          </w:rPr>
          <w:tab/>
        </w:r>
        <w:r w:rsidRPr="003C5620">
          <w:rPr>
            <w:rStyle w:val="Hipervnculo"/>
            <w:noProof/>
          </w:rPr>
          <w:t>Scheduling multi-hilo + estados FSM por proceso</w:t>
        </w:r>
        <w:r>
          <w:rPr>
            <w:noProof/>
            <w:webHidden/>
          </w:rPr>
          <w:tab/>
        </w:r>
        <w:r>
          <w:rPr>
            <w:noProof/>
            <w:webHidden/>
          </w:rPr>
          <w:fldChar w:fldCharType="begin"/>
        </w:r>
        <w:r>
          <w:rPr>
            <w:noProof/>
            <w:webHidden/>
          </w:rPr>
          <w:instrText xml:space="preserve"> PAGEREF _Toc230157828 \h </w:instrText>
        </w:r>
        <w:r>
          <w:rPr>
            <w:noProof/>
            <w:webHidden/>
          </w:rPr>
        </w:r>
        <w:r>
          <w:rPr>
            <w:noProof/>
            <w:webHidden/>
          </w:rPr>
          <w:fldChar w:fldCharType="separate"/>
        </w:r>
        <w:r>
          <w:rPr>
            <w:noProof/>
            <w:webHidden/>
          </w:rPr>
          <w:t>32</w:t>
        </w:r>
        <w:r>
          <w:rPr>
            <w:noProof/>
            <w:webHidden/>
          </w:rPr>
          <w:fldChar w:fldCharType="end"/>
        </w:r>
      </w:hyperlink>
    </w:p>
    <w:p w14:paraId="0C3EBD0A" w14:textId="552B6B77" w:rsidR="00942539" w:rsidRDefault="00942539">
      <w:pPr>
        <w:pStyle w:val="TDC3"/>
        <w:tabs>
          <w:tab w:val="left" w:pos="1200"/>
          <w:tab w:val="right" w:leader="dot" w:pos="8920"/>
        </w:tabs>
        <w:rPr>
          <w:rFonts w:eastAsia="Yu Mincho"/>
          <w:noProof/>
          <w:kern w:val="2"/>
          <w:sz w:val="24"/>
          <w:szCs w:val="24"/>
          <w:lang w:eastAsia="es-ES"/>
        </w:rPr>
      </w:pPr>
      <w:hyperlink w:anchor="_Toc230157829" w:history="1">
        <w:r w:rsidRPr="003C5620">
          <w:rPr>
            <w:rStyle w:val="Hipervnculo"/>
            <w:noProof/>
          </w:rPr>
          <w:t>4.2.6</w:t>
        </w:r>
        <w:r>
          <w:rPr>
            <w:rFonts w:eastAsia="Yu Mincho"/>
            <w:noProof/>
            <w:kern w:val="2"/>
            <w:sz w:val="24"/>
            <w:szCs w:val="24"/>
            <w:lang w:eastAsia="es-ES"/>
          </w:rPr>
          <w:tab/>
        </w:r>
        <w:r w:rsidRPr="003C5620">
          <w:rPr>
            <w:rStyle w:val="Hipervnculo"/>
            <w:noProof/>
          </w:rPr>
          <w:t>Sistema distribuido: protocolo VDP sobre TLS</w:t>
        </w:r>
        <w:r>
          <w:rPr>
            <w:noProof/>
            <w:webHidden/>
          </w:rPr>
          <w:tab/>
        </w:r>
        <w:r>
          <w:rPr>
            <w:noProof/>
            <w:webHidden/>
          </w:rPr>
          <w:fldChar w:fldCharType="begin"/>
        </w:r>
        <w:r>
          <w:rPr>
            <w:noProof/>
            <w:webHidden/>
          </w:rPr>
          <w:instrText xml:space="preserve"> PAGEREF _Toc230157829 \h </w:instrText>
        </w:r>
        <w:r>
          <w:rPr>
            <w:noProof/>
            <w:webHidden/>
          </w:rPr>
        </w:r>
        <w:r>
          <w:rPr>
            <w:noProof/>
            <w:webHidden/>
          </w:rPr>
          <w:fldChar w:fldCharType="separate"/>
        </w:r>
        <w:r>
          <w:rPr>
            <w:noProof/>
            <w:webHidden/>
          </w:rPr>
          <w:t>33</w:t>
        </w:r>
        <w:r>
          <w:rPr>
            <w:noProof/>
            <w:webHidden/>
          </w:rPr>
          <w:fldChar w:fldCharType="end"/>
        </w:r>
      </w:hyperlink>
    </w:p>
    <w:p w14:paraId="5DE6F223" w14:textId="20224F3C" w:rsidR="00942539" w:rsidRDefault="00942539">
      <w:pPr>
        <w:pStyle w:val="TDC3"/>
        <w:tabs>
          <w:tab w:val="left" w:pos="1200"/>
          <w:tab w:val="right" w:leader="dot" w:pos="8920"/>
        </w:tabs>
        <w:rPr>
          <w:rFonts w:eastAsia="Yu Mincho"/>
          <w:noProof/>
          <w:kern w:val="2"/>
          <w:sz w:val="24"/>
          <w:szCs w:val="24"/>
          <w:lang w:eastAsia="es-ES"/>
        </w:rPr>
      </w:pPr>
      <w:hyperlink w:anchor="_Toc230157830" w:history="1">
        <w:r w:rsidRPr="003C5620">
          <w:rPr>
            <w:rStyle w:val="Hipervnculo"/>
            <w:noProof/>
          </w:rPr>
          <w:t>4.2.7</w:t>
        </w:r>
        <w:r>
          <w:rPr>
            <w:rFonts w:eastAsia="Yu Mincho"/>
            <w:noProof/>
            <w:kern w:val="2"/>
            <w:sz w:val="24"/>
            <w:szCs w:val="24"/>
            <w:lang w:eastAsia="es-ES"/>
          </w:rPr>
          <w:tab/>
        </w:r>
        <w:r w:rsidRPr="003C5620">
          <w:rPr>
            <w:rStyle w:val="Hipervnculo"/>
            <w:noProof/>
          </w:rPr>
          <w:t>Formato binario .velb</w:t>
        </w:r>
        <w:r>
          <w:rPr>
            <w:noProof/>
            <w:webHidden/>
          </w:rPr>
          <w:tab/>
        </w:r>
        <w:r>
          <w:rPr>
            <w:noProof/>
            <w:webHidden/>
          </w:rPr>
          <w:fldChar w:fldCharType="begin"/>
        </w:r>
        <w:r>
          <w:rPr>
            <w:noProof/>
            <w:webHidden/>
          </w:rPr>
          <w:instrText xml:space="preserve"> PAGEREF _Toc230157830 \h </w:instrText>
        </w:r>
        <w:r>
          <w:rPr>
            <w:noProof/>
            <w:webHidden/>
          </w:rPr>
        </w:r>
        <w:r>
          <w:rPr>
            <w:noProof/>
            <w:webHidden/>
          </w:rPr>
          <w:fldChar w:fldCharType="separate"/>
        </w:r>
        <w:r>
          <w:rPr>
            <w:noProof/>
            <w:webHidden/>
          </w:rPr>
          <w:t>34</w:t>
        </w:r>
        <w:r>
          <w:rPr>
            <w:noProof/>
            <w:webHidden/>
          </w:rPr>
          <w:fldChar w:fldCharType="end"/>
        </w:r>
      </w:hyperlink>
    </w:p>
    <w:p w14:paraId="7FE409D1" w14:textId="79185D54" w:rsidR="00942539" w:rsidRDefault="00942539">
      <w:pPr>
        <w:pStyle w:val="TDC2"/>
        <w:tabs>
          <w:tab w:val="left" w:pos="960"/>
          <w:tab w:val="right" w:leader="dot" w:pos="8920"/>
        </w:tabs>
        <w:rPr>
          <w:rFonts w:eastAsia="Yu Mincho"/>
          <w:noProof/>
          <w:kern w:val="2"/>
          <w:sz w:val="24"/>
          <w:szCs w:val="24"/>
          <w:lang w:eastAsia="es-ES"/>
        </w:rPr>
      </w:pPr>
      <w:hyperlink w:anchor="_Toc230157831" w:history="1">
        <w:r w:rsidRPr="003C5620">
          <w:rPr>
            <w:rStyle w:val="Hipervnculo"/>
            <w:rFonts w:cs="Calibri"/>
            <w:noProof/>
          </w:rPr>
          <w:t>4.3</w:t>
        </w:r>
        <w:r>
          <w:rPr>
            <w:rFonts w:eastAsia="Yu Mincho"/>
            <w:noProof/>
            <w:kern w:val="2"/>
            <w:sz w:val="24"/>
            <w:szCs w:val="24"/>
            <w:lang w:eastAsia="es-ES"/>
          </w:rPr>
          <w:tab/>
        </w:r>
        <w:r w:rsidRPr="003C5620">
          <w:rPr>
            <w:rStyle w:val="Hipervnculo"/>
            <w:rFonts w:cs="Calibri"/>
            <w:noProof/>
          </w:rPr>
          <w:t>Despliegue de la aplicación indicando plataforma tecnológica, instalación de la aplicación y puesta en marcha</w:t>
        </w:r>
        <w:r>
          <w:rPr>
            <w:noProof/>
            <w:webHidden/>
          </w:rPr>
          <w:tab/>
        </w:r>
        <w:r>
          <w:rPr>
            <w:noProof/>
            <w:webHidden/>
          </w:rPr>
          <w:fldChar w:fldCharType="begin"/>
        </w:r>
        <w:r>
          <w:rPr>
            <w:noProof/>
            <w:webHidden/>
          </w:rPr>
          <w:instrText xml:space="preserve"> PAGEREF _Toc230157831 \h </w:instrText>
        </w:r>
        <w:r>
          <w:rPr>
            <w:noProof/>
            <w:webHidden/>
          </w:rPr>
        </w:r>
        <w:r>
          <w:rPr>
            <w:noProof/>
            <w:webHidden/>
          </w:rPr>
          <w:fldChar w:fldCharType="separate"/>
        </w:r>
        <w:r>
          <w:rPr>
            <w:noProof/>
            <w:webHidden/>
          </w:rPr>
          <w:t>35</w:t>
        </w:r>
        <w:r>
          <w:rPr>
            <w:noProof/>
            <w:webHidden/>
          </w:rPr>
          <w:fldChar w:fldCharType="end"/>
        </w:r>
      </w:hyperlink>
    </w:p>
    <w:p w14:paraId="6A59A6B6" w14:textId="1833FC94" w:rsidR="00942539" w:rsidRDefault="00942539">
      <w:pPr>
        <w:pStyle w:val="TDC3"/>
        <w:tabs>
          <w:tab w:val="left" w:pos="1200"/>
          <w:tab w:val="right" w:leader="dot" w:pos="8920"/>
        </w:tabs>
        <w:rPr>
          <w:rFonts w:eastAsia="Yu Mincho"/>
          <w:noProof/>
          <w:kern w:val="2"/>
          <w:sz w:val="24"/>
          <w:szCs w:val="24"/>
          <w:lang w:eastAsia="es-ES"/>
        </w:rPr>
      </w:pPr>
      <w:hyperlink w:anchor="_Toc230157832" w:history="1">
        <w:r w:rsidRPr="003C5620">
          <w:rPr>
            <w:rStyle w:val="Hipervnculo"/>
            <w:noProof/>
          </w:rPr>
          <w:t>4.3.1</w:t>
        </w:r>
        <w:r>
          <w:rPr>
            <w:rFonts w:eastAsia="Yu Mincho"/>
            <w:noProof/>
            <w:kern w:val="2"/>
            <w:sz w:val="24"/>
            <w:szCs w:val="24"/>
            <w:lang w:eastAsia="es-ES"/>
          </w:rPr>
          <w:tab/>
        </w:r>
        <w:r w:rsidRPr="003C5620">
          <w:rPr>
            <w:rStyle w:val="Hipervnculo"/>
            <w:noProof/>
          </w:rPr>
          <w:t>Plataforma tecnológica</w:t>
        </w:r>
        <w:r>
          <w:rPr>
            <w:noProof/>
            <w:webHidden/>
          </w:rPr>
          <w:tab/>
        </w:r>
        <w:r>
          <w:rPr>
            <w:noProof/>
            <w:webHidden/>
          </w:rPr>
          <w:fldChar w:fldCharType="begin"/>
        </w:r>
        <w:r>
          <w:rPr>
            <w:noProof/>
            <w:webHidden/>
          </w:rPr>
          <w:instrText xml:space="preserve"> PAGEREF _Toc230157832 \h </w:instrText>
        </w:r>
        <w:r>
          <w:rPr>
            <w:noProof/>
            <w:webHidden/>
          </w:rPr>
        </w:r>
        <w:r>
          <w:rPr>
            <w:noProof/>
            <w:webHidden/>
          </w:rPr>
          <w:fldChar w:fldCharType="separate"/>
        </w:r>
        <w:r>
          <w:rPr>
            <w:noProof/>
            <w:webHidden/>
          </w:rPr>
          <w:t>35</w:t>
        </w:r>
        <w:r>
          <w:rPr>
            <w:noProof/>
            <w:webHidden/>
          </w:rPr>
          <w:fldChar w:fldCharType="end"/>
        </w:r>
      </w:hyperlink>
    </w:p>
    <w:p w14:paraId="0C5D83D7" w14:textId="28202D6A" w:rsidR="00942539" w:rsidRDefault="00942539">
      <w:pPr>
        <w:pStyle w:val="TDC3"/>
        <w:tabs>
          <w:tab w:val="left" w:pos="1200"/>
          <w:tab w:val="right" w:leader="dot" w:pos="8920"/>
        </w:tabs>
        <w:rPr>
          <w:rFonts w:eastAsia="Yu Mincho"/>
          <w:noProof/>
          <w:kern w:val="2"/>
          <w:sz w:val="24"/>
          <w:szCs w:val="24"/>
          <w:lang w:eastAsia="es-ES"/>
        </w:rPr>
      </w:pPr>
      <w:hyperlink w:anchor="_Toc230157833" w:history="1">
        <w:r w:rsidRPr="003C5620">
          <w:rPr>
            <w:rStyle w:val="Hipervnculo"/>
            <w:noProof/>
          </w:rPr>
          <w:t>4.3.2</w:t>
        </w:r>
        <w:r>
          <w:rPr>
            <w:rFonts w:eastAsia="Yu Mincho"/>
            <w:noProof/>
            <w:kern w:val="2"/>
            <w:sz w:val="24"/>
            <w:szCs w:val="24"/>
            <w:lang w:eastAsia="es-ES"/>
          </w:rPr>
          <w:tab/>
        </w:r>
        <w:r w:rsidRPr="003C5620">
          <w:rPr>
            <w:rStyle w:val="Hipervnculo"/>
            <w:noProof/>
          </w:rPr>
          <w:t>Instalación de la aplicación</w:t>
        </w:r>
        <w:r>
          <w:rPr>
            <w:noProof/>
            <w:webHidden/>
          </w:rPr>
          <w:tab/>
        </w:r>
        <w:r>
          <w:rPr>
            <w:noProof/>
            <w:webHidden/>
          </w:rPr>
          <w:fldChar w:fldCharType="begin"/>
        </w:r>
        <w:r>
          <w:rPr>
            <w:noProof/>
            <w:webHidden/>
          </w:rPr>
          <w:instrText xml:space="preserve"> PAGEREF _Toc230157833 \h </w:instrText>
        </w:r>
        <w:r>
          <w:rPr>
            <w:noProof/>
            <w:webHidden/>
          </w:rPr>
        </w:r>
        <w:r>
          <w:rPr>
            <w:noProof/>
            <w:webHidden/>
          </w:rPr>
          <w:fldChar w:fldCharType="separate"/>
        </w:r>
        <w:r>
          <w:rPr>
            <w:noProof/>
            <w:webHidden/>
          </w:rPr>
          <w:t>35</w:t>
        </w:r>
        <w:r>
          <w:rPr>
            <w:noProof/>
            <w:webHidden/>
          </w:rPr>
          <w:fldChar w:fldCharType="end"/>
        </w:r>
      </w:hyperlink>
    </w:p>
    <w:p w14:paraId="7A977BE9" w14:textId="35092FFC" w:rsidR="00942539" w:rsidRDefault="00942539">
      <w:pPr>
        <w:pStyle w:val="TDC3"/>
        <w:tabs>
          <w:tab w:val="left" w:pos="1200"/>
          <w:tab w:val="right" w:leader="dot" w:pos="8920"/>
        </w:tabs>
        <w:rPr>
          <w:rFonts w:eastAsia="Yu Mincho"/>
          <w:noProof/>
          <w:kern w:val="2"/>
          <w:sz w:val="24"/>
          <w:szCs w:val="24"/>
          <w:lang w:eastAsia="es-ES"/>
        </w:rPr>
      </w:pPr>
      <w:hyperlink w:anchor="_Toc230157834" w:history="1">
        <w:r w:rsidRPr="003C5620">
          <w:rPr>
            <w:rStyle w:val="Hipervnculo"/>
            <w:noProof/>
          </w:rPr>
          <w:t>4.3.3</w:t>
        </w:r>
        <w:r>
          <w:rPr>
            <w:rFonts w:eastAsia="Yu Mincho"/>
            <w:noProof/>
            <w:kern w:val="2"/>
            <w:sz w:val="24"/>
            <w:szCs w:val="24"/>
            <w:lang w:eastAsia="es-ES"/>
          </w:rPr>
          <w:tab/>
        </w:r>
        <w:r w:rsidRPr="003C5620">
          <w:rPr>
            <w:rStyle w:val="Hipervnculo"/>
            <w:noProof/>
          </w:rPr>
          <w:t>Puesta en marcha (smoke test)</w:t>
        </w:r>
        <w:r>
          <w:rPr>
            <w:noProof/>
            <w:webHidden/>
          </w:rPr>
          <w:tab/>
        </w:r>
        <w:r>
          <w:rPr>
            <w:noProof/>
            <w:webHidden/>
          </w:rPr>
          <w:fldChar w:fldCharType="begin"/>
        </w:r>
        <w:r>
          <w:rPr>
            <w:noProof/>
            <w:webHidden/>
          </w:rPr>
          <w:instrText xml:space="preserve"> PAGEREF _Toc230157834 \h </w:instrText>
        </w:r>
        <w:r>
          <w:rPr>
            <w:noProof/>
            <w:webHidden/>
          </w:rPr>
        </w:r>
        <w:r>
          <w:rPr>
            <w:noProof/>
            <w:webHidden/>
          </w:rPr>
          <w:fldChar w:fldCharType="separate"/>
        </w:r>
        <w:r>
          <w:rPr>
            <w:noProof/>
            <w:webHidden/>
          </w:rPr>
          <w:t>35</w:t>
        </w:r>
        <w:r>
          <w:rPr>
            <w:noProof/>
            <w:webHidden/>
          </w:rPr>
          <w:fldChar w:fldCharType="end"/>
        </w:r>
      </w:hyperlink>
    </w:p>
    <w:p w14:paraId="20798B50" w14:textId="55CC743E" w:rsidR="00942539" w:rsidRDefault="00942539">
      <w:pPr>
        <w:pStyle w:val="TDC3"/>
        <w:tabs>
          <w:tab w:val="left" w:pos="1200"/>
          <w:tab w:val="right" w:leader="dot" w:pos="8920"/>
        </w:tabs>
        <w:rPr>
          <w:rFonts w:eastAsia="Yu Mincho"/>
          <w:noProof/>
          <w:kern w:val="2"/>
          <w:sz w:val="24"/>
          <w:szCs w:val="24"/>
          <w:lang w:eastAsia="es-ES"/>
        </w:rPr>
      </w:pPr>
      <w:hyperlink w:anchor="_Toc230157835" w:history="1">
        <w:r w:rsidRPr="003C5620">
          <w:rPr>
            <w:rStyle w:val="Hipervnculo"/>
            <w:noProof/>
          </w:rPr>
          <w:t>4.3.4</w:t>
        </w:r>
        <w:r>
          <w:rPr>
            <w:rFonts w:eastAsia="Yu Mincho"/>
            <w:noProof/>
            <w:kern w:val="2"/>
            <w:sz w:val="24"/>
            <w:szCs w:val="24"/>
            <w:lang w:eastAsia="es-ES"/>
          </w:rPr>
          <w:tab/>
        </w:r>
        <w:r w:rsidRPr="003C5620">
          <w:rPr>
            <w:rStyle w:val="Hipervnculo"/>
            <w:noProof/>
          </w:rPr>
          <w:t>Configuración adicional</w:t>
        </w:r>
        <w:r>
          <w:rPr>
            <w:noProof/>
            <w:webHidden/>
          </w:rPr>
          <w:tab/>
        </w:r>
        <w:r>
          <w:rPr>
            <w:noProof/>
            <w:webHidden/>
          </w:rPr>
          <w:fldChar w:fldCharType="begin"/>
        </w:r>
        <w:r>
          <w:rPr>
            <w:noProof/>
            <w:webHidden/>
          </w:rPr>
          <w:instrText xml:space="preserve"> PAGEREF _Toc230157835 \h </w:instrText>
        </w:r>
        <w:r>
          <w:rPr>
            <w:noProof/>
            <w:webHidden/>
          </w:rPr>
        </w:r>
        <w:r>
          <w:rPr>
            <w:noProof/>
            <w:webHidden/>
          </w:rPr>
          <w:fldChar w:fldCharType="separate"/>
        </w:r>
        <w:r>
          <w:rPr>
            <w:noProof/>
            <w:webHidden/>
          </w:rPr>
          <w:t>36</w:t>
        </w:r>
        <w:r>
          <w:rPr>
            <w:noProof/>
            <w:webHidden/>
          </w:rPr>
          <w:fldChar w:fldCharType="end"/>
        </w:r>
      </w:hyperlink>
    </w:p>
    <w:p w14:paraId="71E244AA" w14:textId="672A22D4" w:rsidR="00942539" w:rsidRDefault="00942539">
      <w:pPr>
        <w:pStyle w:val="TDC3"/>
        <w:tabs>
          <w:tab w:val="left" w:pos="1200"/>
          <w:tab w:val="right" w:leader="dot" w:pos="8920"/>
        </w:tabs>
        <w:rPr>
          <w:rFonts w:eastAsia="Yu Mincho"/>
          <w:noProof/>
          <w:kern w:val="2"/>
          <w:sz w:val="24"/>
          <w:szCs w:val="24"/>
          <w:lang w:eastAsia="es-ES"/>
        </w:rPr>
      </w:pPr>
      <w:hyperlink w:anchor="_Toc230157836" w:history="1">
        <w:r w:rsidRPr="003C5620">
          <w:rPr>
            <w:rStyle w:val="Hipervnculo"/>
            <w:noProof/>
          </w:rPr>
          <w:t>4.3.5</w:t>
        </w:r>
        <w:r>
          <w:rPr>
            <w:rFonts w:eastAsia="Yu Mincho"/>
            <w:noProof/>
            <w:kern w:val="2"/>
            <w:sz w:val="24"/>
            <w:szCs w:val="24"/>
            <w:lang w:eastAsia="es-ES"/>
          </w:rPr>
          <w:tab/>
        </w:r>
        <w:r w:rsidRPr="003C5620">
          <w:rPr>
            <w:rStyle w:val="Hipervnculo"/>
            <w:noProof/>
          </w:rPr>
          <w:t>Desinstalación</w:t>
        </w:r>
        <w:r>
          <w:rPr>
            <w:noProof/>
            <w:webHidden/>
          </w:rPr>
          <w:tab/>
        </w:r>
        <w:r>
          <w:rPr>
            <w:noProof/>
            <w:webHidden/>
          </w:rPr>
          <w:fldChar w:fldCharType="begin"/>
        </w:r>
        <w:r>
          <w:rPr>
            <w:noProof/>
            <w:webHidden/>
          </w:rPr>
          <w:instrText xml:space="preserve"> PAGEREF _Toc230157836 \h </w:instrText>
        </w:r>
        <w:r>
          <w:rPr>
            <w:noProof/>
            <w:webHidden/>
          </w:rPr>
        </w:r>
        <w:r>
          <w:rPr>
            <w:noProof/>
            <w:webHidden/>
          </w:rPr>
          <w:fldChar w:fldCharType="separate"/>
        </w:r>
        <w:r>
          <w:rPr>
            <w:noProof/>
            <w:webHidden/>
          </w:rPr>
          <w:t>36</w:t>
        </w:r>
        <w:r>
          <w:rPr>
            <w:noProof/>
            <w:webHidden/>
          </w:rPr>
          <w:fldChar w:fldCharType="end"/>
        </w:r>
      </w:hyperlink>
    </w:p>
    <w:p w14:paraId="10712E57" w14:textId="1C9BD679" w:rsidR="00942539" w:rsidRDefault="00942539">
      <w:pPr>
        <w:pStyle w:val="TDC1"/>
        <w:tabs>
          <w:tab w:val="left" w:pos="440"/>
          <w:tab w:val="right" w:leader="dot" w:pos="8920"/>
        </w:tabs>
        <w:rPr>
          <w:rFonts w:eastAsia="Yu Mincho"/>
          <w:noProof/>
          <w:kern w:val="2"/>
          <w:sz w:val="24"/>
          <w:szCs w:val="24"/>
          <w:lang w:eastAsia="es-ES"/>
        </w:rPr>
      </w:pPr>
      <w:hyperlink w:anchor="_Toc230157837" w:history="1">
        <w:r w:rsidRPr="003C5620">
          <w:rPr>
            <w:rStyle w:val="Hipervnculo"/>
            <w:rFonts w:cs="Calibri"/>
            <w:noProof/>
          </w:rPr>
          <w:t>5</w:t>
        </w:r>
        <w:r>
          <w:rPr>
            <w:rFonts w:eastAsia="Yu Mincho"/>
            <w:noProof/>
            <w:kern w:val="2"/>
            <w:sz w:val="24"/>
            <w:szCs w:val="24"/>
            <w:lang w:eastAsia="es-ES"/>
          </w:rPr>
          <w:tab/>
        </w:r>
        <w:r w:rsidRPr="003C5620">
          <w:rPr>
            <w:rStyle w:val="Hipervnculo"/>
            <w:rFonts w:cs="Calibri"/>
            <w:noProof/>
          </w:rPr>
          <w:t>Planificación y presupuesto</w:t>
        </w:r>
        <w:r>
          <w:rPr>
            <w:noProof/>
            <w:webHidden/>
          </w:rPr>
          <w:tab/>
        </w:r>
        <w:r>
          <w:rPr>
            <w:noProof/>
            <w:webHidden/>
          </w:rPr>
          <w:fldChar w:fldCharType="begin"/>
        </w:r>
        <w:r>
          <w:rPr>
            <w:noProof/>
            <w:webHidden/>
          </w:rPr>
          <w:instrText xml:space="preserve"> PAGEREF _Toc230157837 \h </w:instrText>
        </w:r>
        <w:r>
          <w:rPr>
            <w:noProof/>
            <w:webHidden/>
          </w:rPr>
        </w:r>
        <w:r>
          <w:rPr>
            <w:noProof/>
            <w:webHidden/>
          </w:rPr>
          <w:fldChar w:fldCharType="separate"/>
        </w:r>
        <w:r>
          <w:rPr>
            <w:noProof/>
            <w:webHidden/>
          </w:rPr>
          <w:t>36</w:t>
        </w:r>
        <w:r>
          <w:rPr>
            <w:noProof/>
            <w:webHidden/>
          </w:rPr>
          <w:fldChar w:fldCharType="end"/>
        </w:r>
      </w:hyperlink>
    </w:p>
    <w:p w14:paraId="610B6764" w14:textId="659F6E30" w:rsidR="00942539" w:rsidRDefault="00942539">
      <w:pPr>
        <w:pStyle w:val="TDC3"/>
        <w:tabs>
          <w:tab w:val="left" w:pos="1200"/>
          <w:tab w:val="right" w:leader="dot" w:pos="8920"/>
        </w:tabs>
        <w:rPr>
          <w:rFonts w:eastAsia="Yu Mincho"/>
          <w:noProof/>
          <w:kern w:val="2"/>
          <w:sz w:val="24"/>
          <w:szCs w:val="24"/>
          <w:lang w:eastAsia="es-ES"/>
        </w:rPr>
      </w:pPr>
      <w:hyperlink w:anchor="_Toc230157838" w:history="1">
        <w:r w:rsidRPr="003C5620">
          <w:rPr>
            <w:rStyle w:val="Hipervnculo"/>
            <w:noProof/>
          </w:rPr>
          <w:t>5.1.1</w:t>
        </w:r>
        <w:r>
          <w:rPr>
            <w:rFonts w:eastAsia="Yu Mincho"/>
            <w:noProof/>
            <w:kern w:val="2"/>
            <w:sz w:val="24"/>
            <w:szCs w:val="24"/>
            <w:lang w:eastAsia="es-ES"/>
          </w:rPr>
          <w:tab/>
        </w:r>
        <w:r w:rsidRPr="003C5620">
          <w:rPr>
            <w:rStyle w:val="Hipervnculo"/>
            <w:noProof/>
          </w:rPr>
          <w:t>Fases del proyecto</w:t>
        </w:r>
        <w:r>
          <w:rPr>
            <w:noProof/>
            <w:webHidden/>
          </w:rPr>
          <w:tab/>
        </w:r>
        <w:r>
          <w:rPr>
            <w:noProof/>
            <w:webHidden/>
          </w:rPr>
          <w:fldChar w:fldCharType="begin"/>
        </w:r>
        <w:r>
          <w:rPr>
            <w:noProof/>
            <w:webHidden/>
          </w:rPr>
          <w:instrText xml:space="preserve"> PAGEREF _Toc230157838 \h </w:instrText>
        </w:r>
        <w:r>
          <w:rPr>
            <w:noProof/>
            <w:webHidden/>
          </w:rPr>
        </w:r>
        <w:r>
          <w:rPr>
            <w:noProof/>
            <w:webHidden/>
          </w:rPr>
          <w:fldChar w:fldCharType="separate"/>
        </w:r>
        <w:r>
          <w:rPr>
            <w:noProof/>
            <w:webHidden/>
          </w:rPr>
          <w:t>37</w:t>
        </w:r>
        <w:r>
          <w:rPr>
            <w:noProof/>
            <w:webHidden/>
          </w:rPr>
          <w:fldChar w:fldCharType="end"/>
        </w:r>
      </w:hyperlink>
    </w:p>
    <w:p w14:paraId="0D8A527B" w14:textId="1C43F05F" w:rsidR="00942539" w:rsidRDefault="00942539">
      <w:pPr>
        <w:pStyle w:val="TDC3"/>
        <w:tabs>
          <w:tab w:val="left" w:pos="1200"/>
          <w:tab w:val="right" w:leader="dot" w:pos="8920"/>
        </w:tabs>
        <w:rPr>
          <w:rFonts w:eastAsia="Yu Mincho"/>
          <w:noProof/>
          <w:kern w:val="2"/>
          <w:sz w:val="24"/>
          <w:szCs w:val="24"/>
          <w:lang w:eastAsia="es-ES"/>
        </w:rPr>
      </w:pPr>
      <w:hyperlink w:anchor="_Toc230157839" w:history="1">
        <w:r w:rsidRPr="003C5620">
          <w:rPr>
            <w:rStyle w:val="Hipervnculo"/>
            <w:noProof/>
          </w:rPr>
          <w:t>5.1.2</w:t>
        </w:r>
        <w:r>
          <w:rPr>
            <w:rFonts w:eastAsia="Yu Mincho"/>
            <w:noProof/>
            <w:kern w:val="2"/>
            <w:sz w:val="24"/>
            <w:szCs w:val="24"/>
            <w:lang w:eastAsia="es-ES"/>
          </w:rPr>
          <w:tab/>
        </w:r>
        <w:r w:rsidRPr="003C5620">
          <w:rPr>
            <w:rStyle w:val="Hipervnculo"/>
            <w:noProof/>
          </w:rPr>
          <w:t>Esfuerzo y dedicación</w:t>
        </w:r>
        <w:r>
          <w:rPr>
            <w:noProof/>
            <w:webHidden/>
          </w:rPr>
          <w:tab/>
        </w:r>
        <w:r>
          <w:rPr>
            <w:noProof/>
            <w:webHidden/>
          </w:rPr>
          <w:fldChar w:fldCharType="begin"/>
        </w:r>
        <w:r>
          <w:rPr>
            <w:noProof/>
            <w:webHidden/>
          </w:rPr>
          <w:instrText xml:space="preserve"> PAGEREF _Toc230157839 \h </w:instrText>
        </w:r>
        <w:r>
          <w:rPr>
            <w:noProof/>
            <w:webHidden/>
          </w:rPr>
        </w:r>
        <w:r>
          <w:rPr>
            <w:noProof/>
            <w:webHidden/>
          </w:rPr>
          <w:fldChar w:fldCharType="separate"/>
        </w:r>
        <w:r>
          <w:rPr>
            <w:noProof/>
            <w:webHidden/>
          </w:rPr>
          <w:t>38</w:t>
        </w:r>
        <w:r>
          <w:rPr>
            <w:noProof/>
            <w:webHidden/>
          </w:rPr>
          <w:fldChar w:fldCharType="end"/>
        </w:r>
      </w:hyperlink>
    </w:p>
    <w:p w14:paraId="0E8AE26C" w14:textId="1786BC7B" w:rsidR="00942539" w:rsidRDefault="00942539">
      <w:pPr>
        <w:pStyle w:val="TDC3"/>
        <w:tabs>
          <w:tab w:val="left" w:pos="1200"/>
          <w:tab w:val="right" w:leader="dot" w:pos="8920"/>
        </w:tabs>
        <w:rPr>
          <w:rFonts w:eastAsia="Yu Mincho"/>
          <w:noProof/>
          <w:kern w:val="2"/>
          <w:sz w:val="24"/>
          <w:szCs w:val="24"/>
          <w:lang w:eastAsia="es-ES"/>
        </w:rPr>
      </w:pPr>
      <w:hyperlink w:anchor="_Toc230157840" w:history="1">
        <w:r w:rsidRPr="003C5620">
          <w:rPr>
            <w:rStyle w:val="Hipervnculo"/>
            <w:noProof/>
          </w:rPr>
          <w:t>5.1.3</w:t>
        </w:r>
        <w:r>
          <w:rPr>
            <w:rFonts w:eastAsia="Yu Mincho"/>
            <w:noProof/>
            <w:kern w:val="2"/>
            <w:sz w:val="24"/>
            <w:szCs w:val="24"/>
            <w:lang w:eastAsia="es-ES"/>
          </w:rPr>
          <w:tab/>
        </w:r>
        <w:r w:rsidRPr="003C5620">
          <w:rPr>
            <w:rStyle w:val="Hipervnculo"/>
            <w:noProof/>
          </w:rPr>
          <w:t>Presupuesto económico orientativo</w:t>
        </w:r>
        <w:r>
          <w:rPr>
            <w:noProof/>
            <w:webHidden/>
          </w:rPr>
          <w:tab/>
        </w:r>
        <w:r>
          <w:rPr>
            <w:noProof/>
            <w:webHidden/>
          </w:rPr>
          <w:fldChar w:fldCharType="begin"/>
        </w:r>
        <w:r>
          <w:rPr>
            <w:noProof/>
            <w:webHidden/>
          </w:rPr>
          <w:instrText xml:space="preserve"> PAGEREF _Toc230157840 \h </w:instrText>
        </w:r>
        <w:r>
          <w:rPr>
            <w:noProof/>
            <w:webHidden/>
          </w:rPr>
        </w:r>
        <w:r>
          <w:rPr>
            <w:noProof/>
            <w:webHidden/>
          </w:rPr>
          <w:fldChar w:fldCharType="separate"/>
        </w:r>
        <w:r>
          <w:rPr>
            <w:noProof/>
            <w:webHidden/>
          </w:rPr>
          <w:t>38</w:t>
        </w:r>
        <w:r>
          <w:rPr>
            <w:noProof/>
            <w:webHidden/>
          </w:rPr>
          <w:fldChar w:fldCharType="end"/>
        </w:r>
      </w:hyperlink>
    </w:p>
    <w:p w14:paraId="011D0362" w14:textId="26BB55D0" w:rsidR="00942539" w:rsidRDefault="00942539">
      <w:pPr>
        <w:pStyle w:val="TDC3"/>
        <w:tabs>
          <w:tab w:val="left" w:pos="1200"/>
          <w:tab w:val="right" w:leader="dot" w:pos="8920"/>
        </w:tabs>
        <w:rPr>
          <w:rFonts w:eastAsia="Yu Mincho"/>
          <w:noProof/>
          <w:kern w:val="2"/>
          <w:sz w:val="24"/>
          <w:szCs w:val="24"/>
          <w:lang w:eastAsia="es-ES"/>
        </w:rPr>
      </w:pPr>
      <w:hyperlink w:anchor="_Toc230157841" w:history="1">
        <w:r w:rsidRPr="003C5620">
          <w:rPr>
            <w:rStyle w:val="Hipervnculo"/>
            <w:noProof/>
          </w:rPr>
          <w:t>5.1.4</w:t>
        </w:r>
        <w:r>
          <w:rPr>
            <w:rFonts w:eastAsia="Yu Mincho"/>
            <w:noProof/>
            <w:kern w:val="2"/>
            <w:sz w:val="24"/>
            <w:szCs w:val="24"/>
            <w:lang w:eastAsia="es-ES"/>
          </w:rPr>
          <w:tab/>
        </w:r>
        <w:r w:rsidRPr="003C5620">
          <w:rPr>
            <w:rStyle w:val="Hipervnculo"/>
            <w:noProof/>
          </w:rPr>
          <w:t>Hitos y entregables</w:t>
        </w:r>
        <w:r>
          <w:rPr>
            <w:noProof/>
            <w:webHidden/>
          </w:rPr>
          <w:tab/>
        </w:r>
        <w:r>
          <w:rPr>
            <w:noProof/>
            <w:webHidden/>
          </w:rPr>
          <w:fldChar w:fldCharType="begin"/>
        </w:r>
        <w:r>
          <w:rPr>
            <w:noProof/>
            <w:webHidden/>
          </w:rPr>
          <w:instrText xml:space="preserve"> PAGEREF _Toc230157841 \h </w:instrText>
        </w:r>
        <w:r>
          <w:rPr>
            <w:noProof/>
            <w:webHidden/>
          </w:rPr>
        </w:r>
        <w:r>
          <w:rPr>
            <w:noProof/>
            <w:webHidden/>
          </w:rPr>
          <w:fldChar w:fldCharType="separate"/>
        </w:r>
        <w:r>
          <w:rPr>
            <w:noProof/>
            <w:webHidden/>
          </w:rPr>
          <w:t>39</w:t>
        </w:r>
        <w:r>
          <w:rPr>
            <w:noProof/>
            <w:webHidden/>
          </w:rPr>
          <w:fldChar w:fldCharType="end"/>
        </w:r>
      </w:hyperlink>
    </w:p>
    <w:p w14:paraId="51177847" w14:textId="55E22683" w:rsidR="00942539" w:rsidRDefault="00942539">
      <w:pPr>
        <w:pStyle w:val="TDC1"/>
        <w:tabs>
          <w:tab w:val="left" w:pos="440"/>
          <w:tab w:val="right" w:leader="dot" w:pos="8920"/>
        </w:tabs>
        <w:rPr>
          <w:rFonts w:eastAsia="Yu Mincho"/>
          <w:noProof/>
          <w:kern w:val="2"/>
          <w:sz w:val="24"/>
          <w:szCs w:val="24"/>
          <w:lang w:eastAsia="es-ES"/>
        </w:rPr>
      </w:pPr>
      <w:hyperlink w:anchor="_Toc230157842" w:history="1">
        <w:r w:rsidRPr="003C5620">
          <w:rPr>
            <w:rStyle w:val="Hipervnculo"/>
            <w:rFonts w:cs="Calibri"/>
            <w:noProof/>
          </w:rPr>
          <w:t>6</w:t>
        </w:r>
        <w:r>
          <w:rPr>
            <w:rFonts w:eastAsia="Yu Mincho"/>
            <w:noProof/>
            <w:kern w:val="2"/>
            <w:sz w:val="24"/>
            <w:szCs w:val="24"/>
            <w:lang w:eastAsia="es-ES"/>
          </w:rPr>
          <w:tab/>
        </w:r>
        <w:r w:rsidRPr="003C5620">
          <w:rPr>
            <w:rStyle w:val="Hipervnculo"/>
            <w:rFonts w:cs="Calibri"/>
            <w:noProof/>
          </w:rPr>
          <w:t>Documentación Técnica: análisis, diseño, implementación y pruebas.</w:t>
        </w:r>
        <w:r>
          <w:rPr>
            <w:noProof/>
            <w:webHidden/>
          </w:rPr>
          <w:tab/>
        </w:r>
        <w:r>
          <w:rPr>
            <w:noProof/>
            <w:webHidden/>
          </w:rPr>
          <w:fldChar w:fldCharType="begin"/>
        </w:r>
        <w:r>
          <w:rPr>
            <w:noProof/>
            <w:webHidden/>
          </w:rPr>
          <w:instrText xml:space="preserve"> PAGEREF _Toc230157842 \h </w:instrText>
        </w:r>
        <w:r>
          <w:rPr>
            <w:noProof/>
            <w:webHidden/>
          </w:rPr>
        </w:r>
        <w:r>
          <w:rPr>
            <w:noProof/>
            <w:webHidden/>
          </w:rPr>
          <w:fldChar w:fldCharType="separate"/>
        </w:r>
        <w:r>
          <w:rPr>
            <w:noProof/>
            <w:webHidden/>
          </w:rPr>
          <w:t>39</w:t>
        </w:r>
        <w:r>
          <w:rPr>
            <w:noProof/>
            <w:webHidden/>
          </w:rPr>
          <w:fldChar w:fldCharType="end"/>
        </w:r>
      </w:hyperlink>
    </w:p>
    <w:p w14:paraId="0C6E260C" w14:textId="42C212F9" w:rsidR="00942539" w:rsidRDefault="00942539">
      <w:pPr>
        <w:pStyle w:val="TDC2"/>
        <w:tabs>
          <w:tab w:val="left" w:pos="960"/>
          <w:tab w:val="right" w:leader="dot" w:pos="8920"/>
        </w:tabs>
        <w:rPr>
          <w:rFonts w:eastAsia="Yu Mincho"/>
          <w:noProof/>
          <w:kern w:val="2"/>
          <w:sz w:val="24"/>
          <w:szCs w:val="24"/>
          <w:lang w:eastAsia="es-ES"/>
        </w:rPr>
      </w:pPr>
      <w:hyperlink w:anchor="_Toc230157843" w:history="1">
        <w:r w:rsidRPr="003C5620">
          <w:rPr>
            <w:rStyle w:val="Hipervnculo"/>
            <w:rFonts w:cs="Calibri"/>
            <w:noProof/>
          </w:rPr>
          <w:t>6.1</w:t>
        </w:r>
        <w:r>
          <w:rPr>
            <w:rFonts w:eastAsia="Yu Mincho"/>
            <w:noProof/>
            <w:kern w:val="2"/>
            <w:sz w:val="24"/>
            <w:szCs w:val="24"/>
            <w:lang w:eastAsia="es-ES"/>
          </w:rPr>
          <w:tab/>
        </w:r>
        <w:r w:rsidRPr="003C5620">
          <w:rPr>
            <w:rStyle w:val="Hipervnculo"/>
            <w:rFonts w:cs="Calibri"/>
            <w:noProof/>
          </w:rPr>
          <w:t>Especificación de requisitos</w:t>
        </w:r>
        <w:r>
          <w:rPr>
            <w:noProof/>
            <w:webHidden/>
          </w:rPr>
          <w:tab/>
        </w:r>
        <w:r>
          <w:rPr>
            <w:noProof/>
            <w:webHidden/>
          </w:rPr>
          <w:fldChar w:fldCharType="begin"/>
        </w:r>
        <w:r>
          <w:rPr>
            <w:noProof/>
            <w:webHidden/>
          </w:rPr>
          <w:instrText xml:space="preserve"> PAGEREF _Toc230157843 \h </w:instrText>
        </w:r>
        <w:r>
          <w:rPr>
            <w:noProof/>
            <w:webHidden/>
          </w:rPr>
        </w:r>
        <w:r>
          <w:rPr>
            <w:noProof/>
            <w:webHidden/>
          </w:rPr>
          <w:fldChar w:fldCharType="separate"/>
        </w:r>
        <w:r>
          <w:rPr>
            <w:noProof/>
            <w:webHidden/>
          </w:rPr>
          <w:t>40</w:t>
        </w:r>
        <w:r>
          <w:rPr>
            <w:noProof/>
            <w:webHidden/>
          </w:rPr>
          <w:fldChar w:fldCharType="end"/>
        </w:r>
      </w:hyperlink>
    </w:p>
    <w:p w14:paraId="78B648A9" w14:textId="75D02F2D" w:rsidR="00942539" w:rsidRDefault="00942539">
      <w:pPr>
        <w:pStyle w:val="TDC3"/>
        <w:tabs>
          <w:tab w:val="left" w:pos="1200"/>
          <w:tab w:val="right" w:leader="dot" w:pos="8920"/>
        </w:tabs>
        <w:rPr>
          <w:rFonts w:eastAsia="Yu Mincho"/>
          <w:noProof/>
          <w:kern w:val="2"/>
          <w:sz w:val="24"/>
          <w:szCs w:val="24"/>
          <w:lang w:eastAsia="es-ES"/>
        </w:rPr>
      </w:pPr>
      <w:hyperlink w:anchor="_Toc230157844" w:history="1">
        <w:r w:rsidRPr="003C5620">
          <w:rPr>
            <w:rStyle w:val="Hipervnculo"/>
            <w:noProof/>
          </w:rPr>
          <w:t>6.1.1</w:t>
        </w:r>
        <w:r>
          <w:rPr>
            <w:rFonts w:eastAsia="Yu Mincho"/>
            <w:noProof/>
            <w:kern w:val="2"/>
            <w:sz w:val="24"/>
            <w:szCs w:val="24"/>
            <w:lang w:eastAsia="es-ES"/>
          </w:rPr>
          <w:tab/>
        </w:r>
        <w:r w:rsidRPr="003C5620">
          <w:rPr>
            <w:rStyle w:val="Hipervnculo"/>
            <w:noProof/>
          </w:rPr>
          <w:t>Requisitos funcionales</w:t>
        </w:r>
        <w:r>
          <w:rPr>
            <w:noProof/>
            <w:webHidden/>
          </w:rPr>
          <w:tab/>
        </w:r>
        <w:r>
          <w:rPr>
            <w:noProof/>
            <w:webHidden/>
          </w:rPr>
          <w:fldChar w:fldCharType="begin"/>
        </w:r>
        <w:r>
          <w:rPr>
            <w:noProof/>
            <w:webHidden/>
          </w:rPr>
          <w:instrText xml:space="preserve"> PAGEREF _Toc230157844 \h </w:instrText>
        </w:r>
        <w:r>
          <w:rPr>
            <w:noProof/>
            <w:webHidden/>
          </w:rPr>
        </w:r>
        <w:r>
          <w:rPr>
            <w:noProof/>
            <w:webHidden/>
          </w:rPr>
          <w:fldChar w:fldCharType="separate"/>
        </w:r>
        <w:r>
          <w:rPr>
            <w:noProof/>
            <w:webHidden/>
          </w:rPr>
          <w:t>40</w:t>
        </w:r>
        <w:r>
          <w:rPr>
            <w:noProof/>
            <w:webHidden/>
          </w:rPr>
          <w:fldChar w:fldCharType="end"/>
        </w:r>
      </w:hyperlink>
    </w:p>
    <w:p w14:paraId="040E8557" w14:textId="17C551A9" w:rsidR="00942539" w:rsidRDefault="00942539">
      <w:pPr>
        <w:pStyle w:val="TDC3"/>
        <w:tabs>
          <w:tab w:val="left" w:pos="1200"/>
          <w:tab w:val="right" w:leader="dot" w:pos="8920"/>
        </w:tabs>
        <w:rPr>
          <w:rFonts w:eastAsia="Yu Mincho"/>
          <w:noProof/>
          <w:kern w:val="2"/>
          <w:sz w:val="24"/>
          <w:szCs w:val="24"/>
          <w:lang w:eastAsia="es-ES"/>
        </w:rPr>
      </w:pPr>
      <w:hyperlink w:anchor="_Toc230157845" w:history="1">
        <w:r w:rsidRPr="003C5620">
          <w:rPr>
            <w:rStyle w:val="Hipervnculo"/>
            <w:noProof/>
          </w:rPr>
          <w:t>6.1.2</w:t>
        </w:r>
        <w:r>
          <w:rPr>
            <w:rFonts w:eastAsia="Yu Mincho"/>
            <w:noProof/>
            <w:kern w:val="2"/>
            <w:sz w:val="24"/>
            <w:szCs w:val="24"/>
            <w:lang w:eastAsia="es-ES"/>
          </w:rPr>
          <w:tab/>
        </w:r>
        <w:r w:rsidRPr="003C5620">
          <w:rPr>
            <w:rStyle w:val="Hipervnculo"/>
            <w:noProof/>
          </w:rPr>
          <w:t>Requisitos no funcionales</w:t>
        </w:r>
        <w:r>
          <w:rPr>
            <w:noProof/>
            <w:webHidden/>
          </w:rPr>
          <w:tab/>
        </w:r>
        <w:r>
          <w:rPr>
            <w:noProof/>
            <w:webHidden/>
          </w:rPr>
          <w:fldChar w:fldCharType="begin"/>
        </w:r>
        <w:r>
          <w:rPr>
            <w:noProof/>
            <w:webHidden/>
          </w:rPr>
          <w:instrText xml:space="preserve"> PAGEREF _Toc230157845 \h </w:instrText>
        </w:r>
        <w:r>
          <w:rPr>
            <w:noProof/>
            <w:webHidden/>
          </w:rPr>
        </w:r>
        <w:r>
          <w:rPr>
            <w:noProof/>
            <w:webHidden/>
          </w:rPr>
          <w:fldChar w:fldCharType="separate"/>
        </w:r>
        <w:r>
          <w:rPr>
            <w:noProof/>
            <w:webHidden/>
          </w:rPr>
          <w:t>42</w:t>
        </w:r>
        <w:r>
          <w:rPr>
            <w:noProof/>
            <w:webHidden/>
          </w:rPr>
          <w:fldChar w:fldCharType="end"/>
        </w:r>
      </w:hyperlink>
    </w:p>
    <w:p w14:paraId="3C1E1D84" w14:textId="72568951" w:rsidR="00942539" w:rsidRDefault="00942539">
      <w:pPr>
        <w:pStyle w:val="TDC3"/>
        <w:tabs>
          <w:tab w:val="left" w:pos="1200"/>
          <w:tab w:val="right" w:leader="dot" w:pos="8920"/>
        </w:tabs>
        <w:rPr>
          <w:rFonts w:eastAsia="Yu Mincho"/>
          <w:noProof/>
          <w:kern w:val="2"/>
          <w:sz w:val="24"/>
          <w:szCs w:val="24"/>
          <w:lang w:eastAsia="es-ES"/>
        </w:rPr>
      </w:pPr>
      <w:hyperlink w:anchor="_Toc230157846" w:history="1">
        <w:r w:rsidRPr="003C5620">
          <w:rPr>
            <w:rStyle w:val="Hipervnculo"/>
            <w:noProof/>
          </w:rPr>
          <w:t>6.1.3</w:t>
        </w:r>
        <w:r>
          <w:rPr>
            <w:rFonts w:eastAsia="Yu Mincho"/>
            <w:noProof/>
            <w:kern w:val="2"/>
            <w:sz w:val="24"/>
            <w:szCs w:val="24"/>
            <w:lang w:eastAsia="es-ES"/>
          </w:rPr>
          <w:tab/>
        </w:r>
        <w:r w:rsidRPr="003C5620">
          <w:rPr>
            <w:rStyle w:val="Hipervnculo"/>
            <w:noProof/>
          </w:rPr>
          <w:t>Restricciones de diseño</w:t>
        </w:r>
        <w:r>
          <w:rPr>
            <w:noProof/>
            <w:webHidden/>
          </w:rPr>
          <w:tab/>
        </w:r>
        <w:r>
          <w:rPr>
            <w:noProof/>
            <w:webHidden/>
          </w:rPr>
          <w:fldChar w:fldCharType="begin"/>
        </w:r>
        <w:r>
          <w:rPr>
            <w:noProof/>
            <w:webHidden/>
          </w:rPr>
          <w:instrText xml:space="preserve"> PAGEREF _Toc230157846 \h </w:instrText>
        </w:r>
        <w:r>
          <w:rPr>
            <w:noProof/>
            <w:webHidden/>
          </w:rPr>
        </w:r>
        <w:r>
          <w:rPr>
            <w:noProof/>
            <w:webHidden/>
          </w:rPr>
          <w:fldChar w:fldCharType="separate"/>
        </w:r>
        <w:r>
          <w:rPr>
            <w:noProof/>
            <w:webHidden/>
          </w:rPr>
          <w:t>43</w:t>
        </w:r>
        <w:r>
          <w:rPr>
            <w:noProof/>
            <w:webHidden/>
          </w:rPr>
          <w:fldChar w:fldCharType="end"/>
        </w:r>
      </w:hyperlink>
    </w:p>
    <w:p w14:paraId="6A5F32A8" w14:textId="08F137C3" w:rsidR="00942539" w:rsidRDefault="00942539">
      <w:pPr>
        <w:pStyle w:val="TDC2"/>
        <w:tabs>
          <w:tab w:val="left" w:pos="960"/>
          <w:tab w:val="right" w:leader="dot" w:pos="8920"/>
        </w:tabs>
        <w:rPr>
          <w:rFonts w:eastAsia="Yu Mincho"/>
          <w:noProof/>
          <w:kern w:val="2"/>
          <w:sz w:val="24"/>
          <w:szCs w:val="24"/>
          <w:lang w:eastAsia="es-ES"/>
        </w:rPr>
      </w:pPr>
      <w:hyperlink w:anchor="_Toc230157847" w:history="1">
        <w:r w:rsidRPr="003C5620">
          <w:rPr>
            <w:rStyle w:val="Hipervnculo"/>
            <w:rFonts w:cs="Calibri"/>
            <w:noProof/>
          </w:rPr>
          <w:t>6.2</w:t>
        </w:r>
        <w:r>
          <w:rPr>
            <w:rFonts w:eastAsia="Yu Mincho"/>
            <w:noProof/>
            <w:kern w:val="2"/>
            <w:sz w:val="24"/>
            <w:szCs w:val="24"/>
            <w:lang w:eastAsia="es-ES"/>
          </w:rPr>
          <w:tab/>
        </w:r>
        <w:r w:rsidRPr="003C5620">
          <w:rPr>
            <w:rStyle w:val="Hipervnculo"/>
            <w:rFonts w:cs="Calibri"/>
            <w:noProof/>
          </w:rPr>
          <w:t>Análisis del sistema</w:t>
        </w:r>
        <w:r>
          <w:rPr>
            <w:noProof/>
            <w:webHidden/>
          </w:rPr>
          <w:tab/>
        </w:r>
        <w:r>
          <w:rPr>
            <w:noProof/>
            <w:webHidden/>
          </w:rPr>
          <w:fldChar w:fldCharType="begin"/>
        </w:r>
        <w:r>
          <w:rPr>
            <w:noProof/>
            <w:webHidden/>
          </w:rPr>
          <w:instrText xml:space="preserve"> PAGEREF _Toc230157847 \h </w:instrText>
        </w:r>
        <w:r>
          <w:rPr>
            <w:noProof/>
            <w:webHidden/>
          </w:rPr>
        </w:r>
        <w:r>
          <w:rPr>
            <w:noProof/>
            <w:webHidden/>
          </w:rPr>
          <w:fldChar w:fldCharType="separate"/>
        </w:r>
        <w:r>
          <w:rPr>
            <w:noProof/>
            <w:webHidden/>
          </w:rPr>
          <w:t>43</w:t>
        </w:r>
        <w:r>
          <w:rPr>
            <w:noProof/>
            <w:webHidden/>
          </w:rPr>
          <w:fldChar w:fldCharType="end"/>
        </w:r>
      </w:hyperlink>
    </w:p>
    <w:p w14:paraId="612751D6" w14:textId="7959F9A4" w:rsidR="00942539" w:rsidRDefault="00942539">
      <w:pPr>
        <w:pStyle w:val="TDC3"/>
        <w:tabs>
          <w:tab w:val="left" w:pos="1200"/>
          <w:tab w:val="right" w:leader="dot" w:pos="8920"/>
        </w:tabs>
        <w:rPr>
          <w:rFonts w:eastAsia="Yu Mincho"/>
          <w:noProof/>
          <w:kern w:val="2"/>
          <w:sz w:val="24"/>
          <w:szCs w:val="24"/>
          <w:lang w:eastAsia="es-ES"/>
        </w:rPr>
      </w:pPr>
      <w:hyperlink w:anchor="_Toc230157848" w:history="1">
        <w:r w:rsidRPr="003C5620">
          <w:rPr>
            <w:rStyle w:val="Hipervnculo"/>
            <w:noProof/>
          </w:rPr>
          <w:t>6.2.1</w:t>
        </w:r>
        <w:r>
          <w:rPr>
            <w:rFonts w:eastAsia="Yu Mincho"/>
            <w:noProof/>
            <w:kern w:val="2"/>
            <w:sz w:val="24"/>
            <w:szCs w:val="24"/>
            <w:lang w:eastAsia="es-ES"/>
          </w:rPr>
          <w:tab/>
        </w:r>
        <w:r w:rsidRPr="003C5620">
          <w:rPr>
            <w:rStyle w:val="Hipervnculo"/>
            <w:noProof/>
          </w:rPr>
          <w:t>Actores del sistema</w:t>
        </w:r>
        <w:r>
          <w:rPr>
            <w:noProof/>
            <w:webHidden/>
          </w:rPr>
          <w:tab/>
        </w:r>
        <w:r>
          <w:rPr>
            <w:noProof/>
            <w:webHidden/>
          </w:rPr>
          <w:fldChar w:fldCharType="begin"/>
        </w:r>
        <w:r>
          <w:rPr>
            <w:noProof/>
            <w:webHidden/>
          </w:rPr>
          <w:instrText xml:space="preserve"> PAGEREF _Toc230157848 \h </w:instrText>
        </w:r>
        <w:r>
          <w:rPr>
            <w:noProof/>
            <w:webHidden/>
          </w:rPr>
        </w:r>
        <w:r>
          <w:rPr>
            <w:noProof/>
            <w:webHidden/>
          </w:rPr>
          <w:fldChar w:fldCharType="separate"/>
        </w:r>
        <w:r>
          <w:rPr>
            <w:noProof/>
            <w:webHidden/>
          </w:rPr>
          <w:t>44</w:t>
        </w:r>
        <w:r>
          <w:rPr>
            <w:noProof/>
            <w:webHidden/>
          </w:rPr>
          <w:fldChar w:fldCharType="end"/>
        </w:r>
      </w:hyperlink>
    </w:p>
    <w:p w14:paraId="3C7B73C8" w14:textId="3870E294" w:rsidR="00942539" w:rsidRDefault="00942539">
      <w:pPr>
        <w:pStyle w:val="TDC3"/>
        <w:tabs>
          <w:tab w:val="left" w:pos="1200"/>
          <w:tab w:val="right" w:leader="dot" w:pos="8920"/>
        </w:tabs>
        <w:rPr>
          <w:rFonts w:eastAsia="Yu Mincho"/>
          <w:noProof/>
          <w:kern w:val="2"/>
          <w:sz w:val="24"/>
          <w:szCs w:val="24"/>
          <w:lang w:eastAsia="es-ES"/>
        </w:rPr>
      </w:pPr>
      <w:hyperlink w:anchor="_Toc230157849" w:history="1">
        <w:r w:rsidRPr="003C5620">
          <w:rPr>
            <w:rStyle w:val="Hipervnculo"/>
            <w:noProof/>
          </w:rPr>
          <w:t>6.2.2</w:t>
        </w:r>
        <w:r>
          <w:rPr>
            <w:rFonts w:eastAsia="Yu Mincho"/>
            <w:noProof/>
            <w:kern w:val="2"/>
            <w:sz w:val="24"/>
            <w:szCs w:val="24"/>
            <w:lang w:eastAsia="es-ES"/>
          </w:rPr>
          <w:tab/>
        </w:r>
        <w:r w:rsidRPr="003C5620">
          <w:rPr>
            <w:rStyle w:val="Hipervnculo"/>
            <w:noProof/>
          </w:rPr>
          <w:t>Casos de uso principales</w:t>
        </w:r>
        <w:r>
          <w:rPr>
            <w:noProof/>
            <w:webHidden/>
          </w:rPr>
          <w:tab/>
        </w:r>
        <w:r>
          <w:rPr>
            <w:noProof/>
            <w:webHidden/>
          </w:rPr>
          <w:fldChar w:fldCharType="begin"/>
        </w:r>
        <w:r>
          <w:rPr>
            <w:noProof/>
            <w:webHidden/>
          </w:rPr>
          <w:instrText xml:space="preserve"> PAGEREF _Toc230157849 \h </w:instrText>
        </w:r>
        <w:r>
          <w:rPr>
            <w:noProof/>
            <w:webHidden/>
          </w:rPr>
        </w:r>
        <w:r>
          <w:rPr>
            <w:noProof/>
            <w:webHidden/>
          </w:rPr>
          <w:fldChar w:fldCharType="separate"/>
        </w:r>
        <w:r>
          <w:rPr>
            <w:noProof/>
            <w:webHidden/>
          </w:rPr>
          <w:t>44</w:t>
        </w:r>
        <w:r>
          <w:rPr>
            <w:noProof/>
            <w:webHidden/>
          </w:rPr>
          <w:fldChar w:fldCharType="end"/>
        </w:r>
      </w:hyperlink>
    </w:p>
    <w:p w14:paraId="67158EDA" w14:textId="51806599" w:rsidR="00942539" w:rsidRDefault="00942539">
      <w:pPr>
        <w:pStyle w:val="TDC3"/>
        <w:tabs>
          <w:tab w:val="left" w:pos="1200"/>
          <w:tab w:val="right" w:leader="dot" w:pos="8920"/>
        </w:tabs>
        <w:rPr>
          <w:rFonts w:eastAsia="Yu Mincho"/>
          <w:noProof/>
          <w:kern w:val="2"/>
          <w:sz w:val="24"/>
          <w:szCs w:val="24"/>
          <w:lang w:eastAsia="es-ES"/>
        </w:rPr>
      </w:pPr>
      <w:hyperlink w:anchor="_Toc230157850" w:history="1">
        <w:r w:rsidRPr="003C5620">
          <w:rPr>
            <w:rStyle w:val="Hipervnculo"/>
            <w:noProof/>
          </w:rPr>
          <w:t>6.2.3</w:t>
        </w:r>
        <w:r>
          <w:rPr>
            <w:rFonts w:eastAsia="Yu Mincho"/>
            <w:noProof/>
            <w:kern w:val="2"/>
            <w:sz w:val="24"/>
            <w:szCs w:val="24"/>
            <w:lang w:eastAsia="es-ES"/>
          </w:rPr>
          <w:tab/>
        </w:r>
        <w:r w:rsidRPr="003C5620">
          <w:rPr>
            <w:rStyle w:val="Hipervnculo"/>
            <w:noProof/>
          </w:rPr>
          <w:t>Dependencias entre subsistemas</w:t>
        </w:r>
        <w:r>
          <w:rPr>
            <w:noProof/>
            <w:webHidden/>
          </w:rPr>
          <w:tab/>
        </w:r>
        <w:r>
          <w:rPr>
            <w:noProof/>
            <w:webHidden/>
          </w:rPr>
          <w:fldChar w:fldCharType="begin"/>
        </w:r>
        <w:r>
          <w:rPr>
            <w:noProof/>
            <w:webHidden/>
          </w:rPr>
          <w:instrText xml:space="preserve"> PAGEREF _Toc230157850 \h </w:instrText>
        </w:r>
        <w:r>
          <w:rPr>
            <w:noProof/>
            <w:webHidden/>
          </w:rPr>
        </w:r>
        <w:r>
          <w:rPr>
            <w:noProof/>
            <w:webHidden/>
          </w:rPr>
          <w:fldChar w:fldCharType="separate"/>
        </w:r>
        <w:r>
          <w:rPr>
            <w:noProof/>
            <w:webHidden/>
          </w:rPr>
          <w:t>46</w:t>
        </w:r>
        <w:r>
          <w:rPr>
            <w:noProof/>
            <w:webHidden/>
          </w:rPr>
          <w:fldChar w:fldCharType="end"/>
        </w:r>
      </w:hyperlink>
    </w:p>
    <w:p w14:paraId="4116412C" w14:textId="1A24D5AC" w:rsidR="00942539" w:rsidRDefault="00942539">
      <w:pPr>
        <w:pStyle w:val="TDC3"/>
        <w:tabs>
          <w:tab w:val="left" w:pos="1200"/>
          <w:tab w:val="right" w:leader="dot" w:pos="8920"/>
        </w:tabs>
        <w:rPr>
          <w:rFonts w:eastAsia="Yu Mincho"/>
          <w:noProof/>
          <w:kern w:val="2"/>
          <w:sz w:val="24"/>
          <w:szCs w:val="24"/>
          <w:lang w:eastAsia="es-ES"/>
        </w:rPr>
      </w:pPr>
      <w:hyperlink w:anchor="_Toc230157851" w:history="1">
        <w:r w:rsidRPr="003C5620">
          <w:rPr>
            <w:rStyle w:val="Hipervnculo"/>
            <w:noProof/>
          </w:rPr>
          <w:t>6.2.4</w:t>
        </w:r>
        <w:r>
          <w:rPr>
            <w:rFonts w:eastAsia="Yu Mincho"/>
            <w:noProof/>
            <w:kern w:val="2"/>
            <w:sz w:val="24"/>
            <w:szCs w:val="24"/>
            <w:lang w:eastAsia="es-ES"/>
          </w:rPr>
          <w:tab/>
        </w:r>
        <w:r w:rsidRPr="003C5620">
          <w:rPr>
            <w:rStyle w:val="Hipervnculo"/>
            <w:noProof/>
          </w:rPr>
          <w:t>Escenarios de uso detallados</w:t>
        </w:r>
        <w:r>
          <w:rPr>
            <w:noProof/>
            <w:webHidden/>
          </w:rPr>
          <w:tab/>
        </w:r>
        <w:r>
          <w:rPr>
            <w:noProof/>
            <w:webHidden/>
          </w:rPr>
          <w:fldChar w:fldCharType="begin"/>
        </w:r>
        <w:r>
          <w:rPr>
            <w:noProof/>
            <w:webHidden/>
          </w:rPr>
          <w:instrText xml:space="preserve"> PAGEREF _Toc230157851 \h </w:instrText>
        </w:r>
        <w:r>
          <w:rPr>
            <w:noProof/>
            <w:webHidden/>
          </w:rPr>
        </w:r>
        <w:r>
          <w:rPr>
            <w:noProof/>
            <w:webHidden/>
          </w:rPr>
          <w:fldChar w:fldCharType="separate"/>
        </w:r>
        <w:r>
          <w:rPr>
            <w:noProof/>
            <w:webHidden/>
          </w:rPr>
          <w:t>46</w:t>
        </w:r>
        <w:r>
          <w:rPr>
            <w:noProof/>
            <w:webHidden/>
          </w:rPr>
          <w:fldChar w:fldCharType="end"/>
        </w:r>
      </w:hyperlink>
    </w:p>
    <w:p w14:paraId="0DCF181E" w14:textId="7BF0C0FC" w:rsidR="00942539" w:rsidRDefault="00942539">
      <w:pPr>
        <w:pStyle w:val="TDC3"/>
        <w:tabs>
          <w:tab w:val="left" w:pos="1200"/>
          <w:tab w:val="right" w:leader="dot" w:pos="8920"/>
        </w:tabs>
        <w:rPr>
          <w:rFonts w:eastAsia="Yu Mincho"/>
          <w:noProof/>
          <w:kern w:val="2"/>
          <w:sz w:val="24"/>
          <w:szCs w:val="24"/>
          <w:lang w:eastAsia="es-ES"/>
        </w:rPr>
      </w:pPr>
      <w:hyperlink w:anchor="_Toc230157852" w:history="1">
        <w:r w:rsidRPr="003C5620">
          <w:rPr>
            <w:rStyle w:val="Hipervnculo"/>
            <w:noProof/>
          </w:rPr>
          <w:t>6.2.5</w:t>
        </w:r>
        <w:r>
          <w:rPr>
            <w:rFonts w:eastAsia="Yu Mincho"/>
            <w:noProof/>
            <w:kern w:val="2"/>
            <w:sz w:val="24"/>
            <w:szCs w:val="24"/>
            <w:lang w:eastAsia="es-ES"/>
          </w:rPr>
          <w:tab/>
        </w:r>
        <w:r w:rsidRPr="003C5620">
          <w:rPr>
            <w:rStyle w:val="Hipervnculo"/>
            <w:noProof/>
          </w:rPr>
          <w:t>Diagramas de secuencia de los casos de uso principales</w:t>
        </w:r>
        <w:r>
          <w:rPr>
            <w:noProof/>
            <w:webHidden/>
          </w:rPr>
          <w:tab/>
        </w:r>
        <w:r>
          <w:rPr>
            <w:noProof/>
            <w:webHidden/>
          </w:rPr>
          <w:fldChar w:fldCharType="begin"/>
        </w:r>
        <w:r>
          <w:rPr>
            <w:noProof/>
            <w:webHidden/>
          </w:rPr>
          <w:instrText xml:space="preserve"> PAGEREF _Toc230157852 \h </w:instrText>
        </w:r>
        <w:r>
          <w:rPr>
            <w:noProof/>
            <w:webHidden/>
          </w:rPr>
        </w:r>
        <w:r>
          <w:rPr>
            <w:noProof/>
            <w:webHidden/>
          </w:rPr>
          <w:fldChar w:fldCharType="separate"/>
        </w:r>
        <w:r>
          <w:rPr>
            <w:noProof/>
            <w:webHidden/>
          </w:rPr>
          <w:t>51</w:t>
        </w:r>
        <w:r>
          <w:rPr>
            <w:noProof/>
            <w:webHidden/>
          </w:rPr>
          <w:fldChar w:fldCharType="end"/>
        </w:r>
      </w:hyperlink>
    </w:p>
    <w:p w14:paraId="5CDCF649" w14:textId="37068038" w:rsidR="00942539" w:rsidRDefault="00942539">
      <w:pPr>
        <w:pStyle w:val="TDC3"/>
        <w:tabs>
          <w:tab w:val="left" w:pos="1200"/>
          <w:tab w:val="right" w:leader="dot" w:pos="8920"/>
        </w:tabs>
        <w:rPr>
          <w:rFonts w:eastAsia="Yu Mincho"/>
          <w:noProof/>
          <w:kern w:val="2"/>
          <w:sz w:val="24"/>
          <w:szCs w:val="24"/>
          <w:lang w:eastAsia="es-ES"/>
        </w:rPr>
      </w:pPr>
      <w:hyperlink w:anchor="_Toc230157853" w:history="1">
        <w:r w:rsidRPr="003C5620">
          <w:rPr>
            <w:rStyle w:val="Hipervnculo"/>
            <w:noProof/>
          </w:rPr>
          <w:t>6.2.6</w:t>
        </w:r>
        <w:r>
          <w:rPr>
            <w:rFonts w:eastAsia="Yu Mincho"/>
            <w:noProof/>
            <w:kern w:val="2"/>
            <w:sz w:val="24"/>
            <w:szCs w:val="24"/>
            <w:lang w:eastAsia="es-ES"/>
          </w:rPr>
          <w:tab/>
        </w:r>
        <w:r w:rsidRPr="003C5620">
          <w:rPr>
            <w:rStyle w:val="Hipervnculo"/>
            <w:noProof/>
          </w:rPr>
          <w:t>Reglas de negocio</w:t>
        </w:r>
        <w:r>
          <w:rPr>
            <w:noProof/>
            <w:webHidden/>
          </w:rPr>
          <w:tab/>
        </w:r>
        <w:r>
          <w:rPr>
            <w:noProof/>
            <w:webHidden/>
          </w:rPr>
          <w:fldChar w:fldCharType="begin"/>
        </w:r>
        <w:r>
          <w:rPr>
            <w:noProof/>
            <w:webHidden/>
          </w:rPr>
          <w:instrText xml:space="preserve"> PAGEREF _Toc230157853 \h </w:instrText>
        </w:r>
        <w:r>
          <w:rPr>
            <w:noProof/>
            <w:webHidden/>
          </w:rPr>
        </w:r>
        <w:r>
          <w:rPr>
            <w:noProof/>
            <w:webHidden/>
          </w:rPr>
          <w:fldChar w:fldCharType="separate"/>
        </w:r>
        <w:r>
          <w:rPr>
            <w:noProof/>
            <w:webHidden/>
          </w:rPr>
          <w:t>52</w:t>
        </w:r>
        <w:r>
          <w:rPr>
            <w:noProof/>
            <w:webHidden/>
          </w:rPr>
          <w:fldChar w:fldCharType="end"/>
        </w:r>
      </w:hyperlink>
    </w:p>
    <w:p w14:paraId="23E141FC" w14:textId="324C5655" w:rsidR="00942539" w:rsidRDefault="00942539">
      <w:pPr>
        <w:pStyle w:val="TDC2"/>
        <w:tabs>
          <w:tab w:val="left" w:pos="960"/>
          <w:tab w:val="right" w:leader="dot" w:pos="8920"/>
        </w:tabs>
        <w:rPr>
          <w:rFonts w:eastAsia="Yu Mincho"/>
          <w:noProof/>
          <w:kern w:val="2"/>
          <w:sz w:val="24"/>
          <w:szCs w:val="24"/>
          <w:lang w:eastAsia="es-ES"/>
        </w:rPr>
      </w:pPr>
      <w:hyperlink w:anchor="_Toc230157854" w:history="1">
        <w:r w:rsidRPr="003C5620">
          <w:rPr>
            <w:rStyle w:val="Hipervnculo"/>
            <w:rFonts w:cs="Calibri"/>
            <w:noProof/>
          </w:rPr>
          <w:t>6.3</w:t>
        </w:r>
        <w:r>
          <w:rPr>
            <w:rFonts w:eastAsia="Yu Mincho"/>
            <w:noProof/>
            <w:kern w:val="2"/>
            <w:sz w:val="24"/>
            <w:szCs w:val="24"/>
            <w:lang w:eastAsia="es-ES"/>
          </w:rPr>
          <w:tab/>
        </w:r>
        <w:r w:rsidRPr="003C5620">
          <w:rPr>
            <w:rStyle w:val="Hipervnculo"/>
            <w:rFonts w:cs="Calibri"/>
            <w:noProof/>
          </w:rPr>
          <w:t>Diseño del sistema:</w:t>
        </w:r>
        <w:r>
          <w:rPr>
            <w:noProof/>
            <w:webHidden/>
          </w:rPr>
          <w:tab/>
        </w:r>
        <w:r>
          <w:rPr>
            <w:noProof/>
            <w:webHidden/>
          </w:rPr>
          <w:fldChar w:fldCharType="begin"/>
        </w:r>
        <w:r>
          <w:rPr>
            <w:noProof/>
            <w:webHidden/>
          </w:rPr>
          <w:instrText xml:space="preserve"> PAGEREF _Toc230157854 \h </w:instrText>
        </w:r>
        <w:r>
          <w:rPr>
            <w:noProof/>
            <w:webHidden/>
          </w:rPr>
        </w:r>
        <w:r>
          <w:rPr>
            <w:noProof/>
            <w:webHidden/>
          </w:rPr>
          <w:fldChar w:fldCharType="separate"/>
        </w:r>
        <w:r>
          <w:rPr>
            <w:noProof/>
            <w:webHidden/>
          </w:rPr>
          <w:t>53</w:t>
        </w:r>
        <w:r>
          <w:rPr>
            <w:noProof/>
            <w:webHidden/>
          </w:rPr>
          <w:fldChar w:fldCharType="end"/>
        </w:r>
      </w:hyperlink>
    </w:p>
    <w:p w14:paraId="13AD36DE" w14:textId="1F9BAE18" w:rsidR="00942539" w:rsidRDefault="00942539">
      <w:pPr>
        <w:pStyle w:val="TDC3"/>
        <w:tabs>
          <w:tab w:val="left" w:pos="1200"/>
          <w:tab w:val="right" w:leader="dot" w:pos="8920"/>
        </w:tabs>
        <w:rPr>
          <w:rFonts w:eastAsia="Yu Mincho"/>
          <w:noProof/>
          <w:kern w:val="2"/>
          <w:sz w:val="24"/>
          <w:szCs w:val="24"/>
          <w:lang w:eastAsia="es-ES"/>
        </w:rPr>
      </w:pPr>
      <w:hyperlink w:anchor="_Toc230157855" w:history="1">
        <w:r w:rsidRPr="003C5620">
          <w:rPr>
            <w:rStyle w:val="Hipervnculo"/>
            <w:rFonts w:cs="Calibri"/>
            <w:noProof/>
          </w:rPr>
          <w:t>6.3.1</w:t>
        </w:r>
        <w:r>
          <w:rPr>
            <w:rFonts w:eastAsia="Yu Mincho"/>
            <w:noProof/>
            <w:kern w:val="2"/>
            <w:sz w:val="24"/>
            <w:szCs w:val="24"/>
            <w:lang w:eastAsia="es-ES"/>
          </w:rPr>
          <w:tab/>
        </w:r>
        <w:r w:rsidRPr="003C5620">
          <w:rPr>
            <w:rStyle w:val="Hipervnculo"/>
            <w:rFonts w:cs="Calibri"/>
            <w:noProof/>
          </w:rPr>
          <w:t>Diseño de la Base de Datos</w:t>
        </w:r>
        <w:r>
          <w:rPr>
            <w:noProof/>
            <w:webHidden/>
          </w:rPr>
          <w:tab/>
        </w:r>
        <w:r>
          <w:rPr>
            <w:noProof/>
            <w:webHidden/>
          </w:rPr>
          <w:fldChar w:fldCharType="begin"/>
        </w:r>
        <w:r>
          <w:rPr>
            <w:noProof/>
            <w:webHidden/>
          </w:rPr>
          <w:instrText xml:space="preserve"> PAGEREF _Toc230157855 \h </w:instrText>
        </w:r>
        <w:r>
          <w:rPr>
            <w:noProof/>
            <w:webHidden/>
          </w:rPr>
        </w:r>
        <w:r>
          <w:rPr>
            <w:noProof/>
            <w:webHidden/>
          </w:rPr>
          <w:fldChar w:fldCharType="separate"/>
        </w:r>
        <w:r>
          <w:rPr>
            <w:noProof/>
            <w:webHidden/>
          </w:rPr>
          <w:t>53</w:t>
        </w:r>
        <w:r>
          <w:rPr>
            <w:noProof/>
            <w:webHidden/>
          </w:rPr>
          <w:fldChar w:fldCharType="end"/>
        </w:r>
      </w:hyperlink>
    </w:p>
    <w:p w14:paraId="771E9FB6" w14:textId="70EFD2ED" w:rsidR="00942539" w:rsidRDefault="00942539">
      <w:pPr>
        <w:pStyle w:val="TDC3"/>
        <w:tabs>
          <w:tab w:val="left" w:pos="1200"/>
          <w:tab w:val="right" w:leader="dot" w:pos="8920"/>
        </w:tabs>
        <w:rPr>
          <w:rFonts w:eastAsia="Yu Mincho"/>
          <w:noProof/>
          <w:kern w:val="2"/>
          <w:sz w:val="24"/>
          <w:szCs w:val="24"/>
          <w:lang w:eastAsia="es-ES"/>
        </w:rPr>
      </w:pPr>
      <w:hyperlink w:anchor="_Toc230157856" w:history="1">
        <w:r w:rsidRPr="003C5620">
          <w:rPr>
            <w:rStyle w:val="Hipervnculo"/>
            <w:noProof/>
          </w:rPr>
          <w:t>6.3.2</w:t>
        </w:r>
        <w:r>
          <w:rPr>
            <w:rFonts w:eastAsia="Yu Mincho"/>
            <w:noProof/>
            <w:kern w:val="2"/>
            <w:sz w:val="24"/>
            <w:szCs w:val="24"/>
            <w:lang w:eastAsia="es-ES"/>
          </w:rPr>
          <w:tab/>
        </w:r>
        <w:r w:rsidRPr="003C5620">
          <w:rPr>
            <w:rStyle w:val="Hipervnculo"/>
            <w:noProof/>
          </w:rPr>
          <w:t>Vision general del layout</w:t>
        </w:r>
        <w:r>
          <w:rPr>
            <w:noProof/>
            <w:webHidden/>
          </w:rPr>
          <w:tab/>
        </w:r>
        <w:r>
          <w:rPr>
            <w:noProof/>
            <w:webHidden/>
          </w:rPr>
          <w:fldChar w:fldCharType="begin"/>
        </w:r>
        <w:r>
          <w:rPr>
            <w:noProof/>
            <w:webHidden/>
          </w:rPr>
          <w:instrText xml:space="preserve"> PAGEREF _Toc230157856 \h </w:instrText>
        </w:r>
        <w:r>
          <w:rPr>
            <w:noProof/>
            <w:webHidden/>
          </w:rPr>
        </w:r>
        <w:r>
          <w:rPr>
            <w:noProof/>
            <w:webHidden/>
          </w:rPr>
          <w:fldChar w:fldCharType="separate"/>
        </w:r>
        <w:r>
          <w:rPr>
            <w:noProof/>
            <w:webHidden/>
          </w:rPr>
          <w:t>54</w:t>
        </w:r>
        <w:r>
          <w:rPr>
            <w:noProof/>
            <w:webHidden/>
          </w:rPr>
          <w:fldChar w:fldCharType="end"/>
        </w:r>
      </w:hyperlink>
    </w:p>
    <w:p w14:paraId="6CE20ABE" w14:textId="0B021AF5" w:rsidR="00942539" w:rsidRDefault="00942539">
      <w:pPr>
        <w:pStyle w:val="TDC3"/>
        <w:tabs>
          <w:tab w:val="left" w:pos="1200"/>
          <w:tab w:val="right" w:leader="dot" w:pos="8920"/>
        </w:tabs>
        <w:rPr>
          <w:rFonts w:eastAsia="Yu Mincho"/>
          <w:noProof/>
          <w:kern w:val="2"/>
          <w:sz w:val="24"/>
          <w:szCs w:val="24"/>
          <w:lang w:eastAsia="es-ES"/>
        </w:rPr>
      </w:pPr>
      <w:hyperlink w:anchor="_Toc230157857" w:history="1">
        <w:r w:rsidRPr="003C5620">
          <w:rPr>
            <w:rStyle w:val="Hipervnculo"/>
            <w:noProof/>
          </w:rPr>
          <w:t>6.3.3</w:t>
        </w:r>
        <w:r>
          <w:rPr>
            <w:rFonts w:eastAsia="Yu Mincho"/>
            <w:noProof/>
            <w:kern w:val="2"/>
            <w:sz w:val="24"/>
            <w:szCs w:val="24"/>
            <w:lang w:eastAsia="es-ES"/>
          </w:rPr>
          <w:tab/>
        </w:r>
        <w:r w:rsidRPr="003C5620">
          <w:rPr>
            <w:rStyle w:val="Hipervnculo"/>
            <w:noProof/>
          </w:rPr>
          <w:t>Header (144 bytes)</w:t>
        </w:r>
        <w:r>
          <w:rPr>
            <w:noProof/>
            <w:webHidden/>
          </w:rPr>
          <w:tab/>
        </w:r>
        <w:r>
          <w:rPr>
            <w:noProof/>
            <w:webHidden/>
          </w:rPr>
          <w:fldChar w:fldCharType="begin"/>
        </w:r>
        <w:r>
          <w:rPr>
            <w:noProof/>
            <w:webHidden/>
          </w:rPr>
          <w:instrText xml:space="preserve"> PAGEREF _Toc230157857 \h </w:instrText>
        </w:r>
        <w:r>
          <w:rPr>
            <w:noProof/>
            <w:webHidden/>
          </w:rPr>
        </w:r>
        <w:r>
          <w:rPr>
            <w:noProof/>
            <w:webHidden/>
          </w:rPr>
          <w:fldChar w:fldCharType="separate"/>
        </w:r>
        <w:r>
          <w:rPr>
            <w:noProof/>
            <w:webHidden/>
          </w:rPr>
          <w:t>54</w:t>
        </w:r>
        <w:r>
          <w:rPr>
            <w:noProof/>
            <w:webHidden/>
          </w:rPr>
          <w:fldChar w:fldCharType="end"/>
        </w:r>
      </w:hyperlink>
    </w:p>
    <w:p w14:paraId="36C2FE28" w14:textId="399DE12B" w:rsidR="00942539" w:rsidRDefault="00942539">
      <w:pPr>
        <w:pStyle w:val="TDC3"/>
        <w:tabs>
          <w:tab w:val="left" w:pos="1200"/>
          <w:tab w:val="right" w:leader="dot" w:pos="8920"/>
        </w:tabs>
        <w:rPr>
          <w:rFonts w:eastAsia="Yu Mincho"/>
          <w:noProof/>
          <w:kern w:val="2"/>
          <w:sz w:val="24"/>
          <w:szCs w:val="24"/>
          <w:lang w:eastAsia="es-ES"/>
        </w:rPr>
      </w:pPr>
      <w:hyperlink w:anchor="_Toc230157858" w:history="1">
        <w:r w:rsidRPr="003C5620">
          <w:rPr>
            <w:rStyle w:val="Hipervnculo"/>
            <w:noProof/>
          </w:rPr>
          <w:t>6.3.4</w:t>
        </w:r>
        <w:r>
          <w:rPr>
            <w:rFonts w:eastAsia="Yu Mincho"/>
            <w:noProof/>
            <w:kern w:val="2"/>
            <w:sz w:val="24"/>
            <w:szCs w:val="24"/>
            <w:lang w:eastAsia="es-ES"/>
          </w:rPr>
          <w:tab/>
        </w:r>
        <w:r w:rsidRPr="003C5620">
          <w:rPr>
            <w:rStyle w:val="Hipervnculo"/>
            <w:noProof/>
          </w:rPr>
          <w:t>Tabla de relocations (v2+)</w:t>
        </w:r>
        <w:r>
          <w:rPr>
            <w:noProof/>
            <w:webHidden/>
          </w:rPr>
          <w:tab/>
        </w:r>
        <w:r>
          <w:rPr>
            <w:noProof/>
            <w:webHidden/>
          </w:rPr>
          <w:fldChar w:fldCharType="begin"/>
        </w:r>
        <w:r>
          <w:rPr>
            <w:noProof/>
            <w:webHidden/>
          </w:rPr>
          <w:instrText xml:space="preserve"> PAGEREF _Toc230157858 \h </w:instrText>
        </w:r>
        <w:r>
          <w:rPr>
            <w:noProof/>
            <w:webHidden/>
          </w:rPr>
        </w:r>
        <w:r>
          <w:rPr>
            <w:noProof/>
            <w:webHidden/>
          </w:rPr>
          <w:fldChar w:fldCharType="separate"/>
        </w:r>
        <w:r>
          <w:rPr>
            <w:noProof/>
            <w:webHidden/>
          </w:rPr>
          <w:t>54</w:t>
        </w:r>
        <w:r>
          <w:rPr>
            <w:noProof/>
            <w:webHidden/>
          </w:rPr>
          <w:fldChar w:fldCharType="end"/>
        </w:r>
      </w:hyperlink>
    </w:p>
    <w:p w14:paraId="719D03FE" w14:textId="35383E25" w:rsidR="00942539" w:rsidRDefault="00942539">
      <w:pPr>
        <w:pStyle w:val="TDC3"/>
        <w:tabs>
          <w:tab w:val="left" w:pos="1200"/>
          <w:tab w:val="right" w:leader="dot" w:pos="8920"/>
        </w:tabs>
        <w:rPr>
          <w:rFonts w:eastAsia="Yu Mincho"/>
          <w:noProof/>
          <w:kern w:val="2"/>
          <w:sz w:val="24"/>
          <w:szCs w:val="24"/>
          <w:lang w:eastAsia="es-ES"/>
        </w:rPr>
      </w:pPr>
      <w:hyperlink w:anchor="_Toc230157859" w:history="1">
        <w:r w:rsidRPr="003C5620">
          <w:rPr>
            <w:rStyle w:val="Hipervnculo"/>
            <w:noProof/>
          </w:rPr>
          <w:t>6.3.5</w:t>
        </w:r>
        <w:r>
          <w:rPr>
            <w:rFonts w:eastAsia="Yu Mincho"/>
            <w:noProof/>
            <w:kern w:val="2"/>
            <w:sz w:val="24"/>
            <w:szCs w:val="24"/>
            <w:lang w:eastAsia="es-ES"/>
          </w:rPr>
          <w:tab/>
        </w:r>
        <w:r w:rsidRPr="003C5620">
          <w:rPr>
            <w:rStyle w:val="Hipervnculo"/>
            <w:noProof/>
          </w:rPr>
          <w:t>Seccion @ir (v3+)</w:t>
        </w:r>
        <w:r>
          <w:rPr>
            <w:noProof/>
            <w:webHidden/>
          </w:rPr>
          <w:tab/>
        </w:r>
        <w:r>
          <w:rPr>
            <w:noProof/>
            <w:webHidden/>
          </w:rPr>
          <w:fldChar w:fldCharType="begin"/>
        </w:r>
        <w:r>
          <w:rPr>
            <w:noProof/>
            <w:webHidden/>
          </w:rPr>
          <w:instrText xml:space="preserve"> PAGEREF _Toc230157859 \h </w:instrText>
        </w:r>
        <w:r>
          <w:rPr>
            <w:noProof/>
            <w:webHidden/>
          </w:rPr>
        </w:r>
        <w:r>
          <w:rPr>
            <w:noProof/>
            <w:webHidden/>
          </w:rPr>
          <w:fldChar w:fldCharType="separate"/>
        </w:r>
        <w:r>
          <w:rPr>
            <w:noProof/>
            <w:webHidden/>
          </w:rPr>
          <w:t>55</w:t>
        </w:r>
        <w:r>
          <w:rPr>
            <w:noProof/>
            <w:webHidden/>
          </w:rPr>
          <w:fldChar w:fldCharType="end"/>
        </w:r>
      </w:hyperlink>
    </w:p>
    <w:p w14:paraId="2FAF21B5" w14:textId="2DA5DDCF" w:rsidR="00942539" w:rsidRDefault="00942539">
      <w:pPr>
        <w:pStyle w:val="TDC3"/>
        <w:tabs>
          <w:tab w:val="left" w:pos="1200"/>
          <w:tab w:val="right" w:leader="dot" w:pos="8920"/>
        </w:tabs>
        <w:rPr>
          <w:rFonts w:eastAsia="Yu Mincho"/>
          <w:noProof/>
          <w:kern w:val="2"/>
          <w:sz w:val="24"/>
          <w:szCs w:val="24"/>
          <w:lang w:eastAsia="es-ES"/>
        </w:rPr>
      </w:pPr>
      <w:hyperlink w:anchor="_Toc230157860" w:history="1">
        <w:r w:rsidRPr="003C5620">
          <w:rPr>
            <w:rStyle w:val="Hipervnculo"/>
            <w:noProof/>
          </w:rPr>
          <w:t>6.3.6</w:t>
        </w:r>
        <w:r>
          <w:rPr>
            <w:rFonts w:eastAsia="Yu Mincho"/>
            <w:noProof/>
            <w:kern w:val="2"/>
            <w:sz w:val="24"/>
            <w:szCs w:val="24"/>
            <w:lang w:eastAsia="es-ES"/>
          </w:rPr>
          <w:tab/>
        </w:r>
        <w:r w:rsidRPr="003C5620">
          <w:rPr>
            <w:rStyle w:val="Hipervnculo"/>
            <w:noProof/>
          </w:rPr>
          <w:t>Seccion debug DVBG (v3+, opcional)</w:t>
        </w:r>
        <w:r>
          <w:rPr>
            <w:noProof/>
            <w:webHidden/>
          </w:rPr>
          <w:tab/>
        </w:r>
        <w:r>
          <w:rPr>
            <w:noProof/>
            <w:webHidden/>
          </w:rPr>
          <w:fldChar w:fldCharType="begin"/>
        </w:r>
        <w:r>
          <w:rPr>
            <w:noProof/>
            <w:webHidden/>
          </w:rPr>
          <w:instrText xml:space="preserve"> PAGEREF _Toc230157860 \h </w:instrText>
        </w:r>
        <w:r>
          <w:rPr>
            <w:noProof/>
            <w:webHidden/>
          </w:rPr>
        </w:r>
        <w:r>
          <w:rPr>
            <w:noProof/>
            <w:webHidden/>
          </w:rPr>
          <w:fldChar w:fldCharType="separate"/>
        </w:r>
        <w:r>
          <w:rPr>
            <w:noProof/>
            <w:webHidden/>
          </w:rPr>
          <w:t>55</w:t>
        </w:r>
        <w:r>
          <w:rPr>
            <w:noProof/>
            <w:webHidden/>
          </w:rPr>
          <w:fldChar w:fldCharType="end"/>
        </w:r>
      </w:hyperlink>
    </w:p>
    <w:p w14:paraId="6CACEF19" w14:textId="57382CB5" w:rsidR="00942539" w:rsidRDefault="00942539">
      <w:pPr>
        <w:pStyle w:val="TDC3"/>
        <w:tabs>
          <w:tab w:val="left" w:pos="1200"/>
          <w:tab w:val="right" w:leader="dot" w:pos="8920"/>
        </w:tabs>
        <w:rPr>
          <w:rFonts w:eastAsia="Yu Mincho"/>
          <w:noProof/>
          <w:kern w:val="2"/>
          <w:sz w:val="24"/>
          <w:szCs w:val="24"/>
          <w:lang w:eastAsia="es-ES"/>
        </w:rPr>
      </w:pPr>
      <w:hyperlink w:anchor="_Toc230157861" w:history="1">
        <w:r w:rsidRPr="003C5620">
          <w:rPr>
            <w:rStyle w:val="Hipervnculo"/>
            <w:noProof/>
          </w:rPr>
          <w:t>6.3.7</w:t>
        </w:r>
        <w:r>
          <w:rPr>
            <w:rFonts w:eastAsia="Yu Mincho"/>
            <w:noProof/>
            <w:kern w:val="2"/>
            <w:sz w:val="24"/>
            <w:szCs w:val="24"/>
            <w:lang w:eastAsia="es-ES"/>
          </w:rPr>
          <w:tab/>
        </w:r>
        <w:r w:rsidRPr="003C5620">
          <w:rPr>
            <w:rStyle w:val="Hipervnculo"/>
            <w:noProof/>
          </w:rPr>
          <w:t>Compatibilidad entre versiones</w:t>
        </w:r>
        <w:r>
          <w:rPr>
            <w:noProof/>
            <w:webHidden/>
          </w:rPr>
          <w:tab/>
        </w:r>
        <w:r>
          <w:rPr>
            <w:noProof/>
            <w:webHidden/>
          </w:rPr>
          <w:fldChar w:fldCharType="begin"/>
        </w:r>
        <w:r>
          <w:rPr>
            <w:noProof/>
            <w:webHidden/>
          </w:rPr>
          <w:instrText xml:space="preserve"> PAGEREF _Toc230157861 \h </w:instrText>
        </w:r>
        <w:r>
          <w:rPr>
            <w:noProof/>
            <w:webHidden/>
          </w:rPr>
        </w:r>
        <w:r>
          <w:rPr>
            <w:noProof/>
            <w:webHidden/>
          </w:rPr>
          <w:fldChar w:fldCharType="separate"/>
        </w:r>
        <w:r>
          <w:rPr>
            <w:noProof/>
            <w:webHidden/>
          </w:rPr>
          <w:t>55</w:t>
        </w:r>
        <w:r>
          <w:rPr>
            <w:noProof/>
            <w:webHidden/>
          </w:rPr>
          <w:fldChar w:fldCharType="end"/>
        </w:r>
      </w:hyperlink>
    </w:p>
    <w:p w14:paraId="415D83D3" w14:textId="442A4A18" w:rsidR="00942539" w:rsidRDefault="00942539">
      <w:pPr>
        <w:pStyle w:val="TDC3"/>
        <w:tabs>
          <w:tab w:val="left" w:pos="1200"/>
          <w:tab w:val="right" w:leader="dot" w:pos="8920"/>
        </w:tabs>
        <w:rPr>
          <w:rFonts w:eastAsia="Yu Mincho"/>
          <w:noProof/>
          <w:kern w:val="2"/>
          <w:sz w:val="24"/>
          <w:szCs w:val="24"/>
          <w:lang w:eastAsia="es-ES"/>
        </w:rPr>
      </w:pPr>
      <w:hyperlink w:anchor="_Toc230157862" w:history="1">
        <w:r w:rsidRPr="003C5620">
          <w:rPr>
            <w:rStyle w:val="Hipervnculo"/>
            <w:rFonts w:cs="Calibri"/>
            <w:noProof/>
          </w:rPr>
          <w:t>6.3.8</w:t>
        </w:r>
        <w:r>
          <w:rPr>
            <w:rFonts w:eastAsia="Yu Mincho"/>
            <w:noProof/>
            <w:kern w:val="2"/>
            <w:sz w:val="24"/>
            <w:szCs w:val="24"/>
            <w:lang w:eastAsia="es-ES"/>
          </w:rPr>
          <w:tab/>
        </w:r>
        <w:r w:rsidRPr="003C5620">
          <w:rPr>
            <w:rStyle w:val="Hipervnculo"/>
            <w:rFonts w:cs="Calibri"/>
            <w:noProof/>
          </w:rPr>
          <w:t>Diseño de la Interfaz de usuario.</w:t>
        </w:r>
        <w:r>
          <w:rPr>
            <w:noProof/>
            <w:webHidden/>
          </w:rPr>
          <w:tab/>
        </w:r>
        <w:r>
          <w:rPr>
            <w:noProof/>
            <w:webHidden/>
          </w:rPr>
          <w:fldChar w:fldCharType="begin"/>
        </w:r>
        <w:r>
          <w:rPr>
            <w:noProof/>
            <w:webHidden/>
          </w:rPr>
          <w:instrText xml:space="preserve"> PAGEREF _Toc230157862 \h </w:instrText>
        </w:r>
        <w:r>
          <w:rPr>
            <w:noProof/>
            <w:webHidden/>
          </w:rPr>
        </w:r>
        <w:r>
          <w:rPr>
            <w:noProof/>
            <w:webHidden/>
          </w:rPr>
          <w:fldChar w:fldCharType="separate"/>
        </w:r>
        <w:r>
          <w:rPr>
            <w:noProof/>
            <w:webHidden/>
          </w:rPr>
          <w:t>55</w:t>
        </w:r>
        <w:r>
          <w:rPr>
            <w:noProof/>
            <w:webHidden/>
          </w:rPr>
          <w:fldChar w:fldCharType="end"/>
        </w:r>
      </w:hyperlink>
    </w:p>
    <w:p w14:paraId="3B97054D" w14:textId="5B03DB78" w:rsidR="00942539" w:rsidRDefault="00942539">
      <w:pPr>
        <w:pStyle w:val="TDC3"/>
        <w:tabs>
          <w:tab w:val="left" w:pos="1200"/>
          <w:tab w:val="right" w:leader="dot" w:pos="8920"/>
        </w:tabs>
        <w:rPr>
          <w:rFonts w:eastAsia="Yu Mincho"/>
          <w:noProof/>
          <w:kern w:val="2"/>
          <w:sz w:val="24"/>
          <w:szCs w:val="24"/>
          <w:lang w:eastAsia="es-ES"/>
        </w:rPr>
      </w:pPr>
      <w:hyperlink w:anchor="_Toc230157863" w:history="1">
        <w:r w:rsidRPr="003C5620">
          <w:rPr>
            <w:rStyle w:val="Hipervnculo"/>
            <w:noProof/>
          </w:rPr>
          <w:t>6.3.9</w:t>
        </w:r>
        <w:r>
          <w:rPr>
            <w:rFonts w:eastAsia="Yu Mincho"/>
            <w:noProof/>
            <w:kern w:val="2"/>
            <w:sz w:val="24"/>
            <w:szCs w:val="24"/>
            <w:lang w:eastAsia="es-ES"/>
          </w:rPr>
          <w:tab/>
        </w:r>
        <w:r w:rsidRPr="003C5620">
          <w:rPr>
            <w:rStyle w:val="Hipervnculo"/>
            <w:noProof/>
          </w:rPr>
          <w:t>CLI batch</w:t>
        </w:r>
        <w:r>
          <w:rPr>
            <w:noProof/>
            <w:webHidden/>
          </w:rPr>
          <w:tab/>
        </w:r>
        <w:r>
          <w:rPr>
            <w:noProof/>
            <w:webHidden/>
          </w:rPr>
          <w:fldChar w:fldCharType="begin"/>
        </w:r>
        <w:r>
          <w:rPr>
            <w:noProof/>
            <w:webHidden/>
          </w:rPr>
          <w:instrText xml:space="preserve"> PAGEREF _Toc230157863 \h </w:instrText>
        </w:r>
        <w:r>
          <w:rPr>
            <w:noProof/>
            <w:webHidden/>
          </w:rPr>
        </w:r>
        <w:r>
          <w:rPr>
            <w:noProof/>
            <w:webHidden/>
          </w:rPr>
          <w:fldChar w:fldCharType="separate"/>
        </w:r>
        <w:r>
          <w:rPr>
            <w:noProof/>
            <w:webHidden/>
          </w:rPr>
          <w:t>55</w:t>
        </w:r>
        <w:r>
          <w:rPr>
            <w:noProof/>
            <w:webHidden/>
          </w:rPr>
          <w:fldChar w:fldCharType="end"/>
        </w:r>
      </w:hyperlink>
    </w:p>
    <w:p w14:paraId="2BB33809" w14:textId="7C454AA2" w:rsidR="00942539" w:rsidRDefault="00942539">
      <w:pPr>
        <w:pStyle w:val="TDC3"/>
        <w:tabs>
          <w:tab w:val="left" w:pos="1440"/>
          <w:tab w:val="right" w:leader="dot" w:pos="8920"/>
        </w:tabs>
        <w:rPr>
          <w:rFonts w:eastAsia="Yu Mincho"/>
          <w:noProof/>
          <w:kern w:val="2"/>
          <w:sz w:val="24"/>
          <w:szCs w:val="24"/>
          <w:lang w:eastAsia="es-ES"/>
        </w:rPr>
      </w:pPr>
      <w:hyperlink w:anchor="_Toc230157864" w:history="1">
        <w:r w:rsidRPr="003C5620">
          <w:rPr>
            <w:rStyle w:val="Hipervnculo"/>
            <w:noProof/>
          </w:rPr>
          <w:t>6.3.10</w:t>
        </w:r>
        <w:r>
          <w:rPr>
            <w:rFonts w:eastAsia="Yu Mincho"/>
            <w:noProof/>
            <w:kern w:val="2"/>
            <w:sz w:val="24"/>
            <w:szCs w:val="24"/>
            <w:lang w:eastAsia="es-ES"/>
          </w:rPr>
          <w:tab/>
        </w:r>
        <w:r w:rsidRPr="003C5620">
          <w:rPr>
            <w:rStyle w:val="Hipervnculo"/>
            <w:noProof/>
          </w:rPr>
          <w:t>REPL interactiva</w:t>
        </w:r>
        <w:r>
          <w:rPr>
            <w:noProof/>
            <w:webHidden/>
          </w:rPr>
          <w:tab/>
        </w:r>
        <w:r>
          <w:rPr>
            <w:noProof/>
            <w:webHidden/>
          </w:rPr>
          <w:fldChar w:fldCharType="begin"/>
        </w:r>
        <w:r>
          <w:rPr>
            <w:noProof/>
            <w:webHidden/>
          </w:rPr>
          <w:instrText xml:space="preserve"> PAGEREF _Toc230157864 \h </w:instrText>
        </w:r>
        <w:r>
          <w:rPr>
            <w:noProof/>
            <w:webHidden/>
          </w:rPr>
        </w:r>
        <w:r>
          <w:rPr>
            <w:noProof/>
            <w:webHidden/>
          </w:rPr>
          <w:fldChar w:fldCharType="separate"/>
        </w:r>
        <w:r>
          <w:rPr>
            <w:noProof/>
            <w:webHidden/>
          </w:rPr>
          <w:t>56</w:t>
        </w:r>
        <w:r>
          <w:rPr>
            <w:noProof/>
            <w:webHidden/>
          </w:rPr>
          <w:fldChar w:fldCharType="end"/>
        </w:r>
      </w:hyperlink>
    </w:p>
    <w:p w14:paraId="15797BAD" w14:textId="7C9B4F85" w:rsidR="00942539" w:rsidRDefault="00942539">
      <w:pPr>
        <w:pStyle w:val="TDC3"/>
        <w:tabs>
          <w:tab w:val="left" w:pos="1440"/>
          <w:tab w:val="right" w:leader="dot" w:pos="8920"/>
        </w:tabs>
        <w:rPr>
          <w:rFonts w:eastAsia="Yu Mincho"/>
          <w:noProof/>
          <w:kern w:val="2"/>
          <w:sz w:val="24"/>
          <w:szCs w:val="24"/>
          <w:lang w:eastAsia="es-ES"/>
        </w:rPr>
      </w:pPr>
      <w:hyperlink w:anchor="_Toc230157865" w:history="1">
        <w:r w:rsidRPr="003C5620">
          <w:rPr>
            <w:rStyle w:val="Hipervnculo"/>
            <w:noProof/>
          </w:rPr>
          <w:t>6.3.11</w:t>
        </w:r>
        <w:r>
          <w:rPr>
            <w:rFonts w:eastAsia="Yu Mincho"/>
            <w:noProof/>
            <w:kern w:val="2"/>
            <w:sz w:val="24"/>
            <w:szCs w:val="24"/>
            <w:lang w:eastAsia="es-ES"/>
          </w:rPr>
          <w:tab/>
        </w:r>
        <w:r w:rsidRPr="003C5620">
          <w:rPr>
            <w:rStyle w:val="Hipervnculo"/>
            <w:noProof/>
          </w:rPr>
          <w:t>Protocolo del debugger TCP</w:t>
        </w:r>
        <w:r>
          <w:rPr>
            <w:noProof/>
            <w:webHidden/>
          </w:rPr>
          <w:tab/>
        </w:r>
        <w:r>
          <w:rPr>
            <w:noProof/>
            <w:webHidden/>
          </w:rPr>
          <w:fldChar w:fldCharType="begin"/>
        </w:r>
        <w:r>
          <w:rPr>
            <w:noProof/>
            <w:webHidden/>
          </w:rPr>
          <w:instrText xml:space="preserve"> PAGEREF _Toc230157865 \h </w:instrText>
        </w:r>
        <w:r>
          <w:rPr>
            <w:noProof/>
            <w:webHidden/>
          </w:rPr>
        </w:r>
        <w:r>
          <w:rPr>
            <w:noProof/>
            <w:webHidden/>
          </w:rPr>
          <w:fldChar w:fldCharType="separate"/>
        </w:r>
        <w:r>
          <w:rPr>
            <w:noProof/>
            <w:webHidden/>
          </w:rPr>
          <w:t>56</w:t>
        </w:r>
        <w:r>
          <w:rPr>
            <w:noProof/>
            <w:webHidden/>
          </w:rPr>
          <w:fldChar w:fldCharType="end"/>
        </w:r>
      </w:hyperlink>
    </w:p>
    <w:p w14:paraId="708A5D7B" w14:textId="162B6A9E" w:rsidR="00942539" w:rsidRDefault="00942539">
      <w:pPr>
        <w:pStyle w:val="TDC3"/>
        <w:tabs>
          <w:tab w:val="left" w:pos="1440"/>
          <w:tab w:val="right" w:leader="dot" w:pos="8920"/>
        </w:tabs>
        <w:rPr>
          <w:rFonts w:eastAsia="Yu Mincho"/>
          <w:noProof/>
          <w:kern w:val="2"/>
          <w:sz w:val="24"/>
          <w:szCs w:val="24"/>
          <w:lang w:eastAsia="es-ES"/>
        </w:rPr>
      </w:pPr>
      <w:hyperlink w:anchor="_Toc230157866" w:history="1">
        <w:r w:rsidRPr="003C5620">
          <w:rPr>
            <w:rStyle w:val="Hipervnculo"/>
            <w:rFonts w:cs="Calibri"/>
            <w:noProof/>
          </w:rPr>
          <w:t>6.3.12</w:t>
        </w:r>
        <w:r>
          <w:rPr>
            <w:rFonts w:eastAsia="Yu Mincho"/>
            <w:noProof/>
            <w:kern w:val="2"/>
            <w:sz w:val="24"/>
            <w:szCs w:val="24"/>
            <w:lang w:eastAsia="es-ES"/>
          </w:rPr>
          <w:tab/>
        </w:r>
        <w:r w:rsidRPr="003C5620">
          <w:rPr>
            <w:rStyle w:val="Hipervnculo"/>
            <w:rFonts w:cs="Calibri"/>
            <w:noProof/>
          </w:rPr>
          <w:t>Diseño de la Aplicación.</w:t>
        </w:r>
        <w:r>
          <w:rPr>
            <w:noProof/>
            <w:webHidden/>
          </w:rPr>
          <w:tab/>
        </w:r>
        <w:r>
          <w:rPr>
            <w:noProof/>
            <w:webHidden/>
          </w:rPr>
          <w:fldChar w:fldCharType="begin"/>
        </w:r>
        <w:r>
          <w:rPr>
            <w:noProof/>
            <w:webHidden/>
          </w:rPr>
          <w:instrText xml:space="preserve"> PAGEREF _Toc230157866 \h </w:instrText>
        </w:r>
        <w:r>
          <w:rPr>
            <w:noProof/>
            <w:webHidden/>
          </w:rPr>
        </w:r>
        <w:r>
          <w:rPr>
            <w:noProof/>
            <w:webHidden/>
          </w:rPr>
          <w:fldChar w:fldCharType="separate"/>
        </w:r>
        <w:r>
          <w:rPr>
            <w:noProof/>
            <w:webHidden/>
          </w:rPr>
          <w:t>56</w:t>
        </w:r>
        <w:r>
          <w:rPr>
            <w:noProof/>
            <w:webHidden/>
          </w:rPr>
          <w:fldChar w:fldCharType="end"/>
        </w:r>
      </w:hyperlink>
    </w:p>
    <w:p w14:paraId="07313C63" w14:textId="14252270" w:rsidR="00942539" w:rsidRDefault="00942539">
      <w:pPr>
        <w:pStyle w:val="TDC3"/>
        <w:tabs>
          <w:tab w:val="left" w:pos="1440"/>
          <w:tab w:val="right" w:leader="dot" w:pos="8920"/>
        </w:tabs>
        <w:rPr>
          <w:rFonts w:eastAsia="Yu Mincho"/>
          <w:noProof/>
          <w:kern w:val="2"/>
          <w:sz w:val="24"/>
          <w:szCs w:val="24"/>
          <w:lang w:eastAsia="es-ES"/>
        </w:rPr>
      </w:pPr>
      <w:hyperlink w:anchor="_Toc230157867" w:history="1">
        <w:r w:rsidRPr="003C5620">
          <w:rPr>
            <w:rStyle w:val="Hipervnculo"/>
            <w:noProof/>
          </w:rPr>
          <w:t>6.3.13</w:t>
        </w:r>
        <w:r>
          <w:rPr>
            <w:rFonts w:eastAsia="Yu Mincho"/>
            <w:noProof/>
            <w:kern w:val="2"/>
            <w:sz w:val="24"/>
            <w:szCs w:val="24"/>
            <w:lang w:eastAsia="es-ES"/>
          </w:rPr>
          <w:tab/>
        </w:r>
        <w:r w:rsidRPr="003C5620">
          <w:rPr>
            <w:rStyle w:val="Hipervnculo"/>
            <w:noProof/>
          </w:rPr>
          <w:t>Capas arquitectónicas</w:t>
        </w:r>
        <w:r>
          <w:rPr>
            <w:noProof/>
            <w:webHidden/>
          </w:rPr>
          <w:tab/>
        </w:r>
        <w:r>
          <w:rPr>
            <w:noProof/>
            <w:webHidden/>
          </w:rPr>
          <w:fldChar w:fldCharType="begin"/>
        </w:r>
        <w:r>
          <w:rPr>
            <w:noProof/>
            <w:webHidden/>
          </w:rPr>
          <w:instrText xml:space="preserve"> PAGEREF _Toc230157867 \h </w:instrText>
        </w:r>
        <w:r>
          <w:rPr>
            <w:noProof/>
            <w:webHidden/>
          </w:rPr>
        </w:r>
        <w:r>
          <w:rPr>
            <w:noProof/>
            <w:webHidden/>
          </w:rPr>
          <w:fldChar w:fldCharType="separate"/>
        </w:r>
        <w:r>
          <w:rPr>
            <w:noProof/>
            <w:webHidden/>
          </w:rPr>
          <w:t>56</w:t>
        </w:r>
        <w:r>
          <w:rPr>
            <w:noProof/>
            <w:webHidden/>
          </w:rPr>
          <w:fldChar w:fldCharType="end"/>
        </w:r>
      </w:hyperlink>
    </w:p>
    <w:p w14:paraId="06E64975" w14:textId="6262A352" w:rsidR="00942539" w:rsidRDefault="00942539">
      <w:pPr>
        <w:pStyle w:val="TDC3"/>
        <w:tabs>
          <w:tab w:val="left" w:pos="1440"/>
          <w:tab w:val="right" w:leader="dot" w:pos="8920"/>
        </w:tabs>
        <w:rPr>
          <w:rFonts w:eastAsia="Yu Mincho"/>
          <w:noProof/>
          <w:kern w:val="2"/>
          <w:sz w:val="24"/>
          <w:szCs w:val="24"/>
          <w:lang w:eastAsia="es-ES"/>
        </w:rPr>
      </w:pPr>
      <w:hyperlink w:anchor="_Toc230157868" w:history="1">
        <w:r w:rsidRPr="003C5620">
          <w:rPr>
            <w:rStyle w:val="Hipervnculo"/>
            <w:noProof/>
          </w:rPr>
          <w:t>6.3.14</w:t>
        </w:r>
        <w:r>
          <w:rPr>
            <w:rFonts w:eastAsia="Yu Mincho"/>
            <w:noProof/>
            <w:kern w:val="2"/>
            <w:sz w:val="24"/>
            <w:szCs w:val="24"/>
            <w:lang w:eastAsia="es-ES"/>
          </w:rPr>
          <w:tab/>
        </w:r>
        <w:r w:rsidRPr="003C5620">
          <w:rPr>
            <w:rStyle w:val="Hipervnculo"/>
            <w:noProof/>
          </w:rPr>
          <w:t>Pipeline del frontend (lexer -&gt; parser -&gt; typecheck -&gt; lowering -&gt; optimizer -&gt; emitter)</w:t>
        </w:r>
        <w:r>
          <w:rPr>
            <w:noProof/>
            <w:webHidden/>
          </w:rPr>
          <w:tab/>
        </w:r>
        <w:r>
          <w:rPr>
            <w:noProof/>
            <w:webHidden/>
          </w:rPr>
          <w:fldChar w:fldCharType="begin"/>
        </w:r>
        <w:r>
          <w:rPr>
            <w:noProof/>
            <w:webHidden/>
          </w:rPr>
          <w:instrText xml:space="preserve"> PAGEREF _Toc230157868 \h </w:instrText>
        </w:r>
        <w:r>
          <w:rPr>
            <w:noProof/>
            <w:webHidden/>
          </w:rPr>
        </w:r>
        <w:r>
          <w:rPr>
            <w:noProof/>
            <w:webHidden/>
          </w:rPr>
          <w:fldChar w:fldCharType="separate"/>
        </w:r>
        <w:r>
          <w:rPr>
            <w:noProof/>
            <w:webHidden/>
          </w:rPr>
          <w:t>57</w:t>
        </w:r>
        <w:r>
          <w:rPr>
            <w:noProof/>
            <w:webHidden/>
          </w:rPr>
          <w:fldChar w:fldCharType="end"/>
        </w:r>
      </w:hyperlink>
    </w:p>
    <w:p w14:paraId="4B9CB66A" w14:textId="70F9E181" w:rsidR="00942539" w:rsidRDefault="00942539">
      <w:pPr>
        <w:pStyle w:val="TDC3"/>
        <w:tabs>
          <w:tab w:val="left" w:pos="1440"/>
          <w:tab w:val="right" w:leader="dot" w:pos="8920"/>
        </w:tabs>
        <w:rPr>
          <w:rFonts w:eastAsia="Yu Mincho"/>
          <w:noProof/>
          <w:kern w:val="2"/>
          <w:sz w:val="24"/>
          <w:szCs w:val="24"/>
          <w:lang w:eastAsia="es-ES"/>
        </w:rPr>
      </w:pPr>
      <w:hyperlink w:anchor="_Toc230157869" w:history="1">
        <w:r w:rsidRPr="003C5620">
          <w:rPr>
            <w:rStyle w:val="Hipervnculo"/>
            <w:noProof/>
          </w:rPr>
          <w:t>6.3.15</w:t>
        </w:r>
        <w:r>
          <w:rPr>
            <w:rFonts w:eastAsia="Yu Mincho"/>
            <w:noProof/>
            <w:kern w:val="2"/>
            <w:sz w:val="24"/>
            <w:szCs w:val="24"/>
            <w:lang w:eastAsia="es-ES"/>
          </w:rPr>
          <w:tab/>
        </w:r>
        <w:r w:rsidRPr="003C5620">
          <w:rPr>
            <w:rStyle w:val="Hipervnculo"/>
            <w:noProof/>
          </w:rPr>
          <w:t>SSA IR en profundidad: estructura, PHI nodes y semántica</w:t>
        </w:r>
        <w:r>
          <w:rPr>
            <w:noProof/>
            <w:webHidden/>
          </w:rPr>
          <w:tab/>
        </w:r>
        <w:r>
          <w:rPr>
            <w:noProof/>
            <w:webHidden/>
          </w:rPr>
          <w:fldChar w:fldCharType="begin"/>
        </w:r>
        <w:r>
          <w:rPr>
            <w:noProof/>
            <w:webHidden/>
          </w:rPr>
          <w:instrText xml:space="preserve"> PAGEREF _Toc230157869 \h </w:instrText>
        </w:r>
        <w:r>
          <w:rPr>
            <w:noProof/>
            <w:webHidden/>
          </w:rPr>
        </w:r>
        <w:r>
          <w:rPr>
            <w:noProof/>
            <w:webHidden/>
          </w:rPr>
          <w:fldChar w:fldCharType="separate"/>
        </w:r>
        <w:r>
          <w:rPr>
            <w:noProof/>
            <w:webHidden/>
          </w:rPr>
          <w:t>57</w:t>
        </w:r>
        <w:r>
          <w:rPr>
            <w:noProof/>
            <w:webHidden/>
          </w:rPr>
          <w:fldChar w:fldCharType="end"/>
        </w:r>
      </w:hyperlink>
    </w:p>
    <w:p w14:paraId="560EE117" w14:textId="72FE0EDE" w:rsidR="00942539" w:rsidRDefault="00942539">
      <w:pPr>
        <w:pStyle w:val="TDC3"/>
        <w:tabs>
          <w:tab w:val="left" w:pos="1440"/>
          <w:tab w:val="right" w:leader="dot" w:pos="8920"/>
        </w:tabs>
        <w:rPr>
          <w:rFonts w:eastAsia="Yu Mincho"/>
          <w:noProof/>
          <w:kern w:val="2"/>
          <w:sz w:val="24"/>
          <w:szCs w:val="24"/>
          <w:lang w:eastAsia="es-ES"/>
        </w:rPr>
      </w:pPr>
      <w:hyperlink w:anchor="_Toc230157870" w:history="1">
        <w:r w:rsidRPr="003C5620">
          <w:rPr>
            <w:rStyle w:val="Hipervnculo"/>
            <w:noProof/>
          </w:rPr>
          <w:t>6.3.16</w:t>
        </w:r>
        <w:r>
          <w:rPr>
            <w:rFonts w:eastAsia="Yu Mincho"/>
            <w:noProof/>
            <w:kern w:val="2"/>
            <w:sz w:val="24"/>
            <w:szCs w:val="24"/>
            <w:lang w:eastAsia="es-ES"/>
          </w:rPr>
          <w:tab/>
        </w:r>
        <w:r w:rsidRPr="003C5620">
          <w:rPr>
            <w:rStyle w:val="Hipervnculo"/>
            <w:noProof/>
          </w:rPr>
          <w:t>Catalogo detallado de los pases del optimizer SSA</w:t>
        </w:r>
        <w:r>
          <w:rPr>
            <w:noProof/>
            <w:webHidden/>
          </w:rPr>
          <w:tab/>
        </w:r>
        <w:r>
          <w:rPr>
            <w:noProof/>
            <w:webHidden/>
          </w:rPr>
          <w:fldChar w:fldCharType="begin"/>
        </w:r>
        <w:r>
          <w:rPr>
            <w:noProof/>
            <w:webHidden/>
          </w:rPr>
          <w:instrText xml:space="preserve"> PAGEREF _Toc230157870 \h </w:instrText>
        </w:r>
        <w:r>
          <w:rPr>
            <w:noProof/>
            <w:webHidden/>
          </w:rPr>
        </w:r>
        <w:r>
          <w:rPr>
            <w:noProof/>
            <w:webHidden/>
          </w:rPr>
          <w:fldChar w:fldCharType="separate"/>
        </w:r>
        <w:r>
          <w:rPr>
            <w:noProof/>
            <w:webHidden/>
          </w:rPr>
          <w:t>65</w:t>
        </w:r>
        <w:r>
          <w:rPr>
            <w:noProof/>
            <w:webHidden/>
          </w:rPr>
          <w:fldChar w:fldCharType="end"/>
        </w:r>
      </w:hyperlink>
    </w:p>
    <w:p w14:paraId="13DE0E5E" w14:textId="22FF5481" w:rsidR="00942539" w:rsidRDefault="00942539">
      <w:pPr>
        <w:pStyle w:val="TDC3"/>
        <w:tabs>
          <w:tab w:val="left" w:pos="1440"/>
          <w:tab w:val="right" w:leader="dot" w:pos="8920"/>
        </w:tabs>
        <w:rPr>
          <w:rFonts w:eastAsia="Yu Mincho"/>
          <w:noProof/>
          <w:kern w:val="2"/>
          <w:sz w:val="24"/>
          <w:szCs w:val="24"/>
          <w:lang w:eastAsia="es-ES"/>
        </w:rPr>
      </w:pPr>
      <w:hyperlink w:anchor="_Toc230157871" w:history="1">
        <w:r w:rsidRPr="003C5620">
          <w:rPr>
            <w:rStyle w:val="Hipervnculo"/>
            <w:noProof/>
          </w:rPr>
          <w:t>6.3.17</w:t>
        </w:r>
        <w:r>
          <w:rPr>
            <w:rFonts w:eastAsia="Yu Mincho"/>
            <w:noProof/>
            <w:kern w:val="2"/>
            <w:sz w:val="24"/>
            <w:szCs w:val="24"/>
            <w:lang w:eastAsia="es-ES"/>
          </w:rPr>
          <w:tab/>
        </w:r>
        <w:r w:rsidRPr="003C5620">
          <w:rPr>
            <w:rStyle w:val="Hipervnculo"/>
            <w:noProof/>
          </w:rPr>
          <w:t>Backend de portado a C: traducción IR -&gt; codigo C99 portable</w:t>
        </w:r>
        <w:r>
          <w:rPr>
            <w:noProof/>
            <w:webHidden/>
          </w:rPr>
          <w:tab/>
        </w:r>
        <w:r>
          <w:rPr>
            <w:noProof/>
            <w:webHidden/>
          </w:rPr>
          <w:fldChar w:fldCharType="begin"/>
        </w:r>
        <w:r>
          <w:rPr>
            <w:noProof/>
            <w:webHidden/>
          </w:rPr>
          <w:instrText xml:space="preserve"> PAGEREF _Toc230157871 \h </w:instrText>
        </w:r>
        <w:r>
          <w:rPr>
            <w:noProof/>
            <w:webHidden/>
          </w:rPr>
        </w:r>
        <w:r>
          <w:rPr>
            <w:noProof/>
            <w:webHidden/>
          </w:rPr>
          <w:fldChar w:fldCharType="separate"/>
        </w:r>
        <w:r>
          <w:rPr>
            <w:noProof/>
            <w:webHidden/>
          </w:rPr>
          <w:t>71</w:t>
        </w:r>
        <w:r>
          <w:rPr>
            <w:noProof/>
            <w:webHidden/>
          </w:rPr>
          <w:fldChar w:fldCharType="end"/>
        </w:r>
      </w:hyperlink>
    </w:p>
    <w:p w14:paraId="48D9EBEA" w14:textId="39F70620" w:rsidR="00942539" w:rsidRDefault="00942539">
      <w:pPr>
        <w:pStyle w:val="TDC3"/>
        <w:tabs>
          <w:tab w:val="left" w:pos="1440"/>
          <w:tab w:val="right" w:leader="dot" w:pos="8920"/>
        </w:tabs>
        <w:rPr>
          <w:rFonts w:eastAsia="Yu Mincho"/>
          <w:noProof/>
          <w:kern w:val="2"/>
          <w:sz w:val="24"/>
          <w:szCs w:val="24"/>
          <w:lang w:eastAsia="es-ES"/>
        </w:rPr>
      </w:pPr>
      <w:hyperlink w:anchor="_Toc230157872" w:history="1">
        <w:r w:rsidRPr="003C5620">
          <w:rPr>
            <w:rStyle w:val="Hipervnculo"/>
            <w:noProof/>
          </w:rPr>
          <w:t>6.3.18</w:t>
        </w:r>
        <w:r>
          <w:rPr>
            <w:rFonts w:eastAsia="Yu Mincho"/>
            <w:noProof/>
            <w:kern w:val="2"/>
            <w:sz w:val="24"/>
            <w:szCs w:val="24"/>
            <w:lang w:eastAsia="es-ES"/>
          </w:rPr>
          <w:tab/>
        </w:r>
        <w:r w:rsidRPr="003C5620">
          <w:rPr>
            <w:rStyle w:val="Hipervnculo"/>
            <w:noProof/>
          </w:rPr>
          <w:t>Galería de optimizaciones concretas (IR antes/después)</w:t>
        </w:r>
        <w:r>
          <w:rPr>
            <w:noProof/>
            <w:webHidden/>
          </w:rPr>
          <w:tab/>
        </w:r>
        <w:r>
          <w:rPr>
            <w:noProof/>
            <w:webHidden/>
          </w:rPr>
          <w:fldChar w:fldCharType="begin"/>
        </w:r>
        <w:r>
          <w:rPr>
            <w:noProof/>
            <w:webHidden/>
          </w:rPr>
          <w:instrText xml:space="preserve"> PAGEREF _Toc230157872 \h </w:instrText>
        </w:r>
        <w:r>
          <w:rPr>
            <w:noProof/>
            <w:webHidden/>
          </w:rPr>
        </w:r>
        <w:r>
          <w:rPr>
            <w:noProof/>
            <w:webHidden/>
          </w:rPr>
          <w:fldChar w:fldCharType="separate"/>
        </w:r>
        <w:r>
          <w:rPr>
            <w:noProof/>
            <w:webHidden/>
          </w:rPr>
          <w:t>78</w:t>
        </w:r>
        <w:r>
          <w:rPr>
            <w:noProof/>
            <w:webHidden/>
          </w:rPr>
          <w:fldChar w:fldCharType="end"/>
        </w:r>
      </w:hyperlink>
    </w:p>
    <w:p w14:paraId="6B3C3996" w14:textId="4A34D0F1" w:rsidR="00942539" w:rsidRDefault="00942539">
      <w:pPr>
        <w:pStyle w:val="TDC3"/>
        <w:tabs>
          <w:tab w:val="left" w:pos="1440"/>
          <w:tab w:val="right" w:leader="dot" w:pos="8920"/>
        </w:tabs>
        <w:rPr>
          <w:rFonts w:eastAsia="Yu Mincho"/>
          <w:noProof/>
          <w:kern w:val="2"/>
          <w:sz w:val="24"/>
          <w:szCs w:val="24"/>
          <w:lang w:eastAsia="es-ES"/>
        </w:rPr>
      </w:pPr>
      <w:hyperlink w:anchor="_Toc230157873" w:history="1">
        <w:r w:rsidRPr="003C5620">
          <w:rPr>
            <w:rStyle w:val="Hipervnculo"/>
            <w:noProof/>
          </w:rPr>
          <w:t>6.3.19</w:t>
        </w:r>
        <w:r>
          <w:rPr>
            <w:rFonts w:eastAsia="Yu Mincho"/>
            <w:noProof/>
            <w:kern w:val="2"/>
            <w:sz w:val="24"/>
            <w:szCs w:val="24"/>
            <w:lang w:eastAsia="es-ES"/>
          </w:rPr>
          <w:tab/>
        </w:r>
        <w:r w:rsidRPr="003C5620">
          <w:rPr>
            <w:rStyle w:val="Hipervnculo"/>
            <w:noProof/>
          </w:rPr>
          <w:t>Sistema de tipos en el IR: como SSA maneja los tipos</w:t>
        </w:r>
        <w:r>
          <w:rPr>
            <w:noProof/>
            <w:webHidden/>
          </w:rPr>
          <w:tab/>
        </w:r>
        <w:r>
          <w:rPr>
            <w:noProof/>
            <w:webHidden/>
          </w:rPr>
          <w:fldChar w:fldCharType="begin"/>
        </w:r>
        <w:r>
          <w:rPr>
            <w:noProof/>
            <w:webHidden/>
          </w:rPr>
          <w:instrText xml:space="preserve"> PAGEREF _Toc230157873 \h </w:instrText>
        </w:r>
        <w:r>
          <w:rPr>
            <w:noProof/>
            <w:webHidden/>
          </w:rPr>
        </w:r>
        <w:r>
          <w:rPr>
            <w:noProof/>
            <w:webHidden/>
          </w:rPr>
          <w:fldChar w:fldCharType="separate"/>
        </w:r>
        <w:r>
          <w:rPr>
            <w:noProof/>
            <w:webHidden/>
          </w:rPr>
          <w:t>83</w:t>
        </w:r>
        <w:r>
          <w:rPr>
            <w:noProof/>
            <w:webHidden/>
          </w:rPr>
          <w:fldChar w:fldCharType="end"/>
        </w:r>
      </w:hyperlink>
    </w:p>
    <w:p w14:paraId="007A1792" w14:textId="0167048B" w:rsidR="00942539" w:rsidRDefault="00942539">
      <w:pPr>
        <w:pStyle w:val="TDC2"/>
        <w:tabs>
          <w:tab w:val="left" w:pos="960"/>
          <w:tab w:val="right" w:leader="dot" w:pos="8920"/>
        </w:tabs>
        <w:rPr>
          <w:rFonts w:eastAsia="Yu Mincho"/>
          <w:noProof/>
          <w:kern w:val="2"/>
          <w:sz w:val="24"/>
          <w:szCs w:val="24"/>
          <w:lang w:eastAsia="es-ES"/>
        </w:rPr>
      </w:pPr>
      <w:hyperlink w:anchor="_Toc230157874" w:history="1">
        <w:r w:rsidRPr="003C5620">
          <w:rPr>
            <w:rStyle w:val="Hipervnculo"/>
            <w:rFonts w:cs="Calibri"/>
            <w:noProof/>
          </w:rPr>
          <w:t>6.4</w:t>
        </w:r>
        <w:r>
          <w:rPr>
            <w:rFonts w:eastAsia="Yu Mincho"/>
            <w:noProof/>
            <w:kern w:val="2"/>
            <w:sz w:val="24"/>
            <w:szCs w:val="24"/>
            <w:lang w:eastAsia="es-ES"/>
          </w:rPr>
          <w:tab/>
        </w:r>
        <w:r w:rsidRPr="003C5620">
          <w:rPr>
            <w:rStyle w:val="Hipervnculo"/>
            <w:rFonts w:cs="Calibri"/>
            <w:noProof/>
          </w:rPr>
          <w:t>Implementación:</w:t>
        </w:r>
        <w:r>
          <w:rPr>
            <w:noProof/>
            <w:webHidden/>
          </w:rPr>
          <w:tab/>
        </w:r>
        <w:r>
          <w:rPr>
            <w:noProof/>
            <w:webHidden/>
          </w:rPr>
          <w:fldChar w:fldCharType="begin"/>
        </w:r>
        <w:r>
          <w:rPr>
            <w:noProof/>
            <w:webHidden/>
          </w:rPr>
          <w:instrText xml:space="preserve"> PAGEREF _Toc230157874 \h </w:instrText>
        </w:r>
        <w:r>
          <w:rPr>
            <w:noProof/>
            <w:webHidden/>
          </w:rPr>
        </w:r>
        <w:r>
          <w:rPr>
            <w:noProof/>
            <w:webHidden/>
          </w:rPr>
          <w:fldChar w:fldCharType="separate"/>
        </w:r>
        <w:r>
          <w:rPr>
            <w:noProof/>
            <w:webHidden/>
          </w:rPr>
          <w:t>84</w:t>
        </w:r>
        <w:r>
          <w:rPr>
            <w:noProof/>
            <w:webHidden/>
          </w:rPr>
          <w:fldChar w:fldCharType="end"/>
        </w:r>
      </w:hyperlink>
    </w:p>
    <w:p w14:paraId="66E6FB0D" w14:textId="4F2F6594" w:rsidR="00942539" w:rsidRDefault="00942539">
      <w:pPr>
        <w:pStyle w:val="TDC3"/>
        <w:tabs>
          <w:tab w:val="left" w:pos="1200"/>
          <w:tab w:val="right" w:leader="dot" w:pos="8920"/>
        </w:tabs>
        <w:rPr>
          <w:rFonts w:eastAsia="Yu Mincho"/>
          <w:noProof/>
          <w:kern w:val="2"/>
          <w:sz w:val="24"/>
          <w:szCs w:val="24"/>
          <w:lang w:eastAsia="es-ES"/>
        </w:rPr>
      </w:pPr>
      <w:hyperlink w:anchor="_Toc230157875" w:history="1">
        <w:r w:rsidRPr="003C5620">
          <w:rPr>
            <w:rStyle w:val="Hipervnculo"/>
            <w:rFonts w:cs="Calibri"/>
            <w:noProof/>
          </w:rPr>
          <w:t>6.4.1</w:t>
        </w:r>
        <w:r>
          <w:rPr>
            <w:rFonts w:eastAsia="Yu Mincho"/>
            <w:noProof/>
            <w:kern w:val="2"/>
            <w:sz w:val="24"/>
            <w:szCs w:val="24"/>
            <w:lang w:eastAsia="es-ES"/>
          </w:rPr>
          <w:tab/>
        </w:r>
        <w:r w:rsidRPr="003C5620">
          <w:rPr>
            <w:rStyle w:val="Hipervnculo"/>
            <w:rFonts w:cs="Calibri"/>
            <w:noProof/>
          </w:rPr>
          <w:t>Entorno de desarrollo.</w:t>
        </w:r>
        <w:r>
          <w:rPr>
            <w:noProof/>
            <w:webHidden/>
          </w:rPr>
          <w:tab/>
        </w:r>
        <w:r>
          <w:rPr>
            <w:noProof/>
            <w:webHidden/>
          </w:rPr>
          <w:fldChar w:fldCharType="begin"/>
        </w:r>
        <w:r>
          <w:rPr>
            <w:noProof/>
            <w:webHidden/>
          </w:rPr>
          <w:instrText xml:space="preserve"> PAGEREF _Toc230157875 \h </w:instrText>
        </w:r>
        <w:r>
          <w:rPr>
            <w:noProof/>
            <w:webHidden/>
          </w:rPr>
        </w:r>
        <w:r>
          <w:rPr>
            <w:noProof/>
            <w:webHidden/>
          </w:rPr>
          <w:fldChar w:fldCharType="separate"/>
        </w:r>
        <w:r>
          <w:rPr>
            <w:noProof/>
            <w:webHidden/>
          </w:rPr>
          <w:t>84</w:t>
        </w:r>
        <w:r>
          <w:rPr>
            <w:noProof/>
            <w:webHidden/>
          </w:rPr>
          <w:fldChar w:fldCharType="end"/>
        </w:r>
      </w:hyperlink>
    </w:p>
    <w:p w14:paraId="463A18B6" w14:textId="29FF36E6" w:rsidR="00942539" w:rsidRDefault="00942539">
      <w:pPr>
        <w:pStyle w:val="TDC3"/>
        <w:tabs>
          <w:tab w:val="left" w:pos="1200"/>
          <w:tab w:val="right" w:leader="dot" w:pos="8920"/>
        </w:tabs>
        <w:rPr>
          <w:rFonts w:eastAsia="Yu Mincho"/>
          <w:noProof/>
          <w:kern w:val="2"/>
          <w:sz w:val="24"/>
          <w:szCs w:val="24"/>
          <w:lang w:eastAsia="es-ES"/>
        </w:rPr>
      </w:pPr>
      <w:hyperlink w:anchor="_Toc230157876" w:history="1">
        <w:r w:rsidRPr="003C5620">
          <w:rPr>
            <w:rStyle w:val="Hipervnculo"/>
            <w:noProof/>
          </w:rPr>
          <w:t>6.4.2</w:t>
        </w:r>
        <w:r>
          <w:rPr>
            <w:rFonts w:eastAsia="Yu Mincho"/>
            <w:noProof/>
            <w:kern w:val="2"/>
            <w:sz w:val="24"/>
            <w:szCs w:val="24"/>
            <w:lang w:eastAsia="es-ES"/>
          </w:rPr>
          <w:tab/>
        </w:r>
        <w:r w:rsidRPr="003C5620">
          <w:rPr>
            <w:rStyle w:val="Hipervnculo"/>
            <w:noProof/>
          </w:rPr>
          <w:t>Toolchain de compilación</w:t>
        </w:r>
        <w:r>
          <w:rPr>
            <w:noProof/>
            <w:webHidden/>
          </w:rPr>
          <w:tab/>
        </w:r>
        <w:r>
          <w:rPr>
            <w:noProof/>
            <w:webHidden/>
          </w:rPr>
          <w:fldChar w:fldCharType="begin"/>
        </w:r>
        <w:r>
          <w:rPr>
            <w:noProof/>
            <w:webHidden/>
          </w:rPr>
          <w:instrText xml:space="preserve"> PAGEREF _Toc230157876 \h </w:instrText>
        </w:r>
        <w:r>
          <w:rPr>
            <w:noProof/>
            <w:webHidden/>
          </w:rPr>
        </w:r>
        <w:r>
          <w:rPr>
            <w:noProof/>
            <w:webHidden/>
          </w:rPr>
          <w:fldChar w:fldCharType="separate"/>
        </w:r>
        <w:r>
          <w:rPr>
            <w:noProof/>
            <w:webHidden/>
          </w:rPr>
          <w:t>85</w:t>
        </w:r>
        <w:r>
          <w:rPr>
            <w:noProof/>
            <w:webHidden/>
          </w:rPr>
          <w:fldChar w:fldCharType="end"/>
        </w:r>
      </w:hyperlink>
    </w:p>
    <w:p w14:paraId="3DD2CE24" w14:textId="00A72DC6" w:rsidR="00942539" w:rsidRDefault="00942539">
      <w:pPr>
        <w:pStyle w:val="TDC3"/>
        <w:tabs>
          <w:tab w:val="left" w:pos="1200"/>
          <w:tab w:val="right" w:leader="dot" w:pos="8920"/>
        </w:tabs>
        <w:rPr>
          <w:rFonts w:eastAsia="Yu Mincho"/>
          <w:noProof/>
          <w:kern w:val="2"/>
          <w:sz w:val="24"/>
          <w:szCs w:val="24"/>
          <w:lang w:eastAsia="es-ES"/>
        </w:rPr>
      </w:pPr>
      <w:hyperlink w:anchor="_Toc230157877" w:history="1">
        <w:r w:rsidRPr="003C5620">
          <w:rPr>
            <w:rStyle w:val="Hipervnculo"/>
            <w:noProof/>
          </w:rPr>
          <w:t>6.4.3</w:t>
        </w:r>
        <w:r>
          <w:rPr>
            <w:rFonts w:eastAsia="Yu Mincho"/>
            <w:noProof/>
            <w:kern w:val="2"/>
            <w:sz w:val="24"/>
            <w:szCs w:val="24"/>
            <w:lang w:eastAsia="es-ES"/>
          </w:rPr>
          <w:tab/>
        </w:r>
        <w:r w:rsidRPr="003C5620">
          <w:rPr>
            <w:rStyle w:val="Hipervnculo"/>
            <w:noProof/>
          </w:rPr>
          <w:t>IDEs y editores</w:t>
        </w:r>
        <w:r>
          <w:rPr>
            <w:noProof/>
            <w:webHidden/>
          </w:rPr>
          <w:tab/>
        </w:r>
        <w:r>
          <w:rPr>
            <w:noProof/>
            <w:webHidden/>
          </w:rPr>
          <w:fldChar w:fldCharType="begin"/>
        </w:r>
        <w:r>
          <w:rPr>
            <w:noProof/>
            <w:webHidden/>
          </w:rPr>
          <w:instrText xml:space="preserve"> PAGEREF _Toc230157877 \h </w:instrText>
        </w:r>
        <w:r>
          <w:rPr>
            <w:noProof/>
            <w:webHidden/>
          </w:rPr>
        </w:r>
        <w:r>
          <w:rPr>
            <w:noProof/>
            <w:webHidden/>
          </w:rPr>
          <w:fldChar w:fldCharType="separate"/>
        </w:r>
        <w:r>
          <w:rPr>
            <w:noProof/>
            <w:webHidden/>
          </w:rPr>
          <w:t>85</w:t>
        </w:r>
        <w:r>
          <w:rPr>
            <w:noProof/>
            <w:webHidden/>
          </w:rPr>
          <w:fldChar w:fldCharType="end"/>
        </w:r>
      </w:hyperlink>
    </w:p>
    <w:p w14:paraId="5B3B149E" w14:textId="7C2C8CF3" w:rsidR="00942539" w:rsidRDefault="00942539">
      <w:pPr>
        <w:pStyle w:val="TDC3"/>
        <w:tabs>
          <w:tab w:val="left" w:pos="1200"/>
          <w:tab w:val="right" w:leader="dot" w:pos="8920"/>
        </w:tabs>
        <w:rPr>
          <w:rFonts w:eastAsia="Yu Mincho"/>
          <w:noProof/>
          <w:kern w:val="2"/>
          <w:sz w:val="24"/>
          <w:szCs w:val="24"/>
          <w:lang w:eastAsia="es-ES"/>
        </w:rPr>
      </w:pPr>
      <w:hyperlink w:anchor="_Toc230157878" w:history="1">
        <w:r w:rsidRPr="003C5620">
          <w:rPr>
            <w:rStyle w:val="Hipervnculo"/>
            <w:noProof/>
          </w:rPr>
          <w:t>6.4.4</w:t>
        </w:r>
        <w:r>
          <w:rPr>
            <w:rFonts w:eastAsia="Yu Mincho"/>
            <w:noProof/>
            <w:kern w:val="2"/>
            <w:sz w:val="24"/>
            <w:szCs w:val="24"/>
            <w:lang w:eastAsia="es-ES"/>
          </w:rPr>
          <w:tab/>
        </w:r>
        <w:r w:rsidRPr="003C5620">
          <w:rPr>
            <w:rStyle w:val="Hipervnculo"/>
            <w:noProof/>
          </w:rPr>
          <w:t>Herramientas de soporte</w:t>
        </w:r>
        <w:r>
          <w:rPr>
            <w:noProof/>
            <w:webHidden/>
          </w:rPr>
          <w:tab/>
        </w:r>
        <w:r>
          <w:rPr>
            <w:noProof/>
            <w:webHidden/>
          </w:rPr>
          <w:fldChar w:fldCharType="begin"/>
        </w:r>
        <w:r>
          <w:rPr>
            <w:noProof/>
            <w:webHidden/>
          </w:rPr>
          <w:instrText xml:space="preserve"> PAGEREF _Toc230157878 \h </w:instrText>
        </w:r>
        <w:r>
          <w:rPr>
            <w:noProof/>
            <w:webHidden/>
          </w:rPr>
        </w:r>
        <w:r>
          <w:rPr>
            <w:noProof/>
            <w:webHidden/>
          </w:rPr>
          <w:fldChar w:fldCharType="separate"/>
        </w:r>
        <w:r>
          <w:rPr>
            <w:noProof/>
            <w:webHidden/>
          </w:rPr>
          <w:t>85</w:t>
        </w:r>
        <w:r>
          <w:rPr>
            <w:noProof/>
            <w:webHidden/>
          </w:rPr>
          <w:fldChar w:fldCharType="end"/>
        </w:r>
      </w:hyperlink>
    </w:p>
    <w:p w14:paraId="0492CD90" w14:textId="7164EC6A" w:rsidR="00942539" w:rsidRDefault="00942539">
      <w:pPr>
        <w:pStyle w:val="TDC3"/>
        <w:tabs>
          <w:tab w:val="left" w:pos="1200"/>
          <w:tab w:val="right" w:leader="dot" w:pos="8920"/>
        </w:tabs>
        <w:rPr>
          <w:rFonts w:eastAsia="Yu Mincho"/>
          <w:noProof/>
          <w:kern w:val="2"/>
          <w:sz w:val="24"/>
          <w:szCs w:val="24"/>
          <w:lang w:eastAsia="es-ES"/>
        </w:rPr>
      </w:pPr>
      <w:hyperlink w:anchor="_Toc230157879" w:history="1">
        <w:r w:rsidRPr="003C5620">
          <w:rPr>
            <w:rStyle w:val="Hipervnculo"/>
            <w:noProof/>
          </w:rPr>
          <w:t>6.4.5</w:t>
        </w:r>
        <w:r>
          <w:rPr>
            <w:rFonts w:eastAsia="Yu Mincho"/>
            <w:noProof/>
            <w:kern w:val="2"/>
            <w:sz w:val="24"/>
            <w:szCs w:val="24"/>
            <w:lang w:eastAsia="es-ES"/>
          </w:rPr>
          <w:tab/>
        </w:r>
        <w:r w:rsidRPr="003C5620">
          <w:rPr>
            <w:rStyle w:val="Hipervnculo"/>
            <w:noProof/>
          </w:rPr>
          <w:t>Librerías vendoreadas en libs/SourceCode/</w:t>
        </w:r>
        <w:r>
          <w:rPr>
            <w:noProof/>
            <w:webHidden/>
          </w:rPr>
          <w:tab/>
        </w:r>
        <w:r>
          <w:rPr>
            <w:noProof/>
            <w:webHidden/>
          </w:rPr>
          <w:fldChar w:fldCharType="begin"/>
        </w:r>
        <w:r>
          <w:rPr>
            <w:noProof/>
            <w:webHidden/>
          </w:rPr>
          <w:instrText xml:space="preserve"> PAGEREF _Toc230157879 \h </w:instrText>
        </w:r>
        <w:r>
          <w:rPr>
            <w:noProof/>
            <w:webHidden/>
          </w:rPr>
        </w:r>
        <w:r>
          <w:rPr>
            <w:noProof/>
            <w:webHidden/>
          </w:rPr>
          <w:fldChar w:fldCharType="separate"/>
        </w:r>
        <w:r>
          <w:rPr>
            <w:noProof/>
            <w:webHidden/>
          </w:rPr>
          <w:t>86</w:t>
        </w:r>
        <w:r>
          <w:rPr>
            <w:noProof/>
            <w:webHidden/>
          </w:rPr>
          <w:fldChar w:fldCharType="end"/>
        </w:r>
      </w:hyperlink>
    </w:p>
    <w:p w14:paraId="0EE4D0D4" w14:textId="385FBDCB" w:rsidR="00942539" w:rsidRDefault="00942539">
      <w:pPr>
        <w:pStyle w:val="TDC3"/>
        <w:tabs>
          <w:tab w:val="left" w:pos="1200"/>
          <w:tab w:val="right" w:leader="dot" w:pos="8920"/>
        </w:tabs>
        <w:rPr>
          <w:rFonts w:eastAsia="Yu Mincho"/>
          <w:noProof/>
          <w:kern w:val="2"/>
          <w:sz w:val="24"/>
          <w:szCs w:val="24"/>
          <w:lang w:eastAsia="es-ES"/>
        </w:rPr>
      </w:pPr>
      <w:hyperlink w:anchor="_Toc230157880" w:history="1">
        <w:r w:rsidRPr="003C5620">
          <w:rPr>
            <w:rStyle w:val="Hipervnculo"/>
            <w:rFonts w:cs="Calibri"/>
            <w:noProof/>
          </w:rPr>
          <w:t>6.4.6</w:t>
        </w:r>
        <w:r>
          <w:rPr>
            <w:rFonts w:eastAsia="Yu Mincho"/>
            <w:noProof/>
            <w:kern w:val="2"/>
            <w:sz w:val="24"/>
            <w:szCs w:val="24"/>
            <w:lang w:eastAsia="es-ES"/>
          </w:rPr>
          <w:tab/>
        </w:r>
        <w:r w:rsidRPr="003C5620">
          <w:rPr>
            <w:rStyle w:val="Hipervnculo"/>
            <w:rFonts w:cs="Calibri"/>
            <w:noProof/>
          </w:rPr>
          <w:t>Estructura del código.</w:t>
        </w:r>
        <w:r>
          <w:rPr>
            <w:noProof/>
            <w:webHidden/>
          </w:rPr>
          <w:tab/>
        </w:r>
        <w:r>
          <w:rPr>
            <w:noProof/>
            <w:webHidden/>
          </w:rPr>
          <w:fldChar w:fldCharType="begin"/>
        </w:r>
        <w:r>
          <w:rPr>
            <w:noProof/>
            <w:webHidden/>
          </w:rPr>
          <w:instrText xml:space="preserve"> PAGEREF _Toc230157880 \h </w:instrText>
        </w:r>
        <w:r>
          <w:rPr>
            <w:noProof/>
            <w:webHidden/>
          </w:rPr>
        </w:r>
        <w:r>
          <w:rPr>
            <w:noProof/>
            <w:webHidden/>
          </w:rPr>
          <w:fldChar w:fldCharType="separate"/>
        </w:r>
        <w:r>
          <w:rPr>
            <w:noProof/>
            <w:webHidden/>
          </w:rPr>
          <w:t>86</w:t>
        </w:r>
        <w:r>
          <w:rPr>
            <w:noProof/>
            <w:webHidden/>
          </w:rPr>
          <w:fldChar w:fldCharType="end"/>
        </w:r>
      </w:hyperlink>
    </w:p>
    <w:p w14:paraId="7B2BFB60" w14:textId="3E380066" w:rsidR="00942539" w:rsidRDefault="00942539">
      <w:pPr>
        <w:pStyle w:val="TDC3"/>
        <w:tabs>
          <w:tab w:val="left" w:pos="1200"/>
          <w:tab w:val="right" w:leader="dot" w:pos="8920"/>
        </w:tabs>
        <w:rPr>
          <w:rFonts w:eastAsia="Yu Mincho"/>
          <w:noProof/>
          <w:kern w:val="2"/>
          <w:sz w:val="24"/>
          <w:szCs w:val="24"/>
          <w:lang w:eastAsia="es-ES"/>
        </w:rPr>
      </w:pPr>
      <w:hyperlink w:anchor="_Toc230157881" w:history="1">
        <w:r w:rsidRPr="003C5620">
          <w:rPr>
            <w:rStyle w:val="Hipervnculo"/>
            <w:noProof/>
          </w:rPr>
          <w:t>6.4.7</w:t>
        </w:r>
        <w:r>
          <w:rPr>
            <w:rFonts w:eastAsia="Yu Mincho"/>
            <w:noProof/>
            <w:kern w:val="2"/>
            <w:sz w:val="24"/>
            <w:szCs w:val="24"/>
            <w:lang w:eastAsia="es-ES"/>
          </w:rPr>
          <w:tab/>
        </w:r>
        <w:r w:rsidRPr="003C5620">
          <w:rPr>
            <w:rStyle w:val="Hipervnculo"/>
            <w:noProof/>
          </w:rPr>
          <w:t>Vista general del repositorio</w:t>
        </w:r>
        <w:r>
          <w:rPr>
            <w:noProof/>
            <w:webHidden/>
          </w:rPr>
          <w:tab/>
        </w:r>
        <w:r>
          <w:rPr>
            <w:noProof/>
            <w:webHidden/>
          </w:rPr>
          <w:fldChar w:fldCharType="begin"/>
        </w:r>
        <w:r>
          <w:rPr>
            <w:noProof/>
            <w:webHidden/>
          </w:rPr>
          <w:instrText xml:space="preserve"> PAGEREF _Toc230157881 \h </w:instrText>
        </w:r>
        <w:r>
          <w:rPr>
            <w:noProof/>
            <w:webHidden/>
          </w:rPr>
        </w:r>
        <w:r>
          <w:rPr>
            <w:noProof/>
            <w:webHidden/>
          </w:rPr>
          <w:fldChar w:fldCharType="separate"/>
        </w:r>
        <w:r>
          <w:rPr>
            <w:noProof/>
            <w:webHidden/>
          </w:rPr>
          <w:t>86</w:t>
        </w:r>
        <w:r>
          <w:rPr>
            <w:noProof/>
            <w:webHidden/>
          </w:rPr>
          <w:fldChar w:fldCharType="end"/>
        </w:r>
      </w:hyperlink>
    </w:p>
    <w:p w14:paraId="61579213" w14:textId="22FECF5F" w:rsidR="00942539" w:rsidRDefault="00942539">
      <w:pPr>
        <w:pStyle w:val="TDC3"/>
        <w:tabs>
          <w:tab w:val="left" w:pos="1200"/>
          <w:tab w:val="right" w:leader="dot" w:pos="8920"/>
        </w:tabs>
        <w:rPr>
          <w:rFonts w:eastAsia="Yu Mincho"/>
          <w:noProof/>
          <w:kern w:val="2"/>
          <w:sz w:val="24"/>
          <w:szCs w:val="24"/>
          <w:lang w:eastAsia="es-ES"/>
        </w:rPr>
      </w:pPr>
      <w:hyperlink w:anchor="_Toc230157882" w:history="1">
        <w:r w:rsidRPr="003C5620">
          <w:rPr>
            <w:rStyle w:val="Hipervnculo"/>
            <w:noProof/>
          </w:rPr>
          <w:t>6.4.8</w:t>
        </w:r>
        <w:r>
          <w:rPr>
            <w:rFonts w:eastAsia="Yu Mincho"/>
            <w:noProof/>
            <w:kern w:val="2"/>
            <w:sz w:val="24"/>
            <w:szCs w:val="24"/>
            <w:lang w:eastAsia="es-ES"/>
          </w:rPr>
          <w:tab/>
        </w:r>
        <w:r w:rsidRPr="003C5620">
          <w:rPr>
            <w:rStyle w:val="Hipervnculo"/>
            <w:noProof/>
          </w:rPr>
          <w:t>Módulos por responsabilidad (lineas de codigo)</w:t>
        </w:r>
        <w:r>
          <w:rPr>
            <w:noProof/>
            <w:webHidden/>
          </w:rPr>
          <w:tab/>
        </w:r>
        <w:r>
          <w:rPr>
            <w:noProof/>
            <w:webHidden/>
          </w:rPr>
          <w:fldChar w:fldCharType="begin"/>
        </w:r>
        <w:r>
          <w:rPr>
            <w:noProof/>
            <w:webHidden/>
          </w:rPr>
          <w:instrText xml:space="preserve"> PAGEREF _Toc230157882 \h </w:instrText>
        </w:r>
        <w:r>
          <w:rPr>
            <w:noProof/>
            <w:webHidden/>
          </w:rPr>
        </w:r>
        <w:r>
          <w:rPr>
            <w:noProof/>
            <w:webHidden/>
          </w:rPr>
          <w:fldChar w:fldCharType="separate"/>
        </w:r>
        <w:r>
          <w:rPr>
            <w:noProof/>
            <w:webHidden/>
          </w:rPr>
          <w:t>87</w:t>
        </w:r>
        <w:r>
          <w:rPr>
            <w:noProof/>
            <w:webHidden/>
          </w:rPr>
          <w:fldChar w:fldCharType="end"/>
        </w:r>
      </w:hyperlink>
    </w:p>
    <w:p w14:paraId="778BDB02" w14:textId="1A4703FF" w:rsidR="00942539" w:rsidRDefault="00942539">
      <w:pPr>
        <w:pStyle w:val="TDC3"/>
        <w:tabs>
          <w:tab w:val="left" w:pos="1200"/>
          <w:tab w:val="right" w:leader="dot" w:pos="8920"/>
        </w:tabs>
        <w:rPr>
          <w:rFonts w:eastAsia="Yu Mincho"/>
          <w:noProof/>
          <w:kern w:val="2"/>
          <w:sz w:val="24"/>
          <w:szCs w:val="24"/>
          <w:lang w:eastAsia="es-ES"/>
        </w:rPr>
      </w:pPr>
      <w:hyperlink w:anchor="_Toc230157883" w:history="1">
        <w:r w:rsidRPr="003C5620">
          <w:rPr>
            <w:rStyle w:val="Hipervnculo"/>
            <w:noProof/>
          </w:rPr>
          <w:t>6.4.9</w:t>
        </w:r>
        <w:r>
          <w:rPr>
            <w:rFonts w:eastAsia="Yu Mincho"/>
            <w:noProof/>
            <w:kern w:val="2"/>
            <w:sz w:val="24"/>
            <w:szCs w:val="24"/>
            <w:lang w:eastAsia="es-ES"/>
          </w:rPr>
          <w:tab/>
        </w:r>
        <w:r w:rsidRPr="003C5620">
          <w:rPr>
            <w:rStyle w:val="Hipervnculo"/>
            <w:noProof/>
          </w:rPr>
          <w:t>Convenciones de codificación</w:t>
        </w:r>
        <w:r>
          <w:rPr>
            <w:noProof/>
            <w:webHidden/>
          </w:rPr>
          <w:tab/>
        </w:r>
        <w:r>
          <w:rPr>
            <w:noProof/>
            <w:webHidden/>
          </w:rPr>
          <w:fldChar w:fldCharType="begin"/>
        </w:r>
        <w:r>
          <w:rPr>
            <w:noProof/>
            <w:webHidden/>
          </w:rPr>
          <w:instrText xml:space="preserve"> PAGEREF _Toc230157883 \h </w:instrText>
        </w:r>
        <w:r>
          <w:rPr>
            <w:noProof/>
            <w:webHidden/>
          </w:rPr>
        </w:r>
        <w:r>
          <w:rPr>
            <w:noProof/>
            <w:webHidden/>
          </w:rPr>
          <w:fldChar w:fldCharType="separate"/>
        </w:r>
        <w:r>
          <w:rPr>
            <w:noProof/>
            <w:webHidden/>
          </w:rPr>
          <w:t>87</w:t>
        </w:r>
        <w:r>
          <w:rPr>
            <w:noProof/>
            <w:webHidden/>
          </w:rPr>
          <w:fldChar w:fldCharType="end"/>
        </w:r>
      </w:hyperlink>
    </w:p>
    <w:p w14:paraId="4B5DE273" w14:textId="472265D8" w:rsidR="00942539" w:rsidRDefault="00942539">
      <w:pPr>
        <w:pStyle w:val="TDC3"/>
        <w:tabs>
          <w:tab w:val="left" w:pos="1440"/>
          <w:tab w:val="right" w:leader="dot" w:pos="8920"/>
        </w:tabs>
        <w:rPr>
          <w:rFonts w:eastAsia="Yu Mincho"/>
          <w:noProof/>
          <w:kern w:val="2"/>
          <w:sz w:val="24"/>
          <w:szCs w:val="24"/>
          <w:lang w:eastAsia="es-ES"/>
        </w:rPr>
      </w:pPr>
      <w:hyperlink w:anchor="_Toc230157884" w:history="1">
        <w:r w:rsidRPr="003C5620">
          <w:rPr>
            <w:rStyle w:val="Hipervnculo"/>
            <w:noProof/>
          </w:rPr>
          <w:t>6.4.10</w:t>
        </w:r>
        <w:r>
          <w:rPr>
            <w:rFonts w:eastAsia="Yu Mincho"/>
            <w:noProof/>
            <w:kern w:val="2"/>
            <w:sz w:val="24"/>
            <w:szCs w:val="24"/>
            <w:lang w:eastAsia="es-ES"/>
          </w:rPr>
          <w:tab/>
        </w:r>
        <w:r w:rsidRPr="003C5620">
          <w:rPr>
            <w:rStyle w:val="Hipervnculo"/>
            <w:noProof/>
          </w:rPr>
          <w:t>Módulos clave en detalle</w:t>
        </w:r>
        <w:r>
          <w:rPr>
            <w:noProof/>
            <w:webHidden/>
          </w:rPr>
          <w:tab/>
        </w:r>
        <w:r>
          <w:rPr>
            <w:noProof/>
            <w:webHidden/>
          </w:rPr>
          <w:fldChar w:fldCharType="begin"/>
        </w:r>
        <w:r>
          <w:rPr>
            <w:noProof/>
            <w:webHidden/>
          </w:rPr>
          <w:instrText xml:space="preserve"> PAGEREF _Toc230157884 \h </w:instrText>
        </w:r>
        <w:r>
          <w:rPr>
            <w:noProof/>
            <w:webHidden/>
          </w:rPr>
        </w:r>
        <w:r>
          <w:rPr>
            <w:noProof/>
            <w:webHidden/>
          </w:rPr>
          <w:fldChar w:fldCharType="separate"/>
        </w:r>
        <w:r>
          <w:rPr>
            <w:noProof/>
            <w:webHidden/>
          </w:rPr>
          <w:t>87</w:t>
        </w:r>
        <w:r>
          <w:rPr>
            <w:noProof/>
            <w:webHidden/>
          </w:rPr>
          <w:fldChar w:fldCharType="end"/>
        </w:r>
      </w:hyperlink>
    </w:p>
    <w:p w14:paraId="6BC52007" w14:textId="2FE86ACC" w:rsidR="00942539" w:rsidRDefault="00942539">
      <w:pPr>
        <w:pStyle w:val="TDC3"/>
        <w:tabs>
          <w:tab w:val="left" w:pos="1440"/>
          <w:tab w:val="right" w:leader="dot" w:pos="8920"/>
        </w:tabs>
        <w:rPr>
          <w:rFonts w:eastAsia="Yu Mincho"/>
          <w:noProof/>
          <w:kern w:val="2"/>
          <w:sz w:val="24"/>
          <w:szCs w:val="24"/>
          <w:lang w:eastAsia="es-ES"/>
        </w:rPr>
      </w:pPr>
      <w:hyperlink w:anchor="_Toc230157885" w:history="1">
        <w:r w:rsidRPr="003C5620">
          <w:rPr>
            <w:rStyle w:val="Hipervnculo"/>
            <w:rFonts w:cs="Calibri"/>
            <w:noProof/>
          </w:rPr>
          <w:t>6.4.11</w:t>
        </w:r>
        <w:r>
          <w:rPr>
            <w:rFonts w:eastAsia="Yu Mincho"/>
            <w:noProof/>
            <w:kern w:val="2"/>
            <w:sz w:val="24"/>
            <w:szCs w:val="24"/>
            <w:lang w:eastAsia="es-ES"/>
          </w:rPr>
          <w:tab/>
        </w:r>
        <w:r w:rsidRPr="003C5620">
          <w:rPr>
            <w:rStyle w:val="Hipervnculo"/>
            <w:rFonts w:cs="Calibri"/>
            <w:noProof/>
          </w:rPr>
          <w:t>Cuestiones de diseño e implementación reseñables.</w:t>
        </w:r>
        <w:r>
          <w:rPr>
            <w:noProof/>
            <w:webHidden/>
          </w:rPr>
          <w:tab/>
        </w:r>
        <w:r>
          <w:rPr>
            <w:noProof/>
            <w:webHidden/>
          </w:rPr>
          <w:fldChar w:fldCharType="begin"/>
        </w:r>
        <w:r>
          <w:rPr>
            <w:noProof/>
            <w:webHidden/>
          </w:rPr>
          <w:instrText xml:space="preserve"> PAGEREF _Toc230157885 \h </w:instrText>
        </w:r>
        <w:r>
          <w:rPr>
            <w:noProof/>
            <w:webHidden/>
          </w:rPr>
        </w:r>
        <w:r>
          <w:rPr>
            <w:noProof/>
            <w:webHidden/>
          </w:rPr>
          <w:fldChar w:fldCharType="separate"/>
        </w:r>
        <w:r>
          <w:rPr>
            <w:noProof/>
            <w:webHidden/>
          </w:rPr>
          <w:t>91</w:t>
        </w:r>
        <w:r>
          <w:rPr>
            <w:noProof/>
            <w:webHidden/>
          </w:rPr>
          <w:fldChar w:fldCharType="end"/>
        </w:r>
      </w:hyperlink>
    </w:p>
    <w:p w14:paraId="046AACF9" w14:textId="6938AE13" w:rsidR="00942539" w:rsidRDefault="00942539">
      <w:pPr>
        <w:pStyle w:val="TDC3"/>
        <w:tabs>
          <w:tab w:val="left" w:pos="1440"/>
          <w:tab w:val="right" w:leader="dot" w:pos="8920"/>
        </w:tabs>
        <w:rPr>
          <w:rFonts w:eastAsia="Yu Mincho"/>
          <w:noProof/>
          <w:kern w:val="2"/>
          <w:sz w:val="24"/>
          <w:szCs w:val="24"/>
          <w:lang w:eastAsia="es-ES"/>
        </w:rPr>
      </w:pPr>
      <w:hyperlink w:anchor="_Toc230157886" w:history="1">
        <w:r w:rsidRPr="003C5620">
          <w:rPr>
            <w:rStyle w:val="Hipervnculo"/>
            <w:noProof/>
          </w:rPr>
          <w:t>6.4.12</w:t>
        </w:r>
        <w:r>
          <w:rPr>
            <w:rFonts w:eastAsia="Yu Mincho"/>
            <w:noProof/>
            <w:kern w:val="2"/>
            <w:sz w:val="24"/>
            <w:szCs w:val="24"/>
            <w:lang w:eastAsia="es-ES"/>
          </w:rPr>
          <w:tab/>
        </w:r>
        <w:r w:rsidRPr="003C5620">
          <w:rPr>
            <w:rStyle w:val="Hipervnculo"/>
            <w:noProof/>
          </w:rPr>
          <w:t>Porque SSA como representación intermedia</w:t>
        </w:r>
        <w:r>
          <w:rPr>
            <w:noProof/>
            <w:webHidden/>
          </w:rPr>
          <w:tab/>
        </w:r>
        <w:r>
          <w:rPr>
            <w:noProof/>
            <w:webHidden/>
          </w:rPr>
          <w:fldChar w:fldCharType="begin"/>
        </w:r>
        <w:r>
          <w:rPr>
            <w:noProof/>
            <w:webHidden/>
          </w:rPr>
          <w:instrText xml:space="preserve"> PAGEREF _Toc230157886 \h </w:instrText>
        </w:r>
        <w:r>
          <w:rPr>
            <w:noProof/>
            <w:webHidden/>
          </w:rPr>
        </w:r>
        <w:r>
          <w:rPr>
            <w:noProof/>
            <w:webHidden/>
          </w:rPr>
          <w:fldChar w:fldCharType="separate"/>
        </w:r>
        <w:r>
          <w:rPr>
            <w:noProof/>
            <w:webHidden/>
          </w:rPr>
          <w:t>91</w:t>
        </w:r>
        <w:r>
          <w:rPr>
            <w:noProof/>
            <w:webHidden/>
          </w:rPr>
          <w:fldChar w:fldCharType="end"/>
        </w:r>
      </w:hyperlink>
    </w:p>
    <w:p w14:paraId="0B7A8CD3" w14:textId="1578EF77" w:rsidR="00942539" w:rsidRDefault="00942539">
      <w:pPr>
        <w:pStyle w:val="TDC3"/>
        <w:tabs>
          <w:tab w:val="left" w:pos="1440"/>
          <w:tab w:val="right" w:leader="dot" w:pos="8920"/>
        </w:tabs>
        <w:rPr>
          <w:rFonts w:eastAsia="Yu Mincho"/>
          <w:noProof/>
          <w:kern w:val="2"/>
          <w:sz w:val="24"/>
          <w:szCs w:val="24"/>
          <w:lang w:eastAsia="es-ES"/>
        </w:rPr>
      </w:pPr>
      <w:hyperlink w:anchor="_Toc230157887" w:history="1">
        <w:r w:rsidRPr="003C5620">
          <w:rPr>
            <w:rStyle w:val="Hipervnculo"/>
            <w:noProof/>
          </w:rPr>
          <w:t>6.4.13</w:t>
        </w:r>
        <w:r>
          <w:rPr>
            <w:rFonts w:eastAsia="Yu Mincho"/>
            <w:noProof/>
            <w:kern w:val="2"/>
            <w:sz w:val="24"/>
            <w:szCs w:val="24"/>
            <w:lang w:eastAsia="es-ES"/>
          </w:rPr>
          <w:tab/>
        </w:r>
        <w:r w:rsidRPr="003C5620">
          <w:rPr>
            <w:rStyle w:val="Hipervnculo"/>
            <w:noProof/>
          </w:rPr>
          <w:t>construcción SSA on-the-fly (algoritmo de Braun)</w:t>
        </w:r>
        <w:r>
          <w:rPr>
            <w:noProof/>
            <w:webHidden/>
          </w:rPr>
          <w:tab/>
        </w:r>
        <w:r>
          <w:rPr>
            <w:noProof/>
            <w:webHidden/>
          </w:rPr>
          <w:fldChar w:fldCharType="begin"/>
        </w:r>
        <w:r>
          <w:rPr>
            <w:noProof/>
            <w:webHidden/>
          </w:rPr>
          <w:instrText xml:space="preserve"> PAGEREF _Toc230157887 \h </w:instrText>
        </w:r>
        <w:r>
          <w:rPr>
            <w:noProof/>
            <w:webHidden/>
          </w:rPr>
        </w:r>
        <w:r>
          <w:rPr>
            <w:noProof/>
            <w:webHidden/>
          </w:rPr>
          <w:fldChar w:fldCharType="separate"/>
        </w:r>
        <w:r>
          <w:rPr>
            <w:noProof/>
            <w:webHidden/>
          </w:rPr>
          <w:t>91</w:t>
        </w:r>
        <w:r>
          <w:rPr>
            <w:noProof/>
            <w:webHidden/>
          </w:rPr>
          <w:fldChar w:fldCharType="end"/>
        </w:r>
      </w:hyperlink>
    </w:p>
    <w:p w14:paraId="77792F40" w14:textId="47FBEEF9" w:rsidR="00942539" w:rsidRDefault="00942539">
      <w:pPr>
        <w:pStyle w:val="TDC3"/>
        <w:tabs>
          <w:tab w:val="left" w:pos="1440"/>
          <w:tab w:val="right" w:leader="dot" w:pos="8920"/>
        </w:tabs>
        <w:rPr>
          <w:rFonts w:eastAsia="Yu Mincho"/>
          <w:noProof/>
          <w:kern w:val="2"/>
          <w:sz w:val="24"/>
          <w:szCs w:val="24"/>
          <w:lang w:eastAsia="es-ES"/>
        </w:rPr>
      </w:pPr>
      <w:hyperlink w:anchor="_Toc230157888" w:history="1">
        <w:r w:rsidRPr="003C5620">
          <w:rPr>
            <w:rStyle w:val="Hipervnculo"/>
            <w:noProof/>
          </w:rPr>
          <w:t>6.4.14</w:t>
        </w:r>
        <w:r>
          <w:rPr>
            <w:rFonts w:eastAsia="Yu Mincho"/>
            <w:noProof/>
            <w:kern w:val="2"/>
            <w:sz w:val="24"/>
            <w:szCs w:val="24"/>
            <w:lang w:eastAsia="es-ES"/>
          </w:rPr>
          <w:tab/>
        </w:r>
        <w:r w:rsidRPr="003C5620">
          <w:rPr>
            <w:rStyle w:val="Hipervnculo"/>
            <w:noProof/>
          </w:rPr>
          <w:t>Optimizador en niveles O0-O3 con iteracion a punto fijo</w:t>
        </w:r>
        <w:r>
          <w:rPr>
            <w:noProof/>
            <w:webHidden/>
          </w:rPr>
          <w:tab/>
        </w:r>
        <w:r>
          <w:rPr>
            <w:noProof/>
            <w:webHidden/>
          </w:rPr>
          <w:fldChar w:fldCharType="begin"/>
        </w:r>
        <w:r>
          <w:rPr>
            <w:noProof/>
            <w:webHidden/>
          </w:rPr>
          <w:instrText xml:space="preserve"> PAGEREF _Toc230157888 \h </w:instrText>
        </w:r>
        <w:r>
          <w:rPr>
            <w:noProof/>
            <w:webHidden/>
          </w:rPr>
        </w:r>
        <w:r>
          <w:rPr>
            <w:noProof/>
            <w:webHidden/>
          </w:rPr>
          <w:fldChar w:fldCharType="separate"/>
        </w:r>
        <w:r>
          <w:rPr>
            <w:noProof/>
            <w:webHidden/>
          </w:rPr>
          <w:t>92</w:t>
        </w:r>
        <w:r>
          <w:rPr>
            <w:noProof/>
            <w:webHidden/>
          </w:rPr>
          <w:fldChar w:fldCharType="end"/>
        </w:r>
      </w:hyperlink>
    </w:p>
    <w:p w14:paraId="7F1697B7" w14:textId="5903276D" w:rsidR="00942539" w:rsidRDefault="00942539">
      <w:pPr>
        <w:pStyle w:val="TDC3"/>
        <w:tabs>
          <w:tab w:val="left" w:pos="1440"/>
          <w:tab w:val="right" w:leader="dot" w:pos="8920"/>
        </w:tabs>
        <w:rPr>
          <w:rFonts w:eastAsia="Yu Mincho"/>
          <w:noProof/>
          <w:kern w:val="2"/>
          <w:sz w:val="24"/>
          <w:szCs w:val="24"/>
          <w:lang w:eastAsia="es-ES"/>
        </w:rPr>
      </w:pPr>
      <w:hyperlink w:anchor="_Toc230157889" w:history="1">
        <w:r w:rsidRPr="003C5620">
          <w:rPr>
            <w:rStyle w:val="Hipervnculo"/>
            <w:noProof/>
          </w:rPr>
          <w:t>6.4.15</w:t>
        </w:r>
        <w:r>
          <w:rPr>
            <w:rFonts w:eastAsia="Yu Mincho"/>
            <w:noProof/>
            <w:kern w:val="2"/>
            <w:sz w:val="24"/>
            <w:szCs w:val="24"/>
            <w:lang w:eastAsia="es-ES"/>
          </w:rPr>
          <w:tab/>
        </w:r>
        <w:r w:rsidRPr="003C5620">
          <w:rPr>
            <w:rStyle w:val="Hipervnculo"/>
            <w:noProof/>
          </w:rPr>
          <w:t>Regalloc: linear scan con steal-from-active</w:t>
        </w:r>
        <w:r>
          <w:rPr>
            <w:noProof/>
            <w:webHidden/>
          </w:rPr>
          <w:tab/>
        </w:r>
        <w:r>
          <w:rPr>
            <w:noProof/>
            <w:webHidden/>
          </w:rPr>
          <w:fldChar w:fldCharType="begin"/>
        </w:r>
        <w:r>
          <w:rPr>
            <w:noProof/>
            <w:webHidden/>
          </w:rPr>
          <w:instrText xml:space="preserve"> PAGEREF _Toc230157889 \h </w:instrText>
        </w:r>
        <w:r>
          <w:rPr>
            <w:noProof/>
            <w:webHidden/>
          </w:rPr>
        </w:r>
        <w:r>
          <w:rPr>
            <w:noProof/>
            <w:webHidden/>
          </w:rPr>
          <w:fldChar w:fldCharType="separate"/>
        </w:r>
        <w:r>
          <w:rPr>
            <w:noProof/>
            <w:webHidden/>
          </w:rPr>
          <w:t>92</w:t>
        </w:r>
        <w:r>
          <w:rPr>
            <w:noProof/>
            <w:webHidden/>
          </w:rPr>
          <w:fldChar w:fldCharType="end"/>
        </w:r>
      </w:hyperlink>
    </w:p>
    <w:p w14:paraId="20C75639" w14:textId="3C6E8823" w:rsidR="00942539" w:rsidRDefault="00942539">
      <w:pPr>
        <w:pStyle w:val="TDC3"/>
        <w:tabs>
          <w:tab w:val="left" w:pos="1440"/>
          <w:tab w:val="right" w:leader="dot" w:pos="8920"/>
        </w:tabs>
        <w:rPr>
          <w:rFonts w:eastAsia="Yu Mincho"/>
          <w:noProof/>
          <w:kern w:val="2"/>
          <w:sz w:val="24"/>
          <w:szCs w:val="24"/>
          <w:lang w:eastAsia="es-ES"/>
        </w:rPr>
      </w:pPr>
      <w:hyperlink w:anchor="_Toc230157890" w:history="1">
        <w:r w:rsidRPr="003C5620">
          <w:rPr>
            <w:rStyle w:val="Hipervnculo"/>
            <w:noProof/>
          </w:rPr>
          <w:t>6.4.16</w:t>
        </w:r>
        <w:r>
          <w:rPr>
            <w:rFonts w:eastAsia="Yu Mincho"/>
            <w:noProof/>
            <w:kern w:val="2"/>
            <w:sz w:val="24"/>
            <w:szCs w:val="24"/>
            <w:lang w:eastAsia="es-ES"/>
          </w:rPr>
          <w:tab/>
        </w:r>
        <w:r w:rsidRPr="003C5620">
          <w:rPr>
            <w:rStyle w:val="Hipervnculo"/>
            <w:noProof/>
          </w:rPr>
          <w:t>Threaded computed-goto dispatch</w:t>
        </w:r>
        <w:r>
          <w:rPr>
            <w:noProof/>
            <w:webHidden/>
          </w:rPr>
          <w:tab/>
        </w:r>
        <w:r>
          <w:rPr>
            <w:noProof/>
            <w:webHidden/>
          </w:rPr>
          <w:fldChar w:fldCharType="begin"/>
        </w:r>
        <w:r>
          <w:rPr>
            <w:noProof/>
            <w:webHidden/>
          </w:rPr>
          <w:instrText xml:space="preserve"> PAGEREF _Toc230157890 \h </w:instrText>
        </w:r>
        <w:r>
          <w:rPr>
            <w:noProof/>
            <w:webHidden/>
          </w:rPr>
        </w:r>
        <w:r>
          <w:rPr>
            <w:noProof/>
            <w:webHidden/>
          </w:rPr>
          <w:fldChar w:fldCharType="separate"/>
        </w:r>
        <w:r>
          <w:rPr>
            <w:noProof/>
            <w:webHidden/>
          </w:rPr>
          <w:t>92</w:t>
        </w:r>
        <w:r>
          <w:rPr>
            <w:noProof/>
            <w:webHidden/>
          </w:rPr>
          <w:fldChar w:fldCharType="end"/>
        </w:r>
      </w:hyperlink>
    </w:p>
    <w:p w14:paraId="1A437D3C" w14:textId="25926BF6" w:rsidR="00942539" w:rsidRDefault="00942539">
      <w:pPr>
        <w:pStyle w:val="TDC3"/>
        <w:tabs>
          <w:tab w:val="left" w:pos="1440"/>
          <w:tab w:val="right" w:leader="dot" w:pos="8920"/>
        </w:tabs>
        <w:rPr>
          <w:rFonts w:eastAsia="Yu Mincho"/>
          <w:noProof/>
          <w:kern w:val="2"/>
          <w:sz w:val="24"/>
          <w:szCs w:val="24"/>
          <w:lang w:eastAsia="es-ES"/>
        </w:rPr>
      </w:pPr>
      <w:hyperlink w:anchor="_Toc230157891" w:history="1">
        <w:r w:rsidRPr="003C5620">
          <w:rPr>
            <w:rStyle w:val="Hipervnculo"/>
            <w:noProof/>
          </w:rPr>
          <w:t>6.4.17</w:t>
        </w:r>
        <w:r>
          <w:rPr>
            <w:rFonts w:eastAsia="Yu Mincho"/>
            <w:noProof/>
            <w:kern w:val="2"/>
            <w:sz w:val="24"/>
            <w:szCs w:val="24"/>
            <w:lang w:eastAsia="es-ES"/>
          </w:rPr>
          <w:tab/>
        </w:r>
        <w:r w:rsidRPr="003C5620">
          <w:rPr>
            <w:rStyle w:val="Hipervnculo"/>
            <w:noProof/>
          </w:rPr>
          <w:t>Super-instrucciones para reducir el dispatch overhead</w:t>
        </w:r>
        <w:r>
          <w:rPr>
            <w:noProof/>
            <w:webHidden/>
          </w:rPr>
          <w:tab/>
        </w:r>
        <w:r>
          <w:rPr>
            <w:noProof/>
            <w:webHidden/>
          </w:rPr>
          <w:fldChar w:fldCharType="begin"/>
        </w:r>
        <w:r>
          <w:rPr>
            <w:noProof/>
            <w:webHidden/>
          </w:rPr>
          <w:instrText xml:space="preserve"> PAGEREF _Toc230157891 \h </w:instrText>
        </w:r>
        <w:r>
          <w:rPr>
            <w:noProof/>
            <w:webHidden/>
          </w:rPr>
        </w:r>
        <w:r>
          <w:rPr>
            <w:noProof/>
            <w:webHidden/>
          </w:rPr>
          <w:fldChar w:fldCharType="separate"/>
        </w:r>
        <w:r>
          <w:rPr>
            <w:noProof/>
            <w:webHidden/>
          </w:rPr>
          <w:t>93</w:t>
        </w:r>
        <w:r>
          <w:rPr>
            <w:noProof/>
            <w:webHidden/>
          </w:rPr>
          <w:fldChar w:fldCharType="end"/>
        </w:r>
      </w:hyperlink>
    </w:p>
    <w:p w14:paraId="2A2826F0" w14:textId="0BBE007C" w:rsidR="00942539" w:rsidRDefault="00942539">
      <w:pPr>
        <w:pStyle w:val="TDC3"/>
        <w:tabs>
          <w:tab w:val="left" w:pos="1440"/>
          <w:tab w:val="right" w:leader="dot" w:pos="8920"/>
        </w:tabs>
        <w:rPr>
          <w:rFonts w:eastAsia="Yu Mincho"/>
          <w:noProof/>
          <w:kern w:val="2"/>
          <w:sz w:val="24"/>
          <w:szCs w:val="24"/>
          <w:lang w:eastAsia="es-ES"/>
        </w:rPr>
      </w:pPr>
      <w:hyperlink w:anchor="_Toc230157892" w:history="1">
        <w:r w:rsidRPr="003C5620">
          <w:rPr>
            <w:rStyle w:val="Hipervnculo"/>
            <w:noProof/>
          </w:rPr>
          <w:t>6.4.18</w:t>
        </w:r>
        <w:r>
          <w:rPr>
            <w:rFonts w:eastAsia="Yu Mincho"/>
            <w:noProof/>
            <w:kern w:val="2"/>
            <w:sz w:val="24"/>
            <w:szCs w:val="24"/>
            <w:lang w:eastAsia="es-ES"/>
          </w:rPr>
          <w:tab/>
        </w:r>
        <w:r w:rsidRPr="003C5620">
          <w:rPr>
            <w:rStyle w:val="Hipervnculo"/>
            <w:noProof/>
          </w:rPr>
          <w:t>GC generacional + stack scanning conservativo</w:t>
        </w:r>
        <w:r>
          <w:rPr>
            <w:noProof/>
            <w:webHidden/>
          </w:rPr>
          <w:tab/>
        </w:r>
        <w:r>
          <w:rPr>
            <w:noProof/>
            <w:webHidden/>
          </w:rPr>
          <w:fldChar w:fldCharType="begin"/>
        </w:r>
        <w:r>
          <w:rPr>
            <w:noProof/>
            <w:webHidden/>
          </w:rPr>
          <w:instrText xml:space="preserve"> PAGEREF _Toc230157892 \h </w:instrText>
        </w:r>
        <w:r>
          <w:rPr>
            <w:noProof/>
            <w:webHidden/>
          </w:rPr>
        </w:r>
        <w:r>
          <w:rPr>
            <w:noProof/>
            <w:webHidden/>
          </w:rPr>
          <w:fldChar w:fldCharType="separate"/>
        </w:r>
        <w:r>
          <w:rPr>
            <w:noProof/>
            <w:webHidden/>
          </w:rPr>
          <w:t>93</w:t>
        </w:r>
        <w:r>
          <w:rPr>
            <w:noProof/>
            <w:webHidden/>
          </w:rPr>
          <w:fldChar w:fldCharType="end"/>
        </w:r>
      </w:hyperlink>
    </w:p>
    <w:p w14:paraId="616A8B3E" w14:textId="0A827D7D" w:rsidR="00942539" w:rsidRDefault="00942539">
      <w:pPr>
        <w:pStyle w:val="TDC3"/>
        <w:tabs>
          <w:tab w:val="left" w:pos="1440"/>
          <w:tab w:val="right" w:leader="dot" w:pos="8920"/>
        </w:tabs>
        <w:rPr>
          <w:rFonts w:eastAsia="Yu Mincho"/>
          <w:noProof/>
          <w:kern w:val="2"/>
          <w:sz w:val="24"/>
          <w:szCs w:val="24"/>
          <w:lang w:eastAsia="es-ES"/>
        </w:rPr>
      </w:pPr>
      <w:hyperlink w:anchor="_Toc230157893" w:history="1">
        <w:r w:rsidRPr="003C5620">
          <w:rPr>
            <w:rStyle w:val="Hipervnculo"/>
            <w:noProof/>
          </w:rPr>
          <w:t>6.4.19</w:t>
        </w:r>
        <w:r>
          <w:rPr>
            <w:rFonts w:eastAsia="Yu Mincho"/>
            <w:noProof/>
            <w:kern w:val="2"/>
            <w:sz w:val="24"/>
            <w:szCs w:val="24"/>
            <w:lang w:eastAsia="es-ES"/>
          </w:rPr>
          <w:tab/>
        </w:r>
        <w:r w:rsidRPr="003C5620">
          <w:rPr>
            <w:rStyle w:val="Hipervnculo"/>
            <w:noProof/>
          </w:rPr>
          <w:t>Smart pointers RAII con primitivo mvtake</w:t>
        </w:r>
        <w:r>
          <w:rPr>
            <w:noProof/>
            <w:webHidden/>
          </w:rPr>
          <w:tab/>
        </w:r>
        <w:r>
          <w:rPr>
            <w:noProof/>
            <w:webHidden/>
          </w:rPr>
          <w:fldChar w:fldCharType="begin"/>
        </w:r>
        <w:r>
          <w:rPr>
            <w:noProof/>
            <w:webHidden/>
          </w:rPr>
          <w:instrText xml:space="preserve"> PAGEREF _Toc230157893 \h </w:instrText>
        </w:r>
        <w:r>
          <w:rPr>
            <w:noProof/>
            <w:webHidden/>
          </w:rPr>
        </w:r>
        <w:r>
          <w:rPr>
            <w:noProof/>
            <w:webHidden/>
          </w:rPr>
          <w:fldChar w:fldCharType="separate"/>
        </w:r>
        <w:r>
          <w:rPr>
            <w:noProof/>
            <w:webHidden/>
          </w:rPr>
          <w:t>94</w:t>
        </w:r>
        <w:r>
          <w:rPr>
            <w:noProof/>
            <w:webHidden/>
          </w:rPr>
          <w:fldChar w:fldCharType="end"/>
        </w:r>
      </w:hyperlink>
    </w:p>
    <w:p w14:paraId="4F6CC35B" w14:textId="6B174F02" w:rsidR="00942539" w:rsidRDefault="00942539">
      <w:pPr>
        <w:pStyle w:val="TDC3"/>
        <w:tabs>
          <w:tab w:val="left" w:pos="1440"/>
          <w:tab w:val="right" w:leader="dot" w:pos="8920"/>
        </w:tabs>
        <w:rPr>
          <w:rFonts w:eastAsia="Yu Mincho"/>
          <w:noProof/>
          <w:kern w:val="2"/>
          <w:sz w:val="24"/>
          <w:szCs w:val="24"/>
          <w:lang w:eastAsia="es-ES"/>
        </w:rPr>
      </w:pPr>
      <w:hyperlink w:anchor="_Toc230157894" w:history="1">
        <w:r w:rsidRPr="003C5620">
          <w:rPr>
            <w:rStyle w:val="Hipervnculo"/>
            <w:noProof/>
          </w:rPr>
          <w:t>6.4.20</w:t>
        </w:r>
        <w:r>
          <w:rPr>
            <w:rFonts w:eastAsia="Yu Mincho"/>
            <w:noProof/>
            <w:kern w:val="2"/>
            <w:sz w:val="24"/>
            <w:szCs w:val="24"/>
            <w:lang w:eastAsia="es-ES"/>
          </w:rPr>
          <w:tab/>
        </w:r>
        <w:r w:rsidRPr="003C5620">
          <w:rPr>
            <w:rStyle w:val="Hipervnculo"/>
            <w:noProof/>
          </w:rPr>
          <w:t>Borrow checker en 4 fases</w:t>
        </w:r>
        <w:r>
          <w:rPr>
            <w:noProof/>
            <w:webHidden/>
          </w:rPr>
          <w:tab/>
        </w:r>
        <w:r>
          <w:rPr>
            <w:noProof/>
            <w:webHidden/>
          </w:rPr>
          <w:fldChar w:fldCharType="begin"/>
        </w:r>
        <w:r>
          <w:rPr>
            <w:noProof/>
            <w:webHidden/>
          </w:rPr>
          <w:instrText xml:space="preserve"> PAGEREF _Toc230157894 \h </w:instrText>
        </w:r>
        <w:r>
          <w:rPr>
            <w:noProof/>
            <w:webHidden/>
          </w:rPr>
        </w:r>
        <w:r>
          <w:rPr>
            <w:noProof/>
            <w:webHidden/>
          </w:rPr>
          <w:fldChar w:fldCharType="separate"/>
        </w:r>
        <w:r>
          <w:rPr>
            <w:noProof/>
            <w:webHidden/>
          </w:rPr>
          <w:t>94</w:t>
        </w:r>
        <w:r>
          <w:rPr>
            <w:noProof/>
            <w:webHidden/>
          </w:rPr>
          <w:fldChar w:fldCharType="end"/>
        </w:r>
      </w:hyperlink>
    </w:p>
    <w:p w14:paraId="1A8F613D" w14:textId="3633B30C" w:rsidR="00942539" w:rsidRDefault="00942539">
      <w:pPr>
        <w:pStyle w:val="TDC3"/>
        <w:tabs>
          <w:tab w:val="left" w:pos="1440"/>
          <w:tab w:val="right" w:leader="dot" w:pos="8920"/>
        </w:tabs>
        <w:rPr>
          <w:rFonts w:eastAsia="Yu Mincho"/>
          <w:noProof/>
          <w:kern w:val="2"/>
          <w:sz w:val="24"/>
          <w:szCs w:val="24"/>
          <w:lang w:eastAsia="es-ES"/>
        </w:rPr>
      </w:pPr>
      <w:hyperlink w:anchor="_Toc230157895" w:history="1">
        <w:r w:rsidRPr="003C5620">
          <w:rPr>
            <w:rStyle w:val="Hipervnculo"/>
            <w:noProof/>
          </w:rPr>
          <w:t>6.4.21</w:t>
        </w:r>
        <w:r>
          <w:rPr>
            <w:rFonts w:eastAsia="Yu Mincho"/>
            <w:noProof/>
            <w:kern w:val="2"/>
            <w:sz w:val="24"/>
            <w:szCs w:val="24"/>
            <w:lang w:eastAsia="es-ES"/>
          </w:rPr>
          <w:tab/>
        </w:r>
        <w:r w:rsidRPr="003C5620">
          <w:rPr>
            <w:rStyle w:val="Hipervnculo"/>
            <w:noProof/>
          </w:rPr>
          <w:t>JIT C1 baseline con encoder x86-64 hecho a mano</w:t>
        </w:r>
        <w:r>
          <w:rPr>
            <w:noProof/>
            <w:webHidden/>
          </w:rPr>
          <w:tab/>
        </w:r>
        <w:r>
          <w:rPr>
            <w:noProof/>
            <w:webHidden/>
          </w:rPr>
          <w:fldChar w:fldCharType="begin"/>
        </w:r>
        <w:r>
          <w:rPr>
            <w:noProof/>
            <w:webHidden/>
          </w:rPr>
          <w:instrText xml:space="preserve"> PAGEREF _Toc230157895 \h </w:instrText>
        </w:r>
        <w:r>
          <w:rPr>
            <w:noProof/>
            <w:webHidden/>
          </w:rPr>
        </w:r>
        <w:r>
          <w:rPr>
            <w:noProof/>
            <w:webHidden/>
          </w:rPr>
          <w:fldChar w:fldCharType="separate"/>
        </w:r>
        <w:r>
          <w:rPr>
            <w:noProof/>
            <w:webHidden/>
          </w:rPr>
          <w:t>95</w:t>
        </w:r>
        <w:r>
          <w:rPr>
            <w:noProof/>
            <w:webHidden/>
          </w:rPr>
          <w:fldChar w:fldCharType="end"/>
        </w:r>
      </w:hyperlink>
    </w:p>
    <w:p w14:paraId="09921936" w14:textId="75F403A7" w:rsidR="00942539" w:rsidRDefault="00942539">
      <w:pPr>
        <w:pStyle w:val="TDC3"/>
        <w:tabs>
          <w:tab w:val="left" w:pos="1440"/>
          <w:tab w:val="right" w:leader="dot" w:pos="8920"/>
        </w:tabs>
        <w:rPr>
          <w:rFonts w:eastAsia="Yu Mincho"/>
          <w:noProof/>
          <w:kern w:val="2"/>
          <w:sz w:val="24"/>
          <w:szCs w:val="24"/>
          <w:lang w:eastAsia="es-ES"/>
        </w:rPr>
      </w:pPr>
      <w:hyperlink w:anchor="_Toc230157896" w:history="1">
        <w:r w:rsidRPr="003C5620">
          <w:rPr>
            <w:rStyle w:val="Hipervnculo"/>
            <w:noProof/>
          </w:rPr>
          <w:t>6.4.22</w:t>
        </w:r>
        <w:r>
          <w:rPr>
            <w:rFonts w:eastAsia="Yu Mincho"/>
            <w:noProof/>
            <w:kern w:val="2"/>
            <w:sz w:val="24"/>
            <w:szCs w:val="24"/>
            <w:lang w:eastAsia="es-ES"/>
          </w:rPr>
          <w:tab/>
        </w:r>
        <w:r w:rsidRPr="003C5620">
          <w:rPr>
            <w:rStyle w:val="Hipervnculo"/>
            <w:noProof/>
          </w:rPr>
          <w:t>Captura de access violations OS-level</w:t>
        </w:r>
        <w:r>
          <w:rPr>
            <w:noProof/>
            <w:webHidden/>
          </w:rPr>
          <w:tab/>
        </w:r>
        <w:r>
          <w:rPr>
            <w:noProof/>
            <w:webHidden/>
          </w:rPr>
          <w:fldChar w:fldCharType="begin"/>
        </w:r>
        <w:r>
          <w:rPr>
            <w:noProof/>
            <w:webHidden/>
          </w:rPr>
          <w:instrText xml:space="preserve"> PAGEREF _Toc230157896 \h </w:instrText>
        </w:r>
        <w:r>
          <w:rPr>
            <w:noProof/>
            <w:webHidden/>
          </w:rPr>
        </w:r>
        <w:r>
          <w:rPr>
            <w:noProof/>
            <w:webHidden/>
          </w:rPr>
          <w:fldChar w:fldCharType="separate"/>
        </w:r>
        <w:r>
          <w:rPr>
            <w:noProof/>
            <w:webHidden/>
          </w:rPr>
          <w:t>95</w:t>
        </w:r>
        <w:r>
          <w:rPr>
            <w:noProof/>
            <w:webHidden/>
          </w:rPr>
          <w:fldChar w:fldCharType="end"/>
        </w:r>
      </w:hyperlink>
    </w:p>
    <w:p w14:paraId="44DDDAFF" w14:textId="70ECAC1A" w:rsidR="00942539" w:rsidRDefault="00942539">
      <w:pPr>
        <w:pStyle w:val="TDC3"/>
        <w:tabs>
          <w:tab w:val="left" w:pos="1440"/>
          <w:tab w:val="right" w:leader="dot" w:pos="8920"/>
        </w:tabs>
        <w:rPr>
          <w:rFonts w:eastAsia="Yu Mincho"/>
          <w:noProof/>
          <w:kern w:val="2"/>
          <w:sz w:val="24"/>
          <w:szCs w:val="24"/>
          <w:lang w:eastAsia="es-ES"/>
        </w:rPr>
      </w:pPr>
      <w:hyperlink w:anchor="_Toc230157897" w:history="1">
        <w:r w:rsidRPr="003C5620">
          <w:rPr>
            <w:rStyle w:val="Hipervnculo"/>
            <w:noProof/>
          </w:rPr>
          <w:t>6.4.23</w:t>
        </w:r>
        <w:r>
          <w:rPr>
            <w:rFonts w:eastAsia="Yu Mincho"/>
            <w:noProof/>
            <w:kern w:val="2"/>
            <w:sz w:val="24"/>
            <w:szCs w:val="24"/>
            <w:lang w:eastAsia="es-ES"/>
          </w:rPr>
          <w:tab/>
        </w:r>
        <w:r w:rsidRPr="003C5620">
          <w:rPr>
            <w:rStyle w:val="Hipervnculo"/>
            <w:noProof/>
          </w:rPr>
          <w:t>Format binario .velb v3 con seccion VEIR</w:t>
        </w:r>
        <w:r>
          <w:rPr>
            <w:noProof/>
            <w:webHidden/>
          </w:rPr>
          <w:tab/>
        </w:r>
        <w:r>
          <w:rPr>
            <w:noProof/>
            <w:webHidden/>
          </w:rPr>
          <w:fldChar w:fldCharType="begin"/>
        </w:r>
        <w:r>
          <w:rPr>
            <w:noProof/>
            <w:webHidden/>
          </w:rPr>
          <w:instrText xml:space="preserve"> PAGEREF _Toc230157897 \h </w:instrText>
        </w:r>
        <w:r>
          <w:rPr>
            <w:noProof/>
            <w:webHidden/>
          </w:rPr>
        </w:r>
        <w:r>
          <w:rPr>
            <w:noProof/>
            <w:webHidden/>
          </w:rPr>
          <w:fldChar w:fldCharType="separate"/>
        </w:r>
        <w:r>
          <w:rPr>
            <w:noProof/>
            <w:webHidden/>
          </w:rPr>
          <w:t>96</w:t>
        </w:r>
        <w:r>
          <w:rPr>
            <w:noProof/>
            <w:webHidden/>
          </w:rPr>
          <w:fldChar w:fldCharType="end"/>
        </w:r>
      </w:hyperlink>
    </w:p>
    <w:p w14:paraId="0E275330" w14:textId="5C3FB1BC" w:rsidR="00942539" w:rsidRDefault="00942539">
      <w:pPr>
        <w:pStyle w:val="TDC3"/>
        <w:tabs>
          <w:tab w:val="left" w:pos="1440"/>
          <w:tab w:val="right" w:leader="dot" w:pos="8920"/>
        </w:tabs>
        <w:rPr>
          <w:rFonts w:eastAsia="Yu Mincho"/>
          <w:noProof/>
          <w:kern w:val="2"/>
          <w:sz w:val="24"/>
          <w:szCs w:val="24"/>
          <w:lang w:eastAsia="es-ES"/>
        </w:rPr>
      </w:pPr>
      <w:hyperlink w:anchor="_Toc230157898" w:history="1">
        <w:r w:rsidRPr="003C5620">
          <w:rPr>
            <w:rStyle w:val="Hipervnculo"/>
            <w:noProof/>
          </w:rPr>
          <w:t>6.4.24</w:t>
        </w:r>
        <w:r>
          <w:rPr>
            <w:rFonts w:eastAsia="Yu Mincho"/>
            <w:noProof/>
            <w:kern w:val="2"/>
            <w:sz w:val="24"/>
            <w:szCs w:val="24"/>
            <w:lang w:eastAsia="es-ES"/>
          </w:rPr>
          <w:tab/>
        </w:r>
        <w:r w:rsidRPr="003C5620">
          <w:rPr>
            <w:rStyle w:val="Hipervnculo"/>
            <w:noProof/>
          </w:rPr>
          <w:t>Distribuido: protocolo VDP sobre TLS</w:t>
        </w:r>
        <w:r>
          <w:rPr>
            <w:noProof/>
            <w:webHidden/>
          </w:rPr>
          <w:tab/>
        </w:r>
        <w:r>
          <w:rPr>
            <w:noProof/>
            <w:webHidden/>
          </w:rPr>
          <w:fldChar w:fldCharType="begin"/>
        </w:r>
        <w:r>
          <w:rPr>
            <w:noProof/>
            <w:webHidden/>
          </w:rPr>
          <w:instrText xml:space="preserve"> PAGEREF _Toc230157898 \h </w:instrText>
        </w:r>
        <w:r>
          <w:rPr>
            <w:noProof/>
            <w:webHidden/>
          </w:rPr>
        </w:r>
        <w:r>
          <w:rPr>
            <w:noProof/>
            <w:webHidden/>
          </w:rPr>
          <w:fldChar w:fldCharType="separate"/>
        </w:r>
        <w:r>
          <w:rPr>
            <w:noProof/>
            <w:webHidden/>
          </w:rPr>
          <w:t>96</w:t>
        </w:r>
        <w:r>
          <w:rPr>
            <w:noProof/>
            <w:webHidden/>
          </w:rPr>
          <w:fldChar w:fldCharType="end"/>
        </w:r>
      </w:hyperlink>
    </w:p>
    <w:p w14:paraId="15AF1728" w14:textId="7B01CF99" w:rsidR="00942539" w:rsidRDefault="00942539">
      <w:pPr>
        <w:pStyle w:val="TDC3"/>
        <w:tabs>
          <w:tab w:val="left" w:pos="1440"/>
          <w:tab w:val="right" w:leader="dot" w:pos="8920"/>
        </w:tabs>
        <w:rPr>
          <w:rFonts w:eastAsia="Yu Mincho"/>
          <w:noProof/>
          <w:kern w:val="2"/>
          <w:sz w:val="24"/>
          <w:szCs w:val="24"/>
          <w:lang w:eastAsia="es-ES"/>
        </w:rPr>
      </w:pPr>
      <w:hyperlink w:anchor="_Toc230157899" w:history="1">
        <w:r w:rsidRPr="003C5620">
          <w:rPr>
            <w:rStyle w:val="Hipervnculo"/>
            <w:noProof/>
          </w:rPr>
          <w:t>6.4.25</w:t>
        </w:r>
        <w:r>
          <w:rPr>
            <w:rFonts w:eastAsia="Yu Mincho"/>
            <w:noProof/>
            <w:kern w:val="2"/>
            <w:sz w:val="24"/>
            <w:szCs w:val="24"/>
            <w:lang w:eastAsia="es-ES"/>
          </w:rPr>
          <w:tab/>
        </w:r>
        <w:r w:rsidRPr="003C5620">
          <w:rPr>
            <w:rStyle w:val="Hipervnculo"/>
            <w:noProof/>
          </w:rPr>
          <w:t>Pool de FrameHeader con free list LIFO</w:t>
        </w:r>
        <w:r>
          <w:rPr>
            <w:noProof/>
            <w:webHidden/>
          </w:rPr>
          <w:tab/>
        </w:r>
        <w:r>
          <w:rPr>
            <w:noProof/>
            <w:webHidden/>
          </w:rPr>
          <w:fldChar w:fldCharType="begin"/>
        </w:r>
        <w:r>
          <w:rPr>
            <w:noProof/>
            <w:webHidden/>
          </w:rPr>
          <w:instrText xml:space="preserve"> PAGEREF _Toc230157899 \h </w:instrText>
        </w:r>
        <w:r>
          <w:rPr>
            <w:noProof/>
            <w:webHidden/>
          </w:rPr>
        </w:r>
        <w:r>
          <w:rPr>
            <w:noProof/>
            <w:webHidden/>
          </w:rPr>
          <w:fldChar w:fldCharType="separate"/>
        </w:r>
        <w:r>
          <w:rPr>
            <w:noProof/>
            <w:webHidden/>
          </w:rPr>
          <w:t>96</w:t>
        </w:r>
        <w:r>
          <w:rPr>
            <w:noProof/>
            <w:webHidden/>
          </w:rPr>
          <w:fldChar w:fldCharType="end"/>
        </w:r>
      </w:hyperlink>
    </w:p>
    <w:p w14:paraId="79180E47" w14:textId="557E14E6" w:rsidR="00942539" w:rsidRDefault="00942539">
      <w:pPr>
        <w:pStyle w:val="TDC3"/>
        <w:tabs>
          <w:tab w:val="left" w:pos="1440"/>
          <w:tab w:val="right" w:leader="dot" w:pos="8920"/>
        </w:tabs>
        <w:rPr>
          <w:rFonts w:eastAsia="Yu Mincho"/>
          <w:noProof/>
          <w:kern w:val="2"/>
          <w:sz w:val="24"/>
          <w:szCs w:val="24"/>
          <w:lang w:eastAsia="es-ES"/>
        </w:rPr>
      </w:pPr>
      <w:hyperlink w:anchor="_Toc230157900" w:history="1">
        <w:r w:rsidRPr="003C5620">
          <w:rPr>
            <w:rStyle w:val="Hipervnculo"/>
            <w:noProof/>
          </w:rPr>
          <w:t>6.4.26</w:t>
        </w:r>
        <w:r>
          <w:rPr>
            <w:rFonts w:eastAsia="Yu Mincho"/>
            <w:noProof/>
            <w:kern w:val="2"/>
            <w:sz w:val="24"/>
            <w:szCs w:val="24"/>
            <w:lang w:eastAsia="es-ES"/>
          </w:rPr>
          <w:tab/>
        </w:r>
        <w:r w:rsidRPr="003C5620">
          <w:rPr>
            <w:rStyle w:val="Hipervnculo"/>
            <w:noProof/>
          </w:rPr>
          <w:t>IR pass scheduler con barreras bidireccionales</w:t>
        </w:r>
        <w:r>
          <w:rPr>
            <w:noProof/>
            <w:webHidden/>
          </w:rPr>
          <w:tab/>
        </w:r>
        <w:r>
          <w:rPr>
            <w:noProof/>
            <w:webHidden/>
          </w:rPr>
          <w:fldChar w:fldCharType="begin"/>
        </w:r>
        <w:r>
          <w:rPr>
            <w:noProof/>
            <w:webHidden/>
          </w:rPr>
          <w:instrText xml:space="preserve"> PAGEREF _Toc230157900 \h </w:instrText>
        </w:r>
        <w:r>
          <w:rPr>
            <w:noProof/>
            <w:webHidden/>
          </w:rPr>
        </w:r>
        <w:r>
          <w:rPr>
            <w:noProof/>
            <w:webHidden/>
          </w:rPr>
          <w:fldChar w:fldCharType="separate"/>
        </w:r>
        <w:r>
          <w:rPr>
            <w:noProof/>
            <w:webHidden/>
          </w:rPr>
          <w:t>97</w:t>
        </w:r>
        <w:r>
          <w:rPr>
            <w:noProof/>
            <w:webHidden/>
          </w:rPr>
          <w:fldChar w:fldCharType="end"/>
        </w:r>
      </w:hyperlink>
    </w:p>
    <w:p w14:paraId="2AE8B534" w14:textId="24F67F24" w:rsidR="00942539" w:rsidRDefault="00942539">
      <w:pPr>
        <w:pStyle w:val="TDC3"/>
        <w:tabs>
          <w:tab w:val="left" w:pos="1440"/>
          <w:tab w:val="right" w:leader="dot" w:pos="8920"/>
        </w:tabs>
        <w:rPr>
          <w:rFonts w:eastAsia="Yu Mincho"/>
          <w:noProof/>
          <w:kern w:val="2"/>
          <w:sz w:val="24"/>
          <w:szCs w:val="24"/>
          <w:lang w:eastAsia="es-ES"/>
        </w:rPr>
      </w:pPr>
      <w:hyperlink w:anchor="_Toc230157901" w:history="1">
        <w:r w:rsidRPr="003C5620">
          <w:rPr>
            <w:rStyle w:val="Hipervnculo"/>
            <w:noProof/>
          </w:rPr>
          <w:t>6.4.27</w:t>
        </w:r>
        <w:r>
          <w:rPr>
            <w:rFonts w:eastAsia="Yu Mincho"/>
            <w:noProof/>
            <w:kern w:val="2"/>
            <w:sz w:val="24"/>
            <w:szCs w:val="24"/>
            <w:lang w:eastAsia="es-ES"/>
          </w:rPr>
          <w:tab/>
        </w:r>
        <w:r w:rsidRPr="003C5620">
          <w:rPr>
            <w:rStyle w:val="Hipervnculo"/>
            <w:noProof/>
          </w:rPr>
          <w:t>Lessons learned: que haría diferente</w:t>
        </w:r>
        <w:r>
          <w:rPr>
            <w:noProof/>
            <w:webHidden/>
          </w:rPr>
          <w:tab/>
        </w:r>
        <w:r>
          <w:rPr>
            <w:noProof/>
            <w:webHidden/>
          </w:rPr>
          <w:fldChar w:fldCharType="begin"/>
        </w:r>
        <w:r>
          <w:rPr>
            <w:noProof/>
            <w:webHidden/>
          </w:rPr>
          <w:instrText xml:space="preserve"> PAGEREF _Toc230157901 \h </w:instrText>
        </w:r>
        <w:r>
          <w:rPr>
            <w:noProof/>
            <w:webHidden/>
          </w:rPr>
        </w:r>
        <w:r>
          <w:rPr>
            <w:noProof/>
            <w:webHidden/>
          </w:rPr>
          <w:fldChar w:fldCharType="separate"/>
        </w:r>
        <w:r>
          <w:rPr>
            <w:noProof/>
            <w:webHidden/>
          </w:rPr>
          <w:t>97</w:t>
        </w:r>
        <w:r>
          <w:rPr>
            <w:noProof/>
            <w:webHidden/>
          </w:rPr>
          <w:fldChar w:fldCharType="end"/>
        </w:r>
      </w:hyperlink>
    </w:p>
    <w:p w14:paraId="3C7C45A9" w14:textId="3C65012E" w:rsidR="00942539" w:rsidRDefault="00942539">
      <w:pPr>
        <w:pStyle w:val="TDC3"/>
        <w:tabs>
          <w:tab w:val="left" w:pos="1440"/>
          <w:tab w:val="right" w:leader="dot" w:pos="8920"/>
        </w:tabs>
        <w:rPr>
          <w:rFonts w:eastAsia="Yu Mincho"/>
          <w:noProof/>
          <w:kern w:val="2"/>
          <w:sz w:val="24"/>
          <w:szCs w:val="24"/>
          <w:lang w:eastAsia="es-ES"/>
        </w:rPr>
      </w:pPr>
      <w:hyperlink w:anchor="_Toc230157902" w:history="1">
        <w:r w:rsidRPr="003C5620">
          <w:rPr>
            <w:rStyle w:val="Hipervnculo"/>
            <w:noProof/>
          </w:rPr>
          <w:t>6.4.28</w:t>
        </w:r>
        <w:r>
          <w:rPr>
            <w:rFonts w:eastAsia="Yu Mincho"/>
            <w:noProof/>
            <w:kern w:val="2"/>
            <w:sz w:val="24"/>
            <w:szCs w:val="24"/>
            <w:lang w:eastAsia="es-ES"/>
          </w:rPr>
          <w:tab/>
        </w:r>
        <w:r w:rsidRPr="003C5620">
          <w:rPr>
            <w:rStyle w:val="Hipervnculo"/>
            <w:noProof/>
          </w:rPr>
          <w:t>Algoritmo de construcción SSA on-the-fly (Braun 2013) - Pseudocodigo</w:t>
        </w:r>
        <w:r>
          <w:rPr>
            <w:noProof/>
            <w:webHidden/>
          </w:rPr>
          <w:tab/>
        </w:r>
        <w:r>
          <w:rPr>
            <w:noProof/>
            <w:webHidden/>
          </w:rPr>
          <w:fldChar w:fldCharType="begin"/>
        </w:r>
        <w:r>
          <w:rPr>
            <w:noProof/>
            <w:webHidden/>
          </w:rPr>
          <w:instrText xml:space="preserve"> PAGEREF _Toc230157902 \h </w:instrText>
        </w:r>
        <w:r>
          <w:rPr>
            <w:noProof/>
            <w:webHidden/>
          </w:rPr>
        </w:r>
        <w:r>
          <w:rPr>
            <w:noProof/>
            <w:webHidden/>
          </w:rPr>
          <w:fldChar w:fldCharType="separate"/>
        </w:r>
        <w:r>
          <w:rPr>
            <w:noProof/>
            <w:webHidden/>
          </w:rPr>
          <w:t>97</w:t>
        </w:r>
        <w:r>
          <w:rPr>
            <w:noProof/>
            <w:webHidden/>
          </w:rPr>
          <w:fldChar w:fldCharType="end"/>
        </w:r>
      </w:hyperlink>
    </w:p>
    <w:p w14:paraId="06893FF6" w14:textId="23455586" w:rsidR="00942539" w:rsidRDefault="00942539">
      <w:pPr>
        <w:pStyle w:val="TDC3"/>
        <w:tabs>
          <w:tab w:val="left" w:pos="1440"/>
          <w:tab w:val="right" w:leader="dot" w:pos="8920"/>
        </w:tabs>
        <w:rPr>
          <w:rFonts w:eastAsia="Yu Mincho"/>
          <w:noProof/>
          <w:kern w:val="2"/>
          <w:sz w:val="24"/>
          <w:szCs w:val="24"/>
          <w:lang w:eastAsia="es-ES"/>
        </w:rPr>
      </w:pPr>
      <w:hyperlink w:anchor="_Toc230157903" w:history="1">
        <w:r w:rsidRPr="003C5620">
          <w:rPr>
            <w:rStyle w:val="Hipervnculo"/>
            <w:noProof/>
          </w:rPr>
          <w:t>6.4.29</w:t>
        </w:r>
        <w:r>
          <w:rPr>
            <w:rFonts w:eastAsia="Yu Mincho"/>
            <w:noProof/>
            <w:kern w:val="2"/>
            <w:sz w:val="24"/>
            <w:szCs w:val="24"/>
            <w:lang w:eastAsia="es-ES"/>
          </w:rPr>
          <w:tab/>
        </w:r>
        <w:r w:rsidRPr="003C5620">
          <w:rPr>
            <w:rStyle w:val="Hipervnculo"/>
            <w:noProof/>
          </w:rPr>
          <w:t>Linear scan regalloc con steal-from-active - pseudocodigo</w:t>
        </w:r>
        <w:r>
          <w:rPr>
            <w:noProof/>
            <w:webHidden/>
          </w:rPr>
          <w:tab/>
        </w:r>
        <w:r>
          <w:rPr>
            <w:noProof/>
            <w:webHidden/>
          </w:rPr>
          <w:fldChar w:fldCharType="begin"/>
        </w:r>
        <w:r>
          <w:rPr>
            <w:noProof/>
            <w:webHidden/>
          </w:rPr>
          <w:instrText xml:space="preserve"> PAGEREF _Toc230157903 \h </w:instrText>
        </w:r>
        <w:r>
          <w:rPr>
            <w:noProof/>
            <w:webHidden/>
          </w:rPr>
        </w:r>
        <w:r>
          <w:rPr>
            <w:noProof/>
            <w:webHidden/>
          </w:rPr>
          <w:fldChar w:fldCharType="separate"/>
        </w:r>
        <w:r>
          <w:rPr>
            <w:noProof/>
            <w:webHidden/>
          </w:rPr>
          <w:t>98</w:t>
        </w:r>
        <w:r>
          <w:rPr>
            <w:noProof/>
            <w:webHidden/>
          </w:rPr>
          <w:fldChar w:fldCharType="end"/>
        </w:r>
      </w:hyperlink>
    </w:p>
    <w:p w14:paraId="5A67727E" w14:textId="3FD60DEF" w:rsidR="00942539" w:rsidRDefault="00942539">
      <w:pPr>
        <w:pStyle w:val="TDC3"/>
        <w:tabs>
          <w:tab w:val="left" w:pos="1440"/>
          <w:tab w:val="right" w:leader="dot" w:pos="8920"/>
        </w:tabs>
        <w:rPr>
          <w:rFonts w:eastAsia="Yu Mincho"/>
          <w:noProof/>
          <w:kern w:val="2"/>
          <w:sz w:val="24"/>
          <w:szCs w:val="24"/>
          <w:lang w:eastAsia="es-ES"/>
        </w:rPr>
      </w:pPr>
      <w:hyperlink w:anchor="_Toc230157904" w:history="1">
        <w:r w:rsidRPr="003C5620">
          <w:rPr>
            <w:rStyle w:val="Hipervnculo"/>
            <w:noProof/>
          </w:rPr>
          <w:t>6.4.30</w:t>
        </w:r>
        <w:r>
          <w:rPr>
            <w:rFonts w:eastAsia="Yu Mincho"/>
            <w:noProof/>
            <w:kern w:val="2"/>
            <w:sz w:val="24"/>
            <w:szCs w:val="24"/>
            <w:lang w:eastAsia="es-ES"/>
          </w:rPr>
          <w:tab/>
        </w:r>
        <w:r w:rsidRPr="003C5620">
          <w:rPr>
            <w:rStyle w:val="Hipervnculo"/>
            <w:noProof/>
          </w:rPr>
          <w:t>Algoritmo del GC major_gc con stack scanning conservativo</w:t>
        </w:r>
        <w:r>
          <w:rPr>
            <w:noProof/>
            <w:webHidden/>
          </w:rPr>
          <w:tab/>
        </w:r>
        <w:r>
          <w:rPr>
            <w:noProof/>
            <w:webHidden/>
          </w:rPr>
          <w:fldChar w:fldCharType="begin"/>
        </w:r>
        <w:r>
          <w:rPr>
            <w:noProof/>
            <w:webHidden/>
          </w:rPr>
          <w:instrText xml:space="preserve"> PAGEREF _Toc230157904 \h </w:instrText>
        </w:r>
        <w:r>
          <w:rPr>
            <w:noProof/>
            <w:webHidden/>
          </w:rPr>
        </w:r>
        <w:r>
          <w:rPr>
            <w:noProof/>
            <w:webHidden/>
          </w:rPr>
          <w:fldChar w:fldCharType="separate"/>
        </w:r>
        <w:r>
          <w:rPr>
            <w:noProof/>
            <w:webHidden/>
          </w:rPr>
          <w:t>99</w:t>
        </w:r>
        <w:r>
          <w:rPr>
            <w:noProof/>
            <w:webHidden/>
          </w:rPr>
          <w:fldChar w:fldCharType="end"/>
        </w:r>
      </w:hyperlink>
    </w:p>
    <w:p w14:paraId="4DA03978" w14:textId="728DA57F" w:rsidR="00942539" w:rsidRDefault="00942539">
      <w:pPr>
        <w:pStyle w:val="TDC3"/>
        <w:tabs>
          <w:tab w:val="left" w:pos="1440"/>
          <w:tab w:val="right" w:leader="dot" w:pos="8920"/>
        </w:tabs>
        <w:rPr>
          <w:rFonts w:eastAsia="Yu Mincho"/>
          <w:noProof/>
          <w:kern w:val="2"/>
          <w:sz w:val="24"/>
          <w:szCs w:val="24"/>
          <w:lang w:eastAsia="es-ES"/>
        </w:rPr>
      </w:pPr>
      <w:hyperlink w:anchor="_Toc230157905" w:history="1">
        <w:r w:rsidRPr="003C5620">
          <w:rPr>
            <w:rStyle w:val="Hipervnculo"/>
            <w:noProof/>
          </w:rPr>
          <w:t>6.4.31</w:t>
        </w:r>
        <w:r>
          <w:rPr>
            <w:rFonts w:eastAsia="Yu Mincho"/>
            <w:noProof/>
            <w:kern w:val="2"/>
            <w:sz w:val="24"/>
            <w:szCs w:val="24"/>
            <w:lang w:eastAsia="es-ES"/>
          </w:rPr>
          <w:tab/>
        </w:r>
        <w:r w:rsidRPr="003C5620">
          <w:rPr>
            <w:rStyle w:val="Hipervnculo"/>
            <w:noProof/>
          </w:rPr>
          <w:t>Threaded computed-goto dispatch en el scheduler</w:t>
        </w:r>
        <w:r>
          <w:rPr>
            <w:noProof/>
            <w:webHidden/>
          </w:rPr>
          <w:tab/>
        </w:r>
        <w:r>
          <w:rPr>
            <w:noProof/>
            <w:webHidden/>
          </w:rPr>
          <w:fldChar w:fldCharType="begin"/>
        </w:r>
        <w:r>
          <w:rPr>
            <w:noProof/>
            <w:webHidden/>
          </w:rPr>
          <w:instrText xml:space="preserve"> PAGEREF _Toc230157905 \h </w:instrText>
        </w:r>
        <w:r>
          <w:rPr>
            <w:noProof/>
            <w:webHidden/>
          </w:rPr>
        </w:r>
        <w:r>
          <w:rPr>
            <w:noProof/>
            <w:webHidden/>
          </w:rPr>
          <w:fldChar w:fldCharType="separate"/>
        </w:r>
        <w:r>
          <w:rPr>
            <w:noProof/>
            <w:webHidden/>
          </w:rPr>
          <w:t>100</w:t>
        </w:r>
        <w:r>
          <w:rPr>
            <w:noProof/>
            <w:webHidden/>
          </w:rPr>
          <w:fldChar w:fldCharType="end"/>
        </w:r>
      </w:hyperlink>
    </w:p>
    <w:p w14:paraId="16C98770" w14:textId="65786EA8" w:rsidR="00942539" w:rsidRDefault="00942539">
      <w:pPr>
        <w:pStyle w:val="TDC3"/>
        <w:tabs>
          <w:tab w:val="left" w:pos="1440"/>
          <w:tab w:val="right" w:leader="dot" w:pos="8920"/>
        </w:tabs>
        <w:rPr>
          <w:rFonts w:eastAsia="Yu Mincho"/>
          <w:noProof/>
          <w:kern w:val="2"/>
          <w:sz w:val="24"/>
          <w:szCs w:val="24"/>
          <w:lang w:eastAsia="es-ES"/>
        </w:rPr>
      </w:pPr>
      <w:hyperlink w:anchor="_Toc230157906" w:history="1">
        <w:r w:rsidRPr="003C5620">
          <w:rPr>
            <w:rStyle w:val="Hipervnculo"/>
            <w:noProof/>
          </w:rPr>
          <w:t>6.4.32</w:t>
        </w:r>
        <w:r>
          <w:rPr>
            <w:rFonts w:eastAsia="Yu Mincho"/>
            <w:noProof/>
            <w:kern w:val="2"/>
            <w:sz w:val="24"/>
            <w:szCs w:val="24"/>
            <w:lang w:eastAsia="es-ES"/>
          </w:rPr>
          <w:tab/>
        </w:r>
        <w:r w:rsidRPr="003C5620">
          <w:rPr>
            <w:rStyle w:val="Hipervnculo"/>
            <w:noProof/>
          </w:rPr>
          <w:t>Encoder x86-64 hand-rolled - ejemplo</w:t>
        </w:r>
        <w:r>
          <w:rPr>
            <w:noProof/>
            <w:webHidden/>
          </w:rPr>
          <w:tab/>
        </w:r>
        <w:r>
          <w:rPr>
            <w:noProof/>
            <w:webHidden/>
          </w:rPr>
          <w:fldChar w:fldCharType="begin"/>
        </w:r>
        <w:r>
          <w:rPr>
            <w:noProof/>
            <w:webHidden/>
          </w:rPr>
          <w:instrText xml:space="preserve"> PAGEREF _Toc230157906 \h </w:instrText>
        </w:r>
        <w:r>
          <w:rPr>
            <w:noProof/>
            <w:webHidden/>
          </w:rPr>
        </w:r>
        <w:r>
          <w:rPr>
            <w:noProof/>
            <w:webHidden/>
          </w:rPr>
          <w:fldChar w:fldCharType="separate"/>
        </w:r>
        <w:r>
          <w:rPr>
            <w:noProof/>
            <w:webHidden/>
          </w:rPr>
          <w:t>101</w:t>
        </w:r>
        <w:r>
          <w:rPr>
            <w:noProof/>
            <w:webHidden/>
          </w:rPr>
          <w:fldChar w:fldCharType="end"/>
        </w:r>
      </w:hyperlink>
    </w:p>
    <w:p w14:paraId="4C5D9B2B" w14:textId="56008EA3" w:rsidR="00942539" w:rsidRDefault="00942539">
      <w:pPr>
        <w:pStyle w:val="TDC3"/>
        <w:tabs>
          <w:tab w:val="left" w:pos="1440"/>
          <w:tab w:val="right" w:leader="dot" w:pos="8920"/>
        </w:tabs>
        <w:rPr>
          <w:rFonts w:eastAsia="Yu Mincho"/>
          <w:noProof/>
          <w:kern w:val="2"/>
          <w:sz w:val="24"/>
          <w:szCs w:val="24"/>
          <w:lang w:eastAsia="es-ES"/>
        </w:rPr>
      </w:pPr>
      <w:hyperlink w:anchor="_Toc230157907" w:history="1">
        <w:r w:rsidRPr="003C5620">
          <w:rPr>
            <w:rStyle w:val="Hipervnculo"/>
            <w:noProof/>
          </w:rPr>
          <w:t>6.4.33</w:t>
        </w:r>
        <w:r>
          <w:rPr>
            <w:rFonts w:eastAsia="Yu Mincho"/>
            <w:noProof/>
            <w:kern w:val="2"/>
            <w:sz w:val="24"/>
            <w:szCs w:val="24"/>
            <w:lang w:eastAsia="es-ES"/>
          </w:rPr>
          <w:tab/>
        </w:r>
        <w:r w:rsidRPr="003C5620">
          <w:rPr>
            <w:rStyle w:val="Hipervnculo"/>
            <w:noProof/>
          </w:rPr>
          <w:t>Inline assembly @Asm en Vex - lowering</w:t>
        </w:r>
        <w:r>
          <w:rPr>
            <w:noProof/>
            <w:webHidden/>
          </w:rPr>
          <w:tab/>
        </w:r>
        <w:r>
          <w:rPr>
            <w:noProof/>
            <w:webHidden/>
          </w:rPr>
          <w:fldChar w:fldCharType="begin"/>
        </w:r>
        <w:r>
          <w:rPr>
            <w:noProof/>
            <w:webHidden/>
          </w:rPr>
          <w:instrText xml:space="preserve"> PAGEREF _Toc230157907 \h </w:instrText>
        </w:r>
        <w:r>
          <w:rPr>
            <w:noProof/>
            <w:webHidden/>
          </w:rPr>
        </w:r>
        <w:r>
          <w:rPr>
            <w:noProof/>
            <w:webHidden/>
          </w:rPr>
          <w:fldChar w:fldCharType="separate"/>
        </w:r>
        <w:r>
          <w:rPr>
            <w:noProof/>
            <w:webHidden/>
          </w:rPr>
          <w:t>101</w:t>
        </w:r>
        <w:r>
          <w:rPr>
            <w:noProof/>
            <w:webHidden/>
          </w:rPr>
          <w:fldChar w:fldCharType="end"/>
        </w:r>
      </w:hyperlink>
    </w:p>
    <w:p w14:paraId="3E16A566" w14:textId="1FE0582E" w:rsidR="00942539" w:rsidRDefault="00942539">
      <w:pPr>
        <w:pStyle w:val="TDC3"/>
        <w:tabs>
          <w:tab w:val="left" w:pos="1440"/>
          <w:tab w:val="right" w:leader="dot" w:pos="8920"/>
        </w:tabs>
        <w:rPr>
          <w:rFonts w:eastAsia="Yu Mincho"/>
          <w:noProof/>
          <w:kern w:val="2"/>
          <w:sz w:val="24"/>
          <w:szCs w:val="24"/>
          <w:lang w:eastAsia="es-ES"/>
        </w:rPr>
      </w:pPr>
      <w:hyperlink w:anchor="_Toc230157908" w:history="1">
        <w:r w:rsidRPr="003C5620">
          <w:rPr>
            <w:rStyle w:val="Hipervnculo"/>
            <w:noProof/>
          </w:rPr>
          <w:t>6.4.34</w:t>
        </w:r>
        <w:r>
          <w:rPr>
            <w:rFonts w:eastAsia="Yu Mincho"/>
            <w:noProof/>
            <w:kern w:val="2"/>
            <w:sz w:val="24"/>
            <w:szCs w:val="24"/>
            <w:lang w:eastAsia="es-ES"/>
          </w:rPr>
          <w:tab/>
        </w:r>
        <w:r w:rsidRPr="003C5620">
          <w:rPr>
            <w:rStyle w:val="Hipervnculo"/>
            <w:noProof/>
          </w:rPr>
          <w:t>Closures con captura: mecanismo zero-GC</w:t>
        </w:r>
        <w:r>
          <w:rPr>
            <w:noProof/>
            <w:webHidden/>
          </w:rPr>
          <w:tab/>
        </w:r>
        <w:r>
          <w:rPr>
            <w:noProof/>
            <w:webHidden/>
          </w:rPr>
          <w:fldChar w:fldCharType="begin"/>
        </w:r>
        <w:r>
          <w:rPr>
            <w:noProof/>
            <w:webHidden/>
          </w:rPr>
          <w:instrText xml:space="preserve"> PAGEREF _Toc230157908 \h </w:instrText>
        </w:r>
        <w:r>
          <w:rPr>
            <w:noProof/>
            <w:webHidden/>
          </w:rPr>
        </w:r>
        <w:r>
          <w:rPr>
            <w:noProof/>
            <w:webHidden/>
          </w:rPr>
          <w:fldChar w:fldCharType="separate"/>
        </w:r>
        <w:r>
          <w:rPr>
            <w:noProof/>
            <w:webHidden/>
          </w:rPr>
          <w:t>102</w:t>
        </w:r>
        <w:r>
          <w:rPr>
            <w:noProof/>
            <w:webHidden/>
          </w:rPr>
          <w:fldChar w:fldCharType="end"/>
        </w:r>
      </w:hyperlink>
    </w:p>
    <w:p w14:paraId="05D41FA9" w14:textId="56170796" w:rsidR="00942539" w:rsidRDefault="00942539">
      <w:pPr>
        <w:pStyle w:val="TDC3"/>
        <w:tabs>
          <w:tab w:val="left" w:pos="1440"/>
          <w:tab w:val="right" w:leader="dot" w:pos="8920"/>
        </w:tabs>
        <w:rPr>
          <w:rFonts w:eastAsia="Yu Mincho"/>
          <w:noProof/>
          <w:kern w:val="2"/>
          <w:sz w:val="24"/>
          <w:szCs w:val="24"/>
          <w:lang w:eastAsia="es-ES"/>
        </w:rPr>
      </w:pPr>
      <w:hyperlink w:anchor="_Toc230157909" w:history="1">
        <w:r w:rsidRPr="003C5620">
          <w:rPr>
            <w:rStyle w:val="Hipervnculo"/>
            <w:noProof/>
          </w:rPr>
          <w:t>6.4.35</w:t>
        </w:r>
        <w:r>
          <w:rPr>
            <w:rFonts w:eastAsia="Yu Mincho"/>
            <w:noProof/>
            <w:kern w:val="2"/>
            <w:sz w:val="24"/>
            <w:szCs w:val="24"/>
            <w:lang w:eastAsia="es-ES"/>
          </w:rPr>
          <w:tab/>
        </w:r>
        <w:r w:rsidRPr="003C5620">
          <w:rPr>
            <w:rStyle w:val="Hipervnculo"/>
            <w:noProof/>
          </w:rPr>
          <w:t>Borrow checker: implementacion en detalle</w:t>
        </w:r>
        <w:r>
          <w:rPr>
            <w:noProof/>
            <w:webHidden/>
          </w:rPr>
          <w:tab/>
        </w:r>
        <w:r>
          <w:rPr>
            <w:noProof/>
            <w:webHidden/>
          </w:rPr>
          <w:fldChar w:fldCharType="begin"/>
        </w:r>
        <w:r>
          <w:rPr>
            <w:noProof/>
            <w:webHidden/>
          </w:rPr>
          <w:instrText xml:space="preserve"> PAGEREF _Toc230157909 \h </w:instrText>
        </w:r>
        <w:r>
          <w:rPr>
            <w:noProof/>
            <w:webHidden/>
          </w:rPr>
        </w:r>
        <w:r>
          <w:rPr>
            <w:noProof/>
            <w:webHidden/>
          </w:rPr>
          <w:fldChar w:fldCharType="separate"/>
        </w:r>
        <w:r>
          <w:rPr>
            <w:noProof/>
            <w:webHidden/>
          </w:rPr>
          <w:t>102</w:t>
        </w:r>
        <w:r>
          <w:rPr>
            <w:noProof/>
            <w:webHidden/>
          </w:rPr>
          <w:fldChar w:fldCharType="end"/>
        </w:r>
      </w:hyperlink>
    </w:p>
    <w:p w14:paraId="35CF558F" w14:textId="6FCEF32B" w:rsidR="00942539" w:rsidRDefault="00942539">
      <w:pPr>
        <w:pStyle w:val="TDC3"/>
        <w:tabs>
          <w:tab w:val="left" w:pos="1440"/>
          <w:tab w:val="right" w:leader="dot" w:pos="8920"/>
        </w:tabs>
        <w:rPr>
          <w:rFonts w:eastAsia="Yu Mincho"/>
          <w:noProof/>
          <w:kern w:val="2"/>
          <w:sz w:val="24"/>
          <w:szCs w:val="24"/>
          <w:lang w:eastAsia="es-ES"/>
        </w:rPr>
      </w:pPr>
      <w:hyperlink w:anchor="_Toc230157910" w:history="1">
        <w:r w:rsidRPr="003C5620">
          <w:rPr>
            <w:rStyle w:val="Hipervnculo"/>
            <w:noProof/>
          </w:rPr>
          <w:t>6.4.36</w:t>
        </w:r>
        <w:r>
          <w:rPr>
            <w:rFonts w:eastAsia="Yu Mincho"/>
            <w:noProof/>
            <w:kern w:val="2"/>
            <w:sz w:val="24"/>
            <w:szCs w:val="24"/>
            <w:lang w:eastAsia="es-ES"/>
          </w:rPr>
          <w:tab/>
        </w:r>
        <w:r w:rsidRPr="003C5620">
          <w:rPr>
            <w:rStyle w:val="Hipervnculo"/>
            <w:noProof/>
          </w:rPr>
          <w:t>List scheduling con CPL para exponer ILP</w:t>
        </w:r>
        <w:r>
          <w:rPr>
            <w:noProof/>
            <w:webHidden/>
          </w:rPr>
          <w:tab/>
        </w:r>
        <w:r>
          <w:rPr>
            <w:noProof/>
            <w:webHidden/>
          </w:rPr>
          <w:fldChar w:fldCharType="begin"/>
        </w:r>
        <w:r>
          <w:rPr>
            <w:noProof/>
            <w:webHidden/>
          </w:rPr>
          <w:instrText xml:space="preserve"> PAGEREF _Toc230157910 \h </w:instrText>
        </w:r>
        <w:r>
          <w:rPr>
            <w:noProof/>
            <w:webHidden/>
          </w:rPr>
        </w:r>
        <w:r>
          <w:rPr>
            <w:noProof/>
            <w:webHidden/>
          </w:rPr>
          <w:fldChar w:fldCharType="separate"/>
        </w:r>
        <w:r>
          <w:rPr>
            <w:noProof/>
            <w:webHidden/>
          </w:rPr>
          <w:t>103</w:t>
        </w:r>
        <w:r>
          <w:rPr>
            <w:noProof/>
            <w:webHidden/>
          </w:rPr>
          <w:fldChar w:fldCharType="end"/>
        </w:r>
      </w:hyperlink>
    </w:p>
    <w:p w14:paraId="6E122D82" w14:textId="2C8C562C" w:rsidR="00942539" w:rsidRDefault="00942539">
      <w:pPr>
        <w:pStyle w:val="TDC2"/>
        <w:tabs>
          <w:tab w:val="left" w:pos="960"/>
          <w:tab w:val="right" w:leader="dot" w:pos="8920"/>
        </w:tabs>
        <w:rPr>
          <w:rFonts w:eastAsia="Yu Mincho"/>
          <w:noProof/>
          <w:kern w:val="2"/>
          <w:sz w:val="24"/>
          <w:szCs w:val="24"/>
          <w:lang w:eastAsia="es-ES"/>
        </w:rPr>
      </w:pPr>
      <w:hyperlink w:anchor="_Toc230157911" w:history="1">
        <w:r w:rsidRPr="003C5620">
          <w:rPr>
            <w:rStyle w:val="Hipervnculo"/>
            <w:rFonts w:cs="Calibri"/>
            <w:noProof/>
          </w:rPr>
          <w:t>6.5</w:t>
        </w:r>
        <w:r>
          <w:rPr>
            <w:rFonts w:eastAsia="Yu Mincho"/>
            <w:noProof/>
            <w:kern w:val="2"/>
            <w:sz w:val="24"/>
            <w:szCs w:val="24"/>
            <w:lang w:eastAsia="es-ES"/>
          </w:rPr>
          <w:tab/>
        </w:r>
        <w:r w:rsidRPr="003C5620">
          <w:rPr>
            <w:rStyle w:val="Hipervnculo"/>
            <w:rFonts w:cs="Calibri"/>
            <w:noProof/>
          </w:rPr>
          <w:t>Pruebas.</w:t>
        </w:r>
        <w:r>
          <w:rPr>
            <w:noProof/>
            <w:webHidden/>
          </w:rPr>
          <w:tab/>
        </w:r>
        <w:r>
          <w:rPr>
            <w:noProof/>
            <w:webHidden/>
          </w:rPr>
          <w:fldChar w:fldCharType="begin"/>
        </w:r>
        <w:r>
          <w:rPr>
            <w:noProof/>
            <w:webHidden/>
          </w:rPr>
          <w:instrText xml:space="preserve"> PAGEREF _Toc230157911 \h </w:instrText>
        </w:r>
        <w:r>
          <w:rPr>
            <w:noProof/>
            <w:webHidden/>
          </w:rPr>
        </w:r>
        <w:r>
          <w:rPr>
            <w:noProof/>
            <w:webHidden/>
          </w:rPr>
          <w:fldChar w:fldCharType="separate"/>
        </w:r>
        <w:r>
          <w:rPr>
            <w:noProof/>
            <w:webHidden/>
          </w:rPr>
          <w:t>104</w:t>
        </w:r>
        <w:r>
          <w:rPr>
            <w:noProof/>
            <w:webHidden/>
          </w:rPr>
          <w:fldChar w:fldCharType="end"/>
        </w:r>
      </w:hyperlink>
    </w:p>
    <w:p w14:paraId="4A68B6E8" w14:textId="3199DAC5" w:rsidR="00942539" w:rsidRDefault="00942539">
      <w:pPr>
        <w:pStyle w:val="TDC3"/>
        <w:tabs>
          <w:tab w:val="left" w:pos="1200"/>
          <w:tab w:val="right" w:leader="dot" w:pos="8920"/>
        </w:tabs>
        <w:rPr>
          <w:rFonts w:eastAsia="Yu Mincho"/>
          <w:noProof/>
          <w:kern w:val="2"/>
          <w:sz w:val="24"/>
          <w:szCs w:val="24"/>
          <w:lang w:eastAsia="es-ES"/>
        </w:rPr>
      </w:pPr>
      <w:hyperlink w:anchor="_Toc230157912" w:history="1">
        <w:r w:rsidRPr="003C5620">
          <w:rPr>
            <w:rStyle w:val="Hipervnculo"/>
            <w:noProof/>
          </w:rPr>
          <w:t>6.5.1</w:t>
        </w:r>
        <w:r>
          <w:rPr>
            <w:rFonts w:eastAsia="Yu Mincho"/>
            <w:noProof/>
            <w:kern w:val="2"/>
            <w:sz w:val="24"/>
            <w:szCs w:val="24"/>
            <w:lang w:eastAsia="es-ES"/>
          </w:rPr>
          <w:tab/>
        </w:r>
        <w:r w:rsidRPr="003C5620">
          <w:rPr>
            <w:rStyle w:val="Hipervnculo"/>
            <w:noProof/>
          </w:rPr>
          <w:t>Tests unitarios C++</w:t>
        </w:r>
        <w:r>
          <w:rPr>
            <w:noProof/>
            <w:webHidden/>
          </w:rPr>
          <w:tab/>
        </w:r>
        <w:r>
          <w:rPr>
            <w:noProof/>
            <w:webHidden/>
          </w:rPr>
          <w:fldChar w:fldCharType="begin"/>
        </w:r>
        <w:r>
          <w:rPr>
            <w:noProof/>
            <w:webHidden/>
          </w:rPr>
          <w:instrText xml:space="preserve"> PAGEREF _Toc230157912 \h </w:instrText>
        </w:r>
        <w:r>
          <w:rPr>
            <w:noProof/>
            <w:webHidden/>
          </w:rPr>
        </w:r>
        <w:r>
          <w:rPr>
            <w:noProof/>
            <w:webHidden/>
          </w:rPr>
          <w:fldChar w:fldCharType="separate"/>
        </w:r>
        <w:r>
          <w:rPr>
            <w:noProof/>
            <w:webHidden/>
          </w:rPr>
          <w:t>105</w:t>
        </w:r>
        <w:r>
          <w:rPr>
            <w:noProof/>
            <w:webHidden/>
          </w:rPr>
          <w:fldChar w:fldCharType="end"/>
        </w:r>
      </w:hyperlink>
    </w:p>
    <w:p w14:paraId="2E3DC4AA" w14:textId="620B55CD" w:rsidR="00942539" w:rsidRDefault="00942539">
      <w:pPr>
        <w:pStyle w:val="TDC3"/>
        <w:tabs>
          <w:tab w:val="left" w:pos="1200"/>
          <w:tab w:val="right" w:leader="dot" w:pos="8920"/>
        </w:tabs>
        <w:rPr>
          <w:rFonts w:eastAsia="Yu Mincho"/>
          <w:noProof/>
          <w:kern w:val="2"/>
          <w:sz w:val="24"/>
          <w:szCs w:val="24"/>
          <w:lang w:eastAsia="es-ES"/>
        </w:rPr>
      </w:pPr>
      <w:hyperlink w:anchor="_Toc230157913" w:history="1">
        <w:r w:rsidRPr="003C5620">
          <w:rPr>
            <w:rStyle w:val="Hipervnculo"/>
            <w:noProof/>
          </w:rPr>
          <w:t>6.5.2</w:t>
        </w:r>
        <w:r>
          <w:rPr>
            <w:rFonts w:eastAsia="Yu Mincho"/>
            <w:noProof/>
            <w:kern w:val="2"/>
            <w:sz w:val="24"/>
            <w:szCs w:val="24"/>
            <w:lang w:eastAsia="es-ES"/>
          </w:rPr>
          <w:tab/>
        </w:r>
        <w:r w:rsidRPr="003C5620">
          <w:rPr>
            <w:rStyle w:val="Hipervnculo"/>
            <w:noProof/>
          </w:rPr>
          <w:t>Suite extremo-a-extremo (e2e) del lenguaje Vex</w:t>
        </w:r>
        <w:r>
          <w:rPr>
            <w:noProof/>
            <w:webHidden/>
          </w:rPr>
          <w:tab/>
        </w:r>
        <w:r>
          <w:rPr>
            <w:noProof/>
            <w:webHidden/>
          </w:rPr>
          <w:fldChar w:fldCharType="begin"/>
        </w:r>
        <w:r>
          <w:rPr>
            <w:noProof/>
            <w:webHidden/>
          </w:rPr>
          <w:instrText xml:space="preserve"> PAGEREF _Toc230157913 \h </w:instrText>
        </w:r>
        <w:r>
          <w:rPr>
            <w:noProof/>
            <w:webHidden/>
          </w:rPr>
        </w:r>
        <w:r>
          <w:rPr>
            <w:noProof/>
            <w:webHidden/>
          </w:rPr>
          <w:fldChar w:fldCharType="separate"/>
        </w:r>
        <w:r>
          <w:rPr>
            <w:noProof/>
            <w:webHidden/>
          </w:rPr>
          <w:t>105</w:t>
        </w:r>
        <w:r>
          <w:rPr>
            <w:noProof/>
            <w:webHidden/>
          </w:rPr>
          <w:fldChar w:fldCharType="end"/>
        </w:r>
      </w:hyperlink>
    </w:p>
    <w:p w14:paraId="12AE7432" w14:textId="1BFD59D3" w:rsidR="00942539" w:rsidRDefault="00942539">
      <w:pPr>
        <w:pStyle w:val="TDC3"/>
        <w:tabs>
          <w:tab w:val="left" w:pos="1200"/>
          <w:tab w:val="right" w:leader="dot" w:pos="8920"/>
        </w:tabs>
        <w:rPr>
          <w:rFonts w:eastAsia="Yu Mincho"/>
          <w:noProof/>
          <w:kern w:val="2"/>
          <w:sz w:val="24"/>
          <w:szCs w:val="24"/>
          <w:lang w:eastAsia="es-ES"/>
        </w:rPr>
      </w:pPr>
      <w:hyperlink w:anchor="_Toc230157914" w:history="1">
        <w:r w:rsidRPr="003C5620">
          <w:rPr>
            <w:rStyle w:val="Hipervnculo"/>
            <w:noProof/>
          </w:rPr>
          <w:t>6.5.3</w:t>
        </w:r>
        <w:r>
          <w:rPr>
            <w:rFonts w:eastAsia="Yu Mincho"/>
            <w:noProof/>
            <w:kern w:val="2"/>
            <w:sz w:val="24"/>
            <w:szCs w:val="24"/>
            <w:lang w:eastAsia="es-ES"/>
          </w:rPr>
          <w:tab/>
        </w:r>
        <w:r w:rsidRPr="003C5620">
          <w:rPr>
            <w:rStyle w:val="Hipervnculo"/>
            <w:noProof/>
          </w:rPr>
          <w:t>Tests negativos (compile-must-fail)</w:t>
        </w:r>
        <w:r>
          <w:rPr>
            <w:noProof/>
            <w:webHidden/>
          </w:rPr>
          <w:tab/>
        </w:r>
        <w:r>
          <w:rPr>
            <w:noProof/>
            <w:webHidden/>
          </w:rPr>
          <w:fldChar w:fldCharType="begin"/>
        </w:r>
        <w:r>
          <w:rPr>
            <w:noProof/>
            <w:webHidden/>
          </w:rPr>
          <w:instrText xml:space="preserve"> PAGEREF _Toc230157914 \h </w:instrText>
        </w:r>
        <w:r>
          <w:rPr>
            <w:noProof/>
            <w:webHidden/>
          </w:rPr>
        </w:r>
        <w:r>
          <w:rPr>
            <w:noProof/>
            <w:webHidden/>
          </w:rPr>
          <w:fldChar w:fldCharType="separate"/>
        </w:r>
        <w:r>
          <w:rPr>
            <w:noProof/>
            <w:webHidden/>
          </w:rPr>
          <w:t>107</w:t>
        </w:r>
        <w:r>
          <w:rPr>
            <w:noProof/>
            <w:webHidden/>
          </w:rPr>
          <w:fldChar w:fldCharType="end"/>
        </w:r>
      </w:hyperlink>
    </w:p>
    <w:p w14:paraId="49AC4BC0" w14:textId="6125755E" w:rsidR="00942539" w:rsidRDefault="00942539">
      <w:pPr>
        <w:pStyle w:val="TDC3"/>
        <w:tabs>
          <w:tab w:val="left" w:pos="1200"/>
          <w:tab w:val="right" w:leader="dot" w:pos="8920"/>
        </w:tabs>
        <w:rPr>
          <w:rFonts w:eastAsia="Yu Mincho"/>
          <w:noProof/>
          <w:kern w:val="2"/>
          <w:sz w:val="24"/>
          <w:szCs w:val="24"/>
          <w:lang w:eastAsia="es-ES"/>
        </w:rPr>
      </w:pPr>
      <w:hyperlink w:anchor="_Toc230157915" w:history="1">
        <w:r w:rsidRPr="003C5620">
          <w:rPr>
            <w:rStyle w:val="Hipervnculo"/>
            <w:noProof/>
          </w:rPr>
          <w:t>6.5.4</w:t>
        </w:r>
        <w:r>
          <w:rPr>
            <w:rFonts w:eastAsia="Yu Mincho"/>
            <w:noProof/>
            <w:kern w:val="2"/>
            <w:sz w:val="24"/>
            <w:szCs w:val="24"/>
            <w:lang w:eastAsia="es-ES"/>
          </w:rPr>
          <w:tab/>
        </w:r>
        <w:r w:rsidRPr="003C5620">
          <w:rPr>
            <w:rStyle w:val="Hipervnculo"/>
            <w:noProof/>
          </w:rPr>
          <w:t>Benchmarks de rendimiento</w:t>
        </w:r>
        <w:r>
          <w:rPr>
            <w:noProof/>
            <w:webHidden/>
          </w:rPr>
          <w:tab/>
        </w:r>
        <w:r>
          <w:rPr>
            <w:noProof/>
            <w:webHidden/>
          </w:rPr>
          <w:fldChar w:fldCharType="begin"/>
        </w:r>
        <w:r>
          <w:rPr>
            <w:noProof/>
            <w:webHidden/>
          </w:rPr>
          <w:instrText xml:space="preserve"> PAGEREF _Toc230157915 \h </w:instrText>
        </w:r>
        <w:r>
          <w:rPr>
            <w:noProof/>
            <w:webHidden/>
          </w:rPr>
        </w:r>
        <w:r>
          <w:rPr>
            <w:noProof/>
            <w:webHidden/>
          </w:rPr>
          <w:fldChar w:fldCharType="separate"/>
        </w:r>
        <w:r>
          <w:rPr>
            <w:noProof/>
            <w:webHidden/>
          </w:rPr>
          <w:t>107</w:t>
        </w:r>
        <w:r>
          <w:rPr>
            <w:noProof/>
            <w:webHidden/>
          </w:rPr>
          <w:fldChar w:fldCharType="end"/>
        </w:r>
      </w:hyperlink>
    </w:p>
    <w:p w14:paraId="71E2D751" w14:textId="530F984B" w:rsidR="00942539" w:rsidRDefault="00942539">
      <w:pPr>
        <w:pStyle w:val="TDC3"/>
        <w:tabs>
          <w:tab w:val="left" w:pos="1200"/>
          <w:tab w:val="right" w:leader="dot" w:pos="8920"/>
        </w:tabs>
        <w:rPr>
          <w:rFonts w:eastAsia="Yu Mincho"/>
          <w:noProof/>
          <w:kern w:val="2"/>
          <w:sz w:val="24"/>
          <w:szCs w:val="24"/>
          <w:lang w:eastAsia="es-ES"/>
        </w:rPr>
      </w:pPr>
      <w:hyperlink w:anchor="_Toc230157916" w:history="1">
        <w:r w:rsidRPr="003C5620">
          <w:rPr>
            <w:rStyle w:val="Hipervnculo"/>
            <w:noProof/>
          </w:rPr>
          <w:t>6.5.5</w:t>
        </w:r>
        <w:r>
          <w:rPr>
            <w:rFonts w:eastAsia="Yu Mincho"/>
            <w:noProof/>
            <w:kern w:val="2"/>
            <w:sz w:val="24"/>
            <w:szCs w:val="24"/>
            <w:lang w:eastAsia="es-ES"/>
          </w:rPr>
          <w:tab/>
        </w:r>
        <w:r w:rsidRPr="003C5620">
          <w:rPr>
            <w:rStyle w:val="Hipervnculo"/>
            <w:noProof/>
          </w:rPr>
          <w:t>Tests de validación del JIT</w:t>
        </w:r>
        <w:r>
          <w:rPr>
            <w:noProof/>
            <w:webHidden/>
          </w:rPr>
          <w:tab/>
        </w:r>
        <w:r>
          <w:rPr>
            <w:noProof/>
            <w:webHidden/>
          </w:rPr>
          <w:fldChar w:fldCharType="begin"/>
        </w:r>
        <w:r>
          <w:rPr>
            <w:noProof/>
            <w:webHidden/>
          </w:rPr>
          <w:instrText xml:space="preserve"> PAGEREF _Toc230157916 \h </w:instrText>
        </w:r>
        <w:r>
          <w:rPr>
            <w:noProof/>
            <w:webHidden/>
          </w:rPr>
        </w:r>
        <w:r>
          <w:rPr>
            <w:noProof/>
            <w:webHidden/>
          </w:rPr>
          <w:fldChar w:fldCharType="separate"/>
        </w:r>
        <w:r>
          <w:rPr>
            <w:noProof/>
            <w:webHidden/>
          </w:rPr>
          <w:t>108</w:t>
        </w:r>
        <w:r>
          <w:rPr>
            <w:noProof/>
            <w:webHidden/>
          </w:rPr>
          <w:fldChar w:fldCharType="end"/>
        </w:r>
      </w:hyperlink>
    </w:p>
    <w:p w14:paraId="266B4513" w14:textId="23CB6FE4" w:rsidR="00942539" w:rsidRDefault="00942539">
      <w:pPr>
        <w:pStyle w:val="TDC3"/>
        <w:tabs>
          <w:tab w:val="left" w:pos="1200"/>
          <w:tab w:val="right" w:leader="dot" w:pos="8920"/>
        </w:tabs>
        <w:rPr>
          <w:rFonts w:eastAsia="Yu Mincho"/>
          <w:noProof/>
          <w:kern w:val="2"/>
          <w:sz w:val="24"/>
          <w:szCs w:val="24"/>
          <w:lang w:eastAsia="es-ES"/>
        </w:rPr>
      </w:pPr>
      <w:hyperlink w:anchor="_Toc230157917" w:history="1">
        <w:r w:rsidRPr="003C5620">
          <w:rPr>
            <w:rStyle w:val="Hipervnculo"/>
            <w:noProof/>
          </w:rPr>
          <w:t>6.5.6</w:t>
        </w:r>
        <w:r>
          <w:rPr>
            <w:rFonts w:eastAsia="Yu Mincho"/>
            <w:noProof/>
            <w:kern w:val="2"/>
            <w:sz w:val="24"/>
            <w:szCs w:val="24"/>
            <w:lang w:eastAsia="es-ES"/>
          </w:rPr>
          <w:tab/>
        </w:r>
        <w:r w:rsidRPr="003C5620">
          <w:rPr>
            <w:rStyle w:val="Hipervnculo"/>
            <w:noProof/>
          </w:rPr>
          <w:t>Continuous Integration (Integración continua)</w:t>
        </w:r>
        <w:r>
          <w:rPr>
            <w:noProof/>
            <w:webHidden/>
          </w:rPr>
          <w:tab/>
        </w:r>
        <w:r>
          <w:rPr>
            <w:noProof/>
            <w:webHidden/>
          </w:rPr>
          <w:fldChar w:fldCharType="begin"/>
        </w:r>
        <w:r>
          <w:rPr>
            <w:noProof/>
            <w:webHidden/>
          </w:rPr>
          <w:instrText xml:space="preserve"> PAGEREF _Toc230157917 \h </w:instrText>
        </w:r>
        <w:r>
          <w:rPr>
            <w:noProof/>
            <w:webHidden/>
          </w:rPr>
        </w:r>
        <w:r>
          <w:rPr>
            <w:noProof/>
            <w:webHidden/>
          </w:rPr>
          <w:fldChar w:fldCharType="separate"/>
        </w:r>
        <w:r>
          <w:rPr>
            <w:noProof/>
            <w:webHidden/>
          </w:rPr>
          <w:t>108</w:t>
        </w:r>
        <w:r>
          <w:rPr>
            <w:noProof/>
            <w:webHidden/>
          </w:rPr>
          <w:fldChar w:fldCharType="end"/>
        </w:r>
      </w:hyperlink>
    </w:p>
    <w:p w14:paraId="7C45AD1C" w14:textId="7EDDB3C2" w:rsidR="00942539" w:rsidRDefault="00942539">
      <w:pPr>
        <w:pStyle w:val="TDC3"/>
        <w:tabs>
          <w:tab w:val="left" w:pos="1200"/>
          <w:tab w:val="right" w:leader="dot" w:pos="8920"/>
        </w:tabs>
        <w:rPr>
          <w:rFonts w:eastAsia="Yu Mincho"/>
          <w:noProof/>
          <w:kern w:val="2"/>
          <w:sz w:val="24"/>
          <w:szCs w:val="24"/>
          <w:lang w:eastAsia="es-ES"/>
        </w:rPr>
      </w:pPr>
      <w:hyperlink w:anchor="_Toc230157918" w:history="1">
        <w:r w:rsidRPr="003C5620">
          <w:rPr>
            <w:rStyle w:val="Hipervnculo"/>
            <w:noProof/>
          </w:rPr>
          <w:t>6.5.7</w:t>
        </w:r>
        <w:r>
          <w:rPr>
            <w:rFonts w:eastAsia="Yu Mincho"/>
            <w:noProof/>
            <w:kern w:val="2"/>
            <w:sz w:val="24"/>
            <w:szCs w:val="24"/>
            <w:lang w:eastAsia="es-ES"/>
          </w:rPr>
          <w:tab/>
        </w:r>
        <w:r w:rsidRPr="003C5620">
          <w:rPr>
            <w:rStyle w:val="Hipervnculo"/>
            <w:noProof/>
          </w:rPr>
          <w:t>Estrategia de testing por modulo</w:t>
        </w:r>
        <w:r>
          <w:rPr>
            <w:noProof/>
            <w:webHidden/>
          </w:rPr>
          <w:tab/>
        </w:r>
        <w:r>
          <w:rPr>
            <w:noProof/>
            <w:webHidden/>
          </w:rPr>
          <w:fldChar w:fldCharType="begin"/>
        </w:r>
        <w:r>
          <w:rPr>
            <w:noProof/>
            <w:webHidden/>
          </w:rPr>
          <w:instrText xml:space="preserve"> PAGEREF _Toc230157918 \h </w:instrText>
        </w:r>
        <w:r>
          <w:rPr>
            <w:noProof/>
            <w:webHidden/>
          </w:rPr>
        </w:r>
        <w:r>
          <w:rPr>
            <w:noProof/>
            <w:webHidden/>
          </w:rPr>
          <w:fldChar w:fldCharType="separate"/>
        </w:r>
        <w:r>
          <w:rPr>
            <w:noProof/>
            <w:webHidden/>
          </w:rPr>
          <w:t>109</w:t>
        </w:r>
        <w:r>
          <w:rPr>
            <w:noProof/>
            <w:webHidden/>
          </w:rPr>
          <w:fldChar w:fldCharType="end"/>
        </w:r>
      </w:hyperlink>
    </w:p>
    <w:p w14:paraId="180F08C1" w14:textId="51026C8F" w:rsidR="00942539" w:rsidRDefault="00942539">
      <w:pPr>
        <w:pStyle w:val="TDC3"/>
        <w:tabs>
          <w:tab w:val="left" w:pos="1200"/>
          <w:tab w:val="right" w:leader="dot" w:pos="8920"/>
        </w:tabs>
        <w:rPr>
          <w:rFonts w:eastAsia="Yu Mincho"/>
          <w:noProof/>
          <w:kern w:val="2"/>
          <w:sz w:val="24"/>
          <w:szCs w:val="24"/>
          <w:lang w:eastAsia="es-ES"/>
        </w:rPr>
      </w:pPr>
      <w:hyperlink w:anchor="_Toc230157919" w:history="1">
        <w:r w:rsidRPr="003C5620">
          <w:rPr>
            <w:rStyle w:val="Hipervnculo"/>
            <w:noProof/>
          </w:rPr>
          <w:t>6.5.8</w:t>
        </w:r>
        <w:r>
          <w:rPr>
            <w:rFonts w:eastAsia="Yu Mincho"/>
            <w:noProof/>
            <w:kern w:val="2"/>
            <w:sz w:val="24"/>
            <w:szCs w:val="24"/>
            <w:lang w:eastAsia="es-ES"/>
          </w:rPr>
          <w:tab/>
        </w:r>
        <w:r w:rsidRPr="003C5620">
          <w:rPr>
            <w:rStyle w:val="Hipervnculo"/>
            <w:noProof/>
          </w:rPr>
          <w:t>Cobertura medida</w:t>
        </w:r>
        <w:r>
          <w:rPr>
            <w:noProof/>
            <w:webHidden/>
          </w:rPr>
          <w:tab/>
        </w:r>
        <w:r>
          <w:rPr>
            <w:noProof/>
            <w:webHidden/>
          </w:rPr>
          <w:fldChar w:fldCharType="begin"/>
        </w:r>
        <w:r>
          <w:rPr>
            <w:noProof/>
            <w:webHidden/>
          </w:rPr>
          <w:instrText xml:space="preserve"> PAGEREF _Toc230157919 \h </w:instrText>
        </w:r>
        <w:r>
          <w:rPr>
            <w:noProof/>
            <w:webHidden/>
          </w:rPr>
        </w:r>
        <w:r>
          <w:rPr>
            <w:noProof/>
            <w:webHidden/>
          </w:rPr>
          <w:fldChar w:fldCharType="separate"/>
        </w:r>
        <w:r>
          <w:rPr>
            <w:noProof/>
            <w:webHidden/>
          </w:rPr>
          <w:t>111</w:t>
        </w:r>
        <w:r>
          <w:rPr>
            <w:noProof/>
            <w:webHidden/>
          </w:rPr>
          <w:fldChar w:fldCharType="end"/>
        </w:r>
      </w:hyperlink>
    </w:p>
    <w:p w14:paraId="13CF9814" w14:textId="0787A3D3" w:rsidR="00942539" w:rsidRDefault="00942539">
      <w:pPr>
        <w:pStyle w:val="TDC3"/>
        <w:tabs>
          <w:tab w:val="left" w:pos="1200"/>
          <w:tab w:val="right" w:leader="dot" w:pos="8920"/>
        </w:tabs>
        <w:rPr>
          <w:rFonts w:eastAsia="Yu Mincho"/>
          <w:noProof/>
          <w:kern w:val="2"/>
          <w:sz w:val="24"/>
          <w:szCs w:val="24"/>
          <w:lang w:eastAsia="es-ES"/>
        </w:rPr>
      </w:pPr>
      <w:hyperlink w:anchor="_Toc230157920" w:history="1">
        <w:r w:rsidRPr="003C5620">
          <w:rPr>
            <w:rStyle w:val="Hipervnculo"/>
            <w:noProof/>
          </w:rPr>
          <w:t>6.5.9</w:t>
        </w:r>
        <w:r>
          <w:rPr>
            <w:rFonts w:eastAsia="Yu Mincho"/>
            <w:noProof/>
            <w:kern w:val="2"/>
            <w:sz w:val="24"/>
            <w:szCs w:val="24"/>
            <w:lang w:eastAsia="es-ES"/>
          </w:rPr>
          <w:tab/>
        </w:r>
        <w:r w:rsidRPr="003C5620">
          <w:rPr>
            <w:rStyle w:val="Hipervnculo"/>
            <w:noProof/>
          </w:rPr>
          <w:t>Bug bounty interno: los 5 bugs críticos más notables encontrados durante el desarrollo</w:t>
        </w:r>
        <w:r>
          <w:rPr>
            <w:noProof/>
            <w:webHidden/>
          </w:rPr>
          <w:tab/>
        </w:r>
        <w:r>
          <w:rPr>
            <w:noProof/>
            <w:webHidden/>
          </w:rPr>
          <w:fldChar w:fldCharType="begin"/>
        </w:r>
        <w:r>
          <w:rPr>
            <w:noProof/>
            <w:webHidden/>
          </w:rPr>
          <w:instrText xml:space="preserve"> PAGEREF _Toc230157920 \h </w:instrText>
        </w:r>
        <w:r>
          <w:rPr>
            <w:noProof/>
            <w:webHidden/>
          </w:rPr>
        </w:r>
        <w:r>
          <w:rPr>
            <w:noProof/>
            <w:webHidden/>
          </w:rPr>
          <w:fldChar w:fldCharType="separate"/>
        </w:r>
        <w:r>
          <w:rPr>
            <w:noProof/>
            <w:webHidden/>
          </w:rPr>
          <w:t>111</w:t>
        </w:r>
        <w:r>
          <w:rPr>
            <w:noProof/>
            <w:webHidden/>
          </w:rPr>
          <w:fldChar w:fldCharType="end"/>
        </w:r>
      </w:hyperlink>
    </w:p>
    <w:p w14:paraId="1E09E114" w14:textId="6D7EE086" w:rsidR="00942539" w:rsidRDefault="00942539">
      <w:pPr>
        <w:pStyle w:val="TDC3"/>
        <w:tabs>
          <w:tab w:val="left" w:pos="1440"/>
          <w:tab w:val="right" w:leader="dot" w:pos="8920"/>
        </w:tabs>
        <w:rPr>
          <w:rFonts w:eastAsia="Yu Mincho"/>
          <w:noProof/>
          <w:kern w:val="2"/>
          <w:sz w:val="24"/>
          <w:szCs w:val="24"/>
          <w:lang w:eastAsia="es-ES"/>
        </w:rPr>
      </w:pPr>
      <w:hyperlink w:anchor="_Toc230157921" w:history="1">
        <w:r w:rsidRPr="003C5620">
          <w:rPr>
            <w:rStyle w:val="Hipervnculo"/>
            <w:noProof/>
          </w:rPr>
          <w:t>6.5.10</w:t>
        </w:r>
        <w:r>
          <w:rPr>
            <w:rFonts w:eastAsia="Yu Mincho"/>
            <w:noProof/>
            <w:kern w:val="2"/>
            <w:sz w:val="24"/>
            <w:szCs w:val="24"/>
            <w:lang w:eastAsia="es-ES"/>
          </w:rPr>
          <w:tab/>
        </w:r>
        <w:r w:rsidRPr="003C5620">
          <w:rPr>
            <w:rStyle w:val="Hipervnculo"/>
            <w:noProof/>
          </w:rPr>
          <w:t>Tests del transpiler IR -&gt; C (port-C)</w:t>
        </w:r>
        <w:r>
          <w:rPr>
            <w:noProof/>
            <w:webHidden/>
          </w:rPr>
          <w:tab/>
        </w:r>
        <w:r>
          <w:rPr>
            <w:noProof/>
            <w:webHidden/>
          </w:rPr>
          <w:fldChar w:fldCharType="begin"/>
        </w:r>
        <w:r>
          <w:rPr>
            <w:noProof/>
            <w:webHidden/>
          </w:rPr>
          <w:instrText xml:space="preserve"> PAGEREF _Toc230157921 \h </w:instrText>
        </w:r>
        <w:r>
          <w:rPr>
            <w:noProof/>
            <w:webHidden/>
          </w:rPr>
        </w:r>
        <w:r>
          <w:rPr>
            <w:noProof/>
            <w:webHidden/>
          </w:rPr>
          <w:fldChar w:fldCharType="separate"/>
        </w:r>
        <w:r>
          <w:rPr>
            <w:noProof/>
            <w:webHidden/>
          </w:rPr>
          <w:t>112</w:t>
        </w:r>
        <w:r>
          <w:rPr>
            <w:noProof/>
            <w:webHidden/>
          </w:rPr>
          <w:fldChar w:fldCharType="end"/>
        </w:r>
      </w:hyperlink>
    </w:p>
    <w:p w14:paraId="7C0C7D60" w14:textId="0E2EC975" w:rsidR="00942539" w:rsidRDefault="00942539">
      <w:pPr>
        <w:pStyle w:val="TDC3"/>
        <w:tabs>
          <w:tab w:val="left" w:pos="1440"/>
          <w:tab w:val="right" w:leader="dot" w:pos="8920"/>
        </w:tabs>
        <w:rPr>
          <w:rFonts w:eastAsia="Yu Mincho"/>
          <w:noProof/>
          <w:kern w:val="2"/>
          <w:sz w:val="24"/>
          <w:szCs w:val="24"/>
          <w:lang w:eastAsia="es-ES"/>
        </w:rPr>
      </w:pPr>
      <w:hyperlink w:anchor="_Toc230157922" w:history="1">
        <w:r w:rsidRPr="003C5620">
          <w:rPr>
            <w:rStyle w:val="Hipervnculo"/>
            <w:noProof/>
          </w:rPr>
          <w:t>6.5.11</w:t>
        </w:r>
        <w:r>
          <w:rPr>
            <w:rFonts w:eastAsia="Yu Mincho"/>
            <w:noProof/>
            <w:kern w:val="2"/>
            <w:sz w:val="24"/>
            <w:szCs w:val="24"/>
            <w:lang w:eastAsia="es-ES"/>
          </w:rPr>
          <w:tab/>
        </w:r>
        <w:r w:rsidRPr="003C5620">
          <w:rPr>
            <w:rStyle w:val="Hipervnculo"/>
            <w:noProof/>
          </w:rPr>
          <w:t>Tests de stress</w:t>
        </w:r>
        <w:r>
          <w:rPr>
            <w:noProof/>
            <w:webHidden/>
          </w:rPr>
          <w:tab/>
        </w:r>
        <w:r>
          <w:rPr>
            <w:noProof/>
            <w:webHidden/>
          </w:rPr>
          <w:fldChar w:fldCharType="begin"/>
        </w:r>
        <w:r>
          <w:rPr>
            <w:noProof/>
            <w:webHidden/>
          </w:rPr>
          <w:instrText xml:space="preserve"> PAGEREF _Toc230157922 \h </w:instrText>
        </w:r>
        <w:r>
          <w:rPr>
            <w:noProof/>
            <w:webHidden/>
          </w:rPr>
        </w:r>
        <w:r>
          <w:rPr>
            <w:noProof/>
            <w:webHidden/>
          </w:rPr>
          <w:fldChar w:fldCharType="separate"/>
        </w:r>
        <w:r>
          <w:rPr>
            <w:noProof/>
            <w:webHidden/>
          </w:rPr>
          <w:t>113</w:t>
        </w:r>
        <w:r>
          <w:rPr>
            <w:noProof/>
            <w:webHidden/>
          </w:rPr>
          <w:fldChar w:fldCharType="end"/>
        </w:r>
      </w:hyperlink>
    </w:p>
    <w:p w14:paraId="0632C629" w14:textId="036A659C" w:rsidR="00942539" w:rsidRDefault="00942539">
      <w:pPr>
        <w:pStyle w:val="TDC3"/>
        <w:tabs>
          <w:tab w:val="left" w:pos="1440"/>
          <w:tab w:val="right" w:leader="dot" w:pos="8920"/>
        </w:tabs>
        <w:rPr>
          <w:rFonts w:eastAsia="Yu Mincho"/>
          <w:noProof/>
          <w:kern w:val="2"/>
          <w:sz w:val="24"/>
          <w:szCs w:val="24"/>
          <w:lang w:eastAsia="es-ES"/>
        </w:rPr>
      </w:pPr>
      <w:hyperlink w:anchor="_Toc230157923" w:history="1">
        <w:r w:rsidRPr="003C5620">
          <w:rPr>
            <w:rStyle w:val="Hipervnculo"/>
            <w:noProof/>
          </w:rPr>
          <w:t>6.5.12</w:t>
        </w:r>
        <w:r>
          <w:rPr>
            <w:rFonts w:eastAsia="Yu Mincho"/>
            <w:noProof/>
            <w:kern w:val="2"/>
            <w:sz w:val="24"/>
            <w:szCs w:val="24"/>
            <w:lang w:eastAsia="es-ES"/>
          </w:rPr>
          <w:tab/>
        </w:r>
        <w:r w:rsidRPr="003C5620">
          <w:rPr>
            <w:rStyle w:val="Hipervnculo"/>
            <w:noProof/>
          </w:rPr>
          <w:t>Fuzzing del parser Vex</w:t>
        </w:r>
        <w:r>
          <w:rPr>
            <w:noProof/>
            <w:webHidden/>
          </w:rPr>
          <w:tab/>
        </w:r>
        <w:r>
          <w:rPr>
            <w:noProof/>
            <w:webHidden/>
          </w:rPr>
          <w:fldChar w:fldCharType="begin"/>
        </w:r>
        <w:r>
          <w:rPr>
            <w:noProof/>
            <w:webHidden/>
          </w:rPr>
          <w:instrText xml:space="preserve"> PAGEREF _Toc230157923 \h </w:instrText>
        </w:r>
        <w:r>
          <w:rPr>
            <w:noProof/>
            <w:webHidden/>
          </w:rPr>
        </w:r>
        <w:r>
          <w:rPr>
            <w:noProof/>
            <w:webHidden/>
          </w:rPr>
          <w:fldChar w:fldCharType="separate"/>
        </w:r>
        <w:r>
          <w:rPr>
            <w:noProof/>
            <w:webHidden/>
          </w:rPr>
          <w:t>113</w:t>
        </w:r>
        <w:r>
          <w:rPr>
            <w:noProof/>
            <w:webHidden/>
          </w:rPr>
          <w:fldChar w:fldCharType="end"/>
        </w:r>
      </w:hyperlink>
    </w:p>
    <w:p w14:paraId="64E8D727" w14:textId="4C7BDFF0" w:rsidR="00942539" w:rsidRDefault="00942539">
      <w:pPr>
        <w:pStyle w:val="TDC3"/>
        <w:tabs>
          <w:tab w:val="left" w:pos="1440"/>
          <w:tab w:val="right" w:leader="dot" w:pos="8920"/>
        </w:tabs>
        <w:rPr>
          <w:rFonts w:eastAsia="Yu Mincho"/>
          <w:noProof/>
          <w:kern w:val="2"/>
          <w:sz w:val="24"/>
          <w:szCs w:val="24"/>
          <w:lang w:eastAsia="es-ES"/>
        </w:rPr>
      </w:pPr>
      <w:hyperlink w:anchor="_Toc230157924" w:history="1">
        <w:r w:rsidRPr="003C5620">
          <w:rPr>
            <w:rStyle w:val="Hipervnculo"/>
            <w:noProof/>
          </w:rPr>
          <w:t>6.5.13</w:t>
        </w:r>
        <w:r>
          <w:rPr>
            <w:rFonts w:eastAsia="Yu Mincho"/>
            <w:noProof/>
            <w:kern w:val="2"/>
            <w:sz w:val="24"/>
            <w:szCs w:val="24"/>
            <w:lang w:eastAsia="es-ES"/>
          </w:rPr>
          <w:tab/>
        </w:r>
        <w:r w:rsidRPr="003C5620">
          <w:rPr>
            <w:rStyle w:val="Hipervnculo"/>
            <w:noProof/>
          </w:rPr>
          <w:t>Benchmarks comparativos con otros lenguajes/runtimes</w:t>
        </w:r>
        <w:r>
          <w:rPr>
            <w:noProof/>
            <w:webHidden/>
          </w:rPr>
          <w:tab/>
        </w:r>
        <w:r>
          <w:rPr>
            <w:noProof/>
            <w:webHidden/>
          </w:rPr>
          <w:fldChar w:fldCharType="begin"/>
        </w:r>
        <w:r>
          <w:rPr>
            <w:noProof/>
            <w:webHidden/>
          </w:rPr>
          <w:instrText xml:space="preserve"> PAGEREF _Toc230157924 \h </w:instrText>
        </w:r>
        <w:r>
          <w:rPr>
            <w:noProof/>
            <w:webHidden/>
          </w:rPr>
        </w:r>
        <w:r>
          <w:rPr>
            <w:noProof/>
            <w:webHidden/>
          </w:rPr>
          <w:fldChar w:fldCharType="separate"/>
        </w:r>
        <w:r>
          <w:rPr>
            <w:noProof/>
            <w:webHidden/>
          </w:rPr>
          <w:t>114</w:t>
        </w:r>
        <w:r>
          <w:rPr>
            <w:noProof/>
            <w:webHidden/>
          </w:rPr>
          <w:fldChar w:fldCharType="end"/>
        </w:r>
      </w:hyperlink>
    </w:p>
    <w:p w14:paraId="5392DF37" w14:textId="42F0077E" w:rsidR="00942539" w:rsidRDefault="00942539">
      <w:pPr>
        <w:pStyle w:val="TDC1"/>
        <w:tabs>
          <w:tab w:val="left" w:pos="440"/>
          <w:tab w:val="right" w:leader="dot" w:pos="8920"/>
        </w:tabs>
        <w:rPr>
          <w:rFonts w:eastAsia="Yu Mincho"/>
          <w:noProof/>
          <w:kern w:val="2"/>
          <w:sz w:val="24"/>
          <w:szCs w:val="24"/>
          <w:lang w:eastAsia="es-ES"/>
        </w:rPr>
      </w:pPr>
      <w:hyperlink w:anchor="_Toc230157925" w:history="1">
        <w:r w:rsidRPr="003C5620">
          <w:rPr>
            <w:rStyle w:val="Hipervnculo"/>
            <w:rFonts w:cs="Calibri"/>
            <w:noProof/>
          </w:rPr>
          <w:t>7</w:t>
        </w:r>
        <w:r>
          <w:rPr>
            <w:rFonts w:eastAsia="Yu Mincho"/>
            <w:noProof/>
            <w:kern w:val="2"/>
            <w:sz w:val="24"/>
            <w:szCs w:val="24"/>
            <w:lang w:eastAsia="es-ES"/>
          </w:rPr>
          <w:tab/>
        </w:r>
        <w:r w:rsidRPr="003C5620">
          <w:rPr>
            <w:rStyle w:val="Hipervnculo"/>
            <w:rFonts w:cs="Calibri"/>
            <w:noProof/>
          </w:rPr>
          <w:t>Manuales de usuario</w:t>
        </w:r>
        <w:r>
          <w:rPr>
            <w:noProof/>
            <w:webHidden/>
          </w:rPr>
          <w:tab/>
        </w:r>
        <w:r>
          <w:rPr>
            <w:noProof/>
            <w:webHidden/>
          </w:rPr>
          <w:fldChar w:fldCharType="begin"/>
        </w:r>
        <w:r>
          <w:rPr>
            <w:noProof/>
            <w:webHidden/>
          </w:rPr>
          <w:instrText xml:space="preserve"> PAGEREF _Toc230157925 \h </w:instrText>
        </w:r>
        <w:r>
          <w:rPr>
            <w:noProof/>
            <w:webHidden/>
          </w:rPr>
        </w:r>
        <w:r>
          <w:rPr>
            <w:noProof/>
            <w:webHidden/>
          </w:rPr>
          <w:fldChar w:fldCharType="separate"/>
        </w:r>
        <w:r>
          <w:rPr>
            <w:noProof/>
            <w:webHidden/>
          </w:rPr>
          <w:t>123</w:t>
        </w:r>
        <w:r>
          <w:rPr>
            <w:noProof/>
            <w:webHidden/>
          </w:rPr>
          <w:fldChar w:fldCharType="end"/>
        </w:r>
      </w:hyperlink>
    </w:p>
    <w:p w14:paraId="448A17F9" w14:textId="5EBAC0B9" w:rsidR="00942539" w:rsidRDefault="00942539">
      <w:pPr>
        <w:pStyle w:val="TDC2"/>
        <w:tabs>
          <w:tab w:val="left" w:pos="960"/>
          <w:tab w:val="right" w:leader="dot" w:pos="8920"/>
        </w:tabs>
        <w:rPr>
          <w:rFonts w:eastAsia="Yu Mincho"/>
          <w:noProof/>
          <w:kern w:val="2"/>
          <w:sz w:val="24"/>
          <w:szCs w:val="24"/>
          <w:lang w:eastAsia="es-ES"/>
        </w:rPr>
      </w:pPr>
      <w:hyperlink w:anchor="_Toc230157926" w:history="1">
        <w:r w:rsidRPr="003C5620">
          <w:rPr>
            <w:rStyle w:val="Hipervnculo"/>
            <w:rFonts w:cs="Calibri"/>
            <w:noProof/>
          </w:rPr>
          <w:t>7.1</w:t>
        </w:r>
        <w:r>
          <w:rPr>
            <w:rFonts w:eastAsia="Yu Mincho"/>
            <w:noProof/>
            <w:kern w:val="2"/>
            <w:sz w:val="24"/>
            <w:szCs w:val="24"/>
            <w:lang w:eastAsia="es-ES"/>
          </w:rPr>
          <w:tab/>
        </w:r>
        <w:r w:rsidRPr="003C5620">
          <w:rPr>
            <w:rStyle w:val="Hipervnculo"/>
            <w:rFonts w:cs="Calibri"/>
            <w:noProof/>
          </w:rPr>
          <w:t>Manual de usuario</w:t>
        </w:r>
        <w:r>
          <w:rPr>
            <w:noProof/>
            <w:webHidden/>
          </w:rPr>
          <w:tab/>
        </w:r>
        <w:r>
          <w:rPr>
            <w:noProof/>
            <w:webHidden/>
          </w:rPr>
          <w:fldChar w:fldCharType="begin"/>
        </w:r>
        <w:r>
          <w:rPr>
            <w:noProof/>
            <w:webHidden/>
          </w:rPr>
          <w:instrText xml:space="preserve"> PAGEREF _Toc230157926 \h </w:instrText>
        </w:r>
        <w:r>
          <w:rPr>
            <w:noProof/>
            <w:webHidden/>
          </w:rPr>
        </w:r>
        <w:r>
          <w:rPr>
            <w:noProof/>
            <w:webHidden/>
          </w:rPr>
          <w:fldChar w:fldCharType="separate"/>
        </w:r>
        <w:r>
          <w:rPr>
            <w:noProof/>
            <w:webHidden/>
          </w:rPr>
          <w:t>123</w:t>
        </w:r>
        <w:r>
          <w:rPr>
            <w:noProof/>
            <w:webHidden/>
          </w:rPr>
          <w:fldChar w:fldCharType="end"/>
        </w:r>
      </w:hyperlink>
    </w:p>
    <w:p w14:paraId="00C680E1" w14:textId="221CC026" w:rsidR="00942539" w:rsidRDefault="00942539">
      <w:pPr>
        <w:pStyle w:val="TDC3"/>
        <w:tabs>
          <w:tab w:val="left" w:pos="1200"/>
          <w:tab w:val="right" w:leader="dot" w:pos="8920"/>
        </w:tabs>
        <w:rPr>
          <w:rFonts w:eastAsia="Yu Mincho"/>
          <w:noProof/>
          <w:kern w:val="2"/>
          <w:sz w:val="24"/>
          <w:szCs w:val="24"/>
          <w:lang w:eastAsia="es-ES"/>
        </w:rPr>
      </w:pPr>
      <w:hyperlink w:anchor="_Toc230157927" w:history="1">
        <w:r w:rsidRPr="003C5620">
          <w:rPr>
            <w:rStyle w:val="Hipervnculo"/>
            <w:noProof/>
          </w:rPr>
          <w:t>7.1.1</w:t>
        </w:r>
        <w:r>
          <w:rPr>
            <w:rFonts w:eastAsia="Yu Mincho"/>
            <w:noProof/>
            <w:kern w:val="2"/>
            <w:sz w:val="24"/>
            <w:szCs w:val="24"/>
            <w:lang w:eastAsia="es-ES"/>
          </w:rPr>
          <w:tab/>
        </w:r>
        <w:r w:rsidRPr="003C5620">
          <w:rPr>
            <w:rStyle w:val="Hipervnculo"/>
            <w:noProof/>
          </w:rPr>
          <w:t>Primer programa: hola mundo</w:t>
        </w:r>
        <w:r>
          <w:rPr>
            <w:noProof/>
            <w:webHidden/>
          </w:rPr>
          <w:tab/>
        </w:r>
        <w:r>
          <w:rPr>
            <w:noProof/>
            <w:webHidden/>
          </w:rPr>
          <w:fldChar w:fldCharType="begin"/>
        </w:r>
        <w:r>
          <w:rPr>
            <w:noProof/>
            <w:webHidden/>
          </w:rPr>
          <w:instrText xml:space="preserve"> PAGEREF _Toc230157927 \h </w:instrText>
        </w:r>
        <w:r>
          <w:rPr>
            <w:noProof/>
            <w:webHidden/>
          </w:rPr>
        </w:r>
        <w:r>
          <w:rPr>
            <w:noProof/>
            <w:webHidden/>
          </w:rPr>
          <w:fldChar w:fldCharType="separate"/>
        </w:r>
        <w:r>
          <w:rPr>
            <w:noProof/>
            <w:webHidden/>
          </w:rPr>
          <w:t>123</w:t>
        </w:r>
        <w:r>
          <w:rPr>
            <w:noProof/>
            <w:webHidden/>
          </w:rPr>
          <w:fldChar w:fldCharType="end"/>
        </w:r>
      </w:hyperlink>
    </w:p>
    <w:p w14:paraId="5A4AEDE9" w14:textId="15E6FFC9" w:rsidR="00942539" w:rsidRDefault="00942539">
      <w:pPr>
        <w:pStyle w:val="TDC3"/>
        <w:tabs>
          <w:tab w:val="left" w:pos="1200"/>
          <w:tab w:val="right" w:leader="dot" w:pos="8920"/>
        </w:tabs>
        <w:rPr>
          <w:rFonts w:eastAsia="Yu Mincho"/>
          <w:noProof/>
          <w:kern w:val="2"/>
          <w:sz w:val="24"/>
          <w:szCs w:val="24"/>
          <w:lang w:eastAsia="es-ES"/>
        </w:rPr>
      </w:pPr>
      <w:hyperlink w:anchor="_Toc230157928" w:history="1">
        <w:r w:rsidRPr="003C5620">
          <w:rPr>
            <w:rStyle w:val="Hipervnculo"/>
            <w:noProof/>
          </w:rPr>
          <w:t>7.1.2</w:t>
        </w:r>
        <w:r>
          <w:rPr>
            <w:rFonts w:eastAsia="Yu Mincho"/>
            <w:noProof/>
            <w:kern w:val="2"/>
            <w:sz w:val="24"/>
            <w:szCs w:val="24"/>
            <w:lang w:eastAsia="es-ES"/>
          </w:rPr>
          <w:tab/>
        </w:r>
        <w:r w:rsidRPr="003C5620">
          <w:rPr>
            <w:rStyle w:val="Hipervnculo"/>
            <w:noProof/>
          </w:rPr>
          <w:t>Tipos de datos básicos</w:t>
        </w:r>
        <w:r>
          <w:rPr>
            <w:noProof/>
            <w:webHidden/>
          </w:rPr>
          <w:tab/>
        </w:r>
        <w:r>
          <w:rPr>
            <w:noProof/>
            <w:webHidden/>
          </w:rPr>
          <w:fldChar w:fldCharType="begin"/>
        </w:r>
        <w:r>
          <w:rPr>
            <w:noProof/>
            <w:webHidden/>
          </w:rPr>
          <w:instrText xml:space="preserve"> PAGEREF _Toc230157928 \h </w:instrText>
        </w:r>
        <w:r>
          <w:rPr>
            <w:noProof/>
            <w:webHidden/>
          </w:rPr>
        </w:r>
        <w:r>
          <w:rPr>
            <w:noProof/>
            <w:webHidden/>
          </w:rPr>
          <w:fldChar w:fldCharType="separate"/>
        </w:r>
        <w:r>
          <w:rPr>
            <w:noProof/>
            <w:webHidden/>
          </w:rPr>
          <w:t>123</w:t>
        </w:r>
        <w:r>
          <w:rPr>
            <w:noProof/>
            <w:webHidden/>
          </w:rPr>
          <w:fldChar w:fldCharType="end"/>
        </w:r>
      </w:hyperlink>
    </w:p>
    <w:p w14:paraId="0795EA00" w14:textId="538ADFB7" w:rsidR="00942539" w:rsidRDefault="00942539">
      <w:pPr>
        <w:pStyle w:val="TDC3"/>
        <w:tabs>
          <w:tab w:val="left" w:pos="1200"/>
          <w:tab w:val="right" w:leader="dot" w:pos="8920"/>
        </w:tabs>
        <w:rPr>
          <w:rFonts w:eastAsia="Yu Mincho"/>
          <w:noProof/>
          <w:kern w:val="2"/>
          <w:sz w:val="24"/>
          <w:szCs w:val="24"/>
          <w:lang w:eastAsia="es-ES"/>
        </w:rPr>
      </w:pPr>
      <w:hyperlink w:anchor="_Toc230157929" w:history="1">
        <w:r w:rsidRPr="003C5620">
          <w:rPr>
            <w:rStyle w:val="Hipervnculo"/>
            <w:noProof/>
          </w:rPr>
          <w:t>7.1.3</w:t>
        </w:r>
        <w:r>
          <w:rPr>
            <w:rFonts w:eastAsia="Yu Mincho"/>
            <w:noProof/>
            <w:kern w:val="2"/>
            <w:sz w:val="24"/>
            <w:szCs w:val="24"/>
            <w:lang w:eastAsia="es-ES"/>
          </w:rPr>
          <w:tab/>
        </w:r>
        <w:r w:rsidRPr="003C5620">
          <w:rPr>
            <w:rStyle w:val="Hipervnculo"/>
            <w:noProof/>
          </w:rPr>
          <w:t>Variables y control de flujo</w:t>
        </w:r>
        <w:r>
          <w:rPr>
            <w:noProof/>
            <w:webHidden/>
          </w:rPr>
          <w:tab/>
        </w:r>
        <w:r>
          <w:rPr>
            <w:noProof/>
            <w:webHidden/>
          </w:rPr>
          <w:fldChar w:fldCharType="begin"/>
        </w:r>
        <w:r>
          <w:rPr>
            <w:noProof/>
            <w:webHidden/>
          </w:rPr>
          <w:instrText xml:space="preserve"> PAGEREF _Toc230157929 \h </w:instrText>
        </w:r>
        <w:r>
          <w:rPr>
            <w:noProof/>
            <w:webHidden/>
          </w:rPr>
        </w:r>
        <w:r>
          <w:rPr>
            <w:noProof/>
            <w:webHidden/>
          </w:rPr>
          <w:fldChar w:fldCharType="separate"/>
        </w:r>
        <w:r>
          <w:rPr>
            <w:noProof/>
            <w:webHidden/>
          </w:rPr>
          <w:t>124</w:t>
        </w:r>
        <w:r>
          <w:rPr>
            <w:noProof/>
            <w:webHidden/>
          </w:rPr>
          <w:fldChar w:fldCharType="end"/>
        </w:r>
      </w:hyperlink>
    </w:p>
    <w:p w14:paraId="1D3EC596" w14:textId="58D916D4" w:rsidR="00942539" w:rsidRDefault="00942539">
      <w:pPr>
        <w:pStyle w:val="TDC3"/>
        <w:tabs>
          <w:tab w:val="left" w:pos="1200"/>
          <w:tab w:val="right" w:leader="dot" w:pos="8920"/>
        </w:tabs>
        <w:rPr>
          <w:rFonts w:eastAsia="Yu Mincho"/>
          <w:noProof/>
          <w:kern w:val="2"/>
          <w:sz w:val="24"/>
          <w:szCs w:val="24"/>
          <w:lang w:eastAsia="es-ES"/>
        </w:rPr>
      </w:pPr>
      <w:hyperlink w:anchor="_Toc230157930" w:history="1">
        <w:r w:rsidRPr="003C5620">
          <w:rPr>
            <w:rStyle w:val="Hipervnculo"/>
            <w:noProof/>
          </w:rPr>
          <w:t>7.1.4</w:t>
        </w:r>
        <w:r>
          <w:rPr>
            <w:rFonts w:eastAsia="Yu Mincho"/>
            <w:noProof/>
            <w:kern w:val="2"/>
            <w:sz w:val="24"/>
            <w:szCs w:val="24"/>
            <w:lang w:eastAsia="es-ES"/>
          </w:rPr>
          <w:tab/>
        </w:r>
        <w:r w:rsidRPr="003C5620">
          <w:rPr>
            <w:rStyle w:val="Hipervnculo"/>
            <w:noProof/>
          </w:rPr>
          <w:t>Funciones y recursión</w:t>
        </w:r>
        <w:r>
          <w:rPr>
            <w:noProof/>
            <w:webHidden/>
          </w:rPr>
          <w:tab/>
        </w:r>
        <w:r>
          <w:rPr>
            <w:noProof/>
            <w:webHidden/>
          </w:rPr>
          <w:fldChar w:fldCharType="begin"/>
        </w:r>
        <w:r>
          <w:rPr>
            <w:noProof/>
            <w:webHidden/>
          </w:rPr>
          <w:instrText xml:space="preserve"> PAGEREF _Toc230157930 \h </w:instrText>
        </w:r>
        <w:r>
          <w:rPr>
            <w:noProof/>
            <w:webHidden/>
          </w:rPr>
        </w:r>
        <w:r>
          <w:rPr>
            <w:noProof/>
            <w:webHidden/>
          </w:rPr>
          <w:fldChar w:fldCharType="separate"/>
        </w:r>
        <w:r>
          <w:rPr>
            <w:noProof/>
            <w:webHidden/>
          </w:rPr>
          <w:t>124</w:t>
        </w:r>
        <w:r>
          <w:rPr>
            <w:noProof/>
            <w:webHidden/>
          </w:rPr>
          <w:fldChar w:fldCharType="end"/>
        </w:r>
      </w:hyperlink>
    </w:p>
    <w:p w14:paraId="0C2EDF31" w14:textId="6261D375" w:rsidR="00942539" w:rsidRDefault="00942539">
      <w:pPr>
        <w:pStyle w:val="TDC3"/>
        <w:tabs>
          <w:tab w:val="left" w:pos="1200"/>
          <w:tab w:val="right" w:leader="dot" w:pos="8920"/>
        </w:tabs>
        <w:rPr>
          <w:rFonts w:eastAsia="Yu Mincho"/>
          <w:noProof/>
          <w:kern w:val="2"/>
          <w:sz w:val="24"/>
          <w:szCs w:val="24"/>
          <w:lang w:eastAsia="es-ES"/>
        </w:rPr>
      </w:pPr>
      <w:hyperlink w:anchor="_Toc230157931" w:history="1">
        <w:r w:rsidRPr="003C5620">
          <w:rPr>
            <w:rStyle w:val="Hipervnculo"/>
            <w:noProof/>
          </w:rPr>
          <w:t>7.1.5</w:t>
        </w:r>
        <w:r>
          <w:rPr>
            <w:rFonts w:eastAsia="Yu Mincho"/>
            <w:noProof/>
            <w:kern w:val="2"/>
            <w:sz w:val="24"/>
            <w:szCs w:val="24"/>
            <w:lang w:eastAsia="es-ES"/>
          </w:rPr>
          <w:tab/>
        </w:r>
        <w:r w:rsidRPr="003C5620">
          <w:rPr>
            <w:rStyle w:val="Hipervnculo"/>
            <w:noProof/>
          </w:rPr>
          <w:t>Clases y herencia</w:t>
        </w:r>
        <w:r>
          <w:rPr>
            <w:noProof/>
            <w:webHidden/>
          </w:rPr>
          <w:tab/>
        </w:r>
        <w:r>
          <w:rPr>
            <w:noProof/>
            <w:webHidden/>
          </w:rPr>
          <w:fldChar w:fldCharType="begin"/>
        </w:r>
        <w:r>
          <w:rPr>
            <w:noProof/>
            <w:webHidden/>
          </w:rPr>
          <w:instrText xml:space="preserve"> PAGEREF _Toc230157931 \h </w:instrText>
        </w:r>
        <w:r>
          <w:rPr>
            <w:noProof/>
            <w:webHidden/>
          </w:rPr>
        </w:r>
        <w:r>
          <w:rPr>
            <w:noProof/>
            <w:webHidden/>
          </w:rPr>
          <w:fldChar w:fldCharType="separate"/>
        </w:r>
        <w:r>
          <w:rPr>
            <w:noProof/>
            <w:webHidden/>
          </w:rPr>
          <w:t>125</w:t>
        </w:r>
        <w:r>
          <w:rPr>
            <w:noProof/>
            <w:webHidden/>
          </w:rPr>
          <w:fldChar w:fldCharType="end"/>
        </w:r>
      </w:hyperlink>
    </w:p>
    <w:p w14:paraId="7D350A27" w14:textId="117E5C0F" w:rsidR="00942539" w:rsidRDefault="00942539">
      <w:pPr>
        <w:pStyle w:val="TDC3"/>
        <w:tabs>
          <w:tab w:val="left" w:pos="1200"/>
          <w:tab w:val="right" w:leader="dot" w:pos="8920"/>
        </w:tabs>
        <w:rPr>
          <w:rFonts w:eastAsia="Yu Mincho"/>
          <w:noProof/>
          <w:kern w:val="2"/>
          <w:sz w:val="24"/>
          <w:szCs w:val="24"/>
          <w:lang w:eastAsia="es-ES"/>
        </w:rPr>
      </w:pPr>
      <w:hyperlink w:anchor="_Toc230157932" w:history="1">
        <w:r w:rsidRPr="003C5620">
          <w:rPr>
            <w:rStyle w:val="Hipervnculo"/>
            <w:noProof/>
          </w:rPr>
          <w:t>7.1.6</w:t>
        </w:r>
        <w:r>
          <w:rPr>
            <w:rFonts w:eastAsia="Yu Mincho"/>
            <w:noProof/>
            <w:kern w:val="2"/>
            <w:sz w:val="24"/>
            <w:szCs w:val="24"/>
            <w:lang w:eastAsia="es-ES"/>
          </w:rPr>
          <w:tab/>
        </w:r>
        <w:r w:rsidRPr="003C5620">
          <w:rPr>
            <w:rStyle w:val="Hipervnculo"/>
            <w:noProof/>
          </w:rPr>
          <w:t>Generics</w:t>
        </w:r>
        <w:r>
          <w:rPr>
            <w:noProof/>
            <w:webHidden/>
          </w:rPr>
          <w:tab/>
        </w:r>
        <w:r>
          <w:rPr>
            <w:noProof/>
            <w:webHidden/>
          </w:rPr>
          <w:fldChar w:fldCharType="begin"/>
        </w:r>
        <w:r>
          <w:rPr>
            <w:noProof/>
            <w:webHidden/>
          </w:rPr>
          <w:instrText xml:space="preserve"> PAGEREF _Toc230157932 \h </w:instrText>
        </w:r>
        <w:r>
          <w:rPr>
            <w:noProof/>
            <w:webHidden/>
          </w:rPr>
        </w:r>
        <w:r>
          <w:rPr>
            <w:noProof/>
            <w:webHidden/>
          </w:rPr>
          <w:fldChar w:fldCharType="separate"/>
        </w:r>
        <w:r>
          <w:rPr>
            <w:noProof/>
            <w:webHidden/>
          </w:rPr>
          <w:t>125</w:t>
        </w:r>
        <w:r>
          <w:rPr>
            <w:noProof/>
            <w:webHidden/>
          </w:rPr>
          <w:fldChar w:fldCharType="end"/>
        </w:r>
      </w:hyperlink>
    </w:p>
    <w:p w14:paraId="76D37293" w14:textId="4EBFE650" w:rsidR="00942539" w:rsidRDefault="00942539">
      <w:pPr>
        <w:pStyle w:val="TDC3"/>
        <w:tabs>
          <w:tab w:val="left" w:pos="1200"/>
          <w:tab w:val="right" w:leader="dot" w:pos="8920"/>
        </w:tabs>
        <w:rPr>
          <w:rFonts w:eastAsia="Yu Mincho"/>
          <w:noProof/>
          <w:kern w:val="2"/>
          <w:sz w:val="24"/>
          <w:szCs w:val="24"/>
          <w:lang w:eastAsia="es-ES"/>
        </w:rPr>
      </w:pPr>
      <w:hyperlink w:anchor="_Toc230157933" w:history="1">
        <w:r w:rsidRPr="003C5620">
          <w:rPr>
            <w:rStyle w:val="Hipervnculo"/>
            <w:noProof/>
          </w:rPr>
          <w:t>7.1.7</w:t>
        </w:r>
        <w:r>
          <w:rPr>
            <w:rFonts w:eastAsia="Yu Mincho"/>
            <w:noProof/>
            <w:kern w:val="2"/>
            <w:sz w:val="24"/>
            <w:szCs w:val="24"/>
            <w:lang w:eastAsia="es-ES"/>
          </w:rPr>
          <w:tab/>
        </w:r>
        <w:r w:rsidRPr="003C5620">
          <w:rPr>
            <w:rStyle w:val="Hipervnculo"/>
            <w:noProof/>
          </w:rPr>
          <w:t>Concurrencia: spawn y mailboxes</w:t>
        </w:r>
        <w:r>
          <w:rPr>
            <w:noProof/>
            <w:webHidden/>
          </w:rPr>
          <w:tab/>
        </w:r>
        <w:r>
          <w:rPr>
            <w:noProof/>
            <w:webHidden/>
          </w:rPr>
          <w:fldChar w:fldCharType="begin"/>
        </w:r>
        <w:r>
          <w:rPr>
            <w:noProof/>
            <w:webHidden/>
          </w:rPr>
          <w:instrText xml:space="preserve"> PAGEREF _Toc230157933 \h </w:instrText>
        </w:r>
        <w:r>
          <w:rPr>
            <w:noProof/>
            <w:webHidden/>
          </w:rPr>
        </w:r>
        <w:r>
          <w:rPr>
            <w:noProof/>
            <w:webHidden/>
          </w:rPr>
          <w:fldChar w:fldCharType="separate"/>
        </w:r>
        <w:r>
          <w:rPr>
            <w:noProof/>
            <w:webHidden/>
          </w:rPr>
          <w:t>126</w:t>
        </w:r>
        <w:r>
          <w:rPr>
            <w:noProof/>
            <w:webHidden/>
          </w:rPr>
          <w:fldChar w:fldCharType="end"/>
        </w:r>
      </w:hyperlink>
    </w:p>
    <w:p w14:paraId="28DF6DB6" w14:textId="0CFF15EB" w:rsidR="00942539" w:rsidRDefault="00942539">
      <w:pPr>
        <w:pStyle w:val="TDC3"/>
        <w:tabs>
          <w:tab w:val="left" w:pos="1200"/>
          <w:tab w:val="right" w:leader="dot" w:pos="8920"/>
        </w:tabs>
        <w:rPr>
          <w:rFonts w:eastAsia="Yu Mincho"/>
          <w:noProof/>
          <w:kern w:val="2"/>
          <w:sz w:val="24"/>
          <w:szCs w:val="24"/>
          <w:lang w:eastAsia="es-ES"/>
        </w:rPr>
      </w:pPr>
      <w:hyperlink w:anchor="_Toc230157934" w:history="1">
        <w:r w:rsidRPr="003C5620">
          <w:rPr>
            <w:rStyle w:val="Hipervnculo"/>
            <w:noProof/>
          </w:rPr>
          <w:t>7.1.8</w:t>
        </w:r>
        <w:r>
          <w:rPr>
            <w:rFonts w:eastAsia="Yu Mincho"/>
            <w:noProof/>
            <w:kern w:val="2"/>
            <w:sz w:val="24"/>
            <w:szCs w:val="24"/>
            <w:lang w:eastAsia="es-ES"/>
          </w:rPr>
          <w:tab/>
        </w:r>
        <w:r w:rsidRPr="003C5620">
          <w:rPr>
            <w:rStyle w:val="Hipervnculo"/>
            <w:noProof/>
          </w:rPr>
          <w:t>Excepciones</w:t>
        </w:r>
        <w:r>
          <w:rPr>
            <w:noProof/>
            <w:webHidden/>
          </w:rPr>
          <w:tab/>
        </w:r>
        <w:r>
          <w:rPr>
            <w:noProof/>
            <w:webHidden/>
          </w:rPr>
          <w:fldChar w:fldCharType="begin"/>
        </w:r>
        <w:r>
          <w:rPr>
            <w:noProof/>
            <w:webHidden/>
          </w:rPr>
          <w:instrText xml:space="preserve"> PAGEREF _Toc230157934 \h </w:instrText>
        </w:r>
        <w:r>
          <w:rPr>
            <w:noProof/>
            <w:webHidden/>
          </w:rPr>
        </w:r>
        <w:r>
          <w:rPr>
            <w:noProof/>
            <w:webHidden/>
          </w:rPr>
          <w:fldChar w:fldCharType="separate"/>
        </w:r>
        <w:r>
          <w:rPr>
            <w:noProof/>
            <w:webHidden/>
          </w:rPr>
          <w:t>126</w:t>
        </w:r>
        <w:r>
          <w:rPr>
            <w:noProof/>
            <w:webHidden/>
          </w:rPr>
          <w:fldChar w:fldCharType="end"/>
        </w:r>
      </w:hyperlink>
    </w:p>
    <w:p w14:paraId="1E809FC8" w14:textId="426E1191" w:rsidR="00942539" w:rsidRDefault="00942539">
      <w:pPr>
        <w:pStyle w:val="TDC3"/>
        <w:tabs>
          <w:tab w:val="left" w:pos="1200"/>
          <w:tab w:val="right" w:leader="dot" w:pos="8920"/>
        </w:tabs>
        <w:rPr>
          <w:rFonts w:eastAsia="Yu Mincho"/>
          <w:noProof/>
          <w:kern w:val="2"/>
          <w:sz w:val="24"/>
          <w:szCs w:val="24"/>
          <w:lang w:eastAsia="es-ES"/>
        </w:rPr>
      </w:pPr>
      <w:hyperlink w:anchor="_Toc230157935" w:history="1">
        <w:r w:rsidRPr="003C5620">
          <w:rPr>
            <w:rStyle w:val="Hipervnculo"/>
            <w:noProof/>
          </w:rPr>
          <w:t>7.1.9</w:t>
        </w:r>
        <w:r>
          <w:rPr>
            <w:rFonts w:eastAsia="Yu Mincho"/>
            <w:noProof/>
            <w:kern w:val="2"/>
            <w:sz w:val="24"/>
            <w:szCs w:val="24"/>
            <w:lang w:eastAsia="es-ES"/>
          </w:rPr>
          <w:tab/>
        </w:r>
        <w:r w:rsidRPr="003C5620">
          <w:rPr>
            <w:rStyle w:val="Hipervnculo"/>
            <w:noProof/>
          </w:rPr>
          <w:t>FFI: llamar a codigo nativo</w:t>
        </w:r>
        <w:r>
          <w:rPr>
            <w:noProof/>
            <w:webHidden/>
          </w:rPr>
          <w:tab/>
        </w:r>
        <w:r>
          <w:rPr>
            <w:noProof/>
            <w:webHidden/>
          </w:rPr>
          <w:fldChar w:fldCharType="begin"/>
        </w:r>
        <w:r>
          <w:rPr>
            <w:noProof/>
            <w:webHidden/>
          </w:rPr>
          <w:instrText xml:space="preserve"> PAGEREF _Toc230157935 \h </w:instrText>
        </w:r>
        <w:r>
          <w:rPr>
            <w:noProof/>
            <w:webHidden/>
          </w:rPr>
        </w:r>
        <w:r>
          <w:rPr>
            <w:noProof/>
            <w:webHidden/>
          </w:rPr>
          <w:fldChar w:fldCharType="separate"/>
        </w:r>
        <w:r>
          <w:rPr>
            <w:noProof/>
            <w:webHidden/>
          </w:rPr>
          <w:t>126</w:t>
        </w:r>
        <w:r>
          <w:rPr>
            <w:noProof/>
            <w:webHidden/>
          </w:rPr>
          <w:fldChar w:fldCharType="end"/>
        </w:r>
      </w:hyperlink>
    </w:p>
    <w:p w14:paraId="477E8C21" w14:textId="156C6009" w:rsidR="00942539" w:rsidRDefault="00942539">
      <w:pPr>
        <w:pStyle w:val="TDC3"/>
        <w:tabs>
          <w:tab w:val="left" w:pos="1440"/>
          <w:tab w:val="right" w:leader="dot" w:pos="8920"/>
        </w:tabs>
        <w:rPr>
          <w:rFonts w:eastAsia="Yu Mincho"/>
          <w:noProof/>
          <w:kern w:val="2"/>
          <w:sz w:val="24"/>
          <w:szCs w:val="24"/>
          <w:lang w:eastAsia="es-ES"/>
        </w:rPr>
      </w:pPr>
      <w:hyperlink w:anchor="_Toc230157936" w:history="1">
        <w:r w:rsidRPr="003C5620">
          <w:rPr>
            <w:rStyle w:val="Hipervnculo"/>
            <w:noProof/>
          </w:rPr>
          <w:t>7.1.10</w:t>
        </w:r>
        <w:r>
          <w:rPr>
            <w:rFonts w:eastAsia="Yu Mincho"/>
            <w:noProof/>
            <w:kern w:val="2"/>
            <w:sz w:val="24"/>
            <w:szCs w:val="24"/>
            <w:lang w:eastAsia="es-ES"/>
          </w:rPr>
          <w:tab/>
        </w:r>
        <w:r w:rsidRPr="003C5620">
          <w:rPr>
            <w:rStyle w:val="Hipervnculo"/>
            <w:noProof/>
          </w:rPr>
          <w:t>Ejecucion con JIT</w:t>
        </w:r>
        <w:r>
          <w:rPr>
            <w:noProof/>
            <w:webHidden/>
          </w:rPr>
          <w:tab/>
        </w:r>
        <w:r>
          <w:rPr>
            <w:noProof/>
            <w:webHidden/>
          </w:rPr>
          <w:fldChar w:fldCharType="begin"/>
        </w:r>
        <w:r>
          <w:rPr>
            <w:noProof/>
            <w:webHidden/>
          </w:rPr>
          <w:instrText xml:space="preserve"> PAGEREF _Toc230157936 \h </w:instrText>
        </w:r>
        <w:r>
          <w:rPr>
            <w:noProof/>
            <w:webHidden/>
          </w:rPr>
        </w:r>
        <w:r>
          <w:rPr>
            <w:noProof/>
            <w:webHidden/>
          </w:rPr>
          <w:fldChar w:fldCharType="separate"/>
        </w:r>
        <w:r>
          <w:rPr>
            <w:noProof/>
            <w:webHidden/>
          </w:rPr>
          <w:t>127</w:t>
        </w:r>
        <w:r>
          <w:rPr>
            <w:noProof/>
            <w:webHidden/>
          </w:rPr>
          <w:fldChar w:fldCharType="end"/>
        </w:r>
      </w:hyperlink>
    </w:p>
    <w:p w14:paraId="5CD2AAF9" w14:textId="48A97D62" w:rsidR="00942539" w:rsidRDefault="00942539">
      <w:pPr>
        <w:pStyle w:val="TDC3"/>
        <w:tabs>
          <w:tab w:val="left" w:pos="1440"/>
          <w:tab w:val="right" w:leader="dot" w:pos="8920"/>
        </w:tabs>
        <w:rPr>
          <w:rFonts w:eastAsia="Yu Mincho"/>
          <w:noProof/>
          <w:kern w:val="2"/>
          <w:sz w:val="24"/>
          <w:szCs w:val="24"/>
          <w:lang w:eastAsia="es-ES"/>
        </w:rPr>
      </w:pPr>
      <w:hyperlink w:anchor="_Toc230157937" w:history="1">
        <w:r w:rsidRPr="003C5620">
          <w:rPr>
            <w:rStyle w:val="Hipervnculo"/>
            <w:noProof/>
          </w:rPr>
          <w:t>7.1.11</w:t>
        </w:r>
        <w:r>
          <w:rPr>
            <w:rFonts w:eastAsia="Yu Mincho"/>
            <w:noProof/>
            <w:kern w:val="2"/>
            <w:sz w:val="24"/>
            <w:szCs w:val="24"/>
            <w:lang w:eastAsia="es-ES"/>
          </w:rPr>
          <w:tab/>
        </w:r>
        <w:r w:rsidRPr="003C5620">
          <w:rPr>
            <w:rStyle w:val="Hipervnculo"/>
            <w:noProof/>
          </w:rPr>
          <w:t>Depuración</w:t>
        </w:r>
        <w:r>
          <w:rPr>
            <w:noProof/>
            <w:webHidden/>
          </w:rPr>
          <w:tab/>
        </w:r>
        <w:r>
          <w:rPr>
            <w:noProof/>
            <w:webHidden/>
          </w:rPr>
          <w:fldChar w:fldCharType="begin"/>
        </w:r>
        <w:r>
          <w:rPr>
            <w:noProof/>
            <w:webHidden/>
          </w:rPr>
          <w:instrText xml:space="preserve"> PAGEREF _Toc230157937 \h </w:instrText>
        </w:r>
        <w:r>
          <w:rPr>
            <w:noProof/>
            <w:webHidden/>
          </w:rPr>
        </w:r>
        <w:r>
          <w:rPr>
            <w:noProof/>
            <w:webHidden/>
          </w:rPr>
          <w:fldChar w:fldCharType="separate"/>
        </w:r>
        <w:r>
          <w:rPr>
            <w:noProof/>
            <w:webHidden/>
          </w:rPr>
          <w:t>127</w:t>
        </w:r>
        <w:r>
          <w:rPr>
            <w:noProof/>
            <w:webHidden/>
          </w:rPr>
          <w:fldChar w:fldCharType="end"/>
        </w:r>
      </w:hyperlink>
    </w:p>
    <w:p w14:paraId="18F5FC42" w14:textId="7B348319" w:rsidR="00942539" w:rsidRDefault="00942539">
      <w:pPr>
        <w:pStyle w:val="TDC3"/>
        <w:tabs>
          <w:tab w:val="left" w:pos="1440"/>
          <w:tab w:val="right" w:leader="dot" w:pos="8920"/>
        </w:tabs>
        <w:rPr>
          <w:rFonts w:eastAsia="Yu Mincho"/>
          <w:noProof/>
          <w:kern w:val="2"/>
          <w:sz w:val="24"/>
          <w:szCs w:val="24"/>
          <w:lang w:eastAsia="es-ES"/>
        </w:rPr>
      </w:pPr>
      <w:hyperlink w:anchor="_Toc230157938" w:history="1">
        <w:r w:rsidRPr="003C5620">
          <w:rPr>
            <w:rStyle w:val="Hipervnculo"/>
            <w:noProof/>
          </w:rPr>
          <w:t>7.1.12</w:t>
        </w:r>
        <w:r>
          <w:rPr>
            <w:rFonts w:eastAsia="Yu Mincho"/>
            <w:noProof/>
            <w:kern w:val="2"/>
            <w:sz w:val="24"/>
            <w:szCs w:val="24"/>
            <w:lang w:eastAsia="es-ES"/>
          </w:rPr>
          <w:tab/>
        </w:r>
        <w:r w:rsidRPr="003C5620">
          <w:rPr>
            <w:rStyle w:val="Hipervnculo"/>
            <w:noProof/>
          </w:rPr>
          <w:t>REPL interactiva</w:t>
        </w:r>
        <w:r>
          <w:rPr>
            <w:noProof/>
            <w:webHidden/>
          </w:rPr>
          <w:tab/>
        </w:r>
        <w:r>
          <w:rPr>
            <w:noProof/>
            <w:webHidden/>
          </w:rPr>
          <w:fldChar w:fldCharType="begin"/>
        </w:r>
        <w:r>
          <w:rPr>
            <w:noProof/>
            <w:webHidden/>
          </w:rPr>
          <w:instrText xml:space="preserve"> PAGEREF _Toc230157938 \h </w:instrText>
        </w:r>
        <w:r>
          <w:rPr>
            <w:noProof/>
            <w:webHidden/>
          </w:rPr>
        </w:r>
        <w:r>
          <w:rPr>
            <w:noProof/>
            <w:webHidden/>
          </w:rPr>
          <w:fldChar w:fldCharType="separate"/>
        </w:r>
        <w:r>
          <w:rPr>
            <w:noProof/>
            <w:webHidden/>
          </w:rPr>
          <w:t>128</w:t>
        </w:r>
        <w:r>
          <w:rPr>
            <w:noProof/>
            <w:webHidden/>
          </w:rPr>
          <w:fldChar w:fldCharType="end"/>
        </w:r>
      </w:hyperlink>
    </w:p>
    <w:p w14:paraId="2FDB35BC" w14:textId="37E77E69" w:rsidR="00942539" w:rsidRDefault="00942539">
      <w:pPr>
        <w:pStyle w:val="TDC3"/>
        <w:tabs>
          <w:tab w:val="left" w:pos="1440"/>
          <w:tab w:val="right" w:leader="dot" w:pos="8920"/>
        </w:tabs>
        <w:rPr>
          <w:rFonts w:eastAsia="Yu Mincho"/>
          <w:noProof/>
          <w:kern w:val="2"/>
          <w:sz w:val="24"/>
          <w:szCs w:val="24"/>
          <w:lang w:eastAsia="es-ES"/>
        </w:rPr>
      </w:pPr>
      <w:hyperlink w:anchor="_Toc230157939" w:history="1">
        <w:r w:rsidRPr="003C5620">
          <w:rPr>
            <w:rStyle w:val="Hipervnculo"/>
            <w:noProof/>
          </w:rPr>
          <w:t>7.1.13</w:t>
        </w:r>
        <w:r>
          <w:rPr>
            <w:rFonts w:eastAsia="Yu Mincho"/>
            <w:noProof/>
            <w:kern w:val="2"/>
            <w:sz w:val="24"/>
            <w:szCs w:val="24"/>
            <w:lang w:eastAsia="es-ES"/>
          </w:rPr>
          <w:tab/>
        </w:r>
        <w:r w:rsidRPr="003C5620">
          <w:rPr>
            <w:rStyle w:val="Hipervnculo"/>
            <w:noProof/>
          </w:rPr>
          <w:t>Programa de ejemplo completo: lista enlazada</w:t>
        </w:r>
        <w:r>
          <w:rPr>
            <w:noProof/>
            <w:webHidden/>
          </w:rPr>
          <w:tab/>
        </w:r>
        <w:r>
          <w:rPr>
            <w:noProof/>
            <w:webHidden/>
          </w:rPr>
          <w:fldChar w:fldCharType="begin"/>
        </w:r>
        <w:r>
          <w:rPr>
            <w:noProof/>
            <w:webHidden/>
          </w:rPr>
          <w:instrText xml:space="preserve"> PAGEREF _Toc230157939 \h </w:instrText>
        </w:r>
        <w:r>
          <w:rPr>
            <w:noProof/>
            <w:webHidden/>
          </w:rPr>
        </w:r>
        <w:r>
          <w:rPr>
            <w:noProof/>
            <w:webHidden/>
          </w:rPr>
          <w:fldChar w:fldCharType="separate"/>
        </w:r>
        <w:r>
          <w:rPr>
            <w:noProof/>
            <w:webHidden/>
          </w:rPr>
          <w:t>128</w:t>
        </w:r>
        <w:r>
          <w:rPr>
            <w:noProof/>
            <w:webHidden/>
          </w:rPr>
          <w:fldChar w:fldCharType="end"/>
        </w:r>
      </w:hyperlink>
    </w:p>
    <w:p w14:paraId="07A94B43" w14:textId="72AD4F6A" w:rsidR="00942539" w:rsidRDefault="00942539">
      <w:pPr>
        <w:pStyle w:val="TDC3"/>
        <w:tabs>
          <w:tab w:val="left" w:pos="1440"/>
          <w:tab w:val="right" w:leader="dot" w:pos="8920"/>
        </w:tabs>
        <w:rPr>
          <w:rFonts w:eastAsia="Yu Mincho"/>
          <w:noProof/>
          <w:kern w:val="2"/>
          <w:sz w:val="24"/>
          <w:szCs w:val="24"/>
          <w:lang w:eastAsia="es-ES"/>
        </w:rPr>
      </w:pPr>
      <w:hyperlink w:anchor="_Toc230157940" w:history="1">
        <w:r w:rsidRPr="003C5620">
          <w:rPr>
            <w:rStyle w:val="Hipervnculo"/>
            <w:noProof/>
          </w:rPr>
          <w:t>7.1.14</w:t>
        </w:r>
        <w:r>
          <w:rPr>
            <w:rFonts w:eastAsia="Yu Mincho"/>
            <w:noProof/>
            <w:kern w:val="2"/>
            <w:sz w:val="24"/>
            <w:szCs w:val="24"/>
            <w:lang w:eastAsia="es-ES"/>
          </w:rPr>
          <w:tab/>
        </w:r>
        <w:r w:rsidRPr="003C5620">
          <w:rPr>
            <w:rStyle w:val="Hipervnculo"/>
            <w:noProof/>
          </w:rPr>
          <w:t>Programa de ejemplo: pattern matching con enum</w:t>
        </w:r>
        <w:r>
          <w:rPr>
            <w:noProof/>
            <w:webHidden/>
          </w:rPr>
          <w:tab/>
        </w:r>
        <w:r>
          <w:rPr>
            <w:noProof/>
            <w:webHidden/>
          </w:rPr>
          <w:fldChar w:fldCharType="begin"/>
        </w:r>
        <w:r>
          <w:rPr>
            <w:noProof/>
            <w:webHidden/>
          </w:rPr>
          <w:instrText xml:space="preserve"> PAGEREF _Toc230157940 \h </w:instrText>
        </w:r>
        <w:r>
          <w:rPr>
            <w:noProof/>
            <w:webHidden/>
          </w:rPr>
        </w:r>
        <w:r>
          <w:rPr>
            <w:noProof/>
            <w:webHidden/>
          </w:rPr>
          <w:fldChar w:fldCharType="separate"/>
        </w:r>
        <w:r>
          <w:rPr>
            <w:noProof/>
            <w:webHidden/>
          </w:rPr>
          <w:t>129</w:t>
        </w:r>
        <w:r>
          <w:rPr>
            <w:noProof/>
            <w:webHidden/>
          </w:rPr>
          <w:fldChar w:fldCharType="end"/>
        </w:r>
      </w:hyperlink>
    </w:p>
    <w:p w14:paraId="04B8F447" w14:textId="31304254" w:rsidR="00942539" w:rsidRDefault="00942539">
      <w:pPr>
        <w:pStyle w:val="TDC3"/>
        <w:tabs>
          <w:tab w:val="left" w:pos="1440"/>
          <w:tab w:val="right" w:leader="dot" w:pos="8920"/>
        </w:tabs>
        <w:rPr>
          <w:rFonts w:eastAsia="Yu Mincho"/>
          <w:noProof/>
          <w:kern w:val="2"/>
          <w:sz w:val="24"/>
          <w:szCs w:val="24"/>
          <w:lang w:eastAsia="es-ES"/>
        </w:rPr>
      </w:pPr>
      <w:hyperlink w:anchor="_Toc230157941" w:history="1">
        <w:r w:rsidRPr="003C5620">
          <w:rPr>
            <w:rStyle w:val="Hipervnculo"/>
            <w:noProof/>
          </w:rPr>
          <w:t>7.1.15</w:t>
        </w:r>
        <w:r>
          <w:rPr>
            <w:rFonts w:eastAsia="Yu Mincho"/>
            <w:noProof/>
            <w:kern w:val="2"/>
            <w:sz w:val="24"/>
            <w:szCs w:val="24"/>
            <w:lang w:eastAsia="es-ES"/>
          </w:rPr>
          <w:tab/>
        </w:r>
        <w:r w:rsidRPr="003C5620">
          <w:rPr>
            <w:rStyle w:val="Hipervnculo"/>
            <w:noProof/>
          </w:rPr>
          <w:t>Programa de ejemplo: smart pointers + RAII</w:t>
        </w:r>
        <w:r>
          <w:rPr>
            <w:noProof/>
            <w:webHidden/>
          </w:rPr>
          <w:tab/>
        </w:r>
        <w:r>
          <w:rPr>
            <w:noProof/>
            <w:webHidden/>
          </w:rPr>
          <w:fldChar w:fldCharType="begin"/>
        </w:r>
        <w:r>
          <w:rPr>
            <w:noProof/>
            <w:webHidden/>
          </w:rPr>
          <w:instrText xml:space="preserve"> PAGEREF _Toc230157941 \h </w:instrText>
        </w:r>
        <w:r>
          <w:rPr>
            <w:noProof/>
            <w:webHidden/>
          </w:rPr>
        </w:r>
        <w:r>
          <w:rPr>
            <w:noProof/>
            <w:webHidden/>
          </w:rPr>
          <w:fldChar w:fldCharType="separate"/>
        </w:r>
        <w:r>
          <w:rPr>
            <w:noProof/>
            <w:webHidden/>
          </w:rPr>
          <w:t>130</w:t>
        </w:r>
        <w:r>
          <w:rPr>
            <w:noProof/>
            <w:webHidden/>
          </w:rPr>
          <w:fldChar w:fldCharType="end"/>
        </w:r>
      </w:hyperlink>
    </w:p>
    <w:p w14:paraId="467FFE57" w14:textId="78356F72" w:rsidR="00942539" w:rsidRDefault="00942539">
      <w:pPr>
        <w:pStyle w:val="TDC3"/>
        <w:tabs>
          <w:tab w:val="left" w:pos="1440"/>
          <w:tab w:val="right" w:leader="dot" w:pos="8920"/>
        </w:tabs>
        <w:rPr>
          <w:rFonts w:eastAsia="Yu Mincho"/>
          <w:noProof/>
          <w:kern w:val="2"/>
          <w:sz w:val="24"/>
          <w:szCs w:val="24"/>
          <w:lang w:eastAsia="es-ES"/>
        </w:rPr>
      </w:pPr>
      <w:hyperlink w:anchor="_Toc230157942" w:history="1">
        <w:r w:rsidRPr="003C5620">
          <w:rPr>
            <w:rStyle w:val="Hipervnculo"/>
            <w:noProof/>
          </w:rPr>
          <w:t>7.1.16</w:t>
        </w:r>
        <w:r>
          <w:rPr>
            <w:rFonts w:eastAsia="Yu Mincho"/>
            <w:noProof/>
            <w:kern w:val="2"/>
            <w:sz w:val="24"/>
            <w:szCs w:val="24"/>
            <w:lang w:eastAsia="es-ES"/>
          </w:rPr>
          <w:tab/>
        </w:r>
        <w:r w:rsidRPr="003C5620">
          <w:rPr>
            <w:rStyle w:val="Hipervnculo"/>
            <w:noProof/>
          </w:rPr>
          <w:t>Programa de ejemplo: productor / consumidor con futures</w:t>
        </w:r>
        <w:r>
          <w:rPr>
            <w:noProof/>
            <w:webHidden/>
          </w:rPr>
          <w:tab/>
        </w:r>
        <w:r>
          <w:rPr>
            <w:noProof/>
            <w:webHidden/>
          </w:rPr>
          <w:fldChar w:fldCharType="begin"/>
        </w:r>
        <w:r>
          <w:rPr>
            <w:noProof/>
            <w:webHidden/>
          </w:rPr>
          <w:instrText xml:space="preserve"> PAGEREF _Toc230157942 \h </w:instrText>
        </w:r>
        <w:r>
          <w:rPr>
            <w:noProof/>
            <w:webHidden/>
          </w:rPr>
        </w:r>
        <w:r>
          <w:rPr>
            <w:noProof/>
            <w:webHidden/>
          </w:rPr>
          <w:fldChar w:fldCharType="separate"/>
        </w:r>
        <w:r>
          <w:rPr>
            <w:noProof/>
            <w:webHidden/>
          </w:rPr>
          <w:t>130</w:t>
        </w:r>
        <w:r>
          <w:rPr>
            <w:noProof/>
            <w:webHidden/>
          </w:rPr>
          <w:fldChar w:fldCharType="end"/>
        </w:r>
      </w:hyperlink>
    </w:p>
    <w:p w14:paraId="374D3270" w14:textId="1E053476" w:rsidR="00942539" w:rsidRDefault="00942539">
      <w:pPr>
        <w:pStyle w:val="TDC3"/>
        <w:tabs>
          <w:tab w:val="left" w:pos="1440"/>
          <w:tab w:val="right" w:leader="dot" w:pos="8920"/>
        </w:tabs>
        <w:rPr>
          <w:rFonts w:eastAsia="Yu Mincho"/>
          <w:noProof/>
          <w:kern w:val="2"/>
          <w:sz w:val="24"/>
          <w:szCs w:val="24"/>
          <w:lang w:eastAsia="es-ES"/>
        </w:rPr>
      </w:pPr>
      <w:hyperlink w:anchor="_Toc230157943" w:history="1">
        <w:r w:rsidRPr="003C5620">
          <w:rPr>
            <w:rStyle w:val="Hipervnculo"/>
            <w:noProof/>
          </w:rPr>
          <w:t>7.1.17</w:t>
        </w:r>
        <w:r>
          <w:rPr>
            <w:rFonts w:eastAsia="Yu Mincho"/>
            <w:noProof/>
            <w:kern w:val="2"/>
            <w:sz w:val="24"/>
            <w:szCs w:val="24"/>
            <w:lang w:eastAsia="es-ES"/>
          </w:rPr>
          <w:tab/>
        </w:r>
        <w:r w:rsidRPr="003C5620">
          <w:rPr>
            <w:rStyle w:val="Hipervnculo"/>
            <w:noProof/>
          </w:rPr>
          <w:t>Programa de ejemplo: borrow checker</w:t>
        </w:r>
        <w:r>
          <w:rPr>
            <w:noProof/>
            <w:webHidden/>
          </w:rPr>
          <w:tab/>
        </w:r>
        <w:r>
          <w:rPr>
            <w:noProof/>
            <w:webHidden/>
          </w:rPr>
          <w:fldChar w:fldCharType="begin"/>
        </w:r>
        <w:r>
          <w:rPr>
            <w:noProof/>
            <w:webHidden/>
          </w:rPr>
          <w:instrText xml:space="preserve"> PAGEREF _Toc230157943 \h </w:instrText>
        </w:r>
        <w:r>
          <w:rPr>
            <w:noProof/>
            <w:webHidden/>
          </w:rPr>
        </w:r>
        <w:r>
          <w:rPr>
            <w:noProof/>
            <w:webHidden/>
          </w:rPr>
          <w:fldChar w:fldCharType="separate"/>
        </w:r>
        <w:r>
          <w:rPr>
            <w:noProof/>
            <w:webHidden/>
          </w:rPr>
          <w:t>131</w:t>
        </w:r>
        <w:r>
          <w:rPr>
            <w:noProof/>
            <w:webHidden/>
          </w:rPr>
          <w:fldChar w:fldCharType="end"/>
        </w:r>
      </w:hyperlink>
    </w:p>
    <w:p w14:paraId="2794BC92" w14:textId="1FADD739" w:rsidR="00942539" w:rsidRDefault="00942539">
      <w:pPr>
        <w:pStyle w:val="TDC3"/>
        <w:tabs>
          <w:tab w:val="left" w:pos="1440"/>
          <w:tab w:val="right" w:leader="dot" w:pos="8920"/>
        </w:tabs>
        <w:rPr>
          <w:rFonts w:eastAsia="Yu Mincho"/>
          <w:noProof/>
          <w:kern w:val="2"/>
          <w:sz w:val="24"/>
          <w:szCs w:val="24"/>
          <w:lang w:eastAsia="es-ES"/>
        </w:rPr>
      </w:pPr>
      <w:hyperlink w:anchor="_Toc230157944" w:history="1">
        <w:r w:rsidRPr="003C5620">
          <w:rPr>
            <w:rStyle w:val="Hipervnculo"/>
            <w:noProof/>
          </w:rPr>
          <w:t>7.1.18</w:t>
        </w:r>
        <w:r>
          <w:rPr>
            <w:rFonts w:eastAsia="Yu Mincho"/>
            <w:noProof/>
            <w:kern w:val="2"/>
            <w:sz w:val="24"/>
            <w:szCs w:val="24"/>
            <w:lang w:eastAsia="es-ES"/>
          </w:rPr>
          <w:tab/>
        </w:r>
        <w:r w:rsidRPr="003C5620">
          <w:rPr>
            <w:rStyle w:val="Hipervnculo"/>
            <w:noProof/>
          </w:rPr>
          <w:t>Programa de ejemplo: FFI a kernel32 (Windows)</w:t>
        </w:r>
        <w:r>
          <w:rPr>
            <w:noProof/>
            <w:webHidden/>
          </w:rPr>
          <w:tab/>
        </w:r>
        <w:r>
          <w:rPr>
            <w:noProof/>
            <w:webHidden/>
          </w:rPr>
          <w:fldChar w:fldCharType="begin"/>
        </w:r>
        <w:r>
          <w:rPr>
            <w:noProof/>
            <w:webHidden/>
          </w:rPr>
          <w:instrText xml:space="preserve"> PAGEREF _Toc230157944 \h </w:instrText>
        </w:r>
        <w:r>
          <w:rPr>
            <w:noProof/>
            <w:webHidden/>
          </w:rPr>
        </w:r>
        <w:r>
          <w:rPr>
            <w:noProof/>
            <w:webHidden/>
          </w:rPr>
          <w:fldChar w:fldCharType="separate"/>
        </w:r>
        <w:r>
          <w:rPr>
            <w:noProof/>
            <w:webHidden/>
          </w:rPr>
          <w:t>131</w:t>
        </w:r>
        <w:r>
          <w:rPr>
            <w:noProof/>
            <w:webHidden/>
          </w:rPr>
          <w:fldChar w:fldCharType="end"/>
        </w:r>
      </w:hyperlink>
    </w:p>
    <w:p w14:paraId="1012E444" w14:textId="453C9D10" w:rsidR="00942539" w:rsidRDefault="00942539">
      <w:pPr>
        <w:pStyle w:val="TDC3"/>
        <w:tabs>
          <w:tab w:val="left" w:pos="1440"/>
          <w:tab w:val="right" w:leader="dot" w:pos="8920"/>
        </w:tabs>
        <w:rPr>
          <w:rFonts w:eastAsia="Yu Mincho"/>
          <w:noProof/>
          <w:kern w:val="2"/>
          <w:sz w:val="24"/>
          <w:szCs w:val="24"/>
          <w:lang w:eastAsia="es-ES"/>
        </w:rPr>
      </w:pPr>
      <w:hyperlink w:anchor="_Toc230157945" w:history="1">
        <w:r w:rsidRPr="003C5620">
          <w:rPr>
            <w:rStyle w:val="Hipervnculo"/>
            <w:noProof/>
          </w:rPr>
          <w:t>7.1.19</w:t>
        </w:r>
        <w:r>
          <w:rPr>
            <w:rFonts w:eastAsia="Yu Mincho"/>
            <w:noProof/>
            <w:kern w:val="2"/>
            <w:sz w:val="24"/>
            <w:szCs w:val="24"/>
            <w:lang w:eastAsia="es-ES"/>
          </w:rPr>
          <w:tab/>
        </w:r>
        <w:r w:rsidRPr="003C5620">
          <w:rPr>
            <w:rStyle w:val="Hipervnculo"/>
            <w:noProof/>
          </w:rPr>
          <w:t>Trucos y mejores practicas</w:t>
        </w:r>
        <w:r>
          <w:rPr>
            <w:noProof/>
            <w:webHidden/>
          </w:rPr>
          <w:tab/>
        </w:r>
        <w:r>
          <w:rPr>
            <w:noProof/>
            <w:webHidden/>
          </w:rPr>
          <w:fldChar w:fldCharType="begin"/>
        </w:r>
        <w:r>
          <w:rPr>
            <w:noProof/>
            <w:webHidden/>
          </w:rPr>
          <w:instrText xml:space="preserve"> PAGEREF _Toc230157945 \h </w:instrText>
        </w:r>
        <w:r>
          <w:rPr>
            <w:noProof/>
            <w:webHidden/>
          </w:rPr>
        </w:r>
        <w:r>
          <w:rPr>
            <w:noProof/>
            <w:webHidden/>
          </w:rPr>
          <w:fldChar w:fldCharType="separate"/>
        </w:r>
        <w:r>
          <w:rPr>
            <w:noProof/>
            <w:webHidden/>
          </w:rPr>
          <w:t>132</w:t>
        </w:r>
        <w:r>
          <w:rPr>
            <w:noProof/>
            <w:webHidden/>
          </w:rPr>
          <w:fldChar w:fldCharType="end"/>
        </w:r>
      </w:hyperlink>
    </w:p>
    <w:p w14:paraId="3FCBB329" w14:textId="137761CD" w:rsidR="00942539" w:rsidRDefault="00942539">
      <w:pPr>
        <w:pStyle w:val="TDC3"/>
        <w:tabs>
          <w:tab w:val="left" w:pos="1440"/>
          <w:tab w:val="right" w:leader="dot" w:pos="8920"/>
        </w:tabs>
        <w:rPr>
          <w:rFonts w:eastAsia="Yu Mincho"/>
          <w:noProof/>
          <w:kern w:val="2"/>
          <w:sz w:val="24"/>
          <w:szCs w:val="24"/>
          <w:lang w:eastAsia="es-ES"/>
        </w:rPr>
      </w:pPr>
      <w:hyperlink w:anchor="_Toc230157946" w:history="1">
        <w:r w:rsidRPr="003C5620">
          <w:rPr>
            <w:rStyle w:val="Hipervnculo"/>
            <w:noProof/>
          </w:rPr>
          <w:t>7.1.20</w:t>
        </w:r>
        <w:r>
          <w:rPr>
            <w:rFonts w:eastAsia="Yu Mincho"/>
            <w:noProof/>
            <w:kern w:val="2"/>
            <w:sz w:val="24"/>
            <w:szCs w:val="24"/>
            <w:lang w:eastAsia="es-ES"/>
          </w:rPr>
          <w:tab/>
        </w:r>
        <w:r w:rsidRPr="003C5620">
          <w:rPr>
            <w:rStyle w:val="Hipervnculo"/>
            <w:noProof/>
          </w:rPr>
          <w:t>Tutorial paso a paso: implementar una calculadora RPN</w:t>
        </w:r>
        <w:r>
          <w:rPr>
            <w:noProof/>
            <w:webHidden/>
          </w:rPr>
          <w:tab/>
        </w:r>
        <w:r>
          <w:rPr>
            <w:noProof/>
            <w:webHidden/>
          </w:rPr>
          <w:fldChar w:fldCharType="begin"/>
        </w:r>
        <w:r>
          <w:rPr>
            <w:noProof/>
            <w:webHidden/>
          </w:rPr>
          <w:instrText xml:space="preserve"> PAGEREF _Toc230157946 \h </w:instrText>
        </w:r>
        <w:r>
          <w:rPr>
            <w:noProof/>
            <w:webHidden/>
          </w:rPr>
        </w:r>
        <w:r>
          <w:rPr>
            <w:noProof/>
            <w:webHidden/>
          </w:rPr>
          <w:fldChar w:fldCharType="separate"/>
        </w:r>
        <w:r>
          <w:rPr>
            <w:noProof/>
            <w:webHidden/>
          </w:rPr>
          <w:t>132</w:t>
        </w:r>
        <w:r>
          <w:rPr>
            <w:noProof/>
            <w:webHidden/>
          </w:rPr>
          <w:fldChar w:fldCharType="end"/>
        </w:r>
      </w:hyperlink>
    </w:p>
    <w:p w14:paraId="04A4F70D" w14:textId="2ABC2F9B" w:rsidR="00942539" w:rsidRDefault="00942539">
      <w:pPr>
        <w:pStyle w:val="TDC3"/>
        <w:tabs>
          <w:tab w:val="left" w:pos="1440"/>
          <w:tab w:val="right" w:leader="dot" w:pos="8920"/>
        </w:tabs>
        <w:rPr>
          <w:rFonts w:eastAsia="Yu Mincho"/>
          <w:noProof/>
          <w:kern w:val="2"/>
          <w:sz w:val="24"/>
          <w:szCs w:val="24"/>
          <w:lang w:eastAsia="es-ES"/>
        </w:rPr>
      </w:pPr>
      <w:hyperlink w:anchor="_Toc230157947" w:history="1">
        <w:r w:rsidRPr="003C5620">
          <w:rPr>
            <w:rStyle w:val="Hipervnculo"/>
            <w:noProof/>
          </w:rPr>
          <w:t>7.1.21</w:t>
        </w:r>
        <w:r>
          <w:rPr>
            <w:rFonts w:eastAsia="Yu Mincho"/>
            <w:noProof/>
            <w:kern w:val="2"/>
            <w:sz w:val="24"/>
            <w:szCs w:val="24"/>
            <w:lang w:eastAsia="es-ES"/>
          </w:rPr>
          <w:tab/>
        </w:r>
        <w:r w:rsidRPr="003C5620">
          <w:rPr>
            <w:rStyle w:val="Hipervnculo"/>
            <w:noProof/>
          </w:rPr>
          <w:t>Tutorial paso a paso: cliente HTTP simple</w:t>
        </w:r>
        <w:r>
          <w:rPr>
            <w:noProof/>
            <w:webHidden/>
          </w:rPr>
          <w:tab/>
        </w:r>
        <w:r>
          <w:rPr>
            <w:noProof/>
            <w:webHidden/>
          </w:rPr>
          <w:fldChar w:fldCharType="begin"/>
        </w:r>
        <w:r>
          <w:rPr>
            <w:noProof/>
            <w:webHidden/>
          </w:rPr>
          <w:instrText xml:space="preserve"> PAGEREF _Toc230157947 \h </w:instrText>
        </w:r>
        <w:r>
          <w:rPr>
            <w:noProof/>
            <w:webHidden/>
          </w:rPr>
        </w:r>
        <w:r>
          <w:rPr>
            <w:noProof/>
            <w:webHidden/>
          </w:rPr>
          <w:fldChar w:fldCharType="separate"/>
        </w:r>
        <w:r>
          <w:rPr>
            <w:noProof/>
            <w:webHidden/>
          </w:rPr>
          <w:t>134</w:t>
        </w:r>
        <w:r>
          <w:rPr>
            <w:noProof/>
            <w:webHidden/>
          </w:rPr>
          <w:fldChar w:fldCharType="end"/>
        </w:r>
      </w:hyperlink>
    </w:p>
    <w:p w14:paraId="47A66851" w14:textId="2FA7235A" w:rsidR="00942539" w:rsidRDefault="00942539">
      <w:pPr>
        <w:pStyle w:val="TDC3"/>
        <w:tabs>
          <w:tab w:val="left" w:pos="1440"/>
          <w:tab w:val="right" w:leader="dot" w:pos="8920"/>
        </w:tabs>
        <w:rPr>
          <w:rFonts w:eastAsia="Yu Mincho"/>
          <w:noProof/>
          <w:kern w:val="2"/>
          <w:sz w:val="24"/>
          <w:szCs w:val="24"/>
          <w:lang w:eastAsia="es-ES"/>
        </w:rPr>
      </w:pPr>
      <w:hyperlink w:anchor="_Toc230157948" w:history="1">
        <w:r w:rsidRPr="003C5620">
          <w:rPr>
            <w:rStyle w:val="Hipervnculo"/>
            <w:noProof/>
          </w:rPr>
          <w:t>7.1.22</w:t>
        </w:r>
        <w:r>
          <w:rPr>
            <w:rFonts w:eastAsia="Yu Mincho"/>
            <w:noProof/>
            <w:kern w:val="2"/>
            <w:sz w:val="24"/>
            <w:szCs w:val="24"/>
            <w:lang w:eastAsia="es-ES"/>
          </w:rPr>
          <w:tab/>
        </w:r>
        <w:r w:rsidRPr="003C5620">
          <w:rPr>
            <w:rStyle w:val="Hipervnculo"/>
            <w:noProof/>
          </w:rPr>
          <w:t>Tutorial: programa distribuido master/worker</w:t>
        </w:r>
        <w:r>
          <w:rPr>
            <w:noProof/>
            <w:webHidden/>
          </w:rPr>
          <w:tab/>
        </w:r>
        <w:r>
          <w:rPr>
            <w:noProof/>
            <w:webHidden/>
          </w:rPr>
          <w:fldChar w:fldCharType="begin"/>
        </w:r>
        <w:r>
          <w:rPr>
            <w:noProof/>
            <w:webHidden/>
          </w:rPr>
          <w:instrText xml:space="preserve"> PAGEREF _Toc230157948 \h </w:instrText>
        </w:r>
        <w:r>
          <w:rPr>
            <w:noProof/>
            <w:webHidden/>
          </w:rPr>
        </w:r>
        <w:r>
          <w:rPr>
            <w:noProof/>
            <w:webHidden/>
          </w:rPr>
          <w:fldChar w:fldCharType="separate"/>
        </w:r>
        <w:r>
          <w:rPr>
            <w:noProof/>
            <w:webHidden/>
          </w:rPr>
          <w:t>135</w:t>
        </w:r>
        <w:r>
          <w:rPr>
            <w:noProof/>
            <w:webHidden/>
          </w:rPr>
          <w:fldChar w:fldCharType="end"/>
        </w:r>
      </w:hyperlink>
    </w:p>
    <w:p w14:paraId="55FCC6EA" w14:textId="13F52F97" w:rsidR="00942539" w:rsidRDefault="00942539">
      <w:pPr>
        <w:pStyle w:val="TDC3"/>
        <w:tabs>
          <w:tab w:val="left" w:pos="1440"/>
          <w:tab w:val="right" w:leader="dot" w:pos="8920"/>
        </w:tabs>
        <w:rPr>
          <w:rFonts w:eastAsia="Yu Mincho"/>
          <w:noProof/>
          <w:kern w:val="2"/>
          <w:sz w:val="24"/>
          <w:szCs w:val="24"/>
          <w:lang w:eastAsia="es-ES"/>
        </w:rPr>
      </w:pPr>
      <w:hyperlink w:anchor="_Toc230157949" w:history="1">
        <w:r w:rsidRPr="003C5620">
          <w:rPr>
            <w:rStyle w:val="Hipervnculo"/>
            <w:noProof/>
          </w:rPr>
          <w:t>7.1.23</w:t>
        </w:r>
        <w:r>
          <w:rPr>
            <w:rFonts w:eastAsia="Yu Mincho"/>
            <w:noProof/>
            <w:kern w:val="2"/>
            <w:sz w:val="24"/>
            <w:szCs w:val="24"/>
            <w:lang w:eastAsia="es-ES"/>
          </w:rPr>
          <w:tab/>
        </w:r>
        <w:r w:rsidRPr="003C5620">
          <w:rPr>
            <w:rStyle w:val="Hipervnculo"/>
            <w:noProof/>
          </w:rPr>
          <w:t>Tutorial paso a paso: implementar un parser de JSON</w:t>
        </w:r>
        <w:r>
          <w:rPr>
            <w:noProof/>
            <w:webHidden/>
          </w:rPr>
          <w:tab/>
        </w:r>
        <w:r>
          <w:rPr>
            <w:noProof/>
            <w:webHidden/>
          </w:rPr>
          <w:fldChar w:fldCharType="begin"/>
        </w:r>
        <w:r>
          <w:rPr>
            <w:noProof/>
            <w:webHidden/>
          </w:rPr>
          <w:instrText xml:space="preserve"> PAGEREF _Toc230157949 \h </w:instrText>
        </w:r>
        <w:r>
          <w:rPr>
            <w:noProof/>
            <w:webHidden/>
          </w:rPr>
        </w:r>
        <w:r>
          <w:rPr>
            <w:noProof/>
            <w:webHidden/>
          </w:rPr>
          <w:fldChar w:fldCharType="separate"/>
        </w:r>
        <w:r>
          <w:rPr>
            <w:noProof/>
            <w:webHidden/>
          </w:rPr>
          <w:t>136</w:t>
        </w:r>
        <w:r>
          <w:rPr>
            <w:noProof/>
            <w:webHidden/>
          </w:rPr>
          <w:fldChar w:fldCharType="end"/>
        </w:r>
      </w:hyperlink>
    </w:p>
    <w:p w14:paraId="5D67D087" w14:textId="7D4AFC5A" w:rsidR="00942539" w:rsidRDefault="00942539">
      <w:pPr>
        <w:pStyle w:val="TDC3"/>
        <w:tabs>
          <w:tab w:val="left" w:pos="1440"/>
          <w:tab w:val="right" w:leader="dot" w:pos="8920"/>
        </w:tabs>
        <w:rPr>
          <w:rFonts w:eastAsia="Yu Mincho"/>
          <w:noProof/>
          <w:kern w:val="2"/>
          <w:sz w:val="24"/>
          <w:szCs w:val="24"/>
          <w:lang w:eastAsia="es-ES"/>
        </w:rPr>
      </w:pPr>
      <w:hyperlink w:anchor="_Toc230157950" w:history="1">
        <w:r w:rsidRPr="003C5620">
          <w:rPr>
            <w:rStyle w:val="Hipervnculo"/>
            <w:noProof/>
          </w:rPr>
          <w:t>7.1.24</w:t>
        </w:r>
        <w:r>
          <w:rPr>
            <w:rFonts w:eastAsia="Yu Mincho"/>
            <w:noProof/>
            <w:kern w:val="2"/>
            <w:sz w:val="24"/>
            <w:szCs w:val="24"/>
            <w:lang w:eastAsia="es-ES"/>
          </w:rPr>
          <w:tab/>
        </w:r>
        <w:r w:rsidRPr="003C5620">
          <w:rPr>
            <w:rStyle w:val="Hipervnculo"/>
            <w:noProof/>
          </w:rPr>
          <w:t>Tutorial paso a paso: cache LRU con HashMap y Queue</w:t>
        </w:r>
        <w:r>
          <w:rPr>
            <w:noProof/>
            <w:webHidden/>
          </w:rPr>
          <w:tab/>
        </w:r>
        <w:r>
          <w:rPr>
            <w:noProof/>
            <w:webHidden/>
          </w:rPr>
          <w:fldChar w:fldCharType="begin"/>
        </w:r>
        <w:r>
          <w:rPr>
            <w:noProof/>
            <w:webHidden/>
          </w:rPr>
          <w:instrText xml:space="preserve"> PAGEREF _Toc230157950 \h </w:instrText>
        </w:r>
        <w:r>
          <w:rPr>
            <w:noProof/>
            <w:webHidden/>
          </w:rPr>
        </w:r>
        <w:r>
          <w:rPr>
            <w:noProof/>
            <w:webHidden/>
          </w:rPr>
          <w:fldChar w:fldCharType="separate"/>
        </w:r>
        <w:r>
          <w:rPr>
            <w:noProof/>
            <w:webHidden/>
          </w:rPr>
          <w:t>139</w:t>
        </w:r>
        <w:r>
          <w:rPr>
            <w:noProof/>
            <w:webHidden/>
          </w:rPr>
          <w:fldChar w:fldCharType="end"/>
        </w:r>
      </w:hyperlink>
    </w:p>
    <w:p w14:paraId="72B7BCDB" w14:textId="3E3049F4" w:rsidR="00942539" w:rsidRDefault="00942539">
      <w:pPr>
        <w:pStyle w:val="TDC3"/>
        <w:tabs>
          <w:tab w:val="left" w:pos="1440"/>
          <w:tab w:val="right" w:leader="dot" w:pos="8920"/>
        </w:tabs>
        <w:rPr>
          <w:rFonts w:eastAsia="Yu Mincho"/>
          <w:noProof/>
          <w:kern w:val="2"/>
          <w:sz w:val="24"/>
          <w:szCs w:val="24"/>
          <w:lang w:eastAsia="es-ES"/>
        </w:rPr>
      </w:pPr>
      <w:hyperlink w:anchor="_Toc230157951" w:history="1">
        <w:r w:rsidRPr="003C5620">
          <w:rPr>
            <w:rStyle w:val="Hipervnculo"/>
            <w:noProof/>
          </w:rPr>
          <w:t>7.1.25</w:t>
        </w:r>
        <w:r>
          <w:rPr>
            <w:rFonts w:eastAsia="Yu Mincho"/>
            <w:noProof/>
            <w:kern w:val="2"/>
            <w:sz w:val="24"/>
            <w:szCs w:val="24"/>
            <w:lang w:eastAsia="es-ES"/>
          </w:rPr>
          <w:tab/>
        </w:r>
        <w:r w:rsidRPr="003C5620">
          <w:rPr>
            <w:rStyle w:val="Hipervnculo"/>
            <w:noProof/>
          </w:rPr>
          <w:t>Tutorial paso a paso: servidor TCP simple</w:t>
        </w:r>
        <w:r>
          <w:rPr>
            <w:noProof/>
            <w:webHidden/>
          </w:rPr>
          <w:tab/>
        </w:r>
        <w:r>
          <w:rPr>
            <w:noProof/>
            <w:webHidden/>
          </w:rPr>
          <w:fldChar w:fldCharType="begin"/>
        </w:r>
        <w:r>
          <w:rPr>
            <w:noProof/>
            <w:webHidden/>
          </w:rPr>
          <w:instrText xml:space="preserve"> PAGEREF _Toc230157951 \h </w:instrText>
        </w:r>
        <w:r>
          <w:rPr>
            <w:noProof/>
            <w:webHidden/>
          </w:rPr>
        </w:r>
        <w:r>
          <w:rPr>
            <w:noProof/>
            <w:webHidden/>
          </w:rPr>
          <w:fldChar w:fldCharType="separate"/>
        </w:r>
        <w:r>
          <w:rPr>
            <w:noProof/>
            <w:webHidden/>
          </w:rPr>
          <w:t>140</w:t>
        </w:r>
        <w:r>
          <w:rPr>
            <w:noProof/>
            <w:webHidden/>
          </w:rPr>
          <w:fldChar w:fldCharType="end"/>
        </w:r>
      </w:hyperlink>
    </w:p>
    <w:p w14:paraId="0DD51A64" w14:textId="050BAB8D" w:rsidR="00942539" w:rsidRDefault="00942539">
      <w:pPr>
        <w:pStyle w:val="TDC3"/>
        <w:tabs>
          <w:tab w:val="left" w:pos="1440"/>
          <w:tab w:val="right" w:leader="dot" w:pos="8920"/>
        </w:tabs>
        <w:rPr>
          <w:rFonts w:eastAsia="Yu Mincho"/>
          <w:noProof/>
          <w:kern w:val="2"/>
          <w:sz w:val="24"/>
          <w:szCs w:val="24"/>
          <w:lang w:eastAsia="es-ES"/>
        </w:rPr>
      </w:pPr>
      <w:hyperlink w:anchor="_Toc230157952" w:history="1">
        <w:r w:rsidRPr="003C5620">
          <w:rPr>
            <w:rStyle w:val="Hipervnculo"/>
            <w:noProof/>
          </w:rPr>
          <w:t>7.1.26</w:t>
        </w:r>
        <w:r>
          <w:rPr>
            <w:rFonts w:eastAsia="Yu Mincho"/>
            <w:noProof/>
            <w:kern w:val="2"/>
            <w:sz w:val="24"/>
            <w:szCs w:val="24"/>
            <w:lang w:eastAsia="es-ES"/>
          </w:rPr>
          <w:tab/>
        </w:r>
        <w:r w:rsidRPr="003C5620">
          <w:rPr>
            <w:rStyle w:val="Hipervnculo"/>
            <w:noProof/>
          </w:rPr>
          <w:t>Trucos avanzados de optimizacion manual</w:t>
        </w:r>
        <w:r>
          <w:rPr>
            <w:noProof/>
            <w:webHidden/>
          </w:rPr>
          <w:tab/>
        </w:r>
        <w:r>
          <w:rPr>
            <w:noProof/>
            <w:webHidden/>
          </w:rPr>
          <w:fldChar w:fldCharType="begin"/>
        </w:r>
        <w:r>
          <w:rPr>
            <w:noProof/>
            <w:webHidden/>
          </w:rPr>
          <w:instrText xml:space="preserve"> PAGEREF _Toc230157952 \h </w:instrText>
        </w:r>
        <w:r>
          <w:rPr>
            <w:noProof/>
            <w:webHidden/>
          </w:rPr>
        </w:r>
        <w:r>
          <w:rPr>
            <w:noProof/>
            <w:webHidden/>
          </w:rPr>
          <w:fldChar w:fldCharType="separate"/>
        </w:r>
        <w:r>
          <w:rPr>
            <w:noProof/>
            <w:webHidden/>
          </w:rPr>
          <w:t>141</w:t>
        </w:r>
        <w:r>
          <w:rPr>
            <w:noProof/>
            <w:webHidden/>
          </w:rPr>
          <w:fldChar w:fldCharType="end"/>
        </w:r>
      </w:hyperlink>
    </w:p>
    <w:p w14:paraId="4362397B" w14:textId="22A28EDA" w:rsidR="00942539" w:rsidRDefault="00942539">
      <w:pPr>
        <w:pStyle w:val="TDC2"/>
        <w:tabs>
          <w:tab w:val="left" w:pos="960"/>
          <w:tab w:val="right" w:leader="dot" w:pos="8920"/>
        </w:tabs>
        <w:rPr>
          <w:rFonts w:eastAsia="Yu Mincho"/>
          <w:noProof/>
          <w:kern w:val="2"/>
          <w:sz w:val="24"/>
          <w:szCs w:val="24"/>
          <w:lang w:eastAsia="es-ES"/>
        </w:rPr>
      </w:pPr>
      <w:hyperlink w:anchor="_Toc230157953" w:history="1">
        <w:r w:rsidRPr="003C5620">
          <w:rPr>
            <w:rStyle w:val="Hipervnculo"/>
            <w:rFonts w:cs="Calibri"/>
            <w:noProof/>
          </w:rPr>
          <w:t>7.2</w:t>
        </w:r>
        <w:r>
          <w:rPr>
            <w:rFonts w:eastAsia="Yu Mincho"/>
            <w:noProof/>
            <w:kern w:val="2"/>
            <w:sz w:val="24"/>
            <w:szCs w:val="24"/>
            <w:lang w:eastAsia="es-ES"/>
          </w:rPr>
          <w:tab/>
        </w:r>
        <w:r w:rsidRPr="003C5620">
          <w:rPr>
            <w:rStyle w:val="Hipervnculo"/>
            <w:rFonts w:cs="Calibri"/>
            <w:noProof/>
          </w:rPr>
          <w:t>Manual de instalación</w:t>
        </w:r>
        <w:r>
          <w:rPr>
            <w:noProof/>
            <w:webHidden/>
          </w:rPr>
          <w:tab/>
        </w:r>
        <w:r>
          <w:rPr>
            <w:noProof/>
            <w:webHidden/>
          </w:rPr>
          <w:fldChar w:fldCharType="begin"/>
        </w:r>
        <w:r>
          <w:rPr>
            <w:noProof/>
            <w:webHidden/>
          </w:rPr>
          <w:instrText xml:space="preserve"> PAGEREF _Toc230157953 \h </w:instrText>
        </w:r>
        <w:r>
          <w:rPr>
            <w:noProof/>
            <w:webHidden/>
          </w:rPr>
        </w:r>
        <w:r>
          <w:rPr>
            <w:noProof/>
            <w:webHidden/>
          </w:rPr>
          <w:fldChar w:fldCharType="separate"/>
        </w:r>
        <w:r>
          <w:rPr>
            <w:noProof/>
            <w:webHidden/>
          </w:rPr>
          <w:t>142</w:t>
        </w:r>
        <w:r>
          <w:rPr>
            <w:noProof/>
            <w:webHidden/>
          </w:rPr>
          <w:fldChar w:fldCharType="end"/>
        </w:r>
      </w:hyperlink>
    </w:p>
    <w:p w14:paraId="2A4404A4" w14:textId="61B087FC" w:rsidR="00942539" w:rsidRDefault="00942539">
      <w:pPr>
        <w:pStyle w:val="TDC3"/>
        <w:tabs>
          <w:tab w:val="left" w:pos="1200"/>
          <w:tab w:val="right" w:leader="dot" w:pos="8920"/>
        </w:tabs>
        <w:rPr>
          <w:rFonts w:eastAsia="Yu Mincho"/>
          <w:noProof/>
          <w:kern w:val="2"/>
          <w:sz w:val="24"/>
          <w:szCs w:val="24"/>
          <w:lang w:eastAsia="es-ES"/>
        </w:rPr>
      </w:pPr>
      <w:hyperlink w:anchor="_Toc230157954" w:history="1">
        <w:r w:rsidRPr="003C5620">
          <w:rPr>
            <w:rStyle w:val="Hipervnculo"/>
            <w:noProof/>
          </w:rPr>
          <w:t>7.2.1</w:t>
        </w:r>
        <w:r>
          <w:rPr>
            <w:rFonts w:eastAsia="Yu Mincho"/>
            <w:noProof/>
            <w:kern w:val="2"/>
            <w:sz w:val="24"/>
            <w:szCs w:val="24"/>
            <w:lang w:eastAsia="es-ES"/>
          </w:rPr>
          <w:tab/>
        </w:r>
        <w:r w:rsidRPr="003C5620">
          <w:rPr>
            <w:rStyle w:val="Hipervnculo"/>
            <w:noProof/>
          </w:rPr>
          <w:t>Instalación desde release pre-compilado</w:t>
        </w:r>
        <w:r>
          <w:rPr>
            <w:noProof/>
            <w:webHidden/>
          </w:rPr>
          <w:tab/>
        </w:r>
        <w:r>
          <w:rPr>
            <w:noProof/>
            <w:webHidden/>
          </w:rPr>
          <w:fldChar w:fldCharType="begin"/>
        </w:r>
        <w:r>
          <w:rPr>
            <w:noProof/>
            <w:webHidden/>
          </w:rPr>
          <w:instrText xml:space="preserve"> PAGEREF _Toc230157954 \h </w:instrText>
        </w:r>
        <w:r>
          <w:rPr>
            <w:noProof/>
            <w:webHidden/>
          </w:rPr>
        </w:r>
        <w:r>
          <w:rPr>
            <w:noProof/>
            <w:webHidden/>
          </w:rPr>
          <w:fldChar w:fldCharType="separate"/>
        </w:r>
        <w:r>
          <w:rPr>
            <w:noProof/>
            <w:webHidden/>
          </w:rPr>
          <w:t>142</w:t>
        </w:r>
        <w:r>
          <w:rPr>
            <w:noProof/>
            <w:webHidden/>
          </w:rPr>
          <w:fldChar w:fldCharType="end"/>
        </w:r>
      </w:hyperlink>
    </w:p>
    <w:p w14:paraId="0E72E312" w14:textId="466C30DF" w:rsidR="00942539" w:rsidRDefault="00942539">
      <w:pPr>
        <w:pStyle w:val="TDC3"/>
        <w:tabs>
          <w:tab w:val="left" w:pos="1200"/>
          <w:tab w:val="right" w:leader="dot" w:pos="8920"/>
        </w:tabs>
        <w:rPr>
          <w:rFonts w:eastAsia="Yu Mincho"/>
          <w:noProof/>
          <w:kern w:val="2"/>
          <w:sz w:val="24"/>
          <w:szCs w:val="24"/>
          <w:lang w:eastAsia="es-ES"/>
        </w:rPr>
      </w:pPr>
      <w:hyperlink w:anchor="_Toc230157955" w:history="1">
        <w:r w:rsidRPr="003C5620">
          <w:rPr>
            <w:rStyle w:val="Hipervnculo"/>
            <w:noProof/>
          </w:rPr>
          <w:t>7.2.2</w:t>
        </w:r>
        <w:r>
          <w:rPr>
            <w:rFonts w:eastAsia="Yu Mincho"/>
            <w:noProof/>
            <w:kern w:val="2"/>
            <w:sz w:val="24"/>
            <w:szCs w:val="24"/>
            <w:lang w:eastAsia="es-ES"/>
          </w:rPr>
          <w:tab/>
        </w:r>
        <w:r w:rsidRPr="003C5620">
          <w:rPr>
            <w:rStyle w:val="Hipervnculo"/>
            <w:noProof/>
          </w:rPr>
          <w:t>Compilación desde fuentes</w:t>
        </w:r>
        <w:r>
          <w:rPr>
            <w:noProof/>
            <w:webHidden/>
          </w:rPr>
          <w:tab/>
        </w:r>
        <w:r>
          <w:rPr>
            <w:noProof/>
            <w:webHidden/>
          </w:rPr>
          <w:fldChar w:fldCharType="begin"/>
        </w:r>
        <w:r>
          <w:rPr>
            <w:noProof/>
            <w:webHidden/>
          </w:rPr>
          <w:instrText xml:space="preserve"> PAGEREF _Toc230157955 \h </w:instrText>
        </w:r>
        <w:r>
          <w:rPr>
            <w:noProof/>
            <w:webHidden/>
          </w:rPr>
        </w:r>
        <w:r>
          <w:rPr>
            <w:noProof/>
            <w:webHidden/>
          </w:rPr>
          <w:fldChar w:fldCharType="separate"/>
        </w:r>
        <w:r>
          <w:rPr>
            <w:noProof/>
            <w:webHidden/>
          </w:rPr>
          <w:t>143</w:t>
        </w:r>
        <w:r>
          <w:rPr>
            <w:noProof/>
            <w:webHidden/>
          </w:rPr>
          <w:fldChar w:fldCharType="end"/>
        </w:r>
      </w:hyperlink>
    </w:p>
    <w:p w14:paraId="687DD4B2" w14:textId="00001552" w:rsidR="00942539" w:rsidRDefault="00942539">
      <w:pPr>
        <w:pStyle w:val="TDC3"/>
        <w:tabs>
          <w:tab w:val="left" w:pos="1200"/>
          <w:tab w:val="right" w:leader="dot" w:pos="8920"/>
        </w:tabs>
        <w:rPr>
          <w:rFonts w:eastAsia="Yu Mincho"/>
          <w:noProof/>
          <w:kern w:val="2"/>
          <w:sz w:val="24"/>
          <w:szCs w:val="24"/>
          <w:lang w:eastAsia="es-ES"/>
        </w:rPr>
      </w:pPr>
      <w:hyperlink w:anchor="_Toc230157956" w:history="1">
        <w:r w:rsidRPr="003C5620">
          <w:rPr>
            <w:rStyle w:val="Hipervnculo"/>
            <w:noProof/>
          </w:rPr>
          <w:t>7.2.3</w:t>
        </w:r>
        <w:r>
          <w:rPr>
            <w:rFonts w:eastAsia="Yu Mincho"/>
            <w:noProof/>
            <w:kern w:val="2"/>
            <w:sz w:val="24"/>
            <w:szCs w:val="24"/>
            <w:lang w:eastAsia="es-ES"/>
          </w:rPr>
          <w:tab/>
        </w:r>
        <w:r w:rsidRPr="003C5620">
          <w:rPr>
            <w:rStyle w:val="Hipervnculo"/>
            <w:noProof/>
          </w:rPr>
          <w:t>configuración adicional</w:t>
        </w:r>
        <w:r>
          <w:rPr>
            <w:noProof/>
            <w:webHidden/>
          </w:rPr>
          <w:tab/>
        </w:r>
        <w:r>
          <w:rPr>
            <w:noProof/>
            <w:webHidden/>
          </w:rPr>
          <w:fldChar w:fldCharType="begin"/>
        </w:r>
        <w:r>
          <w:rPr>
            <w:noProof/>
            <w:webHidden/>
          </w:rPr>
          <w:instrText xml:space="preserve"> PAGEREF _Toc230157956 \h </w:instrText>
        </w:r>
        <w:r>
          <w:rPr>
            <w:noProof/>
            <w:webHidden/>
          </w:rPr>
        </w:r>
        <w:r>
          <w:rPr>
            <w:noProof/>
            <w:webHidden/>
          </w:rPr>
          <w:fldChar w:fldCharType="separate"/>
        </w:r>
        <w:r>
          <w:rPr>
            <w:noProof/>
            <w:webHidden/>
          </w:rPr>
          <w:t>144</w:t>
        </w:r>
        <w:r>
          <w:rPr>
            <w:noProof/>
            <w:webHidden/>
          </w:rPr>
          <w:fldChar w:fldCharType="end"/>
        </w:r>
      </w:hyperlink>
    </w:p>
    <w:p w14:paraId="3E55A27B" w14:textId="6382B16B" w:rsidR="00942539" w:rsidRDefault="00942539">
      <w:pPr>
        <w:pStyle w:val="TDC3"/>
        <w:tabs>
          <w:tab w:val="left" w:pos="1200"/>
          <w:tab w:val="right" w:leader="dot" w:pos="8920"/>
        </w:tabs>
        <w:rPr>
          <w:rFonts w:eastAsia="Yu Mincho"/>
          <w:noProof/>
          <w:kern w:val="2"/>
          <w:sz w:val="24"/>
          <w:szCs w:val="24"/>
          <w:lang w:eastAsia="es-ES"/>
        </w:rPr>
      </w:pPr>
      <w:hyperlink w:anchor="_Toc230157957" w:history="1">
        <w:r w:rsidRPr="003C5620">
          <w:rPr>
            <w:rStyle w:val="Hipervnculo"/>
            <w:noProof/>
          </w:rPr>
          <w:t>7.2.4</w:t>
        </w:r>
        <w:r>
          <w:rPr>
            <w:rFonts w:eastAsia="Yu Mincho"/>
            <w:noProof/>
            <w:kern w:val="2"/>
            <w:sz w:val="24"/>
            <w:szCs w:val="24"/>
            <w:lang w:eastAsia="es-ES"/>
          </w:rPr>
          <w:tab/>
        </w:r>
        <w:r w:rsidRPr="003C5620">
          <w:rPr>
            <w:rStyle w:val="Hipervnculo"/>
            <w:noProof/>
          </w:rPr>
          <w:t>Desinstalación</w:t>
        </w:r>
        <w:r>
          <w:rPr>
            <w:noProof/>
            <w:webHidden/>
          </w:rPr>
          <w:tab/>
        </w:r>
        <w:r>
          <w:rPr>
            <w:noProof/>
            <w:webHidden/>
          </w:rPr>
          <w:fldChar w:fldCharType="begin"/>
        </w:r>
        <w:r>
          <w:rPr>
            <w:noProof/>
            <w:webHidden/>
          </w:rPr>
          <w:instrText xml:space="preserve"> PAGEREF _Toc230157957 \h </w:instrText>
        </w:r>
        <w:r>
          <w:rPr>
            <w:noProof/>
            <w:webHidden/>
          </w:rPr>
        </w:r>
        <w:r>
          <w:rPr>
            <w:noProof/>
            <w:webHidden/>
          </w:rPr>
          <w:fldChar w:fldCharType="separate"/>
        </w:r>
        <w:r>
          <w:rPr>
            <w:noProof/>
            <w:webHidden/>
          </w:rPr>
          <w:t>144</w:t>
        </w:r>
        <w:r>
          <w:rPr>
            <w:noProof/>
            <w:webHidden/>
          </w:rPr>
          <w:fldChar w:fldCharType="end"/>
        </w:r>
      </w:hyperlink>
    </w:p>
    <w:p w14:paraId="76471F26" w14:textId="195028E7" w:rsidR="00942539" w:rsidRDefault="00942539">
      <w:pPr>
        <w:pStyle w:val="TDC3"/>
        <w:tabs>
          <w:tab w:val="left" w:pos="1200"/>
          <w:tab w:val="right" w:leader="dot" w:pos="8920"/>
        </w:tabs>
        <w:rPr>
          <w:rFonts w:eastAsia="Yu Mincho"/>
          <w:noProof/>
          <w:kern w:val="2"/>
          <w:sz w:val="24"/>
          <w:szCs w:val="24"/>
          <w:lang w:eastAsia="es-ES"/>
        </w:rPr>
      </w:pPr>
      <w:hyperlink w:anchor="_Toc230157958" w:history="1">
        <w:r w:rsidRPr="003C5620">
          <w:rPr>
            <w:rStyle w:val="Hipervnculo"/>
            <w:noProof/>
          </w:rPr>
          <w:t>7.2.5</w:t>
        </w:r>
        <w:r>
          <w:rPr>
            <w:rFonts w:eastAsia="Yu Mincho"/>
            <w:noProof/>
            <w:kern w:val="2"/>
            <w:sz w:val="24"/>
            <w:szCs w:val="24"/>
            <w:lang w:eastAsia="es-ES"/>
          </w:rPr>
          <w:tab/>
        </w:r>
        <w:r w:rsidRPr="003C5620">
          <w:rPr>
            <w:rStyle w:val="Hipervnculo"/>
            <w:noProof/>
          </w:rPr>
          <w:t>Resolución de problemas comunes</w:t>
        </w:r>
        <w:r>
          <w:rPr>
            <w:noProof/>
            <w:webHidden/>
          </w:rPr>
          <w:tab/>
        </w:r>
        <w:r>
          <w:rPr>
            <w:noProof/>
            <w:webHidden/>
          </w:rPr>
          <w:fldChar w:fldCharType="begin"/>
        </w:r>
        <w:r>
          <w:rPr>
            <w:noProof/>
            <w:webHidden/>
          </w:rPr>
          <w:instrText xml:space="preserve"> PAGEREF _Toc230157958 \h </w:instrText>
        </w:r>
        <w:r>
          <w:rPr>
            <w:noProof/>
            <w:webHidden/>
          </w:rPr>
        </w:r>
        <w:r>
          <w:rPr>
            <w:noProof/>
            <w:webHidden/>
          </w:rPr>
          <w:fldChar w:fldCharType="separate"/>
        </w:r>
        <w:r>
          <w:rPr>
            <w:noProof/>
            <w:webHidden/>
          </w:rPr>
          <w:t>144</w:t>
        </w:r>
        <w:r>
          <w:rPr>
            <w:noProof/>
            <w:webHidden/>
          </w:rPr>
          <w:fldChar w:fldCharType="end"/>
        </w:r>
      </w:hyperlink>
    </w:p>
    <w:p w14:paraId="2182E62C" w14:textId="22E803A7" w:rsidR="00942539" w:rsidRDefault="00942539">
      <w:pPr>
        <w:pStyle w:val="TDC1"/>
        <w:tabs>
          <w:tab w:val="left" w:pos="440"/>
          <w:tab w:val="right" w:leader="dot" w:pos="8920"/>
        </w:tabs>
        <w:rPr>
          <w:rFonts w:eastAsia="Yu Mincho"/>
          <w:noProof/>
          <w:kern w:val="2"/>
          <w:sz w:val="24"/>
          <w:szCs w:val="24"/>
          <w:lang w:eastAsia="es-ES"/>
        </w:rPr>
      </w:pPr>
      <w:hyperlink w:anchor="_Toc230157959" w:history="1">
        <w:r w:rsidRPr="003C5620">
          <w:rPr>
            <w:rStyle w:val="Hipervnculo"/>
            <w:rFonts w:cs="Calibri"/>
            <w:noProof/>
          </w:rPr>
          <w:t>8</w:t>
        </w:r>
        <w:r>
          <w:rPr>
            <w:rFonts w:eastAsia="Yu Mincho"/>
            <w:noProof/>
            <w:kern w:val="2"/>
            <w:sz w:val="24"/>
            <w:szCs w:val="24"/>
            <w:lang w:eastAsia="es-ES"/>
          </w:rPr>
          <w:tab/>
        </w:r>
        <w:r w:rsidRPr="003C5620">
          <w:rPr>
            <w:rStyle w:val="Hipervnculo"/>
            <w:rFonts w:cs="Calibri"/>
            <w:noProof/>
          </w:rPr>
          <w:t>Conclusiones y posibles ampliaciones</w:t>
        </w:r>
        <w:r>
          <w:rPr>
            <w:noProof/>
            <w:webHidden/>
          </w:rPr>
          <w:tab/>
        </w:r>
        <w:r>
          <w:rPr>
            <w:noProof/>
            <w:webHidden/>
          </w:rPr>
          <w:fldChar w:fldCharType="begin"/>
        </w:r>
        <w:r>
          <w:rPr>
            <w:noProof/>
            <w:webHidden/>
          </w:rPr>
          <w:instrText xml:space="preserve"> PAGEREF _Toc230157959 \h </w:instrText>
        </w:r>
        <w:r>
          <w:rPr>
            <w:noProof/>
            <w:webHidden/>
          </w:rPr>
        </w:r>
        <w:r>
          <w:rPr>
            <w:noProof/>
            <w:webHidden/>
          </w:rPr>
          <w:fldChar w:fldCharType="separate"/>
        </w:r>
        <w:r>
          <w:rPr>
            <w:noProof/>
            <w:webHidden/>
          </w:rPr>
          <w:t>145</w:t>
        </w:r>
        <w:r>
          <w:rPr>
            <w:noProof/>
            <w:webHidden/>
          </w:rPr>
          <w:fldChar w:fldCharType="end"/>
        </w:r>
      </w:hyperlink>
    </w:p>
    <w:p w14:paraId="35C4F915" w14:textId="63343A3C" w:rsidR="00942539" w:rsidRDefault="00942539">
      <w:pPr>
        <w:pStyle w:val="TDC3"/>
        <w:tabs>
          <w:tab w:val="left" w:pos="1200"/>
          <w:tab w:val="right" w:leader="dot" w:pos="8920"/>
        </w:tabs>
        <w:rPr>
          <w:rFonts w:eastAsia="Yu Mincho"/>
          <w:noProof/>
          <w:kern w:val="2"/>
          <w:sz w:val="24"/>
          <w:szCs w:val="24"/>
          <w:lang w:eastAsia="es-ES"/>
        </w:rPr>
      </w:pPr>
      <w:hyperlink w:anchor="_Toc230157960" w:history="1">
        <w:r w:rsidRPr="003C5620">
          <w:rPr>
            <w:rStyle w:val="Hipervnculo"/>
            <w:noProof/>
          </w:rPr>
          <w:t>8.1.1</w:t>
        </w:r>
        <w:r>
          <w:rPr>
            <w:rFonts w:eastAsia="Yu Mincho"/>
            <w:noProof/>
            <w:kern w:val="2"/>
            <w:sz w:val="24"/>
            <w:szCs w:val="24"/>
            <w:lang w:eastAsia="es-ES"/>
          </w:rPr>
          <w:tab/>
        </w:r>
        <w:r w:rsidRPr="003C5620">
          <w:rPr>
            <w:rStyle w:val="Hipervnculo"/>
            <w:noProof/>
          </w:rPr>
          <w:t>Balance del proyecto</w:t>
        </w:r>
        <w:r>
          <w:rPr>
            <w:noProof/>
            <w:webHidden/>
          </w:rPr>
          <w:tab/>
        </w:r>
        <w:r>
          <w:rPr>
            <w:noProof/>
            <w:webHidden/>
          </w:rPr>
          <w:fldChar w:fldCharType="begin"/>
        </w:r>
        <w:r>
          <w:rPr>
            <w:noProof/>
            <w:webHidden/>
          </w:rPr>
          <w:instrText xml:space="preserve"> PAGEREF _Toc230157960 \h </w:instrText>
        </w:r>
        <w:r>
          <w:rPr>
            <w:noProof/>
            <w:webHidden/>
          </w:rPr>
        </w:r>
        <w:r>
          <w:rPr>
            <w:noProof/>
            <w:webHidden/>
          </w:rPr>
          <w:fldChar w:fldCharType="separate"/>
        </w:r>
        <w:r>
          <w:rPr>
            <w:noProof/>
            <w:webHidden/>
          </w:rPr>
          <w:t>145</w:t>
        </w:r>
        <w:r>
          <w:rPr>
            <w:noProof/>
            <w:webHidden/>
          </w:rPr>
          <w:fldChar w:fldCharType="end"/>
        </w:r>
      </w:hyperlink>
    </w:p>
    <w:p w14:paraId="60945EF6" w14:textId="413B9F4C" w:rsidR="00942539" w:rsidRDefault="00942539">
      <w:pPr>
        <w:pStyle w:val="TDC3"/>
        <w:tabs>
          <w:tab w:val="left" w:pos="1200"/>
          <w:tab w:val="right" w:leader="dot" w:pos="8920"/>
        </w:tabs>
        <w:rPr>
          <w:rFonts w:eastAsia="Yu Mincho"/>
          <w:noProof/>
          <w:kern w:val="2"/>
          <w:sz w:val="24"/>
          <w:szCs w:val="24"/>
          <w:lang w:eastAsia="es-ES"/>
        </w:rPr>
      </w:pPr>
      <w:hyperlink w:anchor="_Toc230157961" w:history="1">
        <w:r w:rsidRPr="003C5620">
          <w:rPr>
            <w:rStyle w:val="Hipervnculo"/>
            <w:noProof/>
          </w:rPr>
          <w:t>8.1.2</w:t>
        </w:r>
        <w:r>
          <w:rPr>
            <w:rFonts w:eastAsia="Yu Mincho"/>
            <w:noProof/>
            <w:kern w:val="2"/>
            <w:sz w:val="24"/>
            <w:szCs w:val="24"/>
            <w:lang w:eastAsia="es-ES"/>
          </w:rPr>
          <w:tab/>
        </w:r>
        <w:r w:rsidRPr="003C5620">
          <w:rPr>
            <w:rStyle w:val="Hipervnculo"/>
            <w:noProof/>
          </w:rPr>
          <w:t>Lecciones aprendidas</w:t>
        </w:r>
        <w:r>
          <w:rPr>
            <w:noProof/>
            <w:webHidden/>
          </w:rPr>
          <w:tab/>
        </w:r>
        <w:r>
          <w:rPr>
            <w:noProof/>
            <w:webHidden/>
          </w:rPr>
          <w:fldChar w:fldCharType="begin"/>
        </w:r>
        <w:r>
          <w:rPr>
            <w:noProof/>
            <w:webHidden/>
          </w:rPr>
          <w:instrText xml:space="preserve"> PAGEREF _Toc230157961 \h </w:instrText>
        </w:r>
        <w:r>
          <w:rPr>
            <w:noProof/>
            <w:webHidden/>
          </w:rPr>
        </w:r>
        <w:r>
          <w:rPr>
            <w:noProof/>
            <w:webHidden/>
          </w:rPr>
          <w:fldChar w:fldCharType="separate"/>
        </w:r>
        <w:r>
          <w:rPr>
            <w:noProof/>
            <w:webHidden/>
          </w:rPr>
          <w:t>145</w:t>
        </w:r>
        <w:r>
          <w:rPr>
            <w:noProof/>
            <w:webHidden/>
          </w:rPr>
          <w:fldChar w:fldCharType="end"/>
        </w:r>
      </w:hyperlink>
    </w:p>
    <w:p w14:paraId="370BF662" w14:textId="417C5D4E" w:rsidR="00942539" w:rsidRDefault="00942539">
      <w:pPr>
        <w:pStyle w:val="TDC3"/>
        <w:tabs>
          <w:tab w:val="left" w:pos="1200"/>
          <w:tab w:val="right" w:leader="dot" w:pos="8920"/>
        </w:tabs>
        <w:rPr>
          <w:rFonts w:eastAsia="Yu Mincho"/>
          <w:noProof/>
          <w:kern w:val="2"/>
          <w:sz w:val="24"/>
          <w:szCs w:val="24"/>
          <w:lang w:eastAsia="es-ES"/>
        </w:rPr>
      </w:pPr>
      <w:hyperlink w:anchor="_Toc230157962" w:history="1">
        <w:r w:rsidRPr="003C5620">
          <w:rPr>
            <w:rStyle w:val="Hipervnculo"/>
            <w:noProof/>
          </w:rPr>
          <w:t>8.1.3</w:t>
        </w:r>
        <w:r>
          <w:rPr>
            <w:rFonts w:eastAsia="Yu Mincho"/>
            <w:noProof/>
            <w:kern w:val="2"/>
            <w:sz w:val="24"/>
            <w:szCs w:val="24"/>
            <w:lang w:eastAsia="es-ES"/>
          </w:rPr>
          <w:tab/>
        </w:r>
        <w:r w:rsidRPr="003C5620">
          <w:rPr>
            <w:rStyle w:val="Hipervnculo"/>
            <w:noProof/>
          </w:rPr>
          <w:t>Limitaciones actuales</w:t>
        </w:r>
        <w:r>
          <w:rPr>
            <w:noProof/>
            <w:webHidden/>
          </w:rPr>
          <w:tab/>
        </w:r>
        <w:r>
          <w:rPr>
            <w:noProof/>
            <w:webHidden/>
          </w:rPr>
          <w:fldChar w:fldCharType="begin"/>
        </w:r>
        <w:r>
          <w:rPr>
            <w:noProof/>
            <w:webHidden/>
          </w:rPr>
          <w:instrText xml:space="preserve"> PAGEREF _Toc230157962 \h </w:instrText>
        </w:r>
        <w:r>
          <w:rPr>
            <w:noProof/>
            <w:webHidden/>
          </w:rPr>
        </w:r>
        <w:r>
          <w:rPr>
            <w:noProof/>
            <w:webHidden/>
          </w:rPr>
          <w:fldChar w:fldCharType="separate"/>
        </w:r>
        <w:r>
          <w:rPr>
            <w:noProof/>
            <w:webHidden/>
          </w:rPr>
          <w:t>146</w:t>
        </w:r>
        <w:r>
          <w:rPr>
            <w:noProof/>
            <w:webHidden/>
          </w:rPr>
          <w:fldChar w:fldCharType="end"/>
        </w:r>
      </w:hyperlink>
    </w:p>
    <w:p w14:paraId="60F7E078" w14:textId="57538ADE" w:rsidR="00942539" w:rsidRDefault="00942539">
      <w:pPr>
        <w:pStyle w:val="TDC3"/>
        <w:tabs>
          <w:tab w:val="left" w:pos="1200"/>
          <w:tab w:val="right" w:leader="dot" w:pos="8920"/>
        </w:tabs>
        <w:rPr>
          <w:rFonts w:eastAsia="Yu Mincho"/>
          <w:noProof/>
          <w:kern w:val="2"/>
          <w:sz w:val="24"/>
          <w:szCs w:val="24"/>
          <w:lang w:eastAsia="es-ES"/>
        </w:rPr>
      </w:pPr>
      <w:hyperlink w:anchor="_Toc230157963" w:history="1">
        <w:r w:rsidRPr="003C5620">
          <w:rPr>
            <w:rStyle w:val="Hipervnculo"/>
            <w:noProof/>
          </w:rPr>
          <w:t>8.1.4</w:t>
        </w:r>
        <w:r>
          <w:rPr>
            <w:rFonts w:eastAsia="Yu Mincho"/>
            <w:noProof/>
            <w:kern w:val="2"/>
            <w:sz w:val="24"/>
            <w:szCs w:val="24"/>
            <w:lang w:eastAsia="es-ES"/>
          </w:rPr>
          <w:tab/>
        </w:r>
        <w:r w:rsidRPr="003C5620">
          <w:rPr>
            <w:rStyle w:val="Hipervnculo"/>
            <w:noProof/>
          </w:rPr>
          <w:t>Roadmap futuro (Phase B - Phase H)</w:t>
        </w:r>
        <w:r>
          <w:rPr>
            <w:noProof/>
            <w:webHidden/>
          </w:rPr>
          <w:tab/>
        </w:r>
        <w:r>
          <w:rPr>
            <w:noProof/>
            <w:webHidden/>
          </w:rPr>
          <w:fldChar w:fldCharType="begin"/>
        </w:r>
        <w:r>
          <w:rPr>
            <w:noProof/>
            <w:webHidden/>
          </w:rPr>
          <w:instrText xml:space="preserve"> PAGEREF _Toc230157963 \h </w:instrText>
        </w:r>
        <w:r>
          <w:rPr>
            <w:noProof/>
            <w:webHidden/>
          </w:rPr>
        </w:r>
        <w:r>
          <w:rPr>
            <w:noProof/>
            <w:webHidden/>
          </w:rPr>
          <w:fldChar w:fldCharType="separate"/>
        </w:r>
        <w:r>
          <w:rPr>
            <w:noProof/>
            <w:webHidden/>
          </w:rPr>
          <w:t>147</w:t>
        </w:r>
        <w:r>
          <w:rPr>
            <w:noProof/>
            <w:webHidden/>
          </w:rPr>
          <w:fldChar w:fldCharType="end"/>
        </w:r>
      </w:hyperlink>
    </w:p>
    <w:p w14:paraId="206B57C1" w14:textId="1293E441" w:rsidR="00942539" w:rsidRDefault="00942539">
      <w:pPr>
        <w:pStyle w:val="TDC3"/>
        <w:tabs>
          <w:tab w:val="left" w:pos="1200"/>
          <w:tab w:val="right" w:leader="dot" w:pos="8920"/>
        </w:tabs>
        <w:rPr>
          <w:rFonts w:eastAsia="Yu Mincho"/>
          <w:noProof/>
          <w:kern w:val="2"/>
          <w:sz w:val="24"/>
          <w:szCs w:val="24"/>
          <w:lang w:eastAsia="es-ES"/>
        </w:rPr>
      </w:pPr>
      <w:hyperlink w:anchor="_Toc230157964" w:history="1">
        <w:r w:rsidRPr="003C5620">
          <w:rPr>
            <w:rStyle w:val="Hipervnculo"/>
            <w:noProof/>
          </w:rPr>
          <w:t>8.1.5</w:t>
        </w:r>
        <w:r>
          <w:rPr>
            <w:rFonts w:eastAsia="Yu Mincho"/>
            <w:noProof/>
            <w:kern w:val="2"/>
            <w:sz w:val="24"/>
            <w:szCs w:val="24"/>
            <w:lang w:eastAsia="es-ES"/>
          </w:rPr>
          <w:tab/>
        </w:r>
        <w:r w:rsidRPr="003C5620">
          <w:rPr>
            <w:rStyle w:val="Hipervnculo"/>
            <w:noProof/>
          </w:rPr>
          <w:t>Aplicabilidad y valor del proyecto</w:t>
        </w:r>
        <w:r>
          <w:rPr>
            <w:noProof/>
            <w:webHidden/>
          </w:rPr>
          <w:tab/>
        </w:r>
        <w:r>
          <w:rPr>
            <w:noProof/>
            <w:webHidden/>
          </w:rPr>
          <w:fldChar w:fldCharType="begin"/>
        </w:r>
        <w:r>
          <w:rPr>
            <w:noProof/>
            <w:webHidden/>
          </w:rPr>
          <w:instrText xml:space="preserve"> PAGEREF _Toc230157964 \h </w:instrText>
        </w:r>
        <w:r>
          <w:rPr>
            <w:noProof/>
            <w:webHidden/>
          </w:rPr>
        </w:r>
        <w:r>
          <w:rPr>
            <w:noProof/>
            <w:webHidden/>
          </w:rPr>
          <w:fldChar w:fldCharType="separate"/>
        </w:r>
        <w:r>
          <w:rPr>
            <w:noProof/>
            <w:webHidden/>
          </w:rPr>
          <w:t>148</w:t>
        </w:r>
        <w:r>
          <w:rPr>
            <w:noProof/>
            <w:webHidden/>
          </w:rPr>
          <w:fldChar w:fldCharType="end"/>
        </w:r>
      </w:hyperlink>
    </w:p>
    <w:p w14:paraId="511239C4" w14:textId="55EB8F0F" w:rsidR="00942539" w:rsidRDefault="00942539">
      <w:pPr>
        <w:pStyle w:val="TDC3"/>
        <w:tabs>
          <w:tab w:val="left" w:pos="1200"/>
          <w:tab w:val="right" w:leader="dot" w:pos="8920"/>
        </w:tabs>
        <w:rPr>
          <w:rFonts w:eastAsia="Yu Mincho"/>
          <w:noProof/>
          <w:kern w:val="2"/>
          <w:sz w:val="24"/>
          <w:szCs w:val="24"/>
          <w:lang w:eastAsia="es-ES"/>
        </w:rPr>
      </w:pPr>
      <w:hyperlink w:anchor="_Toc230157965" w:history="1">
        <w:r w:rsidRPr="003C5620">
          <w:rPr>
            <w:rStyle w:val="Hipervnculo"/>
            <w:noProof/>
          </w:rPr>
          <w:t>8.1.6</w:t>
        </w:r>
        <w:r>
          <w:rPr>
            <w:rFonts w:eastAsia="Yu Mincho"/>
            <w:noProof/>
            <w:kern w:val="2"/>
            <w:sz w:val="24"/>
            <w:szCs w:val="24"/>
            <w:lang w:eastAsia="es-ES"/>
          </w:rPr>
          <w:tab/>
        </w:r>
        <w:r w:rsidRPr="003C5620">
          <w:rPr>
            <w:rStyle w:val="Hipervnculo"/>
            <w:noProof/>
          </w:rPr>
          <w:t>Conclusión final</w:t>
        </w:r>
        <w:r>
          <w:rPr>
            <w:noProof/>
            <w:webHidden/>
          </w:rPr>
          <w:tab/>
        </w:r>
        <w:r>
          <w:rPr>
            <w:noProof/>
            <w:webHidden/>
          </w:rPr>
          <w:fldChar w:fldCharType="begin"/>
        </w:r>
        <w:r>
          <w:rPr>
            <w:noProof/>
            <w:webHidden/>
          </w:rPr>
          <w:instrText xml:space="preserve"> PAGEREF _Toc230157965 \h </w:instrText>
        </w:r>
        <w:r>
          <w:rPr>
            <w:noProof/>
            <w:webHidden/>
          </w:rPr>
        </w:r>
        <w:r>
          <w:rPr>
            <w:noProof/>
            <w:webHidden/>
          </w:rPr>
          <w:fldChar w:fldCharType="separate"/>
        </w:r>
        <w:r>
          <w:rPr>
            <w:noProof/>
            <w:webHidden/>
          </w:rPr>
          <w:t>148</w:t>
        </w:r>
        <w:r>
          <w:rPr>
            <w:noProof/>
            <w:webHidden/>
          </w:rPr>
          <w:fldChar w:fldCharType="end"/>
        </w:r>
      </w:hyperlink>
    </w:p>
    <w:p w14:paraId="433EE5F3" w14:textId="6B45A08F" w:rsidR="00942539" w:rsidRDefault="00942539">
      <w:pPr>
        <w:pStyle w:val="TDC3"/>
        <w:tabs>
          <w:tab w:val="left" w:pos="1200"/>
          <w:tab w:val="right" w:leader="dot" w:pos="8920"/>
        </w:tabs>
        <w:rPr>
          <w:rFonts w:eastAsia="Yu Mincho"/>
          <w:noProof/>
          <w:kern w:val="2"/>
          <w:sz w:val="24"/>
          <w:szCs w:val="24"/>
          <w:lang w:eastAsia="es-ES"/>
        </w:rPr>
      </w:pPr>
      <w:hyperlink w:anchor="_Toc230157966" w:history="1">
        <w:r w:rsidRPr="003C5620">
          <w:rPr>
            <w:rStyle w:val="Hipervnculo"/>
            <w:noProof/>
          </w:rPr>
          <w:t>8.1.7</w:t>
        </w:r>
        <w:r>
          <w:rPr>
            <w:rFonts w:eastAsia="Yu Mincho"/>
            <w:noProof/>
            <w:kern w:val="2"/>
            <w:sz w:val="24"/>
            <w:szCs w:val="24"/>
            <w:lang w:eastAsia="es-ES"/>
          </w:rPr>
          <w:tab/>
        </w:r>
        <w:r w:rsidRPr="003C5620">
          <w:rPr>
            <w:rStyle w:val="Hipervnculo"/>
            <w:noProof/>
          </w:rPr>
          <w:t>Comparativa con otras VMs y lenguajes</w:t>
        </w:r>
        <w:r>
          <w:rPr>
            <w:noProof/>
            <w:webHidden/>
          </w:rPr>
          <w:tab/>
        </w:r>
        <w:r>
          <w:rPr>
            <w:noProof/>
            <w:webHidden/>
          </w:rPr>
          <w:fldChar w:fldCharType="begin"/>
        </w:r>
        <w:r>
          <w:rPr>
            <w:noProof/>
            <w:webHidden/>
          </w:rPr>
          <w:instrText xml:space="preserve"> PAGEREF _Toc230157966 \h </w:instrText>
        </w:r>
        <w:r>
          <w:rPr>
            <w:noProof/>
            <w:webHidden/>
          </w:rPr>
        </w:r>
        <w:r>
          <w:rPr>
            <w:noProof/>
            <w:webHidden/>
          </w:rPr>
          <w:fldChar w:fldCharType="separate"/>
        </w:r>
        <w:r>
          <w:rPr>
            <w:noProof/>
            <w:webHidden/>
          </w:rPr>
          <w:t>149</w:t>
        </w:r>
        <w:r>
          <w:rPr>
            <w:noProof/>
            <w:webHidden/>
          </w:rPr>
          <w:fldChar w:fldCharType="end"/>
        </w:r>
      </w:hyperlink>
    </w:p>
    <w:p w14:paraId="5F087BA2" w14:textId="084C2135" w:rsidR="00942539" w:rsidRDefault="00942539">
      <w:pPr>
        <w:pStyle w:val="TDC3"/>
        <w:tabs>
          <w:tab w:val="left" w:pos="1200"/>
          <w:tab w:val="right" w:leader="dot" w:pos="8920"/>
        </w:tabs>
        <w:rPr>
          <w:rFonts w:eastAsia="Yu Mincho"/>
          <w:noProof/>
          <w:kern w:val="2"/>
          <w:sz w:val="24"/>
          <w:szCs w:val="24"/>
          <w:lang w:eastAsia="es-ES"/>
        </w:rPr>
      </w:pPr>
      <w:hyperlink w:anchor="_Toc230157967" w:history="1">
        <w:r w:rsidRPr="003C5620">
          <w:rPr>
            <w:rStyle w:val="Hipervnculo"/>
            <w:noProof/>
          </w:rPr>
          <w:t>8.1.8</w:t>
        </w:r>
        <w:r>
          <w:rPr>
            <w:rFonts w:eastAsia="Yu Mincho"/>
            <w:noProof/>
            <w:kern w:val="2"/>
            <w:sz w:val="24"/>
            <w:szCs w:val="24"/>
            <w:lang w:eastAsia="es-ES"/>
          </w:rPr>
          <w:tab/>
        </w:r>
        <w:r w:rsidRPr="003C5620">
          <w:rPr>
            <w:rStyle w:val="Hipervnculo"/>
            <w:noProof/>
          </w:rPr>
          <w:t>Aportaciones técnicas propias</w:t>
        </w:r>
        <w:r>
          <w:rPr>
            <w:noProof/>
            <w:webHidden/>
          </w:rPr>
          <w:tab/>
        </w:r>
        <w:r>
          <w:rPr>
            <w:noProof/>
            <w:webHidden/>
          </w:rPr>
          <w:fldChar w:fldCharType="begin"/>
        </w:r>
        <w:r>
          <w:rPr>
            <w:noProof/>
            <w:webHidden/>
          </w:rPr>
          <w:instrText xml:space="preserve"> PAGEREF _Toc230157967 \h </w:instrText>
        </w:r>
        <w:r>
          <w:rPr>
            <w:noProof/>
            <w:webHidden/>
          </w:rPr>
        </w:r>
        <w:r>
          <w:rPr>
            <w:noProof/>
            <w:webHidden/>
          </w:rPr>
          <w:fldChar w:fldCharType="separate"/>
        </w:r>
        <w:r>
          <w:rPr>
            <w:noProof/>
            <w:webHidden/>
          </w:rPr>
          <w:t>150</w:t>
        </w:r>
        <w:r>
          <w:rPr>
            <w:noProof/>
            <w:webHidden/>
          </w:rPr>
          <w:fldChar w:fldCharType="end"/>
        </w:r>
      </w:hyperlink>
    </w:p>
    <w:p w14:paraId="637BE651" w14:textId="2F8BCB0A" w:rsidR="00942539" w:rsidRDefault="00942539">
      <w:pPr>
        <w:pStyle w:val="TDC3"/>
        <w:tabs>
          <w:tab w:val="left" w:pos="1200"/>
          <w:tab w:val="right" w:leader="dot" w:pos="8920"/>
        </w:tabs>
        <w:rPr>
          <w:rFonts w:eastAsia="Yu Mincho"/>
          <w:noProof/>
          <w:kern w:val="2"/>
          <w:sz w:val="24"/>
          <w:szCs w:val="24"/>
          <w:lang w:eastAsia="es-ES"/>
        </w:rPr>
      </w:pPr>
      <w:hyperlink w:anchor="_Toc230157968" w:history="1">
        <w:r w:rsidRPr="003C5620">
          <w:rPr>
            <w:rStyle w:val="Hipervnculo"/>
            <w:noProof/>
          </w:rPr>
          <w:t>8.1.9</w:t>
        </w:r>
        <w:r>
          <w:rPr>
            <w:rFonts w:eastAsia="Yu Mincho"/>
            <w:noProof/>
            <w:kern w:val="2"/>
            <w:sz w:val="24"/>
            <w:szCs w:val="24"/>
            <w:lang w:eastAsia="es-ES"/>
          </w:rPr>
          <w:tab/>
        </w:r>
        <w:r w:rsidRPr="003C5620">
          <w:rPr>
            <w:rStyle w:val="Hipervnculo"/>
            <w:noProof/>
          </w:rPr>
          <w:t>Valor para la formación y el sector</w:t>
        </w:r>
        <w:r>
          <w:rPr>
            <w:noProof/>
            <w:webHidden/>
          </w:rPr>
          <w:tab/>
        </w:r>
        <w:r>
          <w:rPr>
            <w:noProof/>
            <w:webHidden/>
          </w:rPr>
          <w:fldChar w:fldCharType="begin"/>
        </w:r>
        <w:r>
          <w:rPr>
            <w:noProof/>
            <w:webHidden/>
          </w:rPr>
          <w:instrText xml:space="preserve"> PAGEREF _Toc230157968 \h </w:instrText>
        </w:r>
        <w:r>
          <w:rPr>
            <w:noProof/>
            <w:webHidden/>
          </w:rPr>
        </w:r>
        <w:r>
          <w:rPr>
            <w:noProof/>
            <w:webHidden/>
          </w:rPr>
          <w:fldChar w:fldCharType="separate"/>
        </w:r>
        <w:r>
          <w:rPr>
            <w:noProof/>
            <w:webHidden/>
          </w:rPr>
          <w:t>151</w:t>
        </w:r>
        <w:r>
          <w:rPr>
            <w:noProof/>
            <w:webHidden/>
          </w:rPr>
          <w:fldChar w:fldCharType="end"/>
        </w:r>
      </w:hyperlink>
    </w:p>
    <w:p w14:paraId="233FA3EB" w14:textId="51F7236A" w:rsidR="00942539" w:rsidRDefault="00942539">
      <w:pPr>
        <w:pStyle w:val="TDC3"/>
        <w:tabs>
          <w:tab w:val="left" w:pos="1440"/>
          <w:tab w:val="right" w:leader="dot" w:pos="8920"/>
        </w:tabs>
        <w:rPr>
          <w:rFonts w:eastAsia="Yu Mincho"/>
          <w:noProof/>
          <w:kern w:val="2"/>
          <w:sz w:val="24"/>
          <w:szCs w:val="24"/>
          <w:lang w:eastAsia="es-ES"/>
        </w:rPr>
      </w:pPr>
      <w:hyperlink w:anchor="_Toc230157969" w:history="1">
        <w:r w:rsidRPr="003C5620">
          <w:rPr>
            <w:rStyle w:val="Hipervnculo"/>
            <w:noProof/>
          </w:rPr>
          <w:t>8.1.10</w:t>
        </w:r>
        <w:r>
          <w:rPr>
            <w:rFonts w:eastAsia="Yu Mincho"/>
            <w:noProof/>
            <w:kern w:val="2"/>
            <w:sz w:val="24"/>
            <w:szCs w:val="24"/>
            <w:lang w:eastAsia="es-ES"/>
          </w:rPr>
          <w:tab/>
        </w:r>
        <w:r w:rsidRPr="003C5620">
          <w:rPr>
            <w:rStyle w:val="Hipervnculo"/>
            <w:noProof/>
          </w:rPr>
          <w:t>Conclusión personal</w:t>
        </w:r>
        <w:r>
          <w:rPr>
            <w:noProof/>
            <w:webHidden/>
          </w:rPr>
          <w:tab/>
        </w:r>
        <w:r>
          <w:rPr>
            <w:noProof/>
            <w:webHidden/>
          </w:rPr>
          <w:fldChar w:fldCharType="begin"/>
        </w:r>
        <w:r>
          <w:rPr>
            <w:noProof/>
            <w:webHidden/>
          </w:rPr>
          <w:instrText xml:space="preserve"> PAGEREF _Toc230157969 \h </w:instrText>
        </w:r>
        <w:r>
          <w:rPr>
            <w:noProof/>
            <w:webHidden/>
          </w:rPr>
        </w:r>
        <w:r>
          <w:rPr>
            <w:noProof/>
            <w:webHidden/>
          </w:rPr>
          <w:fldChar w:fldCharType="separate"/>
        </w:r>
        <w:r>
          <w:rPr>
            <w:noProof/>
            <w:webHidden/>
          </w:rPr>
          <w:t>151</w:t>
        </w:r>
        <w:r>
          <w:rPr>
            <w:noProof/>
            <w:webHidden/>
          </w:rPr>
          <w:fldChar w:fldCharType="end"/>
        </w:r>
      </w:hyperlink>
    </w:p>
    <w:p w14:paraId="5B8036D3" w14:textId="5CEC4271" w:rsidR="00942539" w:rsidRDefault="00942539">
      <w:pPr>
        <w:pStyle w:val="TDC3"/>
        <w:tabs>
          <w:tab w:val="left" w:pos="1440"/>
          <w:tab w:val="right" w:leader="dot" w:pos="8920"/>
        </w:tabs>
        <w:rPr>
          <w:rFonts w:eastAsia="Yu Mincho"/>
          <w:noProof/>
          <w:kern w:val="2"/>
          <w:sz w:val="24"/>
          <w:szCs w:val="24"/>
          <w:lang w:eastAsia="es-ES"/>
        </w:rPr>
      </w:pPr>
      <w:hyperlink w:anchor="_Toc230157970" w:history="1">
        <w:r w:rsidRPr="003C5620">
          <w:rPr>
            <w:rStyle w:val="Hipervnculo"/>
            <w:noProof/>
          </w:rPr>
          <w:t>8.1.11</w:t>
        </w:r>
        <w:r>
          <w:rPr>
            <w:rFonts w:eastAsia="Yu Mincho"/>
            <w:noProof/>
            <w:kern w:val="2"/>
            <w:sz w:val="24"/>
            <w:szCs w:val="24"/>
            <w:lang w:eastAsia="es-ES"/>
          </w:rPr>
          <w:tab/>
        </w:r>
        <w:r w:rsidRPr="003C5620">
          <w:rPr>
            <w:rStyle w:val="Hipervnculo"/>
            <w:noProof/>
          </w:rPr>
          <w:t>Casos de uso prácticos del port-C</w:t>
        </w:r>
        <w:r>
          <w:rPr>
            <w:noProof/>
            <w:webHidden/>
          </w:rPr>
          <w:tab/>
        </w:r>
        <w:r>
          <w:rPr>
            <w:noProof/>
            <w:webHidden/>
          </w:rPr>
          <w:fldChar w:fldCharType="begin"/>
        </w:r>
        <w:r>
          <w:rPr>
            <w:noProof/>
            <w:webHidden/>
          </w:rPr>
          <w:instrText xml:space="preserve"> PAGEREF _Toc230157970 \h </w:instrText>
        </w:r>
        <w:r>
          <w:rPr>
            <w:noProof/>
            <w:webHidden/>
          </w:rPr>
        </w:r>
        <w:r>
          <w:rPr>
            <w:noProof/>
            <w:webHidden/>
          </w:rPr>
          <w:fldChar w:fldCharType="separate"/>
        </w:r>
        <w:r>
          <w:rPr>
            <w:noProof/>
            <w:webHidden/>
          </w:rPr>
          <w:t>153</w:t>
        </w:r>
        <w:r>
          <w:rPr>
            <w:noProof/>
            <w:webHidden/>
          </w:rPr>
          <w:fldChar w:fldCharType="end"/>
        </w:r>
      </w:hyperlink>
    </w:p>
    <w:p w14:paraId="60C42F4A" w14:textId="29B3F75E" w:rsidR="00942539" w:rsidRDefault="00942539">
      <w:pPr>
        <w:pStyle w:val="TDC3"/>
        <w:tabs>
          <w:tab w:val="left" w:pos="1440"/>
          <w:tab w:val="right" w:leader="dot" w:pos="8920"/>
        </w:tabs>
        <w:rPr>
          <w:rFonts w:eastAsia="Yu Mincho"/>
          <w:noProof/>
          <w:kern w:val="2"/>
          <w:sz w:val="24"/>
          <w:szCs w:val="24"/>
          <w:lang w:eastAsia="es-ES"/>
        </w:rPr>
      </w:pPr>
      <w:hyperlink w:anchor="_Toc230157971" w:history="1">
        <w:r w:rsidRPr="003C5620">
          <w:rPr>
            <w:rStyle w:val="Hipervnculo"/>
            <w:noProof/>
          </w:rPr>
          <w:t>8.1.12</w:t>
        </w:r>
        <w:r>
          <w:rPr>
            <w:rFonts w:eastAsia="Yu Mincho"/>
            <w:noProof/>
            <w:kern w:val="2"/>
            <w:sz w:val="24"/>
            <w:szCs w:val="24"/>
            <w:lang w:eastAsia="es-ES"/>
          </w:rPr>
          <w:tab/>
        </w:r>
        <w:r w:rsidRPr="003C5620">
          <w:rPr>
            <w:rStyle w:val="Hipervnculo"/>
            <w:noProof/>
          </w:rPr>
          <w:t>Implicaciones para el roadmap futuro</w:t>
        </w:r>
        <w:r>
          <w:rPr>
            <w:noProof/>
            <w:webHidden/>
          </w:rPr>
          <w:tab/>
        </w:r>
        <w:r>
          <w:rPr>
            <w:noProof/>
            <w:webHidden/>
          </w:rPr>
          <w:fldChar w:fldCharType="begin"/>
        </w:r>
        <w:r>
          <w:rPr>
            <w:noProof/>
            <w:webHidden/>
          </w:rPr>
          <w:instrText xml:space="preserve"> PAGEREF _Toc230157971 \h </w:instrText>
        </w:r>
        <w:r>
          <w:rPr>
            <w:noProof/>
            <w:webHidden/>
          </w:rPr>
        </w:r>
        <w:r>
          <w:rPr>
            <w:noProof/>
            <w:webHidden/>
          </w:rPr>
          <w:fldChar w:fldCharType="separate"/>
        </w:r>
        <w:r>
          <w:rPr>
            <w:noProof/>
            <w:webHidden/>
          </w:rPr>
          <w:t>154</w:t>
        </w:r>
        <w:r>
          <w:rPr>
            <w:noProof/>
            <w:webHidden/>
          </w:rPr>
          <w:fldChar w:fldCharType="end"/>
        </w:r>
      </w:hyperlink>
    </w:p>
    <w:p w14:paraId="615726A3" w14:textId="3E4DF04F" w:rsidR="00942539" w:rsidRDefault="00942539">
      <w:pPr>
        <w:pStyle w:val="TDC3"/>
        <w:tabs>
          <w:tab w:val="left" w:pos="1440"/>
          <w:tab w:val="right" w:leader="dot" w:pos="8920"/>
        </w:tabs>
        <w:rPr>
          <w:rFonts w:eastAsia="Yu Mincho"/>
          <w:noProof/>
          <w:kern w:val="2"/>
          <w:sz w:val="24"/>
          <w:szCs w:val="24"/>
          <w:lang w:eastAsia="es-ES"/>
        </w:rPr>
      </w:pPr>
      <w:hyperlink w:anchor="_Toc230157972" w:history="1">
        <w:r w:rsidRPr="003C5620">
          <w:rPr>
            <w:rStyle w:val="Hipervnculo"/>
            <w:noProof/>
          </w:rPr>
          <w:t>8.1.13</w:t>
        </w:r>
        <w:r>
          <w:rPr>
            <w:rFonts w:eastAsia="Yu Mincho"/>
            <w:noProof/>
            <w:kern w:val="2"/>
            <w:sz w:val="24"/>
            <w:szCs w:val="24"/>
            <w:lang w:eastAsia="es-ES"/>
          </w:rPr>
          <w:tab/>
        </w:r>
        <w:r w:rsidRPr="003C5620">
          <w:rPr>
            <w:rStyle w:val="Hipervnculo"/>
            <w:noProof/>
          </w:rPr>
          <w:t>Direcciones de investigación futuras</w:t>
        </w:r>
        <w:r>
          <w:rPr>
            <w:noProof/>
            <w:webHidden/>
          </w:rPr>
          <w:tab/>
        </w:r>
        <w:r>
          <w:rPr>
            <w:noProof/>
            <w:webHidden/>
          </w:rPr>
          <w:fldChar w:fldCharType="begin"/>
        </w:r>
        <w:r>
          <w:rPr>
            <w:noProof/>
            <w:webHidden/>
          </w:rPr>
          <w:instrText xml:space="preserve"> PAGEREF _Toc230157972 \h </w:instrText>
        </w:r>
        <w:r>
          <w:rPr>
            <w:noProof/>
            <w:webHidden/>
          </w:rPr>
        </w:r>
        <w:r>
          <w:rPr>
            <w:noProof/>
            <w:webHidden/>
          </w:rPr>
          <w:fldChar w:fldCharType="separate"/>
        </w:r>
        <w:r>
          <w:rPr>
            <w:noProof/>
            <w:webHidden/>
          </w:rPr>
          <w:t>154</w:t>
        </w:r>
        <w:r>
          <w:rPr>
            <w:noProof/>
            <w:webHidden/>
          </w:rPr>
          <w:fldChar w:fldCharType="end"/>
        </w:r>
      </w:hyperlink>
    </w:p>
    <w:p w14:paraId="6772259C" w14:textId="751DBEAE" w:rsidR="00942539" w:rsidRDefault="00942539">
      <w:pPr>
        <w:pStyle w:val="TDC3"/>
        <w:tabs>
          <w:tab w:val="left" w:pos="1440"/>
          <w:tab w:val="right" w:leader="dot" w:pos="8920"/>
        </w:tabs>
        <w:rPr>
          <w:rFonts w:eastAsia="Yu Mincho"/>
          <w:noProof/>
          <w:kern w:val="2"/>
          <w:sz w:val="24"/>
          <w:szCs w:val="24"/>
          <w:lang w:eastAsia="es-ES"/>
        </w:rPr>
      </w:pPr>
      <w:hyperlink w:anchor="_Toc230157973" w:history="1">
        <w:r w:rsidRPr="003C5620">
          <w:rPr>
            <w:rStyle w:val="Hipervnculo"/>
            <w:noProof/>
          </w:rPr>
          <w:t>8.1.14</w:t>
        </w:r>
        <w:r>
          <w:rPr>
            <w:rFonts w:eastAsia="Yu Mincho"/>
            <w:noProof/>
            <w:kern w:val="2"/>
            <w:sz w:val="24"/>
            <w:szCs w:val="24"/>
            <w:lang w:eastAsia="es-ES"/>
          </w:rPr>
          <w:tab/>
        </w:r>
        <w:r w:rsidRPr="003C5620">
          <w:rPr>
            <w:rStyle w:val="Hipervnculo"/>
            <w:noProof/>
          </w:rPr>
          <w:t>Valor pedagogico del proyecto</w:t>
        </w:r>
        <w:r>
          <w:rPr>
            <w:noProof/>
            <w:webHidden/>
          </w:rPr>
          <w:tab/>
        </w:r>
        <w:r>
          <w:rPr>
            <w:noProof/>
            <w:webHidden/>
          </w:rPr>
          <w:fldChar w:fldCharType="begin"/>
        </w:r>
        <w:r>
          <w:rPr>
            <w:noProof/>
            <w:webHidden/>
          </w:rPr>
          <w:instrText xml:space="preserve"> PAGEREF _Toc230157973 \h </w:instrText>
        </w:r>
        <w:r>
          <w:rPr>
            <w:noProof/>
            <w:webHidden/>
          </w:rPr>
        </w:r>
        <w:r>
          <w:rPr>
            <w:noProof/>
            <w:webHidden/>
          </w:rPr>
          <w:fldChar w:fldCharType="separate"/>
        </w:r>
        <w:r>
          <w:rPr>
            <w:noProof/>
            <w:webHidden/>
          </w:rPr>
          <w:t>156</w:t>
        </w:r>
        <w:r>
          <w:rPr>
            <w:noProof/>
            <w:webHidden/>
          </w:rPr>
          <w:fldChar w:fldCharType="end"/>
        </w:r>
      </w:hyperlink>
    </w:p>
    <w:p w14:paraId="2119CF2E" w14:textId="5268CF30" w:rsidR="00942539" w:rsidRDefault="00942539">
      <w:pPr>
        <w:pStyle w:val="TDC1"/>
        <w:tabs>
          <w:tab w:val="left" w:pos="440"/>
          <w:tab w:val="right" w:leader="dot" w:pos="8920"/>
        </w:tabs>
        <w:rPr>
          <w:rFonts w:eastAsia="Yu Mincho"/>
          <w:noProof/>
          <w:kern w:val="2"/>
          <w:sz w:val="24"/>
          <w:szCs w:val="24"/>
          <w:lang w:eastAsia="es-ES"/>
        </w:rPr>
      </w:pPr>
      <w:hyperlink w:anchor="_Toc230157974" w:history="1">
        <w:r w:rsidRPr="003C5620">
          <w:rPr>
            <w:rStyle w:val="Hipervnculo"/>
            <w:rFonts w:cs="Calibri"/>
            <w:noProof/>
          </w:rPr>
          <w:t>9</w:t>
        </w:r>
        <w:r>
          <w:rPr>
            <w:rFonts w:eastAsia="Yu Mincho"/>
            <w:noProof/>
            <w:kern w:val="2"/>
            <w:sz w:val="24"/>
            <w:szCs w:val="24"/>
            <w:lang w:eastAsia="es-ES"/>
          </w:rPr>
          <w:tab/>
        </w:r>
        <w:r w:rsidRPr="003C5620">
          <w:rPr>
            <w:rStyle w:val="Hipervnculo"/>
            <w:rFonts w:cs="Calibri"/>
            <w:noProof/>
          </w:rPr>
          <w:t>Bibliografía</w:t>
        </w:r>
        <w:r>
          <w:rPr>
            <w:noProof/>
            <w:webHidden/>
          </w:rPr>
          <w:tab/>
        </w:r>
        <w:r>
          <w:rPr>
            <w:noProof/>
            <w:webHidden/>
          </w:rPr>
          <w:fldChar w:fldCharType="begin"/>
        </w:r>
        <w:r>
          <w:rPr>
            <w:noProof/>
            <w:webHidden/>
          </w:rPr>
          <w:instrText xml:space="preserve"> PAGEREF _Toc230157974 \h </w:instrText>
        </w:r>
        <w:r>
          <w:rPr>
            <w:noProof/>
            <w:webHidden/>
          </w:rPr>
        </w:r>
        <w:r>
          <w:rPr>
            <w:noProof/>
            <w:webHidden/>
          </w:rPr>
          <w:fldChar w:fldCharType="separate"/>
        </w:r>
        <w:r>
          <w:rPr>
            <w:noProof/>
            <w:webHidden/>
          </w:rPr>
          <w:t>157</w:t>
        </w:r>
        <w:r>
          <w:rPr>
            <w:noProof/>
            <w:webHidden/>
          </w:rPr>
          <w:fldChar w:fldCharType="end"/>
        </w:r>
      </w:hyperlink>
    </w:p>
    <w:p w14:paraId="762DD4B3" w14:textId="14F2A5B2" w:rsidR="00942539" w:rsidRDefault="00942539">
      <w:pPr>
        <w:pStyle w:val="TDC3"/>
        <w:tabs>
          <w:tab w:val="left" w:pos="1200"/>
          <w:tab w:val="right" w:leader="dot" w:pos="8920"/>
        </w:tabs>
        <w:rPr>
          <w:rFonts w:eastAsia="Yu Mincho"/>
          <w:noProof/>
          <w:kern w:val="2"/>
          <w:sz w:val="24"/>
          <w:szCs w:val="24"/>
          <w:lang w:eastAsia="es-ES"/>
        </w:rPr>
      </w:pPr>
      <w:hyperlink w:anchor="_Toc230157975" w:history="1">
        <w:r w:rsidRPr="003C5620">
          <w:rPr>
            <w:rStyle w:val="Hipervnculo"/>
            <w:noProof/>
          </w:rPr>
          <w:t>9.1.1</w:t>
        </w:r>
        <w:r>
          <w:rPr>
            <w:rFonts w:eastAsia="Yu Mincho"/>
            <w:noProof/>
            <w:kern w:val="2"/>
            <w:sz w:val="24"/>
            <w:szCs w:val="24"/>
            <w:lang w:eastAsia="es-ES"/>
          </w:rPr>
          <w:tab/>
        </w:r>
        <w:r w:rsidRPr="003C5620">
          <w:rPr>
            <w:rStyle w:val="Hipervnculo"/>
            <w:noProof/>
          </w:rPr>
          <w:t>Libros de referencia</w:t>
        </w:r>
        <w:r>
          <w:rPr>
            <w:noProof/>
            <w:webHidden/>
          </w:rPr>
          <w:tab/>
        </w:r>
        <w:r>
          <w:rPr>
            <w:noProof/>
            <w:webHidden/>
          </w:rPr>
          <w:fldChar w:fldCharType="begin"/>
        </w:r>
        <w:r>
          <w:rPr>
            <w:noProof/>
            <w:webHidden/>
          </w:rPr>
          <w:instrText xml:space="preserve"> PAGEREF _Toc230157975 \h </w:instrText>
        </w:r>
        <w:r>
          <w:rPr>
            <w:noProof/>
            <w:webHidden/>
          </w:rPr>
        </w:r>
        <w:r>
          <w:rPr>
            <w:noProof/>
            <w:webHidden/>
          </w:rPr>
          <w:fldChar w:fldCharType="separate"/>
        </w:r>
        <w:r>
          <w:rPr>
            <w:noProof/>
            <w:webHidden/>
          </w:rPr>
          <w:t>157</w:t>
        </w:r>
        <w:r>
          <w:rPr>
            <w:noProof/>
            <w:webHidden/>
          </w:rPr>
          <w:fldChar w:fldCharType="end"/>
        </w:r>
      </w:hyperlink>
    </w:p>
    <w:p w14:paraId="5745D1AF" w14:textId="1ACB7B4F" w:rsidR="00942539" w:rsidRDefault="00942539">
      <w:pPr>
        <w:pStyle w:val="TDC3"/>
        <w:tabs>
          <w:tab w:val="left" w:pos="1200"/>
          <w:tab w:val="right" w:leader="dot" w:pos="8920"/>
        </w:tabs>
        <w:rPr>
          <w:rFonts w:eastAsia="Yu Mincho"/>
          <w:noProof/>
          <w:kern w:val="2"/>
          <w:sz w:val="24"/>
          <w:szCs w:val="24"/>
          <w:lang w:eastAsia="es-ES"/>
        </w:rPr>
      </w:pPr>
      <w:hyperlink w:anchor="_Toc230157976" w:history="1">
        <w:r w:rsidRPr="003C5620">
          <w:rPr>
            <w:rStyle w:val="Hipervnculo"/>
            <w:noProof/>
          </w:rPr>
          <w:t>9.1.2</w:t>
        </w:r>
        <w:r>
          <w:rPr>
            <w:rFonts w:eastAsia="Yu Mincho"/>
            <w:noProof/>
            <w:kern w:val="2"/>
            <w:sz w:val="24"/>
            <w:szCs w:val="24"/>
            <w:lang w:eastAsia="es-ES"/>
          </w:rPr>
          <w:tab/>
        </w:r>
        <w:r w:rsidRPr="003C5620">
          <w:rPr>
            <w:rStyle w:val="Hipervnculo"/>
            <w:noProof/>
          </w:rPr>
          <w:t>Papers academicos</w:t>
        </w:r>
        <w:r>
          <w:rPr>
            <w:noProof/>
            <w:webHidden/>
          </w:rPr>
          <w:tab/>
        </w:r>
        <w:r>
          <w:rPr>
            <w:noProof/>
            <w:webHidden/>
          </w:rPr>
          <w:fldChar w:fldCharType="begin"/>
        </w:r>
        <w:r>
          <w:rPr>
            <w:noProof/>
            <w:webHidden/>
          </w:rPr>
          <w:instrText xml:space="preserve"> PAGEREF _Toc230157976 \h </w:instrText>
        </w:r>
        <w:r>
          <w:rPr>
            <w:noProof/>
            <w:webHidden/>
          </w:rPr>
        </w:r>
        <w:r>
          <w:rPr>
            <w:noProof/>
            <w:webHidden/>
          </w:rPr>
          <w:fldChar w:fldCharType="separate"/>
        </w:r>
        <w:r>
          <w:rPr>
            <w:noProof/>
            <w:webHidden/>
          </w:rPr>
          <w:t>158</w:t>
        </w:r>
        <w:r>
          <w:rPr>
            <w:noProof/>
            <w:webHidden/>
          </w:rPr>
          <w:fldChar w:fldCharType="end"/>
        </w:r>
      </w:hyperlink>
    </w:p>
    <w:p w14:paraId="2C8A0DC1" w14:textId="134A36F4" w:rsidR="00942539" w:rsidRDefault="00942539">
      <w:pPr>
        <w:pStyle w:val="TDC3"/>
        <w:tabs>
          <w:tab w:val="left" w:pos="1200"/>
          <w:tab w:val="right" w:leader="dot" w:pos="8920"/>
        </w:tabs>
        <w:rPr>
          <w:rFonts w:eastAsia="Yu Mincho"/>
          <w:noProof/>
          <w:kern w:val="2"/>
          <w:sz w:val="24"/>
          <w:szCs w:val="24"/>
          <w:lang w:eastAsia="es-ES"/>
        </w:rPr>
      </w:pPr>
      <w:hyperlink w:anchor="_Toc230157977" w:history="1">
        <w:r w:rsidRPr="003C5620">
          <w:rPr>
            <w:rStyle w:val="Hipervnculo"/>
            <w:noProof/>
          </w:rPr>
          <w:t>9.1.3</w:t>
        </w:r>
        <w:r>
          <w:rPr>
            <w:rFonts w:eastAsia="Yu Mincho"/>
            <w:noProof/>
            <w:kern w:val="2"/>
            <w:sz w:val="24"/>
            <w:szCs w:val="24"/>
            <w:lang w:eastAsia="es-ES"/>
          </w:rPr>
          <w:tab/>
        </w:r>
        <w:r w:rsidRPr="003C5620">
          <w:rPr>
            <w:rStyle w:val="Hipervnculo"/>
            <w:noProof/>
          </w:rPr>
          <w:t>Proyectos análogos (codigo)</w:t>
        </w:r>
        <w:r>
          <w:rPr>
            <w:noProof/>
            <w:webHidden/>
          </w:rPr>
          <w:tab/>
        </w:r>
        <w:r>
          <w:rPr>
            <w:noProof/>
            <w:webHidden/>
          </w:rPr>
          <w:fldChar w:fldCharType="begin"/>
        </w:r>
        <w:r>
          <w:rPr>
            <w:noProof/>
            <w:webHidden/>
          </w:rPr>
          <w:instrText xml:space="preserve"> PAGEREF _Toc230157977 \h </w:instrText>
        </w:r>
        <w:r>
          <w:rPr>
            <w:noProof/>
            <w:webHidden/>
          </w:rPr>
        </w:r>
        <w:r>
          <w:rPr>
            <w:noProof/>
            <w:webHidden/>
          </w:rPr>
          <w:fldChar w:fldCharType="separate"/>
        </w:r>
        <w:r>
          <w:rPr>
            <w:noProof/>
            <w:webHidden/>
          </w:rPr>
          <w:t>158</w:t>
        </w:r>
        <w:r>
          <w:rPr>
            <w:noProof/>
            <w:webHidden/>
          </w:rPr>
          <w:fldChar w:fldCharType="end"/>
        </w:r>
      </w:hyperlink>
    </w:p>
    <w:p w14:paraId="473E5D29" w14:textId="7D384F0D" w:rsidR="00942539" w:rsidRDefault="00942539">
      <w:pPr>
        <w:pStyle w:val="TDC3"/>
        <w:tabs>
          <w:tab w:val="left" w:pos="1200"/>
          <w:tab w:val="right" w:leader="dot" w:pos="8920"/>
        </w:tabs>
        <w:rPr>
          <w:rFonts w:eastAsia="Yu Mincho"/>
          <w:noProof/>
          <w:kern w:val="2"/>
          <w:sz w:val="24"/>
          <w:szCs w:val="24"/>
          <w:lang w:eastAsia="es-ES"/>
        </w:rPr>
      </w:pPr>
      <w:hyperlink w:anchor="_Toc230157978" w:history="1">
        <w:r w:rsidRPr="003C5620">
          <w:rPr>
            <w:rStyle w:val="Hipervnculo"/>
            <w:noProof/>
          </w:rPr>
          <w:t>9.1.4</w:t>
        </w:r>
        <w:r>
          <w:rPr>
            <w:rFonts w:eastAsia="Yu Mincho"/>
            <w:noProof/>
            <w:kern w:val="2"/>
            <w:sz w:val="24"/>
            <w:szCs w:val="24"/>
            <w:lang w:eastAsia="es-ES"/>
          </w:rPr>
          <w:tab/>
        </w:r>
        <w:r w:rsidRPr="003C5620">
          <w:rPr>
            <w:rStyle w:val="Hipervnculo"/>
            <w:noProof/>
          </w:rPr>
          <w:t>Documentación tecnica y RFCs</w:t>
        </w:r>
        <w:r>
          <w:rPr>
            <w:noProof/>
            <w:webHidden/>
          </w:rPr>
          <w:tab/>
        </w:r>
        <w:r>
          <w:rPr>
            <w:noProof/>
            <w:webHidden/>
          </w:rPr>
          <w:fldChar w:fldCharType="begin"/>
        </w:r>
        <w:r>
          <w:rPr>
            <w:noProof/>
            <w:webHidden/>
          </w:rPr>
          <w:instrText xml:space="preserve"> PAGEREF _Toc230157978 \h </w:instrText>
        </w:r>
        <w:r>
          <w:rPr>
            <w:noProof/>
            <w:webHidden/>
          </w:rPr>
        </w:r>
        <w:r>
          <w:rPr>
            <w:noProof/>
            <w:webHidden/>
          </w:rPr>
          <w:fldChar w:fldCharType="separate"/>
        </w:r>
        <w:r>
          <w:rPr>
            <w:noProof/>
            <w:webHidden/>
          </w:rPr>
          <w:t>158</w:t>
        </w:r>
        <w:r>
          <w:rPr>
            <w:noProof/>
            <w:webHidden/>
          </w:rPr>
          <w:fldChar w:fldCharType="end"/>
        </w:r>
      </w:hyperlink>
    </w:p>
    <w:p w14:paraId="3E88C2A4" w14:textId="14EB0D1A" w:rsidR="00942539" w:rsidRDefault="00942539">
      <w:pPr>
        <w:pStyle w:val="TDC3"/>
        <w:tabs>
          <w:tab w:val="left" w:pos="1200"/>
          <w:tab w:val="right" w:leader="dot" w:pos="8920"/>
        </w:tabs>
        <w:rPr>
          <w:rFonts w:eastAsia="Yu Mincho"/>
          <w:noProof/>
          <w:kern w:val="2"/>
          <w:sz w:val="24"/>
          <w:szCs w:val="24"/>
          <w:lang w:eastAsia="es-ES"/>
        </w:rPr>
      </w:pPr>
      <w:hyperlink w:anchor="_Toc230157979" w:history="1">
        <w:r w:rsidRPr="003C5620">
          <w:rPr>
            <w:rStyle w:val="Hipervnculo"/>
            <w:noProof/>
          </w:rPr>
          <w:t>9.1.5</w:t>
        </w:r>
        <w:r>
          <w:rPr>
            <w:rFonts w:eastAsia="Yu Mincho"/>
            <w:noProof/>
            <w:kern w:val="2"/>
            <w:sz w:val="24"/>
            <w:szCs w:val="24"/>
            <w:lang w:eastAsia="es-ES"/>
          </w:rPr>
          <w:tab/>
        </w:r>
        <w:r w:rsidRPr="003C5620">
          <w:rPr>
            <w:rStyle w:val="Hipervnculo"/>
            <w:noProof/>
          </w:rPr>
          <w:t>Recursos online consultados</w:t>
        </w:r>
        <w:r>
          <w:rPr>
            <w:noProof/>
            <w:webHidden/>
          </w:rPr>
          <w:tab/>
        </w:r>
        <w:r>
          <w:rPr>
            <w:noProof/>
            <w:webHidden/>
          </w:rPr>
          <w:fldChar w:fldCharType="begin"/>
        </w:r>
        <w:r>
          <w:rPr>
            <w:noProof/>
            <w:webHidden/>
          </w:rPr>
          <w:instrText xml:space="preserve"> PAGEREF _Toc230157979 \h </w:instrText>
        </w:r>
        <w:r>
          <w:rPr>
            <w:noProof/>
            <w:webHidden/>
          </w:rPr>
        </w:r>
        <w:r>
          <w:rPr>
            <w:noProof/>
            <w:webHidden/>
          </w:rPr>
          <w:fldChar w:fldCharType="separate"/>
        </w:r>
        <w:r>
          <w:rPr>
            <w:noProof/>
            <w:webHidden/>
          </w:rPr>
          <w:t>159</w:t>
        </w:r>
        <w:r>
          <w:rPr>
            <w:noProof/>
            <w:webHidden/>
          </w:rPr>
          <w:fldChar w:fldCharType="end"/>
        </w:r>
      </w:hyperlink>
    </w:p>
    <w:p w14:paraId="1F9FD1C4" w14:textId="6017783C" w:rsidR="00942539" w:rsidRDefault="00942539">
      <w:pPr>
        <w:pStyle w:val="TDC3"/>
        <w:tabs>
          <w:tab w:val="left" w:pos="1200"/>
          <w:tab w:val="right" w:leader="dot" w:pos="8920"/>
        </w:tabs>
        <w:rPr>
          <w:rFonts w:eastAsia="Yu Mincho"/>
          <w:noProof/>
          <w:kern w:val="2"/>
          <w:sz w:val="24"/>
          <w:szCs w:val="24"/>
          <w:lang w:eastAsia="es-ES"/>
        </w:rPr>
      </w:pPr>
      <w:hyperlink w:anchor="_Toc230157980" w:history="1">
        <w:r w:rsidRPr="003C5620">
          <w:rPr>
            <w:rStyle w:val="Hipervnculo"/>
            <w:noProof/>
          </w:rPr>
          <w:t>9.1.6</w:t>
        </w:r>
        <w:r>
          <w:rPr>
            <w:rFonts w:eastAsia="Yu Mincho"/>
            <w:noProof/>
            <w:kern w:val="2"/>
            <w:sz w:val="24"/>
            <w:szCs w:val="24"/>
            <w:lang w:eastAsia="es-ES"/>
          </w:rPr>
          <w:tab/>
        </w:r>
        <w:r w:rsidRPr="003C5620">
          <w:rPr>
            <w:rStyle w:val="Hipervnculo"/>
            <w:noProof/>
          </w:rPr>
          <w:t>Herramientas y librerías</w:t>
        </w:r>
        <w:r>
          <w:rPr>
            <w:noProof/>
            <w:webHidden/>
          </w:rPr>
          <w:tab/>
        </w:r>
        <w:r>
          <w:rPr>
            <w:noProof/>
            <w:webHidden/>
          </w:rPr>
          <w:fldChar w:fldCharType="begin"/>
        </w:r>
        <w:r>
          <w:rPr>
            <w:noProof/>
            <w:webHidden/>
          </w:rPr>
          <w:instrText xml:space="preserve"> PAGEREF _Toc230157980 \h </w:instrText>
        </w:r>
        <w:r>
          <w:rPr>
            <w:noProof/>
            <w:webHidden/>
          </w:rPr>
        </w:r>
        <w:r>
          <w:rPr>
            <w:noProof/>
            <w:webHidden/>
          </w:rPr>
          <w:fldChar w:fldCharType="separate"/>
        </w:r>
        <w:r>
          <w:rPr>
            <w:noProof/>
            <w:webHidden/>
          </w:rPr>
          <w:t>159</w:t>
        </w:r>
        <w:r>
          <w:rPr>
            <w:noProof/>
            <w:webHidden/>
          </w:rPr>
          <w:fldChar w:fldCharType="end"/>
        </w:r>
      </w:hyperlink>
    </w:p>
    <w:p w14:paraId="513F0AEB" w14:textId="06E53F36" w:rsidR="00942539" w:rsidRDefault="00942539">
      <w:pPr>
        <w:pStyle w:val="TDC3"/>
        <w:tabs>
          <w:tab w:val="left" w:pos="1200"/>
          <w:tab w:val="right" w:leader="dot" w:pos="8920"/>
        </w:tabs>
        <w:rPr>
          <w:rFonts w:eastAsia="Yu Mincho"/>
          <w:noProof/>
          <w:kern w:val="2"/>
          <w:sz w:val="24"/>
          <w:szCs w:val="24"/>
          <w:lang w:eastAsia="es-ES"/>
        </w:rPr>
      </w:pPr>
      <w:hyperlink w:anchor="_Toc230157981" w:history="1">
        <w:r w:rsidRPr="003C5620">
          <w:rPr>
            <w:rStyle w:val="Hipervnculo"/>
            <w:noProof/>
          </w:rPr>
          <w:t>9.1.7</w:t>
        </w:r>
        <w:r>
          <w:rPr>
            <w:rFonts w:eastAsia="Yu Mincho"/>
            <w:noProof/>
            <w:kern w:val="2"/>
            <w:sz w:val="24"/>
            <w:szCs w:val="24"/>
            <w:lang w:eastAsia="es-ES"/>
          </w:rPr>
          <w:tab/>
        </w:r>
        <w:r w:rsidRPr="003C5620">
          <w:rPr>
            <w:rStyle w:val="Hipervnculo"/>
            <w:noProof/>
          </w:rPr>
          <w:t>Artículos blog tecnico consultados</w:t>
        </w:r>
        <w:r>
          <w:rPr>
            <w:noProof/>
            <w:webHidden/>
          </w:rPr>
          <w:tab/>
        </w:r>
        <w:r>
          <w:rPr>
            <w:noProof/>
            <w:webHidden/>
          </w:rPr>
          <w:fldChar w:fldCharType="begin"/>
        </w:r>
        <w:r>
          <w:rPr>
            <w:noProof/>
            <w:webHidden/>
          </w:rPr>
          <w:instrText xml:space="preserve"> PAGEREF _Toc230157981 \h </w:instrText>
        </w:r>
        <w:r>
          <w:rPr>
            <w:noProof/>
            <w:webHidden/>
          </w:rPr>
        </w:r>
        <w:r>
          <w:rPr>
            <w:noProof/>
            <w:webHidden/>
          </w:rPr>
          <w:fldChar w:fldCharType="separate"/>
        </w:r>
        <w:r>
          <w:rPr>
            <w:noProof/>
            <w:webHidden/>
          </w:rPr>
          <w:t>159</w:t>
        </w:r>
        <w:r>
          <w:rPr>
            <w:noProof/>
            <w:webHidden/>
          </w:rPr>
          <w:fldChar w:fldCharType="end"/>
        </w:r>
      </w:hyperlink>
    </w:p>
    <w:p w14:paraId="7A92B47B" w14:textId="53139A27" w:rsidR="00942539" w:rsidRDefault="00942539">
      <w:pPr>
        <w:pStyle w:val="TDC3"/>
        <w:tabs>
          <w:tab w:val="left" w:pos="1200"/>
          <w:tab w:val="right" w:leader="dot" w:pos="8920"/>
        </w:tabs>
        <w:rPr>
          <w:rFonts w:eastAsia="Yu Mincho"/>
          <w:noProof/>
          <w:kern w:val="2"/>
          <w:sz w:val="24"/>
          <w:szCs w:val="24"/>
          <w:lang w:eastAsia="es-ES"/>
        </w:rPr>
      </w:pPr>
      <w:hyperlink w:anchor="_Toc230157982" w:history="1">
        <w:r w:rsidRPr="003C5620">
          <w:rPr>
            <w:rStyle w:val="Hipervnculo"/>
            <w:noProof/>
          </w:rPr>
          <w:t>9.1.8</w:t>
        </w:r>
        <w:r>
          <w:rPr>
            <w:rFonts w:eastAsia="Yu Mincho"/>
            <w:noProof/>
            <w:kern w:val="2"/>
            <w:sz w:val="24"/>
            <w:szCs w:val="24"/>
            <w:lang w:eastAsia="es-ES"/>
          </w:rPr>
          <w:tab/>
        </w:r>
        <w:r w:rsidRPr="003C5620">
          <w:rPr>
            <w:rStyle w:val="Hipervnculo"/>
            <w:noProof/>
          </w:rPr>
          <w:t>Conferencias y videos</w:t>
        </w:r>
        <w:r>
          <w:rPr>
            <w:noProof/>
            <w:webHidden/>
          </w:rPr>
          <w:tab/>
        </w:r>
        <w:r>
          <w:rPr>
            <w:noProof/>
            <w:webHidden/>
          </w:rPr>
          <w:fldChar w:fldCharType="begin"/>
        </w:r>
        <w:r>
          <w:rPr>
            <w:noProof/>
            <w:webHidden/>
          </w:rPr>
          <w:instrText xml:space="preserve"> PAGEREF _Toc230157982 \h </w:instrText>
        </w:r>
        <w:r>
          <w:rPr>
            <w:noProof/>
            <w:webHidden/>
          </w:rPr>
        </w:r>
        <w:r>
          <w:rPr>
            <w:noProof/>
            <w:webHidden/>
          </w:rPr>
          <w:fldChar w:fldCharType="separate"/>
        </w:r>
        <w:r>
          <w:rPr>
            <w:noProof/>
            <w:webHidden/>
          </w:rPr>
          <w:t>160</w:t>
        </w:r>
        <w:r>
          <w:rPr>
            <w:noProof/>
            <w:webHidden/>
          </w:rPr>
          <w:fldChar w:fldCharType="end"/>
        </w:r>
      </w:hyperlink>
    </w:p>
    <w:p w14:paraId="6922CE17" w14:textId="4ED917A9" w:rsidR="00942539" w:rsidRDefault="00942539">
      <w:pPr>
        <w:pStyle w:val="TDC3"/>
        <w:tabs>
          <w:tab w:val="left" w:pos="1200"/>
          <w:tab w:val="right" w:leader="dot" w:pos="8920"/>
        </w:tabs>
        <w:rPr>
          <w:rFonts w:eastAsia="Yu Mincho"/>
          <w:noProof/>
          <w:kern w:val="2"/>
          <w:sz w:val="24"/>
          <w:szCs w:val="24"/>
          <w:lang w:eastAsia="es-ES"/>
        </w:rPr>
      </w:pPr>
      <w:hyperlink w:anchor="_Toc230157983" w:history="1">
        <w:r w:rsidRPr="003C5620">
          <w:rPr>
            <w:rStyle w:val="Hipervnculo"/>
            <w:noProof/>
          </w:rPr>
          <w:t>9.1.9</w:t>
        </w:r>
        <w:r>
          <w:rPr>
            <w:rFonts w:eastAsia="Yu Mincho"/>
            <w:noProof/>
            <w:kern w:val="2"/>
            <w:sz w:val="24"/>
            <w:szCs w:val="24"/>
            <w:lang w:eastAsia="es-ES"/>
          </w:rPr>
          <w:tab/>
        </w:r>
        <w:r w:rsidRPr="003C5620">
          <w:rPr>
            <w:rStyle w:val="Hipervnculo"/>
            <w:noProof/>
          </w:rPr>
          <w:t>Documentación oficial de C++17</w:t>
        </w:r>
        <w:r>
          <w:rPr>
            <w:noProof/>
            <w:webHidden/>
          </w:rPr>
          <w:tab/>
        </w:r>
        <w:r>
          <w:rPr>
            <w:noProof/>
            <w:webHidden/>
          </w:rPr>
          <w:fldChar w:fldCharType="begin"/>
        </w:r>
        <w:r>
          <w:rPr>
            <w:noProof/>
            <w:webHidden/>
          </w:rPr>
          <w:instrText xml:space="preserve"> PAGEREF _Toc230157983 \h </w:instrText>
        </w:r>
        <w:r>
          <w:rPr>
            <w:noProof/>
            <w:webHidden/>
          </w:rPr>
        </w:r>
        <w:r>
          <w:rPr>
            <w:noProof/>
            <w:webHidden/>
          </w:rPr>
          <w:fldChar w:fldCharType="separate"/>
        </w:r>
        <w:r>
          <w:rPr>
            <w:noProof/>
            <w:webHidden/>
          </w:rPr>
          <w:t>160</w:t>
        </w:r>
        <w:r>
          <w:rPr>
            <w:noProof/>
            <w:webHidden/>
          </w:rPr>
          <w:fldChar w:fldCharType="end"/>
        </w:r>
      </w:hyperlink>
    </w:p>
    <w:p w14:paraId="7749287C" w14:textId="685DEF65" w:rsidR="00942539" w:rsidRDefault="00942539">
      <w:pPr>
        <w:pStyle w:val="TDC3"/>
        <w:tabs>
          <w:tab w:val="left" w:pos="1440"/>
          <w:tab w:val="right" w:leader="dot" w:pos="8920"/>
        </w:tabs>
        <w:rPr>
          <w:rFonts w:eastAsia="Yu Mincho"/>
          <w:noProof/>
          <w:kern w:val="2"/>
          <w:sz w:val="24"/>
          <w:szCs w:val="24"/>
          <w:lang w:eastAsia="es-ES"/>
        </w:rPr>
      </w:pPr>
      <w:hyperlink w:anchor="_Toc230157984" w:history="1">
        <w:r w:rsidRPr="003C5620">
          <w:rPr>
            <w:rStyle w:val="Hipervnculo"/>
            <w:noProof/>
          </w:rPr>
          <w:t>9.1.10</w:t>
        </w:r>
        <w:r>
          <w:rPr>
            <w:rFonts w:eastAsia="Yu Mincho"/>
            <w:noProof/>
            <w:kern w:val="2"/>
            <w:sz w:val="24"/>
            <w:szCs w:val="24"/>
            <w:lang w:eastAsia="es-ES"/>
          </w:rPr>
          <w:tab/>
        </w:r>
        <w:r w:rsidRPr="003C5620">
          <w:rPr>
            <w:rStyle w:val="Hipervnculo"/>
            <w:noProof/>
          </w:rPr>
          <w:t>Tooling y librerías adicionales consultadas</w:t>
        </w:r>
        <w:r>
          <w:rPr>
            <w:noProof/>
            <w:webHidden/>
          </w:rPr>
          <w:tab/>
        </w:r>
        <w:r>
          <w:rPr>
            <w:noProof/>
            <w:webHidden/>
          </w:rPr>
          <w:fldChar w:fldCharType="begin"/>
        </w:r>
        <w:r>
          <w:rPr>
            <w:noProof/>
            <w:webHidden/>
          </w:rPr>
          <w:instrText xml:space="preserve"> PAGEREF _Toc230157984 \h </w:instrText>
        </w:r>
        <w:r>
          <w:rPr>
            <w:noProof/>
            <w:webHidden/>
          </w:rPr>
        </w:r>
        <w:r>
          <w:rPr>
            <w:noProof/>
            <w:webHidden/>
          </w:rPr>
          <w:fldChar w:fldCharType="separate"/>
        </w:r>
        <w:r>
          <w:rPr>
            <w:noProof/>
            <w:webHidden/>
          </w:rPr>
          <w:t>160</w:t>
        </w:r>
        <w:r>
          <w:rPr>
            <w:noProof/>
            <w:webHidden/>
          </w:rPr>
          <w:fldChar w:fldCharType="end"/>
        </w:r>
      </w:hyperlink>
    </w:p>
    <w:p w14:paraId="4CA31EF9" w14:textId="24CAB823" w:rsidR="00942539" w:rsidRDefault="00942539">
      <w:pPr>
        <w:pStyle w:val="TDC1"/>
        <w:tabs>
          <w:tab w:val="left" w:pos="720"/>
          <w:tab w:val="right" w:leader="dot" w:pos="8920"/>
        </w:tabs>
        <w:rPr>
          <w:rFonts w:eastAsia="Yu Mincho"/>
          <w:noProof/>
          <w:kern w:val="2"/>
          <w:sz w:val="24"/>
          <w:szCs w:val="24"/>
          <w:lang w:eastAsia="es-ES"/>
        </w:rPr>
      </w:pPr>
      <w:hyperlink w:anchor="_Toc230157985" w:history="1">
        <w:r w:rsidRPr="003C5620">
          <w:rPr>
            <w:rStyle w:val="Hipervnculo"/>
            <w:rFonts w:cs="Calibri"/>
            <w:noProof/>
          </w:rPr>
          <w:t>10</w:t>
        </w:r>
        <w:r>
          <w:rPr>
            <w:rFonts w:eastAsia="Yu Mincho"/>
            <w:noProof/>
            <w:kern w:val="2"/>
            <w:sz w:val="24"/>
            <w:szCs w:val="24"/>
            <w:lang w:eastAsia="es-ES"/>
          </w:rPr>
          <w:tab/>
        </w:r>
        <w:r w:rsidRPr="003C5620">
          <w:rPr>
            <w:rStyle w:val="Hipervnculo"/>
            <w:rFonts w:cs="Calibri"/>
            <w:noProof/>
          </w:rPr>
          <w:t>Anexos</w:t>
        </w:r>
        <w:r>
          <w:rPr>
            <w:noProof/>
            <w:webHidden/>
          </w:rPr>
          <w:tab/>
        </w:r>
        <w:r>
          <w:rPr>
            <w:noProof/>
            <w:webHidden/>
          </w:rPr>
          <w:fldChar w:fldCharType="begin"/>
        </w:r>
        <w:r>
          <w:rPr>
            <w:noProof/>
            <w:webHidden/>
          </w:rPr>
          <w:instrText xml:space="preserve"> PAGEREF _Toc230157985 \h </w:instrText>
        </w:r>
        <w:r>
          <w:rPr>
            <w:noProof/>
            <w:webHidden/>
          </w:rPr>
        </w:r>
        <w:r>
          <w:rPr>
            <w:noProof/>
            <w:webHidden/>
          </w:rPr>
          <w:fldChar w:fldCharType="separate"/>
        </w:r>
        <w:r>
          <w:rPr>
            <w:noProof/>
            <w:webHidden/>
          </w:rPr>
          <w:t>161</w:t>
        </w:r>
        <w:r>
          <w:rPr>
            <w:noProof/>
            <w:webHidden/>
          </w:rPr>
          <w:fldChar w:fldCharType="end"/>
        </w:r>
      </w:hyperlink>
    </w:p>
    <w:p w14:paraId="28E80F19" w14:textId="4CD84389" w:rsidR="00942539" w:rsidRDefault="00942539">
      <w:pPr>
        <w:pStyle w:val="TDC3"/>
        <w:tabs>
          <w:tab w:val="left" w:pos="1440"/>
          <w:tab w:val="right" w:leader="dot" w:pos="8920"/>
        </w:tabs>
        <w:rPr>
          <w:rFonts w:eastAsia="Yu Mincho"/>
          <w:noProof/>
          <w:kern w:val="2"/>
          <w:sz w:val="24"/>
          <w:szCs w:val="24"/>
          <w:lang w:eastAsia="es-ES"/>
        </w:rPr>
      </w:pPr>
      <w:hyperlink w:anchor="_Toc230157986" w:history="1">
        <w:r w:rsidRPr="003C5620">
          <w:rPr>
            <w:rStyle w:val="Hipervnculo"/>
            <w:noProof/>
          </w:rPr>
          <w:t>10.1.1</w:t>
        </w:r>
        <w:r>
          <w:rPr>
            <w:rFonts w:eastAsia="Yu Mincho"/>
            <w:noProof/>
            <w:kern w:val="2"/>
            <w:sz w:val="24"/>
            <w:szCs w:val="24"/>
            <w:lang w:eastAsia="es-ES"/>
          </w:rPr>
          <w:tab/>
        </w:r>
        <w:r w:rsidRPr="003C5620">
          <w:rPr>
            <w:rStyle w:val="Hipervnculo"/>
            <w:noProof/>
          </w:rPr>
          <w:t>Anexo A: Set de instrucciones VM</w:t>
        </w:r>
        <w:r>
          <w:rPr>
            <w:noProof/>
            <w:webHidden/>
          </w:rPr>
          <w:tab/>
        </w:r>
        <w:r>
          <w:rPr>
            <w:noProof/>
            <w:webHidden/>
          </w:rPr>
          <w:fldChar w:fldCharType="begin"/>
        </w:r>
        <w:r>
          <w:rPr>
            <w:noProof/>
            <w:webHidden/>
          </w:rPr>
          <w:instrText xml:space="preserve"> PAGEREF _Toc230157986 \h </w:instrText>
        </w:r>
        <w:r>
          <w:rPr>
            <w:noProof/>
            <w:webHidden/>
          </w:rPr>
        </w:r>
        <w:r>
          <w:rPr>
            <w:noProof/>
            <w:webHidden/>
          </w:rPr>
          <w:fldChar w:fldCharType="separate"/>
        </w:r>
        <w:r>
          <w:rPr>
            <w:noProof/>
            <w:webHidden/>
          </w:rPr>
          <w:t>161</w:t>
        </w:r>
        <w:r>
          <w:rPr>
            <w:noProof/>
            <w:webHidden/>
          </w:rPr>
          <w:fldChar w:fldCharType="end"/>
        </w:r>
      </w:hyperlink>
    </w:p>
    <w:p w14:paraId="69980759" w14:textId="275F5C2E" w:rsidR="00942539" w:rsidRDefault="00942539">
      <w:pPr>
        <w:pStyle w:val="TDC3"/>
        <w:tabs>
          <w:tab w:val="left" w:pos="1440"/>
          <w:tab w:val="right" w:leader="dot" w:pos="8920"/>
        </w:tabs>
        <w:rPr>
          <w:rFonts w:eastAsia="Yu Mincho"/>
          <w:noProof/>
          <w:kern w:val="2"/>
          <w:sz w:val="24"/>
          <w:szCs w:val="24"/>
          <w:lang w:eastAsia="es-ES"/>
        </w:rPr>
      </w:pPr>
      <w:hyperlink w:anchor="_Toc230157987" w:history="1">
        <w:r w:rsidRPr="003C5620">
          <w:rPr>
            <w:rStyle w:val="Hipervnculo"/>
            <w:noProof/>
          </w:rPr>
          <w:t>10.1.2</w:t>
        </w:r>
        <w:r>
          <w:rPr>
            <w:rFonts w:eastAsia="Yu Mincho"/>
            <w:noProof/>
            <w:kern w:val="2"/>
            <w:sz w:val="24"/>
            <w:szCs w:val="24"/>
            <w:lang w:eastAsia="es-ES"/>
          </w:rPr>
          <w:tab/>
        </w:r>
        <w:r w:rsidRPr="003C5620">
          <w:rPr>
            <w:rStyle w:val="Hipervnculo"/>
            <w:noProof/>
          </w:rPr>
          <w:t>Anexo B: Gramatica EBNF del lenguaje Vex (resumen)</w:t>
        </w:r>
        <w:r>
          <w:rPr>
            <w:noProof/>
            <w:webHidden/>
          </w:rPr>
          <w:tab/>
        </w:r>
        <w:r>
          <w:rPr>
            <w:noProof/>
            <w:webHidden/>
          </w:rPr>
          <w:fldChar w:fldCharType="begin"/>
        </w:r>
        <w:r>
          <w:rPr>
            <w:noProof/>
            <w:webHidden/>
          </w:rPr>
          <w:instrText xml:space="preserve"> PAGEREF _Toc230157987 \h </w:instrText>
        </w:r>
        <w:r>
          <w:rPr>
            <w:noProof/>
            <w:webHidden/>
          </w:rPr>
        </w:r>
        <w:r>
          <w:rPr>
            <w:noProof/>
            <w:webHidden/>
          </w:rPr>
          <w:fldChar w:fldCharType="separate"/>
        </w:r>
        <w:r>
          <w:rPr>
            <w:noProof/>
            <w:webHidden/>
          </w:rPr>
          <w:t>163</w:t>
        </w:r>
        <w:r>
          <w:rPr>
            <w:noProof/>
            <w:webHidden/>
          </w:rPr>
          <w:fldChar w:fldCharType="end"/>
        </w:r>
      </w:hyperlink>
    </w:p>
    <w:p w14:paraId="085ED64C" w14:textId="6E37D597" w:rsidR="00942539" w:rsidRDefault="00942539">
      <w:pPr>
        <w:pStyle w:val="TDC3"/>
        <w:tabs>
          <w:tab w:val="left" w:pos="1440"/>
          <w:tab w:val="right" w:leader="dot" w:pos="8920"/>
        </w:tabs>
        <w:rPr>
          <w:rFonts w:eastAsia="Yu Mincho"/>
          <w:noProof/>
          <w:kern w:val="2"/>
          <w:sz w:val="24"/>
          <w:szCs w:val="24"/>
          <w:lang w:eastAsia="es-ES"/>
        </w:rPr>
      </w:pPr>
      <w:hyperlink w:anchor="_Toc230157988" w:history="1">
        <w:r w:rsidRPr="003C5620">
          <w:rPr>
            <w:rStyle w:val="Hipervnculo"/>
            <w:noProof/>
          </w:rPr>
          <w:t>10.1.3</w:t>
        </w:r>
        <w:r>
          <w:rPr>
            <w:rFonts w:eastAsia="Yu Mincho"/>
            <w:noProof/>
            <w:kern w:val="2"/>
            <w:sz w:val="24"/>
            <w:szCs w:val="24"/>
            <w:lang w:eastAsia="es-ES"/>
          </w:rPr>
          <w:tab/>
        </w:r>
        <w:r w:rsidRPr="003C5620">
          <w:rPr>
            <w:rStyle w:val="Hipervnculo"/>
            <w:noProof/>
          </w:rPr>
          <w:t>Anexo C: Resumen byte-level del formato .velb v3</w:t>
        </w:r>
        <w:r>
          <w:rPr>
            <w:noProof/>
            <w:webHidden/>
          </w:rPr>
          <w:tab/>
        </w:r>
        <w:r>
          <w:rPr>
            <w:noProof/>
            <w:webHidden/>
          </w:rPr>
          <w:fldChar w:fldCharType="begin"/>
        </w:r>
        <w:r>
          <w:rPr>
            <w:noProof/>
            <w:webHidden/>
          </w:rPr>
          <w:instrText xml:space="preserve"> PAGEREF _Toc230157988 \h </w:instrText>
        </w:r>
        <w:r>
          <w:rPr>
            <w:noProof/>
            <w:webHidden/>
          </w:rPr>
        </w:r>
        <w:r>
          <w:rPr>
            <w:noProof/>
            <w:webHidden/>
          </w:rPr>
          <w:fldChar w:fldCharType="separate"/>
        </w:r>
        <w:r>
          <w:rPr>
            <w:noProof/>
            <w:webHidden/>
          </w:rPr>
          <w:t>163</w:t>
        </w:r>
        <w:r>
          <w:rPr>
            <w:noProof/>
            <w:webHidden/>
          </w:rPr>
          <w:fldChar w:fldCharType="end"/>
        </w:r>
      </w:hyperlink>
    </w:p>
    <w:p w14:paraId="394FE9D7" w14:textId="36F2AB9F" w:rsidR="00942539" w:rsidRDefault="00942539">
      <w:pPr>
        <w:pStyle w:val="TDC3"/>
        <w:tabs>
          <w:tab w:val="left" w:pos="1440"/>
          <w:tab w:val="right" w:leader="dot" w:pos="8920"/>
        </w:tabs>
        <w:rPr>
          <w:rFonts w:eastAsia="Yu Mincho"/>
          <w:noProof/>
          <w:kern w:val="2"/>
          <w:sz w:val="24"/>
          <w:szCs w:val="24"/>
          <w:lang w:eastAsia="es-ES"/>
        </w:rPr>
      </w:pPr>
      <w:hyperlink w:anchor="_Toc230157989" w:history="1">
        <w:r w:rsidRPr="003C5620">
          <w:rPr>
            <w:rStyle w:val="Hipervnculo"/>
            <w:noProof/>
          </w:rPr>
          <w:t>10.1.4</w:t>
        </w:r>
        <w:r>
          <w:rPr>
            <w:rFonts w:eastAsia="Yu Mincho"/>
            <w:noProof/>
            <w:kern w:val="2"/>
            <w:sz w:val="24"/>
            <w:szCs w:val="24"/>
            <w:lang w:eastAsia="es-ES"/>
          </w:rPr>
          <w:tab/>
        </w:r>
        <w:r w:rsidRPr="003C5620">
          <w:rPr>
            <w:rStyle w:val="Hipervnculo"/>
            <w:noProof/>
          </w:rPr>
          <w:t>Anexo D: Manual del protocolo distribuido VDP</w:t>
        </w:r>
        <w:r>
          <w:rPr>
            <w:noProof/>
            <w:webHidden/>
          </w:rPr>
          <w:tab/>
        </w:r>
        <w:r>
          <w:rPr>
            <w:noProof/>
            <w:webHidden/>
          </w:rPr>
          <w:fldChar w:fldCharType="begin"/>
        </w:r>
        <w:r>
          <w:rPr>
            <w:noProof/>
            <w:webHidden/>
          </w:rPr>
          <w:instrText xml:space="preserve"> PAGEREF _Toc230157989 \h </w:instrText>
        </w:r>
        <w:r>
          <w:rPr>
            <w:noProof/>
            <w:webHidden/>
          </w:rPr>
        </w:r>
        <w:r>
          <w:rPr>
            <w:noProof/>
            <w:webHidden/>
          </w:rPr>
          <w:fldChar w:fldCharType="separate"/>
        </w:r>
        <w:r>
          <w:rPr>
            <w:noProof/>
            <w:webHidden/>
          </w:rPr>
          <w:t>164</w:t>
        </w:r>
        <w:r>
          <w:rPr>
            <w:noProof/>
            <w:webHidden/>
          </w:rPr>
          <w:fldChar w:fldCharType="end"/>
        </w:r>
      </w:hyperlink>
    </w:p>
    <w:p w14:paraId="49CABAD7" w14:textId="61763E9F" w:rsidR="00942539" w:rsidRDefault="00942539">
      <w:pPr>
        <w:pStyle w:val="TDC3"/>
        <w:tabs>
          <w:tab w:val="left" w:pos="1440"/>
          <w:tab w:val="right" w:leader="dot" w:pos="8920"/>
        </w:tabs>
        <w:rPr>
          <w:rFonts w:eastAsia="Yu Mincho"/>
          <w:noProof/>
          <w:kern w:val="2"/>
          <w:sz w:val="24"/>
          <w:szCs w:val="24"/>
          <w:lang w:eastAsia="es-ES"/>
        </w:rPr>
      </w:pPr>
      <w:hyperlink w:anchor="_Toc230157990" w:history="1">
        <w:r w:rsidRPr="003C5620">
          <w:rPr>
            <w:rStyle w:val="Hipervnculo"/>
            <w:noProof/>
          </w:rPr>
          <w:t>10.1.5</w:t>
        </w:r>
        <w:r>
          <w:rPr>
            <w:rFonts w:eastAsia="Yu Mincho"/>
            <w:noProof/>
            <w:kern w:val="2"/>
            <w:sz w:val="24"/>
            <w:szCs w:val="24"/>
            <w:lang w:eastAsia="es-ES"/>
          </w:rPr>
          <w:tab/>
        </w:r>
        <w:r w:rsidRPr="003C5620">
          <w:rPr>
            <w:rStyle w:val="Hipervnculo"/>
            <w:noProof/>
          </w:rPr>
          <w:t>Anexo A - Set completo de instrucciones VM (referencia)</w:t>
        </w:r>
        <w:r>
          <w:rPr>
            <w:noProof/>
            <w:webHidden/>
          </w:rPr>
          <w:tab/>
        </w:r>
        <w:r>
          <w:rPr>
            <w:noProof/>
            <w:webHidden/>
          </w:rPr>
          <w:fldChar w:fldCharType="begin"/>
        </w:r>
        <w:r>
          <w:rPr>
            <w:noProof/>
            <w:webHidden/>
          </w:rPr>
          <w:instrText xml:space="preserve"> PAGEREF _Toc230157990 \h </w:instrText>
        </w:r>
        <w:r>
          <w:rPr>
            <w:noProof/>
            <w:webHidden/>
          </w:rPr>
        </w:r>
        <w:r>
          <w:rPr>
            <w:noProof/>
            <w:webHidden/>
          </w:rPr>
          <w:fldChar w:fldCharType="separate"/>
        </w:r>
        <w:r>
          <w:rPr>
            <w:noProof/>
            <w:webHidden/>
          </w:rPr>
          <w:t>165</w:t>
        </w:r>
        <w:r>
          <w:rPr>
            <w:noProof/>
            <w:webHidden/>
          </w:rPr>
          <w:fldChar w:fldCharType="end"/>
        </w:r>
      </w:hyperlink>
    </w:p>
    <w:p w14:paraId="016EACDD" w14:textId="2576C3F6" w:rsidR="00942539" w:rsidRDefault="00942539">
      <w:pPr>
        <w:pStyle w:val="TDC3"/>
        <w:tabs>
          <w:tab w:val="left" w:pos="1440"/>
          <w:tab w:val="right" w:leader="dot" w:pos="8920"/>
        </w:tabs>
        <w:rPr>
          <w:rFonts w:eastAsia="Yu Mincho"/>
          <w:noProof/>
          <w:kern w:val="2"/>
          <w:sz w:val="24"/>
          <w:szCs w:val="24"/>
          <w:lang w:eastAsia="es-ES"/>
        </w:rPr>
      </w:pPr>
      <w:hyperlink w:anchor="_Toc230157991" w:history="1">
        <w:r w:rsidRPr="003C5620">
          <w:rPr>
            <w:rStyle w:val="Hipervnculo"/>
            <w:noProof/>
          </w:rPr>
          <w:t>10.1.6</w:t>
        </w:r>
        <w:r>
          <w:rPr>
            <w:rFonts w:eastAsia="Yu Mincho"/>
            <w:noProof/>
            <w:kern w:val="2"/>
            <w:sz w:val="24"/>
            <w:szCs w:val="24"/>
            <w:lang w:eastAsia="es-ES"/>
          </w:rPr>
          <w:tab/>
        </w:r>
        <w:r w:rsidRPr="003C5620">
          <w:rPr>
            <w:rStyle w:val="Hipervnculo"/>
            <w:noProof/>
          </w:rPr>
          <w:t>Anexo B - Gramatica EBNF completa de Vex</w:t>
        </w:r>
        <w:r>
          <w:rPr>
            <w:noProof/>
            <w:webHidden/>
          </w:rPr>
          <w:tab/>
        </w:r>
        <w:r>
          <w:rPr>
            <w:noProof/>
            <w:webHidden/>
          </w:rPr>
          <w:fldChar w:fldCharType="begin"/>
        </w:r>
        <w:r>
          <w:rPr>
            <w:noProof/>
            <w:webHidden/>
          </w:rPr>
          <w:instrText xml:space="preserve"> PAGEREF _Toc230157991 \h </w:instrText>
        </w:r>
        <w:r>
          <w:rPr>
            <w:noProof/>
            <w:webHidden/>
          </w:rPr>
        </w:r>
        <w:r>
          <w:rPr>
            <w:noProof/>
            <w:webHidden/>
          </w:rPr>
          <w:fldChar w:fldCharType="separate"/>
        </w:r>
        <w:r>
          <w:rPr>
            <w:noProof/>
            <w:webHidden/>
          </w:rPr>
          <w:t>171</w:t>
        </w:r>
        <w:r>
          <w:rPr>
            <w:noProof/>
            <w:webHidden/>
          </w:rPr>
          <w:fldChar w:fldCharType="end"/>
        </w:r>
      </w:hyperlink>
    </w:p>
    <w:p w14:paraId="0DEA5D33" w14:textId="1FD03E4A" w:rsidR="00942539" w:rsidRDefault="00942539">
      <w:pPr>
        <w:pStyle w:val="TDC3"/>
        <w:tabs>
          <w:tab w:val="left" w:pos="1440"/>
          <w:tab w:val="right" w:leader="dot" w:pos="8920"/>
        </w:tabs>
        <w:rPr>
          <w:rFonts w:eastAsia="Yu Mincho"/>
          <w:noProof/>
          <w:kern w:val="2"/>
          <w:sz w:val="24"/>
          <w:szCs w:val="24"/>
          <w:lang w:eastAsia="es-ES"/>
        </w:rPr>
      </w:pPr>
      <w:hyperlink w:anchor="_Toc230157992" w:history="1">
        <w:r w:rsidRPr="003C5620">
          <w:rPr>
            <w:rStyle w:val="Hipervnculo"/>
            <w:noProof/>
          </w:rPr>
          <w:t>10.1.7</w:t>
        </w:r>
        <w:r>
          <w:rPr>
            <w:rFonts w:eastAsia="Yu Mincho"/>
            <w:noProof/>
            <w:kern w:val="2"/>
            <w:sz w:val="24"/>
            <w:szCs w:val="24"/>
            <w:lang w:eastAsia="es-ES"/>
          </w:rPr>
          <w:tab/>
        </w:r>
        <w:r w:rsidRPr="003C5620">
          <w:rPr>
            <w:rStyle w:val="Hipervnculo"/>
            <w:noProof/>
          </w:rPr>
          <w:t>Anexo C - Glosario de términos</w:t>
        </w:r>
        <w:r>
          <w:rPr>
            <w:noProof/>
            <w:webHidden/>
          </w:rPr>
          <w:tab/>
        </w:r>
        <w:r>
          <w:rPr>
            <w:noProof/>
            <w:webHidden/>
          </w:rPr>
          <w:fldChar w:fldCharType="begin"/>
        </w:r>
        <w:r>
          <w:rPr>
            <w:noProof/>
            <w:webHidden/>
          </w:rPr>
          <w:instrText xml:space="preserve"> PAGEREF _Toc230157992 \h </w:instrText>
        </w:r>
        <w:r>
          <w:rPr>
            <w:noProof/>
            <w:webHidden/>
          </w:rPr>
        </w:r>
        <w:r>
          <w:rPr>
            <w:noProof/>
            <w:webHidden/>
          </w:rPr>
          <w:fldChar w:fldCharType="separate"/>
        </w:r>
        <w:r>
          <w:rPr>
            <w:noProof/>
            <w:webHidden/>
          </w:rPr>
          <w:t>174</w:t>
        </w:r>
        <w:r>
          <w:rPr>
            <w:noProof/>
            <w:webHidden/>
          </w:rPr>
          <w:fldChar w:fldCharType="end"/>
        </w:r>
      </w:hyperlink>
    </w:p>
    <w:p w14:paraId="730628DE" w14:textId="146C8A08" w:rsidR="00942539" w:rsidRDefault="00942539">
      <w:pPr>
        <w:pStyle w:val="TDC3"/>
        <w:tabs>
          <w:tab w:val="left" w:pos="1440"/>
          <w:tab w:val="right" w:leader="dot" w:pos="8920"/>
        </w:tabs>
        <w:rPr>
          <w:rFonts w:eastAsia="Yu Mincho"/>
          <w:noProof/>
          <w:kern w:val="2"/>
          <w:sz w:val="24"/>
          <w:szCs w:val="24"/>
          <w:lang w:eastAsia="es-ES"/>
        </w:rPr>
      </w:pPr>
      <w:hyperlink w:anchor="_Toc230157993" w:history="1">
        <w:r w:rsidRPr="003C5620">
          <w:rPr>
            <w:rStyle w:val="Hipervnculo"/>
            <w:noProof/>
          </w:rPr>
          <w:t>10.1.8</w:t>
        </w:r>
        <w:r>
          <w:rPr>
            <w:rFonts w:eastAsia="Yu Mincho"/>
            <w:noProof/>
            <w:kern w:val="2"/>
            <w:sz w:val="24"/>
            <w:szCs w:val="24"/>
            <w:lang w:eastAsia="es-ES"/>
          </w:rPr>
          <w:tab/>
        </w:r>
        <w:r w:rsidRPr="003C5620">
          <w:rPr>
            <w:rStyle w:val="Hipervnculo"/>
            <w:noProof/>
          </w:rPr>
          <w:t>Anexo E: Generación de codigo C portable</w:t>
        </w:r>
        <w:r>
          <w:rPr>
            <w:noProof/>
            <w:webHidden/>
          </w:rPr>
          <w:tab/>
        </w:r>
        <w:r>
          <w:rPr>
            <w:noProof/>
            <w:webHidden/>
          </w:rPr>
          <w:fldChar w:fldCharType="begin"/>
        </w:r>
        <w:r>
          <w:rPr>
            <w:noProof/>
            <w:webHidden/>
          </w:rPr>
          <w:instrText xml:space="preserve"> PAGEREF _Toc230157993 \h </w:instrText>
        </w:r>
        <w:r>
          <w:rPr>
            <w:noProof/>
            <w:webHidden/>
          </w:rPr>
        </w:r>
        <w:r>
          <w:rPr>
            <w:noProof/>
            <w:webHidden/>
          </w:rPr>
          <w:fldChar w:fldCharType="separate"/>
        </w:r>
        <w:r>
          <w:rPr>
            <w:noProof/>
            <w:webHidden/>
          </w:rPr>
          <w:t>176</w:t>
        </w:r>
        <w:r>
          <w:rPr>
            <w:noProof/>
            <w:webHidden/>
          </w:rPr>
          <w:fldChar w:fldCharType="end"/>
        </w:r>
      </w:hyperlink>
    </w:p>
    <w:p w14:paraId="742BE4A0" w14:textId="4E5AD2F5" w:rsidR="00CB1610" w:rsidRDefault="00CB1610">
      <w:r>
        <w:rPr>
          <w:b/>
          <w:bCs/>
        </w:rPr>
        <w:fldChar w:fldCharType="end"/>
      </w:r>
    </w:p>
    <w:p w14:paraId="52EEC782" w14:textId="77777777" w:rsidR="00642437" w:rsidRDefault="00CB1610" w:rsidP="00642437">
      <w:pPr>
        <w:pStyle w:val="Ttulo1"/>
        <w:rPr>
          <w:rFonts w:ascii="Calibri" w:eastAsia="Calibri" w:hAnsi="Calibri" w:cs="Calibri"/>
          <w:sz w:val="22"/>
          <w:szCs w:val="22"/>
        </w:rPr>
      </w:pPr>
      <w:r>
        <w:br w:type="page"/>
      </w:r>
      <w:bookmarkStart w:id="0" w:name="_Toc230157790"/>
      <w:bookmarkStart w:id="1" w:name="_Hlk127986492"/>
      <w:r>
        <w:rPr>
          <w:rFonts w:ascii="Calibri" w:eastAsia="Calibri" w:hAnsi="Calibri" w:cs="Calibri"/>
        </w:rPr>
        <w:lastRenderedPageBreak/>
        <w:t>Identificación proyecto</w:t>
      </w:r>
      <w:bookmarkEnd w:id="0"/>
    </w:p>
    <w:p w14:paraId="2D68A9F5" w14:textId="758A1D0B" w:rsidR="00B66A64" w:rsidRDefault="00842E4D">
      <w:pPr>
        <w:spacing w:after="120"/>
        <w:jc w:val="both"/>
      </w:pPr>
      <w:r>
        <w:t xml:space="preserve">La presente memoria documenta el desarrollo del proyecto </w:t>
      </w:r>
      <w:proofErr w:type="spellStart"/>
      <w:r>
        <w:rPr>
          <w:b/>
        </w:rPr>
        <w:t>VestaVM</w:t>
      </w:r>
      <w:proofErr w:type="spellEnd"/>
      <w:r>
        <w:t xml:space="preserve">, una </w:t>
      </w:r>
      <w:r w:rsidR="00A31E6D">
        <w:t>máquina</w:t>
      </w:r>
      <w:r>
        <w:t xml:space="preserve"> virtual distribuida con compilador Just-In-Time (JIT) que ejecuta programas escritos en </w:t>
      </w:r>
      <w:r>
        <w:rPr>
          <w:b/>
        </w:rPr>
        <w:t>Vex</w:t>
      </w:r>
      <w:r>
        <w:t xml:space="preserve">, un lenguaje </w:t>
      </w:r>
      <w:proofErr w:type="spellStart"/>
      <w:r>
        <w:t>multi-paradigma</w:t>
      </w:r>
      <w:proofErr w:type="spellEnd"/>
      <w:r>
        <w:t xml:space="preserve"> de tipado </w:t>
      </w:r>
      <w:r w:rsidR="00A31E6D">
        <w:t>estático</w:t>
      </w:r>
      <w:r>
        <w:t xml:space="preserve"> </w:t>
      </w:r>
      <w:r w:rsidR="00A31E6D">
        <w:t>diseñado</w:t>
      </w:r>
      <w:r>
        <w:t xml:space="preserve"> e implementado en el contexto de este Trabajo de Fin de Ciclo del CFGS de Desarrollo de Aplicaciones Multiplataforma (DAM) impartido en el </w:t>
      </w:r>
      <w:r w:rsidR="00887AA4">
        <w:t>IES Rivera de Castilla</w:t>
      </w:r>
    </w:p>
    <w:p w14:paraId="234CECC7" w14:textId="3562D48A" w:rsidR="00B66A64" w:rsidRDefault="00842E4D">
      <w:pPr>
        <w:spacing w:after="120"/>
        <w:jc w:val="both"/>
      </w:pPr>
      <w:r>
        <w:t xml:space="preserve">Los datos administrativos </w:t>
      </w:r>
      <w:r w:rsidR="00A31E6D">
        <w:t>básicos</w:t>
      </w:r>
      <w:r>
        <w:t xml:space="preserve"> del proyecto se resumen en la tabla siguiente: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8B4E04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92460CA" w14:textId="77777777" w:rsidR="00B66A64" w:rsidRDefault="00842E4D">
            <w:pPr>
              <w:spacing w:after="0"/>
            </w:pPr>
            <w:r>
              <w:rPr>
                <w:b/>
              </w:rPr>
              <w:t>Campo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3A1FEB2" w14:textId="77777777" w:rsidR="00B66A64" w:rsidRDefault="00842E4D">
            <w:pPr>
              <w:spacing w:after="0"/>
            </w:pPr>
            <w:r>
              <w:rPr>
                <w:b/>
              </w:rPr>
              <w:t>Valor</w:t>
            </w:r>
          </w:p>
        </w:tc>
      </w:tr>
      <w:tr w:rsidR="00B66A64" w14:paraId="527FB7A6" w14:textId="77777777">
        <w:tc>
          <w:tcPr>
            <w:tcW w:w="4535" w:type="dxa"/>
            <w:tcBorders>
              <w:top w:val="single" w:sz="4" w:space="0" w:color="888888"/>
              <w:left w:val="single" w:sz="4" w:space="0" w:color="888888"/>
              <w:bottom w:val="single" w:sz="4" w:space="0" w:color="888888"/>
              <w:right w:val="single" w:sz="4" w:space="0" w:color="888888"/>
            </w:tcBorders>
          </w:tcPr>
          <w:p w14:paraId="2E0D2065" w14:textId="7A7BA42C" w:rsidR="00B66A64" w:rsidRDefault="00A31E6D">
            <w:pPr>
              <w:spacing w:after="0"/>
            </w:pPr>
            <w:r>
              <w:t>Título</w:t>
            </w:r>
            <w:r w:rsidR="00842E4D">
              <w:t xml:space="preserve"> del proyecto</w:t>
            </w:r>
          </w:p>
        </w:tc>
        <w:tc>
          <w:tcPr>
            <w:tcW w:w="4535" w:type="dxa"/>
            <w:tcBorders>
              <w:top w:val="single" w:sz="4" w:space="0" w:color="888888"/>
              <w:left w:val="single" w:sz="4" w:space="0" w:color="888888"/>
              <w:bottom w:val="single" w:sz="4" w:space="0" w:color="888888"/>
              <w:right w:val="single" w:sz="4" w:space="0" w:color="888888"/>
            </w:tcBorders>
          </w:tcPr>
          <w:p w14:paraId="48A08E4B" w14:textId="297C98AA" w:rsidR="00B66A64" w:rsidRDefault="00842E4D">
            <w:pPr>
              <w:spacing w:after="0"/>
            </w:pPr>
            <w:proofErr w:type="spellStart"/>
            <w:r>
              <w:t>VestaVM</w:t>
            </w:r>
            <w:proofErr w:type="spellEnd"/>
            <w:r>
              <w:t xml:space="preserve">: </w:t>
            </w:r>
            <w:r w:rsidR="00A31E6D">
              <w:t>máquina</w:t>
            </w:r>
            <w:r>
              <w:t xml:space="preserve"> virtual distribuida y lenguaje Vex</w:t>
            </w:r>
          </w:p>
        </w:tc>
      </w:tr>
      <w:tr w:rsidR="00B66A64" w14:paraId="340EF99F" w14:textId="77777777">
        <w:tc>
          <w:tcPr>
            <w:tcW w:w="4535" w:type="dxa"/>
            <w:tcBorders>
              <w:top w:val="single" w:sz="4" w:space="0" w:color="888888"/>
              <w:left w:val="single" w:sz="4" w:space="0" w:color="888888"/>
              <w:bottom w:val="single" w:sz="4" w:space="0" w:color="888888"/>
              <w:right w:val="single" w:sz="4" w:space="0" w:color="888888"/>
            </w:tcBorders>
          </w:tcPr>
          <w:p w14:paraId="08B5446F" w14:textId="77777777" w:rsidR="00B66A64" w:rsidRDefault="00842E4D">
            <w:pPr>
              <w:spacing w:after="0"/>
            </w:pPr>
            <w:r>
              <w:t>Autor</w:t>
            </w:r>
          </w:p>
        </w:tc>
        <w:tc>
          <w:tcPr>
            <w:tcW w:w="4535" w:type="dxa"/>
            <w:tcBorders>
              <w:top w:val="single" w:sz="4" w:space="0" w:color="888888"/>
              <w:left w:val="single" w:sz="4" w:space="0" w:color="888888"/>
              <w:bottom w:val="single" w:sz="4" w:space="0" w:color="888888"/>
              <w:right w:val="single" w:sz="4" w:space="0" w:color="888888"/>
            </w:tcBorders>
          </w:tcPr>
          <w:p w14:paraId="2D0F03BB" w14:textId="77777777" w:rsidR="00B66A64" w:rsidRDefault="00842E4D">
            <w:pPr>
              <w:spacing w:after="0"/>
            </w:pPr>
            <w:r>
              <w:t xml:space="preserve">David López </w:t>
            </w:r>
            <w:proofErr w:type="spellStart"/>
            <w:r>
              <w:t>Tomuta</w:t>
            </w:r>
            <w:proofErr w:type="spellEnd"/>
          </w:p>
        </w:tc>
      </w:tr>
      <w:tr w:rsidR="00B66A64" w14:paraId="35C8A52C" w14:textId="77777777">
        <w:tc>
          <w:tcPr>
            <w:tcW w:w="4535" w:type="dxa"/>
            <w:tcBorders>
              <w:top w:val="single" w:sz="4" w:space="0" w:color="888888"/>
              <w:left w:val="single" w:sz="4" w:space="0" w:color="888888"/>
              <w:bottom w:val="single" w:sz="4" w:space="0" w:color="888888"/>
              <w:right w:val="single" w:sz="4" w:space="0" w:color="888888"/>
            </w:tcBorders>
          </w:tcPr>
          <w:p w14:paraId="3D8B16B0" w14:textId="77777777" w:rsidR="00B66A64" w:rsidRDefault="00842E4D">
            <w:pPr>
              <w:spacing w:after="0"/>
            </w:pPr>
            <w:r>
              <w:t>Email</w:t>
            </w:r>
          </w:p>
        </w:tc>
        <w:tc>
          <w:tcPr>
            <w:tcW w:w="4535" w:type="dxa"/>
            <w:tcBorders>
              <w:top w:val="single" w:sz="4" w:space="0" w:color="888888"/>
              <w:left w:val="single" w:sz="4" w:space="0" w:color="888888"/>
              <w:bottom w:val="single" w:sz="4" w:space="0" w:color="888888"/>
              <w:right w:val="single" w:sz="4" w:space="0" w:color="888888"/>
            </w:tcBorders>
          </w:tcPr>
          <w:p w14:paraId="1BF2342F" w14:textId="77777777" w:rsidR="00B66A64" w:rsidRDefault="00842E4D">
            <w:pPr>
              <w:spacing w:after="0"/>
            </w:pPr>
            <w:r>
              <w:t>david.loptom@educa.jcyl.es</w:t>
            </w:r>
          </w:p>
        </w:tc>
      </w:tr>
      <w:tr w:rsidR="00B66A64" w14:paraId="2BBC8774" w14:textId="77777777">
        <w:tc>
          <w:tcPr>
            <w:tcW w:w="4535" w:type="dxa"/>
            <w:tcBorders>
              <w:top w:val="single" w:sz="4" w:space="0" w:color="888888"/>
              <w:left w:val="single" w:sz="4" w:space="0" w:color="888888"/>
              <w:bottom w:val="single" w:sz="4" w:space="0" w:color="888888"/>
              <w:right w:val="single" w:sz="4" w:space="0" w:color="888888"/>
            </w:tcBorders>
          </w:tcPr>
          <w:p w14:paraId="6D75685E" w14:textId="77777777" w:rsidR="00B66A64" w:rsidRDefault="00842E4D">
            <w:pPr>
              <w:spacing w:after="0"/>
            </w:pPr>
            <w:r>
              <w:t>Ciclo formativo</w:t>
            </w:r>
          </w:p>
        </w:tc>
        <w:tc>
          <w:tcPr>
            <w:tcW w:w="4535" w:type="dxa"/>
            <w:tcBorders>
              <w:top w:val="single" w:sz="4" w:space="0" w:color="888888"/>
              <w:left w:val="single" w:sz="4" w:space="0" w:color="888888"/>
              <w:bottom w:val="single" w:sz="4" w:space="0" w:color="888888"/>
              <w:right w:val="single" w:sz="4" w:space="0" w:color="888888"/>
            </w:tcBorders>
          </w:tcPr>
          <w:p w14:paraId="4C31C0C1" w14:textId="77777777" w:rsidR="00B66A64" w:rsidRDefault="00842E4D">
            <w:pPr>
              <w:spacing w:after="0"/>
            </w:pPr>
            <w:r>
              <w:t>CFGS Desarrollo de Aplicaciones Multiplataforma (DAM)</w:t>
            </w:r>
          </w:p>
        </w:tc>
      </w:tr>
      <w:tr w:rsidR="00B66A64" w14:paraId="1394BD80" w14:textId="77777777">
        <w:tc>
          <w:tcPr>
            <w:tcW w:w="4535" w:type="dxa"/>
            <w:tcBorders>
              <w:top w:val="single" w:sz="4" w:space="0" w:color="888888"/>
              <w:left w:val="single" w:sz="4" w:space="0" w:color="888888"/>
              <w:bottom w:val="single" w:sz="4" w:space="0" w:color="888888"/>
              <w:right w:val="single" w:sz="4" w:space="0" w:color="888888"/>
            </w:tcBorders>
          </w:tcPr>
          <w:p w14:paraId="7AA530B9" w14:textId="77777777" w:rsidR="00B66A64" w:rsidRDefault="00842E4D">
            <w:pPr>
              <w:spacing w:after="0"/>
            </w:pPr>
            <w:r>
              <w:t>Familia profesional</w:t>
            </w:r>
          </w:p>
        </w:tc>
        <w:tc>
          <w:tcPr>
            <w:tcW w:w="4535" w:type="dxa"/>
            <w:tcBorders>
              <w:top w:val="single" w:sz="4" w:space="0" w:color="888888"/>
              <w:left w:val="single" w:sz="4" w:space="0" w:color="888888"/>
              <w:bottom w:val="single" w:sz="4" w:space="0" w:color="888888"/>
              <w:right w:val="single" w:sz="4" w:space="0" w:color="888888"/>
            </w:tcBorders>
          </w:tcPr>
          <w:p w14:paraId="2E4B2344" w14:textId="77777777" w:rsidR="00B66A64" w:rsidRDefault="00842E4D">
            <w:pPr>
              <w:spacing w:after="0"/>
            </w:pPr>
            <w:r>
              <w:t>Informática y Comunicaciones</w:t>
            </w:r>
          </w:p>
        </w:tc>
      </w:tr>
      <w:tr w:rsidR="00B66A64" w14:paraId="46C1B05E" w14:textId="77777777">
        <w:tc>
          <w:tcPr>
            <w:tcW w:w="4535" w:type="dxa"/>
            <w:tcBorders>
              <w:top w:val="single" w:sz="4" w:space="0" w:color="888888"/>
              <w:left w:val="single" w:sz="4" w:space="0" w:color="888888"/>
              <w:bottom w:val="single" w:sz="4" w:space="0" w:color="888888"/>
              <w:right w:val="single" w:sz="4" w:space="0" w:color="888888"/>
            </w:tcBorders>
          </w:tcPr>
          <w:p w14:paraId="4C368A27" w14:textId="77777777" w:rsidR="00B66A64" w:rsidRDefault="00842E4D">
            <w:pPr>
              <w:spacing w:after="0"/>
            </w:pPr>
            <w:r>
              <w:t>Modulo profesional</w:t>
            </w:r>
          </w:p>
        </w:tc>
        <w:tc>
          <w:tcPr>
            <w:tcW w:w="4535" w:type="dxa"/>
            <w:tcBorders>
              <w:top w:val="single" w:sz="4" w:space="0" w:color="888888"/>
              <w:left w:val="single" w:sz="4" w:space="0" w:color="888888"/>
              <w:bottom w:val="single" w:sz="4" w:space="0" w:color="888888"/>
              <w:right w:val="single" w:sz="4" w:space="0" w:color="888888"/>
            </w:tcBorders>
          </w:tcPr>
          <w:p w14:paraId="635ECBEA" w14:textId="77777777" w:rsidR="00B66A64" w:rsidRDefault="00842E4D">
            <w:pPr>
              <w:spacing w:after="0"/>
            </w:pPr>
            <w:r>
              <w:t>Proyecto (curso 2025-2026)</w:t>
            </w:r>
          </w:p>
        </w:tc>
      </w:tr>
      <w:tr w:rsidR="00B66A64" w14:paraId="4D71567B" w14:textId="77777777">
        <w:tc>
          <w:tcPr>
            <w:tcW w:w="4535" w:type="dxa"/>
            <w:tcBorders>
              <w:top w:val="single" w:sz="4" w:space="0" w:color="888888"/>
              <w:left w:val="single" w:sz="4" w:space="0" w:color="888888"/>
              <w:bottom w:val="single" w:sz="4" w:space="0" w:color="888888"/>
              <w:right w:val="single" w:sz="4" w:space="0" w:color="888888"/>
            </w:tcBorders>
          </w:tcPr>
          <w:p w14:paraId="0F97D041" w14:textId="77777777" w:rsidR="00B66A64" w:rsidRDefault="00842E4D">
            <w:pPr>
              <w:spacing w:after="0"/>
            </w:pPr>
            <w:bookmarkStart w:id="2" w:name="_Hlk230157994"/>
            <w:r>
              <w:t>Tutor individual</w:t>
            </w:r>
          </w:p>
        </w:tc>
        <w:tc>
          <w:tcPr>
            <w:tcW w:w="4535" w:type="dxa"/>
            <w:tcBorders>
              <w:top w:val="single" w:sz="4" w:space="0" w:color="888888"/>
              <w:left w:val="single" w:sz="4" w:space="0" w:color="888888"/>
              <w:bottom w:val="single" w:sz="4" w:space="0" w:color="888888"/>
              <w:right w:val="single" w:sz="4" w:space="0" w:color="888888"/>
            </w:tcBorders>
          </w:tcPr>
          <w:p w14:paraId="4E1D19BD" w14:textId="2A0D0CA0" w:rsidR="00B66A64" w:rsidRDefault="00D57CE4">
            <w:pPr>
              <w:spacing w:after="0"/>
            </w:pPr>
            <w:r>
              <w:t>JUAN ANTONIO ALONSO VELASCO</w:t>
            </w:r>
          </w:p>
        </w:tc>
      </w:tr>
      <w:bookmarkEnd w:id="2"/>
      <w:tr w:rsidR="00B66A64" w14:paraId="6C873BDF" w14:textId="77777777">
        <w:tc>
          <w:tcPr>
            <w:tcW w:w="4535" w:type="dxa"/>
            <w:tcBorders>
              <w:top w:val="single" w:sz="4" w:space="0" w:color="888888"/>
              <w:left w:val="single" w:sz="4" w:space="0" w:color="888888"/>
              <w:bottom w:val="single" w:sz="4" w:space="0" w:color="888888"/>
              <w:right w:val="single" w:sz="4" w:space="0" w:color="888888"/>
            </w:tcBorders>
          </w:tcPr>
          <w:p w14:paraId="100F78F7" w14:textId="77777777" w:rsidR="00B66A64" w:rsidRDefault="00842E4D">
            <w:pPr>
              <w:spacing w:after="0"/>
            </w:pPr>
            <w:r>
              <w:t>Repositorio publico</w:t>
            </w:r>
          </w:p>
        </w:tc>
        <w:tc>
          <w:tcPr>
            <w:tcW w:w="4535" w:type="dxa"/>
            <w:tcBorders>
              <w:top w:val="single" w:sz="4" w:space="0" w:color="888888"/>
              <w:left w:val="single" w:sz="4" w:space="0" w:color="888888"/>
              <w:bottom w:val="single" w:sz="4" w:space="0" w:color="888888"/>
              <w:right w:val="single" w:sz="4" w:space="0" w:color="888888"/>
            </w:tcBorders>
          </w:tcPr>
          <w:p w14:paraId="3CA04BC3" w14:textId="77777777" w:rsidR="00B66A64" w:rsidRDefault="00842E4D">
            <w:pPr>
              <w:spacing w:after="0"/>
            </w:pPr>
            <w:r>
              <w:t>https://github.com/desmonHak/VM/</w:t>
            </w:r>
          </w:p>
        </w:tc>
      </w:tr>
      <w:tr w:rsidR="00B66A64" w14:paraId="674F78DD" w14:textId="77777777">
        <w:tc>
          <w:tcPr>
            <w:tcW w:w="4535" w:type="dxa"/>
            <w:tcBorders>
              <w:top w:val="single" w:sz="4" w:space="0" w:color="888888"/>
              <w:left w:val="single" w:sz="4" w:space="0" w:color="888888"/>
              <w:bottom w:val="single" w:sz="4" w:space="0" w:color="888888"/>
              <w:right w:val="single" w:sz="4" w:space="0" w:color="888888"/>
            </w:tcBorders>
          </w:tcPr>
          <w:p w14:paraId="1B10D785" w14:textId="0F23709D" w:rsidR="00B66A64" w:rsidRDefault="00842E4D">
            <w:pPr>
              <w:spacing w:after="0"/>
            </w:pPr>
            <w:r>
              <w:t xml:space="preserve">Licencia del </w:t>
            </w:r>
            <w:r w:rsidR="00A31E6D">
              <w:t>código</w:t>
            </w:r>
          </w:p>
        </w:tc>
        <w:tc>
          <w:tcPr>
            <w:tcW w:w="4535" w:type="dxa"/>
            <w:tcBorders>
              <w:top w:val="single" w:sz="4" w:space="0" w:color="888888"/>
              <w:left w:val="single" w:sz="4" w:space="0" w:color="888888"/>
              <w:bottom w:val="single" w:sz="4" w:space="0" w:color="888888"/>
              <w:right w:val="single" w:sz="4" w:space="0" w:color="888888"/>
            </w:tcBorders>
          </w:tcPr>
          <w:p w14:paraId="7028C661" w14:textId="7753D3A2" w:rsidR="00B66A64" w:rsidRDefault="00842E4D">
            <w:pPr>
              <w:spacing w:after="0"/>
            </w:pPr>
            <w:proofErr w:type="spellStart"/>
            <w:r>
              <w:t>VMProject</w:t>
            </w:r>
            <w:proofErr w:type="spellEnd"/>
            <w:r>
              <w:t xml:space="preserve"> (uso libre no comercial con </w:t>
            </w:r>
            <w:r w:rsidR="00A31E6D">
              <w:t>atribución</w:t>
            </w:r>
            <w:r>
              <w:t>)</w:t>
            </w:r>
          </w:p>
        </w:tc>
      </w:tr>
      <w:tr w:rsidR="00B66A64" w14:paraId="4964A097" w14:textId="77777777">
        <w:tc>
          <w:tcPr>
            <w:tcW w:w="4535" w:type="dxa"/>
            <w:tcBorders>
              <w:top w:val="single" w:sz="4" w:space="0" w:color="888888"/>
              <w:left w:val="single" w:sz="4" w:space="0" w:color="888888"/>
              <w:bottom w:val="single" w:sz="4" w:space="0" w:color="888888"/>
              <w:right w:val="single" w:sz="4" w:space="0" w:color="888888"/>
            </w:tcBorders>
          </w:tcPr>
          <w:p w14:paraId="6EDC996A" w14:textId="0C80A1DA" w:rsidR="00B66A64" w:rsidRDefault="00A31E6D">
            <w:pPr>
              <w:spacing w:after="0"/>
            </w:pPr>
            <w:r>
              <w:t>Año</w:t>
            </w:r>
            <w:r w:rsidR="00842E4D">
              <w:t xml:space="preserve"> </w:t>
            </w:r>
            <w:r>
              <w:t>académico</w:t>
            </w:r>
          </w:p>
        </w:tc>
        <w:tc>
          <w:tcPr>
            <w:tcW w:w="4535" w:type="dxa"/>
            <w:tcBorders>
              <w:top w:val="single" w:sz="4" w:space="0" w:color="888888"/>
              <w:left w:val="single" w:sz="4" w:space="0" w:color="888888"/>
              <w:bottom w:val="single" w:sz="4" w:space="0" w:color="888888"/>
              <w:right w:val="single" w:sz="4" w:space="0" w:color="888888"/>
            </w:tcBorders>
          </w:tcPr>
          <w:p w14:paraId="1FF65D43" w14:textId="77777777" w:rsidR="00B66A64" w:rsidRDefault="00842E4D">
            <w:pPr>
              <w:spacing w:after="0"/>
            </w:pPr>
            <w:r>
              <w:t>2025/2026</w:t>
            </w:r>
          </w:p>
        </w:tc>
      </w:tr>
    </w:tbl>
    <w:p w14:paraId="3471A51C" w14:textId="77777777" w:rsidR="00B66A64" w:rsidRDefault="00B66A64">
      <w:pPr>
        <w:spacing w:after="120"/>
      </w:pPr>
    </w:p>
    <w:p w14:paraId="06D7FE5D" w14:textId="5825A996" w:rsidR="00B66A64" w:rsidRDefault="00842E4D">
      <w:pPr>
        <w:spacing w:after="120"/>
        <w:jc w:val="both"/>
      </w:pPr>
      <w:r>
        <w:t xml:space="preserve">El proyecto se desarrolla en C++17 sobre una base de </w:t>
      </w:r>
      <w:r w:rsidR="00A31E6D">
        <w:t>código</w:t>
      </w:r>
      <w:r>
        <w:t xml:space="preserve"> de aproximadamente 130 000 </w:t>
      </w:r>
      <w:r w:rsidR="00A31E6D">
        <w:t>líneas</w:t>
      </w:r>
      <w:r>
        <w:t xml:space="preserve"> (incluyendo </w:t>
      </w:r>
      <w:proofErr w:type="spellStart"/>
      <w:r>
        <w:t>runtime</w:t>
      </w:r>
      <w:proofErr w:type="spellEnd"/>
      <w:r>
        <w:t xml:space="preserve">, </w:t>
      </w:r>
      <w:proofErr w:type="spellStart"/>
      <w:r>
        <w:t>frontend</w:t>
      </w:r>
      <w:proofErr w:type="spellEnd"/>
      <w:r>
        <w:t xml:space="preserve"> del lenguaje, sistema de tipos, optimizador, JIT, recolector de basura, </w:t>
      </w:r>
      <w:proofErr w:type="spellStart"/>
      <w:r>
        <w:t>runtime</w:t>
      </w:r>
      <w:proofErr w:type="spellEnd"/>
      <w:r>
        <w:t xml:space="preserve"> distribuido y suite de pruebas).  El producto final es un ejecutable autocontenido (</w:t>
      </w:r>
      <w:r>
        <w:rPr>
          <w:rFonts w:ascii="Consolas" w:hAnsi="Consolas"/>
          <w:color w:val="202020"/>
          <w:sz w:val="20"/>
          <w:shd w:val="clear" w:color="auto" w:fill="F0F0F0"/>
        </w:rPr>
        <w:t>vesta.exe</w:t>
      </w:r>
      <w:r>
        <w:t xml:space="preserve"> en Windows, </w:t>
      </w:r>
      <w:proofErr w:type="spellStart"/>
      <w:r>
        <w:rPr>
          <w:rFonts w:ascii="Consolas" w:hAnsi="Consolas"/>
          <w:color w:val="202020"/>
          <w:sz w:val="20"/>
          <w:shd w:val="clear" w:color="auto" w:fill="F0F0F0"/>
        </w:rPr>
        <w:t>vesta</w:t>
      </w:r>
      <w:proofErr w:type="spellEnd"/>
      <w:r>
        <w:t xml:space="preserve"> en Linux) que </w:t>
      </w:r>
      <w:r w:rsidR="00A31E6D">
        <w:t>actúa</w:t>
      </w:r>
      <w:r>
        <w:t xml:space="preserve"> </w:t>
      </w:r>
      <w:r w:rsidR="00A31E6D">
        <w:t>simultáneamente</w:t>
      </w:r>
      <w:r>
        <w:t xml:space="preserve"> como interprete, compilador y entorno de </w:t>
      </w:r>
      <w:r w:rsidR="00A31E6D">
        <w:t>ejecución</w:t>
      </w:r>
      <w:r>
        <w:t>.</w:t>
      </w:r>
    </w:p>
    <w:p w14:paraId="2745EB70" w14:textId="51E2CAD9" w:rsidR="00B66A64" w:rsidRDefault="00842E4D">
      <w:pPr>
        <w:spacing w:after="120"/>
        <w:jc w:val="both"/>
      </w:pPr>
      <w:r>
        <w:t xml:space="preserve">A lo largo de los </w:t>
      </w:r>
      <w:r w:rsidR="00A31E6D">
        <w:t>capítulos</w:t>
      </w:r>
      <w:r>
        <w:t xml:space="preserve"> posteriores se detallan los objetivos, la </w:t>
      </w:r>
      <w:r w:rsidR="00A31E6D">
        <w:t>metodología</w:t>
      </w:r>
      <w:r>
        <w:t xml:space="preserve"> seguida, las decisiones de </w:t>
      </w:r>
      <w:r w:rsidR="00A31E6D">
        <w:t>diseño</w:t>
      </w:r>
      <w:r>
        <w:t xml:space="preserve"> </w:t>
      </w:r>
      <w:r w:rsidR="00A31E6D">
        <w:t>técnico</w:t>
      </w:r>
      <w:r>
        <w:t xml:space="preserve"> y la </w:t>
      </w:r>
      <w:r w:rsidR="00A31E6D">
        <w:t>implementación</w:t>
      </w:r>
      <w:r>
        <w:t xml:space="preserve"> concreta de cada uno de los subsistemas que componen el proyecto.</w:t>
      </w:r>
    </w:p>
    <w:p w14:paraId="4065DD43" w14:textId="77777777" w:rsidR="00642437" w:rsidRDefault="00642437" w:rsidP="00642437">
      <w:pPr>
        <w:pStyle w:val="Ttulo1"/>
        <w:rPr>
          <w:rFonts w:ascii="Calibri" w:eastAsia="Calibri" w:hAnsi="Calibri" w:cs="Calibri"/>
        </w:rPr>
      </w:pPr>
      <w:bookmarkStart w:id="3" w:name="_Toc230157791"/>
      <w:r>
        <w:rPr>
          <w:rFonts w:ascii="Calibri" w:eastAsia="Calibri" w:hAnsi="Calibri" w:cs="Calibri"/>
        </w:rPr>
        <w:t>Organización de la memoria</w:t>
      </w:r>
      <w:bookmarkEnd w:id="3"/>
    </w:p>
    <w:p w14:paraId="1EE62850" w14:textId="7ED095B0" w:rsidR="00B66A64" w:rsidRDefault="00842E4D">
      <w:pPr>
        <w:spacing w:after="120"/>
        <w:jc w:val="both"/>
      </w:pPr>
      <w:r>
        <w:t xml:space="preserve">Este documento sigue la estructura formal recomendada para los Proyectos de Fin de Ciclo del CFGS DAM impartido en el </w:t>
      </w:r>
      <w:r w:rsidR="00887AA4">
        <w:t>IES Rivera de Castilla</w:t>
      </w:r>
      <w:r>
        <w:t xml:space="preserve">  Cada </w:t>
      </w:r>
      <w:r w:rsidR="00A31E6D">
        <w:t>capítulo</w:t>
      </w:r>
      <w:r>
        <w:t xml:space="preserve"> aborda una vista distinta del trabajo realizado, de modo que el lector puede leerlos secuencialmente para obtener una </w:t>
      </w:r>
      <w:r w:rsidR="00A31E6D">
        <w:t>visión</w:t>
      </w:r>
      <w:r>
        <w:t xml:space="preserve"> completa, o consultar puntualmente las secciones de su </w:t>
      </w:r>
      <w:r w:rsidR="00A31E6D">
        <w:t>interés</w:t>
      </w:r>
      <w:r>
        <w:t xml:space="preserve"> a </w:t>
      </w:r>
      <w:r w:rsidR="00A31E6D">
        <w:t>través</w:t>
      </w:r>
      <w:r>
        <w:t xml:space="preserve"> del </w:t>
      </w:r>
      <w:r w:rsidR="00A31E6D">
        <w:t>índice</w:t>
      </w:r>
      <w:r>
        <w:t>.</w:t>
      </w:r>
    </w:p>
    <w:p w14:paraId="7EA537C9" w14:textId="77777777" w:rsidR="00B66A64" w:rsidRDefault="00842E4D">
      <w:pPr>
        <w:pStyle w:val="Ttulo3"/>
      </w:pPr>
      <w:bookmarkStart w:id="4" w:name="_Toc230157792"/>
      <w:r>
        <w:t>Estructura general</w:t>
      </w:r>
      <w:bookmarkEnd w:id="4"/>
    </w:p>
    <w:p w14:paraId="235A191A" w14:textId="244ACEC7" w:rsidR="00B66A64" w:rsidRDefault="00842E4D">
      <w:pPr>
        <w:spacing w:after="120"/>
        <w:jc w:val="both"/>
      </w:pPr>
      <w:r>
        <w:t xml:space="preserve">La memoria se organiza en diez </w:t>
      </w:r>
      <w:r w:rsidR="00A31E6D">
        <w:t>capítulos</w:t>
      </w:r>
      <w:r>
        <w:t xml:space="preserve"> principales:</w:t>
      </w:r>
    </w:p>
    <w:p w14:paraId="5281B051" w14:textId="51A5311E" w:rsidR="00B66A64" w:rsidRDefault="00842E4D">
      <w:pPr>
        <w:spacing w:after="60"/>
        <w:ind w:left="568" w:hanging="284"/>
      </w:pPr>
      <w:r>
        <w:lastRenderedPageBreak/>
        <w:t xml:space="preserve">  •  </w:t>
      </w:r>
      <w:r>
        <w:rPr>
          <w:b/>
        </w:rPr>
        <w:t xml:space="preserve">Capitulo 1 - </w:t>
      </w:r>
      <w:r w:rsidR="00AB4EBA">
        <w:rPr>
          <w:b/>
        </w:rPr>
        <w:t>identificación</w:t>
      </w:r>
      <w:r>
        <w:rPr>
          <w:b/>
        </w:rPr>
        <w:t xml:space="preserve"> del proyecto</w:t>
      </w:r>
      <w:r>
        <w:t xml:space="preserve">.  Resumen administrativo: titulo, autor, ciclo, </w:t>
      </w:r>
      <w:r w:rsidR="00AB4EBA">
        <w:t>tutorías</w:t>
      </w:r>
      <w:r>
        <w:t xml:space="preserve">, fechas y repositorio </w:t>
      </w:r>
      <w:r w:rsidR="00AB4EBA">
        <w:t>público</w:t>
      </w:r>
      <w:r>
        <w:t>.</w:t>
      </w:r>
    </w:p>
    <w:p w14:paraId="54560444" w14:textId="29A66357" w:rsidR="00B66A64" w:rsidRDefault="00842E4D">
      <w:pPr>
        <w:spacing w:after="60"/>
        <w:ind w:left="568" w:hanging="284"/>
      </w:pPr>
      <w:r>
        <w:t xml:space="preserve">  •  </w:t>
      </w:r>
      <w:r>
        <w:rPr>
          <w:b/>
        </w:rPr>
        <w:t xml:space="preserve">Capitulo 2 - </w:t>
      </w:r>
      <w:r w:rsidR="00AB4EBA">
        <w:rPr>
          <w:b/>
        </w:rPr>
        <w:t>Organización</w:t>
      </w:r>
      <w:r>
        <w:rPr>
          <w:b/>
        </w:rPr>
        <w:t xml:space="preserve"> de la memoria</w:t>
      </w:r>
      <w:r>
        <w:t xml:space="preserve">.  Mapa de lectura, convenciones </w:t>
      </w:r>
      <w:r w:rsidR="00A31E6D">
        <w:t>tipográficas</w:t>
      </w:r>
      <w:r>
        <w:t xml:space="preserve">, abreviaturas frecuentes y orientaciones para localizar </w:t>
      </w:r>
      <w:r w:rsidR="00A31E6D">
        <w:t>información</w:t>
      </w:r>
      <w:r>
        <w:t xml:space="preserve"> concreta.</w:t>
      </w:r>
    </w:p>
    <w:p w14:paraId="02EE93AD" w14:textId="4557FC3C" w:rsidR="00B66A64" w:rsidRDefault="00842E4D">
      <w:pPr>
        <w:spacing w:after="60"/>
        <w:ind w:left="568" w:hanging="284"/>
      </w:pPr>
      <w:r>
        <w:t xml:space="preserve">  •  </w:t>
      </w:r>
      <w:r>
        <w:rPr>
          <w:b/>
        </w:rPr>
        <w:t xml:space="preserve">Capitulo 3 - </w:t>
      </w:r>
      <w:r w:rsidR="00A31E6D">
        <w:rPr>
          <w:b/>
        </w:rPr>
        <w:t>descripción</w:t>
      </w:r>
      <w:r>
        <w:rPr>
          <w:b/>
        </w:rPr>
        <w:t xml:space="preserve"> general del proyecto</w:t>
      </w:r>
      <w:r>
        <w:t xml:space="preserve">.  Objetivos, </w:t>
      </w:r>
      <w:r w:rsidR="00A31E6D">
        <w:t>metodología</w:t>
      </w:r>
      <w:r>
        <w:t xml:space="preserve"> iterativa por </w:t>
      </w:r>
      <w:proofErr w:type="spellStart"/>
      <w:r>
        <w:t>sprints</w:t>
      </w:r>
      <w:proofErr w:type="spellEnd"/>
      <w:r>
        <w:t xml:space="preserve">, control de versiones </w:t>
      </w:r>
      <w:proofErr w:type="spellStart"/>
      <w:r>
        <w:t>GitFlow</w:t>
      </w:r>
      <w:proofErr w:type="spellEnd"/>
      <w:r>
        <w:t xml:space="preserve"> y </w:t>
      </w:r>
      <w:r w:rsidR="00A31E6D">
        <w:t>tecnologías</w:t>
      </w:r>
      <w:r>
        <w:t xml:space="preserve"> empleadas.</w:t>
      </w:r>
    </w:p>
    <w:p w14:paraId="15A407B3" w14:textId="4E8F37E5" w:rsidR="00B66A64" w:rsidRDefault="00842E4D">
      <w:pPr>
        <w:spacing w:after="60"/>
        <w:ind w:left="568" w:hanging="284"/>
      </w:pPr>
      <w:r>
        <w:t xml:space="preserve">  •  </w:t>
      </w:r>
      <w:r>
        <w:rPr>
          <w:b/>
        </w:rPr>
        <w:t xml:space="preserve">Capitulo 4 - </w:t>
      </w:r>
      <w:r w:rsidR="00A31E6D">
        <w:rPr>
          <w:b/>
        </w:rPr>
        <w:t>descripción</w:t>
      </w:r>
      <w:r>
        <w:rPr>
          <w:b/>
        </w:rPr>
        <w:t xml:space="preserve"> general del producto</w:t>
      </w:r>
      <w:r>
        <w:t xml:space="preserve">.  Que es </w:t>
      </w:r>
      <w:proofErr w:type="spellStart"/>
      <w:r>
        <w:t>VestaVM</w:t>
      </w:r>
      <w:proofErr w:type="spellEnd"/>
      <w:r>
        <w:t xml:space="preserve"> como producto: subsistemas, interfaces de usuario, </w:t>
      </w:r>
      <w:r w:rsidR="00A31E6D">
        <w:t>métodos</w:t>
      </w:r>
      <w:r>
        <w:t xml:space="preserve"> </w:t>
      </w:r>
      <w:r w:rsidR="00A31E6D">
        <w:t>arquitectónicos</w:t>
      </w:r>
      <w:r>
        <w:t xml:space="preserve"> y modelo de despliegue.</w:t>
      </w:r>
    </w:p>
    <w:p w14:paraId="50C82C2E" w14:textId="42AF89A7" w:rsidR="00B66A64" w:rsidRDefault="00842E4D">
      <w:pPr>
        <w:spacing w:after="60"/>
        <w:ind w:left="568" w:hanging="284"/>
      </w:pPr>
      <w:r>
        <w:t xml:space="preserve">  •  </w:t>
      </w:r>
      <w:r>
        <w:rPr>
          <w:b/>
        </w:rPr>
        <w:t xml:space="preserve">Capitulo 5 - </w:t>
      </w:r>
      <w:r w:rsidR="00A31E6D">
        <w:rPr>
          <w:b/>
        </w:rPr>
        <w:t>planificación</w:t>
      </w:r>
      <w:r>
        <w:rPr>
          <w:b/>
        </w:rPr>
        <w:t xml:space="preserve"> y presupuesto</w:t>
      </w:r>
      <w:r>
        <w:t xml:space="preserve">.  Fases del proyecto, </w:t>
      </w:r>
      <w:r w:rsidR="00A31E6D">
        <w:t>distribución</w:t>
      </w:r>
      <w:r>
        <w:t xml:space="preserve"> temporal por </w:t>
      </w:r>
      <w:proofErr w:type="spellStart"/>
      <w:r>
        <w:t>sprints</w:t>
      </w:r>
      <w:proofErr w:type="spellEnd"/>
      <w:r>
        <w:t xml:space="preserve"> y </w:t>
      </w:r>
      <w:r w:rsidR="00A31E6D">
        <w:t>estimación</w:t>
      </w:r>
      <w:r>
        <w:t xml:space="preserve"> </w:t>
      </w:r>
      <w:r w:rsidR="00A31E6D">
        <w:t>económica</w:t>
      </w:r>
      <w:r>
        <w:t>.</w:t>
      </w:r>
    </w:p>
    <w:p w14:paraId="2A53BC80" w14:textId="415F664E" w:rsidR="00B66A64" w:rsidRDefault="00842E4D">
      <w:pPr>
        <w:spacing w:after="60"/>
        <w:ind w:left="568" w:hanging="284"/>
      </w:pPr>
      <w:r>
        <w:t xml:space="preserve">  •  </w:t>
      </w:r>
      <w:r>
        <w:rPr>
          <w:b/>
        </w:rPr>
        <w:t xml:space="preserve">Capitulo 6 - </w:t>
      </w:r>
      <w:r w:rsidR="00A31E6D">
        <w:rPr>
          <w:b/>
        </w:rPr>
        <w:t>Documentación</w:t>
      </w:r>
      <w:r>
        <w:rPr>
          <w:b/>
        </w:rPr>
        <w:t xml:space="preserve"> </w:t>
      </w:r>
      <w:r w:rsidR="00A31E6D">
        <w:rPr>
          <w:b/>
        </w:rPr>
        <w:t>técnica</w:t>
      </w:r>
      <w:r>
        <w:t xml:space="preserve">.  Es el </w:t>
      </w:r>
      <w:r w:rsidR="00A31E6D">
        <w:t>capítulo</w:t>
      </w:r>
      <w:r>
        <w:t xml:space="preserve"> </w:t>
      </w:r>
      <w:r w:rsidR="00A31E6D">
        <w:t>más</w:t>
      </w:r>
      <w:r>
        <w:t xml:space="preserve"> extenso: </w:t>
      </w:r>
      <w:r w:rsidR="00A31E6D">
        <w:t>especificación</w:t>
      </w:r>
      <w:r>
        <w:t xml:space="preserve"> de requisitos, </w:t>
      </w:r>
      <w:r w:rsidR="00A31E6D">
        <w:t>análisis</w:t>
      </w:r>
      <w:r>
        <w:t xml:space="preserve"> del sistema, </w:t>
      </w:r>
      <w:r w:rsidR="00A31E6D">
        <w:t>diseño</w:t>
      </w:r>
      <w:r>
        <w:t xml:space="preserve"> (datos, interfaz, </w:t>
      </w:r>
      <w:r w:rsidR="00A31E6D">
        <w:t>aplicación</w:t>
      </w:r>
      <w:r>
        <w:t xml:space="preserve">), </w:t>
      </w:r>
      <w:r w:rsidR="00A31E6D">
        <w:t>implementación</w:t>
      </w:r>
      <w:r>
        <w:t xml:space="preserve"> (entorno, estructura de </w:t>
      </w:r>
      <w:r w:rsidR="00A31E6D">
        <w:t>código</w:t>
      </w:r>
      <w:r>
        <w:t>, decisiones reseñables) y pruebas.</w:t>
      </w:r>
    </w:p>
    <w:p w14:paraId="69734188" w14:textId="148243F1" w:rsidR="00B66A64" w:rsidRDefault="00842E4D">
      <w:pPr>
        <w:spacing w:after="60"/>
        <w:ind w:left="568" w:hanging="284"/>
      </w:pPr>
      <w:r>
        <w:t xml:space="preserve">  •  </w:t>
      </w:r>
      <w:r>
        <w:rPr>
          <w:b/>
        </w:rPr>
        <w:t>Capitulo 7 - Manuales de usuario</w:t>
      </w:r>
      <w:r>
        <w:t xml:space="preserve">.  </w:t>
      </w:r>
      <w:r w:rsidR="00A31E6D">
        <w:t>Guías</w:t>
      </w:r>
      <w:r>
        <w:t xml:space="preserve"> </w:t>
      </w:r>
      <w:r w:rsidR="00A31E6D">
        <w:t>prácticas</w:t>
      </w:r>
      <w:r>
        <w:t xml:space="preserve"> para usar </w:t>
      </w:r>
      <w:proofErr w:type="spellStart"/>
      <w:r>
        <w:t>VestaVM</w:t>
      </w:r>
      <w:proofErr w:type="spellEnd"/>
      <w:r>
        <w:t xml:space="preserve"> (escribir programas Vex, ejecutarlos, depurarlos) e instalarlo desde fuentes.</w:t>
      </w:r>
    </w:p>
    <w:p w14:paraId="05A5DFBE" w14:textId="201A2206" w:rsidR="00B66A64" w:rsidRDefault="00842E4D">
      <w:pPr>
        <w:spacing w:after="60"/>
        <w:ind w:left="568" w:hanging="284"/>
      </w:pPr>
      <w:r>
        <w:t xml:space="preserve">  •  </w:t>
      </w:r>
      <w:r>
        <w:rPr>
          <w:b/>
        </w:rPr>
        <w:t>Capitulo 8 - Conclusiones y posibles ampliaciones</w:t>
      </w:r>
      <w:r>
        <w:t xml:space="preserve">.  Balance del trabajo, limitaciones actuales y </w:t>
      </w:r>
      <w:proofErr w:type="spellStart"/>
      <w:r>
        <w:t>roadmap</w:t>
      </w:r>
      <w:proofErr w:type="spellEnd"/>
      <w:r>
        <w:t xml:space="preserve"> de fases B-H descritas en la </w:t>
      </w:r>
      <w:r w:rsidR="00A31E6D">
        <w:t>documentación</w:t>
      </w:r>
      <w:r>
        <w:t xml:space="preserve"> interna.</w:t>
      </w:r>
    </w:p>
    <w:p w14:paraId="47852DA0" w14:textId="07182F35" w:rsidR="00B66A64" w:rsidRDefault="00842E4D">
      <w:pPr>
        <w:spacing w:after="60"/>
        <w:ind w:left="568" w:hanging="284"/>
      </w:pPr>
      <w:r>
        <w:t xml:space="preserve">  •  </w:t>
      </w:r>
      <w:r>
        <w:rPr>
          <w:b/>
        </w:rPr>
        <w:t xml:space="preserve">Capitulo 9 - </w:t>
      </w:r>
      <w:r w:rsidR="00A31E6D">
        <w:rPr>
          <w:b/>
        </w:rPr>
        <w:t>Bibliografía</w:t>
      </w:r>
      <w:r>
        <w:t xml:space="preserve">.  Referencias </w:t>
      </w:r>
      <w:r w:rsidR="00A31E6D">
        <w:t>académicas</w:t>
      </w:r>
      <w:r>
        <w:t xml:space="preserve"> y </w:t>
      </w:r>
      <w:r w:rsidR="00A31E6D">
        <w:t>técnicas</w:t>
      </w:r>
      <w:r>
        <w:t xml:space="preserve"> consultadas: libros, </w:t>
      </w:r>
      <w:proofErr w:type="spellStart"/>
      <w:r>
        <w:t>papers</w:t>
      </w:r>
      <w:proofErr w:type="spellEnd"/>
      <w:r>
        <w:t xml:space="preserve">, RFCs, </w:t>
      </w:r>
      <w:r w:rsidR="00A31E6D">
        <w:t>código</w:t>
      </w:r>
      <w:r>
        <w:t xml:space="preserve"> de proyectos </w:t>
      </w:r>
      <w:r w:rsidR="00A31E6D">
        <w:t>análogos</w:t>
      </w:r>
      <w:r>
        <w:t xml:space="preserve"> (HotSpot, V8, GraalVM, Cranelift).</w:t>
      </w:r>
    </w:p>
    <w:p w14:paraId="5B343667" w14:textId="74E71069" w:rsidR="00B66A64" w:rsidRDefault="00842E4D">
      <w:pPr>
        <w:spacing w:after="60"/>
        <w:ind w:left="568" w:hanging="284"/>
      </w:pPr>
      <w:r>
        <w:t xml:space="preserve">  •  </w:t>
      </w:r>
      <w:r>
        <w:rPr>
          <w:b/>
        </w:rPr>
        <w:t>Capitulo 10 - Anexos</w:t>
      </w:r>
      <w:r>
        <w:t xml:space="preserve">.  Material complementario: tabla completa del set de instrucciones VM, </w:t>
      </w:r>
      <w:r w:rsidR="00A31E6D">
        <w:t>gramática</w:t>
      </w:r>
      <w:r>
        <w:t xml:space="preserve"> EBNF del lenguaje Vex, formato </w:t>
      </w:r>
      <w:r w:rsidR="00A31E6D">
        <w:t>binario</w:t>
      </w:r>
      <w:r w:rsidR="00606131">
        <w:t xml:space="preserve"> </w:t>
      </w:r>
      <w:r w:rsidR="00A31E6D">
        <w:t>.velb</w:t>
      </w:r>
      <w:r>
        <w:t xml:space="preserve"> y manual del protocolo distribuido.</w:t>
      </w:r>
    </w:p>
    <w:p w14:paraId="7D18011B" w14:textId="22AAF062" w:rsidR="00B66A64" w:rsidRDefault="00842E4D">
      <w:pPr>
        <w:pStyle w:val="Ttulo3"/>
      </w:pPr>
      <w:bookmarkStart w:id="5" w:name="_Toc230157793"/>
      <w:r>
        <w:t xml:space="preserve">Convenciones </w:t>
      </w:r>
      <w:r w:rsidR="00A31E6D">
        <w:t>tipográficas</w:t>
      </w:r>
      <w:bookmarkEnd w:id="5"/>
    </w:p>
    <w:p w14:paraId="1CEF5409" w14:textId="77777777" w:rsidR="00B66A64" w:rsidRDefault="00842E4D">
      <w:pPr>
        <w:spacing w:after="120"/>
        <w:jc w:val="both"/>
      </w:pPr>
      <w:r>
        <w:t>A lo largo de la memoria se utilizan las siguientes convenciones para distinguir los distintos tipos de contenido: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52C51C6"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4778E0D" w14:textId="047685C3" w:rsidR="00B66A64" w:rsidRDefault="00A31E6D">
            <w:pPr>
              <w:spacing w:after="0"/>
            </w:pPr>
            <w:r>
              <w:rPr>
                <w:b/>
              </w:rPr>
              <w:t>Convención</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99145B8" w14:textId="77777777" w:rsidR="00B66A64" w:rsidRDefault="00842E4D">
            <w:pPr>
              <w:spacing w:after="0"/>
            </w:pPr>
            <w:r>
              <w:rPr>
                <w:b/>
              </w:rPr>
              <w:t>Significado</w:t>
            </w:r>
          </w:p>
        </w:tc>
      </w:tr>
      <w:tr w:rsidR="00B66A64" w14:paraId="20C9D133" w14:textId="77777777">
        <w:tc>
          <w:tcPr>
            <w:tcW w:w="4535" w:type="dxa"/>
            <w:tcBorders>
              <w:top w:val="single" w:sz="4" w:space="0" w:color="888888"/>
              <w:left w:val="single" w:sz="4" w:space="0" w:color="888888"/>
              <w:bottom w:val="single" w:sz="4" w:space="0" w:color="888888"/>
              <w:right w:val="single" w:sz="4" w:space="0" w:color="888888"/>
            </w:tcBorders>
          </w:tcPr>
          <w:p w14:paraId="404A0008" w14:textId="77777777" w:rsidR="00B66A64" w:rsidRDefault="00842E4D" w:rsidP="00022181">
            <w:pPr>
              <w:pStyle w:val="EstiloConsolas"/>
            </w:pPr>
            <w:r>
              <w:t>`Texto monoespaciado`</w:t>
            </w:r>
          </w:p>
        </w:tc>
        <w:tc>
          <w:tcPr>
            <w:tcW w:w="4535" w:type="dxa"/>
            <w:tcBorders>
              <w:top w:val="single" w:sz="4" w:space="0" w:color="888888"/>
              <w:left w:val="single" w:sz="4" w:space="0" w:color="888888"/>
              <w:bottom w:val="single" w:sz="4" w:space="0" w:color="888888"/>
              <w:right w:val="single" w:sz="4" w:space="0" w:color="888888"/>
            </w:tcBorders>
          </w:tcPr>
          <w:p w14:paraId="71F00A58" w14:textId="2EC0364C" w:rsidR="00B66A64" w:rsidRDefault="00842E4D">
            <w:pPr>
              <w:spacing w:after="0"/>
            </w:pPr>
            <w:r>
              <w:t xml:space="preserve">Identificadores en </w:t>
            </w:r>
            <w:r w:rsidR="00A31E6D">
              <w:t>Código</w:t>
            </w:r>
            <w:r>
              <w:t xml:space="preserve">, nombres de fichero, comandos de shell, opcodes de la VM y expresiones </w:t>
            </w:r>
            <w:r w:rsidR="00A31E6D">
              <w:t>técnicas</w:t>
            </w:r>
            <w:r>
              <w:t xml:space="preserve"> literales.</w:t>
            </w:r>
          </w:p>
        </w:tc>
      </w:tr>
      <w:tr w:rsidR="00B66A64" w14:paraId="224177C2" w14:textId="77777777">
        <w:tc>
          <w:tcPr>
            <w:tcW w:w="4535" w:type="dxa"/>
            <w:tcBorders>
              <w:top w:val="single" w:sz="4" w:space="0" w:color="888888"/>
              <w:left w:val="single" w:sz="4" w:space="0" w:color="888888"/>
              <w:bottom w:val="single" w:sz="4" w:space="0" w:color="888888"/>
              <w:right w:val="single" w:sz="4" w:space="0" w:color="888888"/>
            </w:tcBorders>
          </w:tcPr>
          <w:p w14:paraId="796B557C" w14:textId="77777777" w:rsidR="00B66A64" w:rsidRDefault="00842E4D">
            <w:pPr>
              <w:spacing w:after="0"/>
            </w:pPr>
            <w:r>
              <w:t>**</w:t>
            </w:r>
            <w:r w:rsidRPr="00022181">
              <w:rPr>
                <w:b/>
                <w:bCs/>
              </w:rPr>
              <w:t>Texto en negrita</w:t>
            </w:r>
            <w:r>
              <w:t>**</w:t>
            </w:r>
          </w:p>
        </w:tc>
        <w:tc>
          <w:tcPr>
            <w:tcW w:w="4535" w:type="dxa"/>
            <w:tcBorders>
              <w:top w:val="single" w:sz="4" w:space="0" w:color="888888"/>
              <w:left w:val="single" w:sz="4" w:space="0" w:color="888888"/>
              <w:bottom w:val="single" w:sz="4" w:space="0" w:color="888888"/>
              <w:right w:val="single" w:sz="4" w:space="0" w:color="888888"/>
            </w:tcBorders>
          </w:tcPr>
          <w:p w14:paraId="25BB6C96" w14:textId="77777777" w:rsidR="00B66A64" w:rsidRDefault="00842E4D">
            <w:pPr>
              <w:spacing w:after="0"/>
            </w:pPr>
            <w:r>
              <w:t>Concepto importante presentado por primera vez, nombre de subsistema o elemento destacado dentro del flujo del texto.</w:t>
            </w:r>
          </w:p>
        </w:tc>
      </w:tr>
      <w:tr w:rsidR="00B66A64" w14:paraId="727FB2C0" w14:textId="77777777">
        <w:tc>
          <w:tcPr>
            <w:tcW w:w="4535" w:type="dxa"/>
            <w:tcBorders>
              <w:top w:val="single" w:sz="4" w:space="0" w:color="888888"/>
              <w:left w:val="single" w:sz="4" w:space="0" w:color="888888"/>
              <w:bottom w:val="single" w:sz="4" w:space="0" w:color="888888"/>
              <w:right w:val="single" w:sz="4" w:space="0" w:color="888888"/>
            </w:tcBorders>
          </w:tcPr>
          <w:p w14:paraId="449C08F8" w14:textId="77777777" w:rsidR="00B66A64" w:rsidRDefault="00842E4D">
            <w:pPr>
              <w:spacing w:after="0"/>
            </w:pPr>
            <w:r>
              <w:t>*</w:t>
            </w:r>
            <w:r w:rsidRPr="00022181">
              <w:rPr>
                <w:i/>
                <w:iCs/>
              </w:rPr>
              <w:t>Texto en cursiva</w:t>
            </w:r>
            <w:r>
              <w:t>*</w:t>
            </w:r>
          </w:p>
        </w:tc>
        <w:tc>
          <w:tcPr>
            <w:tcW w:w="4535" w:type="dxa"/>
            <w:tcBorders>
              <w:top w:val="single" w:sz="4" w:space="0" w:color="888888"/>
              <w:left w:val="single" w:sz="4" w:space="0" w:color="888888"/>
              <w:bottom w:val="single" w:sz="4" w:space="0" w:color="888888"/>
              <w:right w:val="single" w:sz="4" w:space="0" w:color="888888"/>
            </w:tcBorders>
          </w:tcPr>
          <w:p w14:paraId="3110F47A" w14:textId="60A4E700" w:rsidR="00B66A64" w:rsidRDefault="00842E4D">
            <w:pPr>
              <w:spacing w:after="0"/>
            </w:pPr>
            <w:r>
              <w:t xml:space="preserve">Termino </w:t>
            </w:r>
            <w:r w:rsidR="00A31E6D">
              <w:t>técnico</w:t>
            </w:r>
            <w:r>
              <w:t xml:space="preserve"> en otro idioma (</w:t>
            </w:r>
            <w:r w:rsidR="00A31E6D">
              <w:t>típicamente</w:t>
            </w:r>
            <w:r>
              <w:t xml:space="preserve"> ingles) o </w:t>
            </w:r>
            <w:r w:rsidR="00A31E6D">
              <w:t>título</w:t>
            </w:r>
            <w:r>
              <w:t xml:space="preserve"> de obra externa.</w:t>
            </w:r>
          </w:p>
        </w:tc>
      </w:tr>
      <w:tr w:rsidR="00B66A64" w14:paraId="4F14DDC1" w14:textId="77777777">
        <w:tc>
          <w:tcPr>
            <w:tcW w:w="4535" w:type="dxa"/>
            <w:tcBorders>
              <w:top w:val="single" w:sz="4" w:space="0" w:color="888888"/>
              <w:left w:val="single" w:sz="4" w:space="0" w:color="888888"/>
              <w:bottom w:val="single" w:sz="4" w:space="0" w:color="888888"/>
              <w:right w:val="single" w:sz="4" w:space="0" w:color="888888"/>
            </w:tcBorders>
          </w:tcPr>
          <w:p w14:paraId="27F96610" w14:textId="77777777" w:rsidR="00B66A64" w:rsidRDefault="00842E4D">
            <w:pPr>
              <w:spacing w:after="0"/>
            </w:pPr>
            <w:r>
              <w:t>Recuadro destacado</w:t>
            </w:r>
          </w:p>
        </w:tc>
        <w:tc>
          <w:tcPr>
            <w:tcW w:w="4535" w:type="dxa"/>
            <w:tcBorders>
              <w:top w:val="single" w:sz="4" w:space="0" w:color="888888"/>
              <w:left w:val="single" w:sz="4" w:space="0" w:color="888888"/>
              <w:bottom w:val="single" w:sz="4" w:space="0" w:color="888888"/>
              <w:right w:val="single" w:sz="4" w:space="0" w:color="888888"/>
            </w:tcBorders>
          </w:tcPr>
          <w:p w14:paraId="25CD4676" w14:textId="2CBA507F" w:rsidR="00B66A64" w:rsidRDefault="00842E4D">
            <w:pPr>
              <w:spacing w:after="0"/>
            </w:pPr>
            <w:r>
              <w:t xml:space="preserve">Nota lateral, advertencia o </w:t>
            </w:r>
            <w:r w:rsidR="00A31E6D">
              <w:t>aclaración</w:t>
            </w:r>
            <w:r>
              <w:t xml:space="preserve"> importante que se separa del flujo principal para no interrumpir la lectura.</w:t>
            </w:r>
          </w:p>
        </w:tc>
      </w:tr>
      <w:tr w:rsidR="00B66A64" w14:paraId="4B3E219D" w14:textId="77777777">
        <w:tc>
          <w:tcPr>
            <w:tcW w:w="4535" w:type="dxa"/>
            <w:tcBorders>
              <w:top w:val="single" w:sz="4" w:space="0" w:color="888888"/>
              <w:left w:val="single" w:sz="4" w:space="0" w:color="888888"/>
              <w:bottom w:val="single" w:sz="4" w:space="0" w:color="888888"/>
              <w:right w:val="single" w:sz="4" w:space="0" w:color="888888"/>
            </w:tcBorders>
          </w:tcPr>
          <w:p w14:paraId="6E8C1A7D" w14:textId="0C3838FD" w:rsidR="00B66A64" w:rsidRDefault="00842E4D">
            <w:pPr>
              <w:spacing w:after="0"/>
            </w:pPr>
            <w:r>
              <w:t xml:space="preserve">Bloque de </w:t>
            </w:r>
            <w:r w:rsidR="00A31E6D">
              <w:t>código</w:t>
            </w:r>
          </w:p>
        </w:tc>
        <w:tc>
          <w:tcPr>
            <w:tcW w:w="4535" w:type="dxa"/>
            <w:tcBorders>
              <w:top w:val="single" w:sz="4" w:space="0" w:color="888888"/>
              <w:left w:val="single" w:sz="4" w:space="0" w:color="888888"/>
              <w:bottom w:val="single" w:sz="4" w:space="0" w:color="888888"/>
              <w:right w:val="single" w:sz="4" w:space="0" w:color="888888"/>
            </w:tcBorders>
          </w:tcPr>
          <w:p w14:paraId="0FE12466" w14:textId="52CF9E39" w:rsidR="00B66A64" w:rsidRDefault="00842E4D">
            <w:pPr>
              <w:spacing w:after="0"/>
            </w:pPr>
            <w:r>
              <w:t xml:space="preserve">Fragmento literal de </w:t>
            </w:r>
            <w:r w:rsidR="00A31E6D">
              <w:t>código</w:t>
            </w:r>
            <w:r>
              <w:t xml:space="preserve"> fuente (Vex, C++, ensamblador VM, shell) reproducido textualmente del repositorio.</w:t>
            </w:r>
          </w:p>
        </w:tc>
      </w:tr>
    </w:tbl>
    <w:p w14:paraId="299C6598" w14:textId="77777777" w:rsidR="00B66A64" w:rsidRDefault="00B66A64">
      <w:pPr>
        <w:spacing w:after="120"/>
      </w:pPr>
    </w:p>
    <w:p w14:paraId="6FF23EB9" w14:textId="77777777" w:rsidR="00B66A64" w:rsidRDefault="00842E4D">
      <w:pPr>
        <w:pStyle w:val="Ttulo3"/>
      </w:pPr>
      <w:bookmarkStart w:id="6" w:name="_Toc230157794"/>
      <w:r>
        <w:lastRenderedPageBreak/>
        <w:t>Abreviaturas frecuentes</w:t>
      </w:r>
      <w:bookmarkEnd w:id="6"/>
    </w:p>
    <w:p w14:paraId="3B5D3C7D" w14:textId="17E96466" w:rsidR="00B66A64" w:rsidRDefault="00842E4D">
      <w:pPr>
        <w:spacing w:after="120"/>
        <w:jc w:val="both"/>
      </w:pPr>
      <w:r>
        <w:t xml:space="preserve">Por </w:t>
      </w:r>
      <w:r w:rsidR="00AB4EBA">
        <w:t>economía</w:t>
      </w:r>
      <w:r>
        <w:t xml:space="preserve"> del texto se emplean varias abreviaturas consolidadas en la literatura de compiladores y </w:t>
      </w:r>
      <w:r w:rsidR="00AB4EBA">
        <w:t>máquinas</w:t>
      </w:r>
      <w:r>
        <w:t xml:space="preserve"> virtuales: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77448C0"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2E655DD" w14:textId="77777777" w:rsidR="00B66A64" w:rsidRDefault="00842E4D">
            <w:pPr>
              <w:spacing w:after="0"/>
            </w:pPr>
            <w:r>
              <w:rPr>
                <w:b/>
              </w:rPr>
              <w:t>Sigla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978B994" w14:textId="77777777" w:rsidR="00B66A64" w:rsidRDefault="00842E4D">
            <w:pPr>
              <w:spacing w:after="0"/>
            </w:pPr>
            <w:r>
              <w:rPr>
                <w:b/>
              </w:rPr>
              <w:t>Significado</w:t>
            </w:r>
          </w:p>
        </w:tc>
      </w:tr>
      <w:tr w:rsidR="00B66A64" w14:paraId="57483FE8" w14:textId="77777777">
        <w:tc>
          <w:tcPr>
            <w:tcW w:w="4535" w:type="dxa"/>
            <w:tcBorders>
              <w:top w:val="single" w:sz="4" w:space="0" w:color="888888"/>
              <w:left w:val="single" w:sz="4" w:space="0" w:color="888888"/>
              <w:bottom w:val="single" w:sz="4" w:space="0" w:color="888888"/>
              <w:right w:val="single" w:sz="4" w:space="0" w:color="888888"/>
            </w:tcBorders>
          </w:tcPr>
          <w:p w14:paraId="13179A09" w14:textId="77777777" w:rsidR="00B66A64" w:rsidRDefault="00842E4D">
            <w:pPr>
              <w:spacing w:after="0"/>
            </w:pPr>
            <w:r>
              <w:t>VM</w:t>
            </w:r>
          </w:p>
        </w:tc>
        <w:tc>
          <w:tcPr>
            <w:tcW w:w="4535" w:type="dxa"/>
            <w:tcBorders>
              <w:top w:val="single" w:sz="4" w:space="0" w:color="888888"/>
              <w:left w:val="single" w:sz="4" w:space="0" w:color="888888"/>
              <w:bottom w:val="single" w:sz="4" w:space="0" w:color="888888"/>
              <w:right w:val="single" w:sz="4" w:space="0" w:color="888888"/>
            </w:tcBorders>
          </w:tcPr>
          <w:p w14:paraId="0B7D0C29" w14:textId="045E35BE" w:rsidR="00B66A64" w:rsidRDefault="00842E4D">
            <w:pPr>
              <w:spacing w:after="0"/>
            </w:pPr>
            <w:r>
              <w:t>Virtual Machine (</w:t>
            </w:r>
            <w:r w:rsidR="00606131">
              <w:t>máquina</w:t>
            </w:r>
            <w:r>
              <w:t xml:space="preserve"> virtual).  En esta memoria designa siempre </w:t>
            </w:r>
            <w:proofErr w:type="spellStart"/>
            <w:r>
              <w:t>VestaVM</w:t>
            </w:r>
            <w:proofErr w:type="spellEnd"/>
            <w:r>
              <w:t xml:space="preserve"> salvo cita explicita.</w:t>
            </w:r>
          </w:p>
        </w:tc>
      </w:tr>
      <w:tr w:rsidR="00B66A64" w14:paraId="0DB5B8AF" w14:textId="77777777">
        <w:tc>
          <w:tcPr>
            <w:tcW w:w="4535" w:type="dxa"/>
            <w:tcBorders>
              <w:top w:val="single" w:sz="4" w:space="0" w:color="888888"/>
              <w:left w:val="single" w:sz="4" w:space="0" w:color="888888"/>
              <w:bottom w:val="single" w:sz="4" w:space="0" w:color="888888"/>
              <w:right w:val="single" w:sz="4" w:space="0" w:color="888888"/>
            </w:tcBorders>
          </w:tcPr>
          <w:p w14:paraId="09C89E45" w14:textId="77777777" w:rsidR="00B66A64" w:rsidRDefault="00842E4D">
            <w:pPr>
              <w:spacing w:after="0"/>
            </w:pPr>
            <w:r>
              <w:t>IR</w:t>
            </w:r>
          </w:p>
        </w:tc>
        <w:tc>
          <w:tcPr>
            <w:tcW w:w="4535" w:type="dxa"/>
            <w:tcBorders>
              <w:top w:val="single" w:sz="4" w:space="0" w:color="888888"/>
              <w:left w:val="single" w:sz="4" w:space="0" w:color="888888"/>
              <w:bottom w:val="single" w:sz="4" w:space="0" w:color="888888"/>
              <w:right w:val="single" w:sz="4" w:space="0" w:color="888888"/>
            </w:tcBorders>
          </w:tcPr>
          <w:p w14:paraId="706C81A0" w14:textId="1E1F9D5F" w:rsidR="00B66A64" w:rsidRDefault="00842E4D">
            <w:pPr>
              <w:spacing w:after="0"/>
            </w:pPr>
            <w:r>
              <w:t>Intermediate Representation (</w:t>
            </w:r>
            <w:r w:rsidR="00606131">
              <w:t>representación</w:t>
            </w:r>
            <w:r>
              <w:t xml:space="preserve"> intermedia).  La forma en que el compilador manipula el programa entre el </w:t>
            </w:r>
            <w:proofErr w:type="spellStart"/>
            <w:r>
              <w:t>frontend</w:t>
            </w:r>
            <w:proofErr w:type="spellEnd"/>
            <w:r>
              <w:t xml:space="preserve"> y el backend.</w:t>
            </w:r>
          </w:p>
        </w:tc>
      </w:tr>
      <w:tr w:rsidR="00B66A64" w14:paraId="2CD0C118" w14:textId="77777777">
        <w:tc>
          <w:tcPr>
            <w:tcW w:w="4535" w:type="dxa"/>
            <w:tcBorders>
              <w:top w:val="single" w:sz="4" w:space="0" w:color="888888"/>
              <w:left w:val="single" w:sz="4" w:space="0" w:color="888888"/>
              <w:bottom w:val="single" w:sz="4" w:space="0" w:color="888888"/>
              <w:right w:val="single" w:sz="4" w:space="0" w:color="888888"/>
            </w:tcBorders>
          </w:tcPr>
          <w:p w14:paraId="0F7AD83C" w14:textId="77777777" w:rsidR="00B66A64" w:rsidRDefault="00842E4D">
            <w:pPr>
              <w:spacing w:after="0"/>
            </w:pPr>
            <w:r>
              <w:t>SSA</w:t>
            </w:r>
          </w:p>
        </w:tc>
        <w:tc>
          <w:tcPr>
            <w:tcW w:w="4535" w:type="dxa"/>
            <w:tcBorders>
              <w:top w:val="single" w:sz="4" w:space="0" w:color="888888"/>
              <w:left w:val="single" w:sz="4" w:space="0" w:color="888888"/>
              <w:bottom w:val="single" w:sz="4" w:space="0" w:color="888888"/>
              <w:right w:val="single" w:sz="4" w:space="0" w:color="888888"/>
            </w:tcBorders>
          </w:tcPr>
          <w:p w14:paraId="76C63449" w14:textId="1392BAB3" w:rsidR="00B66A64" w:rsidRDefault="00842E4D">
            <w:pPr>
              <w:spacing w:after="0"/>
            </w:pPr>
            <w:r>
              <w:t xml:space="preserve">Static Single Assignment.  Propiedad por la que cada variable de la IR se asigna una </w:t>
            </w:r>
            <w:r w:rsidR="00606131">
              <w:t>única</w:t>
            </w:r>
            <w:r>
              <w:t xml:space="preserve"> vez.</w:t>
            </w:r>
          </w:p>
        </w:tc>
      </w:tr>
      <w:tr w:rsidR="00B66A64" w14:paraId="6B193FFA" w14:textId="77777777">
        <w:tc>
          <w:tcPr>
            <w:tcW w:w="4535" w:type="dxa"/>
            <w:tcBorders>
              <w:top w:val="single" w:sz="4" w:space="0" w:color="888888"/>
              <w:left w:val="single" w:sz="4" w:space="0" w:color="888888"/>
              <w:bottom w:val="single" w:sz="4" w:space="0" w:color="888888"/>
              <w:right w:val="single" w:sz="4" w:space="0" w:color="888888"/>
            </w:tcBorders>
          </w:tcPr>
          <w:p w14:paraId="5F8C70D6" w14:textId="77777777" w:rsidR="00B66A64" w:rsidRDefault="00842E4D">
            <w:pPr>
              <w:spacing w:after="0"/>
            </w:pPr>
            <w:r>
              <w:t>JIT</w:t>
            </w:r>
          </w:p>
        </w:tc>
        <w:tc>
          <w:tcPr>
            <w:tcW w:w="4535" w:type="dxa"/>
            <w:tcBorders>
              <w:top w:val="single" w:sz="4" w:space="0" w:color="888888"/>
              <w:left w:val="single" w:sz="4" w:space="0" w:color="888888"/>
              <w:bottom w:val="single" w:sz="4" w:space="0" w:color="888888"/>
              <w:right w:val="single" w:sz="4" w:space="0" w:color="888888"/>
            </w:tcBorders>
          </w:tcPr>
          <w:p w14:paraId="29D1A7A5" w14:textId="3C30C33F" w:rsidR="00B66A64" w:rsidRDefault="00842E4D">
            <w:pPr>
              <w:spacing w:after="0"/>
            </w:pPr>
            <w:r>
              <w:t xml:space="preserve">Just-In-Time compilation.  </w:t>
            </w:r>
            <w:r w:rsidR="00606131">
              <w:t>Compilación</w:t>
            </w:r>
            <w:r>
              <w:t xml:space="preserve"> en tiempo de </w:t>
            </w:r>
            <w:r w:rsidR="00606131">
              <w:t>ejecución</w:t>
            </w:r>
            <w:r>
              <w:t>.</w:t>
            </w:r>
          </w:p>
        </w:tc>
      </w:tr>
      <w:tr w:rsidR="00B66A64" w14:paraId="7A5A787D" w14:textId="77777777">
        <w:tc>
          <w:tcPr>
            <w:tcW w:w="4535" w:type="dxa"/>
            <w:tcBorders>
              <w:top w:val="single" w:sz="4" w:space="0" w:color="888888"/>
              <w:left w:val="single" w:sz="4" w:space="0" w:color="888888"/>
              <w:bottom w:val="single" w:sz="4" w:space="0" w:color="888888"/>
              <w:right w:val="single" w:sz="4" w:space="0" w:color="888888"/>
            </w:tcBorders>
          </w:tcPr>
          <w:p w14:paraId="42B84E42" w14:textId="77777777" w:rsidR="00B66A64" w:rsidRDefault="00842E4D">
            <w:pPr>
              <w:spacing w:after="0"/>
            </w:pPr>
            <w:r>
              <w:t>AOT</w:t>
            </w:r>
          </w:p>
        </w:tc>
        <w:tc>
          <w:tcPr>
            <w:tcW w:w="4535" w:type="dxa"/>
            <w:tcBorders>
              <w:top w:val="single" w:sz="4" w:space="0" w:color="888888"/>
              <w:left w:val="single" w:sz="4" w:space="0" w:color="888888"/>
              <w:bottom w:val="single" w:sz="4" w:space="0" w:color="888888"/>
              <w:right w:val="single" w:sz="4" w:space="0" w:color="888888"/>
            </w:tcBorders>
          </w:tcPr>
          <w:p w14:paraId="339F1E4E" w14:textId="348E750C" w:rsidR="00B66A64" w:rsidRDefault="00842E4D">
            <w:pPr>
              <w:spacing w:after="0"/>
            </w:pPr>
            <w:r>
              <w:t xml:space="preserve">Ahead-Of-Time compilation.  </w:t>
            </w:r>
            <w:r w:rsidR="00606131">
              <w:t>Compilación</w:t>
            </w:r>
            <w:r>
              <w:t xml:space="preserve"> previa a la </w:t>
            </w:r>
            <w:r w:rsidR="00606131">
              <w:t>ejecución</w:t>
            </w:r>
            <w:r>
              <w:t>.</w:t>
            </w:r>
          </w:p>
        </w:tc>
      </w:tr>
      <w:tr w:rsidR="00B66A64" w14:paraId="60C53AEE" w14:textId="77777777">
        <w:tc>
          <w:tcPr>
            <w:tcW w:w="4535" w:type="dxa"/>
            <w:tcBorders>
              <w:top w:val="single" w:sz="4" w:space="0" w:color="888888"/>
              <w:left w:val="single" w:sz="4" w:space="0" w:color="888888"/>
              <w:bottom w:val="single" w:sz="4" w:space="0" w:color="888888"/>
              <w:right w:val="single" w:sz="4" w:space="0" w:color="888888"/>
            </w:tcBorders>
          </w:tcPr>
          <w:p w14:paraId="7BCD51A9" w14:textId="77777777" w:rsidR="00B66A64" w:rsidRDefault="00842E4D">
            <w:pPr>
              <w:spacing w:after="0"/>
            </w:pPr>
            <w:r>
              <w:t>GC</w:t>
            </w:r>
          </w:p>
        </w:tc>
        <w:tc>
          <w:tcPr>
            <w:tcW w:w="4535" w:type="dxa"/>
            <w:tcBorders>
              <w:top w:val="single" w:sz="4" w:space="0" w:color="888888"/>
              <w:left w:val="single" w:sz="4" w:space="0" w:color="888888"/>
              <w:bottom w:val="single" w:sz="4" w:space="0" w:color="888888"/>
              <w:right w:val="single" w:sz="4" w:space="0" w:color="888888"/>
            </w:tcBorders>
          </w:tcPr>
          <w:p w14:paraId="0EC2C326" w14:textId="77777777" w:rsidR="00B66A64" w:rsidRDefault="00842E4D">
            <w:pPr>
              <w:spacing w:after="0"/>
            </w:pPr>
            <w:r>
              <w:t>Garbage Collector (recolector de basura).</w:t>
            </w:r>
          </w:p>
        </w:tc>
      </w:tr>
      <w:tr w:rsidR="00B66A64" w14:paraId="251A055C" w14:textId="77777777">
        <w:tc>
          <w:tcPr>
            <w:tcW w:w="4535" w:type="dxa"/>
            <w:tcBorders>
              <w:top w:val="single" w:sz="4" w:space="0" w:color="888888"/>
              <w:left w:val="single" w:sz="4" w:space="0" w:color="888888"/>
              <w:bottom w:val="single" w:sz="4" w:space="0" w:color="888888"/>
              <w:right w:val="single" w:sz="4" w:space="0" w:color="888888"/>
            </w:tcBorders>
          </w:tcPr>
          <w:p w14:paraId="0972AA29" w14:textId="77777777" w:rsidR="00B66A64" w:rsidRDefault="00842E4D">
            <w:pPr>
              <w:spacing w:after="0"/>
            </w:pPr>
            <w:r>
              <w:t>FFI</w:t>
            </w:r>
          </w:p>
        </w:tc>
        <w:tc>
          <w:tcPr>
            <w:tcW w:w="4535" w:type="dxa"/>
            <w:tcBorders>
              <w:top w:val="single" w:sz="4" w:space="0" w:color="888888"/>
              <w:left w:val="single" w:sz="4" w:space="0" w:color="888888"/>
              <w:bottom w:val="single" w:sz="4" w:space="0" w:color="888888"/>
              <w:right w:val="single" w:sz="4" w:space="0" w:color="888888"/>
            </w:tcBorders>
          </w:tcPr>
          <w:p w14:paraId="0EF69760" w14:textId="77777777" w:rsidR="00B66A64" w:rsidRDefault="00842E4D">
            <w:pPr>
              <w:spacing w:after="0"/>
            </w:pPr>
            <w:r>
              <w:t>Foreign Function Interface.  Mecanismo por el que el bytecode invoca codigo nativo (C/C++).</w:t>
            </w:r>
          </w:p>
        </w:tc>
      </w:tr>
      <w:tr w:rsidR="00B66A64" w14:paraId="6A02E87F" w14:textId="77777777">
        <w:tc>
          <w:tcPr>
            <w:tcW w:w="4535" w:type="dxa"/>
            <w:tcBorders>
              <w:top w:val="single" w:sz="4" w:space="0" w:color="888888"/>
              <w:left w:val="single" w:sz="4" w:space="0" w:color="888888"/>
              <w:bottom w:val="single" w:sz="4" w:space="0" w:color="888888"/>
              <w:right w:val="single" w:sz="4" w:space="0" w:color="888888"/>
            </w:tcBorders>
          </w:tcPr>
          <w:p w14:paraId="724C58D6" w14:textId="77777777" w:rsidR="00B66A64" w:rsidRDefault="00842E4D">
            <w:pPr>
              <w:spacing w:after="0"/>
            </w:pPr>
            <w:r>
              <w:t>CLI</w:t>
            </w:r>
          </w:p>
        </w:tc>
        <w:tc>
          <w:tcPr>
            <w:tcW w:w="4535" w:type="dxa"/>
            <w:tcBorders>
              <w:top w:val="single" w:sz="4" w:space="0" w:color="888888"/>
              <w:left w:val="single" w:sz="4" w:space="0" w:color="888888"/>
              <w:bottom w:val="single" w:sz="4" w:space="0" w:color="888888"/>
              <w:right w:val="single" w:sz="4" w:space="0" w:color="888888"/>
            </w:tcBorders>
          </w:tcPr>
          <w:p w14:paraId="75F8EF58" w14:textId="6D274571" w:rsidR="00B66A64" w:rsidRDefault="00842E4D">
            <w:pPr>
              <w:spacing w:after="0"/>
            </w:pPr>
            <w:r>
              <w:t xml:space="preserve">Command-Line Interface (interfaz de </w:t>
            </w:r>
            <w:r w:rsidR="005E0568">
              <w:t>línea</w:t>
            </w:r>
            <w:r>
              <w:t xml:space="preserve"> de comandos).</w:t>
            </w:r>
          </w:p>
        </w:tc>
      </w:tr>
      <w:tr w:rsidR="00B66A64" w14:paraId="48218D2A" w14:textId="77777777">
        <w:tc>
          <w:tcPr>
            <w:tcW w:w="4535" w:type="dxa"/>
            <w:tcBorders>
              <w:top w:val="single" w:sz="4" w:space="0" w:color="888888"/>
              <w:left w:val="single" w:sz="4" w:space="0" w:color="888888"/>
              <w:bottom w:val="single" w:sz="4" w:space="0" w:color="888888"/>
              <w:right w:val="single" w:sz="4" w:space="0" w:color="888888"/>
            </w:tcBorders>
          </w:tcPr>
          <w:p w14:paraId="0C9E2EC6" w14:textId="77777777" w:rsidR="00B66A64" w:rsidRDefault="00842E4D">
            <w:pPr>
              <w:spacing w:after="0"/>
            </w:pPr>
            <w:r>
              <w:t>REPL</w:t>
            </w:r>
          </w:p>
        </w:tc>
        <w:tc>
          <w:tcPr>
            <w:tcW w:w="4535" w:type="dxa"/>
            <w:tcBorders>
              <w:top w:val="single" w:sz="4" w:space="0" w:color="888888"/>
              <w:left w:val="single" w:sz="4" w:space="0" w:color="888888"/>
              <w:bottom w:val="single" w:sz="4" w:space="0" w:color="888888"/>
              <w:right w:val="single" w:sz="4" w:space="0" w:color="888888"/>
            </w:tcBorders>
          </w:tcPr>
          <w:p w14:paraId="2B752538" w14:textId="77777777" w:rsidR="00B66A64" w:rsidRDefault="00842E4D">
            <w:pPr>
              <w:spacing w:after="0"/>
            </w:pPr>
            <w:r>
              <w:t>Read-Eval-Print Loop (bucle interactivo).</w:t>
            </w:r>
          </w:p>
        </w:tc>
      </w:tr>
      <w:tr w:rsidR="00B66A64" w14:paraId="4E192376" w14:textId="77777777">
        <w:tc>
          <w:tcPr>
            <w:tcW w:w="4535" w:type="dxa"/>
            <w:tcBorders>
              <w:top w:val="single" w:sz="4" w:space="0" w:color="888888"/>
              <w:left w:val="single" w:sz="4" w:space="0" w:color="888888"/>
              <w:bottom w:val="single" w:sz="4" w:space="0" w:color="888888"/>
              <w:right w:val="single" w:sz="4" w:space="0" w:color="888888"/>
            </w:tcBorders>
          </w:tcPr>
          <w:p w14:paraId="4A316A76" w14:textId="77777777" w:rsidR="00B66A64" w:rsidRDefault="00842E4D">
            <w:pPr>
              <w:spacing w:after="0"/>
            </w:pPr>
            <w:r>
              <w:t>CFG</w:t>
            </w:r>
          </w:p>
        </w:tc>
        <w:tc>
          <w:tcPr>
            <w:tcW w:w="4535" w:type="dxa"/>
            <w:tcBorders>
              <w:top w:val="single" w:sz="4" w:space="0" w:color="888888"/>
              <w:left w:val="single" w:sz="4" w:space="0" w:color="888888"/>
              <w:bottom w:val="single" w:sz="4" w:space="0" w:color="888888"/>
              <w:right w:val="single" w:sz="4" w:space="0" w:color="888888"/>
            </w:tcBorders>
          </w:tcPr>
          <w:p w14:paraId="64CE016A" w14:textId="77777777" w:rsidR="00B66A64" w:rsidRDefault="00842E4D">
            <w:pPr>
              <w:spacing w:after="0"/>
            </w:pPr>
            <w:r>
              <w:t>Control-Flow Graph (grafo de control de flujo).</w:t>
            </w:r>
          </w:p>
        </w:tc>
      </w:tr>
      <w:tr w:rsidR="00B66A64" w14:paraId="46118DB6" w14:textId="77777777">
        <w:tc>
          <w:tcPr>
            <w:tcW w:w="4535" w:type="dxa"/>
            <w:tcBorders>
              <w:top w:val="single" w:sz="4" w:space="0" w:color="888888"/>
              <w:left w:val="single" w:sz="4" w:space="0" w:color="888888"/>
              <w:bottom w:val="single" w:sz="4" w:space="0" w:color="888888"/>
              <w:right w:val="single" w:sz="4" w:space="0" w:color="888888"/>
            </w:tcBorders>
          </w:tcPr>
          <w:p w14:paraId="35724B8C" w14:textId="77777777" w:rsidR="00B66A64" w:rsidRDefault="00842E4D">
            <w:pPr>
              <w:spacing w:after="0"/>
            </w:pPr>
            <w:r>
              <w:t>ABI</w:t>
            </w:r>
          </w:p>
        </w:tc>
        <w:tc>
          <w:tcPr>
            <w:tcW w:w="4535" w:type="dxa"/>
            <w:tcBorders>
              <w:top w:val="single" w:sz="4" w:space="0" w:color="888888"/>
              <w:left w:val="single" w:sz="4" w:space="0" w:color="888888"/>
              <w:bottom w:val="single" w:sz="4" w:space="0" w:color="888888"/>
              <w:right w:val="single" w:sz="4" w:space="0" w:color="888888"/>
            </w:tcBorders>
          </w:tcPr>
          <w:p w14:paraId="7CC8FFFD" w14:textId="11F1BE0D" w:rsidR="00B66A64" w:rsidRDefault="00842E4D">
            <w:pPr>
              <w:spacing w:after="0"/>
            </w:pPr>
            <w:r>
              <w:t>Application Binary Interface (</w:t>
            </w:r>
            <w:r w:rsidR="005E0568">
              <w:t>convención</w:t>
            </w:r>
            <w:r>
              <w:t xml:space="preserve"> de llamadas y layouts binarios).</w:t>
            </w:r>
          </w:p>
        </w:tc>
      </w:tr>
      <w:tr w:rsidR="00B66A64" w14:paraId="1E5390AF" w14:textId="77777777">
        <w:tc>
          <w:tcPr>
            <w:tcW w:w="4535" w:type="dxa"/>
            <w:tcBorders>
              <w:top w:val="single" w:sz="4" w:space="0" w:color="888888"/>
              <w:left w:val="single" w:sz="4" w:space="0" w:color="888888"/>
              <w:bottom w:val="single" w:sz="4" w:space="0" w:color="888888"/>
              <w:right w:val="single" w:sz="4" w:space="0" w:color="888888"/>
            </w:tcBorders>
          </w:tcPr>
          <w:p w14:paraId="2A766240" w14:textId="77777777" w:rsidR="00B66A64" w:rsidRDefault="00842E4D">
            <w:pPr>
              <w:spacing w:after="0"/>
            </w:pPr>
            <w:r>
              <w:t>AST</w:t>
            </w:r>
          </w:p>
        </w:tc>
        <w:tc>
          <w:tcPr>
            <w:tcW w:w="4535" w:type="dxa"/>
            <w:tcBorders>
              <w:top w:val="single" w:sz="4" w:space="0" w:color="888888"/>
              <w:left w:val="single" w:sz="4" w:space="0" w:color="888888"/>
              <w:bottom w:val="single" w:sz="4" w:space="0" w:color="888888"/>
              <w:right w:val="single" w:sz="4" w:space="0" w:color="888888"/>
            </w:tcBorders>
          </w:tcPr>
          <w:p w14:paraId="1AA3F0A4" w14:textId="14F82A92" w:rsidR="00B66A64" w:rsidRDefault="00842E4D">
            <w:pPr>
              <w:spacing w:after="0"/>
            </w:pPr>
            <w:r>
              <w:t>Abstract Syntax Tree (</w:t>
            </w:r>
            <w:r w:rsidR="005E0568">
              <w:t>árbol</w:t>
            </w:r>
            <w:r>
              <w:t xml:space="preserve"> </w:t>
            </w:r>
            <w:r w:rsidR="005E0568">
              <w:t>sintáctico</w:t>
            </w:r>
            <w:r>
              <w:t xml:space="preserve"> abstracto).</w:t>
            </w:r>
          </w:p>
        </w:tc>
      </w:tr>
      <w:tr w:rsidR="00B66A64" w14:paraId="534EA438" w14:textId="77777777">
        <w:tc>
          <w:tcPr>
            <w:tcW w:w="4535" w:type="dxa"/>
            <w:tcBorders>
              <w:top w:val="single" w:sz="4" w:space="0" w:color="888888"/>
              <w:left w:val="single" w:sz="4" w:space="0" w:color="888888"/>
              <w:bottom w:val="single" w:sz="4" w:space="0" w:color="888888"/>
              <w:right w:val="single" w:sz="4" w:space="0" w:color="888888"/>
            </w:tcBorders>
          </w:tcPr>
          <w:p w14:paraId="06E23988" w14:textId="77777777" w:rsidR="00B66A64" w:rsidRDefault="00842E4D">
            <w:pPr>
              <w:spacing w:after="0"/>
            </w:pPr>
            <w:r>
              <w:t>ADT</w:t>
            </w:r>
          </w:p>
        </w:tc>
        <w:tc>
          <w:tcPr>
            <w:tcW w:w="4535" w:type="dxa"/>
            <w:tcBorders>
              <w:top w:val="single" w:sz="4" w:space="0" w:color="888888"/>
              <w:left w:val="single" w:sz="4" w:space="0" w:color="888888"/>
              <w:bottom w:val="single" w:sz="4" w:space="0" w:color="888888"/>
              <w:right w:val="single" w:sz="4" w:space="0" w:color="888888"/>
            </w:tcBorders>
          </w:tcPr>
          <w:p w14:paraId="2FC5D379" w14:textId="77777777" w:rsidR="00B66A64" w:rsidRDefault="00842E4D">
            <w:pPr>
              <w:spacing w:after="0"/>
            </w:pPr>
            <w:r>
              <w:t>Algebraic Data Type (tipo de datos algebraico, p.ej. enum con payload).</w:t>
            </w:r>
          </w:p>
        </w:tc>
      </w:tr>
    </w:tbl>
    <w:p w14:paraId="0AFEDB54" w14:textId="77777777" w:rsidR="00B66A64" w:rsidRDefault="00B66A64">
      <w:pPr>
        <w:spacing w:after="120"/>
      </w:pPr>
    </w:p>
    <w:p w14:paraId="6E30D6F7" w14:textId="77777777" w:rsidR="00B66A64" w:rsidRDefault="00842E4D">
      <w:pPr>
        <w:pStyle w:val="Ttulo3"/>
      </w:pPr>
      <w:bookmarkStart w:id="7" w:name="_Toc230157795"/>
      <w:r>
        <w:t>Orientaciones para la lectura</w:t>
      </w:r>
      <w:bookmarkEnd w:id="7"/>
    </w:p>
    <w:p w14:paraId="62B3BD6F" w14:textId="0CD468F9" w:rsidR="00B66A64" w:rsidRDefault="00842E4D">
      <w:pPr>
        <w:spacing w:after="120"/>
        <w:jc w:val="both"/>
      </w:pPr>
      <w:r>
        <w:t xml:space="preserve">El lector que solo disponga de tiempo limitado puede leer en orden los </w:t>
      </w:r>
      <w:r w:rsidR="005E0568">
        <w:t>capítulos</w:t>
      </w:r>
      <w:r>
        <w:t xml:space="preserve"> 1, 3 (objetivos y </w:t>
      </w:r>
      <w:r w:rsidR="005E0568">
        <w:t>metodología</w:t>
      </w:r>
      <w:r>
        <w:t>), 4 (</w:t>
      </w:r>
      <w:r w:rsidR="005E0568">
        <w:t>visión</w:t>
      </w:r>
      <w:r>
        <w:t xml:space="preserve"> del producto), 8 (conclusiones) y 9 (</w:t>
      </w:r>
      <w:r w:rsidR="005E0568">
        <w:t>bibliografía</w:t>
      </w:r>
      <w:r>
        <w:t xml:space="preserve">) para obtener un resumen ejecutivo de aproximadamente 40 </w:t>
      </w:r>
      <w:r w:rsidR="005E0568">
        <w:t>páginas</w:t>
      </w:r>
      <w:r>
        <w:t xml:space="preserve">.  Para profundizar en los detalles </w:t>
      </w:r>
      <w:r w:rsidR="005E0568">
        <w:t>técnicos</w:t>
      </w:r>
      <w:r>
        <w:t xml:space="preserve"> del lenguaje, el optimizador o el JIT, los </w:t>
      </w:r>
      <w:r w:rsidR="005E0568">
        <w:t>capítulos</w:t>
      </w:r>
      <w:r>
        <w:t xml:space="preserve"> 6.3 y 6.4 son el material principal.  Quien quiera reproducir el entorno y compilar el proyecto encontrara los pasos completos en el </w:t>
      </w:r>
      <w:r w:rsidR="005E0568">
        <w:t>capítulo</w:t>
      </w:r>
      <w:r>
        <w:t xml:space="preserve"> 7.2.</w:t>
      </w:r>
    </w:p>
    <w:p w14:paraId="24774755" w14:textId="77777777" w:rsidR="00642437" w:rsidRDefault="00642437" w:rsidP="00642437">
      <w:pPr>
        <w:pStyle w:val="Ttulo1"/>
        <w:rPr>
          <w:rFonts w:ascii="Calibri" w:eastAsia="Calibri" w:hAnsi="Calibri" w:cs="Calibri"/>
        </w:rPr>
      </w:pPr>
      <w:bookmarkStart w:id="8" w:name="_Toc230157796"/>
      <w:r>
        <w:rPr>
          <w:rFonts w:ascii="Calibri" w:eastAsia="Calibri" w:hAnsi="Calibri" w:cs="Calibri"/>
        </w:rPr>
        <w:t>Descripción general del proyecto</w:t>
      </w:r>
      <w:bookmarkEnd w:id="8"/>
    </w:p>
    <w:p w14:paraId="0EF852F6" w14:textId="0AAF2E0E" w:rsidR="00B66A64" w:rsidRDefault="00842E4D">
      <w:pPr>
        <w:spacing w:after="120"/>
        <w:jc w:val="both"/>
      </w:pPr>
      <w:proofErr w:type="spellStart"/>
      <w:r>
        <w:t>VestaVM</w:t>
      </w:r>
      <w:proofErr w:type="spellEnd"/>
      <w:r>
        <w:t xml:space="preserve"> es un proyecto de </w:t>
      </w:r>
      <w:r>
        <w:rPr>
          <w:b/>
        </w:rPr>
        <w:t xml:space="preserve">infraestructura de </w:t>
      </w:r>
      <w:r w:rsidR="005E0568">
        <w:rPr>
          <w:b/>
        </w:rPr>
        <w:t>ejecución</w:t>
      </w:r>
      <w:r>
        <w:rPr>
          <w:b/>
        </w:rPr>
        <w:t xml:space="preserve"> de programas</w:t>
      </w:r>
      <w:r>
        <w:t xml:space="preserve">: un sistema software que toma un lenguaje de </w:t>
      </w:r>
      <w:r w:rsidR="005E0568">
        <w:t>programación</w:t>
      </w:r>
      <w:r>
        <w:t xml:space="preserve"> de alto nivel </w:t>
      </w:r>
      <w:r w:rsidR="005E0568">
        <w:t>diseñado</w:t>
      </w:r>
      <w:r>
        <w:t xml:space="preserve"> </w:t>
      </w:r>
      <w:r w:rsidR="005E0568">
        <w:t>también</w:t>
      </w:r>
      <w:r>
        <w:t xml:space="preserve"> dentro del proyecto, lo compila </w:t>
      </w:r>
      <w:r>
        <w:lastRenderedPageBreak/>
        <w:t xml:space="preserve">a un formato binario intermedio (bytecode), lo carga en memoria y lo ejecuta sobre una </w:t>
      </w:r>
      <w:r w:rsidR="005E0568">
        <w:t>máquina</w:t>
      </w:r>
      <w:r>
        <w:t xml:space="preserve"> virtual propia con las prestaciones que cabe esperar de una plataforma moderna -- recolector de basura generacional, compilador JIT, soporte de hilos y concurrencia distribuida, llamadas a codigo nativo (FFI), depurador remoto y un sistema de tipos rico.</w:t>
      </w:r>
    </w:p>
    <w:p w14:paraId="67935AFE" w14:textId="4D7752A1" w:rsidR="00B66A64" w:rsidRDefault="00842E4D">
      <w:pPr>
        <w:spacing w:after="120"/>
        <w:jc w:val="both"/>
      </w:pPr>
      <w:r>
        <w:t xml:space="preserve">Conviene aclarar desde el principio que </w:t>
      </w:r>
      <w:proofErr w:type="spellStart"/>
      <w:r>
        <w:t>VestaVM</w:t>
      </w:r>
      <w:proofErr w:type="spellEnd"/>
      <w:r>
        <w:t xml:space="preserve"> no es una </w:t>
      </w:r>
      <w:r w:rsidR="00373EAA">
        <w:t>única</w:t>
      </w:r>
      <w:r>
        <w:t xml:space="preserve"> pieza sino un </w:t>
      </w:r>
      <w:r>
        <w:rPr>
          <w:b/>
        </w:rPr>
        <w:t>ecosistema</w:t>
      </w:r>
      <w:r>
        <w:t xml:space="preserve">: combina lenguaje fuente, compilador, formato binario y entorno de </w:t>
      </w:r>
      <w:r w:rsidR="00373EAA">
        <w:t>ejecución</w:t>
      </w:r>
      <w:r>
        <w:t xml:space="preserve">.  Cada uno de esos componentes tiene su propia identidad y se </w:t>
      </w:r>
      <w:r w:rsidR="00373EAA">
        <w:t>podría</w:t>
      </w:r>
      <w:r>
        <w:t xml:space="preserve"> estudiar de forma aislada, pero es la </w:t>
      </w:r>
      <w:r w:rsidR="00373EAA">
        <w:t>integración</w:t>
      </w:r>
      <w:r>
        <w:t xml:space="preserve"> entre ellos lo que da valor al proyecto.</w:t>
      </w:r>
    </w:p>
    <w:p w14:paraId="1B16A1E2" w14:textId="714060B0" w:rsidR="00B66A64" w:rsidRDefault="000444A9">
      <w:pPr>
        <w:spacing w:before="120" w:after="60"/>
        <w:jc w:val="center"/>
      </w:pPr>
      <w:r>
        <w:rPr>
          <w:noProof/>
        </w:rPr>
        <w:pict w14:anchorId="073D4484">
          <v:shape id="01_ecosistema_vesta" o:spid="_x0000_i1026" type="#_x0000_t75" style="width:6in;height:259.55pt;visibility:visible;mso-wrap-style:square">
            <v:imagedata r:id="rId10" o:title=""/>
          </v:shape>
        </w:pict>
      </w:r>
    </w:p>
    <w:p w14:paraId="4E4D2C40" w14:textId="0D6CA095" w:rsidR="00B66A64" w:rsidRDefault="00842E4D">
      <w:pPr>
        <w:spacing w:after="240"/>
        <w:jc w:val="center"/>
      </w:pPr>
      <w:r>
        <w:rPr>
          <w:i/>
          <w:sz w:val="18"/>
        </w:rPr>
        <w:t xml:space="preserve">Figura 1.  Vista general del ecosistema </w:t>
      </w:r>
      <w:proofErr w:type="spellStart"/>
      <w:r>
        <w:rPr>
          <w:i/>
          <w:sz w:val="18"/>
        </w:rPr>
        <w:t>VestaVM</w:t>
      </w:r>
      <w:proofErr w:type="spellEnd"/>
      <w:r>
        <w:rPr>
          <w:i/>
          <w:sz w:val="18"/>
        </w:rPr>
        <w:t xml:space="preserve"> con sus tres lenguajes fuente (.vex, .vel, .vsh), el toolchain de </w:t>
      </w:r>
      <w:r w:rsidR="00373EAA">
        <w:rPr>
          <w:i/>
          <w:sz w:val="18"/>
        </w:rPr>
        <w:t>compilación</w:t>
      </w:r>
      <w:r>
        <w:rPr>
          <w:i/>
          <w:sz w:val="18"/>
        </w:rPr>
        <w:t xml:space="preserve">, el </w:t>
      </w:r>
      <w:proofErr w:type="spellStart"/>
      <w:r>
        <w:rPr>
          <w:i/>
          <w:sz w:val="18"/>
        </w:rPr>
        <w:t>runtime</w:t>
      </w:r>
      <w:proofErr w:type="spellEnd"/>
      <w:r>
        <w:rPr>
          <w:i/>
          <w:sz w:val="18"/>
        </w:rPr>
        <w:t xml:space="preserve"> de </w:t>
      </w:r>
      <w:r w:rsidR="00373EAA">
        <w:rPr>
          <w:i/>
          <w:sz w:val="18"/>
        </w:rPr>
        <w:t>ejecución</w:t>
      </w:r>
      <w:r>
        <w:rPr>
          <w:i/>
          <w:sz w:val="18"/>
        </w:rPr>
        <w:t xml:space="preserve"> y las salidas posibles.</w:t>
      </w:r>
    </w:p>
    <w:p w14:paraId="01A7623B" w14:textId="7644708C" w:rsidR="00B66A64" w:rsidRDefault="00842E4D">
      <w:pPr>
        <w:spacing w:after="120"/>
        <w:jc w:val="both"/>
      </w:pPr>
      <w:r>
        <w:t xml:space="preserve">En el centro del proyecto se encuentra el </w:t>
      </w:r>
      <w:r>
        <w:rPr>
          <w:b/>
        </w:rPr>
        <w:t>lenguaje Vex</w:t>
      </w:r>
      <w:r>
        <w:t xml:space="preserve">: un lenguaje </w:t>
      </w:r>
      <w:proofErr w:type="spellStart"/>
      <w:r>
        <w:t>multi-paradigma</w:t>
      </w:r>
      <w:proofErr w:type="spellEnd"/>
      <w:r>
        <w:t xml:space="preserve"> (imperativo, orientado a objetos y funcional ligero), de tipado </w:t>
      </w:r>
      <w:r w:rsidR="00373EAA">
        <w:t>estático</w:t>
      </w:r>
      <w:r>
        <w:t xml:space="preserve"> con inferencia local y sintaxis al estilo C/Java.  A su alrededor se han desarrollado los componentes necesarios para que un programa escrito en Vex llegue a ejecutarse: un preprocesador textual (VPP) para macros y </w:t>
      </w:r>
      <w:r w:rsidR="00373EAA">
        <w:t>meta programación</w:t>
      </w:r>
      <w:r>
        <w:t xml:space="preserve">, un lexer y parser que producen un </w:t>
      </w:r>
      <w:r w:rsidR="00373EAA">
        <w:t>árbol</w:t>
      </w:r>
      <w:r>
        <w:t xml:space="preserve"> </w:t>
      </w:r>
      <w:r w:rsidR="00373EAA">
        <w:t>sintáctico</w:t>
      </w:r>
      <w:r>
        <w:t xml:space="preserve"> (AST), un sistema de tipos completo que valida nullability, generics, borrow checker estilo Rust y propiedades; un bajado del AST a una </w:t>
      </w:r>
      <w:r w:rsidR="00373EAA">
        <w:t>representación</w:t>
      </w:r>
      <w:r>
        <w:t xml:space="preserve"> intermedia en forma SSA (Static Single Assignment), un optimizador de unos quince pases que opera sobre dicha IR, un emisor de codigo que la traduce al ensamblador propio de la </w:t>
      </w:r>
      <w:r w:rsidR="00373EAA">
        <w:t>máquina</w:t>
      </w:r>
      <w:r>
        <w:t xml:space="preserve"> virtual (.vel), un ensamblador, un </w:t>
      </w:r>
      <w:r w:rsidR="00373EAA">
        <w:t>Linker</w:t>
      </w:r>
      <w:r>
        <w:t xml:space="preserve">, un cargador y, finalmente, el </w:t>
      </w:r>
      <w:proofErr w:type="spellStart"/>
      <w:r>
        <w:t>runtime</w:t>
      </w:r>
      <w:proofErr w:type="spellEnd"/>
      <w:r>
        <w:t xml:space="preserve"> con interprete y JIT.</w:t>
      </w:r>
    </w:p>
    <w:p w14:paraId="0D700FC8" w14:textId="17E97498" w:rsidR="00B66A64" w:rsidRDefault="00842E4D">
      <w:pPr>
        <w:spacing w:after="120"/>
        <w:jc w:val="both"/>
      </w:pPr>
      <w:r>
        <w:t xml:space="preserve">Cuantitativamente, el codigo fuente del proyecto suma aproximadamente </w:t>
      </w:r>
      <w:r>
        <w:rPr>
          <w:b/>
        </w:rPr>
        <w:t xml:space="preserve">130 000 </w:t>
      </w:r>
      <w:r w:rsidR="00373EAA">
        <w:rPr>
          <w:b/>
        </w:rPr>
        <w:t>líneas</w:t>
      </w:r>
      <w:r>
        <w:t xml:space="preserve"> de C++17 (excluyendo dependencias vendored), distribuidas a grandes rasgos en </w:t>
      </w:r>
      <w:proofErr w:type="spellStart"/>
      <w:r>
        <w:t>runtime</w:t>
      </w:r>
      <w:proofErr w:type="spellEnd"/>
      <w:r>
        <w:t xml:space="preserve"> de la </w:t>
      </w:r>
      <w:r w:rsidR="00373EAA">
        <w:t>máquina</w:t>
      </w:r>
      <w:r>
        <w:t xml:space="preserve"> virtual (~25 %), </w:t>
      </w:r>
      <w:proofErr w:type="spellStart"/>
      <w:r>
        <w:t>frontend</w:t>
      </w:r>
      <w:proofErr w:type="spellEnd"/>
      <w:r>
        <w:t xml:space="preserve"> del lenguaje Vex (~22 %), sistema SSA IR </w:t>
      </w:r>
      <w:r w:rsidR="00373EAA">
        <w:t>más</w:t>
      </w:r>
      <w:r>
        <w:t xml:space="preserve"> optimizador (~15 %), compilador JIT (~12 %), recolector de basura y memoria (~6 %), linker y loader (~5 %), </w:t>
      </w:r>
      <w:proofErr w:type="spellStart"/>
      <w:r>
        <w:t>runtime</w:t>
      </w:r>
      <w:proofErr w:type="spellEnd"/>
      <w:r>
        <w:t xml:space="preserve"> distribuido (~5 %), depurador (~3 %) y utilidades y </w:t>
      </w:r>
      <w:r w:rsidR="00373EAA">
        <w:t>librerías</w:t>
      </w:r>
      <w:r>
        <w:t xml:space="preserve"> auxiliares (~7 %).  La suite oficial de </w:t>
      </w:r>
      <w:r>
        <w:lastRenderedPageBreak/>
        <w:t xml:space="preserve">pruebas extremo a extremo consta de 200 programas Vex que cubren todas las </w:t>
      </w:r>
      <w:r w:rsidR="00373EAA">
        <w:t>características</w:t>
      </w:r>
      <w:r>
        <w:t xml:space="preserve"> del lenguaje y se ejecutan en aproximadamente noventa segundos.</w:t>
      </w:r>
    </w:p>
    <w:p w14:paraId="1F1A34CA" w14:textId="1CA0E544" w:rsidR="00B66A64" w:rsidRDefault="00842E4D">
      <w:pPr>
        <w:pBdr>
          <w:left w:val="single" w:sz="12" w:space="4" w:color="B08B2E"/>
        </w:pBdr>
        <w:shd w:val="clear" w:color="auto" w:fill="FFF6E0"/>
        <w:spacing w:after="120"/>
        <w:ind w:left="284" w:right="284"/>
      </w:pPr>
      <w:r>
        <w:t xml:space="preserve">Este proyecto se inscribe dentro de la </w:t>
      </w:r>
      <w:r w:rsidR="00373EAA">
        <w:t>tradición</w:t>
      </w:r>
      <w:r>
        <w:t xml:space="preserve"> de las </w:t>
      </w:r>
      <w:r w:rsidR="00373EAA">
        <w:t>máquinas</w:t>
      </w:r>
      <w:r>
        <w:t xml:space="preserve"> virtuales gestionadas modernas (Java HotSpot, .NET CoreCLR, V8, GraalVM, Pony) y de los lenguajes de </w:t>
      </w:r>
      <w:r w:rsidR="00373EAA">
        <w:t>programación</w:t>
      </w:r>
      <w:r>
        <w:t xml:space="preserve"> de sistemas (Rust, Go, Swift, Zig).  Si bien con un alcance </w:t>
      </w:r>
      <w:r w:rsidR="00373EAA">
        <w:t>más</w:t>
      </w:r>
      <w:r>
        <w:t xml:space="preserve"> modesto que cualquiera de ellos -- son productos respaldados por grandes equipos durante </w:t>
      </w:r>
      <w:r w:rsidR="00373EAA">
        <w:t>décadas</w:t>
      </w:r>
      <w:r>
        <w:t xml:space="preserve"> -- comparte la arquitectura general, las decisiones de </w:t>
      </w:r>
      <w:r w:rsidR="00373EAA">
        <w:t>diseño</w:t>
      </w:r>
      <w:r>
        <w:t xml:space="preserve"> (SSA, generational GC, JIT tiered) y muchas de las optimizaciones implementadas.</w:t>
      </w:r>
    </w:p>
    <w:p w14:paraId="4B67F326" w14:textId="77777777" w:rsidR="00642437" w:rsidRDefault="00642437" w:rsidP="00642437">
      <w:pPr>
        <w:pStyle w:val="Ttulo2"/>
        <w:rPr>
          <w:rFonts w:ascii="Calibri" w:eastAsia="Calibri" w:hAnsi="Calibri" w:cs="Calibri"/>
        </w:rPr>
      </w:pPr>
      <w:bookmarkStart w:id="9" w:name="_Toc230157797"/>
      <w:r>
        <w:rPr>
          <w:rFonts w:ascii="Calibri" w:eastAsia="Calibri" w:hAnsi="Calibri" w:cs="Calibri"/>
        </w:rPr>
        <w:t>Objetivos</w:t>
      </w:r>
      <w:bookmarkEnd w:id="9"/>
    </w:p>
    <w:p w14:paraId="6DE7DF1E" w14:textId="0DED58BF" w:rsidR="00B66A64" w:rsidRDefault="00842E4D">
      <w:pPr>
        <w:spacing w:after="120"/>
        <w:jc w:val="both"/>
      </w:pPr>
      <w:r>
        <w:t xml:space="preserve">El proyecto </w:t>
      </w:r>
      <w:proofErr w:type="spellStart"/>
      <w:r>
        <w:t>VestaVM</w:t>
      </w:r>
      <w:proofErr w:type="spellEnd"/>
      <w:r>
        <w:t xml:space="preserve"> persigue un objetivo global que se descompone, por claridad, en una </w:t>
      </w:r>
      <w:r w:rsidR="00373EAA">
        <w:t>jerarquía</w:t>
      </w:r>
      <w:r>
        <w:t xml:space="preserve"> de objetivos </w:t>
      </w:r>
      <w:r w:rsidR="00373EAA">
        <w:t>específicos</w:t>
      </w:r>
      <w:r>
        <w:t xml:space="preserve">.  Estos objetivos se establecieron al inicio del trabajo y se han ido refinando </w:t>
      </w:r>
      <w:r w:rsidR="00373EAA">
        <w:t>según</w:t>
      </w:r>
      <w:r>
        <w:t xml:space="preserve"> los hitos alcanzados; algunos extras se han abordado </w:t>
      </w:r>
      <w:r w:rsidR="00373EAA">
        <w:t>oportunistamente</w:t>
      </w:r>
      <w:r>
        <w:t xml:space="preserve"> cuando la </w:t>
      </w:r>
      <w:r w:rsidR="00373EAA">
        <w:t>planificación</w:t>
      </w:r>
      <w:r>
        <w:t xml:space="preserve"> lo ha permitido.</w:t>
      </w:r>
    </w:p>
    <w:p w14:paraId="7367700A" w14:textId="77777777" w:rsidR="00B66A64" w:rsidRDefault="00842E4D">
      <w:pPr>
        <w:pStyle w:val="Ttulo3"/>
      </w:pPr>
      <w:bookmarkStart w:id="10" w:name="_Toc230157798"/>
      <w:r>
        <w:t>Objetivo general</w:t>
      </w:r>
      <w:bookmarkEnd w:id="10"/>
    </w:p>
    <w:p w14:paraId="6242306F" w14:textId="4E32BEBD" w:rsidR="00B66A64" w:rsidRDefault="00373EAA">
      <w:pPr>
        <w:spacing w:after="120"/>
        <w:jc w:val="both"/>
      </w:pPr>
      <w:r>
        <w:rPr>
          <w:b/>
        </w:rPr>
        <w:t>Diseñar</w:t>
      </w:r>
      <w:r w:rsidR="00842E4D">
        <w:rPr>
          <w:b/>
        </w:rPr>
        <w:t xml:space="preserve">, implementar y validar una </w:t>
      </w:r>
      <w:r>
        <w:rPr>
          <w:b/>
        </w:rPr>
        <w:t>máquina</w:t>
      </w:r>
      <w:r w:rsidR="00842E4D">
        <w:rPr>
          <w:b/>
        </w:rPr>
        <w:t xml:space="preserve"> virtual gestionada, distribuida y con </w:t>
      </w:r>
      <w:r>
        <w:rPr>
          <w:b/>
        </w:rPr>
        <w:t>compilación</w:t>
      </w:r>
      <w:r w:rsidR="00842E4D">
        <w:rPr>
          <w:b/>
        </w:rPr>
        <w:t xml:space="preserve"> Just-In-Time, junto con un lenguaje de </w:t>
      </w:r>
      <w:r>
        <w:rPr>
          <w:b/>
        </w:rPr>
        <w:t>programación</w:t>
      </w:r>
      <w:r w:rsidR="00842E4D">
        <w:rPr>
          <w:b/>
        </w:rPr>
        <w:t xml:space="preserve"> de alto nivel que la utilice como plataforma de </w:t>
      </w:r>
      <w:r>
        <w:rPr>
          <w:b/>
        </w:rPr>
        <w:t>ejecución</w:t>
      </w:r>
      <w:r w:rsidR="00842E4D">
        <w:t>, demostrando que es posible construir desde cero una infraestructura de software comparable -- en estructura, no en escala industrial -- a las que sostienen las plataformas modernas (Java, .NET, JavaScript, GraalVM).</w:t>
      </w:r>
    </w:p>
    <w:p w14:paraId="2048F575" w14:textId="37188360" w:rsidR="00B66A64" w:rsidRDefault="00842E4D">
      <w:pPr>
        <w:pStyle w:val="Ttulo3"/>
      </w:pPr>
      <w:bookmarkStart w:id="11" w:name="_Toc230157799"/>
      <w:r>
        <w:t xml:space="preserve">Objetivos </w:t>
      </w:r>
      <w:r w:rsidR="00373EAA">
        <w:t>específicos</w:t>
      </w:r>
      <w:bookmarkEnd w:id="11"/>
    </w:p>
    <w:p w14:paraId="29FD48E5" w14:textId="158C34EF" w:rsidR="00B66A64" w:rsidRDefault="00842E4D">
      <w:pPr>
        <w:spacing w:after="120"/>
        <w:jc w:val="both"/>
      </w:pPr>
      <w:r>
        <w:t xml:space="preserve">Los objetivos </w:t>
      </w:r>
      <w:r w:rsidR="00373EAA">
        <w:t>específicos</w:t>
      </w:r>
      <w:r>
        <w:t xml:space="preserve"> se agrupan en cuatro grandes bloques:</w:t>
      </w:r>
    </w:p>
    <w:p w14:paraId="74E2464A" w14:textId="77777777" w:rsidR="00B66A64" w:rsidRDefault="00842E4D">
      <w:pPr>
        <w:pStyle w:val="Ttulo4"/>
      </w:pPr>
      <w:r>
        <w:t>Bloque A: el lenguaje Vex</w:t>
      </w:r>
    </w:p>
    <w:p w14:paraId="27AF8191" w14:textId="3FE29BCD" w:rsidR="00B66A64" w:rsidRDefault="00842E4D">
      <w:pPr>
        <w:spacing w:after="60"/>
        <w:ind w:left="568" w:hanging="284"/>
      </w:pPr>
      <w:r>
        <w:t xml:space="preserve">  •  </w:t>
      </w:r>
      <w:r w:rsidR="00373EAA">
        <w:t>Diseñar</w:t>
      </w:r>
      <w:r>
        <w:t xml:space="preserve"> una sintaxis intuitiva con tipado </w:t>
      </w:r>
      <w:r w:rsidR="00373EAA">
        <w:t>estático</w:t>
      </w:r>
      <w:r>
        <w:t xml:space="preserve"> que combine lo mejor de C, Java y Python (llaves de C, OOP de Java, </w:t>
      </w:r>
      <w:r w:rsidR="00373EAA">
        <w:t>ergonomía</w:t>
      </w:r>
      <w:r>
        <w:t xml:space="preserve"> y </w:t>
      </w:r>
      <w:r>
        <w:rPr>
          <w:i/>
        </w:rPr>
        <w:t>string interpolation</w:t>
      </w:r>
      <w:r>
        <w:t xml:space="preserve"> de Python).</w:t>
      </w:r>
    </w:p>
    <w:p w14:paraId="130A54BF" w14:textId="15FF8DB1" w:rsidR="00B66A64" w:rsidRDefault="00842E4D">
      <w:pPr>
        <w:spacing w:after="60"/>
        <w:ind w:left="568" w:hanging="284"/>
      </w:pPr>
      <w:r>
        <w:t xml:space="preserve">  •  Soportar tipos primitivos completos (i</w:t>
      </w:r>
      <w:r w:rsidR="00373EAA">
        <w:t>8...</w:t>
      </w:r>
      <w:r>
        <w:t>i64, u</w:t>
      </w:r>
      <w:r w:rsidR="00373EAA">
        <w:t>8...</w:t>
      </w:r>
      <w:r>
        <w:t xml:space="preserve">u64, f32, f64, bool, char, string), referencias, punteros raw, arrays, structs, clases con herencia simple e interfaces </w:t>
      </w:r>
      <w:r w:rsidR="00373EAA">
        <w:t>múltiples</w:t>
      </w:r>
      <w:r>
        <w:t xml:space="preserve">, generics monomorfizados en tiempo de </w:t>
      </w:r>
      <w:r w:rsidR="00373EAA">
        <w:t>compilación</w:t>
      </w:r>
      <w:r>
        <w:t xml:space="preserve">, tipos algebraicos (enums con payload) y closures con captura </w:t>
      </w:r>
      <w:proofErr w:type="spellStart"/>
      <w:r>
        <w:t>lexica</w:t>
      </w:r>
      <w:proofErr w:type="spellEnd"/>
      <w:r>
        <w:t>.</w:t>
      </w:r>
    </w:p>
    <w:p w14:paraId="0E61D84A" w14:textId="70C6F522" w:rsidR="00B66A64" w:rsidRDefault="00842E4D">
      <w:pPr>
        <w:spacing w:after="60"/>
        <w:ind w:left="568" w:hanging="284"/>
      </w:pPr>
      <w:r>
        <w:t xml:space="preserve">  •  Implementar un sistema de tipos con inferencia local y verificaciones avanzadas: nullability explicita (</w:t>
      </w:r>
      <w:r>
        <w:rPr>
          <w:rFonts w:ascii="Consolas" w:hAnsi="Consolas"/>
          <w:color w:val="0033B5"/>
          <w:sz w:val="20"/>
          <w:shd w:val="clear" w:color="auto" w:fill="F0F0F0"/>
        </w:rPr>
        <w:t>nonnull</w:t>
      </w:r>
      <w:r>
        <w:t xml:space="preserve">), </w:t>
      </w:r>
      <w:r>
        <w:rPr>
          <w:rFonts w:ascii="Consolas" w:hAnsi="Consolas"/>
          <w:color w:val="267F99"/>
          <w:sz w:val="20"/>
          <w:shd w:val="clear" w:color="auto" w:fill="F0F0F0"/>
        </w:rPr>
        <w:t>Optional&lt;T&gt;</w:t>
      </w:r>
      <w:r>
        <w:t xml:space="preserve"> y </w:t>
      </w:r>
      <w:r>
        <w:rPr>
          <w:rFonts w:ascii="Consolas" w:hAnsi="Consolas"/>
          <w:color w:val="267F99"/>
          <w:sz w:val="20"/>
          <w:shd w:val="clear" w:color="auto" w:fill="F0F0F0"/>
        </w:rPr>
        <w:t>Result&lt;V,E&gt;</w:t>
      </w:r>
      <w:r>
        <w:t xml:space="preserve"> como builtins con paso por SRET, smart pointers (</w:t>
      </w:r>
      <w:r>
        <w:rPr>
          <w:rFonts w:ascii="Consolas" w:hAnsi="Consolas"/>
          <w:color w:val="202020"/>
          <w:sz w:val="20"/>
          <w:shd w:val="clear" w:color="auto" w:fill="F0F0F0"/>
        </w:rPr>
        <w:t>unique&lt;T&gt;</w:t>
      </w:r>
      <w:r>
        <w:t>/</w:t>
      </w:r>
      <w:r>
        <w:rPr>
          <w:rFonts w:ascii="Consolas" w:hAnsi="Consolas"/>
          <w:color w:val="202020"/>
          <w:sz w:val="20"/>
          <w:shd w:val="clear" w:color="auto" w:fill="F0F0F0"/>
        </w:rPr>
        <w:t>shared&lt;T&gt;</w:t>
      </w:r>
      <w:r>
        <w:t xml:space="preserve">) con RAII, y borrow checker </w:t>
      </w:r>
      <w:r w:rsidR="00373EAA">
        <w:t>estático</w:t>
      </w:r>
      <w:r>
        <w:t xml:space="preserve"> estilo Rust con cuatro fases (NLL, reborrow, tracking de owner kind, lifetime elision).</w:t>
      </w:r>
    </w:p>
    <w:p w14:paraId="5AB34B80" w14:textId="77777777" w:rsidR="00B66A64" w:rsidRDefault="00842E4D">
      <w:pPr>
        <w:spacing w:after="60"/>
        <w:ind w:left="568" w:hanging="284"/>
      </w:pPr>
      <w:r>
        <w:t xml:space="preserve">  •  Ofrecer soporte de primera clase a la concurrencia: </w:t>
      </w:r>
      <w:r>
        <w:rPr>
          <w:rFonts w:ascii="Consolas" w:hAnsi="Consolas"/>
          <w:color w:val="0033B5"/>
          <w:sz w:val="20"/>
          <w:shd w:val="clear" w:color="auto" w:fill="F0F0F0"/>
        </w:rPr>
        <w:t>spawn</w:t>
      </w:r>
      <w:r>
        <w:t xml:space="preserve">, </w:t>
      </w:r>
      <w:r>
        <w:rPr>
          <w:rFonts w:ascii="Consolas" w:hAnsi="Consolas"/>
          <w:color w:val="202020"/>
          <w:sz w:val="20"/>
          <w:shd w:val="clear" w:color="auto" w:fill="F0F0F0"/>
        </w:rPr>
        <w:t>@Async</w:t>
      </w:r>
      <w:r>
        <w:t xml:space="preserve">, </w:t>
      </w:r>
      <w:r>
        <w:rPr>
          <w:rFonts w:ascii="Consolas" w:hAnsi="Consolas"/>
          <w:color w:val="0033B5"/>
          <w:sz w:val="20"/>
          <w:shd w:val="clear" w:color="auto" w:fill="F0F0F0"/>
        </w:rPr>
        <w:t>await</w:t>
      </w:r>
      <w:r>
        <w:t xml:space="preserve">, monitores con </w:t>
      </w:r>
      <w:r>
        <w:rPr>
          <w:rFonts w:ascii="Consolas" w:hAnsi="Consolas"/>
          <w:color w:val="0033B5"/>
          <w:sz w:val="20"/>
          <w:shd w:val="clear" w:color="auto" w:fill="F0F0F0"/>
        </w:rPr>
        <w:t>synchronized</w:t>
      </w:r>
      <w:r>
        <w:t xml:space="preserve">, mailboxes con </w:t>
      </w:r>
      <w:r>
        <w:rPr>
          <w:rFonts w:ascii="Consolas" w:hAnsi="Consolas"/>
          <w:color w:val="0033B5"/>
          <w:sz w:val="20"/>
          <w:shd w:val="clear" w:color="auto" w:fill="F0F0F0"/>
        </w:rPr>
        <w:t>msgsend</w:t>
      </w:r>
      <w:r>
        <w:t>/</w:t>
      </w:r>
      <w:r>
        <w:rPr>
          <w:rFonts w:ascii="Consolas" w:hAnsi="Consolas"/>
          <w:color w:val="0033B5"/>
          <w:sz w:val="20"/>
          <w:shd w:val="clear" w:color="auto" w:fill="F0F0F0"/>
        </w:rPr>
        <w:t>msgrecv</w:t>
      </w:r>
      <w:r>
        <w:t xml:space="preserve"> y procesos distribuidos cross-nodo con </w:t>
      </w:r>
      <w:r>
        <w:rPr>
          <w:rFonts w:ascii="Consolas" w:hAnsi="Consolas"/>
          <w:color w:val="0033B5"/>
          <w:sz w:val="20"/>
          <w:shd w:val="clear" w:color="auto" w:fill="F0F0F0"/>
        </w:rPr>
        <w:t>rspawn</w:t>
      </w:r>
      <w:r>
        <w:t>.</w:t>
      </w:r>
    </w:p>
    <w:p w14:paraId="2B644551" w14:textId="56B3187E" w:rsidR="00B66A64" w:rsidRDefault="00842E4D">
      <w:pPr>
        <w:pStyle w:val="Ttulo4"/>
      </w:pPr>
      <w:r>
        <w:lastRenderedPageBreak/>
        <w:t xml:space="preserve">Bloque B: la </w:t>
      </w:r>
      <w:r w:rsidR="00373EAA">
        <w:t>máquina</w:t>
      </w:r>
      <w:r>
        <w:t xml:space="preserve"> virtual</w:t>
      </w:r>
    </w:p>
    <w:p w14:paraId="40C409C5" w14:textId="64067A73" w:rsidR="00B66A64" w:rsidRDefault="00842E4D">
      <w:pPr>
        <w:spacing w:after="60"/>
        <w:ind w:left="568" w:hanging="284"/>
      </w:pPr>
      <w:r>
        <w:t xml:space="preserve">  •  Implementar un set de instrucciones (ISA) propio de unos 255 opcodes incluyendo </w:t>
      </w:r>
      <w:r w:rsidR="00373EAA">
        <w:t>aritmética</w:t>
      </w:r>
      <w:r>
        <w:t xml:space="preserve"> entera y de coma flotante, accesos a memoria, control de flujo, llamadas, </w:t>
      </w:r>
      <w:r w:rsidR="00373EAA">
        <w:t>gestión</w:t>
      </w:r>
      <w:r>
        <w:t xml:space="preserve"> de excepciones, </w:t>
      </w:r>
      <w:r w:rsidR="00373EAA">
        <w:t>sincronización</w:t>
      </w:r>
      <w:r>
        <w:t>, futures y operaciones distribuidas.</w:t>
      </w:r>
    </w:p>
    <w:p w14:paraId="3BB7A023" w14:textId="45A24FB0" w:rsidR="00B66A64" w:rsidRDefault="00842E4D">
      <w:pPr>
        <w:spacing w:after="60"/>
        <w:ind w:left="568" w:hanging="284"/>
      </w:pPr>
      <w:r>
        <w:t xml:space="preserve">  •  Construir un planificador (</w:t>
      </w:r>
      <w:r>
        <w:rPr>
          <w:i/>
        </w:rPr>
        <w:t>scheduler</w:t>
      </w:r>
      <w:r>
        <w:t xml:space="preserve">) </w:t>
      </w:r>
      <w:r w:rsidR="00373EAA">
        <w:t>multihilo</w:t>
      </w:r>
      <w:r>
        <w:t xml:space="preserve"> con soporte para procesos cooperativos y </w:t>
      </w:r>
      <w:r w:rsidR="00373EAA">
        <w:t>planificación</w:t>
      </w:r>
      <w:r>
        <w:t xml:space="preserve"> </w:t>
      </w:r>
      <w:r w:rsidR="00373EAA">
        <w:t>preventiva</w:t>
      </w:r>
      <w:r>
        <w:t xml:space="preserve"> por presupuesto de reducciones.</w:t>
      </w:r>
    </w:p>
    <w:p w14:paraId="0E8722D4" w14:textId="7AB93B30" w:rsidR="00B66A64" w:rsidRDefault="00842E4D">
      <w:pPr>
        <w:spacing w:after="60"/>
        <w:ind w:left="568" w:hanging="284"/>
      </w:pPr>
      <w:r>
        <w:t xml:space="preserve">  •  </w:t>
      </w:r>
      <w:r w:rsidR="00373EAA">
        <w:t>Diseñar</w:t>
      </w:r>
      <w:r>
        <w:t xml:space="preserve"> un GC generacional con dos generaciones (Nursery + OldGen), </w:t>
      </w:r>
      <w:r w:rsidR="00373EAA">
        <w:t>evacuación</w:t>
      </w:r>
      <w:r>
        <w:t xml:space="preserve"> incremental, escaneo conservativo del stack y bandera de write barrier para colecciones que retienen GcHandles externamente.</w:t>
      </w:r>
    </w:p>
    <w:p w14:paraId="714FD6C2" w14:textId="77777777" w:rsidR="00B66A64" w:rsidRDefault="00842E4D">
      <w:pPr>
        <w:spacing w:after="60"/>
        <w:ind w:left="568" w:hanging="284"/>
      </w:pPr>
      <w:r>
        <w:t xml:space="preserve">  •  Implementar un protocolo distribuido propio (VDP) sobre TLS 1.3 para enviar mensajes, sincronizar memoria y crear procesos remotos entre instancias de </w:t>
      </w:r>
      <w:proofErr w:type="spellStart"/>
      <w:r>
        <w:t>VestaVM</w:t>
      </w:r>
      <w:proofErr w:type="spellEnd"/>
      <w:r>
        <w:t xml:space="preserve"> en distintas maquinas.</w:t>
      </w:r>
    </w:p>
    <w:p w14:paraId="1EEED613" w14:textId="77777777" w:rsidR="00B66A64" w:rsidRDefault="00842E4D">
      <w:pPr>
        <w:pStyle w:val="Ttulo4"/>
      </w:pPr>
      <w:r>
        <w:t>Bloque C: el compilador</w:t>
      </w:r>
    </w:p>
    <w:p w14:paraId="4B976BA5" w14:textId="4A21C6AC" w:rsidR="00B66A64" w:rsidRDefault="00842E4D">
      <w:pPr>
        <w:spacing w:after="60"/>
        <w:ind w:left="568" w:hanging="284"/>
      </w:pPr>
      <w:r>
        <w:t xml:space="preserve">  •  </w:t>
      </w:r>
      <w:r w:rsidR="00373EAA">
        <w:t>Diseñar</w:t>
      </w:r>
      <w:r>
        <w:t xml:space="preserve"> una </w:t>
      </w:r>
      <w:r w:rsidR="00373EAA">
        <w:t>representación</w:t>
      </w:r>
      <w:r>
        <w:t xml:space="preserve"> intermedia SSA con unos noventa opcodes y un optimizador de ~quince pases (DCE, CSE, LICM, </w:t>
      </w:r>
      <w:r w:rsidR="00373EAA">
        <w:t>desvirtualización</w:t>
      </w:r>
      <w:r>
        <w:t xml:space="preserve"> monomorfica, strength reduction, reassociation, inlining cross-funcion, list scheduling, etc.) iterativo a punto fijo.</w:t>
      </w:r>
    </w:p>
    <w:p w14:paraId="0B09837E" w14:textId="09E0B5B6" w:rsidR="00B66A64" w:rsidRDefault="00842E4D">
      <w:pPr>
        <w:spacing w:after="60"/>
        <w:ind w:left="568" w:hanging="284"/>
      </w:pPr>
      <w:r>
        <w:t xml:space="preserve">  •  Generar bytecode portable en un formato binario propio (</w:t>
      </w:r>
      <w:r>
        <w:rPr>
          <w:rFonts w:ascii="Consolas" w:hAnsi="Consolas"/>
          <w:color w:val="202020"/>
          <w:sz w:val="20"/>
          <w:shd w:val="clear" w:color="auto" w:fill="F0F0F0"/>
        </w:rPr>
        <w:t>.velb</w:t>
      </w:r>
      <w:r>
        <w:t xml:space="preserve"> </w:t>
      </w:r>
      <w:r w:rsidR="00373EAA">
        <w:t>versión</w:t>
      </w:r>
      <w:r>
        <w:t xml:space="preserve"> 3) que incluye </w:t>
      </w:r>
      <w:r w:rsidR="00373EAA">
        <w:t>sección</w:t>
      </w:r>
      <w:r>
        <w:t xml:space="preserve"> de relocations, IR embebida </w:t>
      </w:r>
      <w:r w:rsidR="00373EAA">
        <w:t>e</w:t>
      </w:r>
      <w:r>
        <w:t xml:space="preserve"> </w:t>
      </w:r>
      <w:r w:rsidR="004634A2">
        <w:t>información</w:t>
      </w:r>
      <w:r>
        <w:t xml:space="preserve"> de </w:t>
      </w:r>
      <w:r w:rsidR="004634A2">
        <w:t>depuración</w:t>
      </w:r>
      <w:r>
        <w:t xml:space="preserve"> opcional con tabla </w:t>
      </w:r>
      <w:r>
        <w:rPr>
          <w:rFonts w:ascii="Consolas" w:hAnsi="Consolas"/>
          <w:color w:val="202020"/>
          <w:sz w:val="20"/>
          <w:shd w:val="clear" w:color="auto" w:fill="F0F0F0"/>
        </w:rPr>
        <w:t>pc_offset -&gt; file:line</w:t>
      </w:r>
      <w:r>
        <w:t>.</w:t>
      </w:r>
    </w:p>
    <w:p w14:paraId="0706377E" w14:textId="10BD908E" w:rsidR="00B66A64" w:rsidRDefault="00842E4D">
      <w:pPr>
        <w:spacing w:after="60"/>
        <w:ind w:left="568" w:hanging="284"/>
      </w:pPr>
      <w:r>
        <w:t xml:space="preserve">  •  Implementar un JIT C1 baseline que compila funciones calientes a codigo nativo x86-64 con un encoder hecho a mano (sin LLVM ni Cranelift), stackmaps precisos para la </w:t>
      </w:r>
      <w:r w:rsidR="00373EAA">
        <w:t>integración</w:t>
      </w:r>
      <w:r>
        <w:t xml:space="preserve"> con el GC y mecanismo de fallback al interprete cuando una </w:t>
      </w:r>
      <w:r w:rsidR="00373EAA">
        <w:t>operación</w:t>
      </w:r>
      <w:r>
        <w:t xml:space="preserve"> IR </w:t>
      </w:r>
      <w:r w:rsidR="004634A2">
        <w:t>aún</w:t>
      </w:r>
      <w:r>
        <w:t xml:space="preserve"> no </w:t>
      </w:r>
      <w:r w:rsidR="00373EAA">
        <w:t>está</w:t>
      </w:r>
      <w:r>
        <w:t xml:space="preserve"> soportada en codegen.</w:t>
      </w:r>
    </w:p>
    <w:p w14:paraId="148B9187" w14:textId="77777777" w:rsidR="00B66A64" w:rsidRDefault="00842E4D">
      <w:pPr>
        <w:pStyle w:val="Ttulo4"/>
      </w:pPr>
      <w:r>
        <w:t>Bloque D: herramientas y entorno</w:t>
      </w:r>
    </w:p>
    <w:p w14:paraId="495A96B9" w14:textId="73495341" w:rsidR="00B66A64" w:rsidRDefault="00842E4D">
      <w:pPr>
        <w:spacing w:after="60"/>
        <w:ind w:left="568" w:hanging="284"/>
      </w:pPr>
      <w:r>
        <w:t xml:space="preserve">  •  Construir una CLI completa que orqueste </w:t>
      </w:r>
      <w:r w:rsidR="004634A2">
        <w:t>compilación</w:t>
      </w:r>
      <w:r>
        <w:t xml:space="preserve"> (</w:t>
      </w:r>
      <w:r>
        <w:rPr>
          <w:rFonts w:ascii="Consolas" w:hAnsi="Consolas"/>
          <w:color w:val="202020"/>
          <w:sz w:val="20"/>
          <w:shd w:val="clear" w:color="auto" w:fill="F0F0F0"/>
        </w:rPr>
        <w:t>--worker</w:t>
      </w:r>
      <w:r>
        <w:t xml:space="preserve">, </w:t>
      </w:r>
      <w:r>
        <w:rPr>
          <w:rFonts w:ascii="Consolas" w:hAnsi="Consolas"/>
          <w:color w:val="202020"/>
          <w:sz w:val="20"/>
          <w:shd w:val="clear" w:color="auto" w:fill="F0F0F0"/>
        </w:rPr>
        <w:t>--driver</w:t>
      </w:r>
      <w:r>
        <w:t xml:space="preserve">), </w:t>
      </w:r>
      <w:r w:rsidR="004634A2">
        <w:t>ejecución</w:t>
      </w:r>
      <w:r>
        <w:t xml:space="preserve"> (</w:t>
      </w:r>
      <w:r>
        <w:rPr>
          <w:rFonts w:ascii="Consolas" w:hAnsi="Consolas"/>
          <w:color w:val="202020"/>
          <w:sz w:val="20"/>
          <w:shd w:val="clear" w:color="auto" w:fill="F0F0F0"/>
        </w:rPr>
        <w:t>--run</w:t>
      </w:r>
      <w:r>
        <w:t>), desensamblado (</w:t>
      </w:r>
      <w:r>
        <w:rPr>
          <w:rFonts w:ascii="Consolas" w:hAnsi="Consolas"/>
          <w:color w:val="202020"/>
          <w:sz w:val="20"/>
          <w:shd w:val="clear" w:color="auto" w:fill="F0F0F0"/>
        </w:rPr>
        <w:t>--disasm-file</w:t>
      </w:r>
      <w:r>
        <w:t xml:space="preserve">) y una </w:t>
      </w:r>
      <w:r w:rsidR="004634A2">
        <w:t>sesión</w:t>
      </w:r>
      <w:r>
        <w:t xml:space="preserve"> REPL interactiva.</w:t>
      </w:r>
    </w:p>
    <w:p w14:paraId="33551744" w14:textId="36492AAF" w:rsidR="00B66A64" w:rsidRDefault="00842E4D">
      <w:pPr>
        <w:spacing w:after="60"/>
        <w:ind w:left="568" w:hanging="284"/>
      </w:pPr>
      <w:r>
        <w:t xml:space="preserve">  •  </w:t>
      </w:r>
      <w:r w:rsidR="004634A2">
        <w:t>Añadir</w:t>
      </w:r>
      <w:r>
        <w:t xml:space="preserve"> un depurador remoto </w:t>
      </w:r>
      <w:r w:rsidR="004634A2">
        <w:t>vía</w:t>
      </w:r>
      <w:r>
        <w:t xml:space="preserve"> TCP con protocolo JSON+length-prefix que permite breakpoints por </w:t>
      </w:r>
      <w:r w:rsidR="004634A2">
        <w:t>dirección</w:t>
      </w:r>
      <w:r>
        <w:t xml:space="preserve"> o por </w:t>
      </w:r>
      <w:r w:rsidR="004634A2">
        <w:t>línea</w:t>
      </w:r>
      <w:r>
        <w:t xml:space="preserve"> fuente, </w:t>
      </w:r>
      <w:r w:rsidR="004634A2">
        <w:t>inspección</w:t>
      </w:r>
      <w:r>
        <w:t xml:space="preserve"> de registros, dump de pila, </w:t>
      </w:r>
      <w:r>
        <w:rPr>
          <w:i/>
        </w:rPr>
        <w:t>backtrace</w:t>
      </w:r>
      <w:r>
        <w:t xml:space="preserve"> con </w:t>
      </w:r>
      <w:r w:rsidR="004634A2">
        <w:t>resolución</w:t>
      </w:r>
      <w:r>
        <w:t xml:space="preserve"> de </w:t>
      </w:r>
      <w:r w:rsidR="004634A2">
        <w:t>símbolos</w:t>
      </w:r>
      <w:r>
        <w:t xml:space="preserve"> y </w:t>
      </w:r>
      <w:r>
        <w:rPr>
          <w:i/>
        </w:rPr>
        <w:t>step</w:t>
      </w:r>
      <w:r>
        <w:t xml:space="preserve"> instr-a-instr.</w:t>
      </w:r>
    </w:p>
    <w:p w14:paraId="626A604C" w14:textId="3DE25D33" w:rsidR="00B66A64" w:rsidRDefault="00842E4D">
      <w:pPr>
        <w:spacing w:after="60"/>
        <w:ind w:left="568" w:hanging="284"/>
      </w:pPr>
      <w:r>
        <w:t xml:space="preserve">  •  </w:t>
      </w:r>
      <w:r w:rsidR="004634A2">
        <w:t>Acompañar</w:t>
      </w:r>
      <w:r>
        <w:t xml:space="preserve"> el codigo de una suite de doscientos tests automatizados extremo-a-extremo, todos pasando, y benchmarks de rendimiento que demuestran un </w:t>
      </w:r>
      <w:r>
        <w:rPr>
          <w:i/>
        </w:rPr>
        <w:t>speedup</w:t>
      </w:r>
      <w:r>
        <w:t xml:space="preserve"> medible respecto al interprete sin optimizar (4.8x en </w:t>
      </w:r>
      <w:r>
        <w:rPr>
          <w:i/>
        </w:rPr>
        <w:t>bench_tight_loop</w:t>
      </w:r>
      <w:r>
        <w:t xml:space="preserve">, 13.4x con el JIT en </w:t>
      </w:r>
      <w:r>
        <w:rPr>
          <w:i/>
        </w:rPr>
        <w:t>sum_to_n</w:t>
      </w:r>
      <w:r>
        <w:t>).</w:t>
      </w:r>
    </w:p>
    <w:p w14:paraId="25FD2039" w14:textId="164310E8" w:rsidR="00B66A64" w:rsidRDefault="00842E4D">
      <w:pPr>
        <w:spacing w:after="60"/>
        <w:ind w:left="568" w:hanging="284"/>
      </w:pPr>
      <w:r>
        <w:t xml:space="preserve">  •  Mantener </w:t>
      </w:r>
      <w:r w:rsidR="004634A2">
        <w:t>documentación</w:t>
      </w:r>
      <w:r>
        <w:t xml:space="preserve"> </w:t>
      </w:r>
      <w:r w:rsidR="004634A2">
        <w:t>técnica</w:t>
      </w:r>
      <w:r>
        <w:t xml:space="preserve"> exhaustiva: todos los </w:t>
      </w:r>
      <w:r w:rsidR="004634A2">
        <w:t>módulos</w:t>
      </w:r>
      <w:r>
        <w:t xml:space="preserve"> con </w:t>
      </w:r>
      <w:r>
        <w:rPr>
          <w:rFonts w:ascii="Consolas" w:hAnsi="Consolas"/>
          <w:color w:val="202020"/>
          <w:sz w:val="20"/>
          <w:shd w:val="clear" w:color="auto" w:fill="F0F0F0"/>
        </w:rPr>
        <w:t>@file</w:t>
      </w:r>
      <w:r>
        <w:t xml:space="preserve"> Doxygen, todas las funciones </w:t>
      </w:r>
      <w:r w:rsidR="004634A2">
        <w:t>públicas</w:t>
      </w:r>
      <w:r>
        <w:t xml:space="preserve"> con docstring, decisiones de </w:t>
      </w:r>
      <w:r w:rsidR="004634A2">
        <w:t>diseño</w:t>
      </w:r>
      <w:r>
        <w:t xml:space="preserve"> explicadas inline, ejemplos de uso en cada </w:t>
      </w:r>
      <w:r w:rsidR="004634A2">
        <w:t>característica</w:t>
      </w:r>
      <w:r>
        <w:t xml:space="preserve"> del lenguaje.</w:t>
      </w:r>
    </w:p>
    <w:p w14:paraId="7AC9F1A9" w14:textId="75DA0004" w:rsidR="00B66A64" w:rsidRDefault="00842E4D">
      <w:pPr>
        <w:pStyle w:val="Ttulo3"/>
      </w:pPr>
      <w:bookmarkStart w:id="12" w:name="_Toc230157800"/>
      <w:r>
        <w:t xml:space="preserve">Indicadores de </w:t>
      </w:r>
      <w:r w:rsidR="004634A2">
        <w:t>éxito</w:t>
      </w:r>
      <w:bookmarkEnd w:id="12"/>
    </w:p>
    <w:p w14:paraId="3048E11F" w14:textId="77777777" w:rsidR="00B66A64" w:rsidRDefault="00842E4D">
      <w:pPr>
        <w:spacing w:after="120"/>
        <w:jc w:val="both"/>
      </w:pPr>
      <w:r>
        <w:t>Para cada bloque se han definido indicadores cuantitativos que permiten validar objetivamente que se han alcanzado los objetivos: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AD57E5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6F13E7F" w14:textId="77777777" w:rsidR="00B66A64" w:rsidRDefault="00842E4D">
            <w:pPr>
              <w:spacing w:after="0"/>
            </w:pPr>
            <w:r>
              <w:rPr>
                <w:b/>
              </w:rPr>
              <w:lastRenderedPageBreak/>
              <w:t>Indicador</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FF77EFB" w14:textId="77777777" w:rsidR="00B66A64" w:rsidRDefault="00842E4D">
            <w:pPr>
              <w:spacing w:after="0"/>
            </w:pPr>
            <w:r>
              <w:rPr>
                <w:b/>
              </w:rPr>
              <w:t>Objetivo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4CF2BF0" w14:textId="77777777" w:rsidR="00B66A64" w:rsidRDefault="00842E4D">
            <w:pPr>
              <w:spacing w:after="0"/>
            </w:pPr>
            <w:r>
              <w:rPr>
                <w:b/>
              </w:rPr>
              <w:t>Resultado actual</w:t>
            </w:r>
          </w:p>
        </w:tc>
      </w:tr>
      <w:tr w:rsidR="00B66A64" w14:paraId="3DA6A50A" w14:textId="77777777">
        <w:tc>
          <w:tcPr>
            <w:tcW w:w="3023" w:type="dxa"/>
            <w:tcBorders>
              <w:top w:val="single" w:sz="4" w:space="0" w:color="888888"/>
              <w:left w:val="single" w:sz="4" w:space="0" w:color="888888"/>
              <w:bottom w:val="single" w:sz="4" w:space="0" w:color="888888"/>
              <w:right w:val="single" w:sz="4" w:space="0" w:color="888888"/>
            </w:tcBorders>
          </w:tcPr>
          <w:p w14:paraId="7B5C95A9" w14:textId="77777777" w:rsidR="00B66A64" w:rsidRDefault="00842E4D">
            <w:pPr>
              <w:spacing w:after="0"/>
            </w:pPr>
            <w:r>
              <w:t>Programas Vex compilando y ejecutando correctamente</w:t>
            </w:r>
          </w:p>
        </w:tc>
        <w:tc>
          <w:tcPr>
            <w:tcW w:w="3023" w:type="dxa"/>
            <w:tcBorders>
              <w:top w:val="single" w:sz="4" w:space="0" w:color="888888"/>
              <w:left w:val="single" w:sz="4" w:space="0" w:color="888888"/>
              <w:bottom w:val="single" w:sz="4" w:space="0" w:color="888888"/>
              <w:right w:val="single" w:sz="4" w:space="0" w:color="888888"/>
            </w:tcBorders>
          </w:tcPr>
          <w:p w14:paraId="29E66E3B"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081F8E66" w14:textId="77777777" w:rsidR="00B66A64" w:rsidRDefault="00842E4D">
            <w:pPr>
              <w:spacing w:after="0"/>
            </w:pPr>
            <w:r>
              <w:t>200 (suite e2e oficial)</w:t>
            </w:r>
          </w:p>
        </w:tc>
      </w:tr>
      <w:tr w:rsidR="00B66A64" w14:paraId="347673DF" w14:textId="77777777">
        <w:tc>
          <w:tcPr>
            <w:tcW w:w="3023" w:type="dxa"/>
            <w:tcBorders>
              <w:top w:val="single" w:sz="4" w:space="0" w:color="888888"/>
              <w:left w:val="single" w:sz="4" w:space="0" w:color="888888"/>
              <w:bottom w:val="single" w:sz="4" w:space="0" w:color="888888"/>
              <w:right w:val="single" w:sz="4" w:space="0" w:color="888888"/>
            </w:tcBorders>
          </w:tcPr>
          <w:p w14:paraId="3D163D23" w14:textId="6AA0DA43" w:rsidR="00B66A64" w:rsidRDefault="00842E4D">
            <w:pPr>
              <w:spacing w:after="0"/>
            </w:pPr>
            <w:r>
              <w:t xml:space="preserve">Tests </w:t>
            </w:r>
            <w:r w:rsidR="004634A2">
              <w:t>automáticos</w:t>
            </w:r>
            <w:r>
              <w:t xml:space="preserve"> extremo-a-extremo</w:t>
            </w:r>
          </w:p>
        </w:tc>
        <w:tc>
          <w:tcPr>
            <w:tcW w:w="3023" w:type="dxa"/>
            <w:tcBorders>
              <w:top w:val="single" w:sz="4" w:space="0" w:color="888888"/>
              <w:left w:val="single" w:sz="4" w:space="0" w:color="888888"/>
              <w:bottom w:val="single" w:sz="4" w:space="0" w:color="888888"/>
              <w:right w:val="single" w:sz="4" w:space="0" w:color="888888"/>
            </w:tcBorders>
          </w:tcPr>
          <w:p w14:paraId="19342CA7" w14:textId="77777777" w:rsidR="00B66A64" w:rsidRDefault="00842E4D">
            <w:pPr>
              <w:spacing w:after="0"/>
            </w:pPr>
            <w:r>
              <w:t>&gt;=100</w:t>
            </w:r>
          </w:p>
        </w:tc>
        <w:tc>
          <w:tcPr>
            <w:tcW w:w="3023" w:type="dxa"/>
            <w:tcBorders>
              <w:top w:val="single" w:sz="4" w:space="0" w:color="888888"/>
              <w:left w:val="single" w:sz="4" w:space="0" w:color="888888"/>
              <w:bottom w:val="single" w:sz="4" w:space="0" w:color="888888"/>
              <w:right w:val="single" w:sz="4" w:space="0" w:color="888888"/>
            </w:tcBorders>
          </w:tcPr>
          <w:p w14:paraId="01A1BA58" w14:textId="77777777" w:rsidR="00B66A64" w:rsidRDefault="00842E4D">
            <w:pPr>
              <w:spacing w:after="0"/>
            </w:pPr>
            <w:r>
              <w:t>200 (todos en verde)</w:t>
            </w:r>
          </w:p>
        </w:tc>
      </w:tr>
      <w:tr w:rsidR="00B66A64" w14:paraId="4990724D" w14:textId="77777777">
        <w:tc>
          <w:tcPr>
            <w:tcW w:w="3023" w:type="dxa"/>
            <w:tcBorders>
              <w:top w:val="single" w:sz="4" w:space="0" w:color="888888"/>
              <w:left w:val="single" w:sz="4" w:space="0" w:color="888888"/>
              <w:bottom w:val="single" w:sz="4" w:space="0" w:color="888888"/>
              <w:right w:val="single" w:sz="4" w:space="0" w:color="888888"/>
            </w:tcBorders>
          </w:tcPr>
          <w:p w14:paraId="3F480ACE" w14:textId="77777777" w:rsidR="00B66A64" w:rsidRDefault="00842E4D">
            <w:pPr>
              <w:spacing w:after="0"/>
            </w:pPr>
            <w:r>
              <w:t>Tests unitarios del JIT</w:t>
            </w:r>
          </w:p>
        </w:tc>
        <w:tc>
          <w:tcPr>
            <w:tcW w:w="3023" w:type="dxa"/>
            <w:tcBorders>
              <w:top w:val="single" w:sz="4" w:space="0" w:color="888888"/>
              <w:left w:val="single" w:sz="4" w:space="0" w:color="888888"/>
              <w:bottom w:val="single" w:sz="4" w:space="0" w:color="888888"/>
              <w:right w:val="single" w:sz="4" w:space="0" w:color="888888"/>
            </w:tcBorders>
          </w:tcPr>
          <w:p w14:paraId="49D3492E"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49AB3EAE" w14:textId="77777777" w:rsidR="00B66A64" w:rsidRDefault="00842E4D">
            <w:pPr>
              <w:spacing w:after="0"/>
            </w:pPr>
            <w:r>
              <w:t>254 (acumulados D.0+D.1+D.2+D.3)</w:t>
            </w:r>
          </w:p>
        </w:tc>
      </w:tr>
      <w:tr w:rsidR="00B66A64" w14:paraId="2B640D9F" w14:textId="77777777">
        <w:tc>
          <w:tcPr>
            <w:tcW w:w="3023" w:type="dxa"/>
            <w:tcBorders>
              <w:top w:val="single" w:sz="4" w:space="0" w:color="888888"/>
              <w:left w:val="single" w:sz="4" w:space="0" w:color="888888"/>
              <w:bottom w:val="single" w:sz="4" w:space="0" w:color="888888"/>
              <w:right w:val="single" w:sz="4" w:space="0" w:color="888888"/>
            </w:tcBorders>
          </w:tcPr>
          <w:p w14:paraId="457DCCB0" w14:textId="78F24370" w:rsidR="00B66A64" w:rsidRDefault="004634A2">
            <w:pPr>
              <w:spacing w:after="0"/>
            </w:pPr>
            <w:r>
              <w:t>Líneas</w:t>
            </w:r>
            <w:r w:rsidR="00842E4D">
              <w:t xml:space="preserve"> de C++ documentadas</w:t>
            </w:r>
          </w:p>
        </w:tc>
        <w:tc>
          <w:tcPr>
            <w:tcW w:w="3023" w:type="dxa"/>
            <w:tcBorders>
              <w:top w:val="single" w:sz="4" w:space="0" w:color="888888"/>
              <w:left w:val="single" w:sz="4" w:space="0" w:color="888888"/>
              <w:bottom w:val="single" w:sz="4" w:space="0" w:color="888888"/>
              <w:right w:val="single" w:sz="4" w:space="0" w:color="888888"/>
            </w:tcBorders>
          </w:tcPr>
          <w:p w14:paraId="0622582E" w14:textId="77777777" w:rsidR="00B66A64" w:rsidRDefault="00842E4D">
            <w:pPr>
              <w:spacing w:after="0"/>
            </w:pPr>
            <w:r>
              <w:t>&gt;=80 %</w:t>
            </w:r>
          </w:p>
        </w:tc>
        <w:tc>
          <w:tcPr>
            <w:tcW w:w="3023" w:type="dxa"/>
            <w:tcBorders>
              <w:top w:val="single" w:sz="4" w:space="0" w:color="888888"/>
              <w:left w:val="single" w:sz="4" w:space="0" w:color="888888"/>
              <w:bottom w:val="single" w:sz="4" w:space="0" w:color="888888"/>
              <w:right w:val="single" w:sz="4" w:space="0" w:color="888888"/>
            </w:tcBorders>
          </w:tcPr>
          <w:p w14:paraId="6E9D80D3" w14:textId="77777777" w:rsidR="00B66A64" w:rsidRDefault="00842E4D">
            <w:pPr>
              <w:spacing w:after="0"/>
            </w:pPr>
            <w:r>
              <w:t>~95 % (Doxygen en todos los .h y .cpp principales)</w:t>
            </w:r>
          </w:p>
        </w:tc>
      </w:tr>
      <w:tr w:rsidR="00B66A64" w14:paraId="35266DD3" w14:textId="77777777">
        <w:tc>
          <w:tcPr>
            <w:tcW w:w="3023" w:type="dxa"/>
            <w:tcBorders>
              <w:top w:val="single" w:sz="4" w:space="0" w:color="888888"/>
              <w:left w:val="single" w:sz="4" w:space="0" w:color="888888"/>
              <w:bottom w:val="single" w:sz="4" w:space="0" w:color="888888"/>
              <w:right w:val="single" w:sz="4" w:space="0" w:color="888888"/>
            </w:tcBorders>
          </w:tcPr>
          <w:p w14:paraId="386B670D" w14:textId="77777777" w:rsidR="00B66A64" w:rsidRDefault="00842E4D">
            <w:pPr>
              <w:spacing w:after="0"/>
            </w:pPr>
            <w:r>
              <w:t>MIPS del interprete (benchmark tight_loop)</w:t>
            </w:r>
          </w:p>
        </w:tc>
        <w:tc>
          <w:tcPr>
            <w:tcW w:w="3023" w:type="dxa"/>
            <w:tcBorders>
              <w:top w:val="single" w:sz="4" w:space="0" w:color="888888"/>
              <w:left w:val="single" w:sz="4" w:space="0" w:color="888888"/>
              <w:bottom w:val="single" w:sz="4" w:space="0" w:color="888888"/>
              <w:right w:val="single" w:sz="4" w:space="0" w:color="888888"/>
            </w:tcBorders>
          </w:tcPr>
          <w:p w14:paraId="0B5D32D8" w14:textId="77777777" w:rsidR="00B66A64" w:rsidRDefault="00842E4D">
            <w:pPr>
              <w:spacing w:after="0"/>
            </w:pPr>
            <w:r>
              <w:t>&gt;=200</w:t>
            </w:r>
          </w:p>
        </w:tc>
        <w:tc>
          <w:tcPr>
            <w:tcW w:w="3023" w:type="dxa"/>
            <w:tcBorders>
              <w:top w:val="single" w:sz="4" w:space="0" w:color="888888"/>
              <w:left w:val="single" w:sz="4" w:space="0" w:color="888888"/>
              <w:bottom w:val="single" w:sz="4" w:space="0" w:color="888888"/>
              <w:right w:val="single" w:sz="4" w:space="0" w:color="888888"/>
            </w:tcBorders>
          </w:tcPr>
          <w:p w14:paraId="11744923" w14:textId="77777777" w:rsidR="00B66A64" w:rsidRDefault="00842E4D">
            <w:pPr>
              <w:spacing w:after="0"/>
            </w:pPr>
            <w:r>
              <w:t>~340 (tras optimizaciones de dispatch)</w:t>
            </w:r>
          </w:p>
        </w:tc>
      </w:tr>
      <w:tr w:rsidR="00B66A64" w14:paraId="58C72B94" w14:textId="77777777">
        <w:tc>
          <w:tcPr>
            <w:tcW w:w="3023" w:type="dxa"/>
            <w:tcBorders>
              <w:top w:val="single" w:sz="4" w:space="0" w:color="888888"/>
              <w:left w:val="single" w:sz="4" w:space="0" w:color="888888"/>
              <w:bottom w:val="single" w:sz="4" w:space="0" w:color="888888"/>
              <w:right w:val="single" w:sz="4" w:space="0" w:color="888888"/>
            </w:tcBorders>
          </w:tcPr>
          <w:p w14:paraId="1E5014A4" w14:textId="77777777" w:rsidR="00B66A64" w:rsidRDefault="00842E4D">
            <w:pPr>
              <w:spacing w:after="0"/>
            </w:pPr>
            <w:r>
              <w:t>Speedup JIT sobre interprete (sum_to_n)</w:t>
            </w:r>
          </w:p>
        </w:tc>
        <w:tc>
          <w:tcPr>
            <w:tcW w:w="3023" w:type="dxa"/>
            <w:tcBorders>
              <w:top w:val="single" w:sz="4" w:space="0" w:color="888888"/>
              <w:left w:val="single" w:sz="4" w:space="0" w:color="888888"/>
              <w:bottom w:val="single" w:sz="4" w:space="0" w:color="888888"/>
              <w:right w:val="single" w:sz="4" w:space="0" w:color="888888"/>
            </w:tcBorders>
          </w:tcPr>
          <w:p w14:paraId="01349B05" w14:textId="77777777" w:rsidR="00B66A64" w:rsidRDefault="00842E4D">
            <w:pPr>
              <w:spacing w:after="0"/>
            </w:pPr>
            <w:r>
              <w:t>&gt;=5x</w:t>
            </w:r>
          </w:p>
        </w:tc>
        <w:tc>
          <w:tcPr>
            <w:tcW w:w="3023" w:type="dxa"/>
            <w:tcBorders>
              <w:top w:val="single" w:sz="4" w:space="0" w:color="888888"/>
              <w:left w:val="single" w:sz="4" w:space="0" w:color="888888"/>
              <w:bottom w:val="single" w:sz="4" w:space="0" w:color="888888"/>
              <w:right w:val="single" w:sz="4" w:space="0" w:color="888888"/>
            </w:tcBorders>
          </w:tcPr>
          <w:p w14:paraId="5A2BAE36" w14:textId="77777777" w:rsidR="00B66A64" w:rsidRDefault="00842E4D">
            <w:pPr>
              <w:spacing w:after="0"/>
            </w:pPr>
            <w:r>
              <w:t>13.4x medido</w:t>
            </w:r>
          </w:p>
        </w:tc>
      </w:tr>
      <w:tr w:rsidR="00B66A64" w14:paraId="4218AC7B" w14:textId="77777777">
        <w:tc>
          <w:tcPr>
            <w:tcW w:w="3023" w:type="dxa"/>
            <w:tcBorders>
              <w:top w:val="single" w:sz="4" w:space="0" w:color="888888"/>
              <w:left w:val="single" w:sz="4" w:space="0" w:color="888888"/>
              <w:bottom w:val="single" w:sz="4" w:space="0" w:color="888888"/>
              <w:right w:val="single" w:sz="4" w:space="0" w:color="888888"/>
            </w:tcBorders>
          </w:tcPr>
          <w:p w14:paraId="6BDFA986" w14:textId="77777777" w:rsidR="00B66A64" w:rsidRDefault="00842E4D">
            <w:pPr>
              <w:spacing w:after="0"/>
            </w:pPr>
            <w:r>
              <w:t>Plataformas soportadas</w:t>
            </w:r>
          </w:p>
        </w:tc>
        <w:tc>
          <w:tcPr>
            <w:tcW w:w="3023" w:type="dxa"/>
            <w:tcBorders>
              <w:top w:val="single" w:sz="4" w:space="0" w:color="888888"/>
              <w:left w:val="single" w:sz="4" w:space="0" w:color="888888"/>
              <w:bottom w:val="single" w:sz="4" w:space="0" w:color="888888"/>
              <w:right w:val="single" w:sz="4" w:space="0" w:color="888888"/>
            </w:tcBorders>
          </w:tcPr>
          <w:p w14:paraId="7E7774EF" w14:textId="77777777" w:rsidR="00B66A64" w:rsidRDefault="00842E4D">
            <w:pPr>
              <w:spacing w:after="0"/>
            </w:pPr>
            <w:r>
              <w:t>Windows + Linux</w:t>
            </w:r>
          </w:p>
        </w:tc>
        <w:tc>
          <w:tcPr>
            <w:tcW w:w="3023" w:type="dxa"/>
            <w:tcBorders>
              <w:top w:val="single" w:sz="4" w:space="0" w:color="888888"/>
              <w:left w:val="single" w:sz="4" w:space="0" w:color="888888"/>
              <w:bottom w:val="single" w:sz="4" w:space="0" w:color="888888"/>
              <w:right w:val="single" w:sz="4" w:space="0" w:color="888888"/>
            </w:tcBorders>
          </w:tcPr>
          <w:p w14:paraId="47CDED62" w14:textId="77777777" w:rsidR="00B66A64" w:rsidRDefault="00842E4D">
            <w:pPr>
              <w:spacing w:after="0"/>
            </w:pPr>
            <w:r>
              <w:t>Windows (MinGW) y Linux (GCC) -- macOS no probada</w:t>
            </w:r>
          </w:p>
        </w:tc>
      </w:tr>
    </w:tbl>
    <w:p w14:paraId="479DC965" w14:textId="77777777" w:rsidR="00B66A64" w:rsidRDefault="00B66A64">
      <w:pPr>
        <w:spacing w:after="120"/>
      </w:pPr>
    </w:p>
    <w:p w14:paraId="0B43F1F3" w14:textId="31939C42" w:rsidR="00B66A64" w:rsidRDefault="004634A2">
      <w:pPr>
        <w:pStyle w:val="Ttulo3"/>
      </w:pPr>
      <w:bookmarkStart w:id="13" w:name="_Toc230157801"/>
      <w:r>
        <w:t>Justificación</w:t>
      </w:r>
      <w:r w:rsidR="00842E4D">
        <w:t xml:space="preserve"> </w:t>
      </w:r>
      <w:r>
        <w:t>académica</w:t>
      </w:r>
      <w:r w:rsidR="00842E4D">
        <w:t xml:space="preserve"> y profesional</w:t>
      </w:r>
      <w:bookmarkEnd w:id="13"/>
    </w:p>
    <w:p w14:paraId="48A5AAFA" w14:textId="6451344F" w:rsidR="00B66A64" w:rsidRDefault="00842E4D">
      <w:pPr>
        <w:spacing w:after="120"/>
        <w:jc w:val="both"/>
      </w:pPr>
      <w:r>
        <w:t xml:space="preserve">El objetivo global del proyecto encaja directamente con las competencias profesionales del Ciclo Superior DAM, en particular las relacionadas con el </w:t>
      </w:r>
      <w:r w:rsidR="004634A2">
        <w:t>módulo</w:t>
      </w:r>
      <w:r>
        <w:t xml:space="preserve"> de </w:t>
      </w:r>
      <w:r w:rsidR="004634A2">
        <w:t>Programación</w:t>
      </w:r>
      <w:r>
        <w:t xml:space="preserve"> Multimedia y Dispositivos </w:t>
      </w:r>
      <w:r w:rsidR="00970AF7">
        <w:t>Móviles</w:t>
      </w:r>
      <w:r>
        <w:t xml:space="preserve"> (donde se introducen conceptos de </w:t>
      </w:r>
      <w:proofErr w:type="spellStart"/>
      <w:r>
        <w:t>runtime</w:t>
      </w:r>
      <w:proofErr w:type="spellEnd"/>
      <w:r>
        <w:t xml:space="preserve"> y arquitectura de aplicaciones), Acceso a Datos (donde se usan formatos binarios), y Sistemas de </w:t>
      </w:r>
      <w:r w:rsidR="00970AF7">
        <w:t>Gestión</w:t>
      </w:r>
      <w:r>
        <w:t xml:space="preserve"> Empresarial (donde se manejan despliegues, seguridad y comunicaciones).  Aunque </w:t>
      </w:r>
      <w:r w:rsidR="00970AF7">
        <w:t>ningún</w:t>
      </w:r>
      <w:r>
        <w:t xml:space="preserve"> modulo cubre individualmente compiladores o </w:t>
      </w:r>
      <w:r w:rsidR="00970AF7">
        <w:t>máquinas</w:t>
      </w:r>
      <w:r>
        <w:t xml:space="preserve"> virtuales, el proyecto demuestra dominio transversal de las </w:t>
      </w:r>
      <w:r w:rsidR="00970AF7">
        <w:t>técnicas</w:t>
      </w:r>
      <w:r>
        <w:t xml:space="preserve"> que sustentan TODOS los lenguajes y plataformas que se usan en los </w:t>
      </w:r>
      <w:r w:rsidR="00970AF7">
        <w:t>demás</w:t>
      </w:r>
      <w:r>
        <w:t xml:space="preserve"> </w:t>
      </w:r>
      <w:r w:rsidR="00970AF7">
        <w:t>módulos</w:t>
      </w:r>
      <w:r>
        <w:t>.</w:t>
      </w:r>
    </w:p>
    <w:p w14:paraId="169D1F66" w14:textId="112327CB" w:rsidR="00B66A64" w:rsidRDefault="00842E4D">
      <w:pPr>
        <w:spacing w:after="120"/>
        <w:jc w:val="both"/>
      </w:pPr>
      <w:r>
        <w:t xml:space="preserve">Desde el punto de vista profesional, el proyecto sirve como portafolio demostrable: una persona capaz de implementar un compilador SSA + un JIT + un GC desde cero ha resuelto problemas equivalentes a los que aparecen en cualquier empresa con producto software de cierta complejidad.  Las empresas que desarrollan motores de videojuegos, runtimes de scripting embebidos, herramientas de </w:t>
      </w:r>
      <w:r w:rsidR="00970AF7">
        <w:t>análisis</w:t>
      </w:r>
      <w:r>
        <w:t xml:space="preserve"> </w:t>
      </w:r>
      <w:r w:rsidR="00970AF7">
        <w:t>estático</w:t>
      </w:r>
      <w:r>
        <w:t>, IDEs, depuradores remotos o sistemas distribuidos buscan estos perfiles concretos.</w:t>
      </w:r>
    </w:p>
    <w:p w14:paraId="24CA5915" w14:textId="77777777" w:rsidR="00B66A64" w:rsidRDefault="00842E4D">
      <w:pPr>
        <w:pStyle w:val="Ttulo3"/>
      </w:pPr>
      <w:bookmarkStart w:id="14" w:name="_Toc230157802"/>
      <w:r>
        <w:t>Alcance del proyecto y delimitaciones</w:t>
      </w:r>
      <w:bookmarkEnd w:id="14"/>
    </w:p>
    <w:p w14:paraId="01C849FB" w14:textId="3C197674" w:rsidR="00B66A64" w:rsidRDefault="00842E4D">
      <w:pPr>
        <w:spacing w:after="120"/>
        <w:jc w:val="both"/>
      </w:pPr>
      <w:r>
        <w:t xml:space="preserve">Es importante definir </w:t>
      </w:r>
      <w:r w:rsidR="00970AF7">
        <w:t>explícitamente</w:t>
      </w:r>
      <w:r>
        <w:t xml:space="preserve"> que NO </w:t>
      </w:r>
      <w:r w:rsidR="00970AF7">
        <w:t>está</w:t>
      </w:r>
      <w:r>
        <w:t xml:space="preserve"> incluido en el alcance, para que el lector tenga una idea realista:</w:t>
      </w:r>
    </w:p>
    <w:p w14:paraId="7BCAE35E" w14:textId="53E08C93" w:rsidR="00B66A64" w:rsidRDefault="00842E4D">
      <w:pPr>
        <w:spacing w:after="60"/>
        <w:ind w:left="568" w:hanging="284"/>
      </w:pPr>
      <w:r>
        <w:t xml:space="preserve">  •  NO es un sistema operativo: depende del SO </w:t>
      </w:r>
      <w:r w:rsidR="00970AF7">
        <w:t>anfitrión</w:t>
      </w:r>
      <w:r>
        <w:t xml:space="preserve"> (Windows/Linux) para todo lo que es manejo de procesos OS, ficheros y red de bajo nivel.</w:t>
      </w:r>
    </w:p>
    <w:p w14:paraId="31818E67" w14:textId="21E8409E" w:rsidR="00B66A64" w:rsidRDefault="00842E4D">
      <w:pPr>
        <w:spacing w:after="60"/>
        <w:ind w:left="568" w:hanging="284"/>
      </w:pPr>
      <w:r>
        <w:t xml:space="preserve">  •  NO es un gestor de paquetes: no resuelve dependencias </w:t>
      </w:r>
      <w:r w:rsidR="00970AF7">
        <w:t>automáticamente</w:t>
      </w:r>
      <w:r>
        <w:t xml:space="preserve"> entre </w:t>
      </w:r>
      <w:r w:rsidR="00970AF7">
        <w:t>módulos</w:t>
      </w:r>
      <w:r>
        <w:t xml:space="preserve"> Vex de terceros.  El equivalente a </w:t>
      </w:r>
      <w:r>
        <w:rPr>
          <w:rFonts w:ascii="Consolas" w:hAnsi="Consolas"/>
          <w:color w:val="202020"/>
          <w:sz w:val="20"/>
          <w:shd w:val="clear" w:color="auto" w:fill="F0F0F0"/>
        </w:rPr>
        <w:t>pip</w:t>
      </w:r>
      <w:r>
        <w:t xml:space="preserve"> o </w:t>
      </w:r>
      <w:r>
        <w:rPr>
          <w:rFonts w:ascii="Consolas" w:hAnsi="Consolas"/>
          <w:color w:val="202020"/>
          <w:sz w:val="20"/>
          <w:shd w:val="clear" w:color="auto" w:fill="F0F0F0"/>
        </w:rPr>
        <w:t>npm</w:t>
      </w:r>
      <w:r>
        <w:t xml:space="preserve"> queda como trabajo futuro.</w:t>
      </w:r>
    </w:p>
    <w:p w14:paraId="5240DC8F" w14:textId="77777777" w:rsidR="00B66A64" w:rsidRDefault="00842E4D">
      <w:pPr>
        <w:spacing w:after="60"/>
        <w:ind w:left="568" w:hanging="284"/>
      </w:pPr>
      <w:r>
        <w:t xml:space="preserve">  •  NO es un editor: la REPL es minimalista; el editor de codigo Vex es responsabilidad del IDE externo (VS Code con highlighting custom).</w:t>
      </w:r>
    </w:p>
    <w:p w14:paraId="1D5A3D4E" w14:textId="388C7184" w:rsidR="00B66A64" w:rsidRDefault="00842E4D">
      <w:pPr>
        <w:spacing w:after="60"/>
        <w:ind w:left="568" w:hanging="284"/>
      </w:pPr>
      <w:r>
        <w:lastRenderedPageBreak/>
        <w:t xml:space="preserve">  •  NO es un servidor de aplicaciones: aunque tiene soporte distribuido VDP, no hay capa de </w:t>
      </w:r>
      <w:r w:rsidR="00970AF7">
        <w:t>gestión</w:t>
      </w:r>
      <w:r>
        <w:t xml:space="preserve"> </w:t>
      </w:r>
      <w:r w:rsidR="00970AF7">
        <w:t>automática</w:t>
      </w:r>
      <w:r>
        <w:t xml:space="preserve"> de despliegue, balanceo de carga ni descubrimiento.</w:t>
      </w:r>
    </w:p>
    <w:p w14:paraId="29EEADA2" w14:textId="77777777" w:rsidR="00B66A64" w:rsidRDefault="00842E4D">
      <w:pPr>
        <w:spacing w:after="60"/>
        <w:ind w:left="568" w:hanging="284"/>
      </w:pPr>
      <w:r>
        <w:t xml:space="preserve">  •  NO es un AOT compiler completo: el JIT C1 emite codigo nativo en </w:t>
      </w:r>
      <w:proofErr w:type="spellStart"/>
      <w:r>
        <w:t>runtime</w:t>
      </w:r>
      <w:proofErr w:type="spellEnd"/>
      <w:r>
        <w:t>, pero no se generan ejecutables independientes (Phase F).</w:t>
      </w:r>
    </w:p>
    <w:p w14:paraId="4487E097" w14:textId="77777777" w:rsidR="00B66A64" w:rsidRDefault="00842E4D">
      <w:pPr>
        <w:spacing w:after="60"/>
        <w:ind w:left="568" w:hanging="284"/>
      </w:pPr>
      <w:r>
        <w:t xml:space="preserve">  •  NO incluye un GC compactador: el OldGen es non-moving para preservar host_ptr estables; no se desfragmenta.</w:t>
      </w:r>
    </w:p>
    <w:p w14:paraId="2BBFD84C" w14:textId="31BA5DA3" w:rsidR="00B66A64" w:rsidRDefault="00842E4D">
      <w:pPr>
        <w:spacing w:after="60"/>
        <w:ind w:left="568" w:hanging="284"/>
      </w:pPr>
      <w:r>
        <w:t xml:space="preserve">  •  NO soporta nativamente </w:t>
      </w:r>
      <w:r w:rsidR="00970AF7">
        <w:t>programación</w:t>
      </w:r>
      <w:r>
        <w:t xml:space="preserve"> concurrente lock-free al estilo de Rust async (aunque tiene primitivas de mensajes y futures).</w:t>
      </w:r>
    </w:p>
    <w:p w14:paraId="79D9B479" w14:textId="77777777" w:rsidR="00B66A64" w:rsidRDefault="00842E4D">
      <w:pPr>
        <w:spacing w:after="60"/>
        <w:ind w:left="568" w:hanging="284"/>
      </w:pPr>
      <w:r>
        <w:t xml:space="preserve">  •  NO incluye soporte para WASM (WebAssembly): el JIT solo emite x86-64.</w:t>
      </w:r>
    </w:p>
    <w:p w14:paraId="2FED7022" w14:textId="021D5D6C" w:rsidR="00B66A64" w:rsidRDefault="00842E4D">
      <w:pPr>
        <w:spacing w:after="120"/>
        <w:jc w:val="both"/>
      </w:pPr>
      <w:r>
        <w:t xml:space="preserve">Estas delimitaciones se establecieron al inicio del proyecto para mantener el alcance gestionable.  Algunas (como el AOT, el WASM target o el compactador del GC) son candidatos naturales para fases futuras (Phase F, G, H descritas en el </w:t>
      </w:r>
      <w:r w:rsidR="00970AF7">
        <w:t>capítulo</w:t>
      </w:r>
      <w:r>
        <w:t xml:space="preserve"> 8).</w:t>
      </w:r>
    </w:p>
    <w:p w14:paraId="42F38AAA" w14:textId="04665B4F" w:rsidR="00B66A64" w:rsidRDefault="00970AF7">
      <w:pPr>
        <w:pStyle w:val="Ttulo3"/>
      </w:pPr>
      <w:bookmarkStart w:id="15" w:name="_Toc230157803"/>
      <w:r>
        <w:t>Métricas</w:t>
      </w:r>
      <w:r w:rsidR="00842E4D">
        <w:t xml:space="preserve"> de </w:t>
      </w:r>
      <w:r>
        <w:t>éxito</w:t>
      </w:r>
      <w:r w:rsidR="00842E4D">
        <w:t xml:space="preserve"> detalladas</w:t>
      </w:r>
      <w:bookmarkEnd w:id="15"/>
    </w:p>
    <w:p w14:paraId="141B6C15" w14:textId="7040CB31" w:rsidR="00B66A64" w:rsidRDefault="00842E4D">
      <w:pPr>
        <w:spacing w:after="120"/>
        <w:jc w:val="both"/>
      </w:pPr>
      <w:r>
        <w:t xml:space="preserve">Para cada objetivo </w:t>
      </w:r>
      <w:r w:rsidR="00970AF7">
        <w:t>específico</w:t>
      </w:r>
      <w:r>
        <w:t xml:space="preserve"> de los bloques A-D se definen </w:t>
      </w:r>
      <w:r w:rsidR="00970AF7">
        <w:t>métricas</w:t>
      </w:r>
      <w:r>
        <w:t xml:space="preserve"> cuantitativas: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77"/>
        <w:gridCol w:w="2225"/>
        <w:gridCol w:w="2179"/>
        <w:gridCol w:w="2489"/>
      </w:tblGrid>
      <w:tr w:rsidR="00B66A64" w14:paraId="5DF3D250"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B0E30AD" w14:textId="77777777" w:rsidR="00B66A64" w:rsidRDefault="00842E4D">
            <w:pPr>
              <w:spacing w:after="0"/>
            </w:pPr>
            <w:r>
              <w:rPr>
                <w:b/>
              </w:rPr>
              <w:t>Bloque</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A6E4EE3" w14:textId="611D571E" w:rsidR="00B66A64" w:rsidRDefault="00970AF7">
            <w:pPr>
              <w:spacing w:after="0"/>
            </w:pPr>
            <w:r>
              <w:rPr>
                <w:b/>
              </w:rPr>
              <w:t>Métrica</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D545FD" w14:textId="558E1983" w:rsidR="00B66A64" w:rsidRDefault="00842E4D">
            <w:pPr>
              <w:spacing w:after="0"/>
            </w:pPr>
            <w:r>
              <w:rPr>
                <w:b/>
              </w:rPr>
              <w:t xml:space="preserve">Umbral </w:t>
            </w:r>
            <w:r w:rsidR="00970AF7">
              <w:rPr>
                <w:b/>
              </w:rPr>
              <w:t>éxito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EAC77D" w14:textId="77777777" w:rsidR="00B66A64" w:rsidRDefault="00842E4D">
            <w:pPr>
              <w:spacing w:after="0"/>
            </w:pPr>
            <w:r>
              <w:rPr>
                <w:b/>
              </w:rPr>
              <w:t>Resultado final</w:t>
            </w:r>
          </w:p>
        </w:tc>
      </w:tr>
      <w:tr w:rsidR="00B66A64" w14:paraId="704B5D8B" w14:textId="77777777">
        <w:tc>
          <w:tcPr>
            <w:tcW w:w="2267" w:type="dxa"/>
            <w:tcBorders>
              <w:top w:val="single" w:sz="4" w:space="0" w:color="888888"/>
              <w:left w:val="single" w:sz="4" w:space="0" w:color="888888"/>
              <w:bottom w:val="single" w:sz="4" w:space="0" w:color="888888"/>
              <w:right w:val="single" w:sz="4" w:space="0" w:color="888888"/>
            </w:tcBorders>
          </w:tcPr>
          <w:p w14:paraId="6DD820F9"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1775EF77" w14:textId="77777777" w:rsidR="00B66A64" w:rsidRDefault="00842E4D">
            <w:pPr>
              <w:spacing w:after="0"/>
            </w:pPr>
            <w:r>
              <w:t>Tipos primitivos soportados</w:t>
            </w:r>
          </w:p>
        </w:tc>
        <w:tc>
          <w:tcPr>
            <w:tcW w:w="2267" w:type="dxa"/>
            <w:tcBorders>
              <w:top w:val="single" w:sz="4" w:space="0" w:color="888888"/>
              <w:left w:val="single" w:sz="4" w:space="0" w:color="888888"/>
              <w:bottom w:val="single" w:sz="4" w:space="0" w:color="888888"/>
              <w:right w:val="single" w:sz="4" w:space="0" w:color="888888"/>
            </w:tcBorders>
          </w:tcPr>
          <w:p w14:paraId="22705736" w14:textId="77777777" w:rsidR="00B66A64" w:rsidRDefault="00842E4D">
            <w:pPr>
              <w:spacing w:after="0"/>
            </w:pPr>
            <w:r>
              <w:t>&gt;=10</w:t>
            </w:r>
          </w:p>
        </w:tc>
        <w:tc>
          <w:tcPr>
            <w:tcW w:w="2267" w:type="dxa"/>
            <w:tcBorders>
              <w:top w:val="single" w:sz="4" w:space="0" w:color="888888"/>
              <w:left w:val="single" w:sz="4" w:space="0" w:color="888888"/>
              <w:bottom w:val="single" w:sz="4" w:space="0" w:color="888888"/>
              <w:right w:val="single" w:sz="4" w:space="0" w:color="888888"/>
            </w:tcBorders>
          </w:tcPr>
          <w:p w14:paraId="4ACE882F" w14:textId="77777777" w:rsidR="00B66A64" w:rsidRDefault="00842E4D">
            <w:pPr>
              <w:spacing w:after="0"/>
            </w:pPr>
            <w:r>
              <w:t>15 (incluye string, char, bool)</w:t>
            </w:r>
          </w:p>
        </w:tc>
      </w:tr>
      <w:tr w:rsidR="00B66A64" w14:paraId="194806DF" w14:textId="77777777">
        <w:tc>
          <w:tcPr>
            <w:tcW w:w="2267" w:type="dxa"/>
            <w:tcBorders>
              <w:top w:val="single" w:sz="4" w:space="0" w:color="888888"/>
              <w:left w:val="single" w:sz="4" w:space="0" w:color="888888"/>
              <w:bottom w:val="single" w:sz="4" w:space="0" w:color="888888"/>
              <w:right w:val="single" w:sz="4" w:space="0" w:color="888888"/>
            </w:tcBorders>
          </w:tcPr>
          <w:p w14:paraId="1650A1F9"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2E628654" w14:textId="0256A167" w:rsidR="00B66A64" w:rsidRDefault="00970AF7">
            <w:pPr>
              <w:spacing w:after="0"/>
            </w:pPr>
            <w:r>
              <w:t>Características</w:t>
            </w:r>
            <w:r w:rsidR="00842E4D">
              <w:t xml:space="preserve"> OOP</w:t>
            </w:r>
          </w:p>
        </w:tc>
        <w:tc>
          <w:tcPr>
            <w:tcW w:w="2267" w:type="dxa"/>
            <w:tcBorders>
              <w:top w:val="single" w:sz="4" w:space="0" w:color="888888"/>
              <w:left w:val="single" w:sz="4" w:space="0" w:color="888888"/>
              <w:bottom w:val="single" w:sz="4" w:space="0" w:color="888888"/>
              <w:right w:val="single" w:sz="4" w:space="0" w:color="888888"/>
            </w:tcBorders>
          </w:tcPr>
          <w:p w14:paraId="14C81930" w14:textId="77777777" w:rsidR="00B66A64" w:rsidRDefault="00842E4D">
            <w:pPr>
              <w:spacing w:after="0"/>
            </w:pPr>
            <w:r>
              <w:t>&gt;=8</w:t>
            </w:r>
          </w:p>
        </w:tc>
        <w:tc>
          <w:tcPr>
            <w:tcW w:w="2267" w:type="dxa"/>
            <w:tcBorders>
              <w:top w:val="single" w:sz="4" w:space="0" w:color="888888"/>
              <w:left w:val="single" w:sz="4" w:space="0" w:color="888888"/>
              <w:bottom w:val="single" w:sz="4" w:space="0" w:color="888888"/>
              <w:right w:val="single" w:sz="4" w:space="0" w:color="888888"/>
            </w:tcBorders>
          </w:tcPr>
          <w:p w14:paraId="5B7B03A7" w14:textId="77777777" w:rsidR="00B66A64" w:rsidRDefault="00842E4D">
            <w:pPr>
              <w:spacing w:after="0"/>
            </w:pPr>
            <w:r>
              <w:t>13 (herencia, interfaces, generics, ADTs, closures, properties, RAII, etc.)</w:t>
            </w:r>
          </w:p>
        </w:tc>
      </w:tr>
      <w:tr w:rsidR="00B66A64" w14:paraId="318BF7F6" w14:textId="77777777">
        <w:tc>
          <w:tcPr>
            <w:tcW w:w="2267" w:type="dxa"/>
            <w:tcBorders>
              <w:top w:val="single" w:sz="4" w:space="0" w:color="888888"/>
              <w:left w:val="single" w:sz="4" w:space="0" w:color="888888"/>
              <w:bottom w:val="single" w:sz="4" w:space="0" w:color="888888"/>
              <w:right w:val="single" w:sz="4" w:space="0" w:color="888888"/>
            </w:tcBorders>
          </w:tcPr>
          <w:p w14:paraId="7B3C4D62" w14:textId="77777777" w:rsidR="00B66A64" w:rsidRDefault="00842E4D">
            <w:pPr>
              <w:spacing w:after="0"/>
            </w:pPr>
            <w:r>
              <w:t>A</w:t>
            </w:r>
          </w:p>
        </w:tc>
        <w:tc>
          <w:tcPr>
            <w:tcW w:w="2267" w:type="dxa"/>
            <w:tcBorders>
              <w:top w:val="single" w:sz="4" w:space="0" w:color="888888"/>
              <w:left w:val="single" w:sz="4" w:space="0" w:color="888888"/>
              <w:bottom w:val="single" w:sz="4" w:space="0" w:color="888888"/>
              <w:right w:val="single" w:sz="4" w:space="0" w:color="888888"/>
            </w:tcBorders>
          </w:tcPr>
          <w:p w14:paraId="5371A787" w14:textId="77777777" w:rsidR="00B66A64" w:rsidRDefault="00842E4D">
            <w:pPr>
              <w:spacing w:after="0"/>
            </w:pPr>
            <w:r>
              <w:t>Tests negativos del borrow checker</w:t>
            </w:r>
          </w:p>
        </w:tc>
        <w:tc>
          <w:tcPr>
            <w:tcW w:w="2267" w:type="dxa"/>
            <w:tcBorders>
              <w:top w:val="single" w:sz="4" w:space="0" w:color="888888"/>
              <w:left w:val="single" w:sz="4" w:space="0" w:color="888888"/>
              <w:bottom w:val="single" w:sz="4" w:space="0" w:color="888888"/>
              <w:right w:val="single" w:sz="4" w:space="0" w:color="888888"/>
            </w:tcBorders>
          </w:tcPr>
          <w:p w14:paraId="4A34DADB" w14:textId="77777777" w:rsidR="00B66A64" w:rsidRDefault="00842E4D">
            <w:pPr>
              <w:spacing w:after="0"/>
            </w:pPr>
            <w:r>
              <w:t>&gt;=4</w:t>
            </w:r>
          </w:p>
        </w:tc>
        <w:tc>
          <w:tcPr>
            <w:tcW w:w="2267" w:type="dxa"/>
            <w:tcBorders>
              <w:top w:val="single" w:sz="4" w:space="0" w:color="888888"/>
              <w:left w:val="single" w:sz="4" w:space="0" w:color="888888"/>
              <w:bottom w:val="single" w:sz="4" w:space="0" w:color="888888"/>
              <w:right w:val="single" w:sz="4" w:space="0" w:color="888888"/>
            </w:tcBorders>
          </w:tcPr>
          <w:p w14:paraId="68BCE437" w14:textId="77777777" w:rsidR="00B66A64" w:rsidRDefault="00842E4D">
            <w:pPr>
              <w:spacing w:after="0"/>
            </w:pPr>
            <w:r>
              <w:t>6 (R1, R2, R3, R4 + helper double mut + return local)</w:t>
            </w:r>
          </w:p>
        </w:tc>
      </w:tr>
      <w:tr w:rsidR="00B66A64" w14:paraId="6885D543" w14:textId="77777777">
        <w:tc>
          <w:tcPr>
            <w:tcW w:w="2267" w:type="dxa"/>
            <w:tcBorders>
              <w:top w:val="single" w:sz="4" w:space="0" w:color="888888"/>
              <w:left w:val="single" w:sz="4" w:space="0" w:color="888888"/>
              <w:bottom w:val="single" w:sz="4" w:space="0" w:color="888888"/>
              <w:right w:val="single" w:sz="4" w:space="0" w:color="888888"/>
            </w:tcBorders>
          </w:tcPr>
          <w:p w14:paraId="61B45402"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5E07C10B" w14:textId="77777777" w:rsidR="00B66A64" w:rsidRDefault="00842E4D">
            <w:pPr>
              <w:spacing w:after="0"/>
            </w:pPr>
            <w:r>
              <w:t>Opcodes implementados</w:t>
            </w:r>
          </w:p>
        </w:tc>
        <w:tc>
          <w:tcPr>
            <w:tcW w:w="2267" w:type="dxa"/>
            <w:tcBorders>
              <w:top w:val="single" w:sz="4" w:space="0" w:color="888888"/>
              <w:left w:val="single" w:sz="4" w:space="0" w:color="888888"/>
              <w:bottom w:val="single" w:sz="4" w:space="0" w:color="888888"/>
              <w:right w:val="single" w:sz="4" w:space="0" w:color="888888"/>
            </w:tcBorders>
          </w:tcPr>
          <w:p w14:paraId="6A85A78C" w14:textId="77777777" w:rsidR="00B66A64" w:rsidRDefault="00842E4D">
            <w:pPr>
              <w:spacing w:after="0"/>
            </w:pPr>
            <w:r>
              <w:t>&gt;=200</w:t>
            </w:r>
          </w:p>
        </w:tc>
        <w:tc>
          <w:tcPr>
            <w:tcW w:w="2267" w:type="dxa"/>
            <w:tcBorders>
              <w:top w:val="single" w:sz="4" w:space="0" w:color="888888"/>
              <w:left w:val="single" w:sz="4" w:space="0" w:color="888888"/>
              <w:bottom w:val="single" w:sz="4" w:space="0" w:color="888888"/>
              <w:right w:val="single" w:sz="4" w:space="0" w:color="888888"/>
            </w:tcBorders>
          </w:tcPr>
          <w:p w14:paraId="24799CEC" w14:textId="77777777" w:rsidR="00B66A64" w:rsidRDefault="00842E4D">
            <w:pPr>
              <w:spacing w:after="0"/>
            </w:pPr>
            <w:r>
              <w:t>~255 (primarios + extendidos)</w:t>
            </w:r>
          </w:p>
        </w:tc>
      </w:tr>
      <w:tr w:rsidR="00B66A64" w14:paraId="4D9A80E5" w14:textId="77777777">
        <w:tc>
          <w:tcPr>
            <w:tcW w:w="2267" w:type="dxa"/>
            <w:tcBorders>
              <w:top w:val="single" w:sz="4" w:space="0" w:color="888888"/>
              <w:left w:val="single" w:sz="4" w:space="0" w:color="888888"/>
              <w:bottom w:val="single" w:sz="4" w:space="0" w:color="888888"/>
              <w:right w:val="single" w:sz="4" w:space="0" w:color="888888"/>
            </w:tcBorders>
          </w:tcPr>
          <w:p w14:paraId="715348C6"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231BC12D" w14:textId="0B38272A" w:rsidR="00B66A64" w:rsidRDefault="00842E4D">
            <w:pPr>
              <w:spacing w:after="0"/>
            </w:pPr>
            <w:r>
              <w:t xml:space="preserve">Tipos de </w:t>
            </w:r>
            <w:r w:rsidR="00970AF7">
              <w:t>excepción</w:t>
            </w:r>
            <w:r>
              <w:t xml:space="preserve"> capturable</w:t>
            </w:r>
          </w:p>
        </w:tc>
        <w:tc>
          <w:tcPr>
            <w:tcW w:w="2267" w:type="dxa"/>
            <w:tcBorders>
              <w:top w:val="single" w:sz="4" w:space="0" w:color="888888"/>
              <w:left w:val="single" w:sz="4" w:space="0" w:color="888888"/>
              <w:bottom w:val="single" w:sz="4" w:space="0" w:color="888888"/>
              <w:right w:val="single" w:sz="4" w:space="0" w:color="888888"/>
            </w:tcBorders>
          </w:tcPr>
          <w:p w14:paraId="7ACEAEE4" w14:textId="77777777" w:rsidR="00B66A64" w:rsidRDefault="00842E4D">
            <w:pPr>
              <w:spacing w:after="0"/>
            </w:pPr>
            <w:r>
              <w:t>&gt;=5</w:t>
            </w:r>
          </w:p>
        </w:tc>
        <w:tc>
          <w:tcPr>
            <w:tcW w:w="2267" w:type="dxa"/>
            <w:tcBorders>
              <w:top w:val="single" w:sz="4" w:space="0" w:color="888888"/>
              <w:left w:val="single" w:sz="4" w:space="0" w:color="888888"/>
              <w:bottom w:val="single" w:sz="4" w:space="0" w:color="888888"/>
              <w:right w:val="single" w:sz="4" w:space="0" w:color="888888"/>
            </w:tcBorders>
          </w:tcPr>
          <w:p w14:paraId="66184EF9" w14:textId="77777777" w:rsidR="00B66A64" w:rsidRDefault="00842E4D">
            <w:pPr>
              <w:spacing w:after="0"/>
            </w:pPr>
            <w:r>
              <w:t>8 (FATAL_NULL_POINTER, OOM, ILLEGAL, etc.)</w:t>
            </w:r>
          </w:p>
        </w:tc>
      </w:tr>
      <w:tr w:rsidR="00B66A64" w14:paraId="6E76A2B0" w14:textId="77777777">
        <w:tc>
          <w:tcPr>
            <w:tcW w:w="2267" w:type="dxa"/>
            <w:tcBorders>
              <w:top w:val="single" w:sz="4" w:space="0" w:color="888888"/>
              <w:left w:val="single" w:sz="4" w:space="0" w:color="888888"/>
              <w:bottom w:val="single" w:sz="4" w:space="0" w:color="888888"/>
              <w:right w:val="single" w:sz="4" w:space="0" w:color="888888"/>
            </w:tcBorders>
          </w:tcPr>
          <w:p w14:paraId="3B4FB43F" w14:textId="77777777" w:rsidR="00B66A64" w:rsidRDefault="00842E4D">
            <w:pPr>
              <w:spacing w:after="0"/>
            </w:pPr>
            <w:r>
              <w:t>B</w:t>
            </w:r>
          </w:p>
        </w:tc>
        <w:tc>
          <w:tcPr>
            <w:tcW w:w="2267" w:type="dxa"/>
            <w:tcBorders>
              <w:top w:val="single" w:sz="4" w:space="0" w:color="888888"/>
              <w:left w:val="single" w:sz="4" w:space="0" w:color="888888"/>
              <w:bottom w:val="single" w:sz="4" w:space="0" w:color="888888"/>
              <w:right w:val="single" w:sz="4" w:space="0" w:color="888888"/>
            </w:tcBorders>
          </w:tcPr>
          <w:p w14:paraId="7BC2B3AB" w14:textId="77777777" w:rsidR="00B66A64" w:rsidRDefault="00842E4D">
            <w:pPr>
              <w:spacing w:after="0"/>
            </w:pPr>
            <w:r>
              <w:t>Tipos de mensaje VDP</w:t>
            </w:r>
          </w:p>
        </w:tc>
        <w:tc>
          <w:tcPr>
            <w:tcW w:w="2267" w:type="dxa"/>
            <w:tcBorders>
              <w:top w:val="single" w:sz="4" w:space="0" w:color="888888"/>
              <w:left w:val="single" w:sz="4" w:space="0" w:color="888888"/>
              <w:bottom w:val="single" w:sz="4" w:space="0" w:color="888888"/>
              <w:right w:val="single" w:sz="4" w:space="0" w:color="888888"/>
            </w:tcBorders>
          </w:tcPr>
          <w:p w14:paraId="77739EB4" w14:textId="77777777" w:rsidR="00B66A64" w:rsidRDefault="00842E4D">
            <w:pPr>
              <w:spacing w:after="0"/>
            </w:pPr>
            <w:r>
              <w:t>&gt;=4</w:t>
            </w:r>
          </w:p>
        </w:tc>
        <w:tc>
          <w:tcPr>
            <w:tcW w:w="2267" w:type="dxa"/>
            <w:tcBorders>
              <w:top w:val="single" w:sz="4" w:space="0" w:color="888888"/>
              <w:left w:val="single" w:sz="4" w:space="0" w:color="888888"/>
              <w:bottom w:val="single" w:sz="4" w:space="0" w:color="888888"/>
              <w:right w:val="single" w:sz="4" w:space="0" w:color="888888"/>
            </w:tcBorders>
          </w:tcPr>
          <w:p w14:paraId="299C5BB3" w14:textId="77777777" w:rsidR="00B66A64" w:rsidRDefault="00842E4D">
            <w:pPr>
              <w:spacing w:after="0"/>
            </w:pPr>
            <w:r>
              <w:t>8 (PING/PONG, SPAWN, MSGSEND, MEMSYNC, FUTURE_FULFILL/REJECT, NODE_HELLO)</w:t>
            </w:r>
          </w:p>
        </w:tc>
      </w:tr>
      <w:tr w:rsidR="00B66A64" w14:paraId="6289791C" w14:textId="77777777">
        <w:tc>
          <w:tcPr>
            <w:tcW w:w="2267" w:type="dxa"/>
            <w:tcBorders>
              <w:top w:val="single" w:sz="4" w:space="0" w:color="888888"/>
              <w:left w:val="single" w:sz="4" w:space="0" w:color="888888"/>
              <w:bottom w:val="single" w:sz="4" w:space="0" w:color="888888"/>
              <w:right w:val="single" w:sz="4" w:space="0" w:color="888888"/>
            </w:tcBorders>
          </w:tcPr>
          <w:p w14:paraId="584C30C6" w14:textId="77777777" w:rsidR="00B66A64" w:rsidRDefault="00842E4D">
            <w:pPr>
              <w:spacing w:after="0"/>
            </w:pPr>
            <w:r>
              <w:t>C</w:t>
            </w:r>
          </w:p>
        </w:tc>
        <w:tc>
          <w:tcPr>
            <w:tcW w:w="2267" w:type="dxa"/>
            <w:tcBorders>
              <w:top w:val="single" w:sz="4" w:space="0" w:color="888888"/>
              <w:left w:val="single" w:sz="4" w:space="0" w:color="888888"/>
              <w:bottom w:val="single" w:sz="4" w:space="0" w:color="888888"/>
              <w:right w:val="single" w:sz="4" w:space="0" w:color="888888"/>
            </w:tcBorders>
          </w:tcPr>
          <w:p w14:paraId="7DF7F910" w14:textId="77777777" w:rsidR="00B66A64" w:rsidRDefault="00842E4D">
            <w:pPr>
              <w:spacing w:after="0"/>
            </w:pPr>
            <w:r>
              <w:t>Pases del optimizer</w:t>
            </w:r>
          </w:p>
        </w:tc>
        <w:tc>
          <w:tcPr>
            <w:tcW w:w="2267" w:type="dxa"/>
            <w:tcBorders>
              <w:top w:val="single" w:sz="4" w:space="0" w:color="888888"/>
              <w:left w:val="single" w:sz="4" w:space="0" w:color="888888"/>
              <w:bottom w:val="single" w:sz="4" w:space="0" w:color="888888"/>
              <w:right w:val="single" w:sz="4" w:space="0" w:color="888888"/>
            </w:tcBorders>
          </w:tcPr>
          <w:p w14:paraId="2D1AD28D" w14:textId="77777777" w:rsidR="00B66A64" w:rsidRDefault="00842E4D">
            <w:pPr>
              <w:spacing w:after="0"/>
            </w:pPr>
            <w:r>
              <w:t>&gt;=10</w:t>
            </w:r>
          </w:p>
        </w:tc>
        <w:tc>
          <w:tcPr>
            <w:tcW w:w="2267" w:type="dxa"/>
            <w:tcBorders>
              <w:top w:val="single" w:sz="4" w:space="0" w:color="888888"/>
              <w:left w:val="single" w:sz="4" w:space="0" w:color="888888"/>
              <w:bottom w:val="single" w:sz="4" w:space="0" w:color="888888"/>
              <w:right w:val="single" w:sz="4" w:space="0" w:color="888888"/>
            </w:tcBorders>
          </w:tcPr>
          <w:p w14:paraId="790C28E3" w14:textId="1DB39958" w:rsidR="00B66A64" w:rsidRDefault="00842E4D">
            <w:pPr>
              <w:spacing w:after="0"/>
            </w:pPr>
            <w:r>
              <w:t xml:space="preserve">~15 + </w:t>
            </w:r>
            <w:r w:rsidR="00970AF7">
              <w:t>iteración</w:t>
            </w:r>
            <w:r>
              <w:t xml:space="preserve"> a punto fijo</w:t>
            </w:r>
          </w:p>
        </w:tc>
      </w:tr>
      <w:tr w:rsidR="00B66A64" w14:paraId="5E3A3B78" w14:textId="77777777">
        <w:tc>
          <w:tcPr>
            <w:tcW w:w="2267" w:type="dxa"/>
            <w:tcBorders>
              <w:top w:val="single" w:sz="4" w:space="0" w:color="888888"/>
              <w:left w:val="single" w:sz="4" w:space="0" w:color="888888"/>
              <w:bottom w:val="single" w:sz="4" w:space="0" w:color="888888"/>
              <w:right w:val="single" w:sz="4" w:space="0" w:color="888888"/>
            </w:tcBorders>
          </w:tcPr>
          <w:p w14:paraId="4EF80FB2" w14:textId="77777777" w:rsidR="00B66A64" w:rsidRDefault="00842E4D">
            <w:pPr>
              <w:spacing w:after="0"/>
            </w:pPr>
            <w:r>
              <w:t>C</w:t>
            </w:r>
          </w:p>
        </w:tc>
        <w:tc>
          <w:tcPr>
            <w:tcW w:w="2267" w:type="dxa"/>
            <w:tcBorders>
              <w:top w:val="single" w:sz="4" w:space="0" w:color="888888"/>
              <w:left w:val="single" w:sz="4" w:space="0" w:color="888888"/>
              <w:bottom w:val="single" w:sz="4" w:space="0" w:color="888888"/>
              <w:right w:val="single" w:sz="4" w:space="0" w:color="888888"/>
            </w:tcBorders>
          </w:tcPr>
          <w:p w14:paraId="1D7F086B" w14:textId="77777777" w:rsidR="00B66A64" w:rsidRDefault="00842E4D">
            <w:pPr>
              <w:spacing w:after="0"/>
            </w:pPr>
            <w:r>
              <w:t>Tests unitarios JIT</w:t>
            </w:r>
          </w:p>
        </w:tc>
        <w:tc>
          <w:tcPr>
            <w:tcW w:w="2267" w:type="dxa"/>
            <w:tcBorders>
              <w:top w:val="single" w:sz="4" w:space="0" w:color="888888"/>
              <w:left w:val="single" w:sz="4" w:space="0" w:color="888888"/>
              <w:bottom w:val="single" w:sz="4" w:space="0" w:color="888888"/>
              <w:right w:val="single" w:sz="4" w:space="0" w:color="888888"/>
            </w:tcBorders>
          </w:tcPr>
          <w:p w14:paraId="2D72A1CD" w14:textId="77777777" w:rsidR="00B66A64" w:rsidRDefault="00842E4D">
            <w:pPr>
              <w:spacing w:after="0"/>
            </w:pPr>
            <w:r>
              <w:t>&gt;=150</w:t>
            </w:r>
          </w:p>
        </w:tc>
        <w:tc>
          <w:tcPr>
            <w:tcW w:w="2267" w:type="dxa"/>
            <w:tcBorders>
              <w:top w:val="single" w:sz="4" w:space="0" w:color="888888"/>
              <w:left w:val="single" w:sz="4" w:space="0" w:color="888888"/>
              <w:bottom w:val="single" w:sz="4" w:space="0" w:color="888888"/>
              <w:right w:val="single" w:sz="4" w:space="0" w:color="888888"/>
            </w:tcBorders>
          </w:tcPr>
          <w:p w14:paraId="21B60067" w14:textId="77777777" w:rsidR="00B66A64" w:rsidRDefault="00842E4D">
            <w:pPr>
              <w:spacing w:after="0"/>
            </w:pPr>
            <w:r>
              <w:t>254 (D.0+D.1+D.2+D.3)</w:t>
            </w:r>
          </w:p>
        </w:tc>
      </w:tr>
      <w:tr w:rsidR="00B66A64" w14:paraId="58C09236" w14:textId="77777777">
        <w:tc>
          <w:tcPr>
            <w:tcW w:w="2267" w:type="dxa"/>
            <w:tcBorders>
              <w:top w:val="single" w:sz="4" w:space="0" w:color="888888"/>
              <w:left w:val="single" w:sz="4" w:space="0" w:color="888888"/>
              <w:bottom w:val="single" w:sz="4" w:space="0" w:color="888888"/>
              <w:right w:val="single" w:sz="4" w:space="0" w:color="888888"/>
            </w:tcBorders>
          </w:tcPr>
          <w:p w14:paraId="7B085271" w14:textId="77777777" w:rsidR="00B66A64" w:rsidRDefault="00842E4D">
            <w:pPr>
              <w:spacing w:after="0"/>
            </w:pPr>
            <w:r>
              <w:t>D</w:t>
            </w:r>
          </w:p>
        </w:tc>
        <w:tc>
          <w:tcPr>
            <w:tcW w:w="2267" w:type="dxa"/>
            <w:tcBorders>
              <w:top w:val="single" w:sz="4" w:space="0" w:color="888888"/>
              <w:left w:val="single" w:sz="4" w:space="0" w:color="888888"/>
              <w:bottom w:val="single" w:sz="4" w:space="0" w:color="888888"/>
              <w:right w:val="single" w:sz="4" w:space="0" w:color="888888"/>
            </w:tcBorders>
          </w:tcPr>
          <w:p w14:paraId="094FAFD1" w14:textId="77777777" w:rsidR="00B66A64" w:rsidRDefault="00842E4D">
            <w:pPr>
              <w:spacing w:after="0"/>
            </w:pPr>
            <w:r>
              <w:t>Comandos del debugger TCP</w:t>
            </w:r>
          </w:p>
        </w:tc>
        <w:tc>
          <w:tcPr>
            <w:tcW w:w="2267" w:type="dxa"/>
            <w:tcBorders>
              <w:top w:val="single" w:sz="4" w:space="0" w:color="888888"/>
              <w:left w:val="single" w:sz="4" w:space="0" w:color="888888"/>
              <w:bottom w:val="single" w:sz="4" w:space="0" w:color="888888"/>
              <w:right w:val="single" w:sz="4" w:space="0" w:color="888888"/>
            </w:tcBorders>
          </w:tcPr>
          <w:p w14:paraId="511894A8" w14:textId="77777777" w:rsidR="00B66A64" w:rsidRDefault="00842E4D">
            <w:pPr>
              <w:spacing w:after="0"/>
            </w:pPr>
            <w:r>
              <w:t>&gt;=15</w:t>
            </w:r>
          </w:p>
        </w:tc>
        <w:tc>
          <w:tcPr>
            <w:tcW w:w="2267" w:type="dxa"/>
            <w:tcBorders>
              <w:top w:val="single" w:sz="4" w:space="0" w:color="888888"/>
              <w:left w:val="single" w:sz="4" w:space="0" w:color="888888"/>
              <w:bottom w:val="single" w:sz="4" w:space="0" w:color="888888"/>
              <w:right w:val="single" w:sz="4" w:space="0" w:color="888888"/>
            </w:tcBorders>
          </w:tcPr>
          <w:p w14:paraId="370BBF8F" w14:textId="77777777" w:rsidR="00B66A64" w:rsidRDefault="00842E4D">
            <w:pPr>
              <w:spacing w:after="0"/>
            </w:pPr>
            <w:r>
              <w:t>21 (attach, continue, step, regs, mem, etc.)</w:t>
            </w:r>
          </w:p>
        </w:tc>
      </w:tr>
      <w:tr w:rsidR="00B66A64" w14:paraId="0FB31A98" w14:textId="77777777">
        <w:tc>
          <w:tcPr>
            <w:tcW w:w="2267" w:type="dxa"/>
            <w:tcBorders>
              <w:top w:val="single" w:sz="4" w:space="0" w:color="888888"/>
              <w:left w:val="single" w:sz="4" w:space="0" w:color="888888"/>
              <w:bottom w:val="single" w:sz="4" w:space="0" w:color="888888"/>
              <w:right w:val="single" w:sz="4" w:space="0" w:color="888888"/>
            </w:tcBorders>
          </w:tcPr>
          <w:p w14:paraId="6EB60379" w14:textId="77777777" w:rsidR="00B66A64" w:rsidRDefault="00842E4D">
            <w:pPr>
              <w:spacing w:after="0"/>
            </w:pPr>
            <w:r>
              <w:t>D</w:t>
            </w:r>
          </w:p>
        </w:tc>
        <w:tc>
          <w:tcPr>
            <w:tcW w:w="2267" w:type="dxa"/>
            <w:tcBorders>
              <w:top w:val="single" w:sz="4" w:space="0" w:color="888888"/>
              <w:left w:val="single" w:sz="4" w:space="0" w:color="888888"/>
              <w:bottom w:val="single" w:sz="4" w:space="0" w:color="888888"/>
              <w:right w:val="single" w:sz="4" w:space="0" w:color="888888"/>
            </w:tcBorders>
          </w:tcPr>
          <w:p w14:paraId="57B01B56" w14:textId="77777777" w:rsidR="00B66A64" w:rsidRDefault="00842E4D">
            <w:pPr>
              <w:spacing w:after="0"/>
            </w:pPr>
            <w:r>
              <w:t>Suite e2e Vex</w:t>
            </w:r>
          </w:p>
        </w:tc>
        <w:tc>
          <w:tcPr>
            <w:tcW w:w="2267" w:type="dxa"/>
            <w:tcBorders>
              <w:top w:val="single" w:sz="4" w:space="0" w:color="888888"/>
              <w:left w:val="single" w:sz="4" w:space="0" w:color="888888"/>
              <w:bottom w:val="single" w:sz="4" w:space="0" w:color="888888"/>
              <w:right w:val="single" w:sz="4" w:space="0" w:color="888888"/>
            </w:tcBorders>
          </w:tcPr>
          <w:p w14:paraId="1A159F1E" w14:textId="77777777" w:rsidR="00B66A64" w:rsidRDefault="00842E4D">
            <w:pPr>
              <w:spacing w:after="0"/>
            </w:pPr>
            <w:r>
              <w:t>&gt;=150 tests</w:t>
            </w:r>
          </w:p>
        </w:tc>
        <w:tc>
          <w:tcPr>
            <w:tcW w:w="2267" w:type="dxa"/>
            <w:tcBorders>
              <w:top w:val="single" w:sz="4" w:space="0" w:color="888888"/>
              <w:left w:val="single" w:sz="4" w:space="0" w:color="888888"/>
              <w:bottom w:val="single" w:sz="4" w:space="0" w:color="888888"/>
              <w:right w:val="single" w:sz="4" w:space="0" w:color="888888"/>
            </w:tcBorders>
          </w:tcPr>
          <w:p w14:paraId="4A85F274" w14:textId="77777777" w:rsidR="00B66A64" w:rsidRDefault="00842E4D">
            <w:pPr>
              <w:spacing w:after="0"/>
            </w:pPr>
            <w:r>
              <w:t>200 tests, todos PASS</w:t>
            </w:r>
          </w:p>
        </w:tc>
      </w:tr>
    </w:tbl>
    <w:p w14:paraId="650FF383" w14:textId="77777777" w:rsidR="00B66A64" w:rsidRDefault="00B66A64">
      <w:pPr>
        <w:spacing w:after="120"/>
      </w:pPr>
    </w:p>
    <w:p w14:paraId="2FFDCE92" w14:textId="77777777" w:rsidR="00642437" w:rsidRDefault="00642437" w:rsidP="00642437">
      <w:pPr>
        <w:pStyle w:val="Ttulo2"/>
        <w:rPr>
          <w:rFonts w:ascii="Calibri" w:eastAsia="Calibri" w:hAnsi="Calibri" w:cs="Calibri"/>
        </w:rPr>
      </w:pPr>
      <w:bookmarkStart w:id="16" w:name="_Toc230157804"/>
      <w:r>
        <w:rPr>
          <w:rFonts w:ascii="Calibri" w:eastAsia="Calibri" w:hAnsi="Calibri" w:cs="Calibri"/>
        </w:rPr>
        <w:lastRenderedPageBreak/>
        <w:t>Cuestiones metodológicas</w:t>
      </w:r>
      <w:bookmarkEnd w:id="16"/>
    </w:p>
    <w:p w14:paraId="36EA72AF" w14:textId="14F62BD7" w:rsidR="00B66A64" w:rsidRDefault="00842E4D">
      <w:pPr>
        <w:spacing w:after="120"/>
        <w:jc w:val="both"/>
      </w:pPr>
      <w:r>
        <w:t xml:space="preserve">El desarrollo de </w:t>
      </w:r>
      <w:proofErr w:type="spellStart"/>
      <w:r>
        <w:t>VestaVM</w:t>
      </w:r>
      <w:proofErr w:type="spellEnd"/>
      <w:r>
        <w:t xml:space="preserve"> se ha gestionado como un proyecto </w:t>
      </w:r>
      <w:r>
        <w:rPr>
          <w:b/>
        </w:rPr>
        <w:t xml:space="preserve">iterativo por </w:t>
      </w:r>
      <w:proofErr w:type="spellStart"/>
      <w:r>
        <w:rPr>
          <w:b/>
        </w:rPr>
        <w:t>sprints</w:t>
      </w:r>
      <w:proofErr w:type="spellEnd"/>
      <w:r>
        <w:t xml:space="preserve"> en lugar de un modelo en cascada.  La </w:t>
      </w:r>
      <w:r w:rsidR="00970AF7">
        <w:t>justificación</w:t>
      </w:r>
      <w:r>
        <w:t xml:space="preserve"> practica es doble: por un lado, la naturaleza exploratoria del trabajo -- </w:t>
      </w:r>
      <w:r w:rsidR="00970AF7">
        <w:t>diseñar</w:t>
      </w:r>
      <w:r>
        <w:t xml:space="preserve"> un lenguaje y su VM desde cero exige </w:t>
      </w:r>
      <w:r w:rsidR="00970AF7">
        <w:t>experimentación</w:t>
      </w:r>
      <w:r>
        <w:t xml:space="preserve"> continua -- desaconseja fijar especificaciones </w:t>
      </w:r>
      <w:r w:rsidR="00970AF7">
        <w:t>rígidas</w:t>
      </w:r>
      <w:r>
        <w:t xml:space="preserve"> desde el inicio; por otro, la base de codigo es de </w:t>
      </w:r>
      <w:r w:rsidR="00970AF7">
        <w:t>tamaño</w:t>
      </w:r>
      <w:r>
        <w:t xml:space="preserve"> suficiente para que un enfoque "todo de golpe" sea inviable sin retrofeedback regular.</w:t>
      </w:r>
    </w:p>
    <w:p w14:paraId="5B3E6D87" w14:textId="77777777" w:rsidR="00B66A64" w:rsidRDefault="00842E4D">
      <w:pPr>
        <w:pStyle w:val="Ttulo3"/>
      </w:pPr>
      <w:bookmarkStart w:id="17" w:name="_Toc230157805"/>
      <w:r>
        <w:t xml:space="preserve">Modelo iterativo por </w:t>
      </w:r>
      <w:proofErr w:type="spellStart"/>
      <w:r>
        <w:t>sprints</w:t>
      </w:r>
      <w:bookmarkEnd w:id="17"/>
      <w:proofErr w:type="spellEnd"/>
    </w:p>
    <w:p w14:paraId="04FCB89A" w14:textId="77777777" w:rsidR="00B66A64" w:rsidRDefault="00842E4D">
      <w:pPr>
        <w:spacing w:after="120"/>
        <w:jc w:val="both"/>
      </w:pPr>
      <w:r>
        <w:t>Cada sprint dura entre una y dos semanas calendario y se cierra con tres entregables obligatorios:</w:t>
      </w:r>
    </w:p>
    <w:p w14:paraId="6E429647" w14:textId="77777777" w:rsidR="00B66A64" w:rsidRDefault="00842E4D">
      <w:pPr>
        <w:spacing w:after="60"/>
        <w:ind w:left="568" w:hanging="284"/>
      </w:pPr>
      <w:r>
        <w:t xml:space="preserve">1. </w:t>
      </w:r>
      <w:r>
        <w:rPr>
          <w:b/>
        </w:rPr>
        <w:t>Codigo verde</w:t>
      </w:r>
      <w:r>
        <w:t>: el branch principal compila sin errores ni warnings nuevos en Windows MinGW.</w:t>
      </w:r>
    </w:p>
    <w:p w14:paraId="0B8C13B0" w14:textId="703D26B1" w:rsidR="00B66A64" w:rsidRDefault="00842E4D">
      <w:pPr>
        <w:spacing w:after="60"/>
        <w:ind w:left="568" w:hanging="284"/>
      </w:pPr>
      <w:r>
        <w:t xml:space="preserve">2. </w:t>
      </w:r>
      <w:r>
        <w:rPr>
          <w:b/>
        </w:rPr>
        <w:t>Suite de tests al 100 %</w:t>
      </w:r>
      <w:r>
        <w:t xml:space="preserve">: los 200 tests extremo a extremo siguen pasando, incluida cualquier prueba nueva </w:t>
      </w:r>
      <w:r w:rsidR="00970AF7">
        <w:t>añadida</w:t>
      </w:r>
      <w:r>
        <w:t xml:space="preserve"> durante el sprint.</w:t>
      </w:r>
    </w:p>
    <w:p w14:paraId="17DBFE03" w14:textId="727F8C7E" w:rsidR="00B66A64" w:rsidRDefault="00842E4D">
      <w:pPr>
        <w:spacing w:after="60"/>
        <w:ind w:left="568" w:hanging="284"/>
      </w:pPr>
      <w:r>
        <w:t xml:space="preserve">3. </w:t>
      </w:r>
      <w:r w:rsidR="00970AF7">
        <w:rPr>
          <w:b/>
        </w:rPr>
        <w:t>Documentación</w:t>
      </w:r>
      <w:r>
        <w:rPr>
          <w:b/>
        </w:rPr>
        <w:t xml:space="preserve"> actualizada</w:t>
      </w:r>
      <w:r>
        <w:t>: el fichero interno de seguimiento describe que cambios entraron, que limitaciones se cierran y cuales se documentan como pendientes.</w:t>
      </w:r>
    </w:p>
    <w:p w14:paraId="6DAC7FF8" w14:textId="05E562E9" w:rsidR="00B66A64" w:rsidRDefault="00842E4D">
      <w:pPr>
        <w:spacing w:after="120"/>
        <w:jc w:val="both"/>
      </w:pPr>
      <w:r>
        <w:t xml:space="preserve">Esta disciplina ha permitido cerrar </w:t>
      </w:r>
      <w:r w:rsidR="00970AF7">
        <w:t>más</w:t>
      </w:r>
      <w:r>
        <w:t xml:space="preserve"> de 36 </w:t>
      </w:r>
      <w:proofErr w:type="spellStart"/>
      <w:r>
        <w:t>sprints</w:t>
      </w:r>
      <w:proofErr w:type="spellEnd"/>
      <w:r>
        <w:t xml:space="preserve"> (etiquetados A.1 a A.36 en el sistema interno de seguimiento) entre la </w:t>
      </w:r>
      <w:r w:rsidR="00970AF7">
        <w:t>concepción</w:t>
      </w:r>
      <w:r>
        <w:t xml:space="preserve"> inicial del lenguaje y el estado actual del proyecto.  El historial completo se mantiene como journal </w:t>
      </w:r>
      <w:proofErr w:type="spellStart"/>
      <w:r>
        <w:t>tecnico</w:t>
      </w:r>
      <w:proofErr w:type="spellEnd"/>
      <w:r>
        <w:t xml:space="preserve"> que documenta no solo </w:t>
      </w:r>
      <w:r>
        <w:rPr>
          <w:i/>
        </w:rPr>
        <w:t>que</w:t>
      </w:r>
      <w:r>
        <w:t xml:space="preserve"> se hizo, sino </w:t>
      </w:r>
      <w:r w:rsidR="00970AF7">
        <w:rPr>
          <w:i/>
        </w:rPr>
        <w:t>porque</w:t>
      </w:r>
      <w:r>
        <w:t xml:space="preserve"> se </w:t>
      </w:r>
      <w:r w:rsidR="00970AF7">
        <w:t>tomó</w:t>
      </w:r>
      <w:r>
        <w:t xml:space="preserve"> cada </w:t>
      </w:r>
      <w:r w:rsidR="00970AF7">
        <w:t>decisión</w:t>
      </w:r>
      <w:r>
        <w:t xml:space="preserve"> -- material valioso para revisar </w:t>
      </w:r>
      <w:r w:rsidR="00970AF7">
        <w:t>diseños</w:t>
      </w:r>
      <w:r>
        <w:t xml:space="preserve"> futuros.</w:t>
      </w:r>
    </w:p>
    <w:p w14:paraId="0DB646DB" w14:textId="77777777" w:rsidR="00B66A64" w:rsidRDefault="00842E4D">
      <w:pPr>
        <w:pStyle w:val="Ttulo3"/>
      </w:pPr>
      <w:bookmarkStart w:id="18" w:name="_Toc230157806"/>
      <w:r>
        <w:t xml:space="preserve">Control de versiones: </w:t>
      </w:r>
      <w:proofErr w:type="spellStart"/>
      <w:r>
        <w:t>GitFlow</w:t>
      </w:r>
      <w:bookmarkEnd w:id="18"/>
      <w:proofErr w:type="spellEnd"/>
    </w:p>
    <w:p w14:paraId="24C8F97B" w14:textId="77777777" w:rsidR="00B66A64" w:rsidRDefault="00842E4D">
      <w:pPr>
        <w:spacing w:after="120"/>
        <w:jc w:val="both"/>
      </w:pPr>
      <w:r>
        <w:t xml:space="preserve">El repositorio sigue una variante simplificada de </w:t>
      </w:r>
      <w:proofErr w:type="spellStart"/>
      <w:r>
        <w:rPr>
          <w:b/>
        </w:rPr>
        <w:t>GitFlow</w:t>
      </w:r>
      <w:proofErr w:type="spellEnd"/>
      <w:r>
        <w:t>:</w:t>
      </w:r>
    </w:p>
    <w:p w14:paraId="4D17A6D2" w14:textId="3617492F" w:rsidR="00B66A64" w:rsidRDefault="00842E4D">
      <w:pPr>
        <w:spacing w:after="60"/>
        <w:ind w:left="568" w:hanging="284"/>
      </w:pPr>
      <w:r>
        <w:t xml:space="preserve">  •  </w:t>
      </w:r>
      <w:r>
        <w:rPr>
          <w:b/>
        </w:rPr>
        <w:t>release</w:t>
      </w:r>
      <w:r>
        <w:t xml:space="preserve">: rama estable, contiene </w:t>
      </w:r>
      <w:r w:rsidR="00970AF7">
        <w:t>únicamente</w:t>
      </w:r>
      <w:r>
        <w:t xml:space="preserve"> versiones que han pasado la suite completa de tests.  Sirve como referencia para los puntos de checkout reproducibles.</w:t>
      </w:r>
    </w:p>
    <w:p w14:paraId="1F67968A" w14:textId="06749BEA" w:rsidR="00B66A64" w:rsidRDefault="00842E4D">
      <w:pPr>
        <w:spacing w:after="60"/>
        <w:ind w:left="568" w:hanging="284"/>
      </w:pPr>
      <w:r>
        <w:t xml:space="preserve">  •  </w:t>
      </w:r>
      <w:r>
        <w:rPr>
          <w:b/>
        </w:rPr>
        <w:t>develop</w:t>
      </w:r>
      <w:r>
        <w:t xml:space="preserve">: </w:t>
      </w:r>
      <w:r w:rsidR="00970AF7">
        <w:t>integración</w:t>
      </w:r>
      <w:r>
        <w:t xml:space="preserve"> continua.  Las ramas de feature mergean </w:t>
      </w:r>
      <w:r w:rsidR="00970AF7">
        <w:t>aquí</w:t>
      </w:r>
      <w:r>
        <w:t xml:space="preserve"> </w:t>
      </w:r>
      <w:r w:rsidR="00970AF7">
        <w:t>vía</w:t>
      </w:r>
      <w:r>
        <w:t xml:space="preserve"> pull-request </w:t>
      </w:r>
      <w:r w:rsidR="00970AF7">
        <w:t>después</w:t>
      </w:r>
      <w:r>
        <w:t xml:space="preserve"> de pasar tests.</w:t>
      </w:r>
    </w:p>
    <w:p w14:paraId="6406F436" w14:textId="4024CE27" w:rsidR="00B66A64" w:rsidRDefault="00842E4D">
      <w:pPr>
        <w:spacing w:after="60"/>
        <w:ind w:left="568" w:hanging="284"/>
      </w:pPr>
      <w:r>
        <w:t xml:space="preserve">  •  </w:t>
      </w:r>
      <w:r w:rsidRPr="00970AF7">
        <w:rPr>
          <w:b/>
          <w:bCs/>
          <w:i/>
        </w:rPr>
        <w:t>feature</w:t>
      </w:r>
      <w:r w:rsidRPr="00970AF7">
        <w:rPr>
          <w:rStyle w:val="SinespaciadoCar"/>
          <w:rFonts w:eastAsia="Calibri"/>
        </w:rPr>
        <w:t xml:space="preserve">: una rama por </w:t>
      </w:r>
      <w:r w:rsidR="00970AF7" w:rsidRPr="00970AF7">
        <w:rPr>
          <w:rStyle w:val="SinespaciadoCar"/>
          <w:rFonts w:eastAsia="Calibri"/>
        </w:rPr>
        <w:t>característica</w:t>
      </w:r>
      <w:r w:rsidRPr="00970AF7">
        <w:rPr>
          <w:rStyle w:val="SinespaciadoCar"/>
          <w:rFonts w:eastAsia="Calibri"/>
        </w:rPr>
        <w:t xml:space="preserve"> grande (e.g. feature/jit, feature/borrow-checker, feature/distrib).  Vida media de 1-3 semanas; se mergean a develop` cuando </w:t>
      </w:r>
      <w:r w:rsidR="00970AF7" w:rsidRPr="00970AF7">
        <w:rPr>
          <w:rStyle w:val="SinespaciadoCar"/>
          <w:rFonts w:eastAsia="Calibri"/>
        </w:rPr>
        <w:t>están</w:t>
      </w:r>
      <w:r w:rsidRPr="00970AF7">
        <w:rPr>
          <w:rStyle w:val="SinespaciadoCar"/>
          <w:rFonts w:eastAsia="Calibri"/>
        </w:rPr>
        <w:t xml:space="preserve"> completas.</w:t>
      </w:r>
    </w:p>
    <w:p w14:paraId="79D3B1C7" w14:textId="3092A3AE" w:rsidR="00B66A64" w:rsidRDefault="00842E4D">
      <w:pPr>
        <w:spacing w:after="60"/>
        <w:ind w:left="568" w:hanging="284"/>
      </w:pPr>
      <w:r>
        <w:t xml:space="preserve">  •  </w:t>
      </w:r>
      <w:r w:rsidRPr="00970AF7">
        <w:rPr>
          <w:b/>
          <w:bCs/>
          <w:i/>
        </w:rPr>
        <w:t>hotfix</w:t>
      </w:r>
      <w:r w:rsidRPr="00970AF7">
        <w:rPr>
          <w:rStyle w:val="SinespaciadoCar"/>
          <w:rFonts w:eastAsia="Calibri"/>
        </w:rPr>
        <w:t xml:space="preserve">: parches urgentes que necesitan llegar a release sin esperar al siguiente ciclo.  Se aplican a release y se mergean </w:t>
      </w:r>
      <w:r w:rsidR="00970AF7" w:rsidRPr="00970AF7">
        <w:rPr>
          <w:rStyle w:val="SinespaciadoCar"/>
          <w:rFonts w:eastAsia="Calibri"/>
        </w:rPr>
        <w:t>también</w:t>
      </w:r>
      <w:r w:rsidRPr="00970AF7">
        <w:rPr>
          <w:rStyle w:val="SinespaciadoCar"/>
          <w:rFonts w:eastAsia="Calibri"/>
        </w:rPr>
        <w:t xml:space="preserve"> a develop.</w:t>
      </w:r>
    </w:p>
    <w:p w14:paraId="49580A4A" w14:textId="796FB6FB" w:rsidR="00B66A64" w:rsidRDefault="00842E4D">
      <w:pPr>
        <w:spacing w:after="60"/>
        <w:ind w:left="568" w:hanging="284"/>
      </w:pPr>
      <w:r>
        <w:t xml:space="preserve">  • </w:t>
      </w:r>
      <w:r w:rsidRPr="00970AF7">
        <w:rPr>
          <w:b/>
          <w:bCs/>
          <w:i/>
        </w:rPr>
        <w:t>refactor</w:t>
      </w:r>
      <w:r w:rsidRPr="00970AF7">
        <w:rPr>
          <w:rStyle w:val="SinespaciadoCar"/>
          <w:rFonts w:eastAsia="Calibri"/>
        </w:rPr>
        <w:t xml:space="preserve">: refactorizaciones grandes sin nueva funcionalidad (e.g. </w:t>
      </w:r>
      <w:r w:rsidR="006D0BC6" w:rsidRPr="00970AF7">
        <w:rPr>
          <w:rStyle w:val="SinespaciadoCar"/>
          <w:rFonts w:eastAsia="Calibri"/>
        </w:rPr>
        <w:t>extracción</w:t>
      </w:r>
      <w:r w:rsidRPr="00970AF7">
        <w:rPr>
          <w:rStyle w:val="SinespaciadoCar"/>
          <w:rFonts w:eastAsia="Calibri"/>
        </w:rPr>
        <w:t xml:space="preserve"> de libvesta_rt</w:t>
      </w:r>
      <w:r w:rsidR="006D0BC6">
        <w:rPr>
          <w:rStyle w:val="SinespaciadoCar"/>
          <w:rFonts w:eastAsia="Calibri"/>
        </w:rPr>
        <w:t xml:space="preserve"> </w:t>
      </w:r>
      <w:r w:rsidRPr="00970AF7">
        <w:rPr>
          <w:rStyle w:val="SinespaciadoCar"/>
          <w:rFonts w:eastAsia="Calibri"/>
        </w:rPr>
        <w:t xml:space="preserve">como </w:t>
      </w:r>
      <w:r w:rsidR="006D0BC6" w:rsidRPr="00970AF7">
        <w:rPr>
          <w:rStyle w:val="SinespaciadoCar"/>
          <w:rFonts w:eastAsia="Calibri"/>
        </w:rPr>
        <w:t>librería</w:t>
      </w:r>
      <w:r w:rsidRPr="00970AF7">
        <w:rPr>
          <w:rStyle w:val="SinespaciadoCar"/>
          <w:rFonts w:eastAsia="Calibri"/>
        </w:rPr>
        <w:t xml:space="preserve"> standalone).</w:t>
      </w:r>
    </w:p>
    <w:p w14:paraId="518FA168" w14:textId="5AEAF434" w:rsidR="00B66A64" w:rsidRDefault="00842E4D">
      <w:pPr>
        <w:spacing w:after="120"/>
        <w:jc w:val="both"/>
      </w:pPr>
      <w:r>
        <w:t xml:space="preserve">Los commits siguen la </w:t>
      </w:r>
      <w:r w:rsidR="006D0BC6">
        <w:t>convención</w:t>
      </w:r>
      <w:r>
        <w:t xml:space="preserve"> </w:t>
      </w:r>
      <w:r>
        <w:rPr>
          <w:b/>
        </w:rPr>
        <w:t>Conventional Commits</w:t>
      </w:r>
      <w:r>
        <w:t>: cada mensaje empieza con un verbo en imperativo y una etiqueta (</w:t>
      </w:r>
      <w:r w:rsidR="006D0BC6">
        <w:rPr>
          <w:rFonts w:ascii="Consolas" w:hAnsi="Consolas"/>
          <w:color w:val="202020"/>
          <w:sz w:val="20"/>
          <w:shd w:val="clear" w:color="auto" w:fill="F0F0F0"/>
        </w:rPr>
        <w:t>feat:</w:t>
      </w:r>
      <w:r>
        <w:t xml:space="preserve"> </w:t>
      </w:r>
      <w:r w:rsidR="006D0BC6">
        <w:rPr>
          <w:rFonts w:ascii="Consolas" w:hAnsi="Consolas"/>
          <w:color w:val="202020"/>
          <w:sz w:val="20"/>
          <w:shd w:val="clear" w:color="auto" w:fill="F0F0F0"/>
        </w:rPr>
        <w:t>fix:</w:t>
      </w:r>
      <w:r>
        <w:t xml:space="preserve"> </w:t>
      </w:r>
      <w:r w:rsidR="006D0BC6">
        <w:rPr>
          <w:rFonts w:ascii="Consolas" w:hAnsi="Consolas"/>
          <w:color w:val="202020"/>
          <w:sz w:val="20"/>
          <w:shd w:val="clear" w:color="auto" w:fill="F0F0F0"/>
        </w:rPr>
        <w:t>refactor:</w:t>
      </w:r>
      <w:r>
        <w:t xml:space="preserve"> </w:t>
      </w:r>
      <w:r>
        <w:rPr>
          <w:rFonts w:ascii="Consolas" w:hAnsi="Consolas"/>
          <w:color w:val="202020"/>
          <w:sz w:val="20"/>
          <w:shd w:val="clear" w:color="auto" w:fill="F0F0F0"/>
        </w:rPr>
        <w:t>docs:</w:t>
      </w:r>
      <w:r>
        <w:t xml:space="preserve">, </w:t>
      </w:r>
      <w:r>
        <w:rPr>
          <w:rFonts w:ascii="Consolas" w:hAnsi="Consolas"/>
          <w:color w:val="202020"/>
          <w:sz w:val="20"/>
          <w:shd w:val="clear" w:color="auto" w:fill="F0F0F0"/>
        </w:rPr>
        <w:t>test:</w:t>
      </w:r>
      <w:r>
        <w:t xml:space="preserve">, </w:t>
      </w:r>
      <w:r>
        <w:rPr>
          <w:rFonts w:ascii="Consolas" w:hAnsi="Consolas"/>
          <w:color w:val="202020"/>
          <w:sz w:val="20"/>
          <w:shd w:val="clear" w:color="auto" w:fill="F0F0F0"/>
        </w:rPr>
        <w:t>perf:</w:t>
      </w:r>
      <w:r>
        <w:t xml:space="preserve">).  El historial reciente puede consultarse </w:t>
      </w:r>
      <w:proofErr w:type="spellStart"/>
      <w:r>
        <w:t>rapidamente</w:t>
      </w:r>
      <w:proofErr w:type="spellEnd"/>
      <w:r>
        <w:t xml:space="preserve"> con </w:t>
      </w:r>
      <w:r>
        <w:rPr>
          <w:rFonts w:ascii="Consolas" w:hAnsi="Consolas"/>
          <w:color w:val="202020"/>
          <w:sz w:val="20"/>
          <w:shd w:val="clear" w:color="auto" w:fill="F0F0F0"/>
        </w:rPr>
        <w:t>git log --oneline -20</w:t>
      </w:r>
      <w:r>
        <w:t xml:space="preserve"> y los releases pinceleados se etiquetan con tags </w:t>
      </w:r>
      <w:r>
        <w:rPr>
          <w:rFonts w:ascii="Consolas" w:hAnsi="Consolas"/>
          <w:color w:val="202020"/>
          <w:sz w:val="20"/>
          <w:shd w:val="clear" w:color="auto" w:fill="F0F0F0"/>
        </w:rPr>
        <w:t>vMAJOR.MINOR.PATCH</w:t>
      </w:r>
      <w:r>
        <w:t>.</w:t>
      </w:r>
    </w:p>
    <w:p w14:paraId="0E2FFB89" w14:textId="7B4ADEFF" w:rsidR="00B66A64" w:rsidRDefault="00842E4D">
      <w:pPr>
        <w:pStyle w:val="Ttulo3"/>
      </w:pPr>
      <w:bookmarkStart w:id="19" w:name="_Toc230157807"/>
      <w:r>
        <w:t xml:space="preserve">Disciplina de </w:t>
      </w:r>
      <w:r w:rsidR="006D0BC6">
        <w:t>revisión</w:t>
      </w:r>
      <w:r>
        <w:t>: testing obligatorio</w:t>
      </w:r>
      <w:bookmarkEnd w:id="19"/>
    </w:p>
    <w:p w14:paraId="61D167B2" w14:textId="6A1357C5" w:rsidR="00B66A64" w:rsidRDefault="00842E4D">
      <w:pPr>
        <w:spacing w:after="120"/>
        <w:jc w:val="both"/>
      </w:pPr>
      <w:r>
        <w:t xml:space="preserve">La regla de oro del proyecto es: </w:t>
      </w:r>
      <w:r w:rsidR="006D0BC6">
        <w:rPr>
          <w:b/>
        </w:rPr>
        <w:t>ningún</w:t>
      </w:r>
      <w:r>
        <w:rPr>
          <w:b/>
        </w:rPr>
        <w:t xml:space="preserve"> cambio entra en `develop` sin tests asociados</w:t>
      </w:r>
      <w:r>
        <w:t xml:space="preserve">.  Para una </w:t>
      </w:r>
      <w:r w:rsidR="006D0BC6">
        <w:t>característica</w:t>
      </w:r>
      <w:r>
        <w:t xml:space="preserve"> nueva del lenguaje, esto se traduce en:</w:t>
      </w:r>
    </w:p>
    <w:p w14:paraId="398408F5" w14:textId="423554B5" w:rsidR="00B66A64" w:rsidRDefault="00842E4D">
      <w:pPr>
        <w:spacing w:after="60"/>
        <w:ind w:left="568" w:hanging="284"/>
      </w:pPr>
      <w:r>
        <w:lastRenderedPageBreak/>
        <w:t xml:space="preserve">1. Un programa Vex de ejemplo bajo </w:t>
      </w:r>
      <w:r>
        <w:rPr>
          <w:rFonts w:ascii="Consolas" w:hAnsi="Consolas"/>
          <w:color w:val="202020"/>
          <w:sz w:val="20"/>
          <w:shd w:val="clear" w:color="auto" w:fill="F0F0F0"/>
        </w:rPr>
        <w:t>examples_codes_vex/</w:t>
      </w:r>
      <w:r>
        <w:t xml:space="preserve"> que demuestre la </w:t>
      </w:r>
      <w:r w:rsidR="006D0BC6">
        <w:t>característica</w:t>
      </w:r>
      <w:r>
        <w:t>.</w:t>
      </w:r>
    </w:p>
    <w:p w14:paraId="19586B0F" w14:textId="6F3730BE" w:rsidR="00B66A64" w:rsidRDefault="00842E4D">
      <w:pPr>
        <w:spacing w:after="60"/>
        <w:ind w:left="568" w:hanging="284"/>
      </w:pPr>
      <w:r>
        <w:t xml:space="preserve">2. Un test </w:t>
      </w:r>
      <w:r w:rsidR="006D0BC6">
        <w:t>automático</w:t>
      </w:r>
      <w:r>
        <w:t xml:space="preserve"> que ejecuta el programa, compara la salida y/o el valor de retorno con un valor esperado.</w:t>
      </w:r>
    </w:p>
    <w:p w14:paraId="700FDFEF" w14:textId="01CA28DB" w:rsidR="00B66A64" w:rsidRDefault="00842E4D">
      <w:pPr>
        <w:spacing w:after="60"/>
        <w:ind w:left="568" w:hanging="284"/>
      </w:pPr>
      <w:r>
        <w:t xml:space="preserve">3. Si la </w:t>
      </w:r>
      <w:r w:rsidR="006D0BC6">
        <w:t>característica</w:t>
      </w:r>
      <w:r>
        <w:t xml:space="preserve"> modifica el sistema de tipos, al menos un test negativo (programa que debe fallar al compilar) con el mensaje de error esperado.</w:t>
      </w:r>
    </w:p>
    <w:p w14:paraId="2C0ECA96" w14:textId="77777777" w:rsidR="00B66A64" w:rsidRDefault="00842E4D">
      <w:pPr>
        <w:spacing w:after="60"/>
        <w:ind w:left="568" w:hanging="284"/>
      </w:pPr>
      <w:r>
        <w:t xml:space="preserve">4. Para optimizaciones del optimizador o el JIT, un </w:t>
      </w:r>
      <w:r>
        <w:rPr>
          <w:i/>
        </w:rPr>
        <w:t>benchmark</w:t>
      </w:r>
      <w:r>
        <w:t xml:space="preserve"> que mide MIPS y se compara con el valor previo.</w:t>
      </w:r>
    </w:p>
    <w:p w14:paraId="4E7EB296" w14:textId="18BB974E" w:rsidR="00B66A64" w:rsidRDefault="00842E4D">
      <w:pPr>
        <w:spacing w:after="120"/>
        <w:jc w:val="both"/>
      </w:pPr>
      <w:r>
        <w:t xml:space="preserve">La suite oficial reside en </w:t>
      </w:r>
      <w:r>
        <w:rPr>
          <w:rFonts w:ascii="Consolas" w:hAnsi="Consolas"/>
          <w:color w:val="202020"/>
          <w:sz w:val="20"/>
          <w:shd w:val="clear" w:color="auto" w:fill="F0F0F0"/>
        </w:rPr>
        <w:t>tests/vex/test_vex_e2e.sh</w:t>
      </w:r>
      <w:r>
        <w:t xml:space="preserve">, un script shell que compila cada </w:t>
      </w:r>
      <w:r>
        <w:rPr>
          <w:rFonts w:ascii="Consolas" w:hAnsi="Consolas"/>
          <w:color w:val="202020"/>
          <w:sz w:val="20"/>
          <w:shd w:val="clear" w:color="auto" w:fill="F0F0F0"/>
        </w:rPr>
        <w:t>.vex</w:t>
      </w:r>
      <w:r>
        <w:t xml:space="preserve"> con el binario actual, lo ejecuta, captura </w:t>
      </w:r>
      <w:r>
        <w:rPr>
          <w:rFonts w:ascii="Consolas" w:hAnsi="Consolas"/>
          <w:color w:val="202020"/>
          <w:sz w:val="20"/>
          <w:shd w:val="clear" w:color="auto" w:fill="F0F0F0"/>
        </w:rPr>
        <w:t>stdout</w:t>
      </w:r>
      <w:r>
        <w:t xml:space="preserve"> y </w:t>
      </w:r>
      <w:r>
        <w:rPr>
          <w:rFonts w:ascii="Consolas" w:hAnsi="Consolas"/>
          <w:color w:val="267F99"/>
          <w:sz w:val="20"/>
          <w:shd w:val="clear" w:color="auto" w:fill="F0F0F0"/>
        </w:rPr>
        <w:t>R00</w:t>
      </w:r>
      <w:r>
        <w:t xml:space="preserve"> (valor de retorno) y los compara contra el valor esperado.  </w:t>
      </w:r>
      <w:r w:rsidR="006D0BC6">
        <w:t>Típico</w:t>
      </w:r>
      <w:r>
        <w:t xml:space="preserve"> tiempo de </w:t>
      </w:r>
      <w:r w:rsidR="006D0BC6">
        <w:t>ejecución</w:t>
      </w:r>
      <w:r>
        <w:t xml:space="preserve"> en la </w:t>
      </w:r>
      <w:r w:rsidR="006D0BC6">
        <w:t>máquina</w:t>
      </w:r>
      <w:r>
        <w:t xml:space="preserve"> de desarrollo: 90 segundos para los 200 tests.</w:t>
      </w:r>
    </w:p>
    <w:p w14:paraId="6D95F304" w14:textId="1110BC30" w:rsidR="00B66A64" w:rsidRDefault="006D0BC6">
      <w:pPr>
        <w:pStyle w:val="Ttulo3"/>
      </w:pPr>
      <w:bookmarkStart w:id="20" w:name="_Toc230157808"/>
      <w:r>
        <w:t>Documentación</w:t>
      </w:r>
      <w:r w:rsidR="00842E4D">
        <w:t xml:space="preserve"> como producto de primer orden</w:t>
      </w:r>
      <w:bookmarkEnd w:id="20"/>
    </w:p>
    <w:p w14:paraId="2C98C815" w14:textId="31490BC9" w:rsidR="00B66A64" w:rsidRDefault="00842E4D">
      <w:pPr>
        <w:spacing w:after="120"/>
        <w:jc w:val="both"/>
      </w:pPr>
      <w:r>
        <w:t xml:space="preserve">La </w:t>
      </w:r>
      <w:r w:rsidR="006D0BC6">
        <w:t>documentación</w:t>
      </w:r>
      <w:r>
        <w:t xml:space="preserve"> no es un </w:t>
      </w:r>
      <w:r w:rsidR="006D0BC6">
        <w:t>añadido</w:t>
      </w:r>
      <w:r>
        <w:t xml:space="preserve"> posterior, sino parte de la </w:t>
      </w:r>
      <w:r>
        <w:rPr>
          <w:i/>
        </w:rPr>
        <w:t>Definition of Done</w:t>
      </w:r>
      <w:r>
        <w:t xml:space="preserve"> de cada sprint.  La estructura es triple:</w:t>
      </w:r>
    </w:p>
    <w:p w14:paraId="7C408932" w14:textId="1BE10619" w:rsidR="00B66A64" w:rsidRDefault="00842E4D">
      <w:pPr>
        <w:spacing w:after="60"/>
        <w:ind w:left="568" w:hanging="284"/>
      </w:pPr>
      <w:r>
        <w:t xml:space="preserve">  •  </w:t>
      </w:r>
      <w:r>
        <w:rPr>
          <w:b/>
        </w:rPr>
        <w:t>Doxygen</w:t>
      </w:r>
      <w:r>
        <w:t xml:space="preserve"> sobre el codigo fuente: cada </w:t>
      </w:r>
      <w:r w:rsidR="006D0BC6">
        <w:t>módulo</w:t>
      </w:r>
      <w:r>
        <w:t xml:space="preserve"> lleva una etiqueta </w:t>
      </w:r>
      <w:r>
        <w:rPr>
          <w:rFonts w:ascii="Consolas" w:hAnsi="Consolas"/>
          <w:color w:val="202020"/>
          <w:sz w:val="20"/>
          <w:shd w:val="clear" w:color="auto" w:fill="F0F0F0"/>
        </w:rPr>
        <w:t>@file</w:t>
      </w:r>
      <w:r>
        <w:t xml:space="preserve"> con su </w:t>
      </w:r>
      <w:r w:rsidR="004C0B9A">
        <w:t>misión</w:t>
      </w:r>
      <w:r>
        <w:t xml:space="preserve">; cada funcion publica tiene </w:t>
      </w:r>
      <w:r>
        <w:rPr>
          <w:rFonts w:ascii="Consolas" w:hAnsi="Consolas"/>
          <w:color w:val="202020"/>
          <w:sz w:val="20"/>
          <w:shd w:val="clear" w:color="auto" w:fill="F0F0F0"/>
        </w:rPr>
        <w:t>@brief</w:t>
      </w:r>
      <w:r>
        <w:t xml:space="preserve">, </w:t>
      </w:r>
      <w:r>
        <w:rPr>
          <w:rFonts w:ascii="Consolas" w:hAnsi="Consolas"/>
          <w:color w:val="202020"/>
          <w:sz w:val="20"/>
          <w:shd w:val="clear" w:color="auto" w:fill="F0F0F0"/>
        </w:rPr>
        <w:t>@param</w:t>
      </w:r>
      <w:r>
        <w:t xml:space="preserve">, </w:t>
      </w:r>
      <w:r>
        <w:rPr>
          <w:rFonts w:ascii="Consolas" w:hAnsi="Consolas"/>
          <w:color w:val="202020"/>
          <w:sz w:val="20"/>
          <w:shd w:val="clear" w:color="auto" w:fill="F0F0F0"/>
        </w:rPr>
        <w:t>@return</w:t>
      </w:r>
      <w:r>
        <w:t xml:space="preserve"> cuando corresponde.  El script </w:t>
      </w:r>
      <w:r>
        <w:rPr>
          <w:rFonts w:ascii="Consolas" w:hAnsi="Consolas"/>
          <w:color w:val="202020"/>
          <w:sz w:val="20"/>
          <w:shd w:val="clear" w:color="auto" w:fill="F0F0F0"/>
        </w:rPr>
        <w:t>doxygen</w:t>
      </w:r>
      <w:r>
        <w:t xml:space="preserve"> genera el sitio HTML </w:t>
      </w:r>
      <w:r w:rsidR="004C0B9A">
        <w:t>automáticamente</w:t>
      </w:r>
      <w:r>
        <w:t>.</w:t>
      </w:r>
    </w:p>
    <w:p w14:paraId="52DC2C83" w14:textId="2288E625" w:rsidR="00B66A64" w:rsidRDefault="00842E4D">
      <w:pPr>
        <w:spacing w:after="60"/>
        <w:ind w:left="568" w:hanging="284"/>
      </w:pPr>
      <w:r>
        <w:t xml:space="preserve">  •  </w:t>
      </w:r>
      <w:r>
        <w:rPr>
          <w:b/>
        </w:rPr>
        <w:t>Comentarios inline en C++</w:t>
      </w:r>
      <w:r>
        <w:t xml:space="preserve">: cada </w:t>
      </w:r>
      <w:r w:rsidR="004C0B9A">
        <w:t>decisión</w:t>
      </w:r>
      <w:r>
        <w:t xml:space="preserve"> </w:t>
      </w:r>
      <w:r w:rsidR="004C0B9A">
        <w:t>técnica</w:t>
      </w:r>
      <w:r>
        <w:t xml:space="preserve"> no obvia se justifica en un comentario en el sitio relevante.  La meta es que un ingeniero junior pueda leer el codigo y entender no solo </w:t>
      </w:r>
      <w:r>
        <w:rPr>
          <w:i/>
        </w:rPr>
        <w:t>que</w:t>
      </w:r>
      <w:r>
        <w:t xml:space="preserve"> hace sino </w:t>
      </w:r>
      <w:r w:rsidR="004C0B9A">
        <w:rPr>
          <w:i/>
        </w:rPr>
        <w:t>por qué</w:t>
      </w:r>
      <w:r>
        <w:t>.</w:t>
      </w:r>
    </w:p>
    <w:p w14:paraId="63A4866A" w14:textId="74260D4D" w:rsidR="00B66A64" w:rsidRDefault="00842E4D">
      <w:pPr>
        <w:spacing w:after="60"/>
        <w:ind w:left="568" w:hanging="284"/>
      </w:pPr>
      <w:r>
        <w:t xml:space="preserve">  •  </w:t>
      </w:r>
      <w:r>
        <w:rPr>
          <w:b/>
        </w:rPr>
        <w:t xml:space="preserve">Documentos </w:t>
      </w:r>
      <w:r w:rsidR="004C0B9A">
        <w:rPr>
          <w:b/>
        </w:rPr>
        <w:t>técnicos</w:t>
      </w:r>
      <w:r>
        <w:rPr>
          <w:b/>
        </w:rPr>
        <w:t xml:space="preserve"> externos</w:t>
      </w:r>
      <w:r>
        <w:t xml:space="preserve"> bajo </w:t>
      </w:r>
      <w:r>
        <w:rPr>
          <w:rFonts w:ascii="Consolas" w:hAnsi="Consolas"/>
          <w:color w:val="202020"/>
          <w:sz w:val="20"/>
          <w:shd w:val="clear" w:color="auto" w:fill="F0F0F0"/>
        </w:rPr>
        <w:t>doc/VMdoc/</w:t>
      </w:r>
      <w:r>
        <w:t xml:space="preserve">: descripciones extensas en Markdown de cada subsistema (set de instrucciones VM, formato </w:t>
      </w:r>
      <w:r>
        <w:rPr>
          <w:rFonts w:ascii="Consolas" w:hAnsi="Consolas"/>
          <w:color w:val="202020"/>
          <w:sz w:val="20"/>
          <w:shd w:val="clear" w:color="auto" w:fill="F0F0F0"/>
        </w:rPr>
        <w:t>.velb</w:t>
      </w:r>
      <w:r>
        <w:t>, protocolo distribuido VDP, etc.), pensadas para ser consultadas como referencia.</w:t>
      </w:r>
    </w:p>
    <w:p w14:paraId="39C56EC5" w14:textId="77777777" w:rsidR="00B66A64" w:rsidRDefault="00842E4D">
      <w:pPr>
        <w:pStyle w:val="Ttulo3"/>
      </w:pPr>
      <w:bookmarkStart w:id="21" w:name="_Toc230157809"/>
      <w:r>
        <w:t>Herramientas de soporte al desarrollo</w:t>
      </w:r>
      <w:bookmarkEnd w:id="21"/>
    </w:p>
    <w:p w14:paraId="6637425F" w14:textId="122CBB88" w:rsidR="00B66A64" w:rsidRDefault="00842E4D">
      <w:pPr>
        <w:spacing w:after="120"/>
        <w:jc w:val="both"/>
      </w:pPr>
      <w:r>
        <w:t xml:space="preserve">Mas </w:t>
      </w:r>
      <w:r w:rsidR="004C0B9A">
        <w:t>allá</w:t>
      </w:r>
      <w:r>
        <w:t xml:space="preserve"> del compilador y el editor, el flujo de trabajo se apoya en herramientas especificas: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EFB9335"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0FA294D" w14:textId="77777777" w:rsidR="00B66A64" w:rsidRDefault="00842E4D">
            <w:pPr>
              <w:spacing w:after="0"/>
            </w:pPr>
            <w:r>
              <w:rPr>
                <w:b/>
              </w:rPr>
              <w:t>Herramienta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80F534D" w14:textId="77777777" w:rsidR="00B66A64" w:rsidRDefault="00842E4D">
            <w:pPr>
              <w:spacing w:after="0"/>
            </w:pPr>
            <w:r>
              <w:rPr>
                <w:b/>
              </w:rPr>
              <w:t>Uso en el proyecto</w:t>
            </w:r>
          </w:p>
        </w:tc>
      </w:tr>
      <w:tr w:rsidR="00B66A64" w14:paraId="405C885F" w14:textId="77777777">
        <w:tc>
          <w:tcPr>
            <w:tcW w:w="4535" w:type="dxa"/>
            <w:tcBorders>
              <w:top w:val="single" w:sz="4" w:space="0" w:color="888888"/>
              <w:left w:val="single" w:sz="4" w:space="0" w:color="888888"/>
              <w:bottom w:val="single" w:sz="4" w:space="0" w:color="888888"/>
              <w:right w:val="single" w:sz="4" w:space="0" w:color="888888"/>
            </w:tcBorders>
          </w:tcPr>
          <w:p w14:paraId="644B10BF" w14:textId="77777777" w:rsidR="00B66A64" w:rsidRDefault="00842E4D">
            <w:pPr>
              <w:spacing w:after="0"/>
            </w:pPr>
            <w:r>
              <w:t>CMake 3.5+</w:t>
            </w:r>
          </w:p>
        </w:tc>
        <w:tc>
          <w:tcPr>
            <w:tcW w:w="4535" w:type="dxa"/>
            <w:tcBorders>
              <w:top w:val="single" w:sz="4" w:space="0" w:color="888888"/>
              <w:left w:val="single" w:sz="4" w:space="0" w:color="888888"/>
              <w:bottom w:val="single" w:sz="4" w:space="0" w:color="888888"/>
              <w:right w:val="single" w:sz="4" w:space="0" w:color="888888"/>
            </w:tcBorders>
          </w:tcPr>
          <w:p w14:paraId="2ECE6DF1" w14:textId="71BF4C9C" w:rsidR="00B66A64" w:rsidRDefault="00842E4D">
            <w:pPr>
              <w:spacing w:after="0"/>
            </w:pPr>
            <w:r>
              <w:t xml:space="preserve">Sistema de </w:t>
            </w:r>
            <w:r w:rsidR="004C0B9A">
              <w:t>construcción</w:t>
            </w:r>
            <w:r>
              <w:t xml:space="preserve">: </w:t>
            </w:r>
            <w:r w:rsidR="001C45FB">
              <w:t>configuración</w:t>
            </w:r>
            <w:r>
              <w:t xml:space="preserve"> multiplataforma, </w:t>
            </w:r>
            <w:r w:rsidR="0055613B">
              <w:t>generación</w:t>
            </w:r>
            <w:r>
              <w:t xml:space="preserve"> de Makefiles para MinGW y Ninja para Linux.</w:t>
            </w:r>
          </w:p>
        </w:tc>
      </w:tr>
      <w:tr w:rsidR="00B66A64" w14:paraId="3A50A7DC" w14:textId="77777777">
        <w:tc>
          <w:tcPr>
            <w:tcW w:w="4535" w:type="dxa"/>
            <w:tcBorders>
              <w:top w:val="single" w:sz="4" w:space="0" w:color="888888"/>
              <w:left w:val="single" w:sz="4" w:space="0" w:color="888888"/>
              <w:bottom w:val="single" w:sz="4" w:space="0" w:color="888888"/>
              <w:right w:val="single" w:sz="4" w:space="0" w:color="888888"/>
            </w:tcBorders>
          </w:tcPr>
          <w:p w14:paraId="38E88BD7" w14:textId="77777777" w:rsidR="00B66A64" w:rsidRDefault="00842E4D">
            <w:pPr>
              <w:spacing w:after="0"/>
            </w:pPr>
            <w:r>
              <w:t>CTest</w:t>
            </w:r>
          </w:p>
        </w:tc>
        <w:tc>
          <w:tcPr>
            <w:tcW w:w="4535" w:type="dxa"/>
            <w:tcBorders>
              <w:top w:val="single" w:sz="4" w:space="0" w:color="888888"/>
              <w:left w:val="single" w:sz="4" w:space="0" w:color="888888"/>
              <w:bottom w:val="single" w:sz="4" w:space="0" w:color="888888"/>
              <w:right w:val="single" w:sz="4" w:space="0" w:color="888888"/>
            </w:tcBorders>
          </w:tcPr>
          <w:p w14:paraId="4C497D17" w14:textId="77777777" w:rsidR="00B66A64" w:rsidRDefault="00842E4D">
            <w:pPr>
              <w:spacing w:after="0"/>
            </w:pPr>
            <w:r>
              <w:t>Framework de testing para los tests unitarios C++ (no para la suite Vex e2e, que usa shell).</w:t>
            </w:r>
          </w:p>
        </w:tc>
      </w:tr>
      <w:tr w:rsidR="00B66A64" w14:paraId="6C76117B" w14:textId="77777777">
        <w:tc>
          <w:tcPr>
            <w:tcW w:w="4535" w:type="dxa"/>
            <w:tcBorders>
              <w:top w:val="single" w:sz="4" w:space="0" w:color="888888"/>
              <w:left w:val="single" w:sz="4" w:space="0" w:color="888888"/>
              <w:bottom w:val="single" w:sz="4" w:space="0" w:color="888888"/>
              <w:right w:val="single" w:sz="4" w:space="0" w:color="888888"/>
            </w:tcBorders>
          </w:tcPr>
          <w:p w14:paraId="434467DB" w14:textId="77777777" w:rsidR="00B66A64" w:rsidRDefault="00842E4D">
            <w:pPr>
              <w:spacing w:after="0"/>
            </w:pPr>
            <w:r>
              <w:t>ImHex</w:t>
            </w:r>
          </w:p>
        </w:tc>
        <w:tc>
          <w:tcPr>
            <w:tcW w:w="4535" w:type="dxa"/>
            <w:tcBorders>
              <w:top w:val="single" w:sz="4" w:space="0" w:color="888888"/>
              <w:left w:val="single" w:sz="4" w:space="0" w:color="888888"/>
              <w:bottom w:val="single" w:sz="4" w:space="0" w:color="888888"/>
              <w:right w:val="single" w:sz="4" w:space="0" w:color="888888"/>
            </w:tcBorders>
          </w:tcPr>
          <w:p w14:paraId="32511A98" w14:textId="0CCBDC50" w:rsidR="00B66A64" w:rsidRDefault="00842E4D">
            <w:pPr>
              <w:spacing w:after="0"/>
            </w:pPr>
            <w:r>
              <w:t xml:space="preserve">Editor hexadecimal con patrones; usado para inspeccionar `.velb` y validar la </w:t>
            </w:r>
            <w:r w:rsidR="004C0B9A">
              <w:t>generación</w:t>
            </w:r>
            <w:r>
              <w:t xml:space="preserve"> del formato binario.  El </w:t>
            </w:r>
            <w:r w:rsidR="004C0B9A">
              <w:t>patrón</w:t>
            </w:r>
            <w:r>
              <w:t xml:space="preserve"> `velb_format.hexpat` reside en el repositorio.</w:t>
            </w:r>
          </w:p>
        </w:tc>
      </w:tr>
      <w:tr w:rsidR="00B66A64" w14:paraId="577C9E81" w14:textId="77777777">
        <w:tc>
          <w:tcPr>
            <w:tcW w:w="4535" w:type="dxa"/>
            <w:tcBorders>
              <w:top w:val="single" w:sz="4" w:space="0" w:color="888888"/>
              <w:left w:val="single" w:sz="4" w:space="0" w:color="888888"/>
              <w:bottom w:val="single" w:sz="4" w:space="0" w:color="888888"/>
              <w:right w:val="single" w:sz="4" w:space="0" w:color="888888"/>
            </w:tcBorders>
          </w:tcPr>
          <w:p w14:paraId="08899AD7" w14:textId="77777777" w:rsidR="00B66A64" w:rsidRDefault="00842E4D">
            <w:pPr>
              <w:spacing w:after="0"/>
            </w:pPr>
            <w:r>
              <w:t>Doxygen</w:t>
            </w:r>
          </w:p>
        </w:tc>
        <w:tc>
          <w:tcPr>
            <w:tcW w:w="4535" w:type="dxa"/>
            <w:tcBorders>
              <w:top w:val="single" w:sz="4" w:space="0" w:color="888888"/>
              <w:left w:val="single" w:sz="4" w:space="0" w:color="888888"/>
              <w:bottom w:val="single" w:sz="4" w:space="0" w:color="888888"/>
              <w:right w:val="single" w:sz="4" w:space="0" w:color="888888"/>
            </w:tcBorders>
          </w:tcPr>
          <w:p w14:paraId="2205E706" w14:textId="282E8C63" w:rsidR="00B66A64" w:rsidRDefault="004C0B9A">
            <w:pPr>
              <w:spacing w:after="0"/>
            </w:pPr>
            <w:r>
              <w:t>Generación</w:t>
            </w:r>
            <w:r w:rsidR="00842E4D">
              <w:t xml:space="preserve"> automatica de </w:t>
            </w:r>
            <w:r w:rsidR="001C45FB">
              <w:t>documentación</w:t>
            </w:r>
            <w:r w:rsidR="00842E4D">
              <w:t xml:space="preserve"> HTML desde los comentarios Doxygen del codigo fuente C++.</w:t>
            </w:r>
          </w:p>
        </w:tc>
      </w:tr>
      <w:tr w:rsidR="00B66A64" w14:paraId="7B8F28D5" w14:textId="77777777">
        <w:tc>
          <w:tcPr>
            <w:tcW w:w="4535" w:type="dxa"/>
            <w:tcBorders>
              <w:top w:val="single" w:sz="4" w:space="0" w:color="888888"/>
              <w:left w:val="single" w:sz="4" w:space="0" w:color="888888"/>
              <w:bottom w:val="single" w:sz="4" w:space="0" w:color="888888"/>
              <w:right w:val="single" w:sz="4" w:space="0" w:color="888888"/>
            </w:tcBorders>
          </w:tcPr>
          <w:p w14:paraId="62D9A615" w14:textId="77777777" w:rsidR="00B66A64" w:rsidRDefault="00842E4D">
            <w:pPr>
              <w:spacing w:after="0"/>
            </w:pPr>
            <w:r>
              <w:t>Mermaid + Graphviz</w:t>
            </w:r>
          </w:p>
        </w:tc>
        <w:tc>
          <w:tcPr>
            <w:tcW w:w="4535" w:type="dxa"/>
            <w:tcBorders>
              <w:top w:val="single" w:sz="4" w:space="0" w:color="888888"/>
              <w:left w:val="single" w:sz="4" w:space="0" w:color="888888"/>
              <w:bottom w:val="single" w:sz="4" w:space="0" w:color="888888"/>
              <w:right w:val="single" w:sz="4" w:space="0" w:color="888888"/>
            </w:tcBorders>
          </w:tcPr>
          <w:p w14:paraId="52C5710F" w14:textId="42448535" w:rsidR="00B66A64" w:rsidRDefault="00842E4D">
            <w:pPr>
              <w:spacing w:after="0"/>
            </w:pPr>
            <w:r>
              <w:t>Diagramas de arquitectura, control de flujo y CFG SSA.  El proyecto incluye un flag `--diagram-</w:t>
            </w:r>
            <w:r>
              <w:lastRenderedPageBreak/>
              <w:t xml:space="preserve">all` que genera `.mmd` </w:t>
            </w:r>
            <w:r w:rsidR="004C0B9A">
              <w:t>automáticos</w:t>
            </w:r>
            <w:r>
              <w:t xml:space="preserve"> del IR de cualquier programa Vex.</w:t>
            </w:r>
          </w:p>
        </w:tc>
      </w:tr>
      <w:tr w:rsidR="00B66A64" w14:paraId="0D0371F1" w14:textId="77777777">
        <w:tc>
          <w:tcPr>
            <w:tcW w:w="4535" w:type="dxa"/>
            <w:tcBorders>
              <w:top w:val="single" w:sz="4" w:space="0" w:color="888888"/>
              <w:left w:val="single" w:sz="4" w:space="0" w:color="888888"/>
              <w:bottom w:val="single" w:sz="4" w:space="0" w:color="888888"/>
              <w:right w:val="single" w:sz="4" w:space="0" w:color="888888"/>
            </w:tcBorders>
          </w:tcPr>
          <w:p w14:paraId="3E1E7228" w14:textId="77777777" w:rsidR="00B66A64" w:rsidRDefault="00842E4D">
            <w:pPr>
              <w:spacing w:after="0"/>
            </w:pPr>
            <w:r>
              <w:t>Capstone + Keystone</w:t>
            </w:r>
          </w:p>
        </w:tc>
        <w:tc>
          <w:tcPr>
            <w:tcW w:w="4535" w:type="dxa"/>
            <w:tcBorders>
              <w:top w:val="single" w:sz="4" w:space="0" w:color="888888"/>
              <w:left w:val="single" w:sz="4" w:space="0" w:color="888888"/>
              <w:bottom w:val="single" w:sz="4" w:space="0" w:color="888888"/>
              <w:right w:val="single" w:sz="4" w:space="0" w:color="888888"/>
            </w:tcBorders>
          </w:tcPr>
          <w:p w14:paraId="310E4F42" w14:textId="1992A29E" w:rsidR="00B66A64" w:rsidRDefault="004C0B9A">
            <w:pPr>
              <w:spacing w:after="0"/>
            </w:pPr>
            <w:r>
              <w:t>Librerías</w:t>
            </w:r>
            <w:r w:rsidR="00842E4D">
              <w:t xml:space="preserve"> vendoreadas para desensamblado (`--disasm-file`) y </w:t>
            </w:r>
            <w:r>
              <w:t>emisión</w:t>
            </w:r>
            <w:r w:rsidR="00842E4D">
              <w:t xml:space="preserve"> de instrucciones nativas; usadas </w:t>
            </w:r>
            <w:r>
              <w:t>también</w:t>
            </w:r>
            <w:r w:rsidR="00842E4D">
              <w:t xml:space="preserve"> por el JIT en pruebas.</w:t>
            </w:r>
          </w:p>
        </w:tc>
      </w:tr>
      <w:tr w:rsidR="00B66A64" w14:paraId="411D6AB9" w14:textId="77777777">
        <w:tc>
          <w:tcPr>
            <w:tcW w:w="4535" w:type="dxa"/>
            <w:tcBorders>
              <w:top w:val="single" w:sz="4" w:space="0" w:color="888888"/>
              <w:left w:val="single" w:sz="4" w:space="0" w:color="888888"/>
              <w:bottom w:val="single" w:sz="4" w:space="0" w:color="888888"/>
              <w:right w:val="single" w:sz="4" w:space="0" w:color="888888"/>
            </w:tcBorders>
          </w:tcPr>
          <w:p w14:paraId="5836F1A8" w14:textId="77777777" w:rsidR="00B66A64" w:rsidRDefault="00842E4D">
            <w:pPr>
              <w:spacing w:after="0"/>
            </w:pPr>
            <w:r>
              <w:t>ChatGPT / Copilot</w:t>
            </w:r>
          </w:p>
        </w:tc>
        <w:tc>
          <w:tcPr>
            <w:tcW w:w="4535" w:type="dxa"/>
            <w:tcBorders>
              <w:top w:val="single" w:sz="4" w:space="0" w:color="888888"/>
              <w:left w:val="single" w:sz="4" w:space="0" w:color="888888"/>
              <w:bottom w:val="single" w:sz="4" w:space="0" w:color="888888"/>
              <w:right w:val="single" w:sz="4" w:space="0" w:color="888888"/>
            </w:tcBorders>
          </w:tcPr>
          <w:p w14:paraId="4EE1A255" w14:textId="30E8D92D" w:rsidR="00B66A64" w:rsidRDefault="00842E4D">
            <w:pPr>
              <w:spacing w:after="0"/>
            </w:pPr>
            <w:r>
              <w:t xml:space="preserve">Asistencia puntual en refactorizaciones de </w:t>
            </w:r>
            <w:r w:rsidR="004C0B9A">
              <w:t>documentación</w:t>
            </w:r>
            <w:r>
              <w:t xml:space="preserve"> masivas, </w:t>
            </w:r>
            <w:r w:rsidR="004C0B9A">
              <w:t>generación</w:t>
            </w:r>
            <w:r>
              <w:t xml:space="preserve"> de tests negativos y </w:t>
            </w:r>
            <w:r w:rsidR="004C0B9A">
              <w:t>revisión</w:t>
            </w:r>
            <w:r>
              <w:t xml:space="preserve"> de comentarios.  Cada sugerencia se valida con </w:t>
            </w:r>
            <w:r w:rsidR="004C0B9A">
              <w:t>compilación</w:t>
            </w:r>
            <w:r>
              <w:t xml:space="preserve"> + tests antes de aceptarla.</w:t>
            </w:r>
          </w:p>
        </w:tc>
      </w:tr>
    </w:tbl>
    <w:p w14:paraId="20941EDD" w14:textId="77777777" w:rsidR="00B66A64" w:rsidRDefault="00B66A64">
      <w:pPr>
        <w:spacing w:after="120"/>
      </w:pPr>
    </w:p>
    <w:p w14:paraId="6D70CE16" w14:textId="21393BC3" w:rsidR="00B66A64" w:rsidRDefault="00842E4D">
      <w:pPr>
        <w:pBdr>
          <w:left w:val="single" w:sz="12" w:space="4" w:color="B08B2E"/>
        </w:pBdr>
        <w:shd w:val="clear" w:color="auto" w:fill="FFF6E0"/>
        <w:spacing w:after="120"/>
        <w:ind w:left="284" w:right="284"/>
      </w:pPr>
      <w:r>
        <w:t xml:space="preserve">Una </w:t>
      </w:r>
      <w:r w:rsidR="004C0B9A">
        <w:t>lección</w:t>
      </w:r>
      <w:r>
        <w:t xml:space="preserve"> aprendida durante el proyecto: la </w:t>
      </w:r>
      <w:r w:rsidR="004C0B9A">
        <w:t>inversión</w:t>
      </w:r>
      <w:r>
        <w:t xml:space="preserve"> temprana en infraestructura de pruebas y benchmarks paga dividendos exponenciales.  Las primeras optimizaciones del interprete fueron arriesgadas porque </w:t>
      </w:r>
      <w:r w:rsidR="004C0B9A">
        <w:t>carecían</w:t>
      </w:r>
      <w:r>
        <w:t xml:space="preserve"> de benchmarks; tras construir la suite, las mismas optimizaciones se pudieron iterar </w:t>
      </w:r>
      <w:proofErr w:type="spellStart"/>
      <w:r>
        <w:t>rapidamente</w:t>
      </w:r>
      <w:proofErr w:type="spellEnd"/>
      <w:r>
        <w:t xml:space="preserve"> con confianza.  El refrain del proyecto es "si no </w:t>
      </w:r>
      <w:r w:rsidR="004C0B9A">
        <w:t>está</w:t>
      </w:r>
      <w:r>
        <w:t xml:space="preserve"> medido, no </w:t>
      </w:r>
      <w:r w:rsidR="004C0B9A">
        <w:t>está</w:t>
      </w:r>
      <w:r>
        <w:t xml:space="preserve"> optimizado".</w:t>
      </w:r>
    </w:p>
    <w:p w14:paraId="1B9F1EFA" w14:textId="77777777" w:rsidR="00642437" w:rsidRDefault="00642437" w:rsidP="00642437">
      <w:pPr>
        <w:pStyle w:val="Ttulo2"/>
        <w:rPr>
          <w:rFonts w:ascii="Calibri" w:eastAsia="Calibri" w:hAnsi="Calibri" w:cs="Calibri"/>
        </w:rPr>
      </w:pPr>
      <w:bookmarkStart w:id="22" w:name="_Toc230157810"/>
      <w:r>
        <w:rPr>
          <w:rFonts w:ascii="Calibri" w:eastAsia="Calibri" w:hAnsi="Calibri" w:cs="Calibri"/>
        </w:rPr>
        <w:t>Entorno de trabajo (tecnologías de desarrollo y herramientas)</w:t>
      </w:r>
      <w:bookmarkEnd w:id="22"/>
    </w:p>
    <w:p w14:paraId="42740F66" w14:textId="77777777" w:rsidR="00B66A64" w:rsidRDefault="00842E4D">
      <w:pPr>
        <w:spacing w:after="120"/>
        <w:jc w:val="both"/>
      </w:pPr>
      <w:r>
        <w:t xml:space="preserve">El entorno </w:t>
      </w:r>
      <w:proofErr w:type="spellStart"/>
      <w:r>
        <w:t>tecnico</w:t>
      </w:r>
      <w:proofErr w:type="spellEnd"/>
      <w:r>
        <w:t xml:space="preserve"> del proyecto consta de tres capas: el lenguaje y compilador con el que se construye </w:t>
      </w:r>
      <w:proofErr w:type="spellStart"/>
      <w:r>
        <w:t>VestaVM</w:t>
      </w:r>
      <w:proofErr w:type="spellEnd"/>
      <w:r>
        <w:t>, las herramientas de soporte al desarrollo y las dependencias externas vendorizadas en el repositorio.</w:t>
      </w:r>
    </w:p>
    <w:p w14:paraId="797F86D4" w14:textId="77777777" w:rsidR="00B66A64" w:rsidRDefault="00842E4D">
      <w:pPr>
        <w:pStyle w:val="Ttulo3"/>
      </w:pPr>
      <w:bookmarkStart w:id="23" w:name="_Toc230157811"/>
      <w:r>
        <w:t>Lenguaje y compilador</w:t>
      </w:r>
      <w:bookmarkEnd w:id="23"/>
    </w:p>
    <w:p w14:paraId="2C647DDC" w14:textId="595B68DA" w:rsidR="00B66A64" w:rsidRDefault="00842E4D">
      <w:pPr>
        <w:spacing w:after="120"/>
        <w:jc w:val="both"/>
      </w:pPr>
      <w:proofErr w:type="spellStart"/>
      <w:r>
        <w:t>VestaVM</w:t>
      </w:r>
      <w:proofErr w:type="spellEnd"/>
      <w:r>
        <w:t xml:space="preserve"> </w:t>
      </w:r>
      <w:r w:rsidR="004C0B9A">
        <w:t>está</w:t>
      </w:r>
      <w:r>
        <w:t xml:space="preserve"> escrito en </w:t>
      </w:r>
      <w:r>
        <w:rPr>
          <w:b/>
        </w:rPr>
        <w:t>C++17</w:t>
      </w:r>
      <w:r>
        <w:t xml:space="preserve"> (no se usa C++20 </w:t>
      </w:r>
      <w:r w:rsidR="004C0B9A">
        <w:t>todavía</w:t>
      </w:r>
      <w:r>
        <w:t xml:space="preserve"> para mantener compatibilidad con compiladores antiguos en Windows como TDM-GCC).  Las razones de la </w:t>
      </w:r>
      <w:r w:rsidR="004C0B9A">
        <w:t>elección</w:t>
      </w:r>
      <w:r>
        <w:t xml:space="preserve"> frente a alternativas (Rust, Go, Zig, OCaml):</w:t>
      </w:r>
    </w:p>
    <w:p w14:paraId="263D2ABA" w14:textId="77777777" w:rsidR="00B66A64" w:rsidRDefault="00842E4D">
      <w:pPr>
        <w:spacing w:after="60"/>
        <w:ind w:left="568" w:hanging="284"/>
      </w:pPr>
      <w:r>
        <w:t xml:space="preserve">  •  </w:t>
      </w:r>
      <w:r>
        <w:rPr>
          <w:b/>
        </w:rPr>
        <w:t>Acceso directo al hardware</w:t>
      </w:r>
      <w:r>
        <w:t>: el JIT necesita reservar paginas RWX, manipular registros nativos y emitir bytes en buffers ejecutables.  C++ ofrece este control sin la curva de aprendizaje del unsafe Rust.</w:t>
      </w:r>
    </w:p>
    <w:p w14:paraId="139CF831" w14:textId="7D5FF035" w:rsidR="00B66A64" w:rsidRDefault="00842E4D">
      <w:pPr>
        <w:spacing w:after="60"/>
        <w:ind w:left="568" w:hanging="284"/>
      </w:pPr>
      <w:r>
        <w:t xml:space="preserve">  •  </w:t>
      </w:r>
      <w:r>
        <w:rPr>
          <w:b/>
        </w:rPr>
        <w:t>Madurez del ecosistema</w:t>
      </w:r>
      <w:r>
        <w:t xml:space="preserve">: </w:t>
      </w:r>
      <w:r w:rsidR="004C0B9A">
        <w:t>librerías</w:t>
      </w:r>
      <w:r>
        <w:t xml:space="preserve"> clave como Capstone (desensamblador), Keystone (assembler), OpenSSL (TLS) y SQLite tienen bindings C++ estables y bien documentados.</w:t>
      </w:r>
    </w:p>
    <w:p w14:paraId="07EA2262" w14:textId="622015F5" w:rsidR="00B66A64" w:rsidRDefault="00842E4D">
      <w:pPr>
        <w:spacing w:after="60"/>
        <w:ind w:left="568" w:hanging="284"/>
      </w:pPr>
      <w:r>
        <w:t xml:space="preserve">  •  </w:t>
      </w:r>
      <w:r>
        <w:rPr>
          <w:b/>
        </w:rPr>
        <w:t xml:space="preserve">Trade-off </w:t>
      </w:r>
      <w:r w:rsidR="004C0B9A">
        <w:rPr>
          <w:b/>
        </w:rPr>
        <w:t>didáctico</w:t>
      </w:r>
      <w:r>
        <w:t>: el ciclo formativo DAM cubre Java y C# pero no Rust; usar C++ permite aprovechar conocimiento previo de POO + STL sin entrar en el modelo de ownership de Rust desde cero.</w:t>
      </w:r>
    </w:p>
    <w:p w14:paraId="3C35AE04" w14:textId="3DCCD6CE" w:rsidR="00B66A64" w:rsidRDefault="00842E4D">
      <w:pPr>
        <w:spacing w:after="60"/>
        <w:ind w:left="568" w:hanging="284"/>
      </w:pPr>
      <w:r>
        <w:t xml:space="preserve">  •  </w:t>
      </w:r>
      <w:r>
        <w:rPr>
          <w:b/>
        </w:rPr>
        <w:t>Portabilidad</w:t>
      </w:r>
      <w:r>
        <w:t xml:space="preserve">: el codigo compila en Windows (MinGW), Linux (GCC y Clang) y macOS (Clang) con cambios </w:t>
      </w:r>
      <w:r w:rsidR="004C0B9A">
        <w:t>mínimos</w:t>
      </w:r>
      <w:r>
        <w:t xml:space="preserve"> gracias a la stdlib portable.</w:t>
      </w:r>
    </w:p>
    <w:p w14:paraId="7261B3EE" w14:textId="5F954EC1" w:rsidR="00B66A64" w:rsidRDefault="00842E4D">
      <w:pPr>
        <w:spacing w:after="120"/>
        <w:jc w:val="both"/>
      </w:pPr>
      <w:r>
        <w:t xml:space="preserve">Los compiladores soportados son TDM-GCC 10.3+ en Windows y GCC 9+ / Clang 11+ en Linux.  El sistema de </w:t>
      </w:r>
      <w:r w:rsidR="004C0B9A">
        <w:t>construcción</w:t>
      </w:r>
      <w:r>
        <w:t xml:space="preserve"> es CMake 3.5+; el binario </w:t>
      </w:r>
      <w:r>
        <w:rPr>
          <w:rFonts w:ascii="Consolas" w:hAnsi="Consolas"/>
          <w:color w:val="202020"/>
          <w:sz w:val="20"/>
          <w:shd w:val="clear" w:color="auto" w:fill="F0F0F0"/>
        </w:rPr>
        <w:t>vesta.exe</w:t>
      </w:r>
      <w:r>
        <w:t xml:space="preserve"> final ocupa ~12 MiB en Release con todas las funcionalidades habilitadas.</w:t>
      </w:r>
    </w:p>
    <w:p w14:paraId="2940A18E" w14:textId="77777777" w:rsidR="00B66A64" w:rsidRDefault="00842E4D">
      <w:pPr>
        <w:pStyle w:val="Ttulo3"/>
      </w:pPr>
      <w:bookmarkStart w:id="24" w:name="_Toc230157812"/>
      <w:r>
        <w:lastRenderedPageBreak/>
        <w:t>IDE y editor</w:t>
      </w:r>
      <w:bookmarkEnd w:id="24"/>
    </w:p>
    <w:p w14:paraId="2F82943C" w14:textId="77777777" w:rsidR="00B66A64" w:rsidRDefault="00842E4D">
      <w:pPr>
        <w:spacing w:after="120"/>
        <w:jc w:val="both"/>
      </w:pPr>
      <w:r>
        <w:t>Durante el desarrollo se han empleado dos IDEs principales:</w:t>
      </w:r>
    </w:p>
    <w:p w14:paraId="3F7D9EDC" w14:textId="325775D4" w:rsidR="00B66A64" w:rsidRDefault="00842E4D">
      <w:pPr>
        <w:spacing w:after="60"/>
        <w:ind w:left="568" w:hanging="284"/>
      </w:pPr>
      <w:r>
        <w:t xml:space="preserve">  •  </w:t>
      </w:r>
      <w:r>
        <w:rPr>
          <w:b/>
        </w:rPr>
        <w:t>CLion 2024.3+ / 2025.1+</w:t>
      </w:r>
      <w:r>
        <w:t xml:space="preserve"> (JetBrains): para el grueso del codigo C++; provee </w:t>
      </w:r>
      <w:r w:rsidR="004C0B9A">
        <w:t>navegación</w:t>
      </w:r>
      <w:r>
        <w:t xml:space="preserve"> de </w:t>
      </w:r>
      <w:r w:rsidR="004C0B9A">
        <w:t>símbolos</w:t>
      </w:r>
      <w:r>
        <w:t xml:space="preserve">, refactorizaciones de tipos, </w:t>
      </w:r>
      <w:r w:rsidR="004C0B9A">
        <w:t>integración</w:t>
      </w:r>
      <w:r>
        <w:t xml:space="preserve"> con CMake y debugger GDB nativo.</w:t>
      </w:r>
    </w:p>
    <w:p w14:paraId="51442853" w14:textId="272A5159" w:rsidR="00B66A64" w:rsidRDefault="00842E4D">
      <w:pPr>
        <w:spacing w:after="60"/>
        <w:ind w:left="568" w:hanging="284"/>
      </w:pPr>
      <w:r>
        <w:t xml:space="preserve">  •  </w:t>
      </w:r>
      <w:r>
        <w:rPr>
          <w:b/>
        </w:rPr>
        <w:t>Visual Studio Code</w:t>
      </w:r>
      <w:r>
        <w:t xml:space="preserve">: para escribir codigo Vex, editar markdown, scripts shell/Python y el </w:t>
      </w:r>
      <w:r w:rsidR="004C0B9A">
        <w:t>patrón</w:t>
      </w:r>
      <w:r>
        <w:t xml:space="preserve"> ImHex.  Extensiones clave: C/C++ Microsoft, CodeLLDB, Markdown All in One, GitLens.</w:t>
      </w:r>
    </w:p>
    <w:p w14:paraId="3ECBE027" w14:textId="357D4241" w:rsidR="00B66A64" w:rsidRDefault="00842E4D">
      <w:pPr>
        <w:spacing w:after="120"/>
        <w:jc w:val="both"/>
      </w:pPr>
      <w:r>
        <w:t xml:space="preserve">Ambos comparten el mismo directorio </w:t>
      </w:r>
      <w:r w:rsidR="004C0B9A">
        <w:t>raíz</w:t>
      </w:r>
      <w:r>
        <w:t xml:space="preserve"> del proyecto </w:t>
      </w:r>
      <w:r w:rsidR="004C0B9A">
        <w:t>vía</w:t>
      </w:r>
      <w:r>
        <w:t xml:space="preserve"> Git; los archivos </w:t>
      </w:r>
      <w:r>
        <w:rPr>
          <w:rFonts w:ascii="Consolas" w:hAnsi="Consolas"/>
          <w:color w:val="202020"/>
          <w:sz w:val="20"/>
          <w:shd w:val="clear" w:color="auto" w:fill="F0F0F0"/>
        </w:rPr>
        <w:t>.idea/</w:t>
      </w:r>
      <w:r>
        <w:t xml:space="preserve"> (CLion) y </w:t>
      </w:r>
      <w:r>
        <w:rPr>
          <w:rFonts w:ascii="Consolas" w:hAnsi="Consolas"/>
          <w:color w:val="202020"/>
          <w:sz w:val="20"/>
          <w:shd w:val="clear" w:color="auto" w:fill="F0F0F0"/>
        </w:rPr>
        <w:t>.vscode/</w:t>
      </w:r>
      <w:r>
        <w:t xml:space="preserve"> (VS Code) </w:t>
      </w:r>
      <w:r w:rsidR="004C0B9A">
        <w:t>están</w:t>
      </w:r>
      <w:r>
        <w:t xml:space="preserve"> en </w:t>
      </w:r>
      <w:r w:rsidR="004C0B9A">
        <w:t>él</w:t>
      </w:r>
      <w:r>
        <w:t xml:space="preserve"> </w:t>
      </w:r>
      <w:r>
        <w:rPr>
          <w:rFonts w:ascii="Consolas" w:hAnsi="Consolas"/>
          <w:color w:val="202020"/>
          <w:sz w:val="20"/>
          <w:shd w:val="clear" w:color="auto" w:fill="F0F0F0"/>
        </w:rPr>
        <w:t>.gitignore</w:t>
      </w:r>
      <w:r>
        <w:t>.</w:t>
      </w:r>
    </w:p>
    <w:p w14:paraId="2E631681" w14:textId="77777777" w:rsidR="00B66A64" w:rsidRDefault="00842E4D">
      <w:pPr>
        <w:pStyle w:val="Ttulo3"/>
      </w:pPr>
      <w:bookmarkStart w:id="25" w:name="_Toc230157813"/>
      <w:r>
        <w:t>Dependencias vendorizadas</w:t>
      </w:r>
      <w:bookmarkEnd w:id="25"/>
    </w:p>
    <w:p w14:paraId="2A6320A4" w14:textId="0012ABE2" w:rsidR="00B66A64" w:rsidRDefault="00842E4D">
      <w:pPr>
        <w:spacing w:after="120"/>
        <w:jc w:val="both"/>
      </w:pPr>
      <w:r>
        <w:t xml:space="preserve">El proyecto NO usa gestores de paquetes externos (Conan, vcpkg) para evitar fragilidad de build.  Todas las dependencias </w:t>
      </w:r>
      <w:r w:rsidR="004C0B9A">
        <w:t>están</w:t>
      </w:r>
      <w:r>
        <w:t xml:space="preserve"> </w:t>
      </w:r>
      <w:r>
        <w:rPr>
          <w:b/>
        </w:rPr>
        <w:t>vendorizadas</w:t>
      </w:r>
      <w:r>
        <w:t xml:space="preserve"> en </w:t>
      </w:r>
      <w:r>
        <w:rPr>
          <w:rFonts w:ascii="Consolas" w:hAnsi="Consolas"/>
          <w:color w:val="202020"/>
          <w:sz w:val="20"/>
          <w:shd w:val="clear" w:color="auto" w:fill="F0F0F0"/>
        </w:rPr>
        <w:t>libs/SourceCode/</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7A0C73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E7FBE2" w14:textId="4F195F58" w:rsidR="00B66A64" w:rsidRDefault="004C0B9A">
            <w:pPr>
              <w:spacing w:after="0"/>
            </w:pPr>
            <w:r>
              <w:rPr>
                <w:b/>
              </w:rPr>
              <w:t>Librería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9B6F1CE" w14:textId="0B38EE04" w:rsidR="00B66A64" w:rsidRDefault="004C0B9A">
            <w:pPr>
              <w:spacing w:after="0"/>
            </w:pPr>
            <w:r>
              <w:rPr>
                <w:b/>
              </w:rPr>
              <w:t>Versión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A674A78" w14:textId="53DAFD6E" w:rsidR="00B66A64" w:rsidRDefault="004C0B9A">
            <w:pPr>
              <w:spacing w:after="0"/>
            </w:pPr>
            <w:r>
              <w:rPr>
                <w:b/>
              </w:rPr>
              <w:t>Propósito</w:t>
            </w:r>
          </w:p>
        </w:tc>
      </w:tr>
      <w:tr w:rsidR="00B66A64" w14:paraId="48493C2D" w14:textId="77777777">
        <w:tc>
          <w:tcPr>
            <w:tcW w:w="3023" w:type="dxa"/>
            <w:tcBorders>
              <w:top w:val="single" w:sz="4" w:space="0" w:color="888888"/>
              <w:left w:val="single" w:sz="4" w:space="0" w:color="888888"/>
              <w:bottom w:val="single" w:sz="4" w:space="0" w:color="888888"/>
              <w:right w:val="single" w:sz="4" w:space="0" w:color="888888"/>
            </w:tcBorders>
          </w:tcPr>
          <w:p w14:paraId="7E0873B4" w14:textId="77777777" w:rsidR="00B66A64" w:rsidRDefault="00842E4D">
            <w:pPr>
              <w:spacing w:after="0"/>
            </w:pPr>
            <w:r>
              <w:t>OpenSSL</w:t>
            </w:r>
          </w:p>
        </w:tc>
        <w:tc>
          <w:tcPr>
            <w:tcW w:w="3023" w:type="dxa"/>
            <w:tcBorders>
              <w:top w:val="single" w:sz="4" w:space="0" w:color="888888"/>
              <w:left w:val="single" w:sz="4" w:space="0" w:color="888888"/>
              <w:bottom w:val="single" w:sz="4" w:space="0" w:color="888888"/>
              <w:right w:val="single" w:sz="4" w:space="0" w:color="888888"/>
            </w:tcBorders>
          </w:tcPr>
          <w:p w14:paraId="254BCCF5" w14:textId="77777777" w:rsidR="00B66A64" w:rsidRDefault="00842E4D">
            <w:pPr>
              <w:spacing w:after="0"/>
            </w:pPr>
            <w:r>
              <w:t>3.x</w:t>
            </w:r>
          </w:p>
        </w:tc>
        <w:tc>
          <w:tcPr>
            <w:tcW w:w="3023" w:type="dxa"/>
            <w:tcBorders>
              <w:top w:val="single" w:sz="4" w:space="0" w:color="888888"/>
              <w:left w:val="single" w:sz="4" w:space="0" w:color="888888"/>
              <w:bottom w:val="single" w:sz="4" w:space="0" w:color="888888"/>
              <w:right w:val="single" w:sz="4" w:space="0" w:color="888888"/>
            </w:tcBorders>
          </w:tcPr>
          <w:p w14:paraId="6802A38D" w14:textId="77777777" w:rsidR="00B66A64" w:rsidRDefault="00842E4D">
            <w:pPr>
              <w:spacing w:after="0"/>
            </w:pPr>
            <w:r>
              <w:t xml:space="preserve">TLS 1.3 para el </w:t>
            </w:r>
            <w:proofErr w:type="spellStart"/>
            <w:r>
              <w:t>runtime</w:t>
            </w:r>
            <w:proofErr w:type="spellEnd"/>
            <w:r>
              <w:t xml:space="preserve"> distribuido (servidor + cliente).</w:t>
            </w:r>
          </w:p>
        </w:tc>
      </w:tr>
      <w:tr w:rsidR="00B66A64" w14:paraId="600C30A6" w14:textId="77777777">
        <w:tc>
          <w:tcPr>
            <w:tcW w:w="3023" w:type="dxa"/>
            <w:tcBorders>
              <w:top w:val="single" w:sz="4" w:space="0" w:color="888888"/>
              <w:left w:val="single" w:sz="4" w:space="0" w:color="888888"/>
              <w:bottom w:val="single" w:sz="4" w:space="0" w:color="888888"/>
              <w:right w:val="single" w:sz="4" w:space="0" w:color="888888"/>
            </w:tcBorders>
          </w:tcPr>
          <w:p w14:paraId="3C967007" w14:textId="77777777" w:rsidR="00B66A64" w:rsidRDefault="00842E4D">
            <w:pPr>
              <w:spacing w:after="0"/>
            </w:pPr>
            <w:r>
              <w:t>SQLite3</w:t>
            </w:r>
          </w:p>
        </w:tc>
        <w:tc>
          <w:tcPr>
            <w:tcW w:w="3023" w:type="dxa"/>
            <w:tcBorders>
              <w:top w:val="single" w:sz="4" w:space="0" w:color="888888"/>
              <w:left w:val="single" w:sz="4" w:space="0" w:color="888888"/>
              <w:bottom w:val="single" w:sz="4" w:space="0" w:color="888888"/>
              <w:right w:val="single" w:sz="4" w:space="0" w:color="888888"/>
            </w:tcBorders>
          </w:tcPr>
          <w:p w14:paraId="725482AC" w14:textId="77777777" w:rsidR="00B66A64" w:rsidRDefault="00842E4D">
            <w:pPr>
              <w:spacing w:after="0"/>
            </w:pPr>
            <w:r>
              <w:t>bundled</w:t>
            </w:r>
          </w:p>
        </w:tc>
        <w:tc>
          <w:tcPr>
            <w:tcW w:w="3023" w:type="dxa"/>
            <w:tcBorders>
              <w:top w:val="single" w:sz="4" w:space="0" w:color="888888"/>
              <w:left w:val="single" w:sz="4" w:space="0" w:color="888888"/>
              <w:bottom w:val="single" w:sz="4" w:space="0" w:color="888888"/>
              <w:right w:val="single" w:sz="4" w:space="0" w:color="888888"/>
            </w:tcBorders>
          </w:tcPr>
          <w:p w14:paraId="2F26014A" w14:textId="18DFD0FB" w:rsidR="00B66A64" w:rsidRDefault="00842E4D">
            <w:pPr>
              <w:spacing w:after="0"/>
            </w:pPr>
            <w:r>
              <w:t xml:space="preserve">Persistencia opcional (historial REPL, cache de </w:t>
            </w:r>
            <w:r w:rsidR="004C0B9A">
              <w:t>módulos</w:t>
            </w:r>
            <w:r>
              <w:t>).</w:t>
            </w:r>
          </w:p>
        </w:tc>
      </w:tr>
      <w:tr w:rsidR="00B66A64" w14:paraId="5D7EC690" w14:textId="77777777">
        <w:tc>
          <w:tcPr>
            <w:tcW w:w="3023" w:type="dxa"/>
            <w:tcBorders>
              <w:top w:val="single" w:sz="4" w:space="0" w:color="888888"/>
              <w:left w:val="single" w:sz="4" w:space="0" w:color="888888"/>
              <w:bottom w:val="single" w:sz="4" w:space="0" w:color="888888"/>
              <w:right w:val="single" w:sz="4" w:space="0" w:color="888888"/>
            </w:tcBorders>
          </w:tcPr>
          <w:p w14:paraId="4EB3360F" w14:textId="77777777" w:rsidR="00B66A64" w:rsidRDefault="00842E4D">
            <w:pPr>
              <w:spacing w:after="0"/>
            </w:pPr>
            <w:r>
              <w:t>Keystone</w:t>
            </w:r>
          </w:p>
        </w:tc>
        <w:tc>
          <w:tcPr>
            <w:tcW w:w="3023" w:type="dxa"/>
            <w:tcBorders>
              <w:top w:val="single" w:sz="4" w:space="0" w:color="888888"/>
              <w:left w:val="single" w:sz="4" w:space="0" w:color="888888"/>
              <w:bottom w:val="single" w:sz="4" w:space="0" w:color="888888"/>
              <w:right w:val="single" w:sz="4" w:space="0" w:color="888888"/>
            </w:tcBorders>
          </w:tcPr>
          <w:p w14:paraId="4C2DAA8D" w14:textId="77777777" w:rsidR="00B66A64" w:rsidRDefault="00842E4D">
            <w:pPr>
              <w:spacing w:after="0"/>
            </w:pPr>
            <w:r>
              <w:t>submodule</w:t>
            </w:r>
          </w:p>
        </w:tc>
        <w:tc>
          <w:tcPr>
            <w:tcW w:w="3023" w:type="dxa"/>
            <w:tcBorders>
              <w:top w:val="single" w:sz="4" w:space="0" w:color="888888"/>
              <w:left w:val="single" w:sz="4" w:space="0" w:color="888888"/>
              <w:bottom w:val="single" w:sz="4" w:space="0" w:color="888888"/>
              <w:right w:val="single" w:sz="4" w:space="0" w:color="888888"/>
            </w:tcBorders>
          </w:tcPr>
          <w:p w14:paraId="0EF4B98B" w14:textId="41D63559" w:rsidR="00B66A64" w:rsidRDefault="00842E4D">
            <w:pPr>
              <w:spacing w:after="0"/>
            </w:pPr>
            <w:r>
              <w:t xml:space="preserve">Assembler multi-arquitectura (x86-32/64, ARM, AArch64).  Usado en </w:t>
            </w:r>
            <w:r w:rsidRPr="004C0B9A">
              <w:rPr>
                <w:i/>
                <w:iCs/>
              </w:rPr>
              <w:t>--asm-file</w:t>
            </w:r>
            <w:r>
              <w:t>.</w:t>
            </w:r>
          </w:p>
        </w:tc>
      </w:tr>
      <w:tr w:rsidR="00B66A64" w14:paraId="36E07437" w14:textId="77777777">
        <w:tc>
          <w:tcPr>
            <w:tcW w:w="3023" w:type="dxa"/>
            <w:tcBorders>
              <w:top w:val="single" w:sz="4" w:space="0" w:color="888888"/>
              <w:left w:val="single" w:sz="4" w:space="0" w:color="888888"/>
              <w:bottom w:val="single" w:sz="4" w:space="0" w:color="888888"/>
              <w:right w:val="single" w:sz="4" w:space="0" w:color="888888"/>
            </w:tcBorders>
          </w:tcPr>
          <w:p w14:paraId="63945D93" w14:textId="77777777" w:rsidR="00B66A64" w:rsidRDefault="00842E4D">
            <w:pPr>
              <w:spacing w:after="0"/>
            </w:pPr>
            <w:r>
              <w:t>Capstone</w:t>
            </w:r>
          </w:p>
        </w:tc>
        <w:tc>
          <w:tcPr>
            <w:tcW w:w="3023" w:type="dxa"/>
            <w:tcBorders>
              <w:top w:val="single" w:sz="4" w:space="0" w:color="888888"/>
              <w:left w:val="single" w:sz="4" w:space="0" w:color="888888"/>
              <w:bottom w:val="single" w:sz="4" w:space="0" w:color="888888"/>
              <w:right w:val="single" w:sz="4" w:space="0" w:color="888888"/>
            </w:tcBorders>
          </w:tcPr>
          <w:p w14:paraId="4DD6B362" w14:textId="77777777" w:rsidR="00B66A64" w:rsidRDefault="00842E4D">
            <w:pPr>
              <w:spacing w:after="0"/>
            </w:pPr>
            <w:r>
              <w:t>submodule</w:t>
            </w:r>
          </w:p>
        </w:tc>
        <w:tc>
          <w:tcPr>
            <w:tcW w:w="3023" w:type="dxa"/>
            <w:tcBorders>
              <w:top w:val="single" w:sz="4" w:space="0" w:color="888888"/>
              <w:left w:val="single" w:sz="4" w:space="0" w:color="888888"/>
              <w:bottom w:val="single" w:sz="4" w:space="0" w:color="888888"/>
              <w:right w:val="single" w:sz="4" w:space="0" w:color="888888"/>
            </w:tcBorders>
          </w:tcPr>
          <w:p w14:paraId="40AC8E6B" w14:textId="02946892" w:rsidR="00B66A64" w:rsidRDefault="00842E4D">
            <w:pPr>
              <w:spacing w:after="0"/>
            </w:pPr>
            <w:r>
              <w:t>Desensamblador (</w:t>
            </w:r>
            <w:r w:rsidRPr="004C0B9A">
              <w:rPr>
                <w:i/>
                <w:iCs/>
              </w:rPr>
              <w:t>--disasm-file</w:t>
            </w:r>
            <w:r>
              <w:t xml:space="preserve">).  </w:t>
            </w:r>
            <w:r w:rsidR="004C0B9A">
              <w:t>También</w:t>
            </w:r>
            <w:r>
              <w:t xml:space="preserve"> para </w:t>
            </w:r>
            <w:proofErr w:type="spellStart"/>
            <w:r>
              <w:t>introspeccion</w:t>
            </w:r>
            <w:proofErr w:type="spellEnd"/>
            <w:r>
              <w:t xml:space="preserve"> del JIT.</w:t>
            </w:r>
          </w:p>
        </w:tc>
      </w:tr>
      <w:tr w:rsidR="00B66A64" w14:paraId="32359B25" w14:textId="77777777">
        <w:tc>
          <w:tcPr>
            <w:tcW w:w="3023" w:type="dxa"/>
            <w:tcBorders>
              <w:top w:val="single" w:sz="4" w:space="0" w:color="888888"/>
              <w:left w:val="single" w:sz="4" w:space="0" w:color="888888"/>
              <w:bottom w:val="single" w:sz="4" w:space="0" w:color="888888"/>
              <w:right w:val="single" w:sz="4" w:space="0" w:color="888888"/>
            </w:tcBorders>
          </w:tcPr>
          <w:p w14:paraId="5BD7378C" w14:textId="77777777" w:rsidR="00B66A64" w:rsidRDefault="00842E4D">
            <w:pPr>
              <w:spacing w:after="0"/>
            </w:pPr>
            <w:r>
              <w:t>nlohmann/json</w:t>
            </w:r>
          </w:p>
        </w:tc>
        <w:tc>
          <w:tcPr>
            <w:tcW w:w="3023" w:type="dxa"/>
            <w:tcBorders>
              <w:top w:val="single" w:sz="4" w:space="0" w:color="888888"/>
              <w:left w:val="single" w:sz="4" w:space="0" w:color="888888"/>
              <w:bottom w:val="single" w:sz="4" w:space="0" w:color="888888"/>
              <w:right w:val="single" w:sz="4" w:space="0" w:color="888888"/>
            </w:tcBorders>
          </w:tcPr>
          <w:p w14:paraId="6A7AE055"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06FCFAFE" w14:textId="414C89BA" w:rsidR="00B66A64" w:rsidRDefault="004C0B9A">
            <w:pPr>
              <w:spacing w:after="0"/>
            </w:pPr>
            <w:r>
              <w:t>Serialización</w:t>
            </w:r>
            <w:r w:rsidR="00842E4D">
              <w:t xml:space="preserve"> JSON del protocolo debugger TCP.</w:t>
            </w:r>
          </w:p>
        </w:tc>
      </w:tr>
      <w:tr w:rsidR="00B66A64" w14:paraId="22906305" w14:textId="77777777">
        <w:tc>
          <w:tcPr>
            <w:tcW w:w="3023" w:type="dxa"/>
            <w:tcBorders>
              <w:top w:val="single" w:sz="4" w:space="0" w:color="888888"/>
              <w:left w:val="single" w:sz="4" w:space="0" w:color="888888"/>
              <w:bottom w:val="single" w:sz="4" w:space="0" w:color="888888"/>
              <w:right w:val="single" w:sz="4" w:space="0" w:color="888888"/>
            </w:tcBorders>
          </w:tcPr>
          <w:p w14:paraId="4D8DAF1C" w14:textId="77777777" w:rsidR="00B66A64" w:rsidRDefault="00842E4D">
            <w:pPr>
              <w:spacing w:after="0"/>
            </w:pPr>
            <w:r>
              <w:t>cxxopts</w:t>
            </w:r>
          </w:p>
        </w:tc>
        <w:tc>
          <w:tcPr>
            <w:tcW w:w="3023" w:type="dxa"/>
            <w:tcBorders>
              <w:top w:val="single" w:sz="4" w:space="0" w:color="888888"/>
              <w:left w:val="single" w:sz="4" w:space="0" w:color="888888"/>
              <w:bottom w:val="single" w:sz="4" w:space="0" w:color="888888"/>
              <w:right w:val="single" w:sz="4" w:space="0" w:color="888888"/>
            </w:tcBorders>
          </w:tcPr>
          <w:p w14:paraId="4F83A8C0"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08EDB6F4" w14:textId="77777777" w:rsidR="00B66A64" w:rsidRDefault="00842E4D">
            <w:pPr>
              <w:spacing w:after="0"/>
            </w:pPr>
            <w:r>
              <w:t>Parsing de argumentos de la CLI.</w:t>
            </w:r>
          </w:p>
        </w:tc>
      </w:tr>
      <w:tr w:rsidR="00B66A64" w14:paraId="61F8939E" w14:textId="77777777">
        <w:tc>
          <w:tcPr>
            <w:tcW w:w="3023" w:type="dxa"/>
            <w:tcBorders>
              <w:top w:val="single" w:sz="4" w:space="0" w:color="888888"/>
              <w:left w:val="single" w:sz="4" w:space="0" w:color="888888"/>
              <w:bottom w:val="single" w:sz="4" w:space="0" w:color="888888"/>
              <w:right w:val="single" w:sz="4" w:space="0" w:color="888888"/>
            </w:tcBorders>
          </w:tcPr>
          <w:p w14:paraId="18336905" w14:textId="77777777" w:rsidR="00B66A64" w:rsidRDefault="00842E4D">
            <w:pPr>
              <w:spacing w:after="0"/>
            </w:pPr>
            <w:r>
              <w:t>FTXUI</w:t>
            </w:r>
          </w:p>
        </w:tc>
        <w:tc>
          <w:tcPr>
            <w:tcW w:w="3023" w:type="dxa"/>
            <w:tcBorders>
              <w:top w:val="single" w:sz="4" w:space="0" w:color="888888"/>
              <w:left w:val="single" w:sz="4" w:space="0" w:color="888888"/>
              <w:bottom w:val="single" w:sz="4" w:space="0" w:color="888888"/>
              <w:right w:val="single" w:sz="4" w:space="0" w:color="888888"/>
            </w:tcBorders>
          </w:tcPr>
          <w:p w14:paraId="0750B31F" w14:textId="77777777" w:rsidR="00B66A64" w:rsidRDefault="00842E4D">
            <w:pPr>
              <w:spacing w:after="0"/>
            </w:pPr>
            <w:r>
              <w:t>header-only</w:t>
            </w:r>
          </w:p>
        </w:tc>
        <w:tc>
          <w:tcPr>
            <w:tcW w:w="3023" w:type="dxa"/>
            <w:tcBorders>
              <w:top w:val="single" w:sz="4" w:space="0" w:color="888888"/>
              <w:left w:val="single" w:sz="4" w:space="0" w:color="888888"/>
              <w:bottom w:val="single" w:sz="4" w:space="0" w:color="888888"/>
              <w:right w:val="single" w:sz="4" w:space="0" w:color="888888"/>
            </w:tcBorders>
          </w:tcPr>
          <w:p w14:paraId="3DF4589F" w14:textId="77777777" w:rsidR="00B66A64" w:rsidRDefault="00842E4D">
            <w:pPr>
              <w:spacing w:after="0"/>
            </w:pPr>
            <w:r>
              <w:t>Componentes TUI para la REPL interactiva.</w:t>
            </w:r>
          </w:p>
        </w:tc>
      </w:tr>
      <w:tr w:rsidR="00B66A64" w14:paraId="606A8EDE" w14:textId="77777777">
        <w:tc>
          <w:tcPr>
            <w:tcW w:w="3023" w:type="dxa"/>
            <w:tcBorders>
              <w:top w:val="single" w:sz="4" w:space="0" w:color="888888"/>
              <w:left w:val="single" w:sz="4" w:space="0" w:color="888888"/>
              <w:bottom w:val="single" w:sz="4" w:space="0" w:color="888888"/>
              <w:right w:val="single" w:sz="4" w:space="0" w:color="888888"/>
            </w:tcBorders>
          </w:tcPr>
          <w:p w14:paraId="1843F5A8" w14:textId="77777777" w:rsidR="00B66A64" w:rsidRDefault="00842E4D">
            <w:pPr>
              <w:spacing w:after="0"/>
            </w:pPr>
            <w:r>
              <w:t>LibPEparse</w:t>
            </w:r>
          </w:p>
        </w:tc>
        <w:tc>
          <w:tcPr>
            <w:tcW w:w="3023" w:type="dxa"/>
            <w:tcBorders>
              <w:top w:val="single" w:sz="4" w:space="0" w:color="888888"/>
              <w:left w:val="single" w:sz="4" w:space="0" w:color="888888"/>
              <w:bottom w:val="single" w:sz="4" w:space="0" w:color="888888"/>
              <w:right w:val="single" w:sz="4" w:space="0" w:color="888888"/>
            </w:tcBorders>
          </w:tcPr>
          <w:p w14:paraId="0233FF08" w14:textId="77777777" w:rsidR="00B66A64" w:rsidRDefault="00842E4D">
            <w:pPr>
              <w:spacing w:after="0"/>
            </w:pPr>
            <w:r>
              <w:t>vendored ~5900 LOC C</w:t>
            </w:r>
          </w:p>
        </w:tc>
        <w:tc>
          <w:tcPr>
            <w:tcW w:w="3023" w:type="dxa"/>
            <w:tcBorders>
              <w:top w:val="single" w:sz="4" w:space="0" w:color="888888"/>
              <w:left w:val="single" w:sz="4" w:space="0" w:color="888888"/>
              <w:bottom w:val="single" w:sz="4" w:space="0" w:color="888888"/>
              <w:right w:val="single" w:sz="4" w:space="0" w:color="888888"/>
            </w:tcBorders>
          </w:tcPr>
          <w:p w14:paraId="1FCB96F2" w14:textId="788B3EF5" w:rsidR="00B66A64" w:rsidRDefault="00842E4D">
            <w:pPr>
              <w:spacing w:after="0"/>
            </w:pPr>
            <w:r>
              <w:t xml:space="preserve">Parsing y </w:t>
            </w:r>
            <w:r w:rsidR="00D501C9">
              <w:t>emisión</w:t>
            </w:r>
            <w:r>
              <w:t xml:space="preserve"> de formatos PE/COFF/ELF.  Reservada para Phase F (AOT)</w:t>
            </w:r>
          </w:p>
        </w:tc>
      </w:tr>
    </w:tbl>
    <w:p w14:paraId="72F7BA08" w14:textId="77777777" w:rsidR="00B66A64" w:rsidRDefault="00B66A64">
      <w:pPr>
        <w:spacing w:after="120"/>
      </w:pPr>
    </w:p>
    <w:p w14:paraId="24A8A784" w14:textId="5EB5CD12" w:rsidR="00B66A64" w:rsidRDefault="00842E4D">
      <w:pPr>
        <w:spacing w:after="120"/>
        <w:jc w:val="both"/>
      </w:pPr>
      <w:r>
        <w:t xml:space="preserve">Los headers de OpenSSL y SQLite se pre-construyen separadamente (cross-platform); las </w:t>
      </w:r>
      <w:r w:rsidR="00D501C9">
        <w:t>librerías</w:t>
      </w:r>
      <w:r>
        <w:t xml:space="preserve"> de </w:t>
      </w:r>
      <w:r w:rsidR="00D501C9">
        <w:t>algorítmica</w:t>
      </w:r>
      <w:r>
        <w:t xml:space="preserve"> vendorizadas se compilan junto con </w:t>
      </w:r>
      <w:proofErr w:type="spellStart"/>
      <w:r>
        <w:t>VestaVM</w:t>
      </w:r>
      <w:proofErr w:type="spellEnd"/>
      <w:r>
        <w:t xml:space="preserve"> </w:t>
      </w:r>
      <w:r w:rsidR="00D501C9">
        <w:t>vía</w:t>
      </w:r>
      <w:r>
        <w:t xml:space="preserve"> subdirectorios CMake.  El binario final es </w:t>
      </w:r>
      <w:r>
        <w:rPr>
          <w:b/>
        </w:rPr>
        <w:t xml:space="preserve">completamente </w:t>
      </w:r>
      <w:r w:rsidR="00D501C9">
        <w:rPr>
          <w:b/>
        </w:rPr>
        <w:t>estático</w:t>
      </w:r>
      <w:r>
        <w:t xml:space="preserve">: no requiere DLLs adicionales en Windows ni </w:t>
      </w:r>
      <w:r>
        <w:rPr>
          <w:rFonts w:ascii="Consolas" w:hAnsi="Consolas"/>
          <w:color w:val="202020"/>
          <w:sz w:val="20"/>
          <w:shd w:val="clear" w:color="auto" w:fill="F0F0F0"/>
        </w:rPr>
        <w:t>.so</w:t>
      </w:r>
      <w:r>
        <w:t xml:space="preserve"> en Linux </w:t>
      </w:r>
      <w:r w:rsidR="00D501C9">
        <w:t>más</w:t>
      </w:r>
      <w:r>
        <w:t xml:space="preserve"> </w:t>
      </w:r>
      <w:r w:rsidR="00D501C9">
        <w:t>allá</w:t>
      </w:r>
      <w:r>
        <w:t xml:space="preserve"> de la </w:t>
      </w:r>
      <w:r w:rsidR="00D501C9">
        <w:t>librería</w:t>
      </w:r>
      <w:r>
        <w:t xml:space="preserve"> </w:t>
      </w:r>
      <w:r w:rsidR="00D501C9">
        <w:t>estándar</w:t>
      </w:r>
      <w:r>
        <w:t xml:space="preserve"> del sistema.</w:t>
      </w:r>
    </w:p>
    <w:p w14:paraId="752F27ED" w14:textId="77777777" w:rsidR="00B66A64" w:rsidRDefault="00842E4D">
      <w:pPr>
        <w:pStyle w:val="Ttulo3"/>
      </w:pPr>
      <w:bookmarkStart w:id="26" w:name="_Toc230157814"/>
      <w:r>
        <w:t>Sistema operativo y plataformas</w:t>
      </w:r>
      <w:bookmarkEnd w:id="26"/>
    </w:p>
    <w:p w14:paraId="2D1B990C" w14:textId="77777777" w:rsidR="00B66A64" w:rsidRDefault="00842E4D">
      <w:pPr>
        <w:spacing w:after="120"/>
        <w:jc w:val="both"/>
      </w:pPr>
      <w:r>
        <w:t>Las plataformas de desarrollo y prueba primarias son Windows 10/11 (host de desarrollo principal) y Ubuntu 22.04 / Debian 12 (sistemas de prueba secundarios).  Las arquitecturas soportadas:</w:t>
      </w:r>
    </w:p>
    <w:p w14:paraId="16CB3535" w14:textId="47DF3D8E" w:rsidR="00B66A64" w:rsidRDefault="00842E4D">
      <w:pPr>
        <w:spacing w:after="60"/>
        <w:ind w:left="568" w:hanging="284"/>
      </w:pPr>
      <w:r>
        <w:lastRenderedPageBreak/>
        <w:t xml:space="preserve">  •  </w:t>
      </w:r>
      <w:r>
        <w:rPr>
          <w:b/>
        </w:rPr>
        <w:t>x86-64</w:t>
      </w:r>
      <w:r>
        <w:t xml:space="preserve">: arquitectura primaria.  El JIT genera codigo nativo </w:t>
      </w:r>
      <w:r w:rsidR="00D501C9">
        <w:t>aquí</w:t>
      </w:r>
      <w:r>
        <w:t>; el desensamblador soporta x86-32 y x86-64.</w:t>
      </w:r>
    </w:p>
    <w:p w14:paraId="0CC4EF8C" w14:textId="77777777" w:rsidR="00B66A64" w:rsidRDefault="00842E4D">
      <w:pPr>
        <w:spacing w:after="60"/>
        <w:ind w:left="568" w:hanging="284"/>
      </w:pPr>
      <w:r>
        <w:t xml:space="preserve">  •  </w:t>
      </w:r>
      <w:r>
        <w:rPr>
          <w:b/>
        </w:rPr>
        <w:t>ARM y AArch64</w:t>
      </w:r>
      <w:r>
        <w:t>: soportadas por el desensamblador (Capstone) y el assembler (Keystone), pero el JIT C1 aun no emite codigo para ellas (planificado en Phase H).</w:t>
      </w:r>
    </w:p>
    <w:p w14:paraId="7A2697A9" w14:textId="77777777" w:rsidR="00B66A64" w:rsidRDefault="00842E4D">
      <w:pPr>
        <w:pStyle w:val="Ttulo3"/>
      </w:pPr>
      <w:bookmarkStart w:id="27" w:name="_Toc230157815"/>
      <w:r>
        <w:t>Repositorio publico</w:t>
      </w:r>
      <w:bookmarkEnd w:id="27"/>
    </w:p>
    <w:p w14:paraId="35952B60" w14:textId="2688CABC" w:rsidR="00B66A64" w:rsidRDefault="00842E4D">
      <w:pPr>
        <w:spacing w:after="120"/>
        <w:jc w:val="both"/>
      </w:pPr>
      <w:r>
        <w:t xml:space="preserve">El codigo fuente reside en GitHub bajo el repositorio publico </w:t>
      </w:r>
      <w:r>
        <w:rPr>
          <w:b/>
        </w:rPr>
        <w:t>https://github.com/desmonHak/VM/</w:t>
      </w:r>
      <w:r>
        <w:t xml:space="preserve">.  El historial completo desde el inicio del proyecto (julio 2024) </w:t>
      </w:r>
      <w:r w:rsidR="00D501C9">
        <w:t>está</w:t>
      </w:r>
      <w:r>
        <w:t xml:space="preserve"> disponible, con etiquetas para los releases </w:t>
      </w:r>
      <w:r w:rsidR="00D501C9">
        <w:t>más</w:t>
      </w:r>
      <w:r>
        <w:t xml:space="preserve"> relevantes.  La licencia es </w:t>
      </w:r>
      <w:proofErr w:type="spellStart"/>
      <w:r>
        <w:t>VMProject</w:t>
      </w:r>
      <w:proofErr w:type="spellEnd"/>
      <w:r>
        <w:t xml:space="preserve">: uso libre no comercial con </w:t>
      </w:r>
      <w:r w:rsidR="00D501C9">
        <w:t>atribución</w:t>
      </w:r>
      <w:r>
        <w:t xml:space="preserve"> obligatoria al autor, prohibido lucro sin permiso escrito.</w:t>
      </w:r>
    </w:p>
    <w:p w14:paraId="36ADDAD1" w14:textId="0569B767" w:rsidR="00B66A64" w:rsidRDefault="00842E4D">
      <w:pPr>
        <w:spacing w:after="120"/>
        <w:jc w:val="both"/>
      </w:pPr>
      <w:r>
        <w:t xml:space="preserve">El proyecto cuenta con un sitio web complementario (en </w:t>
      </w:r>
      <w:r w:rsidR="00D501C9">
        <w:t>construcción</w:t>
      </w:r>
      <w:r>
        <w:t xml:space="preserve">) y </w:t>
      </w:r>
      <w:r w:rsidR="00D501C9">
        <w:t>documentación</w:t>
      </w:r>
      <w:r>
        <w:t xml:space="preserve"> HTML autogenerada por Doxygen accesible bajo </w:t>
      </w:r>
      <w:r>
        <w:rPr>
          <w:rFonts w:ascii="Consolas" w:hAnsi="Consolas"/>
          <w:color w:val="202020"/>
          <w:sz w:val="20"/>
          <w:shd w:val="clear" w:color="auto" w:fill="F0F0F0"/>
        </w:rPr>
        <w:t>doc/VMdoc/</w:t>
      </w:r>
      <w:r>
        <w:t>.</w:t>
      </w:r>
    </w:p>
    <w:p w14:paraId="46B04EB4" w14:textId="54B88C10" w:rsidR="00B66A64" w:rsidRDefault="00842E4D">
      <w:pPr>
        <w:pStyle w:val="Ttulo3"/>
      </w:pPr>
      <w:bookmarkStart w:id="28" w:name="_Toc230157816"/>
      <w:r>
        <w:t xml:space="preserve">Stack </w:t>
      </w:r>
      <w:r w:rsidR="00D501C9">
        <w:t>tecnológico</w:t>
      </w:r>
      <w:r>
        <w:t xml:space="preserve"> detallado</w:t>
      </w:r>
      <w:bookmarkEnd w:id="28"/>
    </w:p>
    <w:p w14:paraId="74C833DE" w14:textId="74280789" w:rsidR="00B66A64" w:rsidRDefault="00842E4D">
      <w:pPr>
        <w:spacing w:after="120"/>
        <w:jc w:val="both"/>
      </w:pPr>
      <w:r>
        <w:t xml:space="preserve">En esta </w:t>
      </w:r>
      <w:r w:rsidR="00D501C9">
        <w:t>sección</w:t>
      </w:r>
      <w:r>
        <w:t xml:space="preserve"> ampliamos la </w:t>
      </w:r>
      <w:r w:rsidR="00D501C9">
        <w:t>descripción</w:t>
      </w:r>
      <w:r>
        <w:t xml:space="preserve"> del entorno con detalles </w:t>
      </w:r>
      <w:r w:rsidR="00D501C9">
        <w:t>técnicos</w:t>
      </w:r>
      <w:r>
        <w:t xml:space="preserve"> relevantes para reproducir o auditar el proyecto.</w:t>
      </w:r>
    </w:p>
    <w:p w14:paraId="3F7ABBBE" w14:textId="44FB79A0" w:rsidR="00B66A64" w:rsidRDefault="00842E4D">
      <w:pPr>
        <w:pStyle w:val="Ttulo4"/>
      </w:pPr>
      <w:r>
        <w:t xml:space="preserve">C++17: </w:t>
      </w:r>
      <w:r w:rsidR="00D501C9">
        <w:t>características</w:t>
      </w:r>
      <w:r>
        <w:t xml:space="preserve"> usadas</w:t>
      </w:r>
    </w:p>
    <w:p w14:paraId="628137AC" w14:textId="69E02DC1" w:rsidR="00B66A64" w:rsidRDefault="00842E4D">
      <w:pPr>
        <w:spacing w:after="120"/>
        <w:jc w:val="both"/>
      </w:pPr>
      <w:r>
        <w:t xml:space="preserve">Las </w:t>
      </w:r>
      <w:r w:rsidR="00D501C9">
        <w:t>características</w:t>
      </w:r>
      <w:r>
        <w:t xml:space="preserve"> de C++17 que el codigo emplea de forma extensiva son:</w:t>
      </w:r>
    </w:p>
    <w:p w14:paraId="12419E8C" w14:textId="77777777" w:rsidR="00B66A64" w:rsidRDefault="00842E4D">
      <w:pPr>
        <w:spacing w:after="60"/>
        <w:ind w:left="568" w:hanging="284"/>
      </w:pPr>
      <w:r>
        <w:t xml:space="preserve">  •  </w:t>
      </w:r>
      <w:r>
        <w:rPr>
          <w:b/>
        </w:rPr>
        <w:t>std::variant</w:t>
      </w:r>
      <w:r>
        <w:t xml:space="preserve"> y </w:t>
      </w:r>
      <w:r>
        <w:rPr>
          <w:b/>
        </w:rPr>
        <w:t>std::optional</w:t>
      </w:r>
      <w:r>
        <w:t>: usados en el AST de Vex para representar nodos heterogeneos sin punteros desnudos.</w:t>
      </w:r>
    </w:p>
    <w:p w14:paraId="7A6C2B43" w14:textId="77777777" w:rsidR="00B66A64" w:rsidRDefault="00842E4D">
      <w:pPr>
        <w:spacing w:after="60"/>
        <w:ind w:left="568" w:hanging="284"/>
      </w:pPr>
      <w:r>
        <w:t xml:space="preserve">  •  </w:t>
      </w:r>
      <w:r>
        <w:rPr>
          <w:b/>
        </w:rPr>
        <w:t>Structured bindings</w:t>
      </w:r>
      <w:r>
        <w:t xml:space="preserve">: </w:t>
      </w:r>
      <w:r>
        <w:rPr>
          <w:rFonts w:ascii="Consolas" w:hAnsi="Consolas"/>
          <w:color w:val="202020"/>
          <w:sz w:val="20"/>
          <w:shd w:val="clear" w:color="auto" w:fill="F0F0F0"/>
        </w:rPr>
        <w:t>auto [iter, ok] = map.insert(...)</w:t>
      </w:r>
      <w:r>
        <w:t xml:space="preserve"> para descomponer pares.</w:t>
      </w:r>
    </w:p>
    <w:p w14:paraId="22C49158" w14:textId="647BC9EB" w:rsidR="00B66A64" w:rsidRDefault="00842E4D">
      <w:pPr>
        <w:spacing w:after="60"/>
        <w:ind w:left="568" w:hanging="284"/>
      </w:pPr>
      <w:r>
        <w:t xml:space="preserve">  •  </w:t>
      </w:r>
      <w:r>
        <w:rPr>
          <w:b/>
        </w:rPr>
        <w:t>if constexpr</w:t>
      </w:r>
      <w:r>
        <w:t xml:space="preserve">: en templates de utilidades </w:t>
      </w:r>
      <w:r w:rsidR="00D501C9">
        <w:t>genéricas</w:t>
      </w:r>
      <w:r>
        <w:t xml:space="preserve"> (escasamente, el proyecto evita templates pesados).</w:t>
      </w:r>
    </w:p>
    <w:p w14:paraId="6A0894F0" w14:textId="61EE1604" w:rsidR="00B66A64" w:rsidRDefault="00842E4D">
      <w:pPr>
        <w:spacing w:after="60"/>
        <w:ind w:left="568" w:hanging="284"/>
      </w:pPr>
      <w:r>
        <w:t xml:space="preserve">  •  </w:t>
      </w:r>
      <w:r>
        <w:rPr>
          <w:b/>
        </w:rPr>
        <w:t>std::filesystem</w:t>
      </w:r>
      <w:r>
        <w:t xml:space="preserve">: cuando </w:t>
      </w:r>
      <w:r w:rsidR="00D501C9">
        <w:t>está</w:t>
      </w:r>
      <w:r>
        <w:t xml:space="preserve"> disponible.  En MinGW antiguo cae back a APIs Win32.</w:t>
      </w:r>
    </w:p>
    <w:p w14:paraId="6646AF53" w14:textId="77777777" w:rsidR="00B66A64" w:rsidRDefault="00842E4D">
      <w:pPr>
        <w:spacing w:after="60"/>
        <w:ind w:left="568" w:hanging="284"/>
      </w:pPr>
      <w:r>
        <w:t xml:space="preserve">  •  </w:t>
      </w:r>
      <w:r>
        <w:rPr>
          <w:b/>
        </w:rPr>
        <w:t>std::shared_mutex</w:t>
      </w:r>
      <w:r>
        <w:t xml:space="preserve">: para el </w:t>
      </w:r>
      <w:r>
        <w:rPr>
          <w:rFonts w:ascii="Consolas" w:hAnsi="Consolas"/>
          <w:color w:val="267F99"/>
          <w:sz w:val="20"/>
          <w:shd w:val="clear" w:color="auto" w:fill="F0F0F0"/>
        </w:rPr>
        <w:t>JitRegistry</w:t>
      </w:r>
      <w:r>
        <w:t xml:space="preserve"> y la </w:t>
      </w:r>
      <w:r>
        <w:rPr>
          <w:rFonts w:ascii="Consolas" w:hAnsi="Consolas"/>
          <w:color w:val="267F99"/>
          <w:sz w:val="20"/>
          <w:shd w:val="clear" w:color="auto" w:fill="F0F0F0"/>
        </w:rPr>
        <w:t>ArenaManager</w:t>
      </w:r>
      <w:r>
        <w:t xml:space="preserve"> global compartida entre VMs.</w:t>
      </w:r>
    </w:p>
    <w:p w14:paraId="40C0F1D2" w14:textId="77777777" w:rsidR="00B66A64" w:rsidRDefault="00842E4D">
      <w:pPr>
        <w:spacing w:after="60"/>
        <w:ind w:left="568" w:hanging="284"/>
      </w:pPr>
      <w:r>
        <w:t xml:space="preserve">  •  </w:t>
      </w:r>
      <w:r>
        <w:rPr>
          <w:b/>
        </w:rPr>
        <w:t>std::atomic</w:t>
      </w:r>
      <w:r>
        <w:t>: para los flags del scheduler y la FSM del ProcessVM.</w:t>
      </w:r>
    </w:p>
    <w:p w14:paraId="4509E9FE" w14:textId="029617C9" w:rsidR="00B66A64" w:rsidRDefault="00842E4D">
      <w:pPr>
        <w:spacing w:after="60"/>
        <w:ind w:left="568" w:hanging="284"/>
      </w:pPr>
      <w:r>
        <w:t xml:space="preserve">  •  </w:t>
      </w:r>
      <w:r>
        <w:rPr>
          <w:b/>
        </w:rPr>
        <w:t>Constexpr extendido</w:t>
      </w:r>
      <w:r>
        <w:t xml:space="preserve">: para construir tablas </w:t>
      </w:r>
      <w:r w:rsidR="00D501C9">
        <w:t>estáticas</w:t>
      </w:r>
      <w:r>
        <w:t xml:space="preserve"> en compile-time (decode_table primary y extendida).</w:t>
      </w:r>
    </w:p>
    <w:p w14:paraId="286293E9" w14:textId="5218108E" w:rsidR="00B66A64" w:rsidRDefault="00842E4D">
      <w:pPr>
        <w:spacing w:after="120"/>
        <w:jc w:val="both"/>
      </w:pPr>
      <w:r>
        <w:t xml:space="preserve">NO se usan </w:t>
      </w:r>
      <w:r w:rsidR="00D501C9">
        <w:t>características</w:t>
      </w:r>
      <w:r>
        <w:t xml:space="preserve"> de C++20 (concepts, ranges, coroutines) para mantener compatibilidad con compiladores antiguos.  El proyecto compila con TDM-GCC 10.3.0 (basado en GCC 10) sin extensiones propietarias.</w:t>
      </w:r>
    </w:p>
    <w:p w14:paraId="68D114EE" w14:textId="77777777" w:rsidR="00B66A64" w:rsidRDefault="00842E4D">
      <w:pPr>
        <w:pStyle w:val="Ttulo4"/>
      </w:pPr>
      <w:r>
        <w:t>CMake: estructura del build</w:t>
      </w:r>
    </w:p>
    <w:p w14:paraId="381CCCA6" w14:textId="56E477BB" w:rsidR="00B66A64" w:rsidRDefault="00842E4D">
      <w:pPr>
        <w:spacing w:after="120"/>
        <w:jc w:val="both"/>
      </w:pPr>
      <w:r>
        <w:t xml:space="preserve">El proyecto usa CMake como sistema de </w:t>
      </w:r>
      <w:r w:rsidR="00D501C9">
        <w:t>construcción</w:t>
      </w:r>
      <w:r>
        <w:t xml:space="preserve">.  La estructura del CMakeLists </w:t>
      </w:r>
      <w:r w:rsidR="00D501C9">
        <w:t>raíz</w:t>
      </w:r>
      <w:r>
        <w:t>, simplificada:</w:t>
      </w:r>
    </w:p>
    <w:p w14:paraId="43E3BC25" w14:textId="77777777" w:rsidR="00B66A64" w:rsidRDefault="00B66A64">
      <w:pPr>
        <w:spacing w:after="60"/>
      </w:pPr>
    </w:p>
    <w:p w14:paraId="12B5A7FE" w14:textId="77777777" w:rsidR="00B66A64" w:rsidRDefault="00842E4D">
      <w:pPr>
        <w:shd w:val="clear" w:color="auto" w:fill="F2F2F2"/>
        <w:spacing w:after="0" w:line="240" w:lineRule="auto"/>
        <w:ind w:left="284"/>
      </w:pPr>
      <w:r>
        <w:rPr>
          <w:rFonts w:ascii="Consolas" w:hAnsi="Consolas"/>
          <w:color w:val="202020"/>
          <w:sz w:val="18"/>
        </w:rPr>
        <w:t>cmake_minimum_required</w:t>
      </w:r>
      <w:r>
        <w:rPr>
          <w:rFonts w:ascii="Consolas" w:hAnsi="Consolas"/>
          <w:color w:val="000000"/>
          <w:sz w:val="18"/>
        </w:rPr>
        <w:t>(</w:t>
      </w:r>
      <w:r>
        <w:rPr>
          <w:rFonts w:ascii="Consolas" w:hAnsi="Consolas"/>
          <w:color w:val="267F99"/>
          <w:sz w:val="18"/>
        </w:rPr>
        <w:t>VERSION</w:t>
      </w:r>
      <w:r>
        <w:rPr>
          <w:rFonts w:ascii="Consolas" w:hAnsi="Consolas"/>
          <w:color w:val="202020"/>
          <w:sz w:val="18"/>
        </w:rPr>
        <w:t xml:space="preserve"> </w:t>
      </w:r>
      <w:r>
        <w:rPr>
          <w:rFonts w:ascii="Consolas" w:hAnsi="Consolas"/>
          <w:color w:val="098658"/>
          <w:sz w:val="18"/>
        </w:rPr>
        <w:t>3.5</w:t>
      </w:r>
      <w:r>
        <w:rPr>
          <w:rFonts w:ascii="Consolas" w:hAnsi="Consolas"/>
          <w:color w:val="000000"/>
          <w:sz w:val="18"/>
        </w:rPr>
        <w:t>)</w:t>
      </w:r>
    </w:p>
    <w:p w14:paraId="5DFA78DD" w14:textId="77777777" w:rsidR="00B66A64" w:rsidRDefault="00842E4D">
      <w:pPr>
        <w:shd w:val="clear" w:color="auto" w:fill="F2F2F2"/>
        <w:spacing w:after="0" w:line="240" w:lineRule="auto"/>
        <w:ind w:left="284"/>
      </w:pPr>
      <w:r>
        <w:rPr>
          <w:rFonts w:ascii="Consolas" w:hAnsi="Consolas"/>
          <w:color w:val="202020"/>
          <w:sz w:val="18"/>
        </w:rPr>
        <w:t>project</w:t>
      </w:r>
      <w:r>
        <w:rPr>
          <w:rFonts w:ascii="Consolas" w:hAnsi="Consolas"/>
          <w:color w:val="000000"/>
          <w:sz w:val="18"/>
        </w:rPr>
        <w:t>(</w:t>
      </w:r>
      <w:proofErr w:type="spellStart"/>
      <w:r>
        <w:rPr>
          <w:rFonts w:ascii="Consolas" w:hAnsi="Consolas"/>
          <w:color w:val="267F99"/>
          <w:sz w:val="18"/>
        </w:rPr>
        <w:t>VestaVM</w:t>
      </w:r>
      <w:proofErr w:type="spellEnd"/>
      <w:r>
        <w:rPr>
          <w:rFonts w:ascii="Consolas" w:hAnsi="Consolas"/>
          <w:color w:val="202020"/>
          <w:sz w:val="18"/>
        </w:rPr>
        <w:t xml:space="preserve"> </w:t>
      </w:r>
      <w:r>
        <w:rPr>
          <w:rFonts w:ascii="Consolas" w:hAnsi="Consolas"/>
          <w:color w:val="267F99"/>
          <w:sz w:val="18"/>
        </w:rPr>
        <w:t>VERSION</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LANGUAGES</w:t>
      </w:r>
      <w:r>
        <w:rPr>
          <w:rFonts w:ascii="Consolas" w:hAnsi="Consolas"/>
          <w:color w:val="202020"/>
          <w:sz w:val="18"/>
        </w:rPr>
        <w:t xml:space="preserve"> </w:t>
      </w:r>
      <w:r>
        <w:rPr>
          <w:rFonts w:ascii="Consolas" w:hAnsi="Consolas"/>
          <w:color w:val="267F99"/>
          <w:sz w:val="18"/>
        </w:rPr>
        <w:t>CXX</w:t>
      </w:r>
      <w:r>
        <w:rPr>
          <w:rFonts w:ascii="Consolas" w:hAnsi="Consolas"/>
          <w:color w:val="202020"/>
          <w:sz w:val="18"/>
        </w:rPr>
        <w:t xml:space="preserve"> </w:t>
      </w:r>
      <w:r>
        <w:rPr>
          <w:rFonts w:ascii="Consolas" w:hAnsi="Consolas"/>
          <w:color w:val="267F99"/>
          <w:sz w:val="18"/>
        </w:rPr>
        <w:t>C</w:t>
      </w:r>
      <w:r>
        <w:rPr>
          <w:rFonts w:ascii="Consolas" w:hAnsi="Consolas"/>
          <w:color w:val="000000"/>
          <w:sz w:val="18"/>
        </w:rPr>
        <w:t>)</w:t>
      </w:r>
    </w:p>
    <w:p w14:paraId="6CFB9BF6" w14:textId="77777777" w:rsidR="00B66A64" w:rsidRDefault="00842E4D">
      <w:pPr>
        <w:shd w:val="clear" w:color="auto" w:fill="F2F2F2"/>
        <w:spacing w:after="0" w:line="240" w:lineRule="auto"/>
        <w:ind w:left="284"/>
      </w:pPr>
      <w:r>
        <w:rPr>
          <w:rFonts w:ascii="Consolas" w:hAnsi="Consolas"/>
          <w:sz w:val="18"/>
        </w:rPr>
        <w:t xml:space="preserve"> </w:t>
      </w:r>
    </w:p>
    <w:p w14:paraId="0B9B18DE" w14:textId="77777777" w:rsidR="00B66A64" w:rsidRDefault="00842E4D">
      <w:pPr>
        <w:shd w:val="clear" w:color="auto" w:fill="F2F2F2"/>
        <w:spacing w:after="0" w:line="240" w:lineRule="auto"/>
        <w:ind w:left="284"/>
      </w:pPr>
      <w:r>
        <w:rPr>
          <w:rFonts w:ascii="Consolas" w:hAnsi="Consolas"/>
          <w:color w:val="202020"/>
          <w:sz w:val="18"/>
        </w:rPr>
        <w:t>set</w:t>
      </w:r>
      <w:r>
        <w:rPr>
          <w:rFonts w:ascii="Consolas" w:hAnsi="Consolas"/>
          <w:color w:val="000000"/>
          <w:sz w:val="18"/>
        </w:rPr>
        <w:t>(</w:t>
      </w:r>
      <w:r>
        <w:rPr>
          <w:rFonts w:ascii="Consolas" w:hAnsi="Consolas"/>
          <w:color w:val="267F99"/>
          <w:sz w:val="18"/>
        </w:rPr>
        <w:t>CMAKE_CXX_STANDARD</w:t>
      </w:r>
      <w:r>
        <w:rPr>
          <w:rFonts w:ascii="Consolas" w:hAnsi="Consolas"/>
          <w:color w:val="202020"/>
          <w:sz w:val="18"/>
        </w:rPr>
        <w:t xml:space="preserve"> </w:t>
      </w:r>
      <w:r>
        <w:rPr>
          <w:rFonts w:ascii="Consolas" w:hAnsi="Consolas"/>
          <w:color w:val="098658"/>
          <w:sz w:val="18"/>
        </w:rPr>
        <w:t>17</w:t>
      </w:r>
      <w:r>
        <w:rPr>
          <w:rFonts w:ascii="Consolas" w:hAnsi="Consolas"/>
          <w:color w:val="000000"/>
          <w:sz w:val="18"/>
        </w:rPr>
        <w:t>)</w:t>
      </w:r>
    </w:p>
    <w:p w14:paraId="5815B0B9" w14:textId="77777777" w:rsidR="00B66A64" w:rsidRDefault="00842E4D">
      <w:pPr>
        <w:shd w:val="clear" w:color="auto" w:fill="F2F2F2"/>
        <w:spacing w:after="0" w:line="240" w:lineRule="auto"/>
        <w:ind w:left="284"/>
      </w:pPr>
      <w:r>
        <w:rPr>
          <w:rFonts w:ascii="Consolas" w:hAnsi="Consolas"/>
          <w:color w:val="202020"/>
          <w:sz w:val="18"/>
        </w:rPr>
        <w:lastRenderedPageBreak/>
        <w:t>set</w:t>
      </w:r>
      <w:r>
        <w:rPr>
          <w:rFonts w:ascii="Consolas" w:hAnsi="Consolas"/>
          <w:color w:val="000000"/>
          <w:sz w:val="18"/>
        </w:rPr>
        <w:t>(</w:t>
      </w:r>
      <w:r>
        <w:rPr>
          <w:rFonts w:ascii="Consolas" w:hAnsi="Consolas"/>
          <w:color w:val="267F99"/>
          <w:sz w:val="18"/>
        </w:rPr>
        <w:t>CMAKE_CXX_STANDARD_REQUIRED</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53298C43" w14:textId="77777777" w:rsidR="00B66A64" w:rsidRDefault="00842E4D">
      <w:pPr>
        <w:shd w:val="clear" w:color="auto" w:fill="F2F2F2"/>
        <w:spacing w:after="0" w:line="240" w:lineRule="auto"/>
        <w:ind w:left="284"/>
      </w:pPr>
      <w:r>
        <w:rPr>
          <w:rFonts w:ascii="Consolas" w:hAnsi="Consolas"/>
          <w:color w:val="202020"/>
          <w:sz w:val="18"/>
        </w:rPr>
        <w:t>set</w:t>
      </w:r>
      <w:r>
        <w:rPr>
          <w:rFonts w:ascii="Consolas" w:hAnsi="Consolas"/>
          <w:color w:val="000000"/>
          <w:sz w:val="18"/>
        </w:rPr>
        <w:t>(</w:t>
      </w:r>
      <w:r>
        <w:rPr>
          <w:rFonts w:ascii="Consolas" w:hAnsi="Consolas"/>
          <w:color w:val="267F99"/>
          <w:sz w:val="18"/>
        </w:rPr>
        <w:t>CMAKE_CXX_EXTENSIONS</w:t>
      </w:r>
      <w:r>
        <w:rPr>
          <w:rFonts w:ascii="Consolas" w:hAnsi="Consolas"/>
          <w:color w:val="202020"/>
          <w:sz w:val="18"/>
        </w:rPr>
        <w:t xml:space="preserve"> </w:t>
      </w:r>
      <w:r>
        <w:rPr>
          <w:rFonts w:ascii="Consolas" w:hAnsi="Consolas"/>
          <w:color w:val="267F99"/>
          <w:sz w:val="18"/>
        </w:rPr>
        <w:t>OFF</w:t>
      </w:r>
      <w:r>
        <w:rPr>
          <w:rFonts w:ascii="Consolas" w:hAnsi="Consolas"/>
          <w:color w:val="000000"/>
          <w:sz w:val="18"/>
        </w:rPr>
        <w:t>)</w:t>
      </w:r>
    </w:p>
    <w:p w14:paraId="7BF6C51F" w14:textId="77777777" w:rsidR="00B66A64" w:rsidRDefault="00842E4D">
      <w:pPr>
        <w:shd w:val="clear" w:color="auto" w:fill="F2F2F2"/>
        <w:spacing w:after="0" w:line="240" w:lineRule="auto"/>
        <w:ind w:left="284"/>
      </w:pPr>
      <w:r>
        <w:rPr>
          <w:rFonts w:ascii="Consolas" w:hAnsi="Consolas"/>
          <w:sz w:val="18"/>
        </w:rPr>
        <w:t xml:space="preserve"> </w:t>
      </w:r>
    </w:p>
    <w:p w14:paraId="44F52DD9" w14:textId="77777777" w:rsidR="00B66A64" w:rsidRDefault="00842E4D">
      <w:pPr>
        <w:shd w:val="clear" w:color="auto" w:fill="F2F2F2"/>
        <w:spacing w:after="0" w:line="240" w:lineRule="auto"/>
        <w:ind w:left="284"/>
      </w:pPr>
      <w:r>
        <w:rPr>
          <w:rFonts w:ascii="Consolas" w:hAnsi="Consolas"/>
          <w:i/>
          <w:color w:val="008000"/>
          <w:sz w:val="18"/>
        </w:rPr>
        <w:t># Opciones del proyecto</w:t>
      </w:r>
    </w:p>
    <w:p w14:paraId="0CECB3C7"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VESTA_BUILD_STDLIB</w:t>
      </w:r>
      <w:r>
        <w:rPr>
          <w:rFonts w:ascii="Consolas" w:hAnsi="Consolas"/>
          <w:color w:val="202020"/>
          <w:sz w:val="18"/>
        </w:rPr>
        <w:t xml:space="preserve"> </w:t>
      </w:r>
      <w:r>
        <w:rPr>
          <w:rFonts w:ascii="Consolas" w:hAnsi="Consolas"/>
          <w:color w:val="A31515"/>
          <w:sz w:val="18"/>
        </w:rPr>
        <w:t>"Construir los plugins nativos de stdlib"</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6FB999E1"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VESTA_BUILD_TESTS</w:t>
      </w:r>
      <w:r>
        <w:rPr>
          <w:rFonts w:ascii="Consolas" w:hAnsi="Consolas"/>
          <w:color w:val="202020"/>
          <w:sz w:val="18"/>
        </w:rPr>
        <w:t xml:space="preserve"> </w:t>
      </w:r>
      <w:r>
        <w:rPr>
          <w:rFonts w:ascii="Consolas" w:hAnsi="Consolas"/>
          <w:color w:val="A31515"/>
          <w:sz w:val="18"/>
        </w:rPr>
        <w:t>"Construir la suite de tests"</w:t>
      </w:r>
      <w:r>
        <w:rPr>
          <w:rFonts w:ascii="Consolas" w:hAnsi="Consolas"/>
          <w:color w:val="202020"/>
          <w:sz w:val="18"/>
        </w:rPr>
        <w:t xml:space="preserve"> </w:t>
      </w:r>
      <w:r>
        <w:rPr>
          <w:rFonts w:ascii="Consolas" w:hAnsi="Consolas"/>
          <w:color w:val="267F99"/>
          <w:sz w:val="18"/>
        </w:rPr>
        <w:t>ON</w:t>
      </w:r>
      <w:r>
        <w:rPr>
          <w:rFonts w:ascii="Consolas" w:hAnsi="Consolas"/>
          <w:color w:val="000000"/>
          <w:sz w:val="18"/>
        </w:rPr>
        <w:t>)</w:t>
      </w:r>
    </w:p>
    <w:p w14:paraId="3E513C9B" w14:textId="77777777" w:rsidR="00B66A64" w:rsidRDefault="00842E4D">
      <w:pPr>
        <w:shd w:val="clear" w:color="auto" w:fill="F2F2F2"/>
        <w:spacing w:after="0" w:line="240" w:lineRule="auto"/>
        <w:ind w:left="284"/>
      </w:pPr>
      <w:r>
        <w:rPr>
          <w:rFonts w:ascii="Consolas" w:hAnsi="Consolas"/>
          <w:color w:val="202020"/>
          <w:sz w:val="18"/>
        </w:rPr>
        <w:t>option</w:t>
      </w:r>
      <w:r>
        <w:rPr>
          <w:rFonts w:ascii="Consolas" w:hAnsi="Consolas"/>
          <w:color w:val="000000"/>
          <w:sz w:val="18"/>
        </w:rPr>
        <w:t>(</w:t>
      </w:r>
      <w:r>
        <w:rPr>
          <w:rFonts w:ascii="Consolas" w:hAnsi="Consolas"/>
          <w:color w:val="267F99"/>
          <w:sz w:val="18"/>
        </w:rPr>
        <w:t>VESTA_ENABLE_DEBUG_CHECKS</w:t>
      </w:r>
      <w:r>
        <w:rPr>
          <w:rFonts w:ascii="Consolas" w:hAnsi="Consolas"/>
          <w:color w:val="202020"/>
          <w:sz w:val="18"/>
        </w:rPr>
        <w:t xml:space="preserve"> </w:t>
      </w:r>
      <w:r>
        <w:rPr>
          <w:rFonts w:ascii="Consolas" w:hAnsi="Consolas"/>
          <w:color w:val="A31515"/>
          <w:sz w:val="18"/>
        </w:rPr>
        <w:t>"Habilitar asserts internos en Release"</w:t>
      </w:r>
      <w:r>
        <w:rPr>
          <w:rFonts w:ascii="Consolas" w:hAnsi="Consolas"/>
          <w:color w:val="202020"/>
          <w:sz w:val="18"/>
        </w:rPr>
        <w:t xml:space="preserve"> </w:t>
      </w:r>
      <w:r>
        <w:rPr>
          <w:rFonts w:ascii="Consolas" w:hAnsi="Consolas"/>
          <w:color w:val="267F99"/>
          <w:sz w:val="18"/>
        </w:rPr>
        <w:t>OFF</w:t>
      </w:r>
      <w:r>
        <w:rPr>
          <w:rFonts w:ascii="Consolas" w:hAnsi="Consolas"/>
          <w:color w:val="000000"/>
          <w:sz w:val="18"/>
        </w:rPr>
        <w:t>)</w:t>
      </w:r>
    </w:p>
    <w:p w14:paraId="4D8EE77D" w14:textId="77777777" w:rsidR="00B66A64" w:rsidRDefault="00842E4D">
      <w:pPr>
        <w:shd w:val="clear" w:color="auto" w:fill="F2F2F2"/>
        <w:spacing w:after="0" w:line="240" w:lineRule="auto"/>
        <w:ind w:left="284"/>
      </w:pPr>
      <w:r>
        <w:rPr>
          <w:rFonts w:ascii="Consolas" w:hAnsi="Consolas"/>
          <w:sz w:val="18"/>
        </w:rPr>
        <w:t xml:space="preserve"> </w:t>
      </w:r>
    </w:p>
    <w:p w14:paraId="7E5396CD" w14:textId="77777777" w:rsidR="00B66A64" w:rsidRDefault="00842E4D">
      <w:pPr>
        <w:shd w:val="clear" w:color="auto" w:fill="F2F2F2"/>
        <w:spacing w:after="0" w:line="240" w:lineRule="auto"/>
        <w:ind w:left="284"/>
      </w:pPr>
      <w:r>
        <w:rPr>
          <w:rFonts w:ascii="Consolas" w:hAnsi="Consolas"/>
          <w:i/>
          <w:color w:val="008000"/>
          <w:sz w:val="18"/>
        </w:rPr>
        <w:t># Subdirectorios principales</w:t>
      </w:r>
    </w:p>
    <w:p w14:paraId="67CD21FE" w14:textId="77777777" w:rsidR="00B66A64" w:rsidRDefault="00842E4D">
      <w:pPr>
        <w:shd w:val="clear" w:color="auto" w:fill="F2F2F2"/>
        <w:spacing w:after="0" w:line="240" w:lineRule="auto"/>
        <w:ind w:left="284"/>
      </w:pPr>
      <w:r>
        <w:rPr>
          <w:rFonts w:ascii="Consolas" w:hAnsi="Consolas"/>
          <w:color w:val="202020"/>
          <w:sz w:val="18"/>
        </w:rPr>
        <w:t>add_subdirectory</w:t>
      </w:r>
      <w:r>
        <w:rPr>
          <w:rFonts w:ascii="Consolas" w:hAnsi="Consolas"/>
          <w:color w:val="000000"/>
          <w:sz w:val="18"/>
        </w:rPr>
        <w:t>(</w:t>
      </w: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p>
    <w:p w14:paraId="439E004A" w14:textId="77777777" w:rsidR="00B66A64" w:rsidRDefault="00842E4D">
      <w:pPr>
        <w:shd w:val="clear" w:color="auto" w:fill="F2F2F2"/>
        <w:spacing w:after="0" w:line="240" w:lineRule="auto"/>
        <w:ind w:left="284"/>
      </w:pPr>
      <w:r>
        <w:rPr>
          <w:rFonts w:ascii="Consolas" w:hAnsi="Consolas"/>
          <w:color w:val="202020"/>
          <w:sz w:val="18"/>
        </w:rPr>
        <w:t>add_subdirectory</w:t>
      </w:r>
      <w:r>
        <w:rPr>
          <w:rFonts w:ascii="Consolas" w:hAnsi="Consolas"/>
          <w:color w:val="000000"/>
          <w:sz w:val="18"/>
        </w:rPr>
        <w:t>(</w:t>
      </w: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capstone</w:t>
      </w:r>
      <w:r>
        <w:rPr>
          <w:rFonts w:ascii="Consolas" w:hAnsi="Consolas"/>
          <w:color w:val="000000"/>
          <w:sz w:val="18"/>
        </w:rPr>
        <w:t>)</w:t>
      </w:r>
    </w:p>
    <w:p w14:paraId="1F7DE9C1" w14:textId="77777777" w:rsidR="00B66A64" w:rsidRDefault="00842E4D">
      <w:pPr>
        <w:shd w:val="clear" w:color="auto" w:fill="F2F2F2"/>
        <w:spacing w:after="0" w:line="240" w:lineRule="auto"/>
        <w:ind w:left="284"/>
      </w:pPr>
      <w:r>
        <w:rPr>
          <w:rFonts w:ascii="Consolas" w:hAnsi="Consolas"/>
          <w:sz w:val="18"/>
        </w:rPr>
        <w:t xml:space="preserve"> </w:t>
      </w:r>
    </w:p>
    <w:p w14:paraId="3C7D66E8" w14:textId="77777777" w:rsidR="00B66A64" w:rsidRDefault="00842E4D">
      <w:pPr>
        <w:shd w:val="clear" w:color="auto" w:fill="F2F2F2"/>
        <w:spacing w:after="0" w:line="240" w:lineRule="auto"/>
        <w:ind w:left="284"/>
      </w:pPr>
      <w:r>
        <w:rPr>
          <w:rFonts w:ascii="Consolas" w:hAnsi="Consolas"/>
          <w:i/>
          <w:color w:val="008000"/>
          <w:sz w:val="18"/>
        </w:rPr>
        <w:t># Target principal vm</w:t>
      </w:r>
    </w:p>
    <w:p w14:paraId="31E1AB4C"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r>
        <w:rPr>
          <w:rFonts w:ascii="Consolas" w:hAnsi="Consolas"/>
          <w:color w:val="267F99"/>
          <w:sz w:val="18"/>
        </w:rPr>
        <w:t>GLOB_RECURSE</w:t>
      </w:r>
      <w:r>
        <w:rPr>
          <w:rFonts w:ascii="Consolas" w:hAnsi="Consolas"/>
          <w:color w:val="202020"/>
          <w:sz w:val="18"/>
        </w:rPr>
        <w:t xml:space="preserve"> </w:t>
      </w:r>
      <w:r>
        <w:rPr>
          <w:rFonts w:ascii="Consolas" w:hAnsi="Consolas"/>
          <w:color w:val="267F99"/>
          <w:sz w:val="18"/>
        </w:rPr>
        <w:t>VM_SOURCES</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cpp</w:t>
      </w:r>
      <w:r>
        <w:rPr>
          <w:rFonts w:ascii="Consolas" w:hAnsi="Consolas"/>
          <w:color w:val="000000"/>
          <w:sz w:val="18"/>
        </w:rPr>
        <w:t>)</w:t>
      </w:r>
    </w:p>
    <w:p w14:paraId="3975545B"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r>
        <w:rPr>
          <w:rFonts w:ascii="Consolas" w:hAnsi="Consolas"/>
          <w:color w:val="267F99"/>
          <w:sz w:val="18"/>
        </w:rPr>
        <w:t>GLOB_RECURSE</w:t>
      </w:r>
      <w:r>
        <w:rPr>
          <w:rFonts w:ascii="Consolas" w:hAnsi="Consolas"/>
          <w:color w:val="202020"/>
          <w:sz w:val="18"/>
        </w:rPr>
        <w:t xml:space="preserve"> </w:t>
      </w:r>
      <w:r>
        <w:rPr>
          <w:rFonts w:ascii="Consolas" w:hAnsi="Consolas"/>
          <w:color w:val="267F99"/>
          <w:sz w:val="18"/>
        </w:rPr>
        <w:t>VM_HEADERS</w:t>
      </w:r>
      <w:r>
        <w:rPr>
          <w:rFonts w:ascii="Consolas" w:hAnsi="Consolas"/>
          <w:color w:val="202020"/>
          <w:sz w:val="18"/>
        </w:rPr>
        <w:t xml:space="preserve"> include</w:t>
      </w:r>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6532076A" w14:textId="77777777" w:rsidR="00B66A64" w:rsidRDefault="00842E4D">
      <w:pPr>
        <w:shd w:val="clear" w:color="auto" w:fill="F2F2F2"/>
        <w:spacing w:after="0" w:line="240" w:lineRule="auto"/>
        <w:ind w:left="284"/>
      </w:pPr>
      <w:r>
        <w:rPr>
          <w:rFonts w:ascii="Consolas" w:hAnsi="Consolas"/>
          <w:color w:val="202020"/>
          <w:sz w:val="18"/>
        </w:rPr>
        <w:t>add_executable</w:t>
      </w:r>
      <w:r>
        <w:rPr>
          <w:rFonts w:ascii="Consolas" w:hAnsi="Consolas"/>
          <w:color w:val="000000"/>
          <w:sz w:val="18"/>
        </w:rPr>
        <w:t>(</w:t>
      </w:r>
      <w:r>
        <w:rPr>
          <w:rFonts w:ascii="Consolas" w:hAnsi="Consolas"/>
          <w:color w:val="202020"/>
          <w:sz w:val="18"/>
        </w:rPr>
        <w:t>vm main</w:t>
      </w:r>
      <w:r>
        <w:rPr>
          <w:rFonts w:ascii="Consolas" w:hAnsi="Consolas"/>
          <w:color w:val="000000"/>
          <w:sz w:val="18"/>
        </w:rPr>
        <w:t>.</w:t>
      </w:r>
      <w:r>
        <w:rPr>
          <w:rFonts w:ascii="Consolas" w:hAnsi="Consolas"/>
          <w:color w:val="202020"/>
          <w:sz w:val="18"/>
        </w:rPr>
        <w:t>cpp $</w:t>
      </w:r>
      <w:r>
        <w:rPr>
          <w:rFonts w:ascii="Consolas" w:hAnsi="Consolas"/>
          <w:color w:val="000000"/>
          <w:sz w:val="18"/>
        </w:rPr>
        <w:t>{</w:t>
      </w:r>
      <w:r>
        <w:rPr>
          <w:rFonts w:ascii="Consolas" w:hAnsi="Consolas"/>
          <w:color w:val="267F99"/>
          <w:sz w:val="18"/>
        </w:rPr>
        <w:t>VM_SOURCES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VM_HEADERS</w:t>
      </w:r>
      <w:r>
        <w:rPr>
          <w:rFonts w:ascii="Consolas" w:hAnsi="Consolas"/>
          <w:color w:val="000000"/>
          <w:sz w:val="18"/>
        </w:rPr>
        <w:t>})</w:t>
      </w:r>
    </w:p>
    <w:p w14:paraId="4B535DFA" w14:textId="77777777" w:rsidR="00B66A64" w:rsidRDefault="00842E4D">
      <w:pPr>
        <w:shd w:val="clear" w:color="auto" w:fill="F2F2F2"/>
        <w:spacing w:after="0" w:line="240" w:lineRule="auto"/>
        <w:ind w:left="284"/>
      </w:pPr>
      <w:r>
        <w:rPr>
          <w:rFonts w:ascii="Consolas" w:hAnsi="Consolas"/>
          <w:color w:val="202020"/>
          <w:sz w:val="18"/>
        </w:rPr>
        <w:t>target_include_directories</w:t>
      </w:r>
      <w:r>
        <w:rPr>
          <w:rFonts w:ascii="Consolas" w:hAnsi="Consolas"/>
          <w:color w:val="000000"/>
          <w:sz w:val="18"/>
        </w:rPr>
        <w:t>(</w:t>
      </w:r>
      <w:r>
        <w:rPr>
          <w:rFonts w:ascii="Consolas" w:hAnsi="Consolas"/>
          <w:color w:val="202020"/>
          <w:sz w:val="18"/>
        </w:rPr>
        <w:t xml:space="preserve">vm </w:t>
      </w:r>
      <w:r>
        <w:rPr>
          <w:rFonts w:ascii="Consolas" w:hAnsi="Consolas"/>
          <w:color w:val="267F99"/>
          <w:sz w:val="18"/>
        </w:rPr>
        <w:t>PUBLIC</w:t>
      </w:r>
      <w:r>
        <w:rPr>
          <w:rFonts w:ascii="Consolas" w:hAnsi="Consolas"/>
          <w:color w:val="202020"/>
          <w:sz w:val="18"/>
        </w:rPr>
        <w:t xml:space="preserve"> include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02020"/>
          <w:sz w:val="18"/>
        </w:rPr>
        <w:t>include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capstone</w:t>
      </w:r>
      <w:r>
        <w:rPr>
          <w:rFonts w:ascii="Consolas" w:hAnsi="Consolas"/>
          <w:color w:val="000000"/>
          <w:sz w:val="18"/>
        </w:rPr>
        <w:t>/</w:t>
      </w:r>
      <w:r>
        <w:rPr>
          <w:rFonts w:ascii="Consolas" w:hAnsi="Consolas"/>
          <w:color w:val="202020"/>
          <w:sz w:val="18"/>
        </w:rPr>
        <w:t>include</w:t>
      </w:r>
      <w:r>
        <w:rPr>
          <w:rFonts w:ascii="Consolas" w:hAnsi="Consolas"/>
          <w:color w:val="000000"/>
          <w:sz w:val="18"/>
        </w:rPr>
        <w:t>)</w:t>
      </w:r>
    </w:p>
    <w:p w14:paraId="58490BF2" w14:textId="77777777" w:rsidR="00B66A64" w:rsidRDefault="00842E4D">
      <w:pPr>
        <w:shd w:val="clear" w:color="auto" w:fill="F2F2F2"/>
        <w:spacing w:after="0" w:line="240" w:lineRule="auto"/>
        <w:ind w:left="284"/>
      </w:pPr>
      <w:r>
        <w:rPr>
          <w:rFonts w:ascii="Consolas" w:hAnsi="Consolas"/>
          <w:color w:val="202020"/>
          <w:sz w:val="18"/>
        </w:rPr>
        <w:t>target_link_libraries</w:t>
      </w:r>
      <w:r>
        <w:rPr>
          <w:rFonts w:ascii="Consolas" w:hAnsi="Consolas"/>
          <w:color w:val="000000"/>
          <w:sz w:val="18"/>
        </w:rPr>
        <w:t>(</w:t>
      </w:r>
      <w:r>
        <w:rPr>
          <w:rFonts w:ascii="Consolas" w:hAnsi="Consolas"/>
          <w:color w:val="202020"/>
          <w:sz w:val="18"/>
        </w:rPr>
        <w:t xml:space="preserve">vm </w:t>
      </w:r>
      <w:r>
        <w:rPr>
          <w:rFonts w:ascii="Consolas" w:hAnsi="Consolas"/>
          <w:color w:val="267F99"/>
          <w:sz w:val="18"/>
        </w:rPr>
        <w:t>PRIVATE</w:t>
      </w:r>
      <w:r>
        <w:rPr>
          <w:rFonts w:ascii="Consolas" w:hAnsi="Consolas"/>
          <w:color w:val="202020"/>
          <w:sz w:val="18"/>
        </w:rPr>
        <w:t xml:space="preserve"> keystone capstone $</w:t>
      </w:r>
      <w:r>
        <w:rPr>
          <w:rFonts w:ascii="Consolas" w:hAnsi="Consolas"/>
          <w:color w:val="000000"/>
          <w:sz w:val="18"/>
        </w:rPr>
        <w:t>{</w:t>
      </w:r>
      <w:r>
        <w:rPr>
          <w:rFonts w:ascii="Consolas" w:hAnsi="Consolas"/>
          <w:color w:val="267F99"/>
          <w:sz w:val="18"/>
        </w:rPr>
        <w:t>OPENSSL_LIBRARIES</w:t>
      </w:r>
      <w:r>
        <w:rPr>
          <w:rFonts w:ascii="Consolas" w:hAnsi="Consolas"/>
          <w:color w:val="000000"/>
          <w:sz w:val="18"/>
        </w:rPr>
        <w:t>})</w:t>
      </w:r>
    </w:p>
    <w:p w14:paraId="055C31BD" w14:textId="77777777" w:rsidR="00B66A64" w:rsidRDefault="00842E4D">
      <w:pPr>
        <w:shd w:val="clear" w:color="auto" w:fill="F2F2F2"/>
        <w:spacing w:after="0" w:line="240" w:lineRule="auto"/>
        <w:ind w:left="284"/>
      </w:pPr>
      <w:r>
        <w:rPr>
          <w:rFonts w:ascii="Consolas" w:hAnsi="Consolas"/>
          <w:sz w:val="18"/>
        </w:rPr>
        <w:t xml:space="preserve"> </w:t>
      </w:r>
    </w:p>
    <w:p w14:paraId="3CECC593" w14:textId="77777777" w:rsidR="00B66A64" w:rsidRDefault="00842E4D">
      <w:pPr>
        <w:shd w:val="clear" w:color="auto" w:fill="F2F2F2"/>
        <w:spacing w:after="0" w:line="240" w:lineRule="auto"/>
        <w:ind w:left="284"/>
      </w:pPr>
      <w:r>
        <w:rPr>
          <w:rFonts w:ascii="Consolas" w:hAnsi="Consolas"/>
          <w:i/>
          <w:color w:val="008000"/>
          <w:sz w:val="18"/>
        </w:rPr>
        <w:t># Plugins nativos como SHARED libraries</w:t>
      </w:r>
    </w:p>
    <w:p w14:paraId="62646ECB"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000000"/>
          <w:sz w:val="18"/>
        </w:rPr>
        <w:t>(</w:t>
      </w:r>
      <w:r>
        <w:rPr>
          <w:rFonts w:ascii="Consolas" w:hAnsi="Consolas"/>
          <w:color w:val="267F99"/>
          <w:sz w:val="18"/>
        </w:rPr>
        <w:t>VESTA_BUILD_STDLIB</w:t>
      </w:r>
      <w:r>
        <w:rPr>
          <w:rFonts w:ascii="Consolas" w:hAnsi="Consolas"/>
          <w:color w:val="000000"/>
          <w:sz w:val="18"/>
        </w:rPr>
        <w:t>)</w:t>
      </w:r>
    </w:p>
    <w:p w14:paraId="41FB4C25"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io</w:t>
      </w:r>
      <w:r>
        <w:rPr>
          <w:rFonts w:ascii="Consolas" w:hAnsi="Consolas"/>
          <w:color w:val="000000"/>
          <w:sz w:val="18"/>
        </w:rPr>
        <w:t>)</w:t>
      </w:r>
    </w:p>
    <w:p w14:paraId="60A4FE95"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math</w:t>
      </w:r>
      <w:r>
        <w:rPr>
          <w:rFonts w:ascii="Consolas" w:hAnsi="Consolas"/>
          <w:color w:val="000000"/>
          <w:sz w:val="18"/>
        </w:rPr>
        <w:t>)</w:t>
      </w:r>
    </w:p>
    <w:p w14:paraId="34C77D7C"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stdlib</w:t>
      </w:r>
      <w:r>
        <w:rPr>
          <w:rFonts w:ascii="Consolas" w:hAnsi="Consolas"/>
          <w:color w:val="000000"/>
          <w:sz w:val="18"/>
        </w:rPr>
        <w:t>/</w:t>
      </w:r>
      <w:r>
        <w:rPr>
          <w:rFonts w:ascii="Consolas" w:hAnsi="Consolas"/>
          <w:color w:val="202020"/>
          <w:sz w:val="18"/>
        </w:rPr>
        <w:t>native</w:t>
      </w:r>
      <w:r>
        <w:rPr>
          <w:rFonts w:ascii="Consolas" w:hAnsi="Consolas"/>
          <w:color w:val="000000"/>
          <w:sz w:val="18"/>
        </w:rPr>
        <w:t>/</w:t>
      </w:r>
      <w:r>
        <w:rPr>
          <w:rFonts w:ascii="Consolas" w:hAnsi="Consolas"/>
          <w:color w:val="202020"/>
          <w:sz w:val="18"/>
        </w:rPr>
        <w:t>collections</w:t>
      </w:r>
      <w:r>
        <w:rPr>
          <w:rFonts w:ascii="Consolas" w:hAnsi="Consolas"/>
          <w:color w:val="000000"/>
          <w:sz w:val="18"/>
        </w:rPr>
        <w:t>)</w:t>
      </w:r>
    </w:p>
    <w:p w14:paraId="6425D257" w14:textId="77777777" w:rsidR="00B66A64" w:rsidRDefault="00842E4D">
      <w:pPr>
        <w:shd w:val="clear" w:color="auto" w:fill="F2F2F2"/>
        <w:spacing w:after="0" w:line="240" w:lineRule="auto"/>
        <w:ind w:left="284"/>
      </w:pPr>
      <w:r>
        <w:rPr>
          <w:rFonts w:ascii="Consolas" w:hAnsi="Consolas"/>
          <w:color w:val="202020"/>
          <w:sz w:val="18"/>
        </w:rPr>
        <w:t>endif</w:t>
      </w:r>
      <w:r>
        <w:rPr>
          <w:rFonts w:ascii="Consolas" w:hAnsi="Consolas"/>
          <w:color w:val="000000"/>
          <w:sz w:val="18"/>
        </w:rPr>
        <w:t>()</w:t>
      </w:r>
    </w:p>
    <w:p w14:paraId="1A033AB6" w14:textId="77777777" w:rsidR="00B66A64" w:rsidRDefault="00842E4D">
      <w:pPr>
        <w:shd w:val="clear" w:color="auto" w:fill="F2F2F2"/>
        <w:spacing w:after="0" w:line="240" w:lineRule="auto"/>
        <w:ind w:left="284"/>
      </w:pPr>
      <w:r>
        <w:rPr>
          <w:rFonts w:ascii="Consolas" w:hAnsi="Consolas"/>
          <w:sz w:val="18"/>
        </w:rPr>
        <w:t xml:space="preserve"> </w:t>
      </w:r>
    </w:p>
    <w:p w14:paraId="08F00933" w14:textId="77777777" w:rsidR="00B66A64" w:rsidRDefault="00842E4D">
      <w:pPr>
        <w:shd w:val="clear" w:color="auto" w:fill="F2F2F2"/>
        <w:spacing w:after="0" w:line="240" w:lineRule="auto"/>
        <w:ind w:left="284"/>
      </w:pPr>
      <w:r>
        <w:rPr>
          <w:rFonts w:ascii="Consolas" w:hAnsi="Consolas"/>
          <w:i/>
          <w:color w:val="008000"/>
          <w:sz w:val="18"/>
        </w:rPr>
        <w:t># Tests</w:t>
      </w:r>
    </w:p>
    <w:p w14:paraId="7B9D9C07"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000000"/>
          <w:sz w:val="18"/>
        </w:rPr>
        <w:t>(</w:t>
      </w:r>
      <w:r>
        <w:rPr>
          <w:rFonts w:ascii="Consolas" w:hAnsi="Consolas"/>
          <w:color w:val="267F99"/>
          <w:sz w:val="18"/>
        </w:rPr>
        <w:t>VESTA_BUILD_TESTS</w:t>
      </w:r>
      <w:r>
        <w:rPr>
          <w:rFonts w:ascii="Consolas" w:hAnsi="Consolas"/>
          <w:color w:val="000000"/>
          <w:sz w:val="18"/>
        </w:rPr>
        <w:t>)</w:t>
      </w:r>
    </w:p>
    <w:p w14:paraId="6877A2B7" w14:textId="77777777" w:rsidR="00B66A64" w:rsidRDefault="00842E4D">
      <w:pPr>
        <w:shd w:val="clear" w:color="auto" w:fill="F2F2F2"/>
        <w:spacing w:after="0" w:line="240" w:lineRule="auto"/>
        <w:ind w:left="284"/>
      </w:pPr>
      <w:r>
        <w:rPr>
          <w:rFonts w:ascii="Consolas" w:hAnsi="Consolas"/>
          <w:color w:val="202020"/>
          <w:sz w:val="18"/>
        </w:rPr>
        <w:t xml:space="preserve">  enable_testing</w:t>
      </w:r>
      <w:r>
        <w:rPr>
          <w:rFonts w:ascii="Consolas" w:hAnsi="Consolas"/>
          <w:color w:val="000000"/>
          <w:sz w:val="18"/>
        </w:rPr>
        <w:t>()</w:t>
      </w:r>
    </w:p>
    <w:p w14:paraId="50AA2F28" w14:textId="77777777" w:rsidR="00B66A64" w:rsidRDefault="00842E4D">
      <w:pPr>
        <w:shd w:val="clear" w:color="auto" w:fill="F2F2F2"/>
        <w:spacing w:after="0" w:line="240" w:lineRule="auto"/>
        <w:ind w:left="284"/>
      </w:pPr>
      <w:r>
        <w:rPr>
          <w:rFonts w:ascii="Consolas" w:hAnsi="Consolas"/>
          <w:color w:val="202020"/>
          <w:sz w:val="18"/>
        </w:rPr>
        <w:t xml:space="preserve">  add_subdirectory</w:t>
      </w:r>
      <w:r>
        <w:rPr>
          <w:rFonts w:ascii="Consolas" w:hAnsi="Consolas"/>
          <w:color w:val="000000"/>
          <w:sz w:val="18"/>
        </w:rPr>
        <w:t>(</w:t>
      </w:r>
      <w:r>
        <w:rPr>
          <w:rFonts w:ascii="Consolas" w:hAnsi="Consolas"/>
          <w:color w:val="202020"/>
          <w:sz w:val="18"/>
        </w:rPr>
        <w:t>tests</w:t>
      </w:r>
      <w:r>
        <w:rPr>
          <w:rFonts w:ascii="Consolas" w:hAnsi="Consolas"/>
          <w:color w:val="000000"/>
          <w:sz w:val="18"/>
        </w:rPr>
        <w:t>)</w:t>
      </w:r>
    </w:p>
    <w:p w14:paraId="2BDFE1DB" w14:textId="77777777" w:rsidR="00B66A64" w:rsidRDefault="00842E4D">
      <w:pPr>
        <w:shd w:val="clear" w:color="auto" w:fill="F2F2F2"/>
        <w:spacing w:after="0" w:line="240" w:lineRule="auto"/>
        <w:ind w:left="284"/>
      </w:pPr>
      <w:r>
        <w:rPr>
          <w:rFonts w:ascii="Consolas" w:hAnsi="Consolas"/>
          <w:color w:val="202020"/>
          <w:sz w:val="18"/>
        </w:rPr>
        <w:t>endif</w:t>
      </w:r>
      <w:r>
        <w:rPr>
          <w:rFonts w:ascii="Consolas" w:hAnsi="Consolas"/>
          <w:color w:val="000000"/>
          <w:sz w:val="18"/>
        </w:rPr>
        <w:t>()</w:t>
      </w:r>
    </w:p>
    <w:p w14:paraId="46E85D9C" w14:textId="77777777" w:rsidR="00B66A64" w:rsidRDefault="00B66A64">
      <w:pPr>
        <w:spacing w:after="120"/>
      </w:pPr>
    </w:p>
    <w:p w14:paraId="5B5BF559" w14:textId="05102496" w:rsidR="00B66A64" w:rsidRDefault="00842E4D">
      <w:pPr>
        <w:spacing w:after="120"/>
        <w:jc w:val="both"/>
      </w:pPr>
      <w:r>
        <w:t xml:space="preserve">Cada </w:t>
      </w:r>
      <w:r w:rsidR="00D501C9">
        <w:t>módulo</w:t>
      </w:r>
      <w:r>
        <w:t xml:space="preserve"> (</w:t>
      </w:r>
      <w:r>
        <w:rPr>
          <w:rFonts w:ascii="Consolas" w:hAnsi="Consolas"/>
          <w:color w:val="202020"/>
          <w:sz w:val="20"/>
          <w:shd w:val="clear" w:color="auto" w:fill="F0F0F0"/>
        </w:rPr>
        <w:t>arena</w:t>
      </w:r>
      <w:r>
        <w:t xml:space="preserve">, </w:t>
      </w:r>
      <w:proofErr w:type="spellStart"/>
      <w:r>
        <w:rPr>
          <w:rFonts w:ascii="Consolas" w:hAnsi="Consolas"/>
          <w:color w:val="202020"/>
          <w:sz w:val="20"/>
          <w:shd w:val="clear" w:color="auto" w:fill="F0F0F0"/>
        </w:rPr>
        <w:t>runtime</w:t>
      </w:r>
      <w:proofErr w:type="spellEnd"/>
      <w:r>
        <w:t xml:space="preserve">, </w:t>
      </w:r>
      <w:r>
        <w:rPr>
          <w:rFonts w:ascii="Consolas" w:hAnsi="Consolas"/>
          <w:color w:val="202020"/>
          <w:sz w:val="20"/>
          <w:shd w:val="clear" w:color="auto" w:fill="F0F0F0"/>
        </w:rPr>
        <w:t>ir</w:t>
      </w:r>
      <w:r>
        <w:t xml:space="preserve">, </w:t>
      </w:r>
      <w:r>
        <w:rPr>
          <w:rFonts w:ascii="Consolas" w:hAnsi="Consolas"/>
          <w:color w:val="202020"/>
          <w:sz w:val="20"/>
          <w:shd w:val="clear" w:color="auto" w:fill="F0F0F0"/>
        </w:rPr>
        <w:t>jit</w:t>
      </w:r>
      <w:r>
        <w:t xml:space="preserve">, etc.) tiene su propio </w:t>
      </w:r>
      <w:r>
        <w:rPr>
          <w:rFonts w:ascii="Consolas" w:hAnsi="Consolas"/>
          <w:color w:val="267F99"/>
          <w:sz w:val="20"/>
          <w:shd w:val="clear" w:color="auto" w:fill="F0F0F0"/>
        </w:rPr>
        <w:t>CMakeLists.txt</w:t>
      </w:r>
      <w:r>
        <w:t xml:space="preserve"> que enumera sus fuentes.  El target principal </w:t>
      </w:r>
      <w:r>
        <w:rPr>
          <w:rFonts w:ascii="Consolas" w:hAnsi="Consolas"/>
          <w:color w:val="202020"/>
          <w:sz w:val="20"/>
          <w:shd w:val="clear" w:color="auto" w:fill="F0F0F0"/>
        </w:rPr>
        <w:t>vm</w:t>
      </w:r>
      <w:r>
        <w:t xml:space="preserve"> los enlaza </w:t>
      </w:r>
      <w:r w:rsidR="00D501C9">
        <w:t>estáticamente</w:t>
      </w:r>
      <w:r>
        <w:t xml:space="preserve"> para producir un solo ejecutable.</w:t>
      </w:r>
    </w:p>
    <w:p w14:paraId="71E042B4" w14:textId="7154BF55" w:rsidR="00B66A64" w:rsidRDefault="00842E4D">
      <w:pPr>
        <w:pStyle w:val="Ttulo4"/>
      </w:pPr>
      <w:r>
        <w:t xml:space="preserve">TDM-GCC en Windows: </w:t>
      </w:r>
      <w:r w:rsidR="00D501C9">
        <w:t>justificación</w:t>
      </w:r>
    </w:p>
    <w:p w14:paraId="436BD865" w14:textId="77777777" w:rsidR="00B66A64" w:rsidRDefault="00842E4D">
      <w:pPr>
        <w:spacing w:after="120"/>
        <w:jc w:val="both"/>
      </w:pPr>
      <w:r>
        <w:t>Frente a la alternativa de MSVC (Visual Studio) o Clang, hemos elegido TDM-GCC por estas razones:</w:t>
      </w:r>
    </w:p>
    <w:p w14:paraId="1B596ED7" w14:textId="1011CB03" w:rsidR="00B66A64" w:rsidRDefault="00842E4D">
      <w:pPr>
        <w:spacing w:after="60"/>
        <w:ind w:left="568" w:hanging="284"/>
      </w:pPr>
      <w:r>
        <w:t xml:space="preserve">  •  </w:t>
      </w:r>
      <w:r>
        <w:rPr>
          <w:b/>
        </w:rPr>
        <w:t>Portabilidad del codigo</w:t>
      </w:r>
      <w:r>
        <w:t xml:space="preserve">: GCC tiene una </w:t>
      </w:r>
      <w:r w:rsidR="00D501C9">
        <w:t>implementación</w:t>
      </w:r>
      <w:r>
        <w:t xml:space="preserve"> </w:t>
      </w:r>
      <w:r w:rsidR="00D501C9">
        <w:t>más</w:t>
      </w:r>
      <w:r>
        <w:t xml:space="preserve"> estricta de C++17 que MSVC tradicional.  El codigo que compila en GCC compila </w:t>
      </w:r>
      <w:r w:rsidR="00D501C9">
        <w:t>también</w:t>
      </w:r>
      <w:r>
        <w:t xml:space="preserve"> en Clang con cambios </w:t>
      </w:r>
      <w:r w:rsidR="00D501C9">
        <w:t>mínimos</w:t>
      </w:r>
      <w:r>
        <w:t>.</w:t>
      </w:r>
    </w:p>
    <w:p w14:paraId="50FDE0E8" w14:textId="00F5265F" w:rsidR="00B66A64" w:rsidRDefault="00842E4D">
      <w:pPr>
        <w:spacing w:after="60"/>
        <w:ind w:left="568" w:hanging="284"/>
      </w:pPr>
      <w:r>
        <w:t xml:space="preserve">  •  </w:t>
      </w:r>
      <w:r w:rsidR="00D501C9">
        <w:rPr>
          <w:b/>
        </w:rPr>
        <w:t>tamaño</w:t>
      </w:r>
      <w:r>
        <w:rPr>
          <w:b/>
        </w:rPr>
        <w:t xml:space="preserve"> del binario final</w:t>
      </w:r>
      <w:r>
        <w:t xml:space="preserve">: TDM-GCC permite link </w:t>
      </w:r>
      <w:r w:rsidR="00D501C9">
        <w:t>estático</w:t>
      </w:r>
      <w:r>
        <w:t xml:space="preserve"> de la stdlib (</w:t>
      </w:r>
      <w:r>
        <w:rPr>
          <w:rFonts w:ascii="Consolas" w:hAnsi="Consolas"/>
          <w:color w:val="202020"/>
          <w:sz w:val="20"/>
          <w:shd w:val="clear" w:color="auto" w:fill="F0F0F0"/>
        </w:rPr>
        <w:t>-static-libgcc -static-libstdc++</w:t>
      </w:r>
      <w:r>
        <w:t>), produciendo binarios sin dependencias DLL.</w:t>
      </w:r>
    </w:p>
    <w:p w14:paraId="36AA03F7" w14:textId="0A660B71" w:rsidR="00B66A64" w:rsidRDefault="00842E4D">
      <w:pPr>
        <w:spacing w:after="60"/>
        <w:ind w:left="568" w:hanging="284"/>
      </w:pPr>
      <w:r>
        <w:t xml:space="preserve">  •  </w:t>
      </w:r>
      <w:r>
        <w:rPr>
          <w:b/>
        </w:rPr>
        <w:t xml:space="preserve">Compatibilidad con </w:t>
      </w:r>
      <w:r w:rsidR="00D501C9">
        <w:rPr>
          <w:b/>
        </w:rPr>
        <w:t>submódulos</w:t>
      </w:r>
      <w:r>
        <w:t>: Keystone y Capstone (los assemblers y desensambladores vendoreados) usan extensivamente GCC extensions.</w:t>
      </w:r>
    </w:p>
    <w:p w14:paraId="3366F2D9" w14:textId="49D105EC" w:rsidR="00B66A64" w:rsidRDefault="00842E4D">
      <w:pPr>
        <w:spacing w:after="60"/>
        <w:ind w:left="568" w:hanging="284"/>
      </w:pPr>
      <w:r>
        <w:t xml:space="preserve">  •  </w:t>
      </w:r>
      <w:r>
        <w:rPr>
          <w:b/>
        </w:rPr>
        <w:t xml:space="preserve">Velocidad de </w:t>
      </w:r>
      <w:r w:rsidR="00D501C9">
        <w:rPr>
          <w:b/>
        </w:rPr>
        <w:t>compilación</w:t>
      </w:r>
      <w:r>
        <w:t xml:space="preserve">: TDM-GCC con </w:t>
      </w:r>
      <w:r>
        <w:rPr>
          <w:rFonts w:ascii="Consolas" w:hAnsi="Consolas"/>
          <w:color w:val="202020"/>
          <w:sz w:val="20"/>
          <w:shd w:val="clear" w:color="auto" w:fill="F0F0F0"/>
        </w:rPr>
        <w:t>-j4</w:t>
      </w:r>
      <w:r>
        <w:t xml:space="preserve"> compila el proyecto completo en ~5 minutos en una workstation moderna; MSVC sin precompiled headers tarda </w:t>
      </w:r>
      <w:r w:rsidR="00D501C9">
        <w:t>más</w:t>
      </w:r>
      <w:r>
        <w:t xml:space="preserve"> del doble.</w:t>
      </w:r>
    </w:p>
    <w:p w14:paraId="0F7F39B0" w14:textId="77777777" w:rsidR="00B66A64" w:rsidRDefault="00842E4D">
      <w:pPr>
        <w:spacing w:after="60"/>
        <w:ind w:left="568" w:hanging="284"/>
      </w:pPr>
      <w:r>
        <w:t xml:space="preserve">  •  </w:t>
      </w:r>
      <w:r>
        <w:rPr>
          <w:b/>
        </w:rPr>
        <w:t>Toolchain completo</w:t>
      </w:r>
      <w:r>
        <w:t xml:space="preserve">: TDM-GCC viene con </w:t>
      </w:r>
      <w:r>
        <w:rPr>
          <w:rFonts w:ascii="Consolas" w:hAnsi="Consolas"/>
          <w:color w:val="202020"/>
          <w:sz w:val="20"/>
          <w:shd w:val="clear" w:color="auto" w:fill="F0F0F0"/>
        </w:rPr>
        <w:t>ld</w:t>
      </w:r>
      <w:r>
        <w:t xml:space="preserve">, </w:t>
      </w:r>
      <w:r>
        <w:rPr>
          <w:rFonts w:ascii="Consolas" w:hAnsi="Consolas"/>
          <w:color w:val="202020"/>
          <w:sz w:val="20"/>
          <w:shd w:val="clear" w:color="auto" w:fill="F0F0F0"/>
        </w:rPr>
        <w:t>ar</w:t>
      </w:r>
      <w:r>
        <w:t xml:space="preserve">, </w:t>
      </w:r>
      <w:r>
        <w:rPr>
          <w:rFonts w:ascii="Consolas" w:hAnsi="Consolas"/>
          <w:color w:val="202020"/>
          <w:sz w:val="20"/>
          <w:shd w:val="clear" w:color="auto" w:fill="F0F0F0"/>
        </w:rPr>
        <w:t>nm</w:t>
      </w:r>
      <w:r>
        <w:t xml:space="preserve">, </w:t>
      </w:r>
      <w:r>
        <w:rPr>
          <w:rFonts w:ascii="Consolas" w:hAnsi="Consolas"/>
          <w:color w:val="202020"/>
          <w:sz w:val="20"/>
          <w:shd w:val="clear" w:color="auto" w:fill="F0F0F0"/>
        </w:rPr>
        <w:t>objdump</w:t>
      </w:r>
      <w:r>
        <w:t xml:space="preserve">, </w:t>
      </w:r>
      <w:r>
        <w:rPr>
          <w:rFonts w:ascii="Consolas" w:hAnsi="Consolas"/>
          <w:color w:val="202020"/>
          <w:sz w:val="20"/>
          <w:shd w:val="clear" w:color="auto" w:fill="F0F0F0"/>
        </w:rPr>
        <w:t>gdb</w:t>
      </w:r>
      <w:r>
        <w:t xml:space="preserve">, </w:t>
      </w:r>
      <w:proofErr w:type="spellStart"/>
      <w:r>
        <w:rPr>
          <w:rFonts w:ascii="Consolas" w:hAnsi="Consolas"/>
          <w:color w:val="202020"/>
          <w:sz w:val="20"/>
          <w:shd w:val="clear" w:color="auto" w:fill="F0F0F0"/>
        </w:rPr>
        <w:t>make</w:t>
      </w:r>
      <w:proofErr w:type="spellEnd"/>
      <w:r>
        <w:t xml:space="preserve"> -- toda la cadena UNIX en Windows.</w:t>
      </w:r>
    </w:p>
    <w:p w14:paraId="1ED4DA06" w14:textId="22DE5540" w:rsidR="00B66A64" w:rsidRDefault="00D501C9">
      <w:pPr>
        <w:pStyle w:val="Ttulo4"/>
      </w:pPr>
      <w:r>
        <w:lastRenderedPageBreak/>
        <w:t>Submódulos</w:t>
      </w:r>
      <w:r w:rsidR="00842E4D">
        <w:t xml:space="preserve"> Keystone y Capstone: trabajo extra requerido</w:t>
      </w:r>
    </w:p>
    <w:p w14:paraId="66BCDDC9" w14:textId="35DF1E95" w:rsidR="00B66A64" w:rsidRDefault="00842E4D">
      <w:pPr>
        <w:spacing w:after="120"/>
        <w:jc w:val="both"/>
      </w:pPr>
      <w:r>
        <w:t xml:space="preserve">Los dos </w:t>
      </w:r>
      <w:r w:rsidR="00D501C9">
        <w:t>submódulos</w:t>
      </w:r>
      <w:r>
        <w:t xml:space="preserve"> vienen con CMakeLists antiguos (</w:t>
      </w:r>
      <w:r>
        <w:rPr>
          <w:rFonts w:ascii="Consolas" w:hAnsi="Consolas"/>
          <w:color w:val="202020"/>
          <w:sz w:val="20"/>
          <w:shd w:val="clear" w:color="auto" w:fill="F0F0F0"/>
        </w:rPr>
        <w:t>cmake_minimum_required 2.x</w:t>
      </w:r>
      <w:r>
        <w:t>) incompatibles con CMake 4.x moderno.  Hemos parcheado:</w:t>
      </w:r>
    </w:p>
    <w:p w14:paraId="76955E67" w14:textId="77777777" w:rsidR="00B66A64" w:rsidRDefault="00B66A64">
      <w:pPr>
        <w:spacing w:after="60"/>
      </w:pPr>
    </w:p>
    <w:p w14:paraId="5B539552"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30944707"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proofErr w:type="spellStart"/>
      <w:r>
        <w:rPr>
          <w:rFonts w:ascii="Consolas" w:hAnsi="Consolas"/>
          <w:color w:val="202020"/>
          <w:sz w:val="18"/>
        </w:rPr>
        <w:t>llvm</w:t>
      </w:r>
      <w:proofErr w:type="spellEnd"/>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4375A206"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proofErr w:type="spellStart"/>
      <w:r>
        <w:rPr>
          <w:rFonts w:ascii="Consolas" w:hAnsi="Consolas"/>
          <w:color w:val="202020"/>
          <w:sz w:val="18"/>
        </w:rPr>
        <w:t>kstool</w:t>
      </w:r>
      <w:proofErr w:type="spellEnd"/>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12D588CA" w14:textId="77777777" w:rsidR="00B66A64" w:rsidRDefault="00842E4D">
      <w:pPr>
        <w:shd w:val="clear" w:color="auto" w:fill="F2F2F2"/>
        <w:spacing w:after="0" w:line="240" w:lineRule="auto"/>
        <w:ind w:left="284"/>
      </w:pPr>
      <w:r>
        <w:rPr>
          <w:rFonts w:ascii="Consolas" w:hAnsi="Consolas"/>
          <w:color w:val="202020"/>
          <w:sz w:val="18"/>
        </w:rPr>
        <w:t>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keystone</w:t>
      </w:r>
      <w:r>
        <w:rPr>
          <w:rFonts w:ascii="Consolas" w:hAnsi="Consolas"/>
          <w:color w:val="000000"/>
          <w:sz w:val="18"/>
        </w:rPr>
        <w:t>/</w:t>
      </w:r>
      <w:proofErr w:type="spellStart"/>
      <w:r>
        <w:rPr>
          <w:rFonts w:ascii="Consolas" w:hAnsi="Consolas"/>
          <w:color w:val="202020"/>
          <w:sz w:val="18"/>
        </w:rPr>
        <w:t>samples</w:t>
      </w:r>
      <w:proofErr w:type="spellEnd"/>
      <w:r>
        <w:rPr>
          <w:rFonts w:ascii="Consolas" w:hAnsi="Consolas"/>
          <w:color w:val="000000"/>
          <w:sz w:val="18"/>
        </w:rPr>
        <w:t>/</w:t>
      </w:r>
      <w:r>
        <w:rPr>
          <w:rFonts w:ascii="Consolas" w:hAnsi="Consolas"/>
          <w:color w:val="267F99"/>
          <w:sz w:val="18"/>
        </w:rPr>
        <w:t>CMakeLists</w:t>
      </w:r>
      <w:r>
        <w:rPr>
          <w:rFonts w:ascii="Consolas" w:hAnsi="Consolas"/>
          <w:color w:val="000000"/>
          <w:sz w:val="18"/>
        </w:rPr>
        <w:t>.</w:t>
      </w:r>
      <w:r>
        <w:rPr>
          <w:rFonts w:ascii="Consolas" w:hAnsi="Consolas"/>
          <w:color w:val="202020"/>
          <w:sz w:val="18"/>
        </w:rPr>
        <w:t>txt</w:t>
      </w:r>
    </w:p>
    <w:p w14:paraId="24ED613C" w14:textId="77777777" w:rsidR="00B66A64" w:rsidRDefault="00842E4D">
      <w:pPr>
        <w:shd w:val="clear" w:color="auto" w:fill="F2F2F2"/>
        <w:spacing w:after="0" w:line="240" w:lineRule="auto"/>
        <w:ind w:left="284"/>
      </w:pPr>
      <w:r>
        <w:rPr>
          <w:rFonts w:ascii="Consolas" w:hAnsi="Consolas"/>
          <w:sz w:val="18"/>
        </w:rPr>
        <w:t xml:space="preserve"> </w:t>
      </w:r>
    </w:p>
    <w:p w14:paraId="41B808F3" w14:textId="77777777" w:rsidR="00B66A64" w:rsidRDefault="00842E4D">
      <w:pPr>
        <w:shd w:val="clear" w:color="auto" w:fill="F2F2F2"/>
        <w:spacing w:after="0" w:line="240" w:lineRule="auto"/>
        <w:ind w:left="284"/>
      </w:pPr>
      <w:r>
        <w:rPr>
          <w:rFonts w:ascii="Consolas" w:hAnsi="Consolas"/>
          <w:i/>
          <w:color w:val="008000"/>
          <w:sz w:val="18"/>
        </w:rPr>
        <w:t># Cambio: cmake_minimum_required(VERSION 3.5)</w:t>
      </w:r>
    </w:p>
    <w:p w14:paraId="4C3C1710" w14:textId="77777777" w:rsidR="00B66A64" w:rsidRDefault="00B66A64">
      <w:pPr>
        <w:spacing w:after="120"/>
      </w:pPr>
    </w:p>
    <w:p w14:paraId="384D90E9" w14:textId="157AB419" w:rsidR="00B66A64" w:rsidRDefault="00D501C9">
      <w:pPr>
        <w:spacing w:after="120"/>
        <w:jc w:val="both"/>
      </w:pPr>
      <w:r>
        <w:t>Además</w:t>
      </w:r>
      <w:r w:rsidR="00842E4D">
        <w:t xml:space="preserve">, el fichero </w:t>
      </w:r>
      <w:r w:rsidR="00842E4D">
        <w:rPr>
          <w:rFonts w:ascii="Consolas" w:hAnsi="Consolas"/>
          <w:color w:val="202020"/>
          <w:sz w:val="20"/>
          <w:shd w:val="clear" w:color="auto" w:fill="F0F0F0"/>
        </w:rPr>
        <w:t>libs/SourceCode/keystone/</w:t>
      </w:r>
      <w:proofErr w:type="spellStart"/>
      <w:r w:rsidR="00842E4D">
        <w:rPr>
          <w:rFonts w:ascii="Consolas" w:hAnsi="Consolas"/>
          <w:color w:val="202020"/>
          <w:sz w:val="20"/>
          <w:shd w:val="clear" w:color="auto" w:fill="F0F0F0"/>
        </w:rPr>
        <w:t>llvm</w:t>
      </w:r>
      <w:proofErr w:type="spellEnd"/>
      <w:r w:rsidR="00842E4D">
        <w:rPr>
          <w:rFonts w:ascii="Consolas" w:hAnsi="Consolas"/>
          <w:color w:val="202020"/>
          <w:sz w:val="20"/>
          <w:shd w:val="clear" w:color="auto" w:fill="F0F0F0"/>
        </w:rPr>
        <w:t>/</w:t>
      </w:r>
      <w:proofErr w:type="spellStart"/>
      <w:r w:rsidR="00842E4D">
        <w:rPr>
          <w:rFonts w:ascii="Consolas" w:hAnsi="Consolas"/>
          <w:color w:val="202020"/>
          <w:sz w:val="20"/>
          <w:shd w:val="clear" w:color="auto" w:fill="F0F0F0"/>
        </w:rPr>
        <w:t>lib</w:t>
      </w:r>
      <w:proofErr w:type="spellEnd"/>
      <w:r w:rsidR="00842E4D">
        <w:rPr>
          <w:rFonts w:ascii="Consolas" w:hAnsi="Consolas"/>
          <w:color w:val="202020"/>
          <w:sz w:val="20"/>
          <w:shd w:val="clear" w:color="auto" w:fill="F0F0F0"/>
        </w:rPr>
        <w:t>/</w:t>
      </w:r>
      <w:proofErr w:type="spellStart"/>
      <w:r w:rsidR="00842E4D">
        <w:rPr>
          <w:rFonts w:ascii="Consolas" w:hAnsi="Consolas"/>
          <w:color w:val="202020"/>
          <w:sz w:val="20"/>
          <w:shd w:val="clear" w:color="auto" w:fill="F0F0F0"/>
        </w:rPr>
        <w:t>Support</w:t>
      </w:r>
      <w:proofErr w:type="spellEnd"/>
      <w:r w:rsidR="00842E4D">
        <w:rPr>
          <w:rFonts w:ascii="Consolas" w:hAnsi="Consolas"/>
          <w:color w:val="202020"/>
          <w:sz w:val="20"/>
          <w:shd w:val="clear" w:color="auto" w:fill="F0F0F0"/>
        </w:rPr>
        <w:t>/ErrorHandling.cpp</w:t>
      </w:r>
      <w:r w:rsidR="00842E4D">
        <w:t xml:space="preserve"> necesita un </w:t>
      </w:r>
      <w:proofErr w:type="spellStart"/>
      <w:r w:rsidR="00842E4D">
        <w:t>guard</w:t>
      </w:r>
      <w:proofErr w:type="spellEnd"/>
      <w:r w:rsidR="00842E4D">
        <w:t xml:space="preserve"> para que MinGW declare </w:t>
      </w:r>
      <w:r w:rsidR="00842E4D">
        <w:rPr>
          <w:rFonts w:ascii="Consolas" w:hAnsi="Consolas"/>
          <w:color w:val="202020"/>
          <w:sz w:val="20"/>
          <w:shd w:val="clear" w:color="auto" w:fill="F0F0F0"/>
        </w:rPr>
        <w:t>::write</w:t>
      </w:r>
      <w:r w:rsidR="00842E4D">
        <w:t>:</w:t>
      </w:r>
    </w:p>
    <w:p w14:paraId="12BD1B28" w14:textId="77777777" w:rsidR="00B66A64" w:rsidRDefault="00B66A64">
      <w:pPr>
        <w:spacing w:after="60"/>
      </w:pPr>
    </w:p>
    <w:p w14:paraId="7BC77F35" w14:textId="77777777" w:rsidR="00B66A64" w:rsidRDefault="00842E4D">
      <w:pPr>
        <w:shd w:val="clear" w:color="auto" w:fill="F2F2F2"/>
        <w:spacing w:after="0" w:line="240" w:lineRule="auto"/>
        <w:ind w:left="284"/>
      </w:pPr>
      <w:r>
        <w:rPr>
          <w:rFonts w:ascii="Consolas" w:hAnsi="Consolas"/>
          <w:i/>
          <w:color w:val="008000"/>
          <w:sz w:val="18"/>
        </w:rPr>
        <w:t xml:space="preserve">#if </w:t>
      </w:r>
      <w:proofErr w:type="spellStart"/>
      <w:r>
        <w:rPr>
          <w:rFonts w:ascii="Consolas" w:hAnsi="Consolas"/>
          <w:i/>
          <w:color w:val="008000"/>
          <w:sz w:val="18"/>
        </w:rPr>
        <w:t>defined</w:t>
      </w:r>
      <w:proofErr w:type="spellEnd"/>
      <w:r>
        <w:rPr>
          <w:rFonts w:ascii="Consolas" w:hAnsi="Consolas"/>
          <w:i/>
          <w:color w:val="008000"/>
          <w:sz w:val="18"/>
        </w:rPr>
        <w:t xml:space="preserve">(HAVE_UNISTD_H) || </w:t>
      </w:r>
      <w:proofErr w:type="spellStart"/>
      <w:r>
        <w:rPr>
          <w:rFonts w:ascii="Consolas" w:hAnsi="Consolas"/>
          <w:i/>
          <w:color w:val="008000"/>
          <w:sz w:val="18"/>
        </w:rPr>
        <w:t>defined</w:t>
      </w:r>
      <w:proofErr w:type="spellEnd"/>
      <w:r>
        <w:rPr>
          <w:rFonts w:ascii="Consolas" w:hAnsi="Consolas"/>
          <w:i/>
          <w:color w:val="008000"/>
          <w:sz w:val="18"/>
        </w:rPr>
        <w:t xml:space="preserve">(__MINGW32__) || </w:t>
      </w:r>
      <w:proofErr w:type="spellStart"/>
      <w:r>
        <w:rPr>
          <w:rFonts w:ascii="Consolas" w:hAnsi="Consolas"/>
          <w:i/>
          <w:color w:val="008000"/>
          <w:sz w:val="18"/>
        </w:rPr>
        <w:t>defined</w:t>
      </w:r>
      <w:proofErr w:type="spellEnd"/>
      <w:r>
        <w:rPr>
          <w:rFonts w:ascii="Consolas" w:hAnsi="Consolas"/>
          <w:i/>
          <w:color w:val="008000"/>
          <w:sz w:val="18"/>
        </w:rPr>
        <w:t>(__MINGW64__)</w:t>
      </w:r>
    </w:p>
    <w:p w14:paraId="2F67FE81" w14:textId="77777777" w:rsidR="00B66A64" w:rsidRDefault="00842E4D">
      <w:pPr>
        <w:shd w:val="clear" w:color="auto" w:fill="F2F2F2"/>
        <w:spacing w:after="0" w:line="240" w:lineRule="auto"/>
        <w:ind w:left="284"/>
      </w:pPr>
      <w:r>
        <w:rPr>
          <w:rFonts w:ascii="Consolas" w:hAnsi="Consolas"/>
          <w:i/>
          <w:color w:val="008000"/>
          <w:sz w:val="18"/>
        </w:rPr>
        <w:t># include &lt;</w:t>
      </w:r>
      <w:proofErr w:type="spellStart"/>
      <w:r>
        <w:rPr>
          <w:rFonts w:ascii="Consolas" w:hAnsi="Consolas"/>
          <w:i/>
          <w:color w:val="008000"/>
          <w:sz w:val="18"/>
        </w:rPr>
        <w:t>unistd.h</w:t>
      </w:r>
      <w:proofErr w:type="spellEnd"/>
      <w:r>
        <w:rPr>
          <w:rFonts w:ascii="Consolas" w:hAnsi="Consolas"/>
          <w:i/>
          <w:color w:val="008000"/>
          <w:sz w:val="18"/>
        </w:rPr>
        <w:t>&gt;</w:t>
      </w:r>
    </w:p>
    <w:p w14:paraId="439B6438" w14:textId="77777777" w:rsidR="00B66A64" w:rsidRDefault="00842E4D">
      <w:pPr>
        <w:shd w:val="clear" w:color="auto" w:fill="F2F2F2"/>
        <w:spacing w:after="0" w:line="240" w:lineRule="auto"/>
        <w:ind w:left="284"/>
      </w:pPr>
      <w:r>
        <w:rPr>
          <w:rFonts w:ascii="Consolas" w:hAnsi="Consolas"/>
          <w:i/>
          <w:color w:val="008000"/>
          <w:sz w:val="18"/>
        </w:rPr>
        <w:t>#endif</w:t>
      </w:r>
    </w:p>
    <w:p w14:paraId="3B608B84" w14:textId="77777777" w:rsidR="00B66A64" w:rsidRDefault="00B66A64">
      <w:pPr>
        <w:spacing w:after="120"/>
      </w:pPr>
    </w:p>
    <w:p w14:paraId="01D51243" w14:textId="77777777" w:rsidR="00B66A64" w:rsidRDefault="00842E4D">
      <w:pPr>
        <w:spacing w:after="120"/>
        <w:jc w:val="both"/>
      </w:pPr>
      <w:r>
        <w:t xml:space="preserve">Estos parches se aplicaron una sola vez y se </w:t>
      </w:r>
      <w:proofErr w:type="spellStart"/>
      <w:r>
        <w:t>commitearon</w:t>
      </w:r>
      <w:proofErr w:type="spellEnd"/>
      <w:r>
        <w:t xml:space="preserve"> al repositorio, asi que un usuario nuevo no necesita ejecutarlos manualmente.</w:t>
      </w:r>
    </w:p>
    <w:p w14:paraId="662A3681" w14:textId="77777777" w:rsidR="00B66A64" w:rsidRDefault="00842E4D">
      <w:pPr>
        <w:pStyle w:val="Ttulo4"/>
      </w:pPr>
      <w:r>
        <w:t>OpenSSL: build separado</w:t>
      </w:r>
    </w:p>
    <w:p w14:paraId="7C79EC79" w14:textId="77777777" w:rsidR="00B66A64" w:rsidRDefault="00842E4D">
      <w:pPr>
        <w:spacing w:after="120"/>
        <w:jc w:val="both"/>
      </w:pPr>
      <w:r>
        <w:t>OpenSSL 3.x tiene un sistema de build propio (Perl + Configure) incompatible con CMake.  La estrategia del proyecto:</w:t>
      </w:r>
    </w:p>
    <w:p w14:paraId="6C71C73B" w14:textId="77777777" w:rsidR="00B66A64" w:rsidRDefault="00842E4D">
      <w:pPr>
        <w:spacing w:after="60"/>
        <w:ind w:left="568" w:hanging="284"/>
      </w:pPr>
      <w:r>
        <w:t xml:space="preserve">  •  Compilar OpenSSL UNA vez con </w:t>
      </w:r>
      <w:r>
        <w:rPr>
          <w:rFonts w:ascii="Consolas" w:hAnsi="Consolas"/>
          <w:color w:val="202020"/>
          <w:sz w:val="20"/>
          <w:shd w:val="clear" w:color="auto" w:fill="F0F0F0"/>
        </w:rPr>
        <w:t xml:space="preserve">./Configure mingw64 + </w:t>
      </w:r>
      <w:proofErr w:type="spellStart"/>
      <w:r>
        <w:rPr>
          <w:rFonts w:ascii="Consolas" w:hAnsi="Consolas"/>
          <w:color w:val="202020"/>
          <w:sz w:val="20"/>
          <w:shd w:val="clear" w:color="auto" w:fill="F0F0F0"/>
        </w:rPr>
        <w:t>make</w:t>
      </w:r>
      <w:proofErr w:type="spellEnd"/>
      <w:r>
        <w:t xml:space="preserve"> en una shell limpia.</w:t>
      </w:r>
    </w:p>
    <w:p w14:paraId="63F50437" w14:textId="23766446" w:rsidR="00B66A64" w:rsidRDefault="00842E4D">
      <w:pPr>
        <w:spacing w:after="60"/>
        <w:ind w:left="568" w:hanging="284"/>
      </w:pPr>
      <w:r>
        <w:t xml:space="preserve">  •  Copiar las </w:t>
      </w:r>
      <w:r w:rsidR="00D501C9">
        <w:t>librerías</w:t>
      </w:r>
      <w:r>
        <w:t xml:space="preserve"> resultantes (</w:t>
      </w:r>
      <w:proofErr w:type="spellStart"/>
      <w:r>
        <w:rPr>
          <w:rFonts w:ascii="Consolas" w:hAnsi="Consolas"/>
          <w:color w:val="202020"/>
          <w:sz w:val="20"/>
          <w:shd w:val="clear" w:color="auto" w:fill="F0F0F0"/>
        </w:rPr>
        <w:t>libssl.a</w:t>
      </w:r>
      <w:proofErr w:type="spellEnd"/>
      <w:r>
        <w:t xml:space="preserve">, </w:t>
      </w:r>
      <w:proofErr w:type="spellStart"/>
      <w:r>
        <w:rPr>
          <w:rFonts w:ascii="Consolas" w:hAnsi="Consolas"/>
          <w:color w:val="202020"/>
          <w:sz w:val="20"/>
          <w:shd w:val="clear" w:color="auto" w:fill="F0F0F0"/>
        </w:rPr>
        <w:t>libcrypto.a</w:t>
      </w:r>
      <w:proofErr w:type="spellEnd"/>
      <w:r>
        <w:t xml:space="preserve">) y los headers a </w:t>
      </w:r>
      <w:r>
        <w:rPr>
          <w:rFonts w:ascii="Consolas" w:hAnsi="Consolas"/>
          <w:color w:val="202020"/>
          <w:sz w:val="20"/>
          <w:shd w:val="clear" w:color="auto" w:fill="F0F0F0"/>
        </w:rPr>
        <w:t>libs/openssl-mingw64/</w:t>
      </w:r>
      <w:proofErr w:type="spellStart"/>
      <w:r>
        <w:rPr>
          <w:rFonts w:ascii="Consolas" w:hAnsi="Consolas"/>
          <w:color w:val="202020"/>
          <w:sz w:val="20"/>
          <w:shd w:val="clear" w:color="auto" w:fill="F0F0F0"/>
        </w:rPr>
        <w:t>lib</w:t>
      </w:r>
      <w:proofErr w:type="spellEnd"/>
      <w:r>
        <w:rPr>
          <w:rFonts w:ascii="Consolas" w:hAnsi="Consolas"/>
          <w:color w:val="202020"/>
          <w:sz w:val="20"/>
          <w:shd w:val="clear" w:color="auto" w:fill="F0F0F0"/>
        </w:rPr>
        <w:t>/</w:t>
      </w:r>
      <w:r>
        <w:t xml:space="preserve"> y </w:t>
      </w:r>
      <w:r>
        <w:rPr>
          <w:rFonts w:ascii="Consolas" w:hAnsi="Consolas"/>
          <w:color w:val="202020"/>
          <w:sz w:val="20"/>
          <w:shd w:val="clear" w:color="auto" w:fill="F0F0F0"/>
        </w:rPr>
        <w:t>libs/openssl-mingw64/include/</w:t>
      </w:r>
      <w:r>
        <w:t>.</w:t>
      </w:r>
    </w:p>
    <w:p w14:paraId="49AF8D78" w14:textId="77777777" w:rsidR="00B66A64" w:rsidRDefault="00842E4D">
      <w:pPr>
        <w:spacing w:after="60"/>
        <w:ind w:left="568" w:hanging="284"/>
      </w:pPr>
      <w:r>
        <w:t xml:space="preserve">  •  </w:t>
      </w:r>
      <w:proofErr w:type="spellStart"/>
      <w:r>
        <w:t>Commitear</w:t>
      </w:r>
      <w:proofErr w:type="spellEnd"/>
      <w:r>
        <w:t xml:space="preserve"> esos artefactos </w:t>
      </w:r>
      <w:proofErr w:type="spellStart"/>
      <w:r>
        <w:t>pre-compilados</w:t>
      </w:r>
      <w:proofErr w:type="spellEnd"/>
      <w:r>
        <w:t xml:space="preserve"> al repositorio.</w:t>
      </w:r>
    </w:p>
    <w:p w14:paraId="6ED3061D" w14:textId="44E28C23" w:rsidR="00B66A64" w:rsidRDefault="00842E4D">
      <w:pPr>
        <w:spacing w:after="60"/>
        <w:ind w:left="568" w:hanging="284"/>
      </w:pPr>
      <w:r>
        <w:t xml:space="preserve">  •  CMakeLists </w:t>
      </w:r>
      <w:r w:rsidR="00D501C9">
        <w:t>raíz</w:t>
      </w:r>
      <w:r>
        <w:t xml:space="preserve"> hace </w:t>
      </w:r>
      <w:proofErr w:type="spellStart"/>
      <w:r>
        <w:rPr>
          <w:rFonts w:ascii="Consolas" w:hAnsi="Consolas"/>
          <w:color w:val="202020"/>
          <w:sz w:val="20"/>
          <w:shd w:val="clear" w:color="auto" w:fill="F0F0F0"/>
        </w:rPr>
        <w:t>find_library</w:t>
      </w:r>
      <w:proofErr w:type="spellEnd"/>
      <w:r>
        <w:rPr>
          <w:rFonts w:ascii="Consolas" w:hAnsi="Consolas"/>
          <w:color w:val="202020"/>
          <w:sz w:val="20"/>
          <w:shd w:val="clear" w:color="auto" w:fill="F0F0F0"/>
        </w:rPr>
        <w:t xml:space="preserve">(OPENSSL_SSL </w:t>
      </w:r>
      <w:proofErr w:type="spellStart"/>
      <w:r>
        <w:rPr>
          <w:rFonts w:ascii="Consolas" w:hAnsi="Consolas"/>
          <w:color w:val="202020"/>
          <w:sz w:val="20"/>
          <w:shd w:val="clear" w:color="auto" w:fill="F0F0F0"/>
        </w:rPr>
        <w:t>ssl</w:t>
      </w:r>
      <w:proofErr w:type="spellEnd"/>
      <w:r>
        <w:rPr>
          <w:rFonts w:ascii="Consolas" w:hAnsi="Consolas"/>
          <w:color w:val="202020"/>
          <w:sz w:val="20"/>
          <w:shd w:val="clear" w:color="auto" w:fill="F0F0F0"/>
        </w:rPr>
        <w:t xml:space="preserve"> PATHS libs/openssl-mingw64/</w:t>
      </w:r>
      <w:proofErr w:type="spellStart"/>
      <w:r>
        <w:rPr>
          <w:rFonts w:ascii="Consolas" w:hAnsi="Consolas"/>
          <w:color w:val="202020"/>
          <w:sz w:val="20"/>
          <w:shd w:val="clear" w:color="auto" w:fill="F0F0F0"/>
        </w:rPr>
        <w:t>lib</w:t>
      </w:r>
      <w:proofErr w:type="spellEnd"/>
      <w:r>
        <w:rPr>
          <w:rFonts w:ascii="Consolas" w:hAnsi="Consolas"/>
          <w:color w:val="202020"/>
          <w:sz w:val="20"/>
          <w:shd w:val="clear" w:color="auto" w:fill="F0F0F0"/>
        </w:rPr>
        <w:t xml:space="preserve"> REQUIRED)</w:t>
      </w:r>
      <w:r>
        <w:t>.</w:t>
      </w:r>
    </w:p>
    <w:p w14:paraId="309E785A" w14:textId="77777777" w:rsidR="00B66A64" w:rsidRDefault="00842E4D">
      <w:pPr>
        <w:spacing w:after="120"/>
        <w:jc w:val="both"/>
      </w:pPr>
      <w:r>
        <w:t xml:space="preserve">Asi el desarrollador medio no necesita Perl ni compilar OpenSSL.  La complejidad del cross-build queda confinada al </w:t>
      </w:r>
      <w:proofErr w:type="spellStart"/>
      <w:r>
        <w:t>setup</w:t>
      </w:r>
      <w:proofErr w:type="spellEnd"/>
      <w:r>
        <w:t xml:space="preserve"> inicial del repositorio.</w:t>
      </w:r>
    </w:p>
    <w:p w14:paraId="4A7BEB3D" w14:textId="77777777" w:rsidR="00642437" w:rsidRDefault="00642437" w:rsidP="00642437">
      <w:pPr>
        <w:pStyle w:val="Ttulo1"/>
        <w:rPr>
          <w:rFonts w:ascii="Calibri" w:eastAsia="Calibri" w:hAnsi="Calibri" w:cs="Calibri"/>
        </w:rPr>
      </w:pPr>
      <w:bookmarkStart w:id="29" w:name="_Toc230157817"/>
      <w:r>
        <w:rPr>
          <w:rFonts w:ascii="Calibri" w:eastAsia="Calibri" w:hAnsi="Calibri" w:cs="Calibri"/>
        </w:rPr>
        <w:t>Descripción general del producto</w:t>
      </w:r>
      <w:bookmarkEnd w:id="29"/>
    </w:p>
    <w:p w14:paraId="0EFC5523" w14:textId="53D95CD1" w:rsidR="00B66A64" w:rsidRDefault="00842E4D">
      <w:pPr>
        <w:spacing w:after="120"/>
        <w:jc w:val="both"/>
      </w:pPr>
      <w:r>
        <w:t xml:space="preserve">Desde la perspectiva del usuario final -- un programador que quiera escribir y ejecutar codigo en Vex -- </w:t>
      </w:r>
      <w:proofErr w:type="spellStart"/>
      <w:r>
        <w:t>VestaVM</w:t>
      </w:r>
      <w:proofErr w:type="spellEnd"/>
      <w:r>
        <w:t xml:space="preserve"> es </w:t>
      </w:r>
      <w:r>
        <w:rPr>
          <w:b/>
        </w:rPr>
        <w:t xml:space="preserve">un </w:t>
      </w:r>
      <w:r w:rsidR="00D501C9">
        <w:rPr>
          <w:b/>
        </w:rPr>
        <w:t>único</w:t>
      </w:r>
      <w:r>
        <w:rPr>
          <w:b/>
        </w:rPr>
        <w:t xml:space="preserve"> ejecutable</w:t>
      </w:r>
      <w:r>
        <w:t xml:space="preserve"> (</w:t>
      </w:r>
      <w:r>
        <w:rPr>
          <w:rFonts w:ascii="Consolas" w:hAnsi="Consolas"/>
          <w:color w:val="202020"/>
          <w:sz w:val="20"/>
          <w:shd w:val="clear" w:color="auto" w:fill="F0F0F0"/>
        </w:rPr>
        <w:t>vesta.exe</w:t>
      </w:r>
      <w:r>
        <w:t xml:space="preserve"> en Windows, </w:t>
      </w:r>
      <w:proofErr w:type="spellStart"/>
      <w:r>
        <w:rPr>
          <w:rFonts w:ascii="Consolas" w:hAnsi="Consolas"/>
          <w:color w:val="202020"/>
          <w:sz w:val="20"/>
          <w:shd w:val="clear" w:color="auto" w:fill="F0F0F0"/>
        </w:rPr>
        <w:t>vesta</w:t>
      </w:r>
      <w:proofErr w:type="spellEnd"/>
      <w:r>
        <w:t xml:space="preserve"> en Linux) que </w:t>
      </w:r>
      <w:r w:rsidR="00D501C9">
        <w:t>actúa</w:t>
      </w:r>
      <w:r>
        <w:t xml:space="preserve"> como compilador, ejecutor, depurador y entorno interactivo </w:t>
      </w:r>
      <w:r w:rsidR="00D501C9">
        <w:t>simultáneamente</w:t>
      </w:r>
      <w:r>
        <w:t xml:space="preserve">, </w:t>
      </w:r>
      <w:r w:rsidR="00D501C9">
        <w:t>según</w:t>
      </w:r>
      <w:r>
        <w:t xml:space="preserve"> los flags de </w:t>
      </w:r>
      <w:r w:rsidR="00D501C9">
        <w:t>línea</w:t>
      </w:r>
      <w:r>
        <w:t xml:space="preserve"> de comandos que se le pasen.</w:t>
      </w:r>
    </w:p>
    <w:p w14:paraId="015AC841" w14:textId="3D772962" w:rsidR="00B66A64" w:rsidRDefault="00842E4D">
      <w:pPr>
        <w:spacing w:after="120"/>
        <w:jc w:val="both"/>
      </w:pPr>
      <w:r>
        <w:t xml:space="preserve">Internamente, </w:t>
      </w:r>
      <w:r w:rsidR="00D501C9">
        <w:t>esa ejecutable orquesta</w:t>
      </w:r>
      <w:r>
        <w:t xml:space="preserve"> una decena de subsistemas independientes pero acoplados, cada uno responsable de una parte del pipeline.  El </w:t>
      </w:r>
      <w:r w:rsidR="00D501C9">
        <w:t>capítulo</w:t>
      </w:r>
      <w:r>
        <w:t xml:space="preserve"> 4.1 presenta esa estructura interna; el 4.2 detalla los patrones </w:t>
      </w:r>
      <w:r w:rsidR="00D501C9">
        <w:t>arquitectónicos</w:t>
      </w:r>
      <w:r>
        <w:t xml:space="preserve"> empleados, y el 4.3 explica </w:t>
      </w:r>
      <w:r w:rsidR="00D501C9">
        <w:t>cómo</w:t>
      </w:r>
      <w:r>
        <w:t xml:space="preserve"> se despliega y ejecuta el producto en sistemas reales.</w:t>
      </w:r>
    </w:p>
    <w:p w14:paraId="12C1235B" w14:textId="519CBC42" w:rsidR="00B66A64" w:rsidRDefault="000444A9">
      <w:pPr>
        <w:spacing w:before="120" w:after="60"/>
        <w:jc w:val="center"/>
      </w:pPr>
      <w:r>
        <w:rPr>
          <w:noProof/>
        </w:rPr>
        <w:lastRenderedPageBreak/>
        <w:pict w14:anchorId="71A3B9C1">
          <v:shape id="03_arquitectura_vm" o:spid="_x0000_i1027" type="#_x0000_t75" style="width:6in;height:4in;visibility:visible;mso-wrap-style:square">
            <v:imagedata r:id="rId11" o:title=""/>
          </v:shape>
        </w:pict>
      </w:r>
    </w:p>
    <w:p w14:paraId="16762750" w14:textId="77777777" w:rsidR="00B66A64" w:rsidRDefault="00842E4D">
      <w:pPr>
        <w:spacing w:after="240"/>
        <w:jc w:val="center"/>
      </w:pPr>
      <w:r>
        <w:rPr>
          <w:i/>
          <w:sz w:val="18"/>
        </w:rPr>
        <w:t xml:space="preserve">Figura 2.  Arquitectura interna por capas de </w:t>
      </w:r>
      <w:proofErr w:type="spellStart"/>
      <w:r>
        <w:rPr>
          <w:i/>
          <w:sz w:val="18"/>
        </w:rPr>
        <w:t>VestaVM</w:t>
      </w:r>
      <w:proofErr w:type="spellEnd"/>
      <w:r>
        <w:rPr>
          <w:i/>
          <w:sz w:val="18"/>
        </w:rPr>
        <w:t xml:space="preserve">: desde la CLI hasta los plugins nativos, pasando por el </w:t>
      </w:r>
      <w:proofErr w:type="spellStart"/>
      <w:r>
        <w:rPr>
          <w:i/>
          <w:sz w:val="18"/>
        </w:rPr>
        <w:t>frontend</w:t>
      </w:r>
      <w:proofErr w:type="spellEnd"/>
      <w:r>
        <w:rPr>
          <w:i/>
          <w:sz w:val="18"/>
        </w:rPr>
        <w:t xml:space="preserve"> Vex, el optimizador SSA IR, el JIT, el </w:t>
      </w:r>
      <w:proofErr w:type="spellStart"/>
      <w:r>
        <w:rPr>
          <w:i/>
          <w:sz w:val="18"/>
        </w:rPr>
        <w:t>runtime</w:t>
      </w:r>
      <w:proofErr w:type="spellEnd"/>
      <w:r>
        <w:rPr>
          <w:i/>
          <w:sz w:val="18"/>
        </w:rPr>
        <w:t>, el sistema de memoria y los subsistemas auxiliares.</w:t>
      </w:r>
    </w:p>
    <w:p w14:paraId="4DCEF174" w14:textId="77777777" w:rsidR="00B66A64" w:rsidRDefault="00842E4D">
      <w:pPr>
        <w:spacing w:after="120"/>
        <w:jc w:val="both"/>
      </w:pPr>
      <w:r>
        <w:t>Esta vista enfatiza tres elementos relevantes para entender el resto de la memoria:</w:t>
      </w:r>
    </w:p>
    <w:p w14:paraId="1711D8FB" w14:textId="6B325787" w:rsidR="00B66A64" w:rsidRDefault="00842E4D">
      <w:pPr>
        <w:spacing w:after="60"/>
        <w:ind w:left="568" w:hanging="284"/>
      </w:pPr>
      <w:r>
        <w:t xml:space="preserve">1. La </w:t>
      </w:r>
      <w:r w:rsidR="00D501C9">
        <w:rPr>
          <w:b/>
        </w:rPr>
        <w:t>separación</w:t>
      </w:r>
      <w:r>
        <w:rPr>
          <w:b/>
        </w:rPr>
        <w:t xml:space="preserve"> entre </w:t>
      </w:r>
      <w:proofErr w:type="spellStart"/>
      <w:r>
        <w:rPr>
          <w:b/>
        </w:rPr>
        <w:t>frontend</w:t>
      </w:r>
      <w:proofErr w:type="spellEnd"/>
      <w:r>
        <w:rPr>
          <w:b/>
        </w:rPr>
        <w:t xml:space="preserve"> (Vex) y backend (VM + JIT)</w:t>
      </w:r>
      <w:r>
        <w:t xml:space="preserve">: el </w:t>
      </w:r>
      <w:proofErr w:type="spellStart"/>
      <w:r>
        <w:t>frontend</w:t>
      </w:r>
      <w:proofErr w:type="spellEnd"/>
      <w:r>
        <w:t xml:space="preserve"> traduce codigo de alto nivel a una </w:t>
      </w:r>
      <w:r w:rsidR="00D501C9">
        <w:t>representación</w:t>
      </w:r>
      <w:r>
        <w:t xml:space="preserve"> intermedia que luego puede ejecutarse de tres formas distintas -- como bytecode interpretado, como bytecode JIT-compilado a x86-64, o como AOT nativo en una fase futura.</w:t>
      </w:r>
    </w:p>
    <w:p w14:paraId="22BDCB49" w14:textId="49E5CB75" w:rsidR="00B66A64" w:rsidRDefault="00842E4D">
      <w:pPr>
        <w:spacing w:after="60"/>
        <w:ind w:left="568" w:hanging="284"/>
      </w:pPr>
      <w:r>
        <w:t xml:space="preserve">2. La </w:t>
      </w:r>
      <w:r>
        <w:rPr>
          <w:b/>
        </w:rPr>
        <w:t>independencia de memoria y GC</w:t>
      </w:r>
      <w:r>
        <w:t xml:space="preserve"> respecto del </w:t>
      </w:r>
      <w:proofErr w:type="spellStart"/>
      <w:r>
        <w:t>runtime</w:t>
      </w:r>
      <w:proofErr w:type="spellEnd"/>
      <w:r>
        <w:t xml:space="preserve">: el </w:t>
      </w:r>
      <w:proofErr w:type="spellStart"/>
      <w:r>
        <w:rPr>
          <w:rFonts w:ascii="Consolas" w:hAnsi="Consolas"/>
          <w:color w:val="267F99"/>
          <w:sz w:val="20"/>
          <w:shd w:val="clear" w:color="auto" w:fill="F0F0F0"/>
        </w:rPr>
        <w:t>GcHeap</w:t>
      </w:r>
      <w:proofErr w:type="spellEnd"/>
      <w:r>
        <w:t xml:space="preserve"> y el </w:t>
      </w:r>
      <w:proofErr w:type="spellStart"/>
      <w:r>
        <w:rPr>
          <w:rFonts w:ascii="Consolas" w:hAnsi="Consolas"/>
          <w:color w:val="267F99"/>
          <w:sz w:val="20"/>
          <w:shd w:val="clear" w:color="auto" w:fill="F0F0F0"/>
        </w:rPr>
        <w:t>RawAllocator</w:t>
      </w:r>
      <w:proofErr w:type="spellEnd"/>
      <w:r>
        <w:t xml:space="preserve"> son </w:t>
      </w:r>
      <w:r w:rsidR="00D501C9">
        <w:t>módulos</w:t>
      </w:r>
      <w:r>
        <w:t xml:space="preserve"> autocontenidos cuya </w:t>
      </w:r>
      <w:r w:rsidR="00D501C9">
        <w:t>única</w:t>
      </w:r>
      <w:r>
        <w:t xml:space="preserve"> </w:t>
      </w:r>
      <w:r w:rsidR="00D501C9">
        <w:t>interacción</w:t>
      </w:r>
      <w:r>
        <w:t xml:space="preserve"> con el resto es a </w:t>
      </w:r>
      <w:r w:rsidR="00D501C9">
        <w:t>través</w:t>
      </w:r>
      <w:r>
        <w:t xml:space="preserve"> de una API publica reducida.  Esto facilita testear el GC aisladamente y </w:t>
      </w:r>
      <w:r w:rsidR="00D501C9">
        <w:t>permitirá</w:t>
      </w:r>
      <w:r>
        <w:t xml:space="preserve"> sustituirlo por otra </w:t>
      </w:r>
      <w:r w:rsidR="00D501C9">
        <w:t>implementación</w:t>
      </w:r>
      <w:r>
        <w:t xml:space="preserve"> sin tocar el resto del codigo.</w:t>
      </w:r>
    </w:p>
    <w:p w14:paraId="662C688A" w14:textId="0E965548" w:rsidR="00B66A64" w:rsidRDefault="00842E4D">
      <w:pPr>
        <w:spacing w:after="60"/>
        <w:ind w:left="568" w:hanging="284"/>
      </w:pPr>
      <w:r>
        <w:t xml:space="preserve">3. La </w:t>
      </w:r>
      <w:r>
        <w:rPr>
          <w:b/>
        </w:rPr>
        <w:t>transversalidad de la FFI</w:t>
      </w:r>
      <w:r>
        <w:t>: el subsistema de Foreign Function Interface esta accesible tanto desde el bytecode (</w:t>
      </w:r>
      <w:r w:rsidR="00D501C9">
        <w:t>instrucción</w:t>
      </w:r>
      <w:r>
        <w:t xml:space="preserve"> </w:t>
      </w:r>
      <w:r>
        <w:rPr>
          <w:rFonts w:ascii="Consolas" w:hAnsi="Consolas"/>
          <w:color w:val="267F99"/>
          <w:sz w:val="20"/>
          <w:shd w:val="clear" w:color="auto" w:fill="F0F0F0"/>
        </w:rPr>
        <w:t>CALLN</w:t>
      </w:r>
      <w:r>
        <w:t>) como desde el codigo Vex de alto nivel (</w:t>
      </w:r>
      <w:r w:rsidR="00D501C9">
        <w:t>declaración</w:t>
      </w:r>
      <w:r>
        <w:t xml:space="preserve"> </w:t>
      </w:r>
      <w:proofErr w:type="spellStart"/>
      <w:r>
        <w:rPr>
          <w:rFonts w:ascii="Consolas" w:hAnsi="Consolas"/>
          <w:color w:val="0033B5"/>
          <w:sz w:val="20"/>
          <w:shd w:val="clear" w:color="auto" w:fill="F0F0F0"/>
        </w:rPr>
        <w:t>extern</w:t>
      </w:r>
      <w:proofErr w:type="spellEnd"/>
      <w:r>
        <w:t xml:space="preserve">), y los plugins nativos (DLLs como </w:t>
      </w:r>
      <w:proofErr w:type="spellStart"/>
      <w:r>
        <w:rPr>
          <w:rFonts w:ascii="Consolas" w:hAnsi="Consolas"/>
          <w:color w:val="202020"/>
          <w:sz w:val="20"/>
          <w:shd w:val="clear" w:color="auto" w:fill="F0F0F0"/>
        </w:rPr>
        <w:t>vesta_io</w:t>
      </w:r>
      <w:proofErr w:type="spellEnd"/>
      <w:r>
        <w:t xml:space="preserve">, </w:t>
      </w:r>
      <w:proofErr w:type="spellStart"/>
      <w:r>
        <w:rPr>
          <w:rFonts w:ascii="Consolas" w:hAnsi="Consolas"/>
          <w:color w:val="202020"/>
          <w:sz w:val="20"/>
          <w:shd w:val="clear" w:color="auto" w:fill="F0F0F0"/>
        </w:rPr>
        <w:t>vesta_math</w:t>
      </w:r>
      <w:proofErr w:type="spellEnd"/>
      <w:r>
        <w:t xml:space="preserve">, </w:t>
      </w:r>
      <w:proofErr w:type="spellStart"/>
      <w:r>
        <w:rPr>
          <w:rFonts w:ascii="Consolas" w:hAnsi="Consolas"/>
          <w:color w:val="202020"/>
          <w:sz w:val="20"/>
          <w:shd w:val="clear" w:color="auto" w:fill="F0F0F0"/>
        </w:rPr>
        <w:t>vesta_collections</w:t>
      </w:r>
      <w:proofErr w:type="spellEnd"/>
      <w:r>
        <w:t xml:space="preserve">) extienden la stdlib sin necesidad de modificar el </w:t>
      </w:r>
      <w:r w:rsidR="00D501C9">
        <w:t>núcleo</w:t>
      </w:r>
      <w:r>
        <w:t xml:space="preserve"> de </w:t>
      </w:r>
      <w:proofErr w:type="spellStart"/>
      <w:r>
        <w:t>VestaVM</w:t>
      </w:r>
      <w:proofErr w:type="spellEnd"/>
      <w:r>
        <w:t>.</w:t>
      </w:r>
    </w:p>
    <w:p w14:paraId="50B358BD" w14:textId="77777777" w:rsidR="00642437" w:rsidRDefault="00642437" w:rsidP="00642437">
      <w:pPr>
        <w:pStyle w:val="Ttulo2"/>
        <w:rPr>
          <w:rFonts w:ascii="Calibri" w:eastAsia="Calibri" w:hAnsi="Calibri" w:cs="Calibri"/>
        </w:rPr>
      </w:pPr>
      <w:bookmarkStart w:id="30" w:name="_Toc230157818"/>
      <w:r>
        <w:rPr>
          <w:rFonts w:ascii="Calibri" w:eastAsia="Calibri" w:hAnsi="Calibri" w:cs="Calibri"/>
        </w:rPr>
        <w:t>Visión general del sistema: límites del sistema</w:t>
      </w:r>
      <w:r>
        <w:rPr>
          <w:rFonts w:ascii="Calibri" w:eastAsia="Calibri" w:hAnsi="Calibri" w:cs="Calibri"/>
          <w:color w:val="000000"/>
        </w:rPr>
        <w:t>, funcionalidades básicas, usuarios y/</w:t>
      </w:r>
      <w:proofErr w:type="spellStart"/>
      <w:r>
        <w:rPr>
          <w:rFonts w:ascii="Calibri" w:eastAsia="Calibri" w:hAnsi="Calibri" w:cs="Calibri"/>
        </w:rPr>
        <w:t>o</w:t>
      </w:r>
      <w:proofErr w:type="spellEnd"/>
      <w:r>
        <w:rPr>
          <w:rFonts w:ascii="Calibri" w:eastAsia="Calibri" w:hAnsi="Calibri" w:cs="Calibri"/>
        </w:rPr>
        <w:t xml:space="preserve"> otros sistemas con los que pueda interactuar.</w:t>
      </w:r>
      <w:bookmarkEnd w:id="30"/>
    </w:p>
    <w:p w14:paraId="0B602600" w14:textId="3D6228DA" w:rsidR="00B66A64" w:rsidRDefault="00842E4D">
      <w:pPr>
        <w:spacing w:after="120"/>
        <w:jc w:val="both"/>
      </w:pPr>
      <w:r>
        <w:t xml:space="preserve">En esta </w:t>
      </w:r>
      <w:r w:rsidR="00D501C9">
        <w:t>sección</w:t>
      </w:r>
      <w:r>
        <w:t xml:space="preserve"> describimos </w:t>
      </w:r>
      <w:proofErr w:type="spellStart"/>
      <w:r>
        <w:t>VestaVM</w:t>
      </w:r>
      <w:proofErr w:type="spellEnd"/>
      <w:r>
        <w:t xml:space="preserve"> desde la perspectiva de los </w:t>
      </w:r>
      <w:r w:rsidR="00D501C9">
        <w:t>límites</w:t>
      </w:r>
      <w:r>
        <w:t xml:space="preserve"> del sistema (que </w:t>
      </w:r>
      <w:r w:rsidR="00D501C9">
        <w:t>está</w:t>
      </w:r>
      <w:r>
        <w:t xml:space="preserve"> dentro, que no), las funcionalidades </w:t>
      </w:r>
      <w:r w:rsidR="00D501C9">
        <w:t>básicas</w:t>
      </w:r>
      <w:r>
        <w:t xml:space="preserve"> que ofrece a sus usuarios y los sistemas externos con los que </w:t>
      </w:r>
      <w:r w:rsidR="00D501C9">
        <w:t>interactúa</w:t>
      </w:r>
      <w:r>
        <w:t>.</w:t>
      </w:r>
    </w:p>
    <w:p w14:paraId="029E9197" w14:textId="3CC9B122" w:rsidR="00B66A64" w:rsidRDefault="00D501C9">
      <w:pPr>
        <w:pStyle w:val="Ttulo3"/>
      </w:pPr>
      <w:bookmarkStart w:id="31" w:name="_Toc230157819"/>
      <w:r>
        <w:lastRenderedPageBreak/>
        <w:t>Límites</w:t>
      </w:r>
      <w:r w:rsidR="00842E4D">
        <w:t xml:space="preserve"> del sistema</w:t>
      </w:r>
      <w:bookmarkEnd w:id="31"/>
    </w:p>
    <w:p w14:paraId="1843FB31" w14:textId="4B3D9018" w:rsidR="00B66A64" w:rsidRDefault="00842E4D">
      <w:pPr>
        <w:spacing w:after="120"/>
        <w:jc w:val="both"/>
      </w:pPr>
      <w:proofErr w:type="spellStart"/>
      <w:r>
        <w:t>VestaVM</w:t>
      </w:r>
      <w:proofErr w:type="spellEnd"/>
      <w:r>
        <w:t xml:space="preserve"> </w:t>
      </w:r>
      <w:r>
        <w:rPr>
          <w:b/>
        </w:rPr>
        <w:t>es</w:t>
      </w:r>
      <w:r>
        <w:t xml:space="preserve"> una plataforma de </w:t>
      </w:r>
      <w:r w:rsidR="00D501C9">
        <w:t>ejecución</w:t>
      </w:r>
      <w:r>
        <w:t xml:space="preserve"> de programas escritos en Vex.  Concretamente, asume las responsabilidades de:</w:t>
      </w:r>
    </w:p>
    <w:p w14:paraId="03083629" w14:textId="77777777" w:rsidR="00B66A64" w:rsidRDefault="00842E4D">
      <w:pPr>
        <w:spacing w:after="60"/>
        <w:ind w:left="568" w:hanging="284"/>
      </w:pPr>
      <w:r>
        <w:t xml:space="preserve">  •  Aceptar codigo fuente Vex (.vex) o ensamblador propio (.vel) y compilarlo a bytecode portable (.velb).</w:t>
      </w:r>
    </w:p>
    <w:p w14:paraId="6D128594" w14:textId="57A7F9E1" w:rsidR="00B66A64" w:rsidRDefault="00842E4D">
      <w:pPr>
        <w:spacing w:after="60"/>
        <w:ind w:left="568" w:hanging="284"/>
      </w:pPr>
      <w:r>
        <w:t xml:space="preserve">  •  Ejecutar bytecode .velb sobre una </w:t>
      </w:r>
      <w:r w:rsidR="00D501C9">
        <w:t>máquina</w:t>
      </w:r>
      <w:r>
        <w:t xml:space="preserve"> virtual gestionada con scheduler propio, GC, sistema de excepciones, soporte de objetos OOP, generics y closures.</w:t>
      </w:r>
    </w:p>
    <w:p w14:paraId="7A9B71EE" w14:textId="491F9195" w:rsidR="00B66A64" w:rsidRDefault="00842E4D">
      <w:pPr>
        <w:spacing w:after="60"/>
        <w:ind w:left="568" w:hanging="284"/>
      </w:pPr>
      <w:r>
        <w:t xml:space="preserve">  •  Compilar funciones calientes a codigo nativo x86-64 </w:t>
      </w:r>
      <w:r w:rsidR="00D501C9">
        <w:t>vía</w:t>
      </w:r>
      <w:r>
        <w:t xml:space="preserve"> JIT y ejecutarlo en lugar del interprete cuando </w:t>
      </w:r>
      <w:r w:rsidR="00D501C9">
        <w:t>está</w:t>
      </w:r>
      <w:r>
        <w:t xml:space="preserve"> disponible.</w:t>
      </w:r>
    </w:p>
    <w:p w14:paraId="386EAF46" w14:textId="540348D2" w:rsidR="00B66A64" w:rsidRDefault="00842E4D">
      <w:pPr>
        <w:spacing w:after="60"/>
        <w:ind w:left="568" w:hanging="284"/>
      </w:pPr>
      <w:r>
        <w:t xml:space="preserve">  •  Proveer un protocolo de </w:t>
      </w:r>
      <w:r w:rsidR="00D501C9">
        <w:t>depuración</w:t>
      </w:r>
      <w:r>
        <w:t xml:space="preserve"> TCP/JSON para </w:t>
      </w:r>
      <w:r w:rsidR="00D45050">
        <w:t>inspección</w:t>
      </w:r>
      <w:r>
        <w:t xml:space="preserve"> remota desde clientes externos.</w:t>
      </w:r>
    </w:p>
    <w:p w14:paraId="0946D4FE" w14:textId="5688E010" w:rsidR="00B66A64" w:rsidRDefault="00842E4D">
      <w:pPr>
        <w:spacing w:after="60"/>
        <w:ind w:left="568" w:hanging="284"/>
      </w:pPr>
      <w:r>
        <w:t xml:space="preserve">  •  Permitir </w:t>
      </w:r>
      <w:r w:rsidR="00D501C9">
        <w:t>ejecución</w:t>
      </w:r>
      <w:r>
        <w:t xml:space="preserve"> distribuida entre varias instancias de </w:t>
      </w:r>
      <w:proofErr w:type="spellStart"/>
      <w:r>
        <w:t>VestaVM</w:t>
      </w:r>
      <w:proofErr w:type="spellEnd"/>
      <w:r>
        <w:t xml:space="preserve"> mediante el protocolo VDP sobre TLS 1.3.</w:t>
      </w:r>
    </w:p>
    <w:p w14:paraId="7D65CF77" w14:textId="288EDB9C" w:rsidR="00B66A64" w:rsidRDefault="00842E4D">
      <w:pPr>
        <w:spacing w:after="60"/>
        <w:ind w:left="568" w:hanging="284"/>
      </w:pPr>
      <w:r>
        <w:t xml:space="preserve">  •  Interactuar con codigo nativo (DLLs/.so) </w:t>
      </w:r>
      <w:r w:rsidR="00D501C9">
        <w:t>vía</w:t>
      </w:r>
      <w:r>
        <w:t xml:space="preserve"> FFI </w:t>
      </w:r>
      <w:r w:rsidR="00D45050">
        <w:t>estática</w:t>
      </w:r>
      <w:r>
        <w:t xml:space="preserve"> declarativa y </w:t>
      </w:r>
      <w:r w:rsidR="00D501C9">
        <w:t>dinámica</w:t>
      </w:r>
      <w:r>
        <w:t>.</w:t>
      </w:r>
    </w:p>
    <w:p w14:paraId="45D4F51A" w14:textId="77777777" w:rsidR="00B66A64" w:rsidRDefault="00842E4D">
      <w:pPr>
        <w:spacing w:after="120"/>
        <w:jc w:val="both"/>
      </w:pPr>
      <w:proofErr w:type="spellStart"/>
      <w:r>
        <w:t>VestaVM</w:t>
      </w:r>
      <w:proofErr w:type="spellEnd"/>
      <w:r>
        <w:t xml:space="preserve"> </w:t>
      </w:r>
      <w:r>
        <w:rPr>
          <w:b/>
        </w:rPr>
        <w:t>no es</w:t>
      </w:r>
      <w:r>
        <w:t xml:space="preserve"> un sistema operativo, ni un gestor de paquetes, ni un IDE.  En particular:</w:t>
      </w:r>
    </w:p>
    <w:p w14:paraId="15CBBD71" w14:textId="09943BDD" w:rsidR="00B66A64" w:rsidRDefault="00842E4D">
      <w:pPr>
        <w:spacing w:after="60"/>
        <w:ind w:left="568" w:hanging="284"/>
      </w:pPr>
      <w:r>
        <w:t xml:space="preserve">  •  No gestiona </w:t>
      </w:r>
      <w:r w:rsidR="00D501C9">
        <w:t>instalación</w:t>
      </w:r>
      <w:r>
        <w:t xml:space="preserve"> ni </w:t>
      </w:r>
      <w:r w:rsidR="00D45050">
        <w:t>actualización</w:t>
      </w:r>
      <w:r>
        <w:t xml:space="preserve"> </w:t>
      </w:r>
      <w:r w:rsidR="00D45050">
        <w:t>automática</w:t>
      </w:r>
      <w:r>
        <w:t xml:space="preserve">.  El usuario es responsable de descargar el binario y, opcionalmente, </w:t>
      </w:r>
      <w:r w:rsidR="00D501C9">
        <w:t>añadirlo</w:t>
      </w:r>
      <w:r>
        <w:t xml:space="preserve"> al PATH.</w:t>
      </w:r>
    </w:p>
    <w:p w14:paraId="442F471B" w14:textId="416A5D07" w:rsidR="00B66A64" w:rsidRDefault="00842E4D">
      <w:pPr>
        <w:spacing w:after="60"/>
        <w:ind w:left="568" w:hanging="284"/>
      </w:pPr>
      <w:r>
        <w:t xml:space="preserve">  •  No persiste estado entre ejecuciones salvo lo que el programa Vex haga </w:t>
      </w:r>
      <w:r w:rsidR="00D501C9">
        <w:t>explícitamente</w:t>
      </w:r>
      <w:r>
        <w:t xml:space="preserve"> </w:t>
      </w:r>
      <w:r w:rsidR="00D45050">
        <w:t>vía</w:t>
      </w:r>
      <w:r>
        <w:t xml:space="preserve"> FFI (escritura a fichero, base de datos, red).</w:t>
      </w:r>
    </w:p>
    <w:p w14:paraId="64C7B358" w14:textId="77777777" w:rsidR="00B66A64" w:rsidRDefault="00842E4D">
      <w:pPr>
        <w:spacing w:after="60"/>
        <w:ind w:left="568" w:hanging="284"/>
      </w:pPr>
      <w:r>
        <w:t xml:space="preserve">  •  No incluye GUI grafica.  La interfaz es CLI + REPL en consola + depurador TCP que puede integrarse con clientes externos.</w:t>
      </w:r>
    </w:p>
    <w:p w14:paraId="5C381D52" w14:textId="63BCE890" w:rsidR="00B66A64" w:rsidRDefault="00842E4D">
      <w:pPr>
        <w:spacing w:after="60"/>
        <w:ind w:left="568" w:hanging="284"/>
      </w:pPr>
      <w:r>
        <w:t xml:space="preserve">  •  No es un gestor de paquetes: no resuelve dependencias de </w:t>
      </w:r>
      <w:r w:rsidR="00D45050">
        <w:t>módulos</w:t>
      </w:r>
      <w:r>
        <w:t xml:space="preserve"> Vex de terceros </w:t>
      </w:r>
      <w:r w:rsidR="00D45050">
        <w:t>automáticamente</w:t>
      </w:r>
      <w:r>
        <w:t xml:space="preserve">.  La carga </w:t>
      </w:r>
      <w:r w:rsidR="00D45050">
        <w:t>dinámica</w:t>
      </w:r>
      <w:r>
        <w:t xml:space="preserve"> </w:t>
      </w:r>
      <w:r w:rsidR="00D45050">
        <w:t>vía</w:t>
      </w:r>
      <w:r>
        <w:t xml:space="preserve"> </w:t>
      </w:r>
      <w:proofErr w:type="spellStart"/>
      <w:r>
        <w:rPr>
          <w:rFonts w:ascii="Consolas" w:hAnsi="Consolas"/>
          <w:color w:val="202020"/>
          <w:sz w:val="20"/>
          <w:shd w:val="clear" w:color="auto" w:fill="F0F0F0"/>
        </w:rPr>
        <w:t>loadmodule</w:t>
      </w:r>
      <w:proofErr w:type="spellEnd"/>
      <w:r>
        <w:rPr>
          <w:rFonts w:ascii="Consolas" w:hAnsi="Consolas"/>
          <w:color w:val="202020"/>
          <w:sz w:val="20"/>
          <w:shd w:val="clear" w:color="auto" w:fill="F0F0F0"/>
        </w:rPr>
        <w:t>()</w:t>
      </w:r>
      <w:r>
        <w:t xml:space="preserve"> es manual.</w:t>
      </w:r>
    </w:p>
    <w:p w14:paraId="6FC9B145" w14:textId="74C18276" w:rsidR="00B66A64" w:rsidRDefault="00842E4D">
      <w:pPr>
        <w:pStyle w:val="Ttulo3"/>
      </w:pPr>
      <w:bookmarkStart w:id="32" w:name="_Toc230157820"/>
      <w:r>
        <w:t xml:space="preserve">Funcionalidades </w:t>
      </w:r>
      <w:r w:rsidR="00D45050">
        <w:t>básicas</w:t>
      </w:r>
      <w:bookmarkEnd w:id="32"/>
    </w:p>
    <w:p w14:paraId="27A2A625" w14:textId="77777777" w:rsidR="00B66A64" w:rsidRDefault="00842E4D">
      <w:pPr>
        <w:spacing w:after="120"/>
        <w:jc w:val="both"/>
      </w:pPr>
      <w:r>
        <w:t>Las funcionalidades principales expuestas al usuario, agrupadas por dominio:</w:t>
      </w:r>
    </w:p>
    <w:p w14:paraId="25CC9982" w14:textId="09C4CD1D" w:rsidR="00B66A64" w:rsidRDefault="00D45050">
      <w:pPr>
        <w:pStyle w:val="Ttulo4"/>
      </w:pPr>
      <w:r>
        <w:t>Compilación</w:t>
      </w:r>
    </w:p>
    <w:p w14:paraId="3529CF51"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--worker </w:t>
      </w:r>
      <w:proofErr w:type="spellStart"/>
      <w:r>
        <w:rPr>
          <w:rFonts w:ascii="Consolas" w:hAnsi="Consolas"/>
          <w:color w:val="202020"/>
          <w:sz w:val="20"/>
          <w:shd w:val="clear" w:color="auto" w:fill="F0F0F0"/>
        </w:rPr>
        <w:t>fuente.vex</w:t>
      </w:r>
      <w:proofErr w:type="spellEnd"/>
      <w:r>
        <w:rPr>
          <w:rFonts w:ascii="Consolas" w:hAnsi="Consolas"/>
          <w:color w:val="202020"/>
          <w:sz w:val="20"/>
          <w:shd w:val="clear" w:color="auto" w:fill="F0F0F0"/>
        </w:rPr>
        <w:t xml:space="preserve"> -o salida</w:t>
      </w:r>
      <w:r>
        <w:t xml:space="preserve"> compila un solo modulo Vex a .velb.</w:t>
      </w:r>
    </w:p>
    <w:p w14:paraId="20032E05"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--driver carpeta/ -j N -o </w:t>
      </w:r>
      <w:proofErr w:type="spellStart"/>
      <w:r>
        <w:rPr>
          <w:rFonts w:ascii="Consolas" w:hAnsi="Consolas"/>
          <w:color w:val="202020"/>
          <w:sz w:val="20"/>
          <w:shd w:val="clear" w:color="auto" w:fill="F0F0F0"/>
        </w:rPr>
        <w:t>salida.velb</w:t>
      </w:r>
      <w:proofErr w:type="spellEnd"/>
      <w:r>
        <w:t xml:space="preserve"> compila todos los .vex de una carpeta en paralelo con N hilos.</w:t>
      </w:r>
    </w:p>
    <w:p w14:paraId="35093641" w14:textId="649396DA"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--build </w:t>
      </w:r>
      <w:proofErr w:type="spellStart"/>
      <w:r>
        <w:rPr>
          <w:rFonts w:ascii="Consolas" w:hAnsi="Consolas"/>
          <w:color w:val="202020"/>
          <w:sz w:val="20"/>
          <w:shd w:val="clear" w:color="auto" w:fill="F0F0F0"/>
        </w:rPr>
        <w:t>fuente.vex</w:t>
      </w:r>
      <w:proofErr w:type="spellEnd"/>
      <w:r>
        <w:t xml:space="preserve"> alias de --worker para entornos donde "build" sea </w:t>
      </w:r>
      <w:r w:rsidR="00D45050">
        <w:t>más</w:t>
      </w:r>
      <w:r>
        <w:t xml:space="preserve"> natural.</w:t>
      </w:r>
    </w:p>
    <w:p w14:paraId="3D733D8C"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--asm-file codigo.asm --</w:t>
      </w:r>
      <w:proofErr w:type="spellStart"/>
      <w:r>
        <w:rPr>
          <w:rFonts w:ascii="Consolas" w:hAnsi="Consolas"/>
          <w:color w:val="202020"/>
          <w:sz w:val="20"/>
          <w:shd w:val="clear" w:color="auto" w:fill="F0F0F0"/>
        </w:rPr>
        <w:t>arch</w:t>
      </w:r>
      <w:proofErr w:type="spellEnd"/>
      <w:r>
        <w:rPr>
          <w:rFonts w:ascii="Consolas" w:hAnsi="Consolas"/>
          <w:color w:val="202020"/>
          <w:sz w:val="20"/>
          <w:shd w:val="clear" w:color="auto" w:fill="F0F0F0"/>
        </w:rPr>
        <w:t xml:space="preserve"> X86-64 -o salida</w:t>
      </w:r>
      <w:r>
        <w:t xml:space="preserve"> ensambla codigo nativo (no Vex) usando Keystone.</w:t>
      </w:r>
    </w:p>
    <w:p w14:paraId="090CE6D9" w14:textId="15C30D1F" w:rsidR="00B66A64" w:rsidRDefault="00D45050">
      <w:pPr>
        <w:pStyle w:val="Ttulo4"/>
      </w:pPr>
      <w:r>
        <w:t>Ejecución</w:t>
      </w:r>
    </w:p>
    <w:p w14:paraId="4F00D525" w14:textId="5140C36C"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t xml:space="preserve"> ejecuta un binario con la </w:t>
      </w:r>
      <w:r w:rsidR="00D45050">
        <w:t>configuración</w:t>
      </w:r>
      <w:r>
        <w:t xml:space="preserve"> default (1 scheduler, sin </w:t>
      </w:r>
      <w:proofErr w:type="spellStart"/>
      <w:r>
        <w:t>debug</w:t>
      </w:r>
      <w:proofErr w:type="spellEnd"/>
      <w:r>
        <w:t>).</w:t>
      </w:r>
    </w:p>
    <w:p w14:paraId="6DFDBCC3" w14:textId="5BED5425" w:rsidR="00B66A64" w:rsidRDefault="00842E4D">
      <w:pPr>
        <w:spacing w:after="60"/>
        <w:ind w:left="568" w:hanging="284"/>
      </w:pPr>
      <w:r>
        <w:lastRenderedPageBreak/>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stats</w:t>
      </w:r>
      <w:proofErr w:type="spellEnd"/>
      <w:r>
        <w:t xml:space="preserve"> ejecuta mostrando </w:t>
      </w:r>
      <w:r w:rsidR="00D45050">
        <w:t>estadísticas</w:t>
      </w:r>
      <w:r>
        <w:t xml:space="preserve"> de registros, scheduler, GC y JIT.</w:t>
      </w:r>
    </w:p>
    <w:p w14:paraId="3A3F7A41"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schedulers</w:t>
      </w:r>
      <w:proofErr w:type="spellEnd"/>
      <w:r>
        <w:rPr>
          <w:rFonts w:ascii="Consolas" w:hAnsi="Consolas"/>
          <w:color w:val="202020"/>
          <w:sz w:val="20"/>
          <w:shd w:val="clear" w:color="auto" w:fill="F0F0F0"/>
        </w:rPr>
        <w:t xml:space="preserve"> 4</w:t>
      </w:r>
      <w:r>
        <w:t xml:space="preserve"> activa 4 hilos OS para paralelismo real.</w:t>
      </w:r>
    </w:p>
    <w:p w14:paraId="3041DB5E" w14:textId="37050385"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-m jit</w:t>
      </w:r>
      <w:r>
        <w:t xml:space="preserve"> activa el JIT con umbral=1 (compila cada </w:t>
      </w:r>
      <w:r w:rsidR="00D45050">
        <w:t>método</w:t>
      </w:r>
      <w:r>
        <w:t xml:space="preserve"> a la primera </w:t>
      </w:r>
      <w:r w:rsidR="00D45050">
        <w:t>invocación</w:t>
      </w:r>
      <w:r>
        <w:t>).</w:t>
      </w:r>
    </w:p>
    <w:p w14:paraId="69897120"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debug-port</w:t>
      </w:r>
      <w:proofErr w:type="spellEnd"/>
      <w:r>
        <w:rPr>
          <w:rFonts w:ascii="Consolas" w:hAnsi="Consolas"/>
          <w:color w:val="202020"/>
          <w:sz w:val="20"/>
          <w:shd w:val="clear" w:color="auto" w:fill="F0F0F0"/>
        </w:rPr>
        <w:t xml:space="preserve"> 9229</w:t>
      </w:r>
      <w:r>
        <w:t xml:space="preserve"> arranca el depurador TCP en el puerto indicado y pausa el proceso </w:t>
      </w:r>
      <w:proofErr w:type="spellStart"/>
      <w:r>
        <w:t>main</w:t>
      </w:r>
      <w:proofErr w:type="spellEnd"/>
      <w:r>
        <w:t xml:space="preserve"> al inicio.</w:t>
      </w:r>
    </w:p>
    <w:p w14:paraId="346A84BF" w14:textId="1BB23EDF" w:rsidR="00B66A64" w:rsidRDefault="00D45050" w:rsidP="00D45050">
      <w:pPr>
        <w:pStyle w:val="Ttulo4"/>
      </w:pPr>
      <w:r>
        <w:t>inspección</w:t>
      </w:r>
      <w:r w:rsidR="00842E4D">
        <w:t xml:space="preserve"> y </w:t>
      </w:r>
      <w:r>
        <w:t>depuración</w:t>
      </w:r>
    </w:p>
    <w:p w14:paraId="75736907"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--list-</w:t>
      </w:r>
      <w:proofErr w:type="spellStart"/>
      <w:r>
        <w:rPr>
          <w:rFonts w:ascii="Consolas" w:hAnsi="Consolas"/>
          <w:color w:val="202020"/>
          <w:sz w:val="20"/>
          <w:shd w:val="clear" w:color="auto" w:fill="F0F0F0"/>
        </w:rPr>
        <w:t>arch</w:t>
      </w:r>
      <w:proofErr w:type="spellEnd"/>
      <w:r>
        <w:t xml:space="preserve"> lista arquitecturas soportadas por el ensamblador/desensamblador.</w:t>
      </w:r>
    </w:p>
    <w:p w14:paraId="679122FB" w14:textId="5FAE0B1B" w:rsidR="00B66A64" w:rsidRDefault="00842E4D">
      <w:pPr>
        <w:spacing w:after="60"/>
        <w:ind w:left="568" w:hanging="284"/>
      </w:pPr>
      <w:r>
        <w:t xml:space="preserve">  •  REPL interactiva: </w:t>
      </w:r>
      <w:proofErr w:type="spellStart"/>
      <w:r>
        <w:rPr>
          <w:rFonts w:ascii="Consolas" w:hAnsi="Consolas"/>
          <w:color w:val="202020"/>
          <w:sz w:val="20"/>
          <w:shd w:val="clear" w:color="auto" w:fill="F0F0F0"/>
        </w:rPr>
        <w:t>vesta</w:t>
      </w:r>
      <w:proofErr w:type="spellEnd"/>
      <w:r>
        <w:t xml:space="preserve"> sin argumentos arranca un </w:t>
      </w:r>
      <w:proofErr w:type="spellStart"/>
      <w:r>
        <w:t>loop</w:t>
      </w:r>
      <w:proofErr w:type="spellEnd"/>
      <w:r>
        <w:t xml:space="preserve"> donde se pueden escribir expresiones Vex </w:t>
      </w:r>
      <w:r w:rsidR="00D45050">
        <w:t>línea</w:t>
      </w:r>
      <w:r>
        <w:t xml:space="preserve"> a </w:t>
      </w:r>
      <w:r w:rsidR="00D45050">
        <w:t>línea</w:t>
      </w:r>
      <w:r>
        <w:t>.</w:t>
      </w:r>
    </w:p>
    <w:p w14:paraId="45F7F7B0" w14:textId="77777777" w:rsidR="00B66A64" w:rsidRDefault="00842E4D">
      <w:pPr>
        <w:spacing w:after="60"/>
        <w:ind w:left="568" w:hanging="284"/>
      </w:pPr>
      <w:r>
        <w:t xml:space="preserve">  •  Cliente de </w:t>
      </w:r>
      <w:proofErr w:type="spellStart"/>
      <w:r>
        <w:t>debug</w:t>
      </w:r>
      <w:proofErr w:type="spellEnd"/>
      <w:r>
        <w:t xml:space="preserve">: </w:t>
      </w:r>
      <w:proofErr w:type="spellStart"/>
      <w:r>
        <w:rPr>
          <w:rFonts w:ascii="Consolas" w:hAnsi="Consolas"/>
          <w:color w:val="202020"/>
          <w:sz w:val="20"/>
          <w:shd w:val="clear" w:color="auto" w:fill="F0F0F0"/>
        </w:rPr>
        <w:t>tools</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dbg_client.vsh</w:t>
      </w:r>
      <w:proofErr w:type="spellEnd"/>
      <w:r>
        <w:t xml:space="preserve"> es un script VSH que se conecta al puerto del debugger y ofrece comandos tipo gdb (b, c, s, p, regs, mem, stack).</w:t>
      </w:r>
    </w:p>
    <w:p w14:paraId="54E5E21E" w14:textId="06B57265" w:rsidR="00B66A64" w:rsidRDefault="00D45050">
      <w:pPr>
        <w:pStyle w:val="Ttulo4"/>
      </w:pPr>
      <w:r>
        <w:t>Distribución</w:t>
      </w:r>
    </w:p>
    <w:p w14:paraId="1220882C"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dist-port</w:t>
      </w:r>
      <w:proofErr w:type="spellEnd"/>
      <w:r>
        <w:rPr>
          <w:rFonts w:ascii="Consolas" w:hAnsi="Consolas"/>
          <w:color w:val="202020"/>
          <w:sz w:val="20"/>
          <w:shd w:val="clear" w:color="auto" w:fill="F0F0F0"/>
        </w:rPr>
        <w:t xml:space="preserve"> 9001</w:t>
      </w:r>
      <w:r>
        <w:t xml:space="preserve"> abre el puerto VDP para que otras instancias puedan enviar mensajes y crear procesos remotos.</w:t>
      </w:r>
    </w:p>
    <w:p w14:paraId="0514A959"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dist-add-node</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host:port</w:t>
      </w:r>
      <w:proofErr w:type="spellEnd"/>
      <w:r>
        <w:t xml:space="preserve"> agrega un nodo remoto al </w:t>
      </w:r>
      <w:proofErr w:type="spellStart"/>
      <w:r>
        <w:t>registry</w:t>
      </w:r>
      <w:proofErr w:type="spellEnd"/>
      <w:r>
        <w:t>.</w:t>
      </w:r>
    </w:p>
    <w:p w14:paraId="04B17901" w14:textId="77777777" w:rsidR="00B66A64" w:rsidRDefault="00842E4D">
      <w:pPr>
        <w:spacing w:after="60"/>
        <w:ind w:left="568" w:hanging="284"/>
      </w:pPr>
      <w:r>
        <w:t xml:space="preserve">  •  Desde el programa Vex: </w:t>
      </w:r>
      <w:r>
        <w:rPr>
          <w:rFonts w:ascii="Consolas" w:hAnsi="Consolas"/>
          <w:color w:val="202020"/>
          <w:sz w:val="20"/>
          <w:shd w:val="clear" w:color="auto" w:fill="F0F0F0"/>
        </w:rPr>
        <w:t>rspawn(</w:t>
      </w:r>
      <w:proofErr w:type="spellStart"/>
      <w:r>
        <w:rPr>
          <w:rFonts w:ascii="Consolas" w:hAnsi="Consolas"/>
          <w:color w:val="202020"/>
          <w:sz w:val="20"/>
          <w:shd w:val="clear" w:color="auto" w:fill="F0F0F0"/>
        </w:rPr>
        <w:t>node_idx</w:t>
      </w:r>
      <w:proofErr w:type="spellEnd"/>
      <w:r>
        <w:rPr>
          <w:rFonts w:ascii="Consolas" w:hAnsi="Consolas"/>
          <w:color w:val="202020"/>
          <w:sz w:val="20"/>
          <w:shd w:val="clear" w:color="auto" w:fill="F0F0F0"/>
        </w:rPr>
        <w:t>) { ... }</w:t>
      </w:r>
      <w:r>
        <w:t xml:space="preserve"> crea un proceso en el nodo remoto y retorna un Future.</w:t>
      </w:r>
    </w:p>
    <w:p w14:paraId="277BBB49" w14:textId="77777777" w:rsidR="00B66A64" w:rsidRDefault="00842E4D">
      <w:pPr>
        <w:pStyle w:val="Ttulo3"/>
      </w:pPr>
      <w:bookmarkStart w:id="33" w:name="_Toc230157821"/>
      <w:r>
        <w:t>Usuarios y casos de uso</w:t>
      </w:r>
      <w:bookmarkEnd w:id="33"/>
    </w:p>
    <w:p w14:paraId="50CCA188" w14:textId="4A3C8A3A" w:rsidR="00B66A64" w:rsidRDefault="00842E4D">
      <w:pPr>
        <w:spacing w:after="120"/>
        <w:jc w:val="both"/>
      </w:pPr>
      <w:proofErr w:type="spellStart"/>
      <w:r>
        <w:t>VestaVM</w:t>
      </w:r>
      <w:proofErr w:type="spellEnd"/>
      <w:r>
        <w:t xml:space="preserve"> tiene cuatro perfiles de usuario </w:t>
      </w:r>
      <w:r w:rsidR="00D45050">
        <w:t>típicos</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90519EB"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555DB938" w14:textId="77777777" w:rsidR="00B66A64" w:rsidRDefault="00842E4D">
            <w:pPr>
              <w:spacing w:after="0"/>
            </w:pPr>
            <w:r>
              <w:rPr>
                <w:b/>
              </w:rPr>
              <w:t>Perfil</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79778E2" w14:textId="77777777" w:rsidR="00B66A64" w:rsidRDefault="00842E4D">
            <w:pPr>
              <w:spacing w:after="0"/>
            </w:pPr>
            <w:r>
              <w:rPr>
                <w:b/>
              </w:rPr>
              <w:t>Caso de uso principal</w:t>
            </w:r>
          </w:p>
        </w:tc>
      </w:tr>
      <w:tr w:rsidR="00B66A64" w14:paraId="1F71311D" w14:textId="77777777">
        <w:tc>
          <w:tcPr>
            <w:tcW w:w="4535" w:type="dxa"/>
            <w:tcBorders>
              <w:top w:val="single" w:sz="4" w:space="0" w:color="888888"/>
              <w:left w:val="single" w:sz="4" w:space="0" w:color="888888"/>
              <w:bottom w:val="single" w:sz="4" w:space="0" w:color="888888"/>
              <w:right w:val="single" w:sz="4" w:space="0" w:color="888888"/>
            </w:tcBorders>
          </w:tcPr>
          <w:p w14:paraId="33C01F78" w14:textId="77777777" w:rsidR="00B66A64" w:rsidRDefault="00842E4D">
            <w:pPr>
              <w:spacing w:after="0"/>
            </w:pPr>
            <w:r>
              <w:t>Estudiante / aficionado</w:t>
            </w:r>
          </w:p>
        </w:tc>
        <w:tc>
          <w:tcPr>
            <w:tcW w:w="4535" w:type="dxa"/>
            <w:tcBorders>
              <w:top w:val="single" w:sz="4" w:space="0" w:color="888888"/>
              <w:left w:val="single" w:sz="4" w:space="0" w:color="888888"/>
              <w:bottom w:val="single" w:sz="4" w:space="0" w:color="888888"/>
              <w:right w:val="single" w:sz="4" w:space="0" w:color="888888"/>
            </w:tcBorders>
          </w:tcPr>
          <w:p w14:paraId="6C8402ED" w14:textId="2FD98D5F" w:rsidR="00B66A64" w:rsidRDefault="00842E4D">
            <w:pPr>
              <w:spacing w:after="0"/>
            </w:pPr>
            <w:r>
              <w:t xml:space="preserve">Aprender conceptos de compiladores y VMs leyendo el codigo + escribiendo programas Vex </w:t>
            </w:r>
            <w:r w:rsidR="00D45050">
              <w:t>pequeños</w:t>
            </w:r>
            <w:r>
              <w:t xml:space="preserve"> como </w:t>
            </w:r>
            <w:r w:rsidR="00D45050">
              <w:t>exploración</w:t>
            </w:r>
            <w:r>
              <w:t>.</w:t>
            </w:r>
          </w:p>
        </w:tc>
      </w:tr>
      <w:tr w:rsidR="00B66A64" w14:paraId="0B55E150" w14:textId="77777777">
        <w:tc>
          <w:tcPr>
            <w:tcW w:w="4535" w:type="dxa"/>
            <w:tcBorders>
              <w:top w:val="single" w:sz="4" w:space="0" w:color="888888"/>
              <w:left w:val="single" w:sz="4" w:space="0" w:color="888888"/>
              <w:bottom w:val="single" w:sz="4" w:space="0" w:color="888888"/>
              <w:right w:val="single" w:sz="4" w:space="0" w:color="888888"/>
            </w:tcBorders>
          </w:tcPr>
          <w:p w14:paraId="5475F87B" w14:textId="31F64976" w:rsidR="00B66A64" w:rsidRDefault="00842E4D">
            <w:pPr>
              <w:spacing w:after="0"/>
            </w:pPr>
            <w:r>
              <w:t xml:space="preserve">Investigador / </w:t>
            </w:r>
            <w:r w:rsidR="00D45050">
              <w:t>académico</w:t>
            </w:r>
          </w:p>
        </w:tc>
        <w:tc>
          <w:tcPr>
            <w:tcW w:w="4535" w:type="dxa"/>
            <w:tcBorders>
              <w:top w:val="single" w:sz="4" w:space="0" w:color="888888"/>
              <w:left w:val="single" w:sz="4" w:space="0" w:color="888888"/>
              <w:bottom w:val="single" w:sz="4" w:space="0" w:color="888888"/>
              <w:right w:val="single" w:sz="4" w:space="0" w:color="888888"/>
            </w:tcBorders>
          </w:tcPr>
          <w:p w14:paraId="4CCA6372" w14:textId="01383B80" w:rsidR="00B66A64" w:rsidRDefault="00842E4D">
            <w:pPr>
              <w:spacing w:after="0"/>
            </w:pPr>
            <w:r>
              <w:t xml:space="preserve">Usar </w:t>
            </w:r>
            <w:proofErr w:type="spellStart"/>
            <w:r>
              <w:t>VestaVM</w:t>
            </w:r>
            <w:proofErr w:type="spellEnd"/>
            <w:r>
              <w:t xml:space="preserve"> como banco de pruebas para experimentar con </w:t>
            </w:r>
            <w:r w:rsidR="00D45050">
              <w:t>técnicas</w:t>
            </w:r>
            <w:r>
              <w:t xml:space="preserve"> de SSA, JIT, GC o sistemas de tipos sin la complejidad de un lenguaje industrial.</w:t>
            </w:r>
          </w:p>
        </w:tc>
      </w:tr>
      <w:tr w:rsidR="00B66A64" w14:paraId="24A3D590" w14:textId="77777777">
        <w:tc>
          <w:tcPr>
            <w:tcW w:w="4535" w:type="dxa"/>
            <w:tcBorders>
              <w:top w:val="single" w:sz="4" w:space="0" w:color="888888"/>
              <w:left w:val="single" w:sz="4" w:space="0" w:color="888888"/>
              <w:bottom w:val="single" w:sz="4" w:space="0" w:color="888888"/>
              <w:right w:val="single" w:sz="4" w:space="0" w:color="888888"/>
            </w:tcBorders>
          </w:tcPr>
          <w:p w14:paraId="78B165D1" w14:textId="77777777" w:rsidR="00B66A64" w:rsidRDefault="00842E4D">
            <w:pPr>
              <w:spacing w:after="0"/>
            </w:pPr>
            <w:r>
              <w:t>Desarrollador de plugins</w:t>
            </w:r>
          </w:p>
        </w:tc>
        <w:tc>
          <w:tcPr>
            <w:tcW w:w="4535" w:type="dxa"/>
            <w:tcBorders>
              <w:top w:val="single" w:sz="4" w:space="0" w:color="888888"/>
              <w:left w:val="single" w:sz="4" w:space="0" w:color="888888"/>
              <w:bottom w:val="single" w:sz="4" w:space="0" w:color="888888"/>
              <w:right w:val="single" w:sz="4" w:space="0" w:color="888888"/>
            </w:tcBorders>
          </w:tcPr>
          <w:p w14:paraId="489C0620" w14:textId="5B65DE22" w:rsidR="00B66A64" w:rsidRDefault="00842E4D">
            <w:pPr>
              <w:spacing w:after="0"/>
            </w:pPr>
            <w:r>
              <w:t>Extender la stdlib de Vex escribiendo plugins nativos en C (</w:t>
            </w:r>
            <w:proofErr w:type="spellStart"/>
            <w:r>
              <w:t>vesta_io</w:t>
            </w:r>
            <w:proofErr w:type="spellEnd"/>
            <w:r>
              <w:t xml:space="preserve">, </w:t>
            </w:r>
            <w:proofErr w:type="spellStart"/>
            <w:r>
              <w:t>vesta_math</w:t>
            </w:r>
            <w:proofErr w:type="spellEnd"/>
            <w:r>
              <w:t xml:space="preserve">, </w:t>
            </w:r>
            <w:proofErr w:type="spellStart"/>
            <w:r>
              <w:t>vesta_collections</w:t>
            </w:r>
            <w:proofErr w:type="spellEnd"/>
            <w:r>
              <w:t xml:space="preserve"> son ejemplos </w:t>
            </w:r>
            <w:r w:rsidR="00D45050">
              <w:t>canónicos</w:t>
            </w:r>
            <w:r>
              <w:t>).</w:t>
            </w:r>
          </w:p>
        </w:tc>
      </w:tr>
      <w:tr w:rsidR="00B66A64" w14:paraId="46031A9A" w14:textId="77777777">
        <w:tc>
          <w:tcPr>
            <w:tcW w:w="4535" w:type="dxa"/>
            <w:tcBorders>
              <w:top w:val="single" w:sz="4" w:space="0" w:color="888888"/>
              <w:left w:val="single" w:sz="4" w:space="0" w:color="888888"/>
              <w:bottom w:val="single" w:sz="4" w:space="0" w:color="888888"/>
              <w:right w:val="single" w:sz="4" w:space="0" w:color="888888"/>
            </w:tcBorders>
          </w:tcPr>
          <w:p w14:paraId="3C44CA48" w14:textId="77777777" w:rsidR="00B66A64" w:rsidRDefault="00842E4D">
            <w:pPr>
              <w:spacing w:after="0"/>
            </w:pPr>
            <w:r>
              <w:t>Desarrollador de aplicaciones</w:t>
            </w:r>
          </w:p>
        </w:tc>
        <w:tc>
          <w:tcPr>
            <w:tcW w:w="4535" w:type="dxa"/>
            <w:tcBorders>
              <w:top w:val="single" w:sz="4" w:space="0" w:color="888888"/>
              <w:left w:val="single" w:sz="4" w:space="0" w:color="888888"/>
              <w:bottom w:val="single" w:sz="4" w:space="0" w:color="888888"/>
              <w:right w:val="single" w:sz="4" w:space="0" w:color="888888"/>
            </w:tcBorders>
          </w:tcPr>
          <w:p w14:paraId="3611053F" w14:textId="26D3EBDC" w:rsidR="00B66A64" w:rsidRDefault="00842E4D">
            <w:pPr>
              <w:spacing w:after="0"/>
            </w:pPr>
            <w:r>
              <w:t xml:space="preserve">Escribir aplicaciones Vex que aprovechen concurrencia, </w:t>
            </w:r>
            <w:r w:rsidR="00D45050">
              <w:t>distribución</w:t>
            </w:r>
            <w:r>
              <w:t xml:space="preserve">, GC y FFI para tareas concretas (scripting de servicios, prototipos </w:t>
            </w:r>
            <w:r w:rsidR="00D45050">
              <w:t>rápidos</w:t>
            </w:r>
            <w:r>
              <w:t>).</w:t>
            </w:r>
          </w:p>
        </w:tc>
      </w:tr>
    </w:tbl>
    <w:p w14:paraId="00206230" w14:textId="77777777" w:rsidR="00B66A64" w:rsidRDefault="00B66A64">
      <w:pPr>
        <w:spacing w:after="120"/>
      </w:pPr>
    </w:p>
    <w:p w14:paraId="75636F8D" w14:textId="09ACA913" w:rsidR="00B66A64" w:rsidRDefault="00842E4D">
      <w:pPr>
        <w:pStyle w:val="Ttulo3"/>
      </w:pPr>
      <w:bookmarkStart w:id="34" w:name="_Toc230157822"/>
      <w:r>
        <w:lastRenderedPageBreak/>
        <w:t xml:space="preserve">Sistemas con los que </w:t>
      </w:r>
      <w:r w:rsidR="00D45050">
        <w:t>interactúa</w:t>
      </w:r>
      <w:bookmarkEnd w:id="34"/>
    </w:p>
    <w:p w14:paraId="02BB6332" w14:textId="77777777" w:rsidR="00B66A64" w:rsidRDefault="00842E4D">
      <w:pPr>
        <w:spacing w:after="120"/>
        <w:jc w:val="both"/>
      </w:pPr>
      <w:proofErr w:type="spellStart"/>
      <w:r>
        <w:t>VestaVM</w:t>
      </w:r>
      <w:proofErr w:type="spellEnd"/>
      <w:r>
        <w:t xml:space="preserve"> se comunica con su entorno por varios canales:</w:t>
      </w:r>
    </w:p>
    <w:p w14:paraId="69D93779" w14:textId="77777777" w:rsidR="00B66A64" w:rsidRDefault="00842E4D">
      <w:pPr>
        <w:spacing w:after="60"/>
        <w:ind w:left="568" w:hanging="284"/>
      </w:pPr>
      <w:r>
        <w:t xml:space="preserve">  •  </w:t>
      </w:r>
      <w:r>
        <w:rPr>
          <w:b/>
        </w:rPr>
        <w:t>Sistema operativo</w:t>
      </w:r>
      <w:r>
        <w:t>: APIs de mapeo de memoria (</w:t>
      </w:r>
      <w:proofErr w:type="spellStart"/>
      <w:r>
        <w:rPr>
          <w:rFonts w:ascii="Consolas" w:hAnsi="Consolas"/>
          <w:color w:val="267F99"/>
          <w:sz w:val="20"/>
          <w:shd w:val="clear" w:color="auto" w:fill="F0F0F0"/>
        </w:rPr>
        <w:t>VirtualAlloc</w:t>
      </w:r>
      <w:proofErr w:type="spellEnd"/>
      <w:r>
        <w:t>/</w:t>
      </w:r>
      <w:proofErr w:type="spellStart"/>
      <w:r>
        <w:rPr>
          <w:rFonts w:ascii="Consolas" w:hAnsi="Consolas"/>
          <w:color w:val="202020"/>
          <w:sz w:val="20"/>
          <w:shd w:val="clear" w:color="auto" w:fill="F0F0F0"/>
        </w:rPr>
        <w:t>mmap</w:t>
      </w:r>
      <w:proofErr w:type="spellEnd"/>
      <w:r>
        <w:t xml:space="preserve">), </w:t>
      </w:r>
      <w:proofErr w:type="spellStart"/>
      <w:r>
        <w:t>threading</w:t>
      </w:r>
      <w:proofErr w:type="spellEnd"/>
      <w:r>
        <w:t xml:space="preserve"> (</w:t>
      </w:r>
      <w:proofErr w:type="spellStart"/>
      <w:r>
        <w:t>CreateThread</w:t>
      </w:r>
      <w:proofErr w:type="spellEnd"/>
      <w:r>
        <w:t xml:space="preserve"> / </w:t>
      </w:r>
      <w:proofErr w:type="spellStart"/>
      <w:r>
        <w:t>pthread</w:t>
      </w:r>
      <w:proofErr w:type="spellEnd"/>
      <w:r>
        <w:t>), ficheros (CRT) y red (sockets).</w:t>
      </w:r>
    </w:p>
    <w:p w14:paraId="4D3213A5" w14:textId="33712E17" w:rsidR="00B66A64" w:rsidRDefault="00842E4D">
      <w:pPr>
        <w:spacing w:after="60"/>
        <w:ind w:left="568" w:hanging="284"/>
      </w:pPr>
      <w:r>
        <w:t xml:space="preserve">  •  </w:t>
      </w:r>
      <w:r>
        <w:rPr>
          <w:b/>
        </w:rPr>
        <w:t>Plugins nativos</w:t>
      </w:r>
      <w:r>
        <w:t xml:space="preserve">: </w:t>
      </w:r>
      <w:r w:rsidR="00D45050">
        <w:t>librerías</w:t>
      </w:r>
      <w:r>
        <w:t xml:space="preserve"> </w:t>
      </w:r>
      <w:r w:rsidR="00D45050">
        <w:t>dinámicas</w:t>
      </w:r>
      <w:r>
        <w:t xml:space="preserve"> (DLL/.so) cargadas en </w:t>
      </w:r>
      <w:proofErr w:type="spellStart"/>
      <w:r>
        <w:t>runtime</w:t>
      </w:r>
      <w:proofErr w:type="spellEnd"/>
      <w:r>
        <w:t xml:space="preserve"> </w:t>
      </w:r>
      <w:r w:rsidR="00D45050">
        <w:t>vía</w:t>
      </w:r>
      <w:r>
        <w:t xml:space="preserve"> </w:t>
      </w:r>
      <w:proofErr w:type="spellStart"/>
      <w:r>
        <w:rPr>
          <w:rFonts w:ascii="Consolas" w:hAnsi="Consolas"/>
          <w:color w:val="267F99"/>
          <w:sz w:val="20"/>
          <w:shd w:val="clear" w:color="auto" w:fill="F0F0F0"/>
        </w:rPr>
        <w:t>LoadLibrary</w:t>
      </w:r>
      <w:proofErr w:type="spellEnd"/>
      <w:r>
        <w:t>/</w:t>
      </w:r>
      <w:proofErr w:type="spellStart"/>
      <w:r>
        <w:rPr>
          <w:rFonts w:ascii="Consolas" w:hAnsi="Consolas"/>
          <w:color w:val="0033B5"/>
          <w:sz w:val="20"/>
          <w:shd w:val="clear" w:color="auto" w:fill="F0F0F0"/>
        </w:rPr>
        <w:t>dlopen</w:t>
      </w:r>
      <w:proofErr w:type="spellEnd"/>
      <w:r>
        <w:t xml:space="preserve"> y referenciadas desde el bytecode.</w:t>
      </w:r>
    </w:p>
    <w:p w14:paraId="152886FF" w14:textId="77777777" w:rsidR="00B66A64" w:rsidRDefault="00842E4D">
      <w:pPr>
        <w:spacing w:after="60"/>
        <w:ind w:left="568" w:hanging="284"/>
      </w:pPr>
      <w:r>
        <w:t xml:space="preserve">  •  </w:t>
      </w:r>
      <w:r>
        <w:rPr>
          <w:b/>
        </w:rPr>
        <w:t xml:space="preserve">Otros nodos </w:t>
      </w:r>
      <w:proofErr w:type="spellStart"/>
      <w:r>
        <w:rPr>
          <w:b/>
        </w:rPr>
        <w:t>VestaVM</w:t>
      </w:r>
      <w:proofErr w:type="spellEnd"/>
      <w:r>
        <w:t>: mediante el protocolo VDP sobre TLS para enviar mensajes, sincronizar memoria y crear procesos remotos.</w:t>
      </w:r>
    </w:p>
    <w:p w14:paraId="4ECFA73F" w14:textId="77777777" w:rsidR="00B66A64" w:rsidRDefault="00842E4D">
      <w:pPr>
        <w:spacing w:after="60"/>
        <w:ind w:left="568" w:hanging="284"/>
      </w:pPr>
      <w:r>
        <w:t xml:space="preserve">  •  </w:t>
      </w:r>
      <w:r>
        <w:rPr>
          <w:b/>
        </w:rPr>
        <w:t xml:space="preserve">Clientes de </w:t>
      </w:r>
      <w:proofErr w:type="spellStart"/>
      <w:r>
        <w:rPr>
          <w:b/>
        </w:rPr>
        <w:t>debug</w:t>
      </w:r>
      <w:proofErr w:type="spellEnd"/>
      <w:r>
        <w:t xml:space="preserve">: cualquier cliente TCP/JSON con </w:t>
      </w:r>
      <w:proofErr w:type="spellStart"/>
      <w:r>
        <w:t>framing</w:t>
      </w:r>
      <w:proofErr w:type="spellEnd"/>
      <w:r>
        <w:t xml:space="preserve"> </w:t>
      </w:r>
      <w:proofErr w:type="spellStart"/>
      <w:r>
        <w:t>length-prefix</w:t>
      </w:r>
      <w:proofErr w:type="spellEnd"/>
      <w:r>
        <w:t xml:space="preserve"> puede conectarse al puerto del debugger; se provee uno de referencia en VSH script.</w:t>
      </w:r>
    </w:p>
    <w:p w14:paraId="0F500816" w14:textId="77777777" w:rsidR="00B66A64" w:rsidRDefault="00842E4D">
      <w:pPr>
        <w:spacing w:after="60"/>
        <w:ind w:left="568" w:hanging="284"/>
      </w:pPr>
      <w:r>
        <w:t xml:space="preserve">  •  </w:t>
      </w:r>
      <w:r>
        <w:rPr>
          <w:b/>
        </w:rPr>
        <w:t>Sistema de ficheros</w:t>
      </w:r>
      <w:r>
        <w:t xml:space="preserve">: para cargar .velb, plugins, scripts VSH, ficheros de </w:t>
      </w:r>
      <w:proofErr w:type="spellStart"/>
      <w:r>
        <w:t>profile</w:t>
      </w:r>
      <w:proofErr w:type="spellEnd"/>
      <w:r>
        <w:t xml:space="preserve"> (.</w:t>
      </w:r>
      <w:proofErr w:type="spellStart"/>
      <w:r>
        <w:t>vprof</w:t>
      </w:r>
      <w:proofErr w:type="spellEnd"/>
      <w:r>
        <w:t xml:space="preserve">), </w:t>
      </w:r>
      <w:proofErr w:type="spellStart"/>
      <w:r>
        <w:t>debug</w:t>
      </w:r>
      <w:proofErr w:type="spellEnd"/>
      <w:r>
        <w:t xml:space="preserve"> </w:t>
      </w:r>
      <w:proofErr w:type="spellStart"/>
      <w:r>
        <w:t>info</w:t>
      </w:r>
      <w:proofErr w:type="spellEnd"/>
      <w:r>
        <w:t xml:space="preserve"> y caches.</w:t>
      </w:r>
    </w:p>
    <w:p w14:paraId="0C52F290" w14:textId="77777777" w:rsidR="00642437" w:rsidRDefault="00642437" w:rsidP="00642437">
      <w:pPr>
        <w:pStyle w:val="Ttulo2"/>
        <w:rPr>
          <w:rFonts w:ascii="Calibri" w:eastAsia="Calibri" w:hAnsi="Calibri" w:cs="Calibri"/>
        </w:rPr>
      </w:pPr>
      <w:bookmarkStart w:id="35" w:name="_Toc230157823"/>
      <w:r>
        <w:rPr>
          <w:rFonts w:ascii="Calibri" w:eastAsia="Calibri" w:hAnsi="Calibri" w:cs="Calibri"/>
        </w:rPr>
        <w:t xml:space="preserve">Descripción breve de métodos, técnicas </w:t>
      </w:r>
      <w:r>
        <w:rPr>
          <w:rFonts w:ascii="Calibri" w:eastAsia="Calibri" w:hAnsi="Calibri" w:cs="Calibri"/>
          <w:color w:val="000000"/>
        </w:rPr>
        <w:t>o arquitecturas</w:t>
      </w:r>
      <w:r>
        <w:rPr>
          <w:rFonts w:ascii="Calibri" w:eastAsia="Calibri" w:hAnsi="Calibri" w:cs="Calibri"/>
        </w:rPr>
        <w:t>(m/t/a) utilizadas.</w:t>
      </w:r>
      <w:bookmarkEnd w:id="35"/>
    </w:p>
    <w:p w14:paraId="65302520" w14:textId="65851B2A" w:rsidR="00B66A64" w:rsidRDefault="00842E4D">
      <w:pPr>
        <w:spacing w:after="120"/>
        <w:jc w:val="both"/>
      </w:pPr>
      <w:proofErr w:type="spellStart"/>
      <w:r>
        <w:t>VestaVM</w:t>
      </w:r>
      <w:proofErr w:type="spellEnd"/>
      <w:r>
        <w:t xml:space="preserve"> se apoya en un conjunto de </w:t>
      </w:r>
      <w:r w:rsidR="00D45050">
        <w:t>técnicas</w:t>
      </w:r>
      <w:r>
        <w:t xml:space="preserve"> </w:t>
      </w:r>
      <w:r w:rsidR="00D45050">
        <w:t>estándar</w:t>
      </w:r>
      <w:r>
        <w:t xml:space="preserve"> de la literatura de compiladores y </w:t>
      </w:r>
      <w:r w:rsidR="00D45050">
        <w:t>máquinas</w:t>
      </w:r>
      <w:r>
        <w:t xml:space="preserve"> virtuales gestionadas, combinadas con algunas decisiones especificas del proyecto.  Esta </w:t>
      </w:r>
      <w:r w:rsidR="00D45050">
        <w:t>sección</w:t>
      </w:r>
      <w:r>
        <w:t xml:space="preserve"> las resume; los </w:t>
      </w:r>
      <w:r w:rsidR="00D45050">
        <w:t>capítulos</w:t>
      </w:r>
      <w:r>
        <w:t xml:space="preserve"> 6.3 y 6.4 entran en el detalle de </w:t>
      </w:r>
      <w:r w:rsidR="00D45050">
        <w:t>implementación</w:t>
      </w:r>
      <w:r>
        <w:t>.</w:t>
      </w:r>
    </w:p>
    <w:p w14:paraId="030D19EA" w14:textId="77777777" w:rsidR="00B66A64" w:rsidRDefault="00842E4D">
      <w:pPr>
        <w:pStyle w:val="Ttulo3"/>
      </w:pPr>
      <w:bookmarkStart w:id="36" w:name="_Toc230157824"/>
      <w:r>
        <w:t xml:space="preserve">Pipeline compilador </w:t>
      </w:r>
      <w:proofErr w:type="spellStart"/>
      <w:r>
        <w:t>frontend</w:t>
      </w:r>
      <w:proofErr w:type="spellEnd"/>
      <w:r>
        <w:t xml:space="preserve"> -&gt; backend</w:t>
      </w:r>
      <w:bookmarkEnd w:id="36"/>
    </w:p>
    <w:p w14:paraId="28A7DEF4" w14:textId="555B0A46" w:rsidR="00B66A64" w:rsidRDefault="000444A9">
      <w:pPr>
        <w:spacing w:before="120" w:after="60"/>
        <w:jc w:val="center"/>
      </w:pPr>
      <w:r>
        <w:rPr>
          <w:noProof/>
        </w:rPr>
        <w:pict w14:anchorId="1ABF12DF">
          <v:shape id="02_pipeline_vex" o:spid="_x0000_i1028" type="#_x0000_t75" style="width:6in;height:138.15pt;visibility:visible;mso-wrap-style:square">
            <v:imagedata r:id="rId12" o:title=""/>
          </v:shape>
        </w:pict>
      </w:r>
    </w:p>
    <w:p w14:paraId="4B211248" w14:textId="6B864BA0" w:rsidR="00B66A64" w:rsidRDefault="00842E4D">
      <w:pPr>
        <w:spacing w:after="240"/>
        <w:jc w:val="center"/>
      </w:pPr>
      <w:r>
        <w:rPr>
          <w:i/>
          <w:sz w:val="18"/>
        </w:rPr>
        <w:t xml:space="preserve">Figura 3.  Pipeline de </w:t>
      </w:r>
      <w:r w:rsidR="00D45050">
        <w:rPr>
          <w:i/>
          <w:sz w:val="18"/>
        </w:rPr>
        <w:t>compilación</w:t>
      </w:r>
      <w:r>
        <w:rPr>
          <w:i/>
          <w:sz w:val="18"/>
        </w:rPr>
        <w:t xml:space="preserve"> completo: codigo .vex -&gt; preprocesador VPP -&gt; lexer -&gt; parser -&gt; </w:t>
      </w:r>
      <w:proofErr w:type="spellStart"/>
      <w:r>
        <w:rPr>
          <w:i/>
          <w:sz w:val="18"/>
        </w:rPr>
        <w:t>type</w:t>
      </w:r>
      <w:proofErr w:type="spellEnd"/>
      <w:r>
        <w:rPr>
          <w:i/>
          <w:sz w:val="18"/>
        </w:rPr>
        <w:t xml:space="preserve"> checker -&gt; </w:t>
      </w:r>
      <w:proofErr w:type="spellStart"/>
      <w:r>
        <w:rPr>
          <w:i/>
          <w:sz w:val="18"/>
        </w:rPr>
        <w:t>lowering</w:t>
      </w:r>
      <w:proofErr w:type="spellEnd"/>
      <w:r>
        <w:rPr>
          <w:i/>
          <w:sz w:val="18"/>
        </w:rPr>
        <w:t xml:space="preserve"> a SSA IR -&gt; optimizador -&gt; emisor -&gt; ensamblador -&gt; linker -&gt; .velb.  La rama JIT toma el IR del .velb cargado y emite codigo nativo bajo demanda.</w:t>
      </w:r>
    </w:p>
    <w:p w14:paraId="4EC72441" w14:textId="00D4300E" w:rsidR="00B66A64" w:rsidRDefault="00842E4D">
      <w:pPr>
        <w:spacing w:after="120"/>
        <w:jc w:val="both"/>
      </w:pPr>
      <w:r>
        <w:t xml:space="preserve">El pipeline implementa el </w:t>
      </w:r>
      <w:r w:rsidR="00D45050">
        <w:t>patrón</w:t>
      </w:r>
      <w:r>
        <w:t xml:space="preserve"> </w:t>
      </w:r>
      <w:r w:rsidR="00D45050">
        <w:t>clásico</w:t>
      </w:r>
      <w:r>
        <w:t xml:space="preserve"> </w:t>
      </w:r>
      <w:proofErr w:type="spellStart"/>
      <w:r>
        <w:rPr>
          <w:b/>
        </w:rPr>
        <w:t>frontend</w:t>
      </w:r>
      <w:proofErr w:type="spellEnd"/>
      <w:r>
        <w:rPr>
          <w:b/>
        </w:rPr>
        <w:t xml:space="preserve"> -&gt; </w:t>
      </w:r>
      <w:proofErr w:type="spellStart"/>
      <w:r>
        <w:rPr>
          <w:b/>
        </w:rPr>
        <w:t>middle-end</w:t>
      </w:r>
      <w:proofErr w:type="spellEnd"/>
      <w:r>
        <w:rPr>
          <w:b/>
        </w:rPr>
        <w:t xml:space="preserve"> -&gt; backend</w:t>
      </w:r>
      <w:r>
        <w:t xml:space="preserve"> documentado en Aho et al. (</w:t>
      </w:r>
      <w:proofErr w:type="spellStart"/>
      <w:r>
        <w:rPr>
          <w:i/>
        </w:rPr>
        <w:t>Compilers</w:t>
      </w:r>
      <w:proofErr w:type="spellEnd"/>
      <w:r>
        <w:rPr>
          <w:i/>
        </w:rPr>
        <w:t xml:space="preserve">: </w:t>
      </w:r>
      <w:proofErr w:type="spellStart"/>
      <w:r>
        <w:rPr>
          <w:i/>
        </w:rPr>
        <w:t>Principles</w:t>
      </w:r>
      <w:proofErr w:type="spellEnd"/>
      <w:r>
        <w:rPr>
          <w:i/>
        </w:rPr>
        <w:t xml:space="preserve">, </w:t>
      </w:r>
      <w:proofErr w:type="spellStart"/>
      <w:r>
        <w:rPr>
          <w:i/>
        </w:rPr>
        <w:t>Techniques</w:t>
      </w:r>
      <w:proofErr w:type="spellEnd"/>
      <w:r>
        <w:rPr>
          <w:i/>
        </w:rPr>
        <w:t>, and Tools</w:t>
      </w:r>
      <w:r>
        <w:t xml:space="preserve">).  Cada etapa transforma una </w:t>
      </w:r>
      <w:r w:rsidR="00D45050">
        <w:t>representación</w:t>
      </w:r>
      <w:r>
        <w:t xml:space="preserve"> en otra, hasta llegar al bytecode o codigo nativo.  Particularidades:</w:t>
      </w:r>
    </w:p>
    <w:p w14:paraId="48C6B21F" w14:textId="79C85152" w:rsidR="00B66A64" w:rsidRDefault="00842E4D">
      <w:pPr>
        <w:spacing w:after="60"/>
        <w:ind w:left="568" w:hanging="284"/>
      </w:pPr>
      <w:r>
        <w:t xml:space="preserve">  •  </w:t>
      </w:r>
      <w:r>
        <w:rPr>
          <w:b/>
        </w:rPr>
        <w:t>Preprocesador propio (VPP)</w:t>
      </w:r>
      <w:r>
        <w:t xml:space="preserve">: </w:t>
      </w:r>
      <w:r w:rsidR="00D45050">
        <w:t>macros textuales</w:t>
      </w:r>
      <w:r>
        <w:t xml:space="preserve"> </w:t>
      </w:r>
      <w:r>
        <w:rPr>
          <w:rFonts w:ascii="Consolas" w:hAnsi="Consolas"/>
          <w:color w:val="202020"/>
          <w:sz w:val="20"/>
          <w:shd w:val="clear" w:color="auto" w:fill="F0F0F0"/>
        </w:rPr>
        <w:t>#define</w:t>
      </w:r>
      <w:r>
        <w:t xml:space="preserve"> / </w:t>
      </w:r>
      <w:r>
        <w:rPr>
          <w:rFonts w:ascii="Consolas" w:hAnsi="Consolas"/>
          <w:color w:val="202020"/>
          <w:sz w:val="20"/>
          <w:shd w:val="clear" w:color="auto" w:fill="F0F0F0"/>
        </w:rPr>
        <w:t>#include</w:t>
      </w:r>
      <w:r>
        <w:t xml:space="preserve"> / </w:t>
      </w:r>
      <w:r>
        <w:rPr>
          <w:rFonts w:ascii="Consolas" w:hAnsi="Consolas"/>
          <w:color w:val="202020"/>
          <w:sz w:val="20"/>
          <w:shd w:val="clear" w:color="auto" w:fill="F0F0F0"/>
        </w:rPr>
        <w:t>#if</w:t>
      </w:r>
      <w:r>
        <w:t xml:space="preserve"> / </w:t>
      </w:r>
      <w:r>
        <w:rPr>
          <w:rFonts w:ascii="Consolas" w:hAnsi="Consolas"/>
          <w:color w:val="202020"/>
          <w:sz w:val="20"/>
          <w:shd w:val="clear" w:color="auto" w:fill="F0F0F0"/>
        </w:rPr>
        <w:t>#foreach</w:t>
      </w:r>
      <w:r>
        <w:t xml:space="preserve"> / </w:t>
      </w:r>
      <w:r>
        <w:rPr>
          <w:rFonts w:ascii="Consolas" w:hAnsi="Consolas"/>
          <w:color w:val="202020"/>
          <w:sz w:val="20"/>
          <w:shd w:val="clear" w:color="auto" w:fill="F0F0F0"/>
        </w:rPr>
        <w:t>#repeat</w:t>
      </w:r>
      <w:r>
        <w:t xml:space="preserve"> antes del lexer Vex.  Permite </w:t>
      </w:r>
      <w:r w:rsidR="00D45050">
        <w:t>meta programación</w:t>
      </w:r>
      <w:r>
        <w:t xml:space="preserve"> textual sin las complejidades de un sistema macro </w:t>
      </w:r>
      <w:proofErr w:type="spellStart"/>
      <w:r>
        <w:t>hygienic</w:t>
      </w:r>
      <w:proofErr w:type="spellEnd"/>
      <w:r>
        <w:t>.</w:t>
      </w:r>
    </w:p>
    <w:p w14:paraId="09AC274E" w14:textId="236CF58B" w:rsidR="00B66A64" w:rsidRDefault="00842E4D">
      <w:pPr>
        <w:spacing w:after="60"/>
        <w:ind w:left="568" w:hanging="284"/>
      </w:pPr>
      <w:r>
        <w:lastRenderedPageBreak/>
        <w:t xml:space="preserve">  •  </w:t>
      </w:r>
      <w:r>
        <w:rPr>
          <w:b/>
        </w:rPr>
        <w:t xml:space="preserve">Lexer con </w:t>
      </w:r>
      <w:r w:rsidR="00D45050">
        <w:rPr>
          <w:b/>
        </w:rPr>
        <w:t>interpolación</w:t>
      </w:r>
      <w:r>
        <w:t xml:space="preserve">: emite tokens compuestos para </w:t>
      </w:r>
      <w:proofErr w:type="spellStart"/>
      <w:r>
        <w:t>strings</w:t>
      </w:r>
      <w:proofErr w:type="spellEnd"/>
      <w:r>
        <w:t xml:space="preserve"> con </w:t>
      </w:r>
      <w:r>
        <w:rPr>
          <w:rFonts w:ascii="Consolas" w:hAnsi="Consolas"/>
          <w:color w:val="202020"/>
          <w:sz w:val="20"/>
          <w:shd w:val="clear" w:color="auto" w:fill="F0F0F0"/>
        </w:rPr>
        <w:t>${</w:t>
      </w:r>
      <w:proofErr w:type="spellStart"/>
      <w:r>
        <w:rPr>
          <w:rFonts w:ascii="Consolas" w:hAnsi="Consolas"/>
          <w:color w:val="202020"/>
          <w:sz w:val="20"/>
          <w:shd w:val="clear" w:color="auto" w:fill="F0F0F0"/>
        </w:rPr>
        <w:t>expr</w:t>
      </w:r>
      <w:proofErr w:type="spellEnd"/>
      <w:r>
        <w:rPr>
          <w:rFonts w:ascii="Consolas" w:hAnsi="Consolas"/>
          <w:color w:val="202020"/>
          <w:sz w:val="20"/>
          <w:shd w:val="clear" w:color="auto" w:fill="F0F0F0"/>
        </w:rPr>
        <w:t>}</w:t>
      </w:r>
      <w:r>
        <w:t xml:space="preserve">, descomponiendo el literal en </w:t>
      </w:r>
      <w:r>
        <w:rPr>
          <w:rFonts w:ascii="Consolas" w:hAnsi="Consolas"/>
          <w:color w:val="202020"/>
          <w:sz w:val="20"/>
          <w:shd w:val="clear" w:color="auto" w:fill="F0F0F0"/>
        </w:rPr>
        <w:t>ISTR_BEGIN / ISTR_TEXT / ISTR_EXPR_BEGIN / ... / ISTR_END</w:t>
      </w:r>
      <w:r>
        <w:t>.</w:t>
      </w:r>
    </w:p>
    <w:p w14:paraId="2C6C9F39" w14:textId="4F6A40C7" w:rsidR="00B66A64" w:rsidRDefault="00842E4D">
      <w:pPr>
        <w:spacing w:after="60"/>
        <w:ind w:left="568" w:hanging="284"/>
      </w:pPr>
      <w:r>
        <w:t xml:space="preserve">  •  </w:t>
      </w:r>
      <w:r>
        <w:rPr>
          <w:b/>
        </w:rPr>
        <w:t xml:space="preserve">Parser recursive </w:t>
      </w:r>
      <w:proofErr w:type="spellStart"/>
      <w:r>
        <w:rPr>
          <w:b/>
        </w:rPr>
        <w:t>descent</w:t>
      </w:r>
      <w:proofErr w:type="spellEnd"/>
      <w:r>
        <w:t xml:space="preserve">: cada </w:t>
      </w:r>
      <w:r w:rsidR="00D45050">
        <w:t>producción</w:t>
      </w:r>
      <w:r>
        <w:t xml:space="preserve"> gramatical es un </w:t>
      </w:r>
      <w:r w:rsidR="00D45050">
        <w:t>método</w:t>
      </w:r>
      <w:r>
        <w:t xml:space="preserve"> del Parser; </w:t>
      </w:r>
      <w:proofErr w:type="spellStart"/>
      <w:r>
        <w:t>lookahead</w:t>
      </w:r>
      <w:proofErr w:type="spellEnd"/>
      <w:r>
        <w:t xml:space="preserve"> de 1 token con </w:t>
      </w:r>
      <w:proofErr w:type="spellStart"/>
      <w:r>
        <w:t>fallbacks</w:t>
      </w:r>
      <w:proofErr w:type="spellEnd"/>
      <w:r>
        <w:t xml:space="preserve"> puntuales para construcciones ambiguas (</w:t>
      </w:r>
      <w:proofErr w:type="spellStart"/>
      <w:r>
        <w:t>cast</w:t>
      </w:r>
      <w:proofErr w:type="spellEnd"/>
      <w:r>
        <w:t xml:space="preserve"> vs </w:t>
      </w:r>
      <w:proofErr w:type="spellStart"/>
      <w:r>
        <w:t>expresion</w:t>
      </w:r>
      <w:proofErr w:type="spellEnd"/>
      <w:r>
        <w:t xml:space="preserve"> entre </w:t>
      </w:r>
      <w:proofErr w:type="spellStart"/>
      <w:r>
        <w:t>parens</w:t>
      </w:r>
      <w:proofErr w:type="spellEnd"/>
      <w:r>
        <w:t>).</w:t>
      </w:r>
    </w:p>
    <w:p w14:paraId="5E2516E9" w14:textId="77777777" w:rsidR="00B66A64" w:rsidRDefault="00842E4D">
      <w:pPr>
        <w:spacing w:after="60"/>
        <w:ind w:left="568" w:hanging="284"/>
      </w:pPr>
      <w:r>
        <w:t xml:space="preserve">  •  </w:t>
      </w:r>
      <w:r>
        <w:rPr>
          <w:b/>
        </w:rPr>
        <w:t>Type checker single-</w:t>
      </w:r>
      <w:proofErr w:type="spellStart"/>
      <w:r>
        <w:rPr>
          <w:b/>
        </w:rPr>
        <w:t>pass</w:t>
      </w:r>
      <w:proofErr w:type="spellEnd"/>
      <w:r>
        <w:t xml:space="preserve">: recorre el AST una vez resolviendo tipos, validando nullability, </w:t>
      </w:r>
      <w:proofErr w:type="spellStart"/>
      <w:r>
        <w:t>monomorfizando</w:t>
      </w:r>
      <w:proofErr w:type="spellEnd"/>
      <w:r>
        <w:t xml:space="preserve"> generics y aplicando el borrow checker.</w:t>
      </w:r>
    </w:p>
    <w:p w14:paraId="4FECD43E" w14:textId="30AF026B" w:rsidR="00B66A64" w:rsidRDefault="00842E4D">
      <w:pPr>
        <w:spacing w:after="60"/>
        <w:ind w:left="568" w:hanging="284"/>
      </w:pPr>
      <w:r>
        <w:t xml:space="preserve">  •  </w:t>
      </w:r>
      <w:proofErr w:type="spellStart"/>
      <w:r>
        <w:rPr>
          <w:b/>
        </w:rPr>
        <w:t>Lowering</w:t>
      </w:r>
      <w:proofErr w:type="spellEnd"/>
      <w:r>
        <w:rPr>
          <w:b/>
        </w:rPr>
        <w:t xml:space="preserve"> AST -&gt; SSA IR a la Braun</w:t>
      </w:r>
      <w:r>
        <w:t xml:space="preserve">: </w:t>
      </w:r>
      <w:r w:rsidR="0079661C">
        <w:t>construcción</w:t>
      </w:r>
      <w:r>
        <w:t xml:space="preserve"> SSA </w:t>
      </w:r>
      <w:proofErr w:type="spellStart"/>
      <w:r>
        <w:t>on-the-fly</w:t>
      </w:r>
      <w:proofErr w:type="spellEnd"/>
      <w:r>
        <w:t xml:space="preserve"> </w:t>
      </w:r>
      <w:r w:rsidR="0079661C">
        <w:t>vía</w:t>
      </w:r>
      <w:r>
        <w:t xml:space="preserve"> algoritmo de Braun et al. (2013), evitando el coste de construir CFG primero + insertar </w:t>
      </w:r>
      <w:proofErr w:type="spellStart"/>
      <w:r>
        <w:t>PHIs</w:t>
      </w:r>
      <w:proofErr w:type="spellEnd"/>
      <w:r>
        <w:t xml:space="preserve"> </w:t>
      </w:r>
      <w:r w:rsidR="0079661C">
        <w:t>después</w:t>
      </w:r>
      <w:r>
        <w:t>.</w:t>
      </w:r>
    </w:p>
    <w:p w14:paraId="4B972211" w14:textId="390FB526" w:rsidR="00B66A64" w:rsidRDefault="0079661C">
      <w:pPr>
        <w:pStyle w:val="Ttulo3"/>
      </w:pPr>
      <w:bookmarkStart w:id="37" w:name="_Toc230157825"/>
      <w:r>
        <w:t>Representación</w:t>
      </w:r>
      <w:r w:rsidR="00842E4D">
        <w:t xml:space="preserve"> intermedia: SSA</w:t>
      </w:r>
      <w:bookmarkEnd w:id="37"/>
    </w:p>
    <w:p w14:paraId="0002D453" w14:textId="0572BF91" w:rsidR="00B66A64" w:rsidRDefault="000444A9">
      <w:pPr>
        <w:spacing w:before="120" w:after="60"/>
        <w:jc w:val="center"/>
      </w:pPr>
      <w:r>
        <w:rPr>
          <w:noProof/>
        </w:rPr>
        <w:pict w14:anchorId="188A7DC5">
          <v:shape id="05_ssa_ir_ejemplo" o:spid="_x0000_i1029" type="#_x0000_t75" style="width:6in;height:259.55pt;visibility:visible;mso-wrap-style:square">
            <v:imagedata r:id="rId13" o:title=""/>
          </v:shape>
        </w:pict>
      </w:r>
    </w:p>
    <w:p w14:paraId="07982815" w14:textId="227467E0" w:rsidR="00B66A64" w:rsidRDefault="00842E4D">
      <w:pPr>
        <w:spacing w:after="240"/>
        <w:jc w:val="center"/>
      </w:pPr>
      <w:r>
        <w:rPr>
          <w:i/>
          <w:sz w:val="18"/>
        </w:rPr>
        <w:t>Figura 4.  Ejemplo de SSA IR para una funcion `</w:t>
      </w:r>
      <w:proofErr w:type="spellStart"/>
      <w:r>
        <w:rPr>
          <w:i/>
          <w:sz w:val="18"/>
        </w:rPr>
        <w:t>max</w:t>
      </w:r>
      <w:proofErr w:type="spellEnd"/>
      <w:r>
        <w:rPr>
          <w:i/>
          <w:sz w:val="18"/>
        </w:rPr>
        <w:t xml:space="preserve">(a, b)` con sus dos ramas y el nodo PHI en el </w:t>
      </w:r>
      <w:proofErr w:type="spellStart"/>
      <w:r>
        <w:rPr>
          <w:i/>
          <w:sz w:val="18"/>
        </w:rPr>
        <w:t>merge</w:t>
      </w:r>
      <w:proofErr w:type="spellEnd"/>
      <w:r>
        <w:rPr>
          <w:i/>
          <w:sz w:val="18"/>
        </w:rPr>
        <w:t xml:space="preserve"> que selecciona el valor </w:t>
      </w:r>
      <w:r w:rsidR="0079661C">
        <w:rPr>
          <w:i/>
          <w:sz w:val="18"/>
        </w:rPr>
        <w:t>según</w:t>
      </w:r>
      <w:r>
        <w:rPr>
          <w:i/>
          <w:sz w:val="18"/>
        </w:rPr>
        <w:t xml:space="preserve"> el predecesor.</w:t>
      </w:r>
    </w:p>
    <w:p w14:paraId="73465C62" w14:textId="05870819" w:rsidR="00B66A64" w:rsidRDefault="00842E4D">
      <w:pPr>
        <w:spacing w:after="120"/>
        <w:jc w:val="both"/>
      </w:pPr>
      <w:r>
        <w:t xml:space="preserve">La </w:t>
      </w:r>
      <w:r w:rsidR="0079661C">
        <w:t>elección</w:t>
      </w:r>
      <w:r>
        <w:t xml:space="preserve"> de SSA como IR proviene de su madurez en la literatura (</w:t>
      </w:r>
      <w:proofErr w:type="spellStart"/>
      <w:r>
        <w:t>Cytron</w:t>
      </w:r>
      <w:proofErr w:type="spellEnd"/>
      <w:r>
        <w:t xml:space="preserve"> et al. 1991) y de las ventajas que ofrece para la </w:t>
      </w:r>
      <w:r w:rsidR="0079661C">
        <w:t>optimización</w:t>
      </w:r>
      <w:r>
        <w:t>:</w:t>
      </w:r>
    </w:p>
    <w:p w14:paraId="6D531076" w14:textId="627BE008" w:rsidR="00B66A64" w:rsidRDefault="00842E4D">
      <w:pPr>
        <w:spacing w:after="60"/>
        <w:ind w:left="568" w:hanging="284"/>
      </w:pPr>
      <w:r>
        <w:t xml:space="preserve">  •  Cada variable se asigna </w:t>
      </w:r>
      <w:r>
        <w:rPr>
          <w:b/>
        </w:rPr>
        <w:t>una sola vez</w:t>
      </w:r>
      <w:r>
        <w:t xml:space="preserve">, eliminando la necesidad de </w:t>
      </w:r>
      <w:r w:rsidR="0079661C">
        <w:t>análisis</w:t>
      </w:r>
      <w:r>
        <w:t xml:space="preserve"> use-</w:t>
      </w:r>
      <w:proofErr w:type="spellStart"/>
      <w:r>
        <w:t>def</w:t>
      </w:r>
      <w:proofErr w:type="spellEnd"/>
      <w:r>
        <w:t xml:space="preserve"> y simplificando muchas optimizaciones a transformaciones locales.</w:t>
      </w:r>
    </w:p>
    <w:p w14:paraId="26AB5F27" w14:textId="77777777" w:rsidR="00B66A64" w:rsidRDefault="00842E4D">
      <w:pPr>
        <w:spacing w:after="60"/>
        <w:ind w:left="568" w:hanging="284"/>
      </w:pPr>
      <w:r>
        <w:t xml:space="preserve">  •  Las </w:t>
      </w:r>
      <w:r>
        <w:rPr>
          <w:b/>
        </w:rPr>
        <w:t xml:space="preserve">PHI </w:t>
      </w:r>
      <w:proofErr w:type="spellStart"/>
      <w:r>
        <w:rPr>
          <w:b/>
        </w:rPr>
        <w:t>functions</w:t>
      </w:r>
      <w:proofErr w:type="spellEnd"/>
      <w:r>
        <w:t xml:space="preserve"> explicitan el flujo de datos entre bloques, facilitando algoritmos como </w:t>
      </w:r>
      <w:proofErr w:type="spellStart"/>
      <w:r>
        <w:t>dead</w:t>
      </w:r>
      <w:proofErr w:type="spellEnd"/>
      <w:r>
        <w:t xml:space="preserve"> </w:t>
      </w:r>
      <w:proofErr w:type="spellStart"/>
      <w:r>
        <w:t>code</w:t>
      </w:r>
      <w:proofErr w:type="spellEnd"/>
      <w:r>
        <w:t xml:space="preserve"> </w:t>
      </w:r>
      <w:proofErr w:type="spellStart"/>
      <w:r>
        <w:t>elimination</w:t>
      </w:r>
      <w:proofErr w:type="spellEnd"/>
      <w:r>
        <w:t xml:space="preserve">, </w:t>
      </w:r>
      <w:proofErr w:type="spellStart"/>
      <w:r>
        <w:t>common</w:t>
      </w:r>
      <w:proofErr w:type="spellEnd"/>
      <w:r>
        <w:t xml:space="preserve"> </w:t>
      </w:r>
      <w:proofErr w:type="spellStart"/>
      <w:r>
        <w:t>subexpression</w:t>
      </w:r>
      <w:proofErr w:type="spellEnd"/>
      <w:r>
        <w:t xml:space="preserve"> </w:t>
      </w:r>
      <w:proofErr w:type="spellStart"/>
      <w:r>
        <w:t>elimination</w:t>
      </w:r>
      <w:proofErr w:type="spellEnd"/>
      <w:r>
        <w:t xml:space="preserve"> y </w:t>
      </w:r>
      <w:proofErr w:type="spellStart"/>
      <w:r>
        <w:t>loop</w:t>
      </w:r>
      <w:proofErr w:type="spellEnd"/>
      <w:r>
        <w:t xml:space="preserve"> </w:t>
      </w:r>
      <w:proofErr w:type="spellStart"/>
      <w:r>
        <w:t>invariant</w:t>
      </w:r>
      <w:proofErr w:type="spellEnd"/>
      <w:r>
        <w:t xml:space="preserve"> </w:t>
      </w:r>
      <w:proofErr w:type="spellStart"/>
      <w:r>
        <w:t>code</w:t>
      </w:r>
      <w:proofErr w:type="spellEnd"/>
      <w:r>
        <w:t xml:space="preserve"> </w:t>
      </w:r>
      <w:proofErr w:type="spellStart"/>
      <w:r>
        <w:t>motion</w:t>
      </w:r>
      <w:proofErr w:type="spellEnd"/>
      <w:r>
        <w:t>.</w:t>
      </w:r>
    </w:p>
    <w:p w14:paraId="176E1E62" w14:textId="28620517" w:rsidR="00B66A64" w:rsidRDefault="00842E4D">
      <w:pPr>
        <w:spacing w:after="60"/>
        <w:ind w:left="568" w:hanging="284"/>
      </w:pPr>
      <w:r>
        <w:t xml:space="preserve">  •  La </w:t>
      </w:r>
      <w:proofErr w:type="spellStart"/>
      <w:r>
        <w:rPr>
          <w:b/>
        </w:rPr>
        <w:t>mecanizacion</w:t>
      </w:r>
      <w:proofErr w:type="spellEnd"/>
      <w:r>
        <w:rPr>
          <w:b/>
        </w:rPr>
        <w:t xml:space="preserve"> del CFG</w:t>
      </w:r>
      <w:r>
        <w:t xml:space="preserve"> (cada bloque tiene </w:t>
      </w:r>
      <w:proofErr w:type="spellStart"/>
      <w:r>
        <w:t>preds</w:t>
      </w:r>
      <w:proofErr w:type="spellEnd"/>
      <w:r>
        <w:t>/</w:t>
      </w:r>
      <w:proofErr w:type="spellStart"/>
      <w:r>
        <w:t>succs</w:t>
      </w:r>
      <w:proofErr w:type="spellEnd"/>
      <w:r>
        <w:t xml:space="preserve"> </w:t>
      </w:r>
      <w:proofErr w:type="spellStart"/>
      <w:r>
        <w:t>explicitos</w:t>
      </w:r>
      <w:proofErr w:type="spellEnd"/>
      <w:r>
        <w:t xml:space="preserve">) permite </w:t>
      </w:r>
      <w:r w:rsidR="0079661C">
        <w:t>análisis</w:t>
      </w:r>
      <w:r>
        <w:t xml:space="preserve"> </w:t>
      </w:r>
      <w:proofErr w:type="spellStart"/>
      <w:r>
        <w:t>interprocedural</w:t>
      </w:r>
      <w:proofErr w:type="spellEnd"/>
      <w:r>
        <w:t xml:space="preserve"> simples (inlining, </w:t>
      </w:r>
      <w:r w:rsidR="0079661C">
        <w:t>desvirtualización</w:t>
      </w:r>
      <w:r>
        <w:t>).</w:t>
      </w:r>
    </w:p>
    <w:p w14:paraId="76904674" w14:textId="6AC5B82C" w:rsidR="00B66A64" w:rsidRDefault="00842E4D">
      <w:pPr>
        <w:spacing w:after="120"/>
        <w:jc w:val="both"/>
      </w:pPr>
      <w:r>
        <w:t xml:space="preserve">El optimizador implementa alrededor de quince pases iterados a punto fijo agrupados en cuatro niveles O0-O3 acumulativos (ver figura del </w:t>
      </w:r>
      <w:r w:rsidR="00C25C72">
        <w:t>capítulo</w:t>
      </w:r>
      <w:r>
        <w:t xml:space="preserve"> 6.4.3).</w:t>
      </w:r>
    </w:p>
    <w:p w14:paraId="17EBBA77" w14:textId="77777777" w:rsidR="00B66A64" w:rsidRDefault="00842E4D">
      <w:pPr>
        <w:pStyle w:val="Ttulo3"/>
      </w:pPr>
      <w:bookmarkStart w:id="38" w:name="_Toc230157826"/>
      <w:r>
        <w:lastRenderedPageBreak/>
        <w:t xml:space="preserve">Recolector de basura: generacional con stack </w:t>
      </w:r>
      <w:proofErr w:type="spellStart"/>
      <w:r>
        <w:t>scanning</w:t>
      </w:r>
      <w:proofErr w:type="spellEnd"/>
      <w:r>
        <w:t xml:space="preserve"> conservativo</w:t>
      </w:r>
      <w:bookmarkEnd w:id="38"/>
    </w:p>
    <w:p w14:paraId="495D377A" w14:textId="2322A20A" w:rsidR="00B66A64" w:rsidRDefault="000444A9">
      <w:pPr>
        <w:spacing w:before="120" w:after="60"/>
        <w:jc w:val="center"/>
      </w:pPr>
      <w:r>
        <w:rPr>
          <w:noProof/>
        </w:rPr>
        <w:pict w14:anchorId="3676E581">
          <v:shape id="08_gc_generacional" o:spid="_x0000_i1030" type="#_x0000_t75" style="width:6in;height:4in;visibility:visible;mso-wrap-style:square">
            <v:imagedata r:id="rId14" o:title=""/>
          </v:shape>
        </w:pict>
      </w:r>
    </w:p>
    <w:p w14:paraId="182631C4" w14:textId="6E6203FE" w:rsidR="00B66A64" w:rsidRDefault="00842E4D">
      <w:pPr>
        <w:spacing w:after="240"/>
        <w:jc w:val="center"/>
      </w:pPr>
      <w:r>
        <w:rPr>
          <w:i/>
          <w:sz w:val="18"/>
        </w:rPr>
        <w:t xml:space="preserve">Figura 5.  </w:t>
      </w:r>
      <w:r w:rsidR="00C25C72">
        <w:rPr>
          <w:i/>
          <w:sz w:val="18"/>
        </w:rPr>
        <w:t>Diseño</w:t>
      </w:r>
      <w:r>
        <w:rPr>
          <w:i/>
          <w:sz w:val="18"/>
        </w:rPr>
        <w:t xml:space="preserve"> del recolector generacional: Nursery (</w:t>
      </w:r>
      <w:proofErr w:type="spellStart"/>
      <w:r>
        <w:rPr>
          <w:i/>
          <w:sz w:val="18"/>
        </w:rPr>
        <w:t>bump</w:t>
      </w:r>
      <w:proofErr w:type="spellEnd"/>
      <w:r>
        <w:rPr>
          <w:i/>
          <w:sz w:val="18"/>
        </w:rPr>
        <w:t xml:space="preserve"> </w:t>
      </w:r>
      <w:proofErr w:type="spellStart"/>
      <w:r>
        <w:rPr>
          <w:i/>
          <w:sz w:val="18"/>
        </w:rPr>
        <w:t>allocator</w:t>
      </w:r>
      <w:proofErr w:type="spellEnd"/>
      <w:r>
        <w:rPr>
          <w:i/>
          <w:sz w:val="18"/>
        </w:rPr>
        <w:t xml:space="preserve">) + OldGen (lista de bloques), con escaneo conservativo del stack VM + </w:t>
      </w:r>
      <w:proofErr w:type="spellStart"/>
      <w:r>
        <w:rPr>
          <w:i/>
          <w:sz w:val="18"/>
        </w:rPr>
        <w:t>external</w:t>
      </w:r>
      <w:proofErr w:type="spellEnd"/>
      <w:r>
        <w:rPr>
          <w:i/>
          <w:sz w:val="18"/>
        </w:rPr>
        <w:t xml:space="preserve"> </w:t>
      </w:r>
      <w:proofErr w:type="spellStart"/>
      <w:r>
        <w:rPr>
          <w:i/>
          <w:sz w:val="18"/>
        </w:rPr>
        <w:t>refs</w:t>
      </w:r>
      <w:proofErr w:type="spellEnd"/>
      <w:r>
        <w:rPr>
          <w:i/>
          <w:sz w:val="18"/>
        </w:rPr>
        <w:t xml:space="preserve"> + stackmaps precisos del JIT.</w:t>
      </w:r>
    </w:p>
    <w:p w14:paraId="0C4FFC01" w14:textId="55FD9C11" w:rsidR="00B66A64" w:rsidRDefault="00842E4D">
      <w:pPr>
        <w:spacing w:after="120"/>
        <w:jc w:val="both"/>
      </w:pPr>
      <w:r>
        <w:t xml:space="preserve">El GC sigue el modelo </w:t>
      </w:r>
      <w:r>
        <w:rPr>
          <w:b/>
        </w:rPr>
        <w:t xml:space="preserve">generacional </w:t>
      </w:r>
      <w:r w:rsidR="00C25C72">
        <w:rPr>
          <w:b/>
        </w:rPr>
        <w:t>clásico</w:t>
      </w:r>
      <w:r>
        <w:t xml:space="preserve"> popularizado por las VMs modernas (Java HotSpot, .NET, V8):</w:t>
      </w:r>
    </w:p>
    <w:p w14:paraId="738376FF" w14:textId="28265B6C" w:rsidR="00B66A64" w:rsidRDefault="00842E4D">
      <w:pPr>
        <w:spacing w:after="60"/>
        <w:ind w:left="568" w:hanging="284"/>
      </w:pPr>
      <w:r>
        <w:t xml:space="preserve">  •  </w:t>
      </w:r>
      <w:r w:rsidR="00C25C72">
        <w:rPr>
          <w:b/>
        </w:rPr>
        <w:t>Hipótesis</w:t>
      </w:r>
      <w:r>
        <w:rPr>
          <w:b/>
        </w:rPr>
        <w:t xml:space="preserve"> generacional </w:t>
      </w:r>
      <w:r w:rsidR="00C25C72">
        <w:rPr>
          <w:b/>
        </w:rPr>
        <w:t>débil</w:t>
      </w:r>
      <w:r>
        <w:t xml:space="preserve">: la </w:t>
      </w:r>
      <w:r w:rsidR="00C25C72">
        <w:t>mayoría</w:t>
      </w:r>
      <w:r>
        <w:t xml:space="preserve"> de los objetos mueren </w:t>
      </w:r>
      <w:r w:rsidR="00C25C72">
        <w:t>jóvenes</w:t>
      </w:r>
      <w:r>
        <w:t xml:space="preserve"> (&gt;90% en programas Vex </w:t>
      </w:r>
      <w:r w:rsidR="00C25C72">
        <w:t>típicos</w:t>
      </w:r>
      <w:r>
        <w:t>).</w:t>
      </w:r>
    </w:p>
    <w:p w14:paraId="1578FD2A" w14:textId="7EEE11B4" w:rsidR="00B66A64" w:rsidRDefault="00842E4D">
      <w:pPr>
        <w:spacing w:after="60"/>
        <w:ind w:left="568" w:hanging="284"/>
      </w:pPr>
      <w:r>
        <w:t xml:space="preserve">  •  </w:t>
      </w:r>
      <w:r>
        <w:rPr>
          <w:b/>
        </w:rPr>
        <w:t>Nursery (</w:t>
      </w:r>
      <w:proofErr w:type="spellStart"/>
      <w:r>
        <w:rPr>
          <w:b/>
        </w:rPr>
        <w:t>YoungGen</w:t>
      </w:r>
      <w:proofErr w:type="spellEnd"/>
      <w:r>
        <w:rPr>
          <w:b/>
        </w:rPr>
        <w:t>)</w:t>
      </w:r>
      <w:r>
        <w:t xml:space="preserve">: </w:t>
      </w:r>
      <w:proofErr w:type="spellStart"/>
      <w:r>
        <w:t>bump</w:t>
      </w:r>
      <w:proofErr w:type="spellEnd"/>
      <w:r>
        <w:t xml:space="preserve"> </w:t>
      </w:r>
      <w:proofErr w:type="spellStart"/>
      <w:r>
        <w:t>allocator</w:t>
      </w:r>
      <w:proofErr w:type="spellEnd"/>
      <w:r>
        <w:t xml:space="preserve"> sobre un bloque grande contiguo.  </w:t>
      </w:r>
      <w:r w:rsidR="00C25C72">
        <w:t>Alocución</w:t>
      </w:r>
      <w:r>
        <w:t xml:space="preserve"> es O(1) (un incremento).  Minor GC escanea el Nursery + evacua los vivos a OldGen.</w:t>
      </w:r>
    </w:p>
    <w:p w14:paraId="5D94F6B8" w14:textId="7F8AE43E" w:rsidR="00B66A64" w:rsidRDefault="00842E4D">
      <w:pPr>
        <w:spacing w:after="60"/>
        <w:ind w:left="568" w:hanging="284"/>
      </w:pPr>
      <w:r>
        <w:t xml:space="preserve">  •  </w:t>
      </w:r>
      <w:r>
        <w:rPr>
          <w:b/>
        </w:rPr>
        <w:t>OldGen</w:t>
      </w:r>
      <w:r>
        <w:t xml:space="preserve">: lista de bloques alocados bajo demanda.  </w:t>
      </w:r>
      <w:proofErr w:type="spellStart"/>
      <w:r>
        <w:t>Major</w:t>
      </w:r>
      <w:proofErr w:type="spellEnd"/>
      <w:r>
        <w:t xml:space="preserve"> GC hace </w:t>
      </w:r>
      <w:proofErr w:type="spellStart"/>
      <w:r>
        <w:t>mark</w:t>
      </w:r>
      <w:proofErr w:type="spellEnd"/>
      <w:r>
        <w:t>-and-</w:t>
      </w:r>
      <w:proofErr w:type="spellStart"/>
      <w:r>
        <w:t>sweep</w:t>
      </w:r>
      <w:proofErr w:type="spellEnd"/>
      <w:r>
        <w:t xml:space="preserve"> sin </w:t>
      </w:r>
      <w:r w:rsidR="00C25C72">
        <w:t>compactación</w:t>
      </w:r>
      <w:r>
        <w:t xml:space="preserve"> (preservando host_ptr estables para FFI).</w:t>
      </w:r>
    </w:p>
    <w:p w14:paraId="36C9CF1B" w14:textId="77777777" w:rsidR="00B66A64" w:rsidRDefault="00842E4D">
      <w:pPr>
        <w:spacing w:after="120"/>
        <w:jc w:val="both"/>
      </w:pPr>
      <w:r>
        <w:t xml:space="preserve">El escaneo del stack es </w:t>
      </w:r>
      <w:r>
        <w:rPr>
          <w:b/>
        </w:rPr>
        <w:t>conservativo</w:t>
      </w:r>
      <w:r>
        <w:t xml:space="preserve"> (al estilo Boehm GC): cualquier </w:t>
      </w:r>
      <w:proofErr w:type="spellStart"/>
      <w:r>
        <w:t>qword</w:t>
      </w:r>
      <w:proofErr w:type="spellEnd"/>
      <w:r>
        <w:t xml:space="preserve"> en el stack del proceso VM que parezca un </w:t>
      </w:r>
      <w:proofErr w:type="spellStart"/>
      <w:r>
        <w:t>handle</w:t>
      </w:r>
      <w:proofErr w:type="spellEnd"/>
      <w:r>
        <w:t xml:space="preserve"> valido o un host_ptr de un objeto gestionado se trata como </w:t>
      </w:r>
      <w:proofErr w:type="spellStart"/>
      <w:r>
        <w:t>root</w:t>
      </w:r>
      <w:proofErr w:type="spellEnd"/>
      <w:r>
        <w:t xml:space="preserve">.  Los falsos positivos son raros (probabilidad ~N/2^64) y solo retrasan colecciones un ciclo extra.  Para el codigo JIT-compilado, los stackmaps precisos generados por el compilador son la fuente autoritativa de </w:t>
      </w:r>
      <w:proofErr w:type="spellStart"/>
      <w:r>
        <w:t>roots</w:t>
      </w:r>
      <w:proofErr w:type="spellEnd"/>
      <w:r>
        <w:t>.</w:t>
      </w:r>
    </w:p>
    <w:p w14:paraId="771B059D" w14:textId="77777777" w:rsidR="00B66A64" w:rsidRDefault="00842E4D">
      <w:pPr>
        <w:pStyle w:val="Ttulo3"/>
      </w:pPr>
      <w:bookmarkStart w:id="39" w:name="_Toc230157827"/>
      <w:r>
        <w:lastRenderedPageBreak/>
        <w:t xml:space="preserve">Compilador JIT: C1 baseline + </w:t>
      </w:r>
      <w:proofErr w:type="spellStart"/>
      <w:r>
        <w:t>path</w:t>
      </w:r>
      <w:proofErr w:type="spellEnd"/>
      <w:r>
        <w:t xml:space="preserve"> al interprete</w:t>
      </w:r>
      <w:bookmarkEnd w:id="39"/>
    </w:p>
    <w:p w14:paraId="62B34AD3" w14:textId="42449E1E" w:rsidR="00B66A64" w:rsidRDefault="000444A9">
      <w:pPr>
        <w:spacing w:before="120" w:after="60"/>
        <w:jc w:val="center"/>
      </w:pPr>
      <w:r>
        <w:rPr>
          <w:noProof/>
        </w:rPr>
        <w:pict w14:anchorId="03294E4F">
          <v:shape id="07_jit_pipeline" o:spid="_x0000_i1031" type="#_x0000_t75" style="width:6in;height:3in;visibility:visible;mso-wrap-style:square">
            <v:imagedata r:id="rId15" o:title=""/>
          </v:shape>
        </w:pict>
      </w:r>
    </w:p>
    <w:p w14:paraId="134A64FC" w14:textId="66D6F70E" w:rsidR="00B66A64" w:rsidRDefault="00842E4D">
      <w:pPr>
        <w:spacing w:after="240"/>
        <w:jc w:val="center"/>
      </w:pPr>
      <w:r>
        <w:rPr>
          <w:i/>
          <w:sz w:val="18"/>
        </w:rPr>
        <w:t xml:space="preserve">Figura 6.  Pipeline JIT C1 baseline: el </w:t>
      </w:r>
      <w:r w:rsidR="00C868DF">
        <w:rPr>
          <w:i/>
          <w:sz w:val="18"/>
        </w:rPr>
        <w:t>intérprete</w:t>
      </w:r>
      <w:r>
        <w:rPr>
          <w:i/>
          <w:sz w:val="18"/>
        </w:rPr>
        <w:t xml:space="preserve"> cuenta invocaciones por </w:t>
      </w:r>
      <w:r w:rsidR="00C868DF">
        <w:rPr>
          <w:i/>
          <w:sz w:val="18"/>
        </w:rPr>
        <w:t>método</w:t>
      </w:r>
      <w:r>
        <w:rPr>
          <w:i/>
          <w:sz w:val="18"/>
        </w:rPr>
        <w:t xml:space="preserve">; superado un umbral, el JIT compila el IR a x86-64 </w:t>
      </w:r>
      <w:r w:rsidR="00C868DF">
        <w:rPr>
          <w:i/>
          <w:sz w:val="18"/>
        </w:rPr>
        <w:t>vía</w:t>
      </w:r>
      <w:r>
        <w:rPr>
          <w:i/>
          <w:sz w:val="18"/>
        </w:rPr>
        <w:t xml:space="preserve"> Selector + Encoder </w:t>
      </w:r>
      <w:proofErr w:type="spellStart"/>
      <w:r>
        <w:rPr>
          <w:i/>
          <w:sz w:val="18"/>
        </w:rPr>
        <w:t>hand-rolled</w:t>
      </w:r>
      <w:proofErr w:type="spellEnd"/>
      <w:r>
        <w:rPr>
          <w:i/>
          <w:sz w:val="18"/>
        </w:rPr>
        <w:t xml:space="preserve">, lo registra en el JitRegistry para </w:t>
      </w:r>
      <w:r w:rsidR="00C868DF">
        <w:rPr>
          <w:i/>
          <w:sz w:val="18"/>
        </w:rPr>
        <w:t>integración</w:t>
      </w:r>
      <w:r>
        <w:rPr>
          <w:i/>
          <w:sz w:val="18"/>
        </w:rPr>
        <w:t xml:space="preserve"> con el GC y reemplaza la ruta del interprete por una llamada al codigo nativo.</w:t>
      </w:r>
    </w:p>
    <w:p w14:paraId="2810D357" w14:textId="648BF283" w:rsidR="00B66A64" w:rsidRDefault="00842E4D">
      <w:pPr>
        <w:spacing w:after="120"/>
        <w:jc w:val="both"/>
      </w:pPr>
      <w:r>
        <w:t>El JIT implementado es del nivel "</w:t>
      </w:r>
      <w:r>
        <w:rPr>
          <w:b/>
        </w:rPr>
        <w:t>C1 baseline</w:t>
      </w:r>
      <w:r>
        <w:t xml:space="preserve">" en la nomenclatura de Java HotSpot: emite codigo </w:t>
      </w:r>
      <w:r w:rsidR="00C868DF">
        <w:t>correcto,</w:t>
      </w:r>
      <w:r>
        <w:t xml:space="preserve"> pero no </w:t>
      </w:r>
      <w:proofErr w:type="spellStart"/>
      <w:r>
        <w:t>optimal</w:t>
      </w:r>
      <w:proofErr w:type="spellEnd"/>
      <w:r>
        <w:t xml:space="preserve">, usando un selector por patrones simples y SIN un asignador de registros sofisticado (cada SSA </w:t>
      </w:r>
      <w:proofErr w:type="spellStart"/>
      <w:r>
        <w:t>value</w:t>
      </w:r>
      <w:proofErr w:type="spellEnd"/>
      <w:r>
        <w:t xml:space="preserve"> vive en un slot del stack).  La </w:t>
      </w:r>
      <w:r w:rsidR="00C868DF">
        <w:t>motivación</w:t>
      </w:r>
      <w:r>
        <w:t xml:space="preserve"> es tener un JIT </w:t>
      </w:r>
      <w:r>
        <w:rPr>
          <w:i/>
        </w:rPr>
        <w:t>operativo</w:t>
      </w:r>
      <w:r>
        <w:t xml:space="preserve"> en una primera fase, dejando la </w:t>
      </w:r>
      <w:r w:rsidR="00C868DF">
        <w:t>optimización</w:t>
      </w:r>
      <w:r>
        <w:t xml:space="preserve"> agresiva (C2-style con </w:t>
      </w:r>
      <w:proofErr w:type="spellStart"/>
      <w:r>
        <w:t>regalloc</w:t>
      </w:r>
      <w:proofErr w:type="spellEnd"/>
      <w:r>
        <w:t xml:space="preserve"> real, inline, escape </w:t>
      </w:r>
      <w:proofErr w:type="spellStart"/>
      <w:r>
        <w:t>analysis</w:t>
      </w:r>
      <w:proofErr w:type="spellEnd"/>
      <w:r>
        <w:t>) para una fase posterior.</w:t>
      </w:r>
    </w:p>
    <w:p w14:paraId="28888880" w14:textId="69AFA276" w:rsidR="00B66A64" w:rsidRDefault="00842E4D">
      <w:pPr>
        <w:spacing w:after="120"/>
        <w:jc w:val="both"/>
      </w:pPr>
      <w:r>
        <w:t xml:space="preserve">El encoder x86-64 </w:t>
      </w:r>
      <w:r w:rsidR="00C868DF">
        <w:t>está</w:t>
      </w:r>
      <w:r>
        <w:t xml:space="preserve"> </w:t>
      </w:r>
      <w:r>
        <w:rPr>
          <w:b/>
        </w:rPr>
        <w:t>hecho a mano</w:t>
      </w:r>
      <w:r>
        <w:t xml:space="preserve">: emite bytes literales </w:t>
      </w:r>
      <w:r w:rsidR="009465F6">
        <w:t>según</w:t>
      </w:r>
      <w:r>
        <w:t xml:space="preserve"> la tabla de opcodes Intel SDM, sin pasar por bibliotecas como LLVM o Cranelift.  Esta </w:t>
      </w:r>
      <w:r w:rsidR="009465F6">
        <w:t>decisión</w:t>
      </w:r>
      <w:r>
        <w:t xml:space="preserve"> se justifica en el </w:t>
      </w:r>
      <w:r w:rsidR="009465F6">
        <w:t>capítulo</w:t>
      </w:r>
      <w:r>
        <w:t xml:space="preserve"> 6.4.3 (</w:t>
      </w:r>
      <w:r w:rsidR="001C45FB">
        <w:t>más</w:t>
      </w:r>
      <w:r>
        <w:t xml:space="preserve"> control + menos dependencias + curva de aprendizaje aceptable).  El precio es soportar solo x86-64 inicialmente.</w:t>
      </w:r>
    </w:p>
    <w:p w14:paraId="18E94C73" w14:textId="77777777" w:rsidR="00B66A64" w:rsidRDefault="00842E4D">
      <w:pPr>
        <w:pStyle w:val="Ttulo3"/>
      </w:pPr>
      <w:bookmarkStart w:id="40" w:name="_Toc230157828"/>
      <w:r>
        <w:lastRenderedPageBreak/>
        <w:t xml:space="preserve">Scheduling </w:t>
      </w:r>
      <w:proofErr w:type="spellStart"/>
      <w:r>
        <w:t>multi-hilo</w:t>
      </w:r>
      <w:proofErr w:type="spellEnd"/>
      <w:r>
        <w:t xml:space="preserve"> + estados FSM por proceso</w:t>
      </w:r>
      <w:bookmarkEnd w:id="40"/>
    </w:p>
    <w:p w14:paraId="4926A939" w14:textId="68BA4293" w:rsidR="00B66A64" w:rsidRDefault="000444A9">
      <w:pPr>
        <w:spacing w:before="120" w:after="60"/>
        <w:jc w:val="center"/>
      </w:pPr>
      <w:r>
        <w:rPr>
          <w:noProof/>
        </w:rPr>
        <w:pict w14:anchorId="606B7C42">
          <v:shape id="09_scheduler" o:spid="_x0000_i1032" type="#_x0000_t75" style="width:6in;height:240.3pt;visibility:visible;mso-wrap-style:square">
            <v:imagedata r:id="rId16" o:title=""/>
          </v:shape>
        </w:pict>
      </w:r>
    </w:p>
    <w:p w14:paraId="6B36DA8D" w14:textId="2C841E63" w:rsidR="00B66A64" w:rsidRDefault="00842E4D">
      <w:pPr>
        <w:spacing w:after="240"/>
        <w:jc w:val="center"/>
      </w:pPr>
      <w:r>
        <w:rPr>
          <w:i/>
          <w:sz w:val="18"/>
        </w:rPr>
        <w:t xml:space="preserve">Figura 7.  Scheduler </w:t>
      </w:r>
      <w:proofErr w:type="spellStart"/>
      <w:r>
        <w:rPr>
          <w:i/>
          <w:sz w:val="18"/>
        </w:rPr>
        <w:t>multi-hilo</w:t>
      </w:r>
      <w:proofErr w:type="spellEnd"/>
      <w:r>
        <w:rPr>
          <w:i/>
          <w:sz w:val="18"/>
        </w:rPr>
        <w:t xml:space="preserve">: cada hilo OS ejecuta un scheduler propio con su cola de procesos.  Los ProcessVM tienen una FSM con estados </w:t>
      </w:r>
      <w:r w:rsidR="009465F6">
        <w:rPr>
          <w:i/>
          <w:sz w:val="18"/>
        </w:rPr>
        <w:t>atómicos</w:t>
      </w:r>
      <w:r>
        <w:rPr>
          <w:i/>
          <w:sz w:val="18"/>
        </w:rPr>
        <w:t xml:space="preserve"> READY / EXECUTE / WAIT_IO / BLOCKED / HALT y transiciones </w:t>
      </w:r>
      <w:r w:rsidR="009465F6">
        <w:rPr>
          <w:i/>
          <w:sz w:val="18"/>
        </w:rPr>
        <w:t>vía</w:t>
      </w:r>
      <w:r>
        <w:rPr>
          <w:i/>
          <w:sz w:val="18"/>
        </w:rPr>
        <w:t xml:space="preserve"> CAS para evitar </w:t>
      </w:r>
      <w:proofErr w:type="spellStart"/>
      <w:r>
        <w:rPr>
          <w:i/>
          <w:sz w:val="18"/>
        </w:rPr>
        <w:t>lost-wakeups</w:t>
      </w:r>
      <w:proofErr w:type="spellEnd"/>
      <w:r>
        <w:rPr>
          <w:i/>
          <w:sz w:val="18"/>
        </w:rPr>
        <w:t xml:space="preserve"> en concurrencia.</w:t>
      </w:r>
    </w:p>
    <w:p w14:paraId="326B542D" w14:textId="705DAE46" w:rsidR="00B66A64" w:rsidRDefault="00842E4D">
      <w:pPr>
        <w:spacing w:after="120"/>
        <w:jc w:val="both"/>
      </w:pPr>
      <w:r>
        <w:t xml:space="preserve">El scheduler implementa </w:t>
      </w:r>
      <w:r>
        <w:rPr>
          <w:b/>
        </w:rPr>
        <w:t>paralelismo OS-</w:t>
      </w:r>
      <w:proofErr w:type="spellStart"/>
      <w:r>
        <w:rPr>
          <w:b/>
        </w:rPr>
        <w:t>thread</w:t>
      </w:r>
      <w:proofErr w:type="spellEnd"/>
      <w:r>
        <w:t xml:space="preserve"> opcional con N hilos elegidos en </w:t>
      </w:r>
      <w:r w:rsidR="009465F6">
        <w:t>línea</w:t>
      </w:r>
      <w:r>
        <w:t xml:space="preserve"> de comandos.  Cada hilo gestiona su propia cola local; el spawn round-</w:t>
      </w:r>
      <w:proofErr w:type="spellStart"/>
      <w:r>
        <w:t>robin</w:t>
      </w:r>
      <w:proofErr w:type="spellEnd"/>
      <w:r>
        <w:t xml:space="preserve"> distribuye procesos nuevos.  El </w:t>
      </w:r>
      <w:proofErr w:type="spellStart"/>
      <w:r>
        <w:t>placement</w:t>
      </w:r>
      <w:proofErr w:type="spellEnd"/>
      <w:r>
        <w:t xml:space="preserve"> explicito (</w:t>
      </w:r>
      <w:r>
        <w:rPr>
          <w:rFonts w:ascii="Consolas" w:hAnsi="Consolas"/>
          <w:color w:val="202020"/>
          <w:sz w:val="20"/>
          <w:shd w:val="clear" w:color="auto" w:fill="F0F0F0"/>
        </w:rPr>
        <w:t xml:space="preserve">spawn </w:t>
      </w:r>
      <w:proofErr w:type="spellStart"/>
      <w:r>
        <w:rPr>
          <w:rFonts w:ascii="Consolas" w:hAnsi="Consolas"/>
          <w:color w:val="202020"/>
          <w:sz w:val="20"/>
          <w:shd w:val="clear" w:color="auto" w:fill="F0F0F0"/>
        </w:rPr>
        <w:t>here</w:t>
      </w:r>
      <w:proofErr w:type="spellEnd"/>
      <w:r>
        <w:t xml:space="preserve">, </w:t>
      </w:r>
      <w:r>
        <w:rPr>
          <w:rFonts w:ascii="Consolas" w:hAnsi="Consolas"/>
          <w:color w:val="202020"/>
          <w:sz w:val="20"/>
          <w:shd w:val="clear" w:color="auto" w:fill="F0F0F0"/>
        </w:rPr>
        <w:t xml:space="preserve">spawn </w:t>
      </w:r>
      <w:proofErr w:type="spellStart"/>
      <w:r>
        <w:rPr>
          <w:rFonts w:ascii="Consolas" w:hAnsi="Consolas"/>
          <w:color w:val="202020"/>
          <w:sz w:val="20"/>
          <w:shd w:val="clear" w:color="auto" w:fill="F0F0F0"/>
        </w:rPr>
        <w:t>on</w:t>
      </w:r>
      <w:proofErr w:type="spellEnd"/>
      <w:r>
        <w:rPr>
          <w:rFonts w:ascii="Consolas" w:hAnsi="Consolas"/>
          <w:color w:val="202020"/>
          <w:sz w:val="20"/>
          <w:shd w:val="clear" w:color="auto" w:fill="F0F0F0"/>
        </w:rPr>
        <w:t>(N)</w:t>
      </w:r>
      <w:r>
        <w:t>) da al programador control fino sobre afinidad.</w:t>
      </w:r>
    </w:p>
    <w:p w14:paraId="5A890D0D" w14:textId="4BA69B1F" w:rsidR="00B66A64" w:rsidRDefault="00842E4D">
      <w:pPr>
        <w:spacing w:after="120"/>
        <w:jc w:val="both"/>
      </w:pPr>
      <w:r>
        <w:t xml:space="preserve">La FSM de cada </w:t>
      </w:r>
      <w:r>
        <w:rPr>
          <w:rFonts w:ascii="Consolas" w:hAnsi="Consolas"/>
          <w:color w:val="267F99"/>
          <w:sz w:val="20"/>
          <w:shd w:val="clear" w:color="auto" w:fill="F0F0F0"/>
        </w:rPr>
        <w:t>ProcessVM</w:t>
      </w:r>
      <w:r>
        <w:t xml:space="preserve"> usa </w:t>
      </w:r>
      <w:r w:rsidR="009465F6">
        <w:t>atómicos</w:t>
      </w:r>
      <w:r>
        <w:t xml:space="preserve"> con CAS-</w:t>
      </w:r>
      <w:proofErr w:type="spellStart"/>
      <w:r>
        <w:t>loops</w:t>
      </w:r>
      <w:proofErr w:type="spellEnd"/>
      <w:r>
        <w:t xml:space="preserve"> para resolver transiciones cross-scheduler sin </w:t>
      </w:r>
      <w:proofErr w:type="spellStart"/>
      <w:r>
        <w:t>races</w:t>
      </w:r>
      <w:proofErr w:type="spellEnd"/>
      <w:r>
        <w:t xml:space="preserve">.  Un bug </w:t>
      </w:r>
      <w:r w:rsidR="009465F6">
        <w:t>clásico</w:t>
      </w:r>
      <w:r>
        <w:t xml:space="preserve"> llamado "</w:t>
      </w:r>
      <w:proofErr w:type="spellStart"/>
      <w:r>
        <w:t>lost</w:t>
      </w:r>
      <w:proofErr w:type="spellEnd"/>
      <w:r>
        <w:t xml:space="preserve"> </w:t>
      </w:r>
      <w:proofErr w:type="spellStart"/>
      <w:r>
        <w:t>wakeup</w:t>
      </w:r>
      <w:proofErr w:type="spellEnd"/>
      <w:r>
        <w:t xml:space="preserve">" (un proceso que se duerme justo antes de recibir </w:t>
      </w:r>
      <w:r w:rsidR="009465F6">
        <w:t>notificación</w:t>
      </w:r>
      <w:r>
        <w:t xml:space="preserve"> y no la ve) se evita con un flag adicional </w:t>
      </w:r>
      <w:proofErr w:type="spellStart"/>
      <w:r>
        <w:rPr>
          <w:rFonts w:ascii="Consolas" w:hAnsi="Consolas"/>
          <w:color w:val="202020"/>
          <w:sz w:val="20"/>
          <w:shd w:val="clear" w:color="auto" w:fill="F0F0F0"/>
        </w:rPr>
        <w:t>wake_pending</w:t>
      </w:r>
      <w:proofErr w:type="spellEnd"/>
      <w:r>
        <w:t xml:space="preserve"> que el scheduler comprueba antes de bloquear.</w:t>
      </w:r>
    </w:p>
    <w:p w14:paraId="56C6893B" w14:textId="77777777" w:rsidR="00B66A64" w:rsidRDefault="00842E4D">
      <w:pPr>
        <w:pStyle w:val="Ttulo3"/>
      </w:pPr>
      <w:bookmarkStart w:id="41" w:name="_Toc230157829"/>
      <w:r>
        <w:lastRenderedPageBreak/>
        <w:t>Sistema distribuido: protocolo VDP sobre TLS</w:t>
      </w:r>
      <w:bookmarkEnd w:id="41"/>
    </w:p>
    <w:p w14:paraId="198B90A6" w14:textId="7281BFAD" w:rsidR="00B66A64" w:rsidRDefault="000444A9">
      <w:pPr>
        <w:spacing w:before="120" w:after="60"/>
        <w:jc w:val="center"/>
      </w:pPr>
      <w:r>
        <w:rPr>
          <w:noProof/>
        </w:rPr>
        <w:pict w14:anchorId="01F4E061">
          <v:shape id="10_distribuido" o:spid="_x0000_i1033" type="#_x0000_t75" style="width:6in;height:240.3pt;visibility:visible;mso-wrap-style:square">
            <v:imagedata r:id="rId17" o:title=""/>
          </v:shape>
        </w:pict>
      </w:r>
    </w:p>
    <w:p w14:paraId="1A38FF95" w14:textId="12AA4276" w:rsidR="00B66A64" w:rsidRDefault="00842E4D">
      <w:pPr>
        <w:spacing w:after="240"/>
        <w:jc w:val="center"/>
      </w:pPr>
      <w:r>
        <w:rPr>
          <w:i/>
          <w:sz w:val="18"/>
        </w:rPr>
        <w:t xml:space="preserve">Figura 8.  Nodos </w:t>
      </w:r>
      <w:proofErr w:type="spellStart"/>
      <w:r>
        <w:rPr>
          <w:i/>
          <w:sz w:val="18"/>
        </w:rPr>
        <w:t>VestaVM</w:t>
      </w:r>
      <w:proofErr w:type="spellEnd"/>
      <w:r>
        <w:rPr>
          <w:i/>
          <w:sz w:val="18"/>
        </w:rPr>
        <w:t xml:space="preserve"> conectados </w:t>
      </w:r>
      <w:r w:rsidR="009465F6">
        <w:rPr>
          <w:i/>
          <w:sz w:val="18"/>
        </w:rPr>
        <w:t>vía</w:t>
      </w:r>
      <w:r>
        <w:rPr>
          <w:i/>
          <w:sz w:val="18"/>
        </w:rPr>
        <w:t xml:space="preserve"> TLS 1.3 con el protocolo VDP.  Cada nodo mantiene un </w:t>
      </w:r>
      <w:proofErr w:type="spellStart"/>
      <w:r>
        <w:rPr>
          <w:i/>
          <w:sz w:val="18"/>
        </w:rPr>
        <w:t>DistRuntime</w:t>
      </w:r>
      <w:proofErr w:type="spellEnd"/>
      <w:r>
        <w:rPr>
          <w:i/>
          <w:sz w:val="18"/>
        </w:rPr>
        <w:t xml:space="preserve"> con </w:t>
      </w:r>
      <w:proofErr w:type="spellStart"/>
      <w:r>
        <w:rPr>
          <w:i/>
          <w:sz w:val="18"/>
        </w:rPr>
        <w:t>NodeRegistry</w:t>
      </w:r>
      <w:proofErr w:type="spellEnd"/>
      <w:r>
        <w:rPr>
          <w:i/>
          <w:sz w:val="18"/>
        </w:rPr>
        <w:t xml:space="preserve">, </w:t>
      </w:r>
      <w:proofErr w:type="spellStart"/>
      <w:r>
        <w:rPr>
          <w:i/>
          <w:sz w:val="18"/>
        </w:rPr>
        <w:t>handlers</w:t>
      </w:r>
      <w:proofErr w:type="spellEnd"/>
      <w:r>
        <w:rPr>
          <w:i/>
          <w:sz w:val="18"/>
        </w:rPr>
        <w:t xml:space="preserve"> de mensajes </w:t>
      </w:r>
      <w:proofErr w:type="spellStart"/>
      <w:r>
        <w:rPr>
          <w:i/>
          <w:sz w:val="18"/>
        </w:rPr>
        <w:t>asincronos</w:t>
      </w:r>
      <w:proofErr w:type="spellEnd"/>
      <w:r>
        <w:rPr>
          <w:i/>
          <w:sz w:val="18"/>
        </w:rPr>
        <w:t xml:space="preserve"> y un identificador </w:t>
      </w:r>
      <w:proofErr w:type="spellStart"/>
      <w:r>
        <w:rPr>
          <w:i/>
          <w:sz w:val="18"/>
        </w:rPr>
        <w:t>node_id</w:t>
      </w:r>
      <w:proofErr w:type="spellEnd"/>
      <w:r>
        <w:rPr>
          <w:i/>
          <w:sz w:val="18"/>
        </w:rPr>
        <w:t xml:space="preserve"> de 32 bytes generado al inicio.</w:t>
      </w:r>
    </w:p>
    <w:p w14:paraId="17B1B15A" w14:textId="61DDBB83" w:rsidR="00B66A64" w:rsidRDefault="00842E4D">
      <w:pPr>
        <w:spacing w:after="120"/>
        <w:jc w:val="both"/>
      </w:pPr>
      <w:r>
        <w:t xml:space="preserve">La </w:t>
      </w:r>
      <w:r w:rsidR="009465F6">
        <w:t>distribución</w:t>
      </w:r>
      <w:r>
        <w:t xml:space="preserve"> se basa en mensajes </w:t>
      </w:r>
      <w:proofErr w:type="spellStart"/>
      <w:r>
        <w:t>asincronos</w:t>
      </w:r>
      <w:proofErr w:type="spellEnd"/>
      <w:r>
        <w:t xml:space="preserve"> por TCP cifrados con TLS 1.3.  El protocolo (VDP) define un </w:t>
      </w:r>
      <w:r w:rsidR="009465F6">
        <w:t>puñado</w:t>
      </w:r>
      <w:r>
        <w:t xml:space="preserve"> de tipos de mensaje: PING, SPAWN, MSGSEND, MEMSYNC, FUTURE_FULFILL, FUTURE_REJECT.  Cada uno lleva un </w:t>
      </w:r>
      <w:proofErr w:type="spellStart"/>
      <w:r>
        <w:t>header</w:t>
      </w:r>
      <w:proofErr w:type="spellEnd"/>
      <w:r>
        <w:t xml:space="preserve"> binario con id, </w:t>
      </w:r>
      <w:proofErr w:type="spellStart"/>
      <w:r>
        <w:t>length</w:t>
      </w:r>
      <w:proofErr w:type="spellEnd"/>
      <w:r>
        <w:t xml:space="preserve"> y payload.</w:t>
      </w:r>
    </w:p>
    <w:p w14:paraId="16ED8258" w14:textId="77777777" w:rsidR="00B66A64" w:rsidRDefault="00842E4D">
      <w:pPr>
        <w:spacing w:after="120"/>
        <w:jc w:val="both"/>
      </w:pPr>
      <w:r>
        <w:t xml:space="preserve">Desde el codigo Vex, los builtins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w:t>
      </w:r>
      <w:r>
        <w:rPr>
          <w:rFonts w:ascii="Consolas" w:hAnsi="Consolas"/>
          <w:color w:val="0033B5"/>
          <w:sz w:val="20"/>
          <w:shd w:val="clear" w:color="auto" w:fill="F0F0F0"/>
        </w:rPr>
        <w:t>msgrecv</w:t>
      </w:r>
      <w:r>
        <w:t xml:space="preserve">, </w:t>
      </w:r>
      <w:proofErr w:type="spellStart"/>
      <w:r>
        <w:rPr>
          <w:rFonts w:ascii="Consolas" w:hAnsi="Consolas"/>
          <w:color w:val="0033B5"/>
          <w:sz w:val="20"/>
          <w:shd w:val="clear" w:color="auto" w:fill="F0F0F0"/>
        </w:rPr>
        <w:t>memsync</w:t>
      </w:r>
      <w:proofErr w:type="spellEnd"/>
      <w:r>
        <w:t xml:space="preserve">, </w:t>
      </w:r>
      <w:r>
        <w:rPr>
          <w:rFonts w:ascii="Consolas" w:hAnsi="Consolas"/>
          <w:color w:val="0033B5"/>
          <w:sz w:val="20"/>
          <w:shd w:val="clear" w:color="auto" w:fill="F0F0F0"/>
        </w:rPr>
        <w:t>await</w:t>
      </w:r>
      <w:r>
        <w:t xml:space="preserve"> exponen estas operaciones de forma transparente: el programador no necesita saber si un mensaje va a un proceso local o remoto -- la VM lo discierne por el bit alto del PID </w:t>
      </w:r>
      <w:proofErr w:type="spellStart"/>
      <w:r>
        <w:t>encoded</w:t>
      </w:r>
      <w:proofErr w:type="spellEnd"/>
      <w:r>
        <w:t>.</w:t>
      </w:r>
    </w:p>
    <w:p w14:paraId="30AE29BC" w14:textId="77777777" w:rsidR="00B66A64" w:rsidRDefault="00842E4D">
      <w:pPr>
        <w:pStyle w:val="Ttulo3"/>
      </w:pPr>
      <w:bookmarkStart w:id="42" w:name="_Toc230157830"/>
      <w:r>
        <w:lastRenderedPageBreak/>
        <w:t>Formato binario .velb</w:t>
      </w:r>
      <w:bookmarkEnd w:id="42"/>
    </w:p>
    <w:p w14:paraId="2483DAE1" w14:textId="5EB5C910" w:rsidR="00B66A64" w:rsidRDefault="000444A9">
      <w:pPr>
        <w:spacing w:before="120" w:after="60"/>
        <w:jc w:val="center"/>
      </w:pPr>
      <w:r>
        <w:rPr>
          <w:noProof/>
        </w:rPr>
        <w:pict w14:anchorId="4D090ADB">
          <v:shape id="_x0000_i1034" type="#_x0000_t75" style="width:6in;height:312.3pt;visibility:visible;mso-wrap-style:square">
            <v:imagedata r:id="rId18" o:title=""/>
          </v:shape>
        </w:pict>
      </w:r>
    </w:p>
    <w:p w14:paraId="7170AB73" w14:textId="77777777" w:rsidR="00B66A64" w:rsidRDefault="00842E4D">
      <w:pPr>
        <w:spacing w:after="240"/>
        <w:jc w:val="center"/>
      </w:pPr>
      <w:r>
        <w:rPr>
          <w:i/>
          <w:sz w:val="18"/>
        </w:rPr>
        <w:t xml:space="preserve">Figura 9.  </w:t>
      </w:r>
      <w:proofErr w:type="spellStart"/>
      <w:r>
        <w:rPr>
          <w:i/>
          <w:sz w:val="18"/>
        </w:rPr>
        <w:t>Layout</w:t>
      </w:r>
      <w:proofErr w:type="spellEnd"/>
      <w:r>
        <w:rPr>
          <w:i/>
          <w:sz w:val="18"/>
        </w:rPr>
        <w:t xml:space="preserve"> del formato binario .velb v3: </w:t>
      </w:r>
      <w:proofErr w:type="spellStart"/>
      <w:r>
        <w:rPr>
          <w:i/>
          <w:sz w:val="18"/>
        </w:rPr>
        <w:t>header</w:t>
      </w:r>
      <w:proofErr w:type="spellEnd"/>
      <w:r>
        <w:rPr>
          <w:i/>
          <w:sz w:val="18"/>
        </w:rPr>
        <w:t xml:space="preserve"> de 144 bytes, tabla de espacios y secciones, bytecode, tablas de </w:t>
      </w:r>
      <w:proofErr w:type="spellStart"/>
      <w:r>
        <w:rPr>
          <w:i/>
          <w:sz w:val="18"/>
        </w:rPr>
        <w:t>imports</w:t>
      </w:r>
      <w:proofErr w:type="spellEnd"/>
      <w:r>
        <w:rPr>
          <w:i/>
          <w:sz w:val="18"/>
        </w:rPr>
        <w:t>/</w:t>
      </w:r>
      <w:proofErr w:type="spellStart"/>
      <w:r>
        <w:rPr>
          <w:i/>
          <w:sz w:val="18"/>
        </w:rPr>
        <w:t>labels</w:t>
      </w:r>
      <w:proofErr w:type="spellEnd"/>
      <w:r>
        <w:rPr>
          <w:i/>
          <w:sz w:val="18"/>
        </w:rPr>
        <w:t xml:space="preserve">, tabla de relocations, </w:t>
      </w:r>
      <w:proofErr w:type="spellStart"/>
      <w:r>
        <w:rPr>
          <w:i/>
          <w:sz w:val="18"/>
        </w:rPr>
        <w:t>seccion</w:t>
      </w:r>
      <w:proofErr w:type="spellEnd"/>
      <w:r>
        <w:rPr>
          <w:i/>
          <w:sz w:val="18"/>
        </w:rPr>
        <w:t xml:space="preserve"> IR (VEIR) y </w:t>
      </w:r>
      <w:proofErr w:type="spellStart"/>
      <w:r>
        <w:rPr>
          <w:i/>
          <w:sz w:val="18"/>
        </w:rPr>
        <w:t>seccion</w:t>
      </w:r>
      <w:proofErr w:type="spellEnd"/>
      <w:r>
        <w:rPr>
          <w:i/>
          <w:sz w:val="18"/>
        </w:rPr>
        <w:t xml:space="preserve"> </w:t>
      </w:r>
      <w:proofErr w:type="spellStart"/>
      <w:r>
        <w:rPr>
          <w:i/>
          <w:sz w:val="18"/>
        </w:rPr>
        <w:t>debug</w:t>
      </w:r>
      <w:proofErr w:type="spellEnd"/>
      <w:r>
        <w:rPr>
          <w:i/>
          <w:sz w:val="18"/>
        </w:rPr>
        <w:t xml:space="preserve"> (DVBG).</w:t>
      </w:r>
    </w:p>
    <w:p w14:paraId="0A6E4016" w14:textId="748A9CED" w:rsidR="00B66A64" w:rsidRDefault="00842E4D">
      <w:pPr>
        <w:spacing w:after="120"/>
        <w:jc w:val="both"/>
      </w:pPr>
      <w:r>
        <w:t xml:space="preserve">El bytecode generado por el compilador se persiste en un formato binario propio, </w:t>
      </w:r>
      <w:r>
        <w:rPr>
          <w:rFonts w:ascii="Consolas" w:hAnsi="Consolas"/>
          <w:color w:val="202020"/>
          <w:sz w:val="20"/>
          <w:shd w:val="clear" w:color="auto" w:fill="F0F0F0"/>
        </w:rPr>
        <w:t>.velb</w:t>
      </w:r>
      <w:r>
        <w:t xml:space="preserve"> (Vesta </w:t>
      </w:r>
      <w:proofErr w:type="spellStart"/>
      <w:r>
        <w:t>Executable</w:t>
      </w:r>
      <w:proofErr w:type="spellEnd"/>
      <w:r>
        <w:t xml:space="preserve"> Linker Binary), actualmente en su </w:t>
      </w:r>
      <w:r w:rsidR="009465F6">
        <w:t>versión</w:t>
      </w:r>
      <w:r>
        <w:t xml:space="preserve"> 3.  Decisiones de </w:t>
      </w:r>
      <w:r w:rsidR="009465F6">
        <w:t>diseño</w:t>
      </w:r>
      <w:r>
        <w:t>:</w:t>
      </w:r>
    </w:p>
    <w:p w14:paraId="429D2F49" w14:textId="77777777" w:rsidR="00B66A64" w:rsidRDefault="00842E4D">
      <w:pPr>
        <w:spacing w:after="60"/>
        <w:ind w:left="568" w:hanging="284"/>
      </w:pPr>
      <w:r>
        <w:t xml:space="preserve">  •  </w:t>
      </w:r>
      <w:r>
        <w:rPr>
          <w:b/>
        </w:rPr>
        <w:t>Header fijo de 144 bytes</w:t>
      </w:r>
      <w:r>
        <w:t xml:space="preserve"> alineado a 16 bytes para que el parser pueda mapear directamente la estructura sin parser ad-hoc.</w:t>
      </w:r>
    </w:p>
    <w:p w14:paraId="232BCC34" w14:textId="22E6C26F" w:rsidR="00B66A64" w:rsidRDefault="00842E4D">
      <w:pPr>
        <w:spacing w:after="60"/>
        <w:ind w:left="568" w:hanging="284"/>
      </w:pPr>
      <w:r>
        <w:t xml:space="preserve">  •  </w:t>
      </w:r>
      <w:r>
        <w:rPr>
          <w:b/>
        </w:rPr>
        <w:t xml:space="preserve">Magic + </w:t>
      </w:r>
      <w:r w:rsidR="009465F6">
        <w:rPr>
          <w:b/>
        </w:rPr>
        <w:t>versión</w:t>
      </w:r>
      <w:r>
        <w:rPr>
          <w:b/>
        </w:rPr>
        <w:t xml:space="preserve"> + </w:t>
      </w:r>
      <w:proofErr w:type="spellStart"/>
      <w:r>
        <w:rPr>
          <w:b/>
        </w:rPr>
        <w:t>checksum</w:t>
      </w:r>
      <w:proofErr w:type="spellEnd"/>
      <w:r>
        <w:t xml:space="preserve"> para </w:t>
      </w:r>
      <w:r w:rsidR="009465F6">
        <w:t>validación</w:t>
      </w:r>
      <w:r>
        <w:t xml:space="preserve"> temprana del fichero.</w:t>
      </w:r>
    </w:p>
    <w:p w14:paraId="6245A1B5" w14:textId="77777777" w:rsidR="00B66A64" w:rsidRDefault="00842E4D">
      <w:pPr>
        <w:spacing w:after="60"/>
        <w:ind w:left="568" w:hanging="284"/>
      </w:pPr>
      <w:r>
        <w:t xml:space="preserve">  •  </w:t>
      </w:r>
      <w:r>
        <w:rPr>
          <w:b/>
        </w:rPr>
        <w:t>Tabla de espacios de direcciones</w:t>
      </w:r>
      <w:r>
        <w:t xml:space="preserve"> y de secciones: permite que el loader mapee bytecode + datos en direcciones virtuales conocidas en compile-time.</w:t>
      </w:r>
    </w:p>
    <w:p w14:paraId="24598D26" w14:textId="609264DF" w:rsidR="00B66A64" w:rsidRDefault="00842E4D">
      <w:pPr>
        <w:spacing w:after="60"/>
        <w:ind w:left="568" w:hanging="284"/>
      </w:pPr>
      <w:r>
        <w:t xml:space="preserve">  •  </w:t>
      </w:r>
      <w:r>
        <w:rPr>
          <w:b/>
        </w:rPr>
        <w:t>Tabla de relocations</w:t>
      </w:r>
      <w:r>
        <w:t xml:space="preserve">: </w:t>
      </w:r>
      <w:r w:rsidR="009465F6">
        <w:t>añadida</w:t>
      </w:r>
      <w:r>
        <w:t xml:space="preserve"> en v2 para soportar </w:t>
      </w:r>
      <w:proofErr w:type="spellStart"/>
      <w:r>
        <w:rPr>
          <w:rFonts w:ascii="Consolas" w:hAnsi="Consolas"/>
          <w:color w:val="202020"/>
          <w:sz w:val="20"/>
          <w:shd w:val="clear" w:color="auto" w:fill="F0F0F0"/>
        </w:rPr>
        <w:t>loadmodule</w:t>
      </w:r>
      <w:proofErr w:type="spellEnd"/>
      <w:r>
        <w:rPr>
          <w:rFonts w:ascii="Consolas" w:hAnsi="Consolas"/>
          <w:color w:val="202020"/>
          <w:sz w:val="20"/>
          <w:shd w:val="clear" w:color="auto" w:fill="F0F0F0"/>
        </w:rPr>
        <w:t>()</w:t>
      </w:r>
      <w:r>
        <w:t xml:space="preserve"> con rebase transparente.  Cuando un </w:t>
      </w:r>
      <w:r w:rsidR="009465F6">
        <w:t>módulo</w:t>
      </w:r>
      <w:r>
        <w:t xml:space="preserve"> se carga en una VA distinta a la compilada, el loader </w:t>
      </w:r>
      <w:proofErr w:type="spellStart"/>
      <w:r>
        <w:t>patchea</w:t>
      </w:r>
      <w:proofErr w:type="spellEnd"/>
      <w:r>
        <w:t xml:space="preserve"> todas las referencias absolutas.</w:t>
      </w:r>
    </w:p>
    <w:p w14:paraId="1A88AFF7" w14:textId="05C7F46F" w:rsidR="00B66A64" w:rsidRDefault="00842E4D">
      <w:pPr>
        <w:spacing w:after="60"/>
        <w:ind w:left="568" w:hanging="284"/>
      </w:pPr>
      <w:r>
        <w:t xml:space="preserve">  •  </w:t>
      </w:r>
      <w:proofErr w:type="spellStart"/>
      <w:r>
        <w:rPr>
          <w:b/>
        </w:rPr>
        <w:t>Seccion</w:t>
      </w:r>
      <w:proofErr w:type="spellEnd"/>
      <w:r>
        <w:rPr>
          <w:b/>
        </w:rPr>
        <w:t xml:space="preserve"> IR (VEIR)</w:t>
      </w:r>
      <w:r>
        <w:t xml:space="preserve">: </w:t>
      </w:r>
      <w:r w:rsidR="009465F6">
        <w:t>añadida</w:t>
      </w:r>
      <w:r>
        <w:t xml:space="preserve"> en v3 para que el JIT pueda </w:t>
      </w:r>
      <w:proofErr w:type="spellStart"/>
      <w:r>
        <w:t>re-compilar</w:t>
      </w:r>
      <w:proofErr w:type="spellEnd"/>
      <w:r>
        <w:t xml:space="preserve"> codigo sin necesidad de tener el .vex original.  El IR optimizado se embebe en </w:t>
      </w:r>
      <w:r w:rsidR="009465F6">
        <w:t>él</w:t>
      </w:r>
      <w:r>
        <w:t xml:space="preserve"> .velb.</w:t>
      </w:r>
    </w:p>
    <w:p w14:paraId="08D36350" w14:textId="77777777" w:rsidR="00B66A64" w:rsidRDefault="00842E4D">
      <w:pPr>
        <w:spacing w:after="60"/>
        <w:ind w:left="568" w:hanging="284"/>
      </w:pPr>
      <w:r>
        <w:t xml:space="preserve">  •  </w:t>
      </w:r>
      <w:proofErr w:type="spellStart"/>
      <w:r>
        <w:rPr>
          <w:b/>
        </w:rPr>
        <w:t>Seccion</w:t>
      </w:r>
      <w:proofErr w:type="spellEnd"/>
      <w:r>
        <w:rPr>
          <w:b/>
        </w:rPr>
        <w:t xml:space="preserve"> </w:t>
      </w:r>
      <w:proofErr w:type="spellStart"/>
      <w:r>
        <w:rPr>
          <w:b/>
        </w:rPr>
        <w:t>debug</w:t>
      </w:r>
      <w:proofErr w:type="spellEnd"/>
      <w:r>
        <w:rPr>
          <w:b/>
        </w:rPr>
        <w:t xml:space="preserve"> (DVBG)</w:t>
      </w:r>
      <w:r>
        <w:t xml:space="preserve">: opcional, contiene una tabla </w:t>
      </w:r>
      <w:r>
        <w:rPr>
          <w:rFonts w:ascii="Consolas" w:hAnsi="Consolas"/>
          <w:color w:val="202020"/>
          <w:sz w:val="20"/>
          <w:shd w:val="clear" w:color="auto" w:fill="F0F0F0"/>
        </w:rPr>
        <w:t>pc_offset -&gt; file:line</w:t>
      </w:r>
      <w:r>
        <w:t xml:space="preserve"> para que los stack traces y el debugger TCP pueden mapear direcciones de bytecode a posiciones en el codigo fuente Vex.</w:t>
      </w:r>
    </w:p>
    <w:p w14:paraId="3095999A" w14:textId="77777777" w:rsidR="00642437" w:rsidRDefault="00642437" w:rsidP="00642437">
      <w:pPr>
        <w:pStyle w:val="Ttulo2"/>
        <w:rPr>
          <w:rFonts w:ascii="Calibri" w:eastAsia="Calibri" w:hAnsi="Calibri" w:cs="Calibri"/>
        </w:rPr>
      </w:pPr>
      <w:bookmarkStart w:id="43" w:name="_Toc230157831"/>
      <w:r>
        <w:rPr>
          <w:rFonts w:ascii="Calibri" w:eastAsia="Calibri" w:hAnsi="Calibri" w:cs="Calibri"/>
        </w:rPr>
        <w:lastRenderedPageBreak/>
        <w:t>Despliegue de la aplicación indicando plataforma tecnológica, instalación de la aplicación y puesta en marcha</w:t>
      </w:r>
      <w:bookmarkEnd w:id="43"/>
    </w:p>
    <w:p w14:paraId="763282DB" w14:textId="2FA7EC99" w:rsidR="00B66A64" w:rsidRDefault="00842E4D">
      <w:pPr>
        <w:spacing w:after="120"/>
        <w:jc w:val="both"/>
      </w:pPr>
      <w:r>
        <w:t xml:space="preserve">El despliegue de </w:t>
      </w:r>
      <w:proofErr w:type="spellStart"/>
      <w:r>
        <w:t>VestaVM</w:t>
      </w:r>
      <w:proofErr w:type="spellEnd"/>
      <w:r>
        <w:t xml:space="preserve"> es notablemente sencillo en </w:t>
      </w:r>
      <w:r w:rsidR="009465F6">
        <w:t>comparación</w:t>
      </w:r>
      <w:r>
        <w:t xml:space="preserve"> con otras VMs gestionadas: como el binario es </w:t>
      </w:r>
      <w:r w:rsidR="009465F6">
        <w:t>estáticamente</w:t>
      </w:r>
      <w:r>
        <w:t xml:space="preserve"> enlazado y los plugins nativos se cargan </w:t>
      </w:r>
      <w:r w:rsidR="009465F6">
        <w:t>dinámicamente</w:t>
      </w:r>
      <w:r>
        <w:t xml:space="preserve">, basta con descargar el ejecutable y los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dll</w:t>
      </w:r>
      <w:proofErr w:type="spellEnd"/>
      <w:r>
        <w:t>/</w:t>
      </w:r>
      <w:r>
        <w:rPr>
          <w:rFonts w:ascii="Consolas" w:hAnsi="Consolas"/>
          <w:color w:val="202020"/>
          <w:sz w:val="20"/>
          <w:shd w:val="clear" w:color="auto" w:fill="F0F0F0"/>
        </w:rPr>
        <w:t>.so</w:t>
      </w:r>
      <w:r>
        <w:t xml:space="preserve"> de la stdlib para tener un entorno funcional.</w:t>
      </w:r>
    </w:p>
    <w:p w14:paraId="0AD30A91" w14:textId="3D1CAA88" w:rsidR="00B66A64" w:rsidRDefault="00842E4D">
      <w:pPr>
        <w:pStyle w:val="Ttulo3"/>
      </w:pPr>
      <w:bookmarkStart w:id="44" w:name="_Toc230157832"/>
      <w:r>
        <w:t xml:space="preserve">Plataforma </w:t>
      </w:r>
      <w:r w:rsidR="009465F6">
        <w:t>tecnológica</w:t>
      </w:r>
      <w:bookmarkEnd w:id="44"/>
    </w:p>
    <w:p w14:paraId="5D490BA8" w14:textId="77777777" w:rsidR="00B66A64" w:rsidRDefault="00842E4D">
      <w:pPr>
        <w:spacing w:after="120"/>
        <w:jc w:val="both"/>
      </w:pPr>
      <w:r>
        <w:t>El producto se distribuye como un ejecutable nativo por plataforma: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127B565"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6510199" w14:textId="77777777" w:rsidR="00B66A64" w:rsidRDefault="00842E4D">
            <w:pPr>
              <w:spacing w:after="0"/>
            </w:pPr>
            <w:r>
              <w:rPr>
                <w:b/>
              </w:rPr>
              <w:t>Plataforma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CB7350D" w14:textId="77777777" w:rsidR="00B66A64" w:rsidRDefault="00842E4D">
            <w:pPr>
              <w:spacing w:after="0"/>
            </w:pPr>
            <w:r>
              <w:rPr>
                <w:b/>
              </w:rPr>
              <w:t>Binario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B7B3833" w14:textId="5CCF0F82" w:rsidR="00B66A64" w:rsidRDefault="009465F6">
            <w:pPr>
              <w:spacing w:after="0"/>
            </w:pPr>
            <w:r>
              <w:rPr>
                <w:b/>
              </w:rPr>
              <w:t>Tamaño</w:t>
            </w:r>
            <w:r w:rsidR="00842E4D">
              <w:rPr>
                <w:b/>
              </w:rPr>
              <w:t xml:space="preserve"> aproximado</w:t>
            </w:r>
          </w:p>
        </w:tc>
      </w:tr>
      <w:tr w:rsidR="00B66A64" w14:paraId="5F67F915" w14:textId="77777777">
        <w:tc>
          <w:tcPr>
            <w:tcW w:w="3023" w:type="dxa"/>
            <w:tcBorders>
              <w:top w:val="single" w:sz="4" w:space="0" w:color="888888"/>
              <w:left w:val="single" w:sz="4" w:space="0" w:color="888888"/>
              <w:bottom w:val="single" w:sz="4" w:space="0" w:color="888888"/>
              <w:right w:val="single" w:sz="4" w:space="0" w:color="888888"/>
            </w:tcBorders>
          </w:tcPr>
          <w:p w14:paraId="4B66DEB9" w14:textId="77777777" w:rsidR="00B66A64" w:rsidRDefault="00842E4D">
            <w:pPr>
              <w:spacing w:after="0"/>
            </w:pPr>
            <w:r>
              <w:t>Windows 10/11 x64</w:t>
            </w:r>
          </w:p>
        </w:tc>
        <w:tc>
          <w:tcPr>
            <w:tcW w:w="3023" w:type="dxa"/>
            <w:tcBorders>
              <w:top w:val="single" w:sz="4" w:space="0" w:color="888888"/>
              <w:left w:val="single" w:sz="4" w:space="0" w:color="888888"/>
              <w:bottom w:val="single" w:sz="4" w:space="0" w:color="888888"/>
              <w:right w:val="single" w:sz="4" w:space="0" w:color="888888"/>
            </w:tcBorders>
          </w:tcPr>
          <w:p w14:paraId="447B42C9" w14:textId="77777777" w:rsidR="00B66A64" w:rsidRDefault="00842E4D">
            <w:pPr>
              <w:spacing w:after="0"/>
            </w:pPr>
            <w:r>
              <w:t xml:space="preserve">vesta.exe (MinGW </w:t>
            </w:r>
            <w:proofErr w:type="spellStart"/>
            <w:r>
              <w:t>static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7BE0238" w14:textId="77777777" w:rsidR="00B66A64" w:rsidRDefault="00842E4D">
            <w:pPr>
              <w:spacing w:after="0"/>
            </w:pPr>
            <w:r>
              <w:t>~12 MiB</w:t>
            </w:r>
          </w:p>
        </w:tc>
      </w:tr>
      <w:tr w:rsidR="00B66A64" w14:paraId="2DFAEE80" w14:textId="77777777">
        <w:tc>
          <w:tcPr>
            <w:tcW w:w="3023" w:type="dxa"/>
            <w:tcBorders>
              <w:top w:val="single" w:sz="4" w:space="0" w:color="888888"/>
              <w:left w:val="single" w:sz="4" w:space="0" w:color="888888"/>
              <w:bottom w:val="single" w:sz="4" w:space="0" w:color="888888"/>
              <w:right w:val="single" w:sz="4" w:space="0" w:color="888888"/>
            </w:tcBorders>
          </w:tcPr>
          <w:p w14:paraId="32CB7332" w14:textId="77777777" w:rsidR="00B66A64" w:rsidRDefault="00842E4D">
            <w:pPr>
              <w:spacing w:after="0"/>
            </w:pPr>
            <w:r>
              <w:t>Linux x64 (</w:t>
            </w:r>
            <w:proofErr w:type="spellStart"/>
            <w:r>
              <w:t>glibc</w:t>
            </w:r>
            <w:proofErr w:type="spellEnd"/>
            <w:r>
              <w:t xml:space="preserve"> 2.31+)</w:t>
            </w:r>
          </w:p>
        </w:tc>
        <w:tc>
          <w:tcPr>
            <w:tcW w:w="3023" w:type="dxa"/>
            <w:tcBorders>
              <w:top w:val="single" w:sz="4" w:space="0" w:color="888888"/>
              <w:left w:val="single" w:sz="4" w:space="0" w:color="888888"/>
              <w:bottom w:val="single" w:sz="4" w:space="0" w:color="888888"/>
              <w:right w:val="single" w:sz="4" w:space="0" w:color="888888"/>
            </w:tcBorders>
          </w:tcPr>
          <w:p w14:paraId="420F1377" w14:textId="77777777" w:rsidR="00B66A64" w:rsidRDefault="00842E4D">
            <w:pPr>
              <w:spacing w:after="0"/>
            </w:pPr>
            <w:proofErr w:type="spellStart"/>
            <w:r>
              <w:t>vesta</w:t>
            </w:r>
            <w:proofErr w:type="spellEnd"/>
            <w:r>
              <w:t xml:space="preserve"> (GCC </w:t>
            </w:r>
            <w:proofErr w:type="spellStart"/>
            <w:r>
              <w:t>static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76A8EF3" w14:textId="77777777" w:rsidR="00B66A64" w:rsidRDefault="00842E4D">
            <w:pPr>
              <w:spacing w:after="0"/>
            </w:pPr>
            <w:r>
              <w:t>~10 MiB</w:t>
            </w:r>
          </w:p>
        </w:tc>
      </w:tr>
      <w:tr w:rsidR="00B66A64" w14:paraId="4587478F" w14:textId="77777777">
        <w:tc>
          <w:tcPr>
            <w:tcW w:w="3023" w:type="dxa"/>
            <w:tcBorders>
              <w:top w:val="single" w:sz="4" w:space="0" w:color="888888"/>
              <w:left w:val="single" w:sz="4" w:space="0" w:color="888888"/>
              <w:bottom w:val="single" w:sz="4" w:space="0" w:color="888888"/>
              <w:right w:val="single" w:sz="4" w:space="0" w:color="888888"/>
            </w:tcBorders>
          </w:tcPr>
          <w:p w14:paraId="0E9C5F66" w14:textId="77777777" w:rsidR="00B66A64" w:rsidRDefault="00842E4D">
            <w:pPr>
              <w:spacing w:after="0"/>
            </w:pPr>
            <w:r>
              <w:t>macOS x64 (&gt;=10.15)</w:t>
            </w:r>
          </w:p>
        </w:tc>
        <w:tc>
          <w:tcPr>
            <w:tcW w:w="3023" w:type="dxa"/>
            <w:tcBorders>
              <w:top w:val="single" w:sz="4" w:space="0" w:color="888888"/>
              <w:left w:val="single" w:sz="4" w:space="0" w:color="888888"/>
              <w:bottom w:val="single" w:sz="4" w:space="0" w:color="888888"/>
              <w:right w:val="single" w:sz="4" w:space="0" w:color="888888"/>
            </w:tcBorders>
          </w:tcPr>
          <w:p w14:paraId="200476B1" w14:textId="77777777" w:rsidR="00B66A64" w:rsidRDefault="00842E4D">
            <w:pPr>
              <w:spacing w:after="0"/>
            </w:pPr>
            <w:proofErr w:type="spellStart"/>
            <w:r>
              <w:t>vesta</w:t>
            </w:r>
            <w:proofErr w:type="spellEnd"/>
            <w:r>
              <w:t xml:space="preserve"> (Clang)</w:t>
            </w:r>
          </w:p>
        </w:tc>
        <w:tc>
          <w:tcPr>
            <w:tcW w:w="3023" w:type="dxa"/>
            <w:tcBorders>
              <w:top w:val="single" w:sz="4" w:space="0" w:color="888888"/>
              <w:left w:val="single" w:sz="4" w:space="0" w:color="888888"/>
              <w:bottom w:val="single" w:sz="4" w:space="0" w:color="888888"/>
              <w:right w:val="single" w:sz="4" w:space="0" w:color="888888"/>
            </w:tcBorders>
          </w:tcPr>
          <w:p w14:paraId="664A2556" w14:textId="77777777" w:rsidR="00B66A64" w:rsidRDefault="00842E4D">
            <w:pPr>
              <w:spacing w:after="0"/>
            </w:pPr>
            <w:r>
              <w:t>~10 MiB (sin pruebas exhaustivas)</w:t>
            </w:r>
          </w:p>
        </w:tc>
      </w:tr>
    </w:tbl>
    <w:p w14:paraId="71D10154" w14:textId="77777777" w:rsidR="00B66A64" w:rsidRDefault="00B66A64">
      <w:pPr>
        <w:spacing w:after="120"/>
      </w:pPr>
    </w:p>
    <w:p w14:paraId="7A2CDF2F" w14:textId="1B540457" w:rsidR="00B66A64" w:rsidRDefault="00842E4D">
      <w:pPr>
        <w:spacing w:after="120"/>
        <w:jc w:val="both"/>
      </w:pPr>
      <w:r>
        <w:t xml:space="preserve">En todos los casos el binario es </w:t>
      </w:r>
      <w:r>
        <w:rPr>
          <w:b/>
        </w:rPr>
        <w:t>autocontenido</w:t>
      </w:r>
      <w:r>
        <w:t xml:space="preserve">: no requiere instalar </w:t>
      </w:r>
      <w:proofErr w:type="spellStart"/>
      <w:r>
        <w:t>runtime</w:t>
      </w:r>
      <w:proofErr w:type="spellEnd"/>
      <w:r>
        <w:t xml:space="preserve"> de Java, .NET, Python ni ninguna otra plataforma.  Las </w:t>
      </w:r>
      <w:r w:rsidR="009465F6">
        <w:t>únicas</w:t>
      </w:r>
      <w:r>
        <w:t xml:space="preserve"> dependencias son las </w:t>
      </w:r>
      <w:r w:rsidR="009465F6">
        <w:t>librerías</w:t>
      </w:r>
      <w:r>
        <w:t xml:space="preserve"> del sistema operativo (kernel32 + advapi32 en Windows; </w:t>
      </w:r>
      <w:proofErr w:type="spellStart"/>
      <w:r>
        <w:t>libc</w:t>
      </w:r>
      <w:proofErr w:type="spellEnd"/>
      <w:r>
        <w:t xml:space="preserve"> + </w:t>
      </w:r>
      <w:proofErr w:type="spellStart"/>
      <w:r>
        <w:t>libpthread</w:t>
      </w:r>
      <w:proofErr w:type="spellEnd"/>
      <w:r>
        <w:t xml:space="preserve"> + </w:t>
      </w:r>
      <w:proofErr w:type="spellStart"/>
      <w:r>
        <w:t>libdl</w:t>
      </w:r>
      <w:proofErr w:type="spellEnd"/>
      <w:r>
        <w:t xml:space="preserve"> en Linux).</w:t>
      </w:r>
    </w:p>
    <w:p w14:paraId="267B0F07" w14:textId="02BB76BD" w:rsidR="00B66A64" w:rsidRDefault="009465F6">
      <w:pPr>
        <w:pStyle w:val="Ttulo3"/>
      </w:pPr>
      <w:bookmarkStart w:id="45" w:name="_Toc230157833"/>
      <w:r>
        <w:t>Instalación</w:t>
      </w:r>
      <w:r w:rsidR="00842E4D">
        <w:t xml:space="preserve"> de la </w:t>
      </w:r>
      <w:r w:rsidR="001C45FB">
        <w:t>aplicación</w:t>
      </w:r>
      <w:bookmarkEnd w:id="45"/>
    </w:p>
    <w:p w14:paraId="59FC4A3F" w14:textId="6FEA63BC" w:rsidR="00B66A64" w:rsidRDefault="00842E4D">
      <w:pPr>
        <w:spacing w:after="120"/>
        <w:jc w:val="both"/>
      </w:pPr>
      <w:r>
        <w:t xml:space="preserve">La </w:t>
      </w:r>
      <w:r w:rsidR="009465F6">
        <w:t>instalación</w:t>
      </w:r>
      <w:r>
        <w:t xml:space="preserve"> consiste en:</w:t>
      </w:r>
    </w:p>
    <w:p w14:paraId="3EB93066" w14:textId="5B7F8579" w:rsidR="00B66A64" w:rsidRDefault="00842E4D">
      <w:pPr>
        <w:spacing w:after="60"/>
        <w:ind w:left="568" w:hanging="284"/>
      </w:pPr>
      <w:r>
        <w:t xml:space="preserve">1. Descargar el binario </w:t>
      </w:r>
      <w:r>
        <w:rPr>
          <w:rFonts w:ascii="Consolas" w:hAnsi="Consolas"/>
          <w:color w:val="202020"/>
          <w:sz w:val="20"/>
          <w:shd w:val="clear" w:color="auto" w:fill="F0F0F0"/>
        </w:rPr>
        <w:t>vesta.exe</w:t>
      </w:r>
      <w:r>
        <w:t xml:space="preserve"> (o </w:t>
      </w:r>
      <w:proofErr w:type="spellStart"/>
      <w:r>
        <w:rPr>
          <w:rFonts w:ascii="Consolas" w:hAnsi="Consolas"/>
          <w:color w:val="202020"/>
          <w:sz w:val="20"/>
          <w:shd w:val="clear" w:color="auto" w:fill="F0F0F0"/>
        </w:rPr>
        <w:t>vesta</w:t>
      </w:r>
      <w:proofErr w:type="spellEnd"/>
      <w:r>
        <w:t xml:space="preserve"> en Linux) desde la </w:t>
      </w:r>
      <w:r w:rsidR="009465F6">
        <w:t>página</w:t>
      </w:r>
      <w:r>
        <w:t xml:space="preserve"> de releases del repositorio GitHub.</w:t>
      </w:r>
    </w:p>
    <w:p w14:paraId="618286E7" w14:textId="77777777" w:rsidR="00B66A64" w:rsidRDefault="00842E4D">
      <w:pPr>
        <w:spacing w:after="60"/>
        <w:ind w:left="568" w:hanging="284"/>
      </w:pPr>
      <w:r>
        <w:t>2. Descargar los plugins nativos de la stdlib (</w:t>
      </w:r>
      <w:r>
        <w:rPr>
          <w:rFonts w:ascii="Consolas" w:hAnsi="Consolas"/>
          <w:color w:val="202020"/>
          <w:sz w:val="20"/>
          <w:shd w:val="clear" w:color="auto" w:fill="F0F0F0"/>
        </w:rPr>
        <w:t>vesta_io.dll</w:t>
      </w:r>
      <w:r>
        <w:t xml:space="preserve">, </w:t>
      </w:r>
      <w:r>
        <w:rPr>
          <w:rFonts w:ascii="Consolas" w:hAnsi="Consolas"/>
          <w:color w:val="202020"/>
          <w:sz w:val="20"/>
          <w:shd w:val="clear" w:color="auto" w:fill="F0F0F0"/>
        </w:rPr>
        <w:t>vesta_math.dll</w:t>
      </w:r>
      <w:r>
        <w:t xml:space="preserve">, </w:t>
      </w:r>
      <w:r>
        <w:rPr>
          <w:rFonts w:ascii="Consolas" w:hAnsi="Consolas"/>
          <w:color w:val="202020"/>
          <w:sz w:val="20"/>
          <w:shd w:val="clear" w:color="auto" w:fill="F0F0F0"/>
        </w:rPr>
        <w:t>vesta_collections.dll</w:t>
      </w:r>
      <w:r>
        <w:t xml:space="preserve"> en Windows; equivalentes </w:t>
      </w:r>
      <w:r>
        <w:rPr>
          <w:rFonts w:ascii="Consolas" w:hAnsi="Consolas"/>
          <w:color w:val="202020"/>
          <w:sz w:val="20"/>
          <w:shd w:val="clear" w:color="auto" w:fill="F0F0F0"/>
        </w:rPr>
        <w:t>.so</w:t>
      </w:r>
      <w:r>
        <w:t xml:space="preserve"> en Linux).</w:t>
      </w:r>
    </w:p>
    <w:p w14:paraId="677E418E" w14:textId="77777777" w:rsidR="00B66A64" w:rsidRDefault="00842E4D">
      <w:pPr>
        <w:spacing w:after="60"/>
        <w:ind w:left="568" w:hanging="284"/>
      </w:pPr>
      <w:r>
        <w:t xml:space="preserve">3. Colocar todos los ficheros en la misma carpeta (e.g. </w:t>
      </w:r>
      <w:r>
        <w:rPr>
          <w:rFonts w:ascii="Consolas" w:hAnsi="Consolas"/>
          <w:color w:val="202020"/>
          <w:sz w:val="20"/>
          <w:shd w:val="clear" w:color="auto" w:fill="F0F0F0"/>
        </w:rPr>
        <w:t>C:\Program Files\</w:t>
      </w:r>
      <w:proofErr w:type="spellStart"/>
      <w:r>
        <w:rPr>
          <w:rFonts w:ascii="Consolas" w:hAnsi="Consolas"/>
          <w:color w:val="202020"/>
          <w:sz w:val="20"/>
          <w:shd w:val="clear" w:color="auto" w:fill="F0F0F0"/>
        </w:rPr>
        <w:t>VestaVM</w:t>
      </w:r>
      <w:proofErr w:type="spellEnd"/>
      <w:r>
        <w:rPr>
          <w:rFonts w:ascii="Consolas" w:hAnsi="Consolas"/>
          <w:color w:val="202020"/>
          <w:sz w:val="20"/>
          <w:shd w:val="clear" w:color="auto" w:fill="F0F0F0"/>
        </w:rPr>
        <w:t>\</w:t>
      </w:r>
      <w:r>
        <w:t xml:space="preserve"> en Windows o </w:t>
      </w:r>
      <w:r>
        <w:rPr>
          <w:rFonts w:ascii="Consolas" w:hAnsi="Consolas"/>
          <w:color w:val="202020"/>
          <w:sz w:val="20"/>
          <w:shd w:val="clear" w:color="auto" w:fill="F0F0F0"/>
        </w:rPr>
        <w:t>~/.local/</w:t>
      </w:r>
      <w:proofErr w:type="spellStart"/>
      <w:r>
        <w:rPr>
          <w:rFonts w:ascii="Consolas" w:hAnsi="Consolas"/>
          <w:color w:val="202020"/>
          <w:sz w:val="20"/>
          <w:shd w:val="clear" w:color="auto" w:fill="F0F0F0"/>
        </w:rPr>
        <w:t>bin</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w:t>
      </w:r>
      <w:r>
        <w:t xml:space="preserve"> en Linux).</w:t>
      </w:r>
    </w:p>
    <w:p w14:paraId="71A5C52A" w14:textId="45EAE0B0" w:rsidR="00B66A64" w:rsidRDefault="00842E4D">
      <w:pPr>
        <w:spacing w:after="60"/>
        <w:ind w:left="568" w:hanging="284"/>
      </w:pPr>
      <w:r>
        <w:t xml:space="preserve">4. </w:t>
      </w:r>
      <w:r w:rsidR="009465F6">
        <w:t>Añadir</w:t>
      </w:r>
      <w:r>
        <w:t xml:space="preserve"> esa carpeta al </w:t>
      </w:r>
      <w:r>
        <w:rPr>
          <w:rFonts w:ascii="Consolas" w:hAnsi="Consolas"/>
          <w:color w:val="267F99"/>
          <w:sz w:val="20"/>
          <w:shd w:val="clear" w:color="auto" w:fill="F0F0F0"/>
        </w:rPr>
        <w:t>PATH</w:t>
      </w:r>
      <w:r>
        <w:t xml:space="preserve"> del sistema para invocar </w:t>
      </w:r>
      <w:proofErr w:type="spellStart"/>
      <w:r>
        <w:rPr>
          <w:rFonts w:ascii="Consolas" w:hAnsi="Consolas"/>
          <w:color w:val="202020"/>
          <w:sz w:val="20"/>
          <w:shd w:val="clear" w:color="auto" w:fill="F0F0F0"/>
        </w:rPr>
        <w:t>vesta</w:t>
      </w:r>
      <w:proofErr w:type="spellEnd"/>
      <w:r>
        <w:t xml:space="preserve"> desde cualquier directorio.</w:t>
      </w:r>
    </w:p>
    <w:p w14:paraId="7F89E1A0" w14:textId="362BEA2B" w:rsidR="00B66A64" w:rsidRDefault="00842E4D">
      <w:pPr>
        <w:spacing w:after="120"/>
        <w:jc w:val="both"/>
      </w:pPr>
      <w:r>
        <w:t>El proyecto incluye un instalador Windows experimental (</w:t>
      </w:r>
      <w:r>
        <w:rPr>
          <w:rFonts w:ascii="Consolas" w:hAnsi="Consolas"/>
          <w:color w:val="202020"/>
          <w:sz w:val="20"/>
          <w:shd w:val="clear" w:color="auto" w:fill="F0F0F0"/>
        </w:rPr>
        <w:t>src/</w:t>
      </w:r>
      <w:proofErr w:type="spellStart"/>
      <w:r>
        <w:rPr>
          <w:rFonts w:ascii="Consolas" w:hAnsi="Consolas"/>
          <w:color w:val="202020"/>
          <w:sz w:val="20"/>
          <w:shd w:val="clear" w:color="auto" w:fill="F0F0F0"/>
        </w:rPr>
        <w:t>install</w:t>
      </w:r>
      <w:proofErr w:type="spellEnd"/>
      <w:r>
        <w:rPr>
          <w:rFonts w:ascii="Consolas" w:hAnsi="Consolas"/>
          <w:color w:val="202020"/>
          <w:sz w:val="20"/>
          <w:shd w:val="clear" w:color="auto" w:fill="F0F0F0"/>
        </w:rPr>
        <w:t>/platform_win.cpp</w:t>
      </w:r>
      <w:r>
        <w:t xml:space="preserve">) que automatiza estos pasos </w:t>
      </w:r>
      <w:proofErr w:type="spellStart"/>
      <w:r>
        <w:t>via</w:t>
      </w:r>
      <w:proofErr w:type="spellEnd"/>
      <w:r>
        <w:t xml:space="preserve"> </w:t>
      </w:r>
      <w:proofErr w:type="spellStart"/>
      <w:r>
        <w:t>WinAPI</w:t>
      </w:r>
      <w:proofErr w:type="spellEnd"/>
      <w:r>
        <w:t xml:space="preserve"> y registra una entrada en el </w:t>
      </w:r>
      <w:r w:rsidR="009465F6">
        <w:t>menú</w:t>
      </w:r>
      <w:r>
        <w:t xml:space="preserve"> Inicio.  Para Linux se provee un script shell </w:t>
      </w:r>
      <w:r>
        <w:rPr>
          <w:rFonts w:ascii="Consolas" w:hAnsi="Consolas"/>
          <w:color w:val="202020"/>
          <w:sz w:val="20"/>
          <w:shd w:val="clear" w:color="auto" w:fill="F0F0F0"/>
        </w:rPr>
        <w:t>install.sh</w:t>
      </w:r>
      <w:r>
        <w:t xml:space="preserve"> que copia los ficheros al </w:t>
      </w:r>
      <w:r>
        <w:rPr>
          <w:rFonts w:ascii="Consolas" w:hAnsi="Consolas"/>
          <w:color w:val="202020"/>
          <w:sz w:val="20"/>
          <w:shd w:val="clear" w:color="auto" w:fill="F0F0F0"/>
        </w:rPr>
        <w:t>~/.local/</w:t>
      </w:r>
      <w:r>
        <w:t>.</w:t>
      </w:r>
    </w:p>
    <w:p w14:paraId="67A1C39D" w14:textId="77777777" w:rsidR="00B66A64" w:rsidRDefault="00842E4D">
      <w:pPr>
        <w:pStyle w:val="Ttulo3"/>
      </w:pPr>
      <w:bookmarkStart w:id="46" w:name="_Toc230157834"/>
      <w:r>
        <w:t>Puesta en marcha (</w:t>
      </w:r>
      <w:proofErr w:type="spellStart"/>
      <w:r>
        <w:t>smoke</w:t>
      </w:r>
      <w:proofErr w:type="spellEnd"/>
      <w:r>
        <w:t xml:space="preserve"> test)</w:t>
      </w:r>
      <w:bookmarkEnd w:id="46"/>
    </w:p>
    <w:p w14:paraId="43DA4E0E" w14:textId="54550985" w:rsidR="00B66A64" w:rsidRDefault="00842E4D">
      <w:pPr>
        <w:spacing w:after="120"/>
        <w:jc w:val="both"/>
      </w:pPr>
      <w:r>
        <w:t xml:space="preserve">Para verificar que la </w:t>
      </w:r>
      <w:r w:rsidR="009465F6">
        <w:t>instalación</w:t>
      </w:r>
      <w:r>
        <w:t xml:space="preserve"> funciona, ejecutar:</w:t>
      </w:r>
    </w:p>
    <w:p w14:paraId="28F137C5" w14:textId="77777777" w:rsidR="00B66A64" w:rsidRDefault="00B66A64">
      <w:pPr>
        <w:spacing w:after="60"/>
      </w:pPr>
    </w:p>
    <w:p w14:paraId="48F53B63" w14:textId="082BB3AF"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sidR="009465F6">
        <w:rPr>
          <w:rFonts w:ascii="Consolas" w:hAnsi="Consolas"/>
          <w:color w:val="202020"/>
          <w:sz w:val="18"/>
        </w:rPr>
        <w:t>versión</w:t>
      </w:r>
    </w:p>
    <w:p w14:paraId="02F40F00" w14:textId="77777777" w:rsidR="00B66A64" w:rsidRDefault="00842E4D">
      <w:pPr>
        <w:shd w:val="clear" w:color="auto" w:fill="F2F2F2"/>
        <w:spacing w:after="0" w:line="240" w:lineRule="auto"/>
        <w:ind w:left="284"/>
      </w:pPr>
      <w:proofErr w:type="spellStart"/>
      <w:r>
        <w:rPr>
          <w:rFonts w:ascii="Consolas" w:hAnsi="Consolas"/>
          <w:color w:val="202020"/>
          <w:sz w:val="18"/>
        </w:rPr>
        <w:t>VestaVM</w:t>
      </w:r>
      <w:proofErr w:type="spellEnd"/>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built</w:t>
      </w:r>
      <w:proofErr w:type="spellEnd"/>
      <w:r>
        <w:rPr>
          <w:rFonts w:ascii="Consolas" w:hAnsi="Consolas"/>
          <w:color w:val="202020"/>
          <w:sz w:val="18"/>
        </w:rPr>
        <w:t xml:space="preserve"> </w:t>
      </w:r>
      <w:r>
        <w:rPr>
          <w:rFonts w:ascii="Consolas" w:hAnsi="Consolas"/>
          <w:color w:val="098658"/>
          <w:sz w:val="18"/>
        </w:rPr>
        <w:t>2026</w:t>
      </w:r>
      <w:r>
        <w:rPr>
          <w:rFonts w:ascii="Consolas" w:hAnsi="Consolas"/>
          <w:color w:val="000000"/>
          <w:sz w:val="18"/>
        </w:rPr>
        <w:t>-</w:t>
      </w:r>
      <w:r>
        <w:rPr>
          <w:rFonts w:ascii="Consolas" w:hAnsi="Consolas"/>
          <w:color w:val="098658"/>
          <w:sz w:val="18"/>
        </w:rPr>
        <w:t>05</w:t>
      </w:r>
      <w:r>
        <w:rPr>
          <w:rFonts w:ascii="Consolas" w:hAnsi="Consolas"/>
          <w:color w:val="000000"/>
          <w:sz w:val="18"/>
        </w:rPr>
        <w:t>-</w:t>
      </w:r>
      <w:r>
        <w:rPr>
          <w:rFonts w:ascii="Consolas" w:hAnsi="Consolas"/>
          <w:color w:val="098658"/>
          <w:sz w:val="18"/>
        </w:rPr>
        <w:t>17</w:t>
      </w:r>
      <w:r>
        <w:rPr>
          <w:rFonts w:ascii="Consolas" w:hAnsi="Consolas"/>
          <w:color w:val="202020"/>
          <w:sz w:val="18"/>
        </w:rPr>
        <w:t xml:space="preserve"> </w:t>
      </w:r>
      <w:proofErr w:type="spellStart"/>
      <w:r>
        <w:rPr>
          <w:rFonts w:ascii="Consolas" w:hAnsi="Consolas"/>
          <w:color w:val="202020"/>
          <w:sz w:val="18"/>
        </w:rPr>
        <w:t>with</w:t>
      </w:r>
      <w:proofErr w:type="spellEnd"/>
      <w:r>
        <w:rPr>
          <w:rFonts w:ascii="Consolas" w:hAnsi="Consolas"/>
          <w:color w:val="202020"/>
          <w:sz w:val="18"/>
        </w:rPr>
        <w:t xml:space="preserve"> TDM</w:t>
      </w:r>
      <w:r>
        <w:rPr>
          <w:rFonts w:ascii="Consolas" w:hAnsi="Consolas"/>
          <w:color w:val="000000"/>
          <w:sz w:val="18"/>
        </w:rPr>
        <w:t>-</w:t>
      </w:r>
      <w:r>
        <w:rPr>
          <w:rFonts w:ascii="Consolas" w:hAnsi="Consolas"/>
          <w:color w:val="202020"/>
          <w:sz w:val="18"/>
        </w:rPr>
        <w:t xml:space="preserve">GCC </w:t>
      </w:r>
      <w:r>
        <w:rPr>
          <w:rFonts w:ascii="Consolas" w:hAnsi="Consolas"/>
          <w:color w:val="098658"/>
          <w:sz w:val="18"/>
        </w:rPr>
        <w:t>10.3</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67F011CB" w14:textId="77777777" w:rsidR="00B66A64" w:rsidRDefault="00842E4D">
      <w:pPr>
        <w:shd w:val="clear" w:color="auto" w:fill="F2F2F2"/>
        <w:spacing w:after="0" w:line="240" w:lineRule="auto"/>
        <w:ind w:left="284"/>
      </w:pPr>
      <w:r>
        <w:rPr>
          <w:rFonts w:ascii="Consolas" w:hAnsi="Consolas"/>
          <w:sz w:val="18"/>
        </w:rPr>
        <w:t xml:space="preserve"> </w:t>
      </w:r>
    </w:p>
    <w:p w14:paraId="7FE78BA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list</w:t>
      </w:r>
      <w:r>
        <w:rPr>
          <w:rFonts w:ascii="Consolas" w:hAnsi="Consolas"/>
          <w:color w:val="000000"/>
          <w:sz w:val="18"/>
        </w:rPr>
        <w:t>-</w:t>
      </w:r>
      <w:proofErr w:type="spellStart"/>
      <w:r>
        <w:rPr>
          <w:rFonts w:ascii="Consolas" w:hAnsi="Consolas"/>
          <w:color w:val="202020"/>
          <w:sz w:val="18"/>
        </w:rPr>
        <w:t>arch</w:t>
      </w:r>
      <w:proofErr w:type="spellEnd"/>
    </w:p>
    <w:p w14:paraId="70E6C1D7" w14:textId="77777777" w:rsidR="00B66A64" w:rsidRDefault="00842E4D">
      <w:pPr>
        <w:shd w:val="clear" w:color="auto" w:fill="F2F2F2"/>
        <w:spacing w:after="0" w:line="240" w:lineRule="auto"/>
        <w:ind w:left="284"/>
      </w:pPr>
      <w:r>
        <w:rPr>
          <w:rFonts w:ascii="Consolas" w:hAnsi="Consolas"/>
          <w:color w:val="202020"/>
          <w:sz w:val="18"/>
        </w:rPr>
        <w:t>Arquitecturas soportadas</w:t>
      </w:r>
      <w:r>
        <w:rPr>
          <w:rFonts w:ascii="Consolas" w:hAnsi="Consolas"/>
          <w:color w:val="000000"/>
          <w:sz w:val="18"/>
        </w:rPr>
        <w:t>:</w:t>
      </w:r>
    </w:p>
    <w:p w14:paraId="5FA74C51" w14:textId="77777777" w:rsidR="00B66A64" w:rsidRDefault="00842E4D">
      <w:pPr>
        <w:shd w:val="clear" w:color="auto" w:fill="F2F2F2"/>
        <w:spacing w:after="0" w:line="240" w:lineRule="auto"/>
        <w:ind w:left="284"/>
      </w:pPr>
      <w:r>
        <w:rPr>
          <w:rFonts w:ascii="Consolas" w:hAnsi="Consolas"/>
          <w:color w:val="202020"/>
          <w:sz w:val="18"/>
        </w:rPr>
        <w:t xml:space="preserve">  X86</w:t>
      </w:r>
      <w:r>
        <w:rPr>
          <w:rFonts w:ascii="Consolas" w:hAnsi="Consolas"/>
          <w:color w:val="000000"/>
          <w:sz w:val="18"/>
        </w:rPr>
        <w:t>-</w:t>
      </w:r>
      <w:r>
        <w:rPr>
          <w:rFonts w:ascii="Consolas" w:hAnsi="Consolas"/>
          <w:color w:val="098658"/>
          <w:sz w:val="18"/>
        </w:rPr>
        <w:t>32</w:t>
      </w:r>
      <w:r>
        <w:rPr>
          <w:rFonts w:ascii="Consolas" w:hAnsi="Consolas"/>
          <w:color w:val="000000"/>
          <w:sz w:val="18"/>
        </w:rPr>
        <w:t>,</w:t>
      </w:r>
      <w:r>
        <w:rPr>
          <w:rFonts w:ascii="Consolas" w:hAnsi="Consolas"/>
          <w:color w:val="202020"/>
          <w:sz w:val="18"/>
        </w:rPr>
        <w:t xml:space="preserve"> X86</w:t>
      </w:r>
      <w:r>
        <w:rPr>
          <w:rFonts w:ascii="Consolas" w:hAnsi="Consolas"/>
          <w:color w:val="000000"/>
          <w:sz w:val="18"/>
        </w:rPr>
        <w:t>-</w:t>
      </w:r>
      <w:r>
        <w:rPr>
          <w:rFonts w:ascii="Consolas" w:hAnsi="Consolas"/>
          <w:color w:val="098658"/>
          <w:sz w:val="18"/>
        </w:rPr>
        <w:t>64</w:t>
      </w:r>
      <w:r>
        <w:rPr>
          <w:rFonts w:ascii="Consolas" w:hAnsi="Consolas"/>
          <w:color w:val="000000"/>
          <w:sz w:val="18"/>
        </w:rPr>
        <w:t>,</w:t>
      </w:r>
      <w:r>
        <w:rPr>
          <w:rFonts w:ascii="Consolas" w:hAnsi="Consolas"/>
          <w:color w:val="202020"/>
          <w:sz w:val="18"/>
        </w:rPr>
        <w:t xml:space="preserve"> ARM</w:t>
      </w:r>
      <w:r>
        <w:rPr>
          <w:rFonts w:ascii="Consolas" w:hAnsi="Consolas"/>
          <w:color w:val="000000"/>
          <w:sz w:val="18"/>
        </w:rPr>
        <w:t>,</w:t>
      </w:r>
      <w:r>
        <w:rPr>
          <w:rFonts w:ascii="Consolas" w:hAnsi="Consolas"/>
          <w:color w:val="202020"/>
          <w:sz w:val="18"/>
        </w:rPr>
        <w:t xml:space="preserve"> AArch64</w:t>
      </w:r>
    </w:p>
    <w:p w14:paraId="302798F7" w14:textId="77777777" w:rsidR="00B66A64" w:rsidRDefault="00842E4D">
      <w:pPr>
        <w:shd w:val="clear" w:color="auto" w:fill="F2F2F2"/>
        <w:spacing w:after="0" w:line="240" w:lineRule="auto"/>
        <w:ind w:left="284"/>
      </w:pPr>
      <w:r>
        <w:rPr>
          <w:rFonts w:ascii="Consolas" w:hAnsi="Consolas"/>
          <w:sz w:val="18"/>
        </w:rPr>
        <w:t xml:space="preserve"> </w:t>
      </w:r>
    </w:p>
    <w:p w14:paraId="7A2417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echo</w:t>
      </w:r>
      <w:r>
        <w:rPr>
          <w:rFonts w:ascii="Consolas" w:hAnsi="Consolas"/>
          <w:color w:val="202020"/>
          <w:sz w:val="18"/>
        </w:rPr>
        <w:t xml:space="preserve"> </w:t>
      </w:r>
      <w:r>
        <w:rPr>
          <w:rFonts w:ascii="Consolas" w:hAnsi="Consolas"/>
          <w:color w:val="A31515"/>
          <w:sz w:val="18"/>
        </w:rPr>
        <w:t xml:space="preserve">'i32 </w:t>
      </w:r>
      <w:proofErr w:type="spellStart"/>
      <w:r>
        <w:rPr>
          <w:rFonts w:ascii="Consolas" w:hAnsi="Consolas"/>
          <w:color w:val="A31515"/>
          <w:sz w:val="18"/>
        </w:rPr>
        <w:t>main</w:t>
      </w:r>
      <w:proofErr w:type="spellEnd"/>
      <w:r>
        <w:rPr>
          <w:rFonts w:ascii="Consolas" w:hAnsi="Consolas"/>
          <w:color w:val="A31515"/>
          <w:sz w:val="18"/>
        </w:rPr>
        <w:t>() { return 42; }'</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vex</w:t>
      </w:r>
      <w:proofErr w:type="spellEnd"/>
    </w:p>
    <w:p w14:paraId="55B56FB3"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hola</w:t>
      </w:r>
    </w:p>
    <w:p w14:paraId="2C8B1932" w14:textId="77777777" w:rsidR="00B66A64" w:rsidRDefault="00842E4D">
      <w:pPr>
        <w:shd w:val="clear" w:color="auto" w:fill="F2F2F2"/>
        <w:spacing w:after="0" w:line="240" w:lineRule="auto"/>
        <w:ind w:left="284"/>
      </w:pPr>
      <w:proofErr w:type="spellStart"/>
      <w:r>
        <w:rPr>
          <w:rFonts w:ascii="Consolas" w:hAnsi="Consolas"/>
          <w:color w:val="202020"/>
          <w:sz w:val="18"/>
        </w:rPr>
        <w:t>Generated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098658"/>
          <w:sz w:val="18"/>
        </w:rPr>
        <w:t>1024</w:t>
      </w:r>
      <w:r>
        <w:rPr>
          <w:rFonts w:ascii="Consolas" w:hAnsi="Consolas"/>
          <w:color w:val="202020"/>
          <w:sz w:val="18"/>
        </w:rPr>
        <w:t xml:space="preserve"> bytes</w:t>
      </w:r>
      <w:r>
        <w:rPr>
          <w:rFonts w:ascii="Consolas" w:hAnsi="Consolas"/>
          <w:color w:val="000000"/>
          <w:sz w:val="18"/>
        </w:rPr>
        <w:t>)</w:t>
      </w:r>
    </w:p>
    <w:p w14:paraId="6F524D9B" w14:textId="77777777" w:rsidR="00B66A64" w:rsidRDefault="00842E4D">
      <w:pPr>
        <w:shd w:val="clear" w:color="auto" w:fill="F2F2F2"/>
        <w:spacing w:after="0" w:line="240" w:lineRule="auto"/>
        <w:ind w:left="284"/>
      </w:pPr>
      <w:r>
        <w:rPr>
          <w:rFonts w:ascii="Consolas" w:hAnsi="Consolas"/>
          <w:sz w:val="18"/>
        </w:rPr>
        <w:t xml:space="preserve"> </w:t>
      </w:r>
    </w:p>
    <w:p w14:paraId="4378273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velb</w:t>
      </w:r>
      <w:proofErr w:type="spellEnd"/>
    </w:p>
    <w:p w14:paraId="73858F8B"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202020"/>
          <w:sz w:val="18"/>
        </w:rPr>
        <w:t xml:space="preserve"> </w:t>
      </w:r>
      <w:proofErr w:type="spellStart"/>
      <w:r>
        <w:rPr>
          <w:rFonts w:ascii="Consolas" w:hAnsi="Consolas"/>
          <w:color w:val="202020"/>
          <w:sz w:val="18"/>
        </w:rPr>
        <w:t>code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p>
    <w:p w14:paraId="65E0BF87" w14:textId="77777777" w:rsidR="00B66A64" w:rsidRDefault="00B66A64">
      <w:pPr>
        <w:spacing w:after="120"/>
      </w:pPr>
    </w:p>
    <w:p w14:paraId="7A209DF1" w14:textId="780E5CF4" w:rsidR="00B66A64" w:rsidRDefault="00842E4D">
      <w:pPr>
        <w:spacing w:after="120"/>
        <w:jc w:val="both"/>
      </w:pPr>
      <w:r>
        <w:t xml:space="preserve">Si el ultimo comando devuelve </w:t>
      </w:r>
      <w:proofErr w:type="spellStart"/>
      <w:r>
        <w:rPr>
          <w:rFonts w:ascii="Consolas" w:hAnsi="Consolas"/>
          <w:color w:val="202020"/>
          <w:sz w:val="20"/>
          <w:shd w:val="clear" w:color="auto" w:fill="F0F0F0"/>
        </w:rPr>
        <w:t>Exit</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code</w:t>
      </w:r>
      <w:proofErr w:type="spellEnd"/>
      <w:r>
        <w:rPr>
          <w:rFonts w:ascii="Consolas" w:hAnsi="Consolas"/>
          <w:color w:val="202020"/>
          <w:sz w:val="20"/>
          <w:shd w:val="clear" w:color="auto" w:fill="F0F0F0"/>
        </w:rPr>
        <w:t>: 42</w:t>
      </w:r>
      <w:r>
        <w:t xml:space="preserve">, el entorno </w:t>
      </w:r>
      <w:r w:rsidR="009465F6">
        <w:t>está</w:t>
      </w:r>
      <w:r>
        <w:t xml:space="preserve"> operativo.  En caso de fallo (e.g. plugins no encontrados), </w:t>
      </w:r>
      <w:proofErr w:type="spellStart"/>
      <w:r>
        <w:rPr>
          <w:rFonts w:ascii="Consolas" w:hAnsi="Consolas"/>
          <w:color w:val="202020"/>
          <w:sz w:val="20"/>
          <w:shd w:val="clear" w:color="auto" w:fill="F0F0F0"/>
        </w:rPr>
        <w:t>vesta</w:t>
      </w:r>
      <w:proofErr w:type="spellEnd"/>
      <w:r>
        <w:t xml:space="preserve"> imprime un mensaje claro indicando la causa.</w:t>
      </w:r>
    </w:p>
    <w:p w14:paraId="50582913" w14:textId="6017DB22" w:rsidR="00B66A64" w:rsidRDefault="00381B61">
      <w:pPr>
        <w:pStyle w:val="Ttulo3"/>
      </w:pPr>
      <w:bookmarkStart w:id="47" w:name="_Toc230157835"/>
      <w:r>
        <w:t>Configuración</w:t>
      </w:r>
      <w:r w:rsidR="00842E4D">
        <w:t xml:space="preserve"> adicional</w:t>
      </w:r>
      <w:bookmarkEnd w:id="47"/>
    </w:p>
    <w:p w14:paraId="612CA7ED" w14:textId="77777777" w:rsidR="00B66A64" w:rsidRDefault="00842E4D">
      <w:pPr>
        <w:spacing w:after="120"/>
        <w:jc w:val="both"/>
      </w:pPr>
      <w:proofErr w:type="spellStart"/>
      <w:r>
        <w:t>VestaVM</w:t>
      </w:r>
      <w:proofErr w:type="spellEnd"/>
      <w:r>
        <w:t xml:space="preserve"> responde a varias variables de entorno y flags que pueden modificar su comportamiento sin recompilar:</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4964E1C"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93309C4" w14:textId="77777777" w:rsidR="00B66A64" w:rsidRDefault="00842E4D">
            <w:pPr>
              <w:spacing w:after="0"/>
            </w:pPr>
            <w:r>
              <w:rPr>
                <w:b/>
              </w:rPr>
              <w:t>Variable / 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60A4F71" w14:textId="77777777" w:rsidR="00B66A64" w:rsidRDefault="00842E4D">
            <w:pPr>
              <w:spacing w:after="0"/>
            </w:pPr>
            <w:r>
              <w:rPr>
                <w:b/>
              </w:rPr>
              <w:t>Efecto</w:t>
            </w:r>
          </w:p>
        </w:tc>
      </w:tr>
      <w:tr w:rsidR="00B66A64" w14:paraId="7BB05B29" w14:textId="77777777">
        <w:tc>
          <w:tcPr>
            <w:tcW w:w="4535" w:type="dxa"/>
            <w:tcBorders>
              <w:top w:val="single" w:sz="4" w:space="0" w:color="888888"/>
              <w:left w:val="single" w:sz="4" w:space="0" w:color="888888"/>
              <w:bottom w:val="single" w:sz="4" w:space="0" w:color="888888"/>
              <w:right w:val="single" w:sz="4" w:space="0" w:color="888888"/>
            </w:tcBorders>
          </w:tcPr>
          <w:p w14:paraId="253F5A85" w14:textId="77777777" w:rsidR="00B66A64" w:rsidRDefault="00842E4D">
            <w:pPr>
              <w:spacing w:after="0"/>
            </w:pPr>
            <w:r>
              <w:t>VESTA_PKG_PATH</w:t>
            </w:r>
          </w:p>
        </w:tc>
        <w:tc>
          <w:tcPr>
            <w:tcW w:w="4535" w:type="dxa"/>
            <w:tcBorders>
              <w:top w:val="single" w:sz="4" w:space="0" w:color="888888"/>
              <w:left w:val="single" w:sz="4" w:space="0" w:color="888888"/>
              <w:bottom w:val="single" w:sz="4" w:space="0" w:color="888888"/>
              <w:right w:val="single" w:sz="4" w:space="0" w:color="888888"/>
            </w:tcBorders>
          </w:tcPr>
          <w:p w14:paraId="0A806BB3" w14:textId="0E7C22A7" w:rsidR="00B66A64" w:rsidRDefault="00842E4D">
            <w:pPr>
              <w:spacing w:after="0"/>
            </w:pPr>
            <w:r>
              <w:t xml:space="preserve">Lista de carpetas donde buscar </w:t>
            </w:r>
            <w:r w:rsidR="00381B61">
              <w:t>módulos</w:t>
            </w:r>
            <w:r>
              <w:t xml:space="preserve"> Vex importables.  Default: directorio del binario + ./stdlib/vex/.</w:t>
            </w:r>
          </w:p>
        </w:tc>
      </w:tr>
      <w:tr w:rsidR="00B66A64" w14:paraId="7E1BC322" w14:textId="77777777">
        <w:tc>
          <w:tcPr>
            <w:tcW w:w="4535" w:type="dxa"/>
            <w:tcBorders>
              <w:top w:val="single" w:sz="4" w:space="0" w:color="888888"/>
              <w:left w:val="single" w:sz="4" w:space="0" w:color="888888"/>
              <w:bottom w:val="single" w:sz="4" w:space="0" w:color="888888"/>
              <w:right w:val="single" w:sz="4" w:space="0" w:color="888888"/>
            </w:tcBorders>
          </w:tcPr>
          <w:p w14:paraId="37A62962" w14:textId="77777777" w:rsidR="00B66A64" w:rsidRDefault="00842E4D">
            <w:pPr>
              <w:spacing w:after="0"/>
            </w:pPr>
            <w:r>
              <w:t>VESTA_JIT_THRESHOLD</w:t>
            </w:r>
          </w:p>
        </w:tc>
        <w:tc>
          <w:tcPr>
            <w:tcW w:w="4535" w:type="dxa"/>
            <w:tcBorders>
              <w:top w:val="single" w:sz="4" w:space="0" w:color="888888"/>
              <w:left w:val="single" w:sz="4" w:space="0" w:color="888888"/>
              <w:bottom w:val="single" w:sz="4" w:space="0" w:color="888888"/>
              <w:right w:val="single" w:sz="4" w:space="0" w:color="888888"/>
            </w:tcBorders>
          </w:tcPr>
          <w:p w14:paraId="7C8E673E" w14:textId="743B7DE1" w:rsidR="00B66A64" w:rsidRDefault="00842E4D">
            <w:pPr>
              <w:spacing w:after="0"/>
            </w:pPr>
            <w:r>
              <w:t xml:space="preserve">Numero de invocaciones a partir del cual un </w:t>
            </w:r>
            <w:r w:rsidR="00381B61">
              <w:t>método</w:t>
            </w:r>
            <w:r>
              <w:t xml:space="preserve"> se JIT-compila.  Default: UINT32_MAX (JIT desactivado).</w:t>
            </w:r>
          </w:p>
        </w:tc>
      </w:tr>
      <w:tr w:rsidR="00B66A64" w14:paraId="1DEAE02F" w14:textId="77777777">
        <w:tc>
          <w:tcPr>
            <w:tcW w:w="4535" w:type="dxa"/>
            <w:tcBorders>
              <w:top w:val="single" w:sz="4" w:space="0" w:color="888888"/>
              <w:left w:val="single" w:sz="4" w:space="0" w:color="888888"/>
              <w:bottom w:val="single" w:sz="4" w:space="0" w:color="888888"/>
              <w:right w:val="single" w:sz="4" w:space="0" w:color="888888"/>
            </w:tcBorders>
          </w:tcPr>
          <w:p w14:paraId="0A19FB3F" w14:textId="77777777" w:rsidR="00B66A64" w:rsidRDefault="00842E4D">
            <w:pPr>
              <w:spacing w:after="0"/>
            </w:pPr>
            <w:r>
              <w:t>VESTA_JIT_WARN_UNSUPPORTED</w:t>
            </w:r>
          </w:p>
        </w:tc>
        <w:tc>
          <w:tcPr>
            <w:tcW w:w="4535" w:type="dxa"/>
            <w:tcBorders>
              <w:top w:val="single" w:sz="4" w:space="0" w:color="888888"/>
              <w:left w:val="single" w:sz="4" w:space="0" w:color="888888"/>
              <w:bottom w:val="single" w:sz="4" w:space="0" w:color="888888"/>
              <w:right w:val="single" w:sz="4" w:space="0" w:color="888888"/>
            </w:tcBorders>
          </w:tcPr>
          <w:p w14:paraId="21C85829" w14:textId="574F5D8A" w:rsidR="00B66A64" w:rsidRDefault="00842E4D">
            <w:pPr>
              <w:spacing w:after="0"/>
            </w:pPr>
            <w:r>
              <w:t xml:space="preserve">Si 1, imprime warnings cuando el selector encuentra una </w:t>
            </w:r>
            <w:r w:rsidR="00381B61">
              <w:t>operación</w:t>
            </w:r>
            <w:r>
              <w:t xml:space="preserve"> IR no soportada.</w:t>
            </w:r>
          </w:p>
        </w:tc>
      </w:tr>
      <w:tr w:rsidR="00B66A64" w14:paraId="48C0A03D" w14:textId="77777777">
        <w:tc>
          <w:tcPr>
            <w:tcW w:w="4535" w:type="dxa"/>
            <w:tcBorders>
              <w:top w:val="single" w:sz="4" w:space="0" w:color="888888"/>
              <w:left w:val="single" w:sz="4" w:space="0" w:color="888888"/>
              <w:bottom w:val="single" w:sz="4" w:space="0" w:color="888888"/>
              <w:right w:val="single" w:sz="4" w:space="0" w:color="888888"/>
            </w:tcBorders>
          </w:tcPr>
          <w:p w14:paraId="56A722E5" w14:textId="77777777" w:rsidR="00B66A64" w:rsidRDefault="00842E4D">
            <w:pPr>
              <w:spacing w:after="0"/>
            </w:pPr>
            <w:r>
              <w:t>VESTA_JIT_DISASM</w:t>
            </w:r>
          </w:p>
        </w:tc>
        <w:tc>
          <w:tcPr>
            <w:tcW w:w="4535" w:type="dxa"/>
            <w:tcBorders>
              <w:top w:val="single" w:sz="4" w:space="0" w:color="888888"/>
              <w:left w:val="single" w:sz="4" w:space="0" w:color="888888"/>
              <w:bottom w:val="single" w:sz="4" w:space="0" w:color="888888"/>
              <w:right w:val="single" w:sz="4" w:space="0" w:color="888888"/>
            </w:tcBorders>
          </w:tcPr>
          <w:p w14:paraId="64F29164" w14:textId="7C6B23B3" w:rsidR="00B66A64" w:rsidRDefault="00842E4D">
            <w:pPr>
              <w:spacing w:after="0"/>
            </w:pPr>
            <w:r>
              <w:t xml:space="preserve">Si 1, </w:t>
            </w:r>
            <w:proofErr w:type="spellStart"/>
            <w:r>
              <w:t>dumpea</w:t>
            </w:r>
            <w:proofErr w:type="spellEnd"/>
            <w:r>
              <w:t xml:space="preserve"> el codigo nativo generado tras cada </w:t>
            </w:r>
            <w:r w:rsidR="00381B61">
              <w:t>compilación</w:t>
            </w:r>
            <w:r>
              <w:t xml:space="preserve"> JIT (</w:t>
            </w:r>
            <w:proofErr w:type="spellStart"/>
            <w:r>
              <w:t>hex</w:t>
            </w:r>
            <w:proofErr w:type="spellEnd"/>
            <w:r>
              <w:t xml:space="preserve"> + disasm Capstone).</w:t>
            </w:r>
          </w:p>
        </w:tc>
      </w:tr>
      <w:tr w:rsidR="00B66A64" w14:paraId="4883F21D" w14:textId="77777777">
        <w:tc>
          <w:tcPr>
            <w:tcW w:w="4535" w:type="dxa"/>
            <w:tcBorders>
              <w:top w:val="single" w:sz="4" w:space="0" w:color="888888"/>
              <w:left w:val="single" w:sz="4" w:space="0" w:color="888888"/>
              <w:bottom w:val="single" w:sz="4" w:space="0" w:color="888888"/>
              <w:right w:val="single" w:sz="4" w:space="0" w:color="888888"/>
            </w:tcBorders>
          </w:tcPr>
          <w:p w14:paraId="20D0281E" w14:textId="77777777" w:rsidR="00B66A64" w:rsidRDefault="00842E4D">
            <w:pPr>
              <w:spacing w:after="0"/>
            </w:pPr>
            <w:r>
              <w:t>VESTA_IO_DEBUG</w:t>
            </w:r>
          </w:p>
        </w:tc>
        <w:tc>
          <w:tcPr>
            <w:tcW w:w="4535" w:type="dxa"/>
            <w:tcBorders>
              <w:top w:val="single" w:sz="4" w:space="0" w:color="888888"/>
              <w:left w:val="single" w:sz="4" w:space="0" w:color="888888"/>
              <w:bottom w:val="single" w:sz="4" w:space="0" w:color="888888"/>
              <w:right w:val="single" w:sz="4" w:space="0" w:color="888888"/>
            </w:tcBorders>
          </w:tcPr>
          <w:p w14:paraId="6C9FC636" w14:textId="77777777" w:rsidR="00B66A64" w:rsidRDefault="00842E4D">
            <w:pPr>
              <w:spacing w:after="0"/>
            </w:pPr>
            <w:r>
              <w:t xml:space="preserve">Si 1, </w:t>
            </w:r>
            <w:proofErr w:type="spellStart"/>
            <w:r>
              <w:t>logging</w:t>
            </w:r>
            <w:proofErr w:type="spellEnd"/>
            <w:r>
              <w:t xml:space="preserve"> interno del plugin </w:t>
            </w:r>
            <w:proofErr w:type="spellStart"/>
            <w:r>
              <w:t>vesta_io</w:t>
            </w:r>
            <w:proofErr w:type="spellEnd"/>
            <w:r>
              <w:t xml:space="preserve"> (</w:t>
            </w:r>
            <w:proofErr w:type="spellStart"/>
            <w:r>
              <w:t>writes</w:t>
            </w:r>
            <w:proofErr w:type="spellEnd"/>
            <w:r>
              <w:t xml:space="preserve"> a </w:t>
            </w:r>
            <w:proofErr w:type="spellStart"/>
            <w:r>
              <w:t>stderr</w:t>
            </w:r>
            <w:proofErr w:type="spellEnd"/>
            <w:r>
              <w:t>).</w:t>
            </w:r>
          </w:p>
        </w:tc>
      </w:tr>
      <w:tr w:rsidR="00B66A64" w14:paraId="25FD0360" w14:textId="77777777">
        <w:tc>
          <w:tcPr>
            <w:tcW w:w="4535" w:type="dxa"/>
            <w:tcBorders>
              <w:top w:val="single" w:sz="4" w:space="0" w:color="888888"/>
              <w:left w:val="single" w:sz="4" w:space="0" w:color="888888"/>
              <w:bottom w:val="single" w:sz="4" w:space="0" w:color="888888"/>
              <w:right w:val="single" w:sz="4" w:space="0" w:color="888888"/>
            </w:tcBorders>
          </w:tcPr>
          <w:p w14:paraId="08EC1CFA" w14:textId="77777777" w:rsidR="00B66A64" w:rsidRDefault="00842E4D">
            <w:pPr>
              <w:spacing w:after="0"/>
            </w:pPr>
            <w:r>
              <w:t>--</w:t>
            </w:r>
            <w:proofErr w:type="spellStart"/>
            <w:r>
              <w:t>schedulers</w:t>
            </w:r>
            <w:proofErr w:type="spellEnd"/>
            <w:r>
              <w:t xml:space="preserve"> N</w:t>
            </w:r>
          </w:p>
        </w:tc>
        <w:tc>
          <w:tcPr>
            <w:tcW w:w="4535" w:type="dxa"/>
            <w:tcBorders>
              <w:top w:val="single" w:sz="4" w:space="0" w:color="888888"/>
              <w:left w:val="single" w:sz="4" w:space="0" w:color="888888"/>
              <w:bottom w:val="single" w:sz="4" w:space="0" w:color="888888"/>
              <w:right w:val="single" w:sz="4" w:space="0" w:color="888888"/>
            </w:tcBorders>
          </w:tcPr>
          <w:p w14:paraId="65205F83" w14:textId="77777777" w:rsidR="00B66A64" w:rsidRDefault="00842E4D">
            <w:pPr>
              <w:spacing w:after="0"/>
            </w:pPr>
            <w:r>
              <w:t>Numero de hilos OS para el scheduler.  Default: 1.</w:t>
            </w:r>
          </w:p>
        </w:tc>
      </w:tr>
      <w:tr w:rsidR="00B66A64" w14:paraId="713AD134" w14:textId="77777777">
        <w:tc>
          <w:tcPr>
            <w:tcW w:w="4535" w:type="dxa"/>
            <w:tcBorders>
              <w:top w:val="single" w:sz="4" w:space="0" w:color="888888"/>
              <w:left w:val="single" w:sz="4" w:space="0" w:color="888888"/>
              <w:bottom w:val="single" w:sz="4" w:space="0" w:color="888888"/>
              <w:right w:val="single" w:sz="4" w:space="0" w:color="888888"/>
            </w:tcBorders>
          </w:tcPr>
          <w:p w14:paraId="76774B18" w14:textId="77777777" w:rsidR="00B66A64" w:rsidRDefault="00842E4D">
            <w:pPr>
              <w:spacing w:after="0"/>
            </w:pPr>
            <w:r>
              <w:t>--</w:t>
            </w:r>
            <w:proofErr w:type="spellStart"/>
            <w:r>
              <w:t>debug-port</w:t>
            </w:r>
            <w:proofErr w:type="spellEnd"/>
            <w:r>
              <w:t xml:space="preserve"> N</w:t>
            </w:r>
          </w:p>
        </w:tc>
        <w:tc>
          <w:tcPr>
            <w:tcW w:w="4535" w:type="dxa"/>
            <w:tcBorders>
              <w:top w:val="single" w:sz="4" w:space="0" w:color="888888"/>
              <w:left w:val="single" w:sz="4" w:space="0" w:color="888888"/>
              <w:bottom w:val="single" w:sz="4" w:space="0" w:color="888888"/>
              <w:right w:val="single" w:sz="4" w:space="0" w:color="888888"/>
            </w:tcBorders>
          </w:tcPr>
          <w:p w14:paraId="5988D406" w14:textId="77777777" w:rsidR="00B66A64" w:rsidRDefault="00842E4D">
            <w:pPr>
              <w:spacing w:after="0"/>
            </w:pPr>
            <w:r>
              <w:t>Puerto TCP del depurador.  Default: desactivado.</w:t>
            </w:r>
          </w:p>
        </w:tc>
      </w:tr>
      <w:tr w:rsidR="00B66A64" w14:paraId="0612DB34" w14:textId="77777777">
        <w:tc>
          <w:tcPr>
            <w:tcW w:w="4535" w:type="dxa"/>
            <w:tcBorders>
              <w:top w:val="single" w:sz="4" w:space="0" w:color="888888"/>
              <w:left w:val="single" w:sz="4" w:space="0" w:color="888888"/>
              <w:bottom w:val="single" w:sz="4" w:space="0" w:color="888888"/>
              <w:right w:val="single" w:sz="4" w:space="0" w:color="888888"/>
            </w:tcBorders>
          </w:tcPr>
          <w:p w14:paraId="7878AEB9" w14:textId="77777777" w:rsidR="00B66A64" w:rsidRDefault="00842E4D">
            <w:pPr>
              <w:spacing w:after="0"/>
            </w:pPr>
            <w:r>
              <w:t>--</w:t>
            </w:r>
            <w:proofErr w:type="spellStart"/>
            <w:r>
              <w:t>dist-port</w:t>
            </w:r>
            <w:proofErr w:type="spellEnd"/>
            <w:r>
              <w:t xml:space="preserve"> N</w:t>
            </w:r>
          </w:p>
        </w:tc>
        <w:tc>
          <w:tcPr>
            <w:tcW w:w="4535" w:type="dxa"/>
            <w:tcBorders>
              <w:top w:val="single" w:sz="4" w:space="0" w:color="888888"/>
              <w:left w:val="single" w:sz="4" w:space="0" w:color="888888"/>
              <w:bottom w:val="single" w:sz="4" w:space="0" w:color="888888"/>
              <w:right w:val="single" w:sz="4" w:space="0" w:color="888888"/>
            </w:tcBorders>
          </w:tcPr>
          <w:p w14:paraId="48D3F2B5" w14:textId="77777777" w:rsidR="00B66A64" w:rsidRDefault="00842E4D">
            <w:pPr>
              <w:spacing w:after="0"/>
            </w:pPr>
            <w:r>
              <w:t xml:space="preserve">Puerto VDP para el </w:t>
            </w:r>
            <w:proofErr w:type="spellStart"/>
            <w:r>
              <w:t>runtime</w:t>
            </w:r>
            <w:proofErr w:type="spellEnd"/>
            <w:r>
              <w:t xml:space="preserve"> distribuido.  Default: desactivado.</w:t>
            </w:r>
          </w:p>
        </w:tc>
      </w:tr>
    </w:tbl>
    <w:p w14:paraId="1C701E61" w14:textId="77777777" w:rsidR="00B66A64" w:rsidRDefault="00B66A64">
      <w:pPr>
        <w:spacing w:after="120"/>
      </w:pPr>
    </w:p>
    <w:p w14:paraId="144A2377" w14:textId="4484D142" w:rsidR="00B66A64" w:rsidRDefault="00381B61">
      <w:pPr>
        <w:pStyle w:val="Ttulo3"/>
      </w:pPr>
      <w:bookmarkStart w:id="48" w:name="_Toc230157836"/>
      <w:r>
        <w:t>Desinstalación</w:t>
      </w:r>
      <w:bookmarkEnd w:id="48"/>
    </w:p>
    <w:p w14:paraId="7B3F56DB" w14:textId="68A63B3C" w:rsidR="00B66A64" w:rsidRDefault="00842E4D">
      <w:pPr>
        <w:spacing w:after="120"/>
        <w:jc w:val="both"/>
      </w:pPr>
      <w:r>
        <w:t xml:space="preserve">La </w:t>
      </w:r>
      <w:r w:rsidR="00381B61">
        <w:t>desinstalación</w:t>
      </w:r>
      <w:r>
        <w:t xml:space="preserve"> es trivial: borrar la carpeta donde se copiaron los ficheros, eliminar la entrada del PATH y, si se </w:t>
      </w:r>
      <w:r w:rsidR="00381B61">
        <w:t>usó</w:t>
      </w:r>
      <w:r>
        <w:t xml:space="preserve"> el instalador Windows, ejecutar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uninstall</w:t>
      </w:r>
      <w:proofErr w:type="spellEnd"/>
      <w:r>
        <w:t xml:space="preserve"> o usar Panel de Control / Aplicaciones.  </w:t>
      </w:r>
      <w:proofErr w:type="spellStart"/>
      <w:r>
        <w:t>VestaVM</w:t>
      </w:r>
      <w:proofErr w:type="spellEnd"/>
      <w:r>
        <w:t xml:space="preserve"> no escribe en el registro fuera de la entrada del </w:t>
      </w:r>
      <w:r w:rsidR="00381B61">
        <w:t>menú</w:t>
      </w:r>
      <w:r>
        <w:t xml:space="preserve"> Inicio ni crea ficheros de </w:t>
      </w:r>
      <w:r w:rsidR="00381B61">
        <w:t>configuración</w:t>
      </w:r>
      <w:r>
        <w:t xml:space="preserve"> fuera de su propia carpeta, por lo que no deja residuos.</w:t>
      </w:r>
    </w:p>
    <w:p w14:paraId="47F40C77" w14:textId="77777777" w:rsidR="00642437" w:rsidRDefault="00642437" w:rsidP="00642437">
      <w:pPr>
        <w:pStyle w:val="Ttulo1"/>
        <w:rPr>
          <w:rFonts w:ascii="Calibri" w:eastAsia="Calibri" w:hAnsi="Calibri" w:cs="Calibri"/>
        </w:rPr>
      </w:pPr>
      <w:bookmarkStart w:id="49" w:name="_Toc230157837"/>
      <w:r>
        <w:rPr>
          <w:rFonts w:ascii="Calibri" w:eastAsia="Calibri" w:hAnsi="Calibri" w:cs="Calibri"/>
        </w:rPr>
        <w:t>Planificación y presupuesto</w:t>
      </w:r>
      <w:bookmarkEnd w:id="49"/>
    </w:p>
    <w:p w14:paraId="788F0346" w14:textId="2405B195" w:rsidR="00B66A64" w:rsidRDefault="00842E4D">
      <w:pPr>
        <w:spacing w:after="120"/>
        <w:jc w:val="both"/>
      </w:pPr>
      <w:r>
        <w:t xml:space="preserve">El proyecto </w:t>
      </w:r>
      <w:proofErr w:type="spellStart"/>
      <w:r>
        <w:t>VestaVM</w:t>
      </w:r>
      <w:proofErr w:type="spellEnd"/>
      <w:r>
        <w:t xml:space="preserve"> se ha desarrollado durante aproximadamente diez meses (julio 2024 a mayo 2026), repartidos en 36 </w:t>
      </w:r>
      <w:proofErr w:type="spellStart"/>
      <w:r>
        <w:t>sprints</w:t>
      </w:r>
      <w:proofErr w:type="spellEnd"/>
      <w:r>
        <w:t xml:space="preserve"> iterativos.  Esta </w:t>
      </w:r>
      <w:proofErr w:type="spellStart"/>
      <w:r>
        <w:t>seccion</w:t>
      </w:r>
      <w:proofErr w:type="spellEnd"/>
      <w:r>
        <w:t xml:space="preserve"> documenta la </w:t>
      </w:r>
      <w:r w:rsidR="00381B61">
        <w:t>distribución</w:t>
      </w:r>
      <w:r>
        <w:t xml:space="preserve"> temporal por </w:t>
      </w:r>
      <w:r>
        <w:lastRenderedPageBreak/>
        <w:t xml:space="preserve">fases, el esfuerzo aproximado en horas y una </w:t>
      </w:r>
      <w:r w:rsidR="00381B61">
        <w:t>estimación</w:t>
      </w:r>
      <w:r>
        <w:t xml:space="preserve"> </w:t>
      </w:r>
      <w:r w:rsidR="001C45FB">
        <w:t>económica</w:t>
      </w:r>
      <w:r>
        <w:t xml:space="preserve"> si el proyecto se hubiera realizado como contrato comercial.</w:t>
      </w:r>
    </w:p>
    <w:p w14:paraId="217D90AA" w14:textId="77777777" w:rsidR="00B66A64" w:rsidRDefault="00842E4D">
      <w:pPr>
        <w:pStyle w:val="Ttulo3"/>
      </w:pPr>
      <w:bookmarkStart w:id="50" w:name="_Toc230157838"/>
      <w:r>
        <w:t>Fases del proyecto</w:t>
      </w:r>
      <w:bookmarkEnd w:id="50"/>
    </w:p>
    <w:p w14:paraId="69238386" w14:textId="38316BC5" w:rsidR="00B66A64" w:rsidRDefault="00842E4D">
      <w:pPr>
        <w:spacing w:after="120"/>
        <w:jc w:val="both"/>
      </w:pPr>
      <w:r>
        <w:t xml:space="preserve">El trabajo se ha organizado en siete fases principales que se solapan parcialmente en el tiempo (no son estrictamente secuenciales; muchas optimizaciones del optimizador, por ejemplo, surgieron tras </w:t>
      </w:r>
      <w:r w:rsidR="00381B61">
        <w:t>añadir</w:t>
      </w:r>
      <w:r>
        <w:t xml:space="preserve"> </w:t>
      </w:r>
      <w:r w:rsidR="001C45FB">
        <w:t>características</w:t>
      </w:r>
      <w:r>
        <w:t xml:space="preserve"> nuevas al lenguaje):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FF75BA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279AD9C" w14:textId="77777777" w:rsidR="00B66A64" w:rsidRDefault="00842E4D">
            <w:pPr>
              <w:spacing w:after="0"/>
            </w:pPr>
            <w:r>
              <w:rPr>
                <w:b/>
              </w:rPr>
              <w:t>Fase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105EBCC" w14:textId="77777777" w:rsidR="00B66A64" w:rsidRDefault="00842E4D">
            <w:pPr>
              <w:spacing w:after="0"/>
            </w:pPr>
            <w:r>
              <w:rPr>
                <w:b/>
              </w:rPr>
              <w:t>Hitos cubiertos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B33DECE" w14:textId="52A5050C" w:rsidR="00B66A64" w:rsidRDefault="00381B61">
            <w:pPr>
              <w:spacing w:after="0"/>
            </w:pPr>
            <w:r>
              <w:rPr>
                <w:b/>
              </w:rPr>
              <w:t>Duración</w:t>
            </w:r>
            <w:r w:rsidR="00842E4D">
              <w:rPr>
                <w:b/>
              </w:rPr>
              <w:t xml:space="preserve"> aprox.</w:t>
            </w:r>
          </w:p>
        </w:tc>
      </w:tr>
      <w:tr w:rsidR="00B66A64" w14:paraId="4B5E8E2D" w14:textId="77777777">
        <w:tc>
          <w:tcPr>
            <w:tcW w:w="3023" w:type="dxa"/>
            <w:tcBorders>
              <w:top w:val="single" w:sz="4" w:space="0" w:color="888888"/>
              <w:left w:val="single" w:sz="4" w:space="0" w:color="888888"/>
              <w:bottom w:val="single" w:sz="4" w:space="0" w:color="888888"/>
              <w:right w:val="single" w:sz="4" w:space="0" w:color="888888"/>
            </w:tcBorders>
          </w:tcPr>
          <w:p w14:paraId="5F84E9B1" w14:textId="77777777" w:rsidR="00B66A64" w:rsidRDefault="00842E4D">
            <w:pPr>
              <w:spacing w:after="0"/>
            </w:pPr>
            <w:r>
              <w:t>F1 - Bootstrap</w:t>
            </w:r>
          </w:p>
        </w:tc>
        <w:tc>
          <w:tcPr>
            <w:tcW w:w="3023" w:type="dxa"/>
            <w:tcBorders>
              <w:top w:val="single" w:sz="4" w:space="0" w:color="888888"/>
              <w:left w:val="single" w:sz="4" w:space="0" w:color="888888"/>
              <w:bottom w:val="single" w:sz="4" w:space="0" w:color="888888"/>
              <w:right w:val="single" w:sz="4" w:space="0" w:color="888888"/>
            </w:tcBorders>
          </w:tcPr>
          <w:p w14:paraId="09061015" w14:textId="0DBA434F" w:rsidR="00B66A64" w:rsidRDefault="00381B61">
            <w:pPr>
              <w:spacing w:after="0"/>
            </w:pPr>
            <w:r>
              <w:t>diseño</w:t>
            </w:r>
            <w:r w:rsidR="00842E4D">
              <w:t xml:space="preserve"> inicial del set de instrucciones, esqueleto del </w:t>
            </w:r>
            <w:proofErr w:type="spellStart"/>
            <w:r w:rsidR="00842E4D">
              <w:t>runtime</w:t>
            </w:r>
            <w:proofErr w:type="spellEnd"/>
            <w:r w:rsidR="00842E4D">
              <w:t>, lexer/parser del ensamblador .vel, primer interprete simple.</w:t>
            </w:r>
          </w:p>
        </w:tc>
        <w:tc>
          <w:tcPr>
            <w:tcW w:w="3023" w:type="dxa"/>
            <w:tcBorders>
              <w:top w:val="single" w:sz="4" w:space="0" w:color="888888"/>
              <w:left w:val="single" w:sz="4" w:space="0" w:color="888888"/>
              <w:bottom w:val="single" w:sz="4" w:space="0" w:color="888888"/>
              <w:right w:val="single" w:sz="4" w:space="0" w:color="888888"/>
            </w:tcBorders>
          </w:tcPr>
          <w:p w14:paraId="48A3B4DE" w14:textId="77777777" w:rsidR="00B66A64" w:rsidRDefault="00842E4D">
            <w:pPr>
              <w:spacing w:after="0"/>
            </w:pPr>
            <w:r>
              <w:t>6 semanas</w:t>
            </w:r>
          </w:p>
        </w:tc>
      </w:tr>
      <w:tr w:rsidR="00B66A64" w14:paraId="7F205F4F" w14:textId="77777777">
        <w:tc>
          <w:tcPr>
            <w:tcW w:w="3023" w:type="dxa"/>
            <w:tcBorders>
              <w:top w:val="single" w:sz="4" w:space="0" w:color="888888"/>
              <w:left w:val="single" w:sz="4" w:space="0" w:color="888888"/>
              <w:bottom w:val="single" w:sz="4" w:space="0" w:color="888888"/>
              <w:right w:val="single" w:sz="4" w:space="0" w:color="888888"/>
            </w:tcBorders>
          </w:tcPr>
          <w:p w14:paraId="058132E9" w14:textId="77777777" w:rsidR="00B66A64" w:rsidRDefault="00842E4D">
            <w:pPr>
              <w:spacing w:after="0"/>
            </w:pPr>
            <w:r>
              <w:t>F2 - Lenguaje Vex base</w:t>
            </w:r>
          </w:p>
        </w:tc>
        <w:tc>
          <w:tcPr>
            <w:tcW w:w="3023" w:type="dxa"/>
            <w:tcBorders>
              <w:top w:val="single" w:sz="4" w:space="0" w:color="888888"/>
              <w:left w:val="single" w:sz="4" w:space="0" w:color="888888"/>
              <w:bottom w:val="single" w:sz="4" w:space="0" w:color="888888"/>
              <w:right w:val="single" w:sz="4" w:space="0" w:color="888888"/>
            </w:tcBorders>
          </w:tcPr>
          <w:p w14:paraId="488AD0F6" w14:textId="5F578B35" w:rsidR="00B66A64" w:rsidRDefault="00842E4D">
            <w:pPr>
              <w:spacing w:after="0"/>
            </w:pPr>
            <w:r>
              <w:t xml:space="preserve">Tipos primitivos, control de flujo, funciones, structs, OOP </w:t>
            </w:r>
            <w:r w:rsidR="00381B61">
              <w:t>básica</w:t>
            </w:r>
            <w:r>
              <w:t xml:space="preserve"> (clases + herencia), generics monomorfizados.</w:t>
            </w:r>
          </w:p>
        </w:tc>
        <w:tc>
          <w:tcPr>
            <w:tcW w:w="3023" w:type="dxa"/>
            <w:tcBorders>
              <w:top w:val="single" w:sz="4" w:space="0" w:color="888888"/>
              <w:left w:val="single" w:sz="4" w:space="0" w:color="888888"/>
              <w:bottom w:val="single" w:sz="4" w:space="0" w:color="888888"/>
              <w:right w:val="single" w:sz="4" w:space="0" w:color="888888"/>
            </w:tcBorders>
          </w:tcPr>
          <w:p w14:paraId="107F4FAD" w14:textId="77777777" w:rsidR="00B66A64" w:rsidRDefault="00842E4D">
            <w:pPr>
              <w:spacing w:after="0"/>
            </w:pPr>
            <w:r>
              <w:t>12 semanas</w:t>
            </w:r>
          </w:p>
        </w:tc>
      </w:tr>
      <w:tr w:rsidR="00B66A64" w14:paraId="48322948" w14:textId="77777777">
        <w:tc>
          <w:tcPr>
            <w:tcW w:w="3023" w:type="dxa"/>
            <w:tcBorders>
              <w:top w:val="single" w:sz="4" w:space="0" w:color="888888"/>
              <w:left w:val="single" w:sz="4" w:space="0" w:color="888888"/>
              <w:bottom w:val="single" w:sz="4" w:space="0" w:color="888888"/>
              <w:right w:val="single" w:sz="4" w:space="0" w:color="888888"/>
            </w:tcBorders>
          </w:tcPr>
          <w:p w14:paraId="17F55423" w14:textId="3CE42C51" w:rsidR="00B66A64" w:rsidRDefault="00842E4D">
            <w:pPr>
              <w:spacing w:after="0"/>
            </w:pPr>
            <w:r>
              <w:t xml:space="preserve">F3 - Concurrencia y </w:t>
            </w:r>
            <w:r w:rsidR="00381B61">
              <w:t>distribución</w:t>
            </w:r>
          </w:p>
        </w:tc>
        <w:tc>
          <w:tcPr>
            <w:tcW w:w="3023" w:type="dxa"/>
            <w:tcBorders>
              <w:top w:val="single" w:sz="4" w:space="0" w:color="888888"/>
              <w:left w:val="single" w:sz="4" w:space="0" w:color="888888"/>
              <w:bottom w:val="single" w:sz="4" w:space="0" w:color="888888"/>
              <w:right w:val="single" w:sz="4" w:space="0" w:color="888888"/>
            </w:tcBorders>
          </w:tcPr>
          <w:p w14:paraId="39A96EB3" w14:textId="77777777" w:rsidR="00B66A64" w:rsidRDefault="00842E4D">
            <w:pPr>
              <w:spacing w:after="0"/>
            </w:pPr>
            <w:r>
              <w:t xml:space="preserve">Scheduler </w:t>
            </w:r>
            <w:proofErr w:type="spellStart"/>
            <w:r>
              <w:t>multi-thread</w:t>
            </w:r>
            <w:proofErr w:type="spellEnd"/>
            <w:r>
              <w:t xml:space="preserve">, monitores, mailboxes, futures, async/await, </w:t>
            </w:r>
            <w:proofErr w:type="spellStart"/>
            <w:r>
              <w:t>runtime</w:t>
            </w:r>
            <w:proofErr w:type="spellEnd"/>
            <w:r>
              <w:t xml:space="preserve"> distribuido VDP, rspawn.</w:t>
            </w:r>
          </w:p>
        </w:tc>
        <w:tc>
          <w:tcPr>
            <w:tcW w:w="3023" w:type="dxa"/>
            <w:tcBorders>
              <w:top w:val="single" w:sz="4" w:space="0" w:color="888888"/>
              <w:left w:val="single" w:sz="4" w:space="0" w:color="888888"/>
              <w:bottom w:val="single" w:sz="4" w:space="0" w:color="888888"/>
              <w:right w:val="single" w:sz="4" w:space="0" w:color="888888"/>
            </w:tcBorders>
          </w:tcPr>
          <w:p w14:paraId="34089468" w14:textId="77777777" w:rsidR="00B66A64" w:rsidRDefault="00842E4D">
            <w:pPr>
              <w:spacing w:after="0"/>
            </w:pPr>
            <w:r>
              <w:t>6 semanas</w:t>
            </w:r>
          </w:p>
        </w:tc>
      </w:tr>
      <w:tr w:rsidR="00B66A64" w14:paraId="5CC15395" w14:textId="77777777">
        <w:tc>
          <w:tcPr>
            <w:tcW w:w="3023" w:type="dxa"/>
            <w:tcBorders>
              <w:top w:val="single" w:sz="4" w:space="0" w:color="888888"/>
              <w:left w:val="single" w:sz="4" w:space="0" w:color="888888"/>
              <w:bottom w:val="single" w:sz="4" w:space="0" w:color="888888"/>
              <w:right w:val="single" w:sz="4" w:space="0" w:color="888888"/>
            </w:tcBorders>
          </w:tcPr>
          <w:p w14:paraId="47667E48" w14:textId="77777777" w:rsidR="00B66A64" w:rsidRDefault="00842E4D">
            <w:pPr>
              <w:spacing w:after="0"/>
            </w:pPr>
            <w:r>
              <w:t>F4 - Sistema de tipos avanzado</w:t>
            </w:r>
          </w:p>
        </w:tc>
        <w:tc>
          <w:tcPr>
            <w:tcW w:w="3023" w:type="dxa"/>
            <w:tcBorders>
              <w:top w:val="single" w:sz="4" w:space="0" w:color="888888"/>
              <w:left w:val="single" w:sz="4" w:space="0" w:color="888888"/>
              <w:bottom w:val="single" w:sz="4" w:space="0" w:color="888888"/>
              <w:right w:val="single" w:sz="4" w:space="0" w:color="888888"/>
            </w:tcBorders>
          </w:tcPr>
          <w:p w14:paraId="420762CD" w14:textId="425B205B" w:rsidR="00B66A64" w:rsidRDefault="00842E4D">
            <w:pPr>
              <w:spacing w:after="0"/>
            </w:pPr>
            <w:r>
              <w:t xml:space="preserve">Optional/Result builtins SRET, smart pointers RAII, borrow checker </w:t>
            </w:r>
            <w:r w:rsidR="00381B61">
              <w:t>estático</w:t>
            </w:r>
            <w:r>
              <w:t xml:space="preserve"> (4 fases F1-F4).</w:t>
            </w:r>
          </w:p>
        </w:tc>
        <w:tc>
          <w:tcPr>
            <w:tcW w:w="3023" w:type="dxa"/>
            <w:tcBorders>
              <w:top w:val="single" w:sz="4" w:space="0" w:color="888888"/>
              <w:left w:val="single" w:sz="4" w:space="0" w:color="888888"/>
              <w:bottom w:val="single" w:sz="4" w:space="0" w:color="888888"/>
              <w:right w:val="single" w:sz="4" w:space="0" w:color="888888"/>
            </w:tcBorders>
          </w:tcPr>
          <w:p w14:paraId="306639BA" w14:textId="77777777" w:rsidR="00B66A64" w:rsidRDefault="00842E4D">
            <w:pPr>
              <w:spacing w:after="0"/>
            </w:pPr>
            <w:r>
              <w:t>8 semanas</w:t>
            </w:r>
          </w:p>
        </w:tc>
      </w:tr>
      <w:tr w:rsidR="00B66A64" w14:paraId="42616331" w14:textId="77777777">
        <w:tc>
          <w:tcPr>
            <w:tcW w:w="3023" w:type="dxa"/>
            <w:tcBorders>
              <w:top w:val="single" w:sz="4" w:space="0" w:color="888888"/>
              <w:left w:val="single" w:sz="4" w:space="0" w:color="888888"/>
              <w:bottom w:val="single" w:sz="4" w:space="0" w:color="888888"/>
              <w:right w:val="single" w:sz="4" w:space="0" w:color="888888"/>
            </w:tcBorders>
          </w:tcPr>
          <w:p w14:paraId="7FB0721D" w14:textId="77777777" w:rsidR="00B66A64" w:rsidRDefault="00842E4D">
            <w:pPr>
              <w:spacing w:after="0"/>
            </w:pPr>
            <w:r>
              <w:t xml:space="preserve">F5 - GC + optimizaciones </w:t>
            </w:r>
            <w:proofErr w:type="spellStart"/>
            <w:r>
              <w:t>runtime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F16AD76" w14:textId="77777777" w:rsidR="00B66A64" w:rsidRDefault="00842E4D">
            <w:pPr>
              <w:spacing w:after="0"/>
            </w:pPr>
            <w:r>
              <w:t xml:space="preserve">GC generacional, stack </w:t>
            </w:r>
            <w:proofErr w:type="spellStart"/>
            <w:r>
              <w:t>scanning</w:t>
            </w:r>
            <w:proofErr w:type="spellEnd"/>
            <w:r>
              <w:t xml:space="preserve">, </w:t>
            </w:r>
            <w:proofErr w:type="spellStart"/>
            <w:r>
              <w:t>threaded</w:t>
            </w:r>
            <w:proofErr w:type="spellEnd"/>
            <w:r>
              <w:t xml:space="preserve"> dispatch, </w:t>
            </w:r>
            <w:proofErr w:type="spellStart"/>
            <w:r>
              <w:t>super-instrucciones</w:t>
            </w:r>
            <w:proofErr w:type="spellEnd"/>
            <w:r>
              <w:t xml:space="preserve"> (alu3, </w:t>
            </w:r>
            <w:proofErr w:type="spellStart"/>
            <w:r>
              <w:t>loadz</w:t>
            </w:r>
            <w:proofErr w:type="spellEnd"/>
            <w:r>
              <w:t xml:space="preserve">, </w:t>
            </w:r>
            <w:proofErr w:type="spellStart"/>
            <w:r>
              <w:t>cmpjmp</w:t>
            </w:r>
            <w:proofErr w:type="spellEnd"/>
            <w:r>
              <w:t xml:space="preserve">), </w:t>
            </w:r>
            <w:proofErr w:type="spellStart"/>
            <w:r>
              <w:t>regalloc</w:t>
            </w:r>
            <w:proofErr w:type="spellEnd"/>
            <w:r>
              <w:t xml:space="preserve"> lineal.</w:t>
            </w:r>
          </w:p>
        </w:tc>
        <w:tc>
          <w:tcPr>
            <w:tcW w:w="3023" w:type="dxa"/>
            <w:tcBorders>
              <w:top w:val="single" w:sz="4" w:space="0" w:color="888888"/>
              <w:left w:val="single" w:sz="4" w:space="0" w:color="888888"/>
              <w:bottom w:val="single" w:sz="4" w:space="0" w:color="888888"/>
              <w:right w:val="single" w:sz="4" w:space="0" w:color="888888"/>
            </w:tcBorders>
          </w:tcPr>
          <w:p w14:paraId="14094323" w14:textId="77777777" w:rsidR="00B66A64" w:rsidRDefault="00842E4D">
            <w:pPr>
              <w:spacing w:after="0"/>
            </w:pPr>
            <w:r>
              <w:t>8 semanas</w:t>
            </w:r>
          </w:p>
        </w:tc>
      </w:tr>
      <w:tr w:rsidR="00B66A64" w14:paraId="48D7B3BE" w14:textId="77777777">
        <w:tc>
          <w:tcPr>
            <w:tcW w:w="3023" w:type="dxa"/>
            <w:tcBorders>
              <w:top w:val="single" w:sz="4" w:space="0" w:color="888888"/>
              <w:left w:val="single" w:sz="4" w:space="0" w:color="888888"/>
              <w:bottom w:val="single" w:sz="4" w:space="0" w:color="888888"/>
              <w:right w:val="single" w:sz="4" w:space="0" w:color="888888"/>
            </w:tcBorders>
          </w:tcPr>
          <w:p w14:paraId="2D272199" w14:textId="77777777" w:rsidR="00B66A64" w:rsidRDefault="00842E4D">
            <w:pPr>
              <w:spacing w:after="0"/>
            </w:pPr>
            <w:r>
              <w:t>F6 - Optimizador SSA IR</w:t>
            </w:r>
          </w:p>
        </w:tc>
        <w:tc>
          <w:tcPr>
            <w:tcW w:w="3023" w:type="dxa"/>
            <w:tcBorders>
              <w:top w:val="single" w:sz="4" w:space="0" w:color="888888"/>
              <w:left w:val="single" w:sz="4" w:space="0" w:color="888888"/>
              <w:bottom w:val="single" w:sz="4" w:space="0" w:color="888888"/>
              <w:right w:val="single" w:sz="4" w:space="0" w:color="888888"/>
            </w:tcBorders>
          </w:tcPr>
          <w:p w14:paraId="5140B968" w14:textId="3ED72E4E" w:rsidR="00B66A64" w:rsidRDefault="00381B61">
            <w:pPr>
              <w:spacing w:after="0"/>
            </w:pPr>
            <w:r>
              <w:t>construcción</w:t>
            </w:r>
            <w:r w:rsidR="00842E4D">
              <w:t xml:space="preserve"> SSA, ~15 pases (DCE, CSE, LICM, inline, </w:t>
            </w:r>
            <w:proofErr w:type="spellStart"/>
            <w:r w:rsidR="00842E4D">
              <w:t>devirt</w:t>
            </w:r>
            <w:proofErr w:type="spellEnd"/>
            <w:r w:rsidR="00842E4D">
              <w:t xml:space="preserve">, </w:t>
            </w:r>
            <w:proofErr w:type="spellStart"/>
            <w:r w:rsidR="00842E4D">
              <w:t>schedule</w:t>
            </w:r>
            <w:proofErr w:type="spellEnd"/>
            <w:r w:rsidR="00842E4D">
              <w:t xml:space="preserve">, </w:t>
            </w:r>
            <w:proofErr w:type="spellStart"/>
            <w:r w:rsidR="00842E4D">
              <w:t>load_narrow</w:t>
            </w:r>
            <w:proofErr w:type="spellEnd"/>
            <w:r w:rsidR="00842E4D">
              <w:t xml:space="preserve">, etc.), </w:t>
            </w:r>
            <w:r>
              <w:t>iteración</w:t>
            </w:r>
            <w:r w:rsidR="00842E4D">
              <w:t xml:space="preserve"> a punto fijo.</w:t>
            </w:r>
          </w:p>
        </w:tc>
        <w:tc>
          <w:tcPr>
            <w:tcW w:w="3023" w:type="dxa"/>
            <w:tcBorders>
              <w:top w:val="single" w:sz="4" w:space="0" w:color="888888"/>
              <w:left w:val="single" w:sz="4" w:space="0" w:color="888888"/>
              <w:bottom w:val="single" w:sz="4" w:space="0" w:color="888888"/>
              <w:right w:val="single" w:sz="4" w:space="0" w:color="888888"/>
            </w:tcBorders>
          </w:tcPr>
          <w:p w14:paraId="3B15A7EB" w14:textId="77777777" w:rsidR="00B66A64" w:rsidRDefault="00842E4D">
            <w:pPr>
              <w:spacing w:after="0"/>
            </w:pPr>
            <w:r>
              <w:t>6 semanas</w:t>
            </w:r>
          </w:p>
        </w:tc>
      </w:tr>
      <w:tr w:rsidR="00B66A64" w14:paraId="29EFA017" w14:textId="77777777">
        <w:tc>
          <w:tcPr>
            <w:tcW w:w="3023" w:type="dxa"/>
            <w:tcBorders>
              <w:top w:val="single" w:sz="4" w:space="0" w:color="888888"/>
              <w:left w:val="single" w:sz="4" w:space="0" w:color="888888"/>
              <w:bottom w:val="single" w:sz="4" w:space="0" w:color="888888"/>
              <w:right w:val="single" w:sz="4" w:space="0" w:color="888888"/>
            </w:tcBorders>
          </w:tcPr>
          <w:p w14:paraId="161763E8" w14:textId="77777777" w:rsidR="00B66A64" w:rsidRDefault="00842E4D">
            <w:pPr>
              <w:spacing w:after="0"/>
            </w:pPr>
            <w:r>
              <w:t>F7 - JIT + debugger + memoria</w:t>
            </w:r>
          </w:p>
        </w:tc>
        <w:tc>
          <w:tcPr>
            <w:tcW w:w="3023" w:type="dxa"/>
            <w:tcBorders>
              <w:top w:val="single" w:sz="4" w:space="0" w:color="888888"/>
              <w:left w:val="single" w:sz="4" w:space="0" w:color="888888"/>
              <w:bottom w:val="single" w:sz="4" w:space="0" w:color="888888"/>
              <w:right w:val="single" w:sz="4" w:space="0" w:color="888888"/>
            </w:tcBorders>
          </w:tcPr>
          <w:p w14:paraId="1A6073A1" w14:textId="77777777" w:rsidR="00B66A64" w:rsidRDefault="00842E4D">
            <w:pPr>
              <w:spacing w:after="0"/>
            </w:pPr>
            <w:r>
              <w:t xml:space="preserve">JIT C1 baseline, </w:t>
            </w:r>
            <w:proofErr w:type="spellStart"/>
            <w:r>
              <w:t>MachineIR</w:t>
            </w:r>
            <w:proofErr w:type="spellEnd"/>
            <w:r>
              <w:t xml:space="preserve">, encoder x86-64 </w:t>
            </w:r>
            <w:proofErr w:type="spellStart"/>
            <w:r>
              <w:t>hand-rolled</w:t>
            </w:r>
            <w:proofErr w:type="spellEnd"/>
            <w:r>
              <w:t>, stackmaps, depurador TCP, escritura de la memoria.</w:t>
            </w:r>
          </w:p>
        </w:tc>
        <w:tc>
          <w:tcPr>
            <w:tcW w:w="3023" w:type="dxa"/>
            <w:tcBorders>
              <w:top w:val="single" w:sz="4" w:space="0" w:color="888888"/>
              <w:left w:val="single" w:sz="4" w:space="0" w:color="888888"/>
              <w:bottom w:val="single" w:sz="4" w:space="0" w:color="888888"/>
              <w:right w:val="single" w:sz="4" w:space="0" w:color="888888"/>
            </w:tcBorders>
          </w:tcPr>
          <w:p w14:paraId="0140B1BF" w14:textId="77777777" w:rsidR="00B66A64" w:rsidRDefault="00842E4D">
            <w:pPr>
              <w:spacing w:after="0"/>
            </w:pPr>
            <w:r>
              <w:t>8 semanas</w:t>
            </w:r>
          </w:p>
        </w:tc>
      </w:tr>
    </w:tbl>
    <w:p w14:paraId="68DD5291" w14:textId="77777777" w:rsidR="00B66A64" w:rsidRDefault="00B66A64">
      <w:pPr>
        <w:spacing w:after="120"/>
      </w:pPr>
    </w:p>
    <w:p w14:paraId="0DB58392" w14:textId="32E2B367" w:rsidR="00B66A64" w:rsidRDefault="00842E4D">
      <w:pPr>
        <w:spacing w:after="120"/>
        <w:jc w:val="both"/>
      </w:pPr>
      <w:r>
        <w:t xml:space="preserve">Las fases F5 y F6 son las que han recibido </w:t>
      </w:r>
      <w:r w:rsidR="00381B61">
        <w:t>más</w:t>
      </w:r>
      <w:r>
        <w:t xml:space="preserve"> iteraciones </w:t>
      </w:r>
      <w:r w:rsidR="001C45FB">
        <w:t>tardías</w:t>
      </w:r>
      <w:r>
        <w:t xml:space="preserve"> del proyecto, ya que cada nueva </w:t>
      </w:r>
      <w:r w:rsidR="00381B61">
        <w:t>característica</w:t>
      </w:r>
      <w:r>
        <w:t xml:space="preserve"> del lenguaje suele exponer oportunidades de </w:t>
      </w:r>
      <w:r w:rsidR="00381B61">
        <w:t>optimización</w:t>
      </w:r>
      <w:r>
        <w:t xml:space="preserve"> en el IR y el </w:t>
      </w:r>
      <w:r w:rsidR="00381B61">
        <w:t>intérprete</w:t>
      </w:r>
      <w:r>
        <w:t>.</w:t>
      </w:r>
    </w:p>
    <w:p w14:paraId="07852FA4" w14:textId="303D40A8" w:rsidR="00B66A64" w:rsidRDefault="00842E4D">
      <w:pPr>
        <w:pStyle w:val="Ttulo3"/>
      </w:pPr>
      <w:bookmarkStart w:id="51" w:name="_Toc230157839"/>
      <w:r>
        <w:lastRenderedPageBreak/>
        <w:t xml:space="preserve">Esfuerzo y </w:t>
      </w:r>
      <w:r w:rsidR="00381B61">
        <w:t>dedicación</w:t>
      </w:r>
      <w:bookmarkEnd w:id="51"/>
    </w:p>
    <w:p w14:paraId="1B815184" w14:textId="6B9525E9" w:rsidR="00B66A64" w:rsidRDefault="00842E4D">
      <w:pPr>
        <w:spacing w:after="120"/>
        <w:jc w:val="both"/>
      </w:pPr>
      <w:r>
        <w:t xml:space="preserve">La </w:t>
      </w:r>
      <w:r w:rsidR="00381B61">
        <w:t>dedicación</w:t>
      </w:r>
      <w:r>
        <w:t xml:space="preserve"> ha sido a tiempo parcial durante el curso </w:t>
      </w:r>
      <w:r w:rsidR="00381B61">
        <w:t>académico</w:t>
      </w:r>
      <w:r>
        <w:t xml:space="preserve"> (compaginando con las clases del ciclo) y </w:t>
      </w:r>
      <w:r w:rsidR="00381B61">
        <w:t>más</w:t>
      </w:r>
      <w:r>
        <w:t xml:space="preserve"> intensiva durante los periodos de vacaciones.  </w:t>
      </w:r>
      <w:r w:rsidR="00381B61">
        <w:t>Estimación</w:t>
      </w:r>
      <w:r>
        <w:t xml:space="preserve"> conservadora: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79D36C2"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B20EB80" w14:textId="77777777" w:rsidR="00B66A64" w:rsidRDefault="00842E4D">
            <w:pPr>
              <w:spacing w:after="0"/>
            </w:pPr>
            <w:r>
              <w:rPr>
                <w:b/>
              </w:rPr>
              <w:t>Concepto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8F77055" w14:textId="77777777" w:rsidR="00B66A64" w:rsidRDefault="00842E4D">
            <w:pPr>
              <w:spacing w:after="0"/>
            </w:pPr>
            <w:r>
              <w:rPr>
                <w:b/>
              </w:rPr>
              <w:t>Horas estimadas</w:t>
            </w:r>
          </w:p>
        </w:tc>
      </w:tr>
      <w:tr w:rsidR="00B66A64" w14:paraId="16A8A202" w14:textId="77777777">
        <w:tc>
          <w:tcPr>
            <w:tcW w:w="4535" w:type="dxa"/>
            <w:tcBorders>
              <w:top w:val="single" w:sz="4" w:space="0" w:color="888888"/>
              <w:left w:val="single" w:sz="4" w:space="0" w:color="888888"/>
              <w:bottom w:val="single" w:sz="4" w:space="0" w:color="888888"/>
              <w:right w:val="single" w:sz="4" w:space="0" w:color="888888"/>
            </w:tcBorders>
          </w:tcPr>
          <w:p w14:paraId="454A8E10" w14:textId="1A2DC38F" w:rsidR="00B66A64" w:rsidRDefault="00381B61">
            <w:pPr>
              <w:spacing w:after="0"/>
            </w:pPr>
            <w:r>
              <w:t>diseño</w:t>
            </w:r>
            <w:r w:rsidR="00842E4D">
              <w:t xml:space="preserve"> y </w:t>
            </w:r>
            <w:r w:rsidR="001C45FB">
              <w:t>reflexión</w:t>
            </w:r>
            <w:r w:rsidR="00842E4D">
              <w:t xml:space="preserve"> </w:t>
            </w:r>
            <w:r w:rsidR="0055613B">
              <w:t>arquitectónica</w:t>
            </w:r>
            <w:r w:rsidR="00842E4D">
              <w:t xml:space="preserve"> (papel + diagramas)</w:t>
            </w:r>
          </w:p>
        </w:tc>
        <w:tc>
          <w:tcPr>
            <w:tcW w:w="4535" w:type="dxa"/>
            <w:tcBorders>
              <w:top w:val="single" w:sz="4" w:space="0" w:color="888888"/>
              <w:left w:val="single" w:sz="4" w:space="0" w:color="888888"/>
              <w:bottom w:val="single" w:sz="4" w:space="0" w:color="888888"/>
              <w:right w:val="single" w:sz="4" w:space="0" w:color="888888"/>
            </w:tcBorders>
          </w:tcPr>
          <w:p w14:paraId="5838D0A1" w14:textId="77777777" w:rsidR="00B66A64" w:rsidRDefault="00842E4D">
            <w:pPr>
              <w:spacing w:after="0"/>
            </w:pPr>
            <w:r>
              <w:t>~80 h</w:t>
            </w:r>
          </w:p>
        </w:tc>
      </w:tr>
      <w:tr w:rsidR="00B66A64" w14:paraId="78F88F50" w14:textId="77777777">
        <w:tc>
          <w:tcPr>
            <w:tcW w:w="4535" w:type="dxa"/>
            <w:tcBorders>
              <w:top w:val="single" w:sz="4" w:space="0" w:color="888888"/>
              <w:left w:val="single" w:sz="4" w:space="0" w:color="888888"/>
              <w:bottom w:val="single" w:sz="4" w:space="0" w:color="888888"/>
              <w:right w:val="single" w:sz="4" w:space="0" w:color="888888"/>
            </w:tcBorders>
          </w:tcPr>
          <w:p w14:paraId="5E5BE152" w14:textId="1084536C" w:rsidR="00B66A64" w:rsidRDefault="00381B61">
            <w:pPr>
              <w:spacing w:after="0"/>
            </w:pPr>
            <w:r>
              <w:t>Implementación</w:t>
            </w:r>
            <w:r w:rsidR="00842E4D">
              <w:t xml:space="preserve"> del codigo (incluyendo refactorizaciones)</w:t>
            </w:r>
          </w:p>
        </w:tc>
        <w:tc>
          <w:tcPr>
            <w:tcW w:w="4535" w:type="dxa"/>
            <w:tcBorders>
              <w:top w:val="single" w:sz="4" w:space="0" w:color="888888"/>
              <w:left w:val="single" w:sz="4" w:space="0" w:color="888888"/>
              <w:bottom w:val="single" w:sz="4" w:space="0" w:color="888888"/>
              <w:right w:val="single" w:sz="4" w:space="0" w:color="888888"/>
            </w:tcBorders>
          </w:tcPr>
          <w:p w14:paraId="05DFE248" w14:textId="77777777" w:rsidR="00B66A64" w:rsidRDefault="00842E4D">
            <w:pPr>
              <w:spacing w:after="0"/>
            </w:pPr>
            <w:r>
              <w:t>~600 h</w:t>
            </w:r>
          </w:p>
        </w:tc>
      </w:tr>
      <w:tr w:rsidR="00B66A64" w14:paraId="0DF0DB35" w14:textId="77777777">
        <w:tc>
          <w:tcPr>
            <w:tcW w:w="4535" w:type="dxa"/>
            <w:tcBorders>
              <w:top w:val="single" w:sz="4" w:space="0" w:color="888888"/>
              <w:left w:val="single" w:sz="4" w:space="0" w:color="888888"/>
              <w:bottom w:val="single" w:sz="4" w:space="0" w:color="888888"/>
              <w:right w:val="single" w:sz="4" w:space="0" w:color="888888"/>
            </w:tcBorders>
          </w:tcPr>
          <w:p w14:paraId="729EE1E0" w14:textId="77777777" w:rsidR="00B66A64" w:rsidRDefault="00842E4D">
            <w:pPr>
              <w:spacing w:after="0"/>
            </w:pPr>
            <w:r>
              <w:t>Escritura y mantenimiento de tests (e2e + unitarios)</w:t>
            </w:r>
          </w:p>
        </w:tc>
        <w:tc>
          <w:tcPr>
            <w:tcW w:w="4535" w:type="dxa"/>
            <w:tcBorders>
              <w:top w:val="single" w:sz="4" w:space="0" w:color="888888"/>
              <w:left w:val="single" w:sz="4" w:space="0" w:color="888888"/>
              <w:bottom w:val="single" w:sz="4" w:space="0" w:color="888888"/>
              <w:right w:val="single" w:sz="4" w:space="0" w:color="888888"/>
            </w:tcBorders>
          </w:tcPr>
          <w:p w14:paraId="544C4B48" w14:textId="77777777" w:rsidR="00B66A64" w:rsidRDefault="00842E4D">
            <w:pPr>
              <w:spacing w:after="0"/>
            </w:pPr>
            <w:r>
              <w:t>~120 h</w:t>
            </w:r>
          </w:p>
        </w:tc>
      </w:tr>
      <w:tr w:rsidR="00B66A64" w14:paraId="02654D92" w14:textId="77777777">
        <w:tc>
          <w:tcPr>
            <w:tcW w:w="4535" w:type="dxa"/>
            <w:tcBorders>
              <w:top w:val="single" w:sz="4" w:space="0" w:color="888888"/>
              <w:left w:val="single" w:sz="4" w:space="0" w:color="888888"/>
              <w:bottom w:val="single" w:sz="4" w:space="0" w:color="888888"/>
              <w:right w:val="single" w:sz="4" w:space="0" w:color="888888"/>
            </w:tcBorders>
          </w:tcPr>
          <w:p w14:paraId="6C162FC2" w14:textId="576F197B" w:rsidR="00B66A64" w:rsidRDefault="00381B61">
            <w:pPr>
              <w:spacing w:after="0"/>
            </w:pPr>
            <w:r>
              <w:t>Depuración</w:t>
            </w:r>
            <w:r w:rsidR="00842E4D">
              <w:t xml:space="preserve"> de bugs </w:t>
            </w:r>
            <w:proofErr w:type="spellStart"/>
            <w:r w:rsidR="00842E4D">
              <w:t>criticos</w:t>
            </w:r>
            <w:proofErr w:type="spellEnd"/>
            <w:r w:rsidR="00842E4D">
              <w:t xml:space="preserve"> (</w:t>
            </w:r>
            <w:proofErr w:type="spellStart"/>
            <w:r w:rsidR="00842E4D">
              <w:t>regalloc</w:t>
            </w:r>
            <w:proofErr w:type="spellEnd"/>
            <w:r w:rsidR="00842E4D">
              <w:t>, GC, JIT)</w:t>
            </w:r>
          </w:p>
        </w:tc>
        <w:tc>
          <w:tcPr>
            <w:tcW w:w="4535" w:type="dxa"/>
            <w:tcBorders>
              <w:top w:val="single" w:sz="4" w:space="0" w:color="888888"/>
              <w:left w:val="single" w:sz="4" w:space="0" w:color="888888"/>
              <w:bottom w:val="single" w:sz="4" w:space="0" w:color="888888"/>
              <w:right w:val="single" w:sz="4" w:space="0" w:color="888888"/>
            </w:tcBorders>
          </w:tcPr>
          <w:p w14:paraId="2A330576" w14:textId="77777777" w:rsidR="00B66A64" w:rsidRDefault="00842E4D">
            <w:pPr>
              <w:spacing w:after="0"/>
            </w:pPr>
            <w:r>
              <w:t>~150 h</w:t>
            </w:r>
          </w:p>
        </w:tc>
      </w:tr>
      <w:tr w:rsidR="00B66A64" w14:paraId="6621BA47" w14:textId="77777777">
        <w:tc>
          <w:tcPr>
            <w:tcW w:w="4535" w:type="dxa"/>
            <w:tcBorders>
              <w:top w:val="single" w:sz="4" w:space="0" w:color="888888"/>
              <w:left w:val="single" w:sz="4" w:space="0" w:color="888888"/>
              <w:bottom w:val="single" w:sz="4" w:space="0" w:color="888888"/>
              <w:right w:val="single" w:sz="4" w:space="0" w:color="888888"/>
            </w:tcBorders>
          </w:tcPr>
          <w:p w14:paraId="035D9B61" w14:textId="70AC2382" w:rsidR="00B66A64" w:rsidRDefault="00381B61">
            <w:pPr>
              <w:spacing w:after="0"/>
            </w:pPr>
            <w:r>
              <w:t>Documentación</w:t>
            </w:r>
            <w:r w:rsidR="00842E4D">
              <w:t xml:space="preserve"> (Doxygen, doc/VMdoc/, memoria final)</w:t>
            </w:r>
          </w:p>
        </w:tc>
        <w:tc>
          <w:tcPr>
            <w:tcW w:w="4535" w:type="dxa"/>
            <w:tcBorders>
              <w:top w:val="single" w:sz="4" w:space="0" w:color="888888"/>
              <w:left w:val="single" w:sz="4" w:space="0" w:color="888888"/>
              <w:bottom w:val="single" w:sz="4" w:space="0" w:color="888888"/>
              <w:right w:val="single" w:sz="4" w:space="0" w:color="888888"/>
            </w:tcBorders>
          </w:tcPr>
          <w:p w14:paraId="391E9AB4" w14:textId="77777777" w:rsidR="00B66A64" w:rsidRDefault="00842E4D">
            <w:pPr>
              <w:spacing w:after="0"/>
            </w:pPr>
            <w:r>
              <w:t>~100 h</w:t>
            </w:r>
          </w:p>
        </w:tc>
      </w:tr>
      <w:tr w:rsidR="00B66A64" w14:paraId="2F437E6A" w14:textId="77777777">
        <w:tc>
          <w:tcPr>
            <w:tcW w:w="4535" w:type="dxa"/>
            <w:tcBorders>
              <w:top w:val="single" w:sz="4" w:space="0" w:color="888888"/>
              <w:left w:val="single" w:sz="4" w:space="0" w:color="888888"/>
              <w:bottom w:val="single" w:sz="4" w:space="0" w:color="888888"/>
              <w:right w:val="single" w:sz="4" w:space="0" w:color="888888"/>
            </w:tcBorders>
          </w:tcPr>
          <w:p w14:paraId="36F430FA" w14:textId="6FB4F3F4" w:rsidR="00B66A64" w:rsidRDefault="00842E4D">
            <w:pPr>
              <w:spacing w:after="0"/>
            </w:pPr>
            <w:r>
              <w:t xml:space="preserve">Lectura de </w:t>
            </w:r>
            <w:r w:rsidR="00381B61">
              <w:t>bibliografía</w:t>
            </w:r>
            <w:r>
              <w:t xml:space="preserve"> (libros, </w:t>
            </w:r>
            <w:proofErr w:type="spellStart"/>
            <w:r>
              <w:t>papers</w:t>
            </w:r>
            <w:proofErr w:type="spellEnd"/>
            <w:r>
              <w:t>, codigo de HotSpot/V8/Cranelift)</w:t>
            </w:r>
          </w:p>
        </w:tc>
        <w:tc>
          <w:tcPr>
            <w:tcW w:w="4535" w:type="dxa"/>
            <w:tcBorders>
              <w:top w:val="single" w:sz="4" w:space="0" w:color="888888"/>
              <w:left w:val="single" w:sz="4" w:space="0" w:color="888888"/>
              <w:bottom w:val="single" w:sz="4" w:space="0" w:color="888888"/>
              <w:right w:val="single" w:sz="4" w:space="0" w:color="888888"/>
            </w:tcBorders>
          </w:tcPr>
          <w:p w14:paraId="5107B1F9" w14:textId="77777777" w:rsidR="00B66A64" w:rsidRDefault="00842E4D">
            <w:pPr>
              <w:spacing w:after="0"/>
            </w:pPr>
            <w:r>
              <w:t>~50 h</w:t>
            </w:r>
          </w:p>
        </w:tc>
      </w:tr>
      <w:tr w:rsidR="00B66A64" w14:paraId="14A7B35A" w14:textId="77777777">
        <w:tc>
          <w:tcPr>
            <w:tcW w:w="4535" w:type="dxa"/>
            <w:tcBorders>
              <w:top w:val="single" w:sz="4" w:space="0" w:color="888888"/>
              <w:left w:val="single" w:sz="4" w:space="0" w:color="888888"/>
              <w:bottom w:val="single" w:sz="4" w:space="0" w:color="888888"/>
              <w:right w:val="single" w:sz="4" w:space="0" w:color="888888"/>
            </w:tcBorders>
          </w:tcPr>
          <w:p w14:paraId="4B5583FF" w14:textId="23C03E70" w:rsidR="00B66A64" w:rsidRDefault="00381B61">
            <w:pPr>
              <w:spacing w:after="0"/>
            </w:pPr>
            <w:r>
              <w:t>Total,</w:t>
            </w:r>
            <w:r w:rsidR="00842E4D">
              <w:t xml:space="preserve"> estimado</w:t>
            </w:r>
          </w:p>
        </w:tc>
        <w:tc>
          <w:tcPr>
            <w:tcW w:w="4535" w:type="dxa"/>
            <w:tcBorders>
              <w:top w:val="single" w:sz="4" w:space="0" w:color="888888"/>
              <w:left w:val="single" w:sz="4" w:space="0" w:color="888888"/>
              <w:bottom w:val="single" w:sz="4" w:space="0" w:color="888888"/>
              <w:right w:val="single" w:sz="4" w:space="0" w:color="888888"/>
            </w:tcBorders>
          </w:tcPr>
          <w:p w14:paraId="2AB59F29" w14:textId="77777777" w:rsidR="00B66A64" w:rsidRDefault="00842E4D">
            <w:pPr>
              <w:spacing w:after="0"/>
            </w:pPr>
            <w:r>
              <w:t>~1100 horas</w:t>
            </w:r>
          </w:p>
        </w:tc>
      </w:tr>
    </w:tbl>
    <w:p w14:paraId="009833CE" w14:textId="77777777" w:rsidR="00B66A64" w:rsidRDefault="00B66A64">
      <w:pPr>
        <w:spacing w:after="120"/>
      </w:pPr>
    </w:p>
    <w:p w14:paraId="6A080A79" w14:textId="1ABA1598" w:rsidR="00B66A64" w:rsidRDefault="00842E4D">
      <w:pPr>
        <w:spacing w:after="120"/>
        <w:jc w:val="both"/>
      </w:pPr>
      <w:r>
        <w:t xml:space="preserve">Esta cifra es consistente con la magnitud del codigo (130 000 LOC) y la complejidad de los subsistemas: </w:t>
      </w:r>
      <w:r w:rsidR="00B77893">
        <w:t>una ratio</w:t>
      </w:r>
      <w:r>
        <w:t xml:space="preserve"> de ~120 LOC/hora es razonable para codigo de sistemas con tests, </w:t>
      </w:r>
      <w:r w:rsidR="00B77893">
        <w:t>documentación</w:t>
      </w:r>
      <w:r>
        <w:t xml:space="preserve"> y </w:t>
      </w:r>
      <w:r w:rsidR="001C45FB">
        <w:t>revisión</w:t>
      </w:r>
      <w:r>
        <w:t xml:space="preserve"> incluidos.</w:t>
      </w:r>
    </w:p>
    <w:p w14:paraId="5186BD57" w14:textId="03EBA56E" w:rsidR="00B66A64" w:rsidRDefault="00842E4D">
      <w:pPr>
        <w:pStyle w:val="Ttulo3"/>
      </w:pPr>
      <w:bookmarkStart w:id="52" w:name="_Toc230157840"/>
      <w:r>
        <w:t xml:space="preserve">Presupuesto </w:t>
      </w:r>
      <w:r w:rsidR="00B77893">
        <w:t>económico</w:t>
      </w:r>
      <w:r>
        <w:t xml:space="preserve"> orientativo</w:t>
      </w:r>
      <w:bookmarkEnd w:id="52"/>
    </w:p>
    <w:p w14:paraId="391AA1CD" w14:textId="77777777" w:rsidR="00B66A64" w:rsidRDefault="00842E4D">
      <w:pPr>
        <w:spacing w:after="120"/>
        <w:jc w:val="both"/>
      </w:pPr>
      <w:r>
        <w:t>Si el proyecto se realizara como contrato comercial por un desarrollador senior de sistemas, el presupuesto orientativo seria: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5D299E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DBDFE3A" w14:textId="77777777" w:rsidR="00B66A64" w:rsidRDefault="00842E4D">
            <w:pPr>
              <w:spacing w:after="0"/>
            </w:pPr>
            <w:r>
              <w:rPr>
                <w:b/>
              </w:rPr>
              <w:t>Concepto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CCEDF39" w14:textId="77777777" w:rsidR="00B66A64" w:rsidRDefault="00842E4D">
            <w:pPr>
              <w:spacing w:after="0"/>
            </w:pPr>
            <w:r>
              <w:rPr>
                <w:b/>
              </w:rPr>
              <w:t>Detalle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756539D" w14:textId="77777777" w:rsidR="00B66A64" w:rsidRDefault="00842E4D">
            <w:pPr>
              <w:spacing w:after="0"/>
            </w:pPr>
            <w:r>
              <w:rPr>
                <w:b/>
              </w:rPr>
              <w:t>Coste (EUR)</w:t>
            </w:r>
          </w:p>
        </w:tc>
      </w:tr>
      <w:tr w:rsidR="00B66A64" w14:paraId="7F4B1C7F" w14:textId="77777777">
        <w:tc>
          <w:tcPr>
            <w:tcW w:w="3023" w:type="dxa"/>
            <w:tcBorders>
              <w:top w:val="single" w:sz="4" w:space="0" w:color="888888"/>
              <w:left w:val="single" w:sz="4" w:space="0" w:color="888888"/>
              <w:bottom w:val="single" w:sz="4" w:space="0" w:color="888888"/>
              <w:right w:val="single" w:sz="4" w:space="0" w:color="888888"/>
            </w:tcBorders>
          </w:tcPr>
          <w:p w14:paraId="3B682EE1" w14:textId="77777777" w:rsidR="00B66A64" w:rsidRDefault="00842E4D">
            <w:pPr>
              <w:spacing w:after="0"/>
            </w:pPr>
            <w:r>
              <w:t>Mano de obra desarrollador</w:t>
            </w:r>
          </w:p>
        </w:tc>
        <w:tc>
          <w:tcPr>
            <w:tcW w:w="3023" w:type="dxa"/>
            <w:tcBorders>
              <w:top w:val="single" w:sz="4" w:space="0" w:color="888888"/>
              <w:left w:val="single" w:sz="4" w:space="0" w:color="888888"/>
              <w:bottom w:val="single" w:sz="4" w:space="0" w:color="888888"/>
              <w:right w:val="single" w:sz="4" w:space="0" w:color="888888"/>
            </w:tcBorders>
          </w:tcPr>
          <w:p w14:paraId="26DB4B67" w14:textId="6EB89AB0" w:rsidR="00B66A64" w:rsidRDefault="00842E4D">
            <w:pPr>
              <w:spacing w:after="0"/>
            </w:pPr>
            <w:r>
              <w:t xml:space="preserve">1100 h x 40 EUR/h (tarifa media junior+ en </w:t>
            </w:r>
            <w:r w:rsidR="00B77893">
              <w:t>España</w:t>
            </w:r>
            <w:r>
              <w:t>)</w:t>
            </w:r>
          </w:p>
        </w:tc>
        <w:tc>
          <w:tcPr>
            <w:tcW w:w="3023" w:type="dxa"/>
            <w:tcBorders>
              <w:top w:val="single" w:sz="4" w:space="0" w:color="888888"/>
              <w:left w:val="single" w:sz="4" w:space="0" w:color="888888"/>
              <w:bottom w:val="single" w:sz="4" w:space="0" w:color="888888"/>
              <w:right w:val="single" w:sz="4" w:space="0" w:color="888888"/>
            </w:tcBorders>
          </w:tcPr>
          <w:p w14:paraId="45E863D8" w14:textId="77777777" w:rsidR="00B66A64" w:rsidRDefault="00842E4D">
            <w:pPr>
              <w:spacing w:after="0"/>
            </w:pPr>
            <w:r>
              <w:t>44 000 EUR</w:t>
            </w:r>
          </w:p>
        </w:tc>
      </w:tr>
      <w:tr w:rsidR="00B66A64" w14:paraId="34B4D757" w14:textId="77777777">
        <w:tc>
          <w:tcPr>
            <w:tcW w:w="3023" w:type="dxa"/>
            <w:tcBorders>
              <w:top w:val="single" w:sz="4" w:space="0" w:color="888888"/>
              <w:left w:val="single" w:sz="4" w:space="0" w:color="888888"/>
              <w:bottom w:val="single" w:sz="4" w:space="0" w:color="888888"/>
              <w:right w:val="single" w:sz="4" w:space="0" w:color="888888"/>
            </w:tcBorders>
          </w:tcPr>
          <w:p w14:paraId="7F913BD4" w14:textId="77777777" w:rsidR="00B66A64" w:rsidRDefault="00842E4D">
            <w:pPr>
              <w:spacing w:after="0"/>
            </w:pPr>
            <w:r>
              <w:t>Licencias software</w:t>
            </w:r>
          </w:p>
        </w:tc>
        <w:tc>
          <w:tcPr>
            <w:tcW w:w="3023" w:type="dxa"/>
            <w:tcBorders>
              <w:top w:val="single" w:sz="4" w:space="0" w:color="888888"/>
              <w:left w:val="single" w:sz="4" w:space="0" w:color="888888"/>
              <w:bottom w:val="single" w:sz="4" w:space="0" w:color="888888"/>
              <w:right w:val="single" w:sz="4" w:space="0" w:color="888888"/>
            </w:tcBorders>
          </w:tcPr>
          <w:p w14:paraId="01B1326C" w14:textId="77777777" w:rsidR="00B66A64" w:rsidRDefault="00842E4D">
            <w:pPr>
              <w:spacing w:after="0"/>
            </w:pPr>
            <w:r>
              <w:t>Todo open source / freeware en este proyecto</w:t>
            </w:r>
          </w:p>
        </w:tc>
        <w:tc>
          <w:tcPr>
            <w:tcW w:w="3023" w:type="dxa"/>
            <w:tcBorders>
              <w:top w:val="single" w:sz="4" w:space="0" w:color="888888"/>
              <w:left w:val="single" w:sz="4" w:space="0" w:color="888888"/>
              <w:bottom w:val="single" w:sz="4" w:space="0" w:color="888888"/>
              <w:right w:val="single" w:sz="4" w:space="0" w:color="888888"/>
            </w:tcBorders>
          </w:tcPr>
          <w:p w14:paraId="05E81D33" w14:textId="77777777" w:rsidR="00B66A64" w:rsidRDefault="00842E4D">
            <w:pPr>
              <w:spacing w:after="0"/>
            </w:pPr>
            <w:r>
              <w:t>0 EUR</w:t>
            </w:r>
          </w:p>
        </w:tc>
      </w:tr>
      <w:tr w:rsidR="00B66A64" w14:paraId="01FE5261" w14:textId="77777777">
        <w:tc>
          <w:tcPr>
            <w:tcW w:w="3023" w:type="dxa"/>
            <w:tcBorders>
              <w:top w:val="single" w:sz="4" w:space="0" w:color="888888"/>
              <w:left w:val="single" w:sz="4" w:space="0" w:color="888888"/>
              <w:bottom w:val="single" w:sz="4" w:space="0" w:color="888888"/>
              <w:right w:val="single" w:sz="4" w:space="0" w:color="888888"/>
            </w:tcBorders>
          </w:tcPr>
          <w:p w14:paraId="18B5FCB7" w14:textId="77777777" w:rsidR="00B66A64" w:rsidRDefault="00842E4D">
            <w:pPr>
              <w:spacing w:after="0"/>
            </w:pPr>
            <w:r>
              <w:t>Hardware</w:t>
            </w:r>
          </w:p>
        </w:tc>
        <w:tc>
          <w:tcPr>
            <w:tcW w:w="3023" w:type="dxa"/>
            <w:tcBorders>
              <w:top w:val="single" w:sz="4" w:space="0" w:color="888888"/>
              <w:left w:val="single" w:sz="4" w:space="0" w:color="888888"/>
              <w:bottom w:val="single" w:sz="4" w:space="0" w:color="888888"/>
              <w:right w:val="single" w:sz="4" w:space="0" w:color="888888"/>
            </w:tcBorders>
          </w:tcPr>
          <w:p w14:paraId="18ACB417" w14:textId="6E5D2219" w:rsidR="00B66A64" w:rsidRDefault="00842E4D">
            <w:pPr>
              <w:spacing w:after="0"/>
            </w:pPr>
            <w:r>
              <w:t xml:space="preserve">Workstation desarrollador (amortizada 3 </w:t>
            </w:r>
            <w:r w:rsidR="00B77893">
              <w:t>años</w:t>
            </w:r>
            <w:r>
              <w:t>)</w:t>
            </w:r>
          </w:p>
        </w:tc>
        <w:tc>
          <w:tcPr>
            <w:tcW w:w="3023" w:type="dxa"/>
            <w:tcBorders>
              <w:top w:val="single" w:sz="4" w:space="0" w:color="888888"/>
              <w:left w:val="single" w:sz="4" w:space="0" w:color="888888"/>
              <w:bottom w:val="single" w:sz="4" w:space="0" w:color="888888"/>
              <w:right w:val="single" w:sz="4" w:space="0" w:color="888888"/>
            </w:tcBorders>
          </w:tcPr>
          <w:p w14:paraId="348589A5" w14:textId="77777777" w:rsidR="00B66A64" w:rsidRDefault="00842E4D">
            <w:pPr>
              <w:spacing w:after="0"/>
            </w:pPr>
            <w:r>
              <w:t>~600 EUR</w:t>
            </w:r>
          </w:p>
        </w:tc>
      </w:tr>
      <w:tr w:rsidR="00B66A64" w14:paraId="206DCC44" w14:textId="77777777">
        <w:tc>
          <w:tcPr>
            <w:tcW w:w="3023" w:type="dxa"/>
            <w:tcBorders>
              <w:top w:val="single" w:sz="4" w:space="0" w:color="888888"/>
              <w:left w:val="single" w:sz="4" w:space="0" w:color="888888"/>
              <w:bottom w:val="single" w:sz="4" w:space="0" w:color="888888"/>
              <w:right w:val="single" w:sz="4" w:space="0" w:color="888888"/>
            </w:tcBorders>
          </w:tcPr>
          <w:p w14:paraId="14AAFD63" w14:textId="77777777" w:rsidR="00B66A64" w:rsidRDefault="00842E4D">
            <w:pPr>
              <w:spacing w:after="0"/>
            </w:pPr>
            <w:r>
              <w:t>Servidor de pruebas distribuido (VPS por 6 meses)</w:t>
            </w:r>
          </w:p>
        </w:tc>
        <w:tc>
          <w:tcPr>
            <w:tcW w:w="3023" w:type="dxa"/>
            <w:tcBorders>
              <w:top w:val="single" w:sz="4" w:space="0" w:color="888888"/>
              <w:left w:val="single" w:sz="4" w:space="0" w:color="888888"/>
              <w:bottom w:val="single" w:sz="4" w:space="0" w:color="888888"/>
              <w:right w:val="single" w:sz="4" w:space="0" w:color="888888"/>
            </w:tcBorders>
          </w:tcPr>
          <w:p w14:paraId="7EC78C41" w14:textId="77777777" w:rsidR="00B66A64" w:rsidRDefault="00842E4D">
            <w:pPr>
              <w:spacing w:after="0"/>
            </w:pPr>
            <w:r>
              <w:t>6 x 15 EUR/mes</w:t>
            </w:r>
          </w:p>
        </w:tc>
        <w:tc>
          <w:tcPr>
            <w:tcW w:w="3023" w:type="dxa"/>
            <w:tcBorders>
              <w:top w:val="single" w:sz="4" w:space="0" w:color="888888"/>
              <w:left w:val="single" w:sz="4" w:space="0" w:color="888888"/>
              <w:bottom w:val="single" w:sz="4" w:space="0" w:color="888888"/>
              <w:right w:val="single" w:sz="4" w:space="0" w:color="888888"/>
            </w:tcBorders>
          </w:tcPr>
          <w:p w14:paraId="485C852C" w14:textId="77777777" w:rsidR="00B66A64" w:rsidRDefault="00842E4D">
            <w:pPr>
              <w:spacing w:after="0"/>
            </w:pPr>
            <w:r>
              <w:t>90 EUR</w:t>
            </w:r>
          </w:p>
        </w:tc>
      </w:tr>
      <w:tr w:rsidR="00B66A64" w14:paraId="125D4275" w14:textId="77777777">
        <w:tc>
          <w:tcPr>
            <w:tcW w:w="3023" w:type="dxa"/>
            <w:tcBorders>
              <w:top w:val="single" w:sz="4" w:space="0" w:color="888888"/>
              <w:left w:val="single" w:sz="4" w:space="0" w:color="888888"/>
              <w:bottom w:val="single" w:sz="4" w:space="0" w:color="888888"/>
              <w:right w:val="single" w:sz="4" w:space="0" w:color="888888"/>
            </w:tcBorders>
          </w:tcPr>
          <w:p w14:paraId="2F421A08" w14:textId="2FFDE284" w:rsidR="00B66A64" w:rsidRDefault="00B77893">
            <w:pPr>
              <w:spacing w:after="0"/>
            </w:pPr>
            <w:r>
              <w:t>Bibliografía</w:t>
            </w:r>
            <w:r w:rsidR="00842E4D">
              <w:t xml:space="preserve"> </w:t>
            </w:r>
            <w:proofErr w:type="spellStart"/>
            <w:r w:rsidR="00842E4D">
              <w:t>tecnica</w:t>
            </w:r>
            <w:proofErr w:type="spellEnd"/>
            <w:r w:rsidR="00842E4D">
              <w:t xml:space="preserve"> + cursos</w:t>
            </w:r>
          </w:p>
        </w:tc>
        <w:tc>
          <w:tcPr>
            <w:tcW w:w="3023" w:type="dxa"/>
            <w:tcBorders>
              <w:top w:val="single" w:sz="4" w:space="0" w:color="888888"/>
              <w:left w:val="single" w:sz="4" w:space="0" w:color="888888"/>
              <w:bottom w:val="single" w:sz="4" w:space="0" w:color="888888"/>
              <w:right w:val="single" w:sz="4" w:space="0" w:color="888888"/>
            </w:tcBorders>
          </w:tcPr>
          <w:p w14:paraId="15ED69C5" w14:textId="77777777" w:rsidR="00B66A64" w:rsidRDefault="00842E4D">
            <w:pPr>
              <w:spacing w:after="0"/>
            </w:pPr>
            <w:r>
              <w:t>Libros consultados + acceso a IEEE/ACM</w:t>
            </w:r>
          </w:p>
        </w:tc>
        <w:tc>
          <w:tcPr>
            <w:tcW w:w="3023" w:type="dxa"/>
            <w:tcBorders>
              <w:top w:val="single" w:sz="4" w:space="0" w:color="888888"/>
              <w:left w:val="single" w:sz="4" w:space="0" w:color="888888"/>
              <w:bottom w:val="single" w:sz="4" w:space="0" w:color="888888"/>
              <w:right w:val="single" w:sz="4" w:space="0" w:color="888888"/>
            </w:tcBorders>
          </w:tcPr>
          <w:p w14:paraId="4FFF5B45" w14:textId="77777777" w:rsidR="00B66A64" w:rsidRDefault="00842E4D">
            <w:pPr>
              <w:spacing w:after="0"/>
            </w:pPr>
            <w:r>
              <w:t>200 EUR</w:t>
            </w:r>
          </w:p>
        </w:tc>
      </w:tr>
      <w:tr w:rsidR="00B66A64" w14:paraId="35886DCD" w14:textId="77777777">
        <w:tc>
          <w:tcPr>
            <w:tcW w:w="3023" w:type="dxa"/>
            <w:tcBorders>
              <w:top w:val="single" w:sz="4" w:space="0" w:color="888888"/>
              <w:left w:val="single" w:sz="4" w:space="0" w:color="888888"/>
              <w:bottom w:val="single" w:sz="4" w:space="0" w:color="888888"/>
              <w:right w:val="single" w:sz="4" w:space="0" w:color="888888"/>
            </w:tcBorders>
          </w:tcPr>
          <w:p w14:paraId="1ECB348F" w14:textId="77777777" w:rsidR="00B66A64" w:rsidRDefault="00842E4D">
            <w:pPr>
              <w:spacing w:after="0"/>
            </w:pPr>
            <w:r>
              <w:t>Servicios accesorios (dominio, certificados TLS, hosting)</w:t>
            </w:r>
          </w:p>
        </w:tc>
        <w:tc>
          <w:tcPr>
            <w:tcW w:w="3023" w:type="dxa"/>
            <w:tcBorders>
              <w:top w:val="single" w:sz="4" w:space="0" w:color="888888"/>
              <w:left w:val="single" w:sz="4" w:space="0" w:color="888888"/>
              <w:bottom w:val="single" w:sz="4" w:space="0" w:color="888888"/>
              <w:right w:val="single" w:sz="4" w:space="0" w:color="888888"/>
            </w:tcBorders>
          </w:tcPr>
          <w:p w14:paraId="74AC124F" w14:textId="09F6CE1A" w:rsidR="00B66A64" w:rsidRDefault="00B77893">
            <w:pPr>
              <w:spacing w:after="0"/>
            </w:pPr>
            <w:r>
              <w:t>Año</w:t>
            </w:r>
            <w:r w:rsidR="00842E4D">
              <w:t xml:space="preserve"> 1</w:t>
            </w:r>
          </w:p>
        </w:tc>
        <w:tc>
          <w:tcPr>
            <w:tcW w:w="3023" w:type="dxa"/>
            <w:tcBorders>
              <w:top w:val="single" w:sz="4" w:space="0" w:color="888888"/>
              <w:left w:val="single" w:sz="4" w:space="0" w:color="888888"/>
              <w:bottom w:val="single" w:sz="4" w:space="0" w:color="888888"/>
              <w:right w:val="single" w:sz="4" w:space="0" w:color="888888"/>
            </w:tcBorders>
          </w:tcPr>
          <w:p w14:paraId="08476207" w14:textId="77777777" w:rsidR="00B66A64" w:rsidRDefault="00842E4D">
            <w:pPr>
              <w:spacing w:after="0"/>
            </w:pPr>
            <w:r>
              <w:t>120 EUR</w:t>
            </w:r>
          </w:p>
        </w:tc>
      </w:tr>
      <w:tr w:rsidR="00B66A64" w14:paraId="41DBE932" w14:textId="77777777">
        <w:tc>
          <w:tcPr>
            <w:tcW w:w="3023" w:type="dxa"/>
            <w:tcBorders>
              <w:top w:val="single" w:sz="4" w:space="0" w:color="888888"/>
              <w:left w:val="single" w:sz="4" w:space="0" w:color="888888"/>
              <w:bottom w:val="single" w:sz="4" w:space="0" w:color="888888"/>
              <w:right w:val="single" w:sz="4" w:space="0" w:color="888888"/>
            </w:tcBorders>
          </w:tcPr>
          <w:p w14:paraId="4DE92158" w14:textId="33C85CA2" w:rsidR="00B66A64" w:rsidRDefault="00B77893">
            <w:pPr>
              <w:spacing w:after="0"/>
            </w:pPr>
            <w:r>
              <w:t>Total,</w:t>
            </w:r>
            <w:r w:rsidR="00842E4D">
              <w:t xml:space="preserve"> estimado</w:t>
            </w:r>
          </w:p>
        </w:tc>
        <w:tc>
          <w:tcPr>
            <w:tcW w:w="3023" w:type="dxa"/>
            <w:tcBorders>
              <w:top w:val="single" w:sz="4" w:space="0" w:color="888888"/>
              <w:left w:val="single" w:sz="4" w:space="0" w:color="888888"/>
              <w:bottom w:val="single" w:sz="4" w:space="0" w:color="888888"/>
              <w:right w:val="single" w:sz="4" w:space="0" w:color="888888"/>
            </w:tcBorders>
          </w:tcPr>
          <w:p w14:paraId="03B11EF0" w14:textId="77777777" w:rsidR="00B66A64" w:rsidRDefault="00B66A64">
            <w:pPr>
              <w:spacing w:after="0"/>
            </w:pPr>
          </w:p>
        </w:tc>
        <w:tc>
          <w:tcPr>
            <w:tcW w:w="3023" w:type="dxa"/>
            <w:tcBorders>
              <w:top w:val="single" w:sz="4" w:space="0" w:color="888888"/>
              <w:left w:val="single" w:sz="4" w:space="0" w:color="888888"/>
              <w:bottom w:val="single" w:sz="4" w:space="0" w:color="888888"/>
              <w:right w:val="single" w:sz="4" w:space="0" w:color="888888"/>
            </w:tcBorders>
          </w:tcPr>
          <w:p w14:paraId="3CFC9B3B" w14:textId="77777777" w:rsidR="00B66A64" w:rsidRDefault="00842E4D">
            <w:pPr>
              <w:spacing w:after="0"/>
            </w:pPr>
            <w:r>
              <w:t>~45 000 EUR</w:t>
            </w:r>
          </w:p>
        </w:tc>
      </w:tr>
    </w:tbl>
    <w:p w14:paraId="2C8DF6EF" w14:textId="77777777" w:rsidR="00B66A64" w:rsidRDefault="00B66A64">
      <w:pPr>
        <w:spacing w:after="120"/>
      </w:pPr>
    </w:p>
    <w:p w14:paraId="5D470B82" w14:textId="750B180E" w:rsidR="00B66A64" w:rsidRDefault="00842E4D">
      <w:pPr>
        <w:spacing w:after="120"/>
        <w:jc w:val="both"/>
      </w:pPr>
      <w:r>
        <w:t xml:space="preserve">Si el proyecto se ejecutara con un equipo (2 desarrolladores + 1 PM media jornada durante 6 meses), el coste </w:t>
      </w:r>
      <w:r w:rsidR="00B77893">
        <w:t>subiría</w:t>
      </w:r>
      <w:r>
        <w:t xml:space="preserve"> a aproximadamente 90 000-110 000 EUR.  La realidad </w:t>
      </w:r>
      <w:r w:rsidR="00B77893">
        <w:t>académica</w:t>
      </w:r>
      <w:r>
        <w:t xml:space="preserve"> del </w:t>
      </w:r>
      <w:r>
        <w:lastRenderedPageBreak/>
        <w:t xml:space="preserve">proyecto -- un solo estudiante sin coste de mano de obra -- es por tanto una </w:t>
      </w:r>
      <w:r w:rsidR="00B77893">
        <w:t>contribución</w:t>
      </w:r>
      <w:r>
        <w:t xml:space="preserve"> </w:t>
      </w:r>
      <w:proofErr w:type="spellStart"/>
      <w:r>
        <w:rPr>
          <w:i/>
        </w:rPr>
        <w:t>in-kind</w:t>
      </w:r>
      <w:proofErr w:type="spellEnd"/>
      <w:r>
        <w:t xml:space="preserve"> que se valora </w:t>
      </w:r>
      <w:r w:rsidR="00B77893">
        <w:t>aquí</w:t>
      </w:r>
      <w:r>
        <w:t xml:space="preserve"> solo a efectos contables.</w:t>
      </w:r>
    </w:p>
    <w:p w14:paraId="09916E85" w14:textId="77777777" w:rsidR="00B66A64" w:rsidRDefault="00842E4D">
      <w:pPr>
        <w:pStyle w:val="Ttulo3"/>
      </w:pPr>
      <w:bookmarkStart w:id="53" w:name="_Toc230157841"/>
      <w:r>
        <w:t>Hitos y entregables</w:t>
      </w:r>
      <w:bookmarkEnd w:id="53"/>
    </w:p>
    <w:p w14:paraId="2B499432" w14:textId="28901A0C" w:rsidR="00B66A64" w:rsidRDefault="00842E4D">
      <w:pPr>
        <w:spacing w:after="120"/>
        <w:jc w:val="both"/>
      </w:pPr>
      <w:r>
        <w:t xml:space="preserve">Cada sprint cierra con tres entregables: codigo compilando en verde, tests al 100 %, y </w:t>
      </w:r>
      <w:r w:rsidR="00B77893">
        <w:t>documentación</w:t>
      </w:r>
      <w:r>
        <w:t xml:space="preserve"> actualizada.  Los hitos macro (releases etiquetados con tag git) han sido: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C3386B8"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C71EA0" w14:textId="77777777" w:rsidR="00B66A64" w:rsidRDefault="00842E4D">
            <w:pPr>
              <w:spacing w:after="0"/>
            </w:pPr>
            <w:r>
              <w:rPr>
                <w:b/>
              </w:rPr>
              <w:t>Tag</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1EEBF83" w14:textId="77777777" w:rsidR="00B66A64" w:rsidRDefault="00842E4D">
            <w:pPr>
              <w:spacing w:after="0"/>
            </w:pPr>
            <w:r>
              <w:rPr>
                <w:b/>
              </w:rPr>
              <w:t>Fecha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F35C0D5" w14:textId="77777777" w:rsidR="00B66A64" w:rsidRDefault="00842E4D">
            <w:pPr>
              <w:spacing w:after="0"/>
            </w:pPr>
            <w:r>
              <w:rPr>
                <w:b/>
              </w:rPr>
              <w:t>Contenido principal</w:t>
            </w:r>
          </w:p>
        </w:tc>
      </w:tr>
      <w:tr w:rsidR="00B66A64" w14:paraId="088E6CCD" w14:textId="77777777">
        <w:tc>
          <w:tcPr>
            <w:tcW w:w="3023" w:type="dxa"/>
            <w:tcBorders>
              <w:top w:val="single" w:sz="4" w:space="0" w:color="888888"/>
              <w:left w:val="single" w:sz="4" w:space="0" w:color="888888"/>
              <w:bottom w:val="single" w:sz="4" w:space="0" w:color="888888"/>
              <w:right w:val="single" w:sz="4" w:space="0" w:color="888888"/>
            </w:tcBorders>
          </w:tcPr>
          <w:p w14:paraId="1FC4046E" w14:textId="77777777" w:rsidR="00B66A64" w:rsidRDefault="00842E4D">
            <w:pPr>
              <w:spacing w:after="0"/>
            </w:pPr>
            <w:r>
              <w:t>v0.1</w:t>
            </w:r>
          </w:p>
        </w:tc>
        <w:tc>
          <w:tcPr>
            <w:tcW w:w="3023" w:type="dxa"/>
            <w:tcBorders>
              <w:top w:val="single" w:sz="4" w:space="0" w:color="888888"/>
              <w:left w:val="single" w:sz="4" w:space="0" w:color="888888"/>
              <w:bottom w:val="single" w:sz="4" w:space="0" w:color="888888"/>
              <w:right w:val="single" w:sz="4" w:space="0" w:color="888888"/>
            </w:tcBorders>
          </w:tcPr>
          <w:p w14:paraId="3DEAC3A8" w14:textId="77777777" w:rsidR="00B66A64" w:rsidRDefault="00842E4D">
            <w:pPr>
              <w:spacing w:after="0"/>
            </w:pPr>
            <w:r>
              <w:t>2024-10</w:t>
            </w:r>
          </w:p>
        </w:tc>
        <w:tc>
          <w:tcPr>
            <w:tcW w:w="3023" w:type="dxa"/>
            <w:tcBorders>
              <w:top w:val="single" w:sz="4" w:space="0" w:color="888888"/>
              <w:left w:val="single" w:sz="4" w:space="0" w:color="888888"/>
              <w:bottom w:val="single" w:sz="4" w:space="0" w:color="888888"/>
              <w:right w:val="single" w:sz="4" w:space="0" w:color="888888"/>
            </w:tcBorders>
          </w:tcPr>
          <w:p w14:paraId="7260D9BF" w14:textId="77777777" w:rsidR="00B66A64" w:rsidRDefault="00842E4D">
            <w:pPr>
              <w:spacing w:after="0"/>
            </w:pPr>
            <w:r>
              <w:t>Primer ejecutable interpretado con ensamblador .vel.</w:t>
            </w:r>
          </w:p>
        </w:tc>
      </w:tr>
      <w:tr w:rsidR="00B66A64" w14:paraId="45DF10CD" w14:textId="77777777">
        <w:tc>
          <w:tcPr>
            <w:tcW w:w="3023" w:type="dxa"/>
            <w:tcBorders>
              <w:top w:val="single" w:sz="4" w:space="0" w:color="888888"/>
              <w:left w:val="single" w:sz="4" w:space="0" w:color="888888"/>
              <w:bottom w:val="single" w:sz="4" w:space="0" w:color="888888"/>
              <w:right w:val="single" w:sz="4" w:space="0" w:color="888888"/>
            </w:tcBorders>
          </w:tcPr>
          <w:p w14:paraId="5AF0A40D" w14:textId="77777777" w:rsidR="00B66A64" w:rsidRDefault="00842E4D">
            <w:pPr>
              <w:spacing w:after="0"/>
            </w:pPr>
            <w:r>
              <w:t>v0.3</w:t>
            </w:r>
          </w:p>
        </w:tc>
        <w:tc>
          <w:tcPr>
            <w:tcW w:w="3023" w:type="dxa"/>
            <w:tcBorders>
              <w:top w:val="single" w:sz="4" w:space="0" w:color="888888"/>
              <w:left w:val="single" w:sz="4" w:space="0" w:color="888888"/>
              <w:bottom w:val="single" w:sz="4" w:space="0" w:color="888888"/>
              <w:right w:val="single" w:sz="4" w:space="0" w:color="888888"/>
            </w:tcBorders>
          </w:tcPr>
          <w:p w14:paraId="5CD26DAC" w14:textId="77777777" w:rsidR="00B66A64" w:rsidRDefault="00842E4D">
            <w:pPr>
              <w:spacing w:after="0"/>
            </w:pPr>
            <w:r>
              <w:t>2025-01</w:t>
            </w:r>
          </w:p>
        </w:tc>
        <w:tc>
          <w:tcPr>
            <w:tcW w:w="3023" w:type="dxa"/>
            <w:tcBorders>
              <w:top w:val="single" w:sz="4" w:space="0" w:color="888888"/>
              <w:left w:val="single" w:sz="4" w:space="0" w:color="888888"/>
              <w:bottom w:val="single" w:sz="4" w:space="0" w:color="888888"/>
              <w:right w:val="single" w:sz="4" w:space="0" w:color="888888"/>
            </w:tcBorders>
          </w:tcPr>
          <w:p w14:paraId="0FC64F5B" w14:textId="77777777" w:rsidR="00B66A64" w:rsidRDefault="00842E4D">
            <w:pPr>
              <w:spacing w:after="0"/>
            </w:pPr>
            <w:r>
              <w:t>Lenguaje Vex con tipos primitivos, funciones, structs.</w:t>
            </w:r>
          </w:p>
        </w:tc>
      </w:tr>
      <w:tr w:rsidR="00B66A64" w14:paraId="38D2D16A" w14:textId="77777777">
        <w:tc>
          <w:tcPr>
            <w:tcW w:w="3023" w:type="dxa"/>
            <w:tcBorders>
              <w:top w:val="single" w:sz="4" w:space="0" w:color="888888"/>
              <w:left w:val="single" w:sz="4" w:space="0" w:color="888888"/>
              <w:bottom w:val="single" w:sz="4" w:space="0" w:color="888888"/>
              <w:right w:val="single" w:sz="4" w:space="0" w:color="888888"/>
            </w:tcBorders>
          </w:tcPr>
          <w:p w14:paraId="199471E6" w14:textId="77777777" w:rsidR="00B66A64" w:rsidRDefault="00842E4D">
            <w:pPr>
              <w:spacing w:after="0"/>
            </w:pPr>
            <w:r>
              <w:t>v0.5</w:t>
            </w:r>
          </w:p>
        </w:tc>
        <w:tc>
          <w:tcPr>
            <w:tcW w:w="3023" w:type="dxa"/>
            <w:tcBorders>
              <w:top w:val="single" w:sz="4" w:space="0" w:color="888888"/>
              <w:left w:val="single" w:sz="4" w:space="0" w:color="888888"/>
              <w:bottom w:val="single" w:sz="4" w:space="0" w:color="888888"/>
              <w:right w:val="single" w:sz="4" w:space="0" w:color="888888"/>
            </w:tcBorders>
          </w:tcPr>
          <w:p w14:paraId="6EE24DD5" w14:textId="77777777" w:rsidR="00B66A64" w:rsidRDefault="00842E4D">
            <w:pPr>
              <w:spacing w:after="0"/>
            </w:pPr>
            <w:r>
              <w:t>2025-04</w:t>
            </w:r>
          </w:p>
        </w:tc>
        <w:tc>
          <w:tcPr>
            <w:tcW w:w="3023" w:type="dxa"/>
            <w:tcBorders>
              <w:top w:val="single" w:sz="4" w:space="0" w:color="888888"/>
              <w:left w:val="single" w:sz="4" w:space="0" w:color="888888"/>
              <w:bottom w:val="single" w:sz="4" w:space="0" w:color="888888"/>
              <w:right w:val="single" w:sz="4" w:space="0" w:color="888888"/>
            </w:tcBorders>
          </w:tcPr>
          <w:p w14:paraId="7AD0D6F1" w14:textId="77777777" w:rsidR="00B66A64" w:rsidRDefault="00842E4D">
            <w:pPr>
              <w:spacing w:after="0"/>
            </w:pPr>
            <w:r>
              <w:t>OOP completa: clases, herencia, interfaces, generics.</w:t>
            </w:r>
          </w:p>
        </w:tc>
      </w:tr>
      <w:tr w:rsidR="00B66A64" w14:paraId="3C1C958C" w14:textId="77777777">
        <w:tc>
          <w:tcPr>
            <w:tcW w:w="3023" w:type="dxa"/>
            <w:tcBorders>
              <w:top w:val="single" w:sz="4" w:space="0" w:color="888888"/>
              <w:left w:val="single" w:sz="4" w:space="0" w:color="888888"/>
              <w:bottom w:val="single" w:sz="4" w:space="0" w:color="888888"/>
              <w:right w:val="single" w:sz="4" w:space="0" w:color="888888"/>
            </w:tcBorders>
          </w:tcPr>
          <w:p w14:paraId="0AB89EB6" w14:textId="77777777" w:rsidR="00B66A64" w:rsidRDefault="00842E4D">
            <w:pPr>
              <w:spacing w:after="0"/>
            </w:pPr>
            <w:r>
              <w:t>v0.7</w:t>
            </w:r>
          </w:p>
        </w:tc>
        <w:tc>
          <w:tcPr>
            <w:tcW w:w="3023" w:type="dxa"/>
            <w:tcBorders>
              <w:top w:val="single" w:sz="4" w:space="0" w:color="888888"/>
              <w:left w:val="single" w:sz="4" w:space="0" w:color="888888"/>
              <w:bottom w:val="single" w:sz="4" w:space="0" w:color="888888"/>
              <w:right w:val="single" w:sz="4" w:space="0" w:color="888888"/>
            </w:tcBorders>
          </w:tcPr>
          <w:p w14:paraId="67AD5F5E" w14:textId="77777777" w:rsidR="00B66A64" w:rsidRDefault="00842E4D">
            <w:pPr>
              <w:spacing w:after="0"/>
            </w:pPr>
            <w:r>
              <w:t>2025-08</w:t>
            </w:r>
          </w:p>
        </w:tc>
        <w:tc>
          <w:tcPr>
            <w:tcW w:w="3023" w:type="dxa"/>
            <w:tcBorders>
              <w:top w:val="single" w:sz="4" w:space="0" w:color="888888"/>
              <w:left w:val="single" w:sz="4" w:space="0" w:color="888888"/>
              <w:bottom w:val="single" w:sz="4" w:space="0" w:color="888888"/>
              <w:right w:val="single" w:sz="4" w:space="0" w:color="888888"/>
            </w:tcBorders>
          </w:tcPr>
          <w:p w14:paraId="01307C48" w14:textId="77777777" w:rsidR="00B66A64" w:rsidRDefault="00842E4D">
            <w:pPr>
              <w:spacing w:after="0"/>
            </w:pPr>
            <w:r>
              <w:t xml:space="preserve">Concurrencia: scheduler </w:t>
            </w:r>
            <w:proofErr w:type="spellStart"/>
            <w:r>
              <w:t>multi-thread</w:t>
            </w:r>
            <w:proofErr w:type="spellEnd"/>
            <w:r>
              <w:t>, monitores, async.</w:t>
            </w:r>
          </w:p>
        </w:tc>
      </w:tr>
      <w:tr w:rsidR="00B66A64" w14:paraId="6A3BE6E5" w14:textId="77777777">
        <w:tc>
          <w:tcPr>
            <w:tcW w:w="3023" w:type="dxa"/>
            <w:tcBorders>
              <w:top w:val="single" w:sz="4" w:space="0" w:color="888888"/>
              <w:left w:val="single" w:sz="4" w:space="0" w:color="888888"/>
              <w:bottom w:val="single" w:sz="4" w:space="0" w:color="888888"/>
              <w:right w:val="single" w:sz="4" w:space="0" w:color="888888"/>
            </w:tcBorders>
          </w:tcPr>
          <w:p w14:paraId="2FA1E8F7" w14:textId="77777777" w:rsidR="00B66A64" w:rsidRDefault="00842E4D">
            <w:pPr>
              <w:spacing w:after="0"/>
            </w:pPr>
            <w:r>
              <w:t>v0.9</w:t>
            </w:r>
          </w:p>
        </w:tc>
        <w:tc>
          <w:tcPr>
            <w:tcW w:w="3023" w:type="dxa"/>
            <w:tcBorders>
              <w:top w:val="single" w:sz="4" w:space="0" w:color="888888"/>
              <w:left w:val="single" w:sz="4" w:space="0" w:color="888888"/>
              <w:bottom w:val="single" w:sz="4" w:space="0" w:color="888888"/>
              <w:right w:val="single" w:sz="4" w:space="0" w:color="888888"/>
            </w:tcBorders>
          </w:tcPr>
          <w:p w14:paraId="71730725" w14:textId="77777777" w:rsidR="00B66A64" w:rsidRDefault="00842E4D">
            <w:pPr>
              <w:spacing w:after="0"/>
            </w:pPr>
            <w:r>
              <w:t>2025-12</w:t>
            </w:r>
          </w:p>
        </w:tc>
        <w:tc>
          <w:tcPr>
            <w:tcW w:w="3023" w:type="dxa"/>
            <w:tcBorders>
              <w:top w:val="single" w:sz="4" w:space="0" w:color="888888"/>
              <w:left w:val="single" w:sz="4" w:space="0" w:color="888888"/>
              <w:bottom w:val="single" w:sz="4" w:space="0" w:color="888888"/>
              <w:right w:val="single" w:sz="4" w:space="0" w:color="888888"/>
            </w:tcBorders>
          </w:tcPr>
          <w:p w14:paraId="64E61837" w14:textId="77777777" w:rsidR="00B66A64" w:rsidRDefault="00842E4D">
            <w:pPr>
              <w:spacing w:after="0"/>
            </w:pPr>
            <w:r>
              <w:t>GC generacional + optimizaciones del interprete (4.8x).</w:t>
            </w:r>
          </w:p>
        </w:tc>
      </w:tr>
      <w:tr w:rsidR="00B66A64" w14:paraId="788994CA" w14:textId="77777777">
        <w:tc>
          <w:tcPr>
            <w:tcW w:w="3023" w:type="dxa"/>
            <w:tcBorders>
              <w:top w:val="single" w:sz="4" w:space="0" w:color="888888"/>
              <w:left w:val="single" w:sz="4" w:space="0" w:color="888888"/>
              <w:bottom w:val="single" w:sz="4" w:space="0" w:color="888888"/>
              <w:right w:val="single" w:sz="4" w:space="0" w:color="888888"/>
            </w:tcBorders>
          </w:tcPr>
          <w:p w14:paraId="1715D522" w14:textId="77777777" w:rsidR="00B66A64" w:rsidRDefault="00842E4D">
            <w:pPr>
              <w:spacing w:after="0"/>
            </w:pPr>
            <w:r>
              <w:t>v1.0</w:t>
            </w:r>
          </w:p>
        </w:tc>
        <w:tc>
          <w:tcPr>
            <w:tcW w:w="3023" w:type="dxa"/>
            <w:tcBorders>
              <w:top w:val="single" w:sz="4" w:space="0" w:color="888888"/>
              <w:left w:val="single" w:sz="4" w:space="0" w:color="888888"/>
              <w:bottom w:val="single" w:sz="4" w:space="0" w:color="888888"/>
              <w:right w:val="single" w:sz="4" w:space="0" w:color="888888"/>
            </w:tcBorders>
          </w:tcPr>
          <w:p w14:paraId="3B9E2915" w14:textId="77777777" w:rsidR="00B66A64" w:rsidRDefault="00842E4D">
            <w:pPr>
              <w:spacing w:after="0"/>
            </w:pPr>
            <w:r>
              <w:t>2026-05</w:t>
            </w:r>
          </w:p>
        </w:tc>
        <w:tc>
          <w:tcPr>
            <w:tcW w:w="3023" w:type="dxa"/>
            <w:tcBorders>
              <w:top w:val="single" w:sz="4" w:space="0" w:color="888888"/>
              <w:left w:val="single" w:sz="4" w:space="0" w:color="888888"/>
              <w:bottom w:val="single" w:sz="4" w:space="0" w:color="888888"/>
              <w:right w:val="single" w:sz="4" w:space="0" w:color="888888"/>
            </w:tcBorders>
          </w:tcPr>
          <w:p w14:paraId="3D9AD927" w14:textId="3BB7ECDA" w:rsidR="00B66A64" w:rsidRDefault="00842E4D">
            <w:pPr>
              <w:spacing w:after="0"/>
            </w:pPr>
            <w:r>
              <w:t xml:space="preserve">JIT C1 baseline + debugger TCP + </w:t>
            </w:r>
            <w:r w:rsidR="00B77893">
              <w:t>documentación</w:t>
            </w:r>
            <w:r>
              <w:t xml:space="preserve"> completa.</w:t>
            </w:r>
          </w:p>
        </w:tc>
      </w:tr>
    </w:tbl>
    <w:p w14:paraId="511E119A" w14:textId="77777777" w:rsidR="00B66A64" w:rsidRDefault="00B66A64">
      <w:pPr>
        <w:spacing w:after="120"/>
      </w:pPr>
    </w:p>
    <w:p w14:paraId="0996237B" w14:textId="77777777" w:rsidR="00642437" w:rsidRDefault="00642437" w:rsidP="00642437">
      <w:pPr>
        <w:pStyle w:val="Ttulo1"/>
        <w:rPr>
          <w:rFonts w:ascii="Calibri" w:eastAsia="Calibri" w:hAnsi="Calibri" w:cs="Calibri"/>
        </w:rPr>
      </w:pPr>
      <w:bookmarkStart w:id="54" w:name="_Toc230157842"/>
      <w:r>
        <w:rPr>
          <w:rFonts w:ascii="Calibri" w:eastAsia="Calibri" w:hAnsi="Calibri" w:cs="Calibri"/>
        </w:rPr>
        <w:t>Documentación Técnica: análisis, diseño, implementación y pruebas.</w:t>
      </w:r>
      <w:bookmarkEnd w:id="54"/>
    </w:p>
    <w:p w14:paraId="5FDBD3B0" w14:textId="5D87A398" w:rsidR="00B66A64" w:rsidRDefault="00842E4D">
      <w:pPr>
        <w:spacing w:after="120"/>
        <w:jc w:val="both"/>
      </w:pPr>
      <w:r>
        <w:t xml:space="preserve">Este </w:t>
      </w:r>
      <w:r w:rsidR="00B77893">
        <w:t>capítulo</w:t>
      </w:r>
      <w:r>
        <w:t xml:space="preserve"> es la columna vertebral </w:t>
      </w:r>
      <w:r w:rsidR="00B77893">
        <w:t>técnica</w:t>
      </w:r>
      <w:r>
        <w:t xml:space="preserve"> de la memoria.  Cubre los cuatro pilares </w:t>
      </w:r>
      <w:r w:rsidR="00B77893">
        <w:t>clásicos</w:t>
      </w:r>
      <w:r>
        <w:t xml:space="preserve"> de un proyecto software de sistemas:</w:t>
      </w:r>
    </w:p>
    <w:p w14:paraId="0F54F503" w14:textId="72F2CFA4" w:rsidR="00B66A64" w:rsidRDefault="00842E4D">
      <w:pPr>
        <w:spacing w:after="60"/>
        <w:ind w:left="568" w:hanging="284"/>
      </w:pPr>
      <w:r>
        <w:t xml:space="preserve">  •  </w:t>
      </w:r>
      <w:r w:rsidR="00B77893">
        <w:rPr>
          <w:b/>
        </w:rPr>
        <w:t>Especificación</w:t>
      </w:r>
      <w:r>
        <w:rPr>
          <w:b/>
        </w:rPr>
        <w:t xml:space="preserve"> de requisitos (6.1)</w:t>
      </w:r>
      <w:r>
        <w:t>: que debe hacer el sistema y bajo que restricciones.  Requisitos funcionales (RF) y no funcionales (RNF) numerados y trazables.</w:t>
      </w:r>
    </w:p>
    <w:p w14:paraId="4948210C" w14:textId="7F1AE3FC" w:rsidR="00B66A64" w:rsidRDefault="00842E4D">
      <w:pPr>
        <w:spacing w:after="60"/>
        <w:ind w:left="568" w:hanging="284"/>
      </w:pPr>
      <w:r>
        <w:t xml:space="preserve">  •  </w:t>
      </w:r>
      <w:r w:rsidR="00B77893">
        <w:rPr>
          <w:b/>
        </w:rPr>
        <w:t>Análisis</w:t>
      </w:r>
      <w:r>
        <w:rPr>
          <w:b/>
        </w:rPr>
        <w:t xml:space="preserve"> del sistema (6.2)</w:t>
      </w:r>
      <w:r>
        <w:t>: actores, casos de uso, modelado de las interacciones entre el usuario y los subsistemas.</w:t>
      </w:r>
    </w:p>
    <w:p w14:paraId="6F28A299" w14:textId="1CC41C02" w:rsidR="00B66A64" w:rsidRDefault="00842E4D">
      <w:pPr>
        <w:spacing w:after="60"/>
        <w:ind w:left="568" w:hanging="284"/>
      </w:pPr>
      <w:r>
        <w:t xml:space="preserve">  •  </w:t>
      </w:r>
      <w:r w:rsidR="00B77893">
        <w:rPr>
          <w:b/>
        </w:rPr>
        <w:t>diseño</w:t>
      </w:r>
      <w:r>
        <w:rPr>
          <w:b/>
        </w:rPr>
        <w:t xml:space="preserve"> (6.3)</w:t>
      </w:r>
      <w:r>
        <w:t xml:space="preserve">: tres vistas complementarias del producto -- datos (formatos binarios y memoria), interfaz de usuario (CLI + REPL + debugger), y </w:t>
      </w:r>
      <w:r w:rsidR="00B77893">
        <w:t>aplicación</w:t>
      </w:r>
      <w:r>
        <w:t xml:space="preserve"> (subsistemas internos).</w:t>
      </w:r>
    </w:p>
    <w:p w14:paraId="04F2AE3D" w14:textId="43665179" w:rsidR="00B66A64" w:rsidRDefault="00842E4D">
      <w:pPr>
        <w:spacing w:after="60"/>
        <w:ind w:left="568" w:hanging="284"/>
      </w:pPr>
      <w:r>
        <w:t xml:space="preserve">  •  </w:t>
      </w:r>
      <w:r w:rsidR="00B77893">
        <w:rPr>
          <w:b/>
        </w:rPr>
        <w:t>Implementación</w:t>
      </w:r>
      <w:r>
        <w:rPr>
          <w:b/>
        </w:rPr>
        <w:t xml:space="preserve"> (6.4)</w:t>
      </w:r>
      <w:r>
        <w:t xml:space="preserve">: entorno de desarrollo concreto, estructura del codigo en disco, y un compendio de las decisiones de </w:t>
      </w:r>
      <w:r w:rsidR="00B77893">
        <w:t>diseño</w:t>
      </w:r>
      <w:r>
        <w:t xml:space="preserve"> </w:t>
      </w:r>
      <w:r w:rsidR="001C45FB">
        <w:t>más</w:t>
      </w:r>
      <w:r>
        <w:t xml:space="preserve"> relevantes.</w:t>
      </w:r>
    </w:p>
    <w:p w14:paraId="6D1307F0" w14:textId="77777777" w:rsidR="00B66A64" w:rsidRDefault="00842E4D">
      <w:pPr>
        <w:spacing w:after="60"/>
        <w:ind w:left="568" w:hanging="284"/>
      </w:pPr>
      <w:r>
        <w:t xml:space="preserve">  •  </w:t>
      </w:r>
      <w:r>
        <w:rPr>
          <w:b/>
        </w:rPr>
        <w:t>Pruebas (6.5)</w:t>
      </w:r>
      <w:r>
        <w:t>: estrategia de testing, suite extremo-a-extremo, benchmarks de rendimiento, casos negativos.</w:t>
      </w:r>
    </w:p>
    <w:p w14:paraId="0E2481B8" w14:textId="77777777" w:rsidR="00B66A64" w:rsidRDefault="00842E4D">
      <w:pPr>
        <w:spacing w:after="120"/>
        <w:jc w:val="both"/>
      </w:pPr>
      <w:r>
        <w:t xml:space="preserve">El lector interesado solo en una parte concreta puede saltar directamente a la </w:t>
      </w:r>
      <w:proofErr w:type="spellStart"/>
      <w:r>
        <w:t>seccion</w:t>
      </w:r>
      <w:proofErr w:type="spellEnd"/>
      <w:r>
        <w:t xml:space="preserve"> correspondiente; cada una es razonablemente autocontenida.</w:t>
      </w:r>
    </w:p>
    <w:p w14:paraId="29912951" w14:textId="77777777" w:rsidR="00642437" w:rsidRDefault="00642437" w:rsidP="00642437">
      <w:pPr>
        <w:pStyle w:val="Ttulo2"/>
        <w:rPr>
          <w:rFonts w:ascii="Calibri" w:eastAsia="Calibri" w:hAnsi="Calibri" w:cs="Calibri"/>
        </w:rPr>
      </w:pPr>
      <w:bookmarkStart w:id="55" w:name="_Toc230157843"/>
      <w:r>
        <w:rPr>
          <w:rFonts w:ascii="Calibri" w:eastAsia="Calibri" w:hAnsi="Calibri" w:cs="Calibri"/>
        </w:rPr>
        <w:lastRenderedPageBreak/>
        <w:t>Especificación de requisitos</w:t>
      </w:r>
      <w:bookmarkEnd w:id="55"/>
    </w:p>
    <w:p w14:paraId="40EAC81D" w14:textId="64E11380" w:rsidR="00B66A64" w:rsidRDefault="00842E4D">
      <w:pPr>
        <w:spacing w:after="120"/>
        <w:jc w:val="both"/>
      </w:pPr>
      <w:r>
        <w:t xml:space="preserve">Esta </w:t>
      </w:r>
      <w:proofErr w:type="spellStart"/>
      <w:r>
        <w:t>seccion</w:t>
      </w:r>
      <w:proofErr w:type="spellEnd"/>
      <w:r>
        <w:t xml:space="preserve"> enumera los requisitos del sistema en dos </w:t>
      </w:r>
      <w:r w:rsidR="00B77893">
        <w:t>categorías</w:t>
      </w:r>
      <w:r>
        <w:t xml:space="preserve">: </w:t>
      </w:r>
      <w:r>
        <w:rPr>
          <w:b/>
        </w:rPr>
        <w:t>funcionales</w:t>
      </w:r>
      <w:r>
        <w:t xml:space="preserve"> (RF, lo que el sistema debe hacer) y </w:t>
      </w:r>
      <w:r>
        <w:rPr>
          <w:b/>
        </w:rPr>
        <w:t>no funcionales</w:t>
      </w:r>
      <w:r>
        <w:t xml:space="preserve"> (RNF, restricciones de calidad).  Cada requisito tiene un identificador </w:t>
      </w:r>
      <w:r w:rsidR="00B77893">
        <w:t>único</w:t>
      </w:r>
      <w:r>
        <w:t xml:space="preserve"> y una prioridad (Alta / Media / Baja).</w:t>
      </w:r>
    </w:p>
    <w:p w14:paraId="0A0BE983" w14:textId="77777777" w:rsidR="00B66A64" w:rsidRDefault="00842E4D">
      <w:pPr>
        <w:pStyle w:val="Ttulo3"/>
      </w:pPr>
      <w:bookmarkStart w:id="56" w:name="_Toc230157844"/>
      <w:r>
        <w:t>Requisitos funcionales</w:t>
      </w:r>
      <w:bookmarkEnd w:id="56"/>
    </w:p>
    <w:p w14:paraId="060A0C6D" w14:textId="77777777" w:rsidR="00B66A64" w:rsidRDefault="00842E4D">
      <w:pPr>
        <w:pStyle w:val="Ttulo4"/>
      </w:pPr>
      <w:r>
        <w:t>Bloque RF-LANG: lenguaje Vex</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749"/>
        <w:gridCol w:w="3538"/>
        <w:gridCol w:w="2783"/>
      </w:tblGrid>
      <w:tr w:rsidR="00B66A64" w14:paraId="4CA46AFB"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8B702A"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25AC86F" w14:textId="479CA0E2"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FC8279C" w14:textId="77777777" w:rsidR="00B66A64" w:rsidRDefault="00842E4D">
            <w:pPr>
              <w:spacing w:after="0"/>
            </w:pPr>
            <w:r>
              <w:rPr>
                <w:b/>
              </w:rPr>
              <w:t>Prioridad</w:t>
            </w:r>
          </w:p>
        </w:tc>
      </w:tr>
      <w:tr w:rsidR="00B66A64" w14:paraId="75204D95" w14:textId="77777777">
        <w:tc>
          <w:tcPr>
            <w:tcW w:w="3023" w:type="dxa"/>
            <w:tcBorders>
              <w:top w:val="single" w:sz="4" w:space="0" w:color="888888"/>
              <w:left w:val="single" w:sz="4" w:space="0" w:color="888888"/>
              <w:bottom w:val="single" w:sz="4" w:space="0" w:color="888888"/>
              <w:right w:val="single" w:sz="4" w:space="0" w:color="888888"/>
            </w:tcBorders>
          </w:tcPr>
          <w:p w14:paraId="5AA8FAD2" w14:textId="77777777" w:rsidR="00B66A64" w:rsidRDefault="00842E4D">
            <w:pPr>
              <w:spacing w:after="0"/>
            </w:pPr>
            <w:r>
              <w:t>RF-LANG-01</w:t>
            </w:r>
          </w:p>
        </w:tc>
        <w:tc>
          <w:tcPr>
            <w:tcW w:w="3023" w:type="dxa"/>
            <w:tcBorders>
              <w:top w:val="single" w:sz="4" w:space="0" w:color="888888"/>
              <w:left w:val="single" w:sz="4" w:space="0" w:color="888888"/>
              <w:bottom w:val="single" w:sz="4" w:space="0" w:color="888888"/>
              <w:right w:val="single" w:sz="4" w:space="0" w:color="888888"/>
            </w:tcBorders>
          </w:tcPr>
          <w:p w14:paraId="1FAB29C0" w14:textId="280DD779" w:rsidR="00B66A64" w:rsidRDefault="00842E4D">
            <w:pPr>
              <w:spacing w:after="0"/>
            </w:pPr>
            <w:r>
              <w:t xml:space="preserve">El compilador acepta ficheros .vex con </w:t>
            </w:r>
            <w:r w:rsidR="00B77893">
              <w:t>codificación</w:t>
            </w:r>
            <w:r>
              <w:t xml:space="preserve"> UTF-8 sin BOM.</w:t>
            </w:r>
          </w:p>
        </w:tc>
        <w:tc>
          <w:tcPr>
            <w:tcW w:w="3023" w:type="dxa"/>
            <w:tcBorders>
              <w:top w:val="single" w:sz="4" w:space="0" w:color="888888"/>
              <w:left w:val="single" w:sz="4" w:space="0" w:color="888888"/>
              <w:bottom w:val="single" w:sz="4" w:space="0" w:color="888888"/>
              <w:right w:val="single" w:sz="4" w:space="0" w:color="888888"/>
            </w:tcBorders>
          </w:tcPr>
          <w:p w14:paraId="046D6DF7" w14:textId="77777777" w:rsidR="00B66A64" w:rsidRDefault="00842E4D">
            <w:pPr>
              <w:spacing w:after="0"/>
            </w:pPr>
            <w:r>
              <w:t>Alta</w:t>
            </w:r>
          </w:p>
        </w:tc>
      </w:tr>
      <w:tr w:rsidR="00B66A64" w14:paraId="5F66F4E3" w14:textId="77777777">
        <w:tc>
          <w:tcPr>
            <w:tcW w:w="3023" w:type="dxa"/>
            <w:tcBorders>
              <w:top w:val="single" w:sz="4" w:space="0" w:color="888888"/>
              <w:left w:val="single" w:sz="4" w:space="0" w:color="888888"/>
              <w:bottom w:val="single" w:sz="4" w:space="0" w:color="888888"/>
              <w:right w:val="single" w:sz="4" w:space="0" w:color="888888"/>
            </w:tcBorders>
          </w:tcPr>
          <w:p w14:paraId="734D3773" w14:textId="77777777" w:rsidR="00B66A64" w:rsidRDefault="00842E4D">
            <w:pPr>
              <w:spacing w:after="0"/>
            </w:pPr>
            <w:r>
              <w:t>RF-LANG-02</w:t>
            </w:r>
          </w:p>
        </w:tc>
        <w:tc>
          <w:tcPr>
            <w:tcW w:w="3023" w:type="dxa"/>
            <w:tcBorders>
              <w:top w:val="single" w:sz="4" w:space="0" w:color="888888"/>
              <w:left w:val="single" w:sz="4" w:space="0" w:color="888888"/>
              <w:bottom w:val="single" w:sz="4" w:space="0" w:color="888888"/>
              <w:right w:val="single" w:sz="4" w:space="0" w:color="888888"/>
            </w:tcBorders>
          </w:tcPr>
          <w:p w14:paraId="74552D63" w14:textId="77777777" w:rsidR="00B66A64" w:rsidRDefault="00842E4D">
            <w:pPr>
              <w:spacing w:after="0"/>
            </w:pPr>
            <w:r>
              <w:t>Soporta tipos primitivos: i8..i64, u8..u64, f32, f64, bool, char.</w:t>
            </w:r>
          </w:p>
        </w:tc>
        <w:tc>
          <w:tcPr>
            <w:tcW w:w="3023" w:type="dxa"/>
            <w:tcBorders>
              <w:top w:val="single" w:sz="4" w:space="0" w:color="888888"/>
              <w:left w:val="single" w:sz="4" w:space="0" w:color="888888"/>
              <w:bottom w:val="single" w:sz="4" w:space="0" w:color="888888"/>
              <w:right w:val="single" w:sz="4" w:space="0" w:color="888888"/>
            </w:tcBorders>
          </w:tcPr>
          <w:p w14:paraId="02BB1D7D" w14:textId="77777777" w:rsidR="00B66A64" w:rsidRDefault="00842E4D">
            <w:pPr>
              <w:spacing w:after="0"/>
            </w:pPr>
            <w:r>
              <w:t>Alta</w:t>
            </w:r>
          </w:p>
        </w:tc>
      </w:tr>
      <w:tr w:rsidR="00B66A64" w14:paraId="5C5059B2" w14:textId="77777777">
        <w:tc>
          <w:tcPr>
            <w:tcW w:w="3023" w:type="dxa"/>
            <w:tcBorders>
              <w:top w:val="single" w:sz="4" w:space="0" w:color="888888"/>
              <w:left w:val="single" w:sz="4" w:space="0" w:color="888888"/>
              <w:bottom w:val="single" w:sz="4" w:space="0" w:color="888888"/>
              <w:right w:val="single" w:sz="4" w:space="0" w:color="888888"/>
            </w:tcBorders>
          </w:tcPr>
          <w:p w14:paraId="0BCD9651" w14:textId="77777777" w:rsidR="00B66A64" w:rsidRDefault="00842E4D">
            <w:pPr>
              <w:spacing w:after="0"/>
            </w:pPr>
            <w:r>
              <w:t>RF-LANG-03</w:t>
            </w:r>
          </w:p>
        </w:tc>
        <w:tc>
          <w:tcPr>
            <w:tcW w:w="3023" w:type="dxa"/>
            <w:tcBorders>
              <w:top w:val="single" w:sz="4" w:space="0" w:color="888888"/>
              <w:left w:val="single" w:sz="4" w:space="0" w:color="888888"/>
              <w:bottom w:val="single" w:sz="4" w:space="0" w:color="888888"/>
              <w:right w:val="single" w:sz="4" w:space="0" w:color="888888"/>
            </w:tcBorders>
          </w:tcPr>
          <w:p w14:paraId="690C507B" w14:textId="77777777" w:rsidR="00B66A64" w:rsidRDefault="00842E4D">
            <w:pPr>
              <w:spacing w:after="0"/>
            </w:pPr>
            <w:r>
              <w:t xml:space="preserve">Soporta tipo string como referencia a </w:t>
            </w:r>
            <w:proofErr w:type="spellStart"/>
            <w:r>
              <w:t>StringObject</w:t>
            </w:r>
            <w:proofErr w:type="spellEnd"/>
            <w:r>
              <w:t xml:space="preserve"> GC-</w:t>
            </w:r>
            <w:proofErr w:type="spellStart"/>
            <w:r>
              <w:t>managed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8785B39" w14:textId="77777777" w:rsidR="00B66A64" w:rsidRDefault="00842E4D">
            <w:pPr>
              <w:spacing w:after="0"/>
            </w:pPr>
            <w:r>
              <w:t>Alta</w:t>
            </w:r>
          </w:p>
        </w:tc>
      </w:tr>
      <w:tr w:rsidR="00B66A64" w14:paraId="453DB9B1" w14:textId="77777777">
        <w:tc>
          <w:tcPr>
            <w:tcW w:w="3023" w:type="dxa"/>
            <w:tcBorders>
              <w:top w:val="single" w:sz="4" w:space="0" w:color="888888"/>
              <w:left w:val="single" w:sz="4" w:space="0" w:color="888888"/>
              <w:bottom w:val="single" w:sz="4" w:space="0" w:color="888888"/>
              <w:right w:val="single" w:sz="4" w:space="0" w:color="888888"/>
            </w:tcBorders>
          </w:tcPr>
          <w:p w14:paraId="118DE027" w14:textId="77777777" w:rsidR="00B66A64" w:rsidRDefault="00842E4D">
            <w:pPr>
              <w:spacing w:after="0"/>
            </w:pPr>
            <w:r>
              <w:t>RF-LANG-04</w:t>
            </w:r>
          </w:p>
        </w:tc>
        <w:tc>
          <w:tcPr>
            <w:tcW w:w="3023" w:type="dxa"/>
            <w:tcBorders>
              <w:top w:val="single" w:sz="4" w:space="0" w:color="888888"/>
              <w:left w:val="single" w:sz="4" w:space="0" w:color="888888"/>
              <w:bottom w:val="single" w:sz="4" w:space="0" w:color="888888"/>
              <w:right w:val="single" w:sz="4" w:space="0" w:color="888888"/>
            </w:tcBorders>
          </w:tcPr>
          <w:p w14:paraId="0ADCED85" w14:textId="77777777" w:rsidR="00B66A64" w:rsidRDefault="00842E4D">
            <w:pPr>
              <w:spacing w:after="0"/>
            </w:pPr>
            <w:r>
              <w:t>Soporta punteros raw (T*) y arrays nativos (T[N], T[]).</w:t>
            </w:r>
          </w:p>
        </w:tc>
        <w:tc>
          <w:tcPr>
            <w:tcW w:w="3023" w:type="dxa"/>
            <w:tcBorders>
              <w:top w:val="single" w:sz="4" w:space="0" w:color="888888"/>
              <w:left w:val="single" w:sz="4" w:space="0" w:color="888888"/>
              <w:bottom w:val="single" w:sz="4" w:space="0" w:color="888888"/>
              <w:right w:val="single" w:sz="4" w:space="0" w:color="888888"/>
            </w:tcBorders>
          </w:tcPr>
          <w:p w14:paraId="5890C761" w14:textId="77777777" w:rsidR="00B66A64" w:rsidRDefault="00842E4D">
            <w:pPr>
              <w:spacing w:after="0"/>
            </w:pPr>
            <w:r>
              <w:t>Alta</w:t>
            </w:r>
          </w:p>
        </w:tc>
      </w:tr>
      <w:tr w:rsidR="00B66A64" w14:paraId="289BDF39" w14:textId="77777777">
        <w:tc>
          <w:tcPr>
            <w:tcW w:w="3023" w:type="dxa"/>
            <w:tcBorders>
              <w:top w:val="single" w:sz="4" w:space="0" w:color="888888"/>
              <w:left w:val="single" w:sz="4" w:space="0" w:color="888888"/>
              <w:bottom w:val="single" w:sz="4" w:space="0" w:color="888888"/>
              <w:right w:val="single" w:sz="4" w:space="0" w:color="888888"/>
            </w:tcBorders>
          </w:tcPr>
          <w:p w14:paraId="6C0992E4" w14:textId="77777777" w:rsidR="00B66A64" w:rsidRDefault="00842E4D">
            <w:pPr>
              <w:spacing w:after="0"/>
            </w:pPr>
            <w:r>
              <w:t>RF-LANG-05</w:t>
            </w:r>
          </w:p>
        </w:tc>
        <w:tc>
          <w:tcPr>
            <w:tcW w:w="3023" w:type="dxa"/>
            <w:tcBorders>
              <w:top w:val="single" w:sz="4" w:space="0" w:color="888888"/>
              <w:left w:val="single" w:sz="4" w:space="0" w:color="888888"/>
              <w:bottom w:val="single" w:sz="4" w:space="0" w:color="888888"/>
              <w:right w:val="single" w:sz="4" w:space="0" w:color="888888"/>
            </w:tcBorders>
          </w:tcPr>
          <w:p w14:paraId="46551BA1" w14:textId="77777777" w:rsidR="00B66A64" w:rsidRDefault="00842E4D">
            <w:pPr>
              <w:spacing w:after="0"/>
            </w:pPr>
            <w:r>
              <w:t xml:space="preserve">Soporta structs </w:t>
            </w:r>
            <w:proofErr w:type="spellStart"/>
            <w:r>
              <w:t>value-type</w:t>
            </w:r>
            <w:proofErr w:type="spellEnd"/>
            <w:r>
              <w:t xml:space="preserve"> y </w:t>
            </w:r>
            <w:proofErr w:type="spellStart"/>
            <w:r>
              <w:t>bitfields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A11D16B" w14:textId="77777777" w:rsidR="00B66A64" w:rsidRDefault="00842E4D">
            <w:pPr>
              <w:spacing w:after="0"/>
            </w:pPr>
            <w:r>
              <w:t>Alta</w:t>
            </w:r>
          </w:p>
        </w:tc>
      </w:tr>
      <w:tr w:rsidR="00B66A64" w14:paraId="35E941BE" w14:textId="77777777">
        <w:tc>
          <w:tcPr>
            <w:tcW w:w="3023" w:type="dxa"/>
            <w:tcBorders>
              <w:top w:val="single" w:sz="4" w:space="0" w:color="888888"/>
              <w:left w:val="single" w:sz="4" w:space="0" w:color="888888"/>
              <w:bottom w:val="single" w:sz="4" w:space="0" w:color="888888"/>
              <w:right w:val="single" w:sz="4" w:space="0" w:color="888888"/>
            </w:tcBorders>
          </w:tcPr>
          <w:p w14:paraId="7ECF5004" w14:textId="77777777" w:rsidR="00B66A64" w:rsidRDefault="00842E4D">
            <w:pPr>
              <w:spacing w:after="0"/>
            </w:pPr>
            <w:r>
              <w:t>RF-LANG-06</w:t>
            </w:r>
          </w:p>
        </w:tc>
        <w:tc>
          <w:tcPr>
            <w:tcW w:w="3023" w:type="dxa"/>
            <w:tcBorders>
              <w:top w:val="single" w:sz="4" w:space="0" w:color="888888"/>
              <w:left w:val="single" w:sz="4" w:space="0" w:color="888888"/>
              <w:bottom w:val="single" w:sz="4" w:space="0" w:color="888888"/>
              <w:right w:val="single" w:sz="4" w:space="0" w:color="888888"/>
            </w:tcBorders>
          </w:tcPr>
          <w:p w14:paraId="723DA023" w14:textId="1EE628B6" w:rsidR="00B66A64" w:rsidRDefault="00842E4D">
            <w:pPr>
              <w:spacing w:after="0"/>
            </w:pPr>
            <w:r>
              <w:t xml:space="preserve">Soporta clases con herencia simple e interfaces </w:t>
            </w:r>
            <w:r w:rsidR="00B77893">
              <w:t>múltiples</w:t>
            </w:r>
            <w:r>
              <w:t>.</w:t>
            </w:r>
          </w:p>
        </w:tc>
        <w:tc>
          <w:tcPr>
            <w:tcW w:w="3023" w:type="dxa"/>
            <w:tcBorders>
              <w:top w:val="single" w:sz="4" w:space="0" w:color="888888"/>
              <w:left w:val="single" w:sz="4" w:space="0" w:color="888888"/>
              <w:bottom w:val="single" w:sz="4" w:space="0" w:color="888888"/>
              <w:right w:val="single" w:sz="4" w:space="0" w:color="888888"/>
            </w:tcBorders>
          </w:tcPr>
          <w:p w14:paraId="41355421" w14:textId="77777777" w:rsidR="00B66A64" w:rsidRDefault="00842E4D">
            <w:pPr>
              <w:spacing w:after="0"/>
            </w:pPr>
            <w:r>
              <w:t>Alta</w:t>
            </w:r>
          </w:p>
        </w:tc>
      </w:tr>
      <w:tr w:rsidR="00B66A64" w14:paraId="694E9D67" w14:textId="77777777">
        <w:tc>
          <w:tcPr>
            <w:tcW w:w="3023" w:type="dxa"/>
            <w:tcBorders>
              <w:top w:val="single" w:sz="4" w:space="0" w:color="888888"/>
              <w:left w:val="single" w:sz="4" w:space="0" w:color="888888"/>
              <w:bottom w:val="single" w:sz="4" w:space="0" w:color="888888"/>
              <w:right w:val="single" w:sz="4" w:space="0" w:color="888888"/>
            </w:tcBorders>
          </w:tcPr>
          <w:p w14:paraId="508BE200" w14:textId="77777777" w:rsidR="00B66A64" w:rsidRDefault="00842E4D">
            <w:pPr>
              <w:spacing w:after="0"/>
            </w:pPr>
            <w:r>
              <w:t>RF-LANG-07</w:t>
            </w:r>
          </w:p>
        </w:tc>
        <w:tc>
          <w:tcPr>
            <w:tcW w:w="3023" w:type="dxa"/>
            <w:tcBorders>
              <w:top w:val="single" w:sz="4" w:space="0" w:color="888888"/>
              <w:left w:val="single" w:sz="4" w:space="0" w:color="888888"/>
              <w:bottom w:val="single" w:sz="4" w:space="0" w:color="888888"/>
              <w:right w:val="single" w:sz="4" w:space="0" w:color="888888"/>
            </w:tcBorders>
          </w:tcPr>
          <w:p w14:paraId="2169FAE2" w14:textId="77777777" w:rsidR="00B66A64" w:rsidRDefault="00842E4D">
            <w:pPr>
              <w:spacing w:after="0"/>
            </w:pPr>
            <w:r>
              <w:t>Soporta properties (</w:t>
            </w:r>
            <w:proofErr w:type="spellStart"/>
            <w:r>
              <w:t>get</w:t>
            </w:r>
            <w:proofErr w:type="spellEnd"/>
            <w:r>
              <w:t xml:space="preserve">/set) y modificadores </w:t>
            </w:r>
            <w:proofErr w:type="spellStart"/>
            <w:r>
              <w:t>public</w:t>
            </w:r>
            <w:proofErr w:type="spellEnd"/>
            <w:r>
              <w:t>/</w:t>
            </w:r>
            <w:proofErr w:type="spellStart"/>
            <w:r>
              <w:t>private</w:t>
            </w:r>
            <w:proofErr w:type="spellEnd"/>
            <w:r>
              <w:t>/</w:t>
            </w:r>
            <w:proofErr w:type="spellStart"/>
            <w:r>
              <w:t>protected</w:t>
            </w:r>
            <w:proofErr w:type="spellEnd"/>
            <w:r>
              <w:t>/</w:t>
            </w:r>
            <w:proofErr w:type="spellStart"/>
            <w:r>
              <w:t>static</w:t>
            </w:r>
            <w:proofErr w:type="spellEnd"/>
            <w:r>
              <w:t>/final.</w:t>
            </w:r>
          </w:p>
        </w:tc>
        <w:tc>
          <w:tcPr>
            <w:tcW w:w="3023" w:type="dxa"/>
            <w:tcBorders>
              <w:top w:val="single" w:sz="4" w:space="0" w:color="888888"/>
              <w:left w:val="single" w:sz="4" w:space="0" w:color="888888"/>
              <w:bottom w:val="single" w:sz="4" w:space="0" w:color="888888"/>
              <w:right w:val="single" w:sz="4" w:space="0" w:color="888888"/>
            </w:tcBorders>
          </w:tcPr>
          <w:p w14:paraId="79CA849E" w14:textId="77777777" w:rsidR="00B66A64" w:rsidRDefault="00842E4D">
            <w:pPr>
              <w:spacing w:after="0"/>
            </w:pPr>
            <w:r>
              <w:t>Alta</w:t>
            </w:r>
          </w:p>
        </w:tc>
      </w:tr>
      <w:tr w:rsidR="00B66A64" w14:paraId="3CE866F7" w14:textId="77777777">
        <w:tc>
          <w:tcPr>
            <w:tcW w:w="3023" w:type="dxa"/>
            <w:tcBorders>
              <w:top w:val="single" w:sz="4" w:space="0" w:color="888888"/>
              <w:left w:val="single" w:sz="4" w:space="0" w:color="888888"/>
              <w:bottom w:val="single" w:sz="4" w:space="0" w:color="888888"/>
              <w:right w:val="single" w:sz="4" w:space="0" w:color="888888"/>
            </w:tcBorders>
          </w:tcPr>
          <w:p w14:paraId="07F969F0" w14:textId="77777777" w:rsidR="00B66A64" w:rsidRDefault="00842E4D">
            <w:pPr>
              <w:spacing w:after="0"/>
            </w:pPr>
            <w:r>
              <w:t>RF-LANG-08</w:t>
            </w:r>
          </w:p>
        </w:tc>
        <w:tc>
          <w:tcPr>
            <w:tcW w:w="3023" w:type="dxa"/>
            <w:tcBorders>
              <w:top w:val="single" w:sz="4" w:space="0" w:color="888888"/>
              <w:left w:val="single" w:sz="4" w:space="0" w:color="888888"/>
              <w:bottom w:val="single" w:sz="4" w:space="0" w:color="888888"/>
              <w:right w:val="single" w:sz="4" w:space="0" w:color="888888"/>
            </w:tcBorders>
          </w:tcPr>
          <w:p w14:paraId="0661D6C9" w14:textId="77777777" w:rsidR="00B66A64" w:rsidRDefault="00842E4D">
            <w:pPr>
              <w:spacing w:after="0"/>
            </w:pPr>
            <w:r>
              <w:t xml:space="preserve">Soporta generics con </w:t>
            </w:r>
            <w:proofErr w:type="spellStart"/>
            <w:r>
              <w:t>monomorphizacion</w:t>
            </w:r>
            <w:proofErr w:type="spellEnd"/>
            <w:r>
              <w:t xml:space="preserve"> compile-time.</w:t>
            </w:r>
          </w:p>
        </w:tc>
        <w:tc>
          <w:tcPr>
            <w:tcW w:w="3023" w:type="dxa"/>
            <w:tcBorders>
              <w:top w:val="single" w:sz="4" w:space="0" w:color="888888"/>
              <w:left w:val="single" w:sz="4" w:space="0" w:color="888888"/>
              <w:bottom w:val="single" w:sz="4" w:space="0" w:color="888888"/>
              <w:right w:val="single" w:sz="4" w:space="0" w:color="888888"/>
            </w:tcBorders>
          </w:tcPr>
          <w:p w14:paraId="72799224" w14:textId="77777777" w:rsidR="00B66A64" w:rsidRDefault="00842E4D">
            <w:pPr>
              <w:spacing w:after="0"/>
            </w:pPr>
            <w:r>
              <w:t>Alta</w:t>
            </w:r>
          </w:p>
        </w:tc>
      </w:tr>
      <w:tr w:rsidR="00B66A64" w14:paraId="4C1FBE85" w14:textId="77777777">
        <w:tc>
          <w:tcPr>
            <w:tcW w:w="3023" w:type="dxa"/>
            <w:tcBorders>
              <w:top w:val="single" w:sz="4" w:space="0" w:color="888888"/>
              <w:left w:val="single" w:sz="4" w:space="0" w:color="888888"/>
              <w:bottom w:val="single" w:sz="4" w:space="0" w:color="888888"/>
              <w:right w:val="single" w:sz="4" w:space="0" w:color="888888"/>
            </w:tcBorders>
          </w:tcPr>
          <w:p w14:paraId="3AC2DD2F" w14:textId="77777777" w:rsidR="00B66A64" w:rsidRDefault="00842E4D">
            <w:pPr>
              <w:spacing w:after="0"/>
            </w:pPr>
            <w:r>
              <w:t>RF-LANG-09</w:t>
            </w:r>
          </w:p>
        </w:tc>
        <w:tc>
          <w:tcPr>
            <w:tcW w:w="3023" w:type="dxa"/>
            <w:tcBorders>
              <w:top w:val="single" w:sz="4" w:space="0" w:color="888888"/>
              <w:left w:val="single" w:sz="4" w:space="0" w:color="888888"/>
              <w:bottom w:val="single" w:sz="4" w:space="0" w:color="888888"/>
              <w:right w:val="single" w:sz="4" w:space="0" w:color="888888"/>
            </w:tcBorders>
          </w:tcPr>
          <w:p w14:paraId="60AC2A8A" w14:textId="77777777" w:rsidR="00B66A64" w:rsidRDefault="00842E4D">
            <w:pPr>
              <w:spacing w:after="0"/>
            </w:pPr>
            <w:r>
              <w:t xml:space="preserve">Soporta closures con captura </w:t>
            </w:r>
            <w:proofErr w:type="spellStart"/>
            <w:r>
              <w:t>lexica</w:t>
            </w:r>
            <w:proofErr w:type="spellEnd"/>
            <w:r>
              <w:t xml:space="preserve"> (</w:t>
            </w:r>
            <w:proofErr w:type="spellStart"/>
            <w:r>
              <w:t>by</w:t>
            </w:r>
            <w:proofErr w:type="spellEnd"/>
            <w:r>
              <w:t xml:space="preserve"> </w:t>
            </w:r>
            <w:proofErr w:type="spellStart"/>
            <w:r>
              <w:t>value</w:t>
            </w:r>
            <w:proofErr w:type="spellEnd"/>
            <w:r>
              <w:t xml:space="preserve"> y </w:t>
            </w:r>
            <w:proofErr w:type="spellStart"/>
            <w:r>
              <w:t>by</w:t>
            </w:r>
            <w:proofErr w:type="spellEnd"/>
            <w:r>
              <w:t xml:space="preserve"> </w:t>
            </w:r>
            <w:proofErr w:type="spellStart"/>
            <w:r>
              <w:t>reference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7E8E180" w14:textId="77777777" w:rsidR="00B66A64" w:rsidRDefault="00842E4D">
            <w:pPr>
              <w:spacing w:after="0"/>
            </w:pPr>
            <w:r>
              <w:t>Alta</w:t>
            </w:r>
          </w:p>
        </w:tc>
      </w:tr>
      <w:tr w:rsidR="00B66A64" w14:paraId="31E39CE4" w14:textId="77777777">
        <w:tc>
          <w:tcPr>
            <w:tcW w:w="3023" w:type="dxa"/>
            <w:tcBorders>
              <w:top w:val="single" w:sz="4" w:space="0" w:color="888888"/>
              <w:left w:val="single" w:sz="4" w:space="0" w:color="888888"/>
              <w:bottom w:val="single" w:sz="4" w:space="0" w:color="888888"/>
              <w:right w:val="single" w:sz="4" w:space="0" w:color="888888"/>
            </w:tcBorders>
          </w:tcPr>
          <w:p w14:paraId="78DCD80B" w14:textId="77777777" w:rsidR="00B66A64" w:rsidRDefault="00842E4D">
            <w:pPr>
              <w:spacing w:after="0"/>
            </w:pPr>
            <w:r>
              <w:t>RF-LANG-10</w:t>
            </w:r>
          </w:p>
        </w:tc>
        <w:tc>
          <w:tcPr>
            <w:tcW w:w="3023" w:type="dxa"/>
            <w:tcBorders>
              <w:top w:val="single" w:sz="4" w:space="0" w:color="888888"/>
              <w:left w:val="single" w:sz="4" w:space="0" w:color="888888"/>
              <w:bottom w:val="single" w:sz="4" w:space="0" w:color="888888"/>
              <w:right w:val="single" w:sz="4" w:space="0" w:color="888888"/>
            </w:tcBorders>
          </w:tcPr>
          <w:p w14:paraId="4B591522" w14:textId="77777777" w:rsidR="00B66A64" w:rsidRDefault="00842E4D">
            <w:pPr>
              <w:spacing w:after="0"/>
            </w:pPr>
            <w:r>
              <w:t xml:space="preserve">Soporta tipos algebraicos (enum con payload) y </w:t>
            </w:r>
            <w:proofErr w:type="spellStart"/>
            <w:r>
              <w:t>pattern</w:t>
            </w:r>
            <w:proofErr w:type="spellEnd"/>
            <w:r>
              <w:t xml:space="preserve"> </w:t>
            </w:r>
            <w:proofErr w:type="spellStart"/>
            <w:r>
              <w:t>matching</w:t>
            </w:r>
            <w:proofErr w:type="spellEnd"/>
            <w:r>
              <w:t xml:space="preserve"> exhaustivo.</w:t>
            </w:r>
          </w:p>
        </w:tc>
        <w:tc>
          <w:tcPr>
            <w:tcW w:w="3023" w:type="dxa"/>
            <w:tcBorders>
              <w:top w:val="single" w:sz="4" w:space="0" w:color="888888"/>
              <w:left w:val="single" w:sz="4" w:space="0" w:color="888888"/>
              <w:bottom w:val="single" w:sz="4" w:space="0" w:color="888888"/>
              <w:right w:val="single" w:sz="4" w:space="0" w:color="888888"/>
            </w:tcBorders>
          </w:tcPr>
          <w:p w14:paraId="338C8C00" w14:textId="77777777" w:rsidR="00B66A64" w:rsidRDefault="00842E4D">
            <w:pPr>
              <w:spacing w:after="0"/>
            </w:pPr>
            <w:r>
              <w:t>Media</w:t>
            </w:r>
          </w:p>
        </w:tc>
      </w:tr>
      <w:tr w:rsidR="00B66A64" w14:paraId="288D1E5A" w14:textId="77777777">
        <w:tc>
          <w:tcPr>
            <w:tcW w:w="3023" w:type="dxa"/>
            <w:tcBorders>
              <w:top w:val="single" w:sz="4" w:space="0" w:color="888888"/>
              <w:left w:val="single" w:sz="4" w:space="0" w:color="888888"/>
              <w:bottom w:val="single" w:sz="4" w:space="0" w:color="888888"/>
              <w:right w:val="single" w:sz="4" w:space="0" w:color="888888"/>
            </w:tcBorders>
          </w:tcPr>
          <w:p w14:paraId="040695D9" w14:textId="77777777" w:rsidR="00B66A64" w:rsidRDefault="00842E4D">
            <w:pPr>
              <w:spacing w:after="0"/>
            </w:pPr>
            <w:r>
              <w:t>RF-LANG-11</w:t>
            </w:r>
          </w:p>
        </w:tc>
        <w:tc>
          <w:tcPr>
            <w:tcW w:w="3023" w:type="dxa"/>
            <w:tcBorders>
              <w:top w:val="single" w:sz="4" w:space="0" w:color="888888"/>
              <w:left w:val="single" w:sz="4" w:space="0" w:color="888888"/>
              <w:bottom w:val="single" w:sz="4" w:space="0" w:color="888888"/>
              <w:right w:val="single" w:sz="4" w:space="0" w:color="888888"/>
            </w:tcBorders>
          </w:tcPr>
          <w:p w14:paraId="0BAF5018" w14:textId="77777777" w:rsidR="00B66A64" w:rsidRDefault="00842E4D">
            <w:pPr>
              <w:spacing w:after="0"/>
            </w:pPr>
            <w:r>
              <w:t>Soporta excepciones (try/catch/</w:t>
            </w:r>
            <w:proofErr w:type="spellStart"/>
            <w:r>
              <w:t>finally</w:t>
            </w:r>
            <w:proofErr w:type="spellEnd"/>
            <w:r>
              <w:t xml:space="preserve">) y catch de </w:t>
            </w:r>
            <w:proofErr w:type="spellStart"/>
            <w:r>
              <w:t>access</w:t>
            </w:r>
            <w:proofErr w:type="spellEnd"/>
            <w:r>
              <w:t xml:space="preserve"> </w:t>
            </w:r>
            <w:proofErr w:type="spellStart"/>
            <w:r>
              <w:t>violations</w:t>
            </w:r>
            <w:proofErr w:type="spellEnd"/>
            <w:r>
              <w:t xml:space="preserve"> OS-</w:t>
            </w:r>
            <w:proofErr w:type="spellStart"/>
            <w:r>
              <w:t>level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FA06D47" w14:textId="77777777" w:rsidR="00B66A64" w:rsidRDefault="00842E4D">
            <w:pPr>
              <w:spacing w:after="0"/>
            </w:pPr>
            <w:r>
              <w:t>Alta</w:t>
            </w:r>
          </w:p>
        </w:tc>
      </w:tr>
      <w:tr w:rsidR="00B66A64" w14:paraId="7F959DF5" w14:textId="77777777">
        <w:tc>
          <w:tcPr>
            <w:tcW w:w="3023" w:type="dxa"/>
            <w:tcBorders>
              <w:top w:val="single" w:sz="4" w:space="0" w:color="888888"/>
              <w:left w:val="single" w:sz="4" w:space="0" w:color="888888"/>
              <w:bottom w:val="single" w:sz="4" w:space="0" w:color="888888"/>
              <w:right w:val="single" w:sz="4" w:space="0" w:color="888888"/>
            </w:tcBorders>
          </w:tcPr>
          <w:p w14:paraId="48D22934" w14:textId="77777777" w:rsidR="00B66A64" w:rsidRDefault="00842E4D">
            <w:pPr>
              <w:spacing w:after="0"/>
            </w:pPr>
            <w:r>
              <w:t>RF-LANG-12</w:t>
            </w:r>
          </w:p>
        </w:tc>
        <w:tc>
          <w:tcPr>
            <w:tcW w:w="3023" w:type="dxa"/>
            <w:tcBorders>
              <w:top w:val="single" w:sz="4" w:space="0" w:color="888888"/>
              <w:left w:val="single" w:sz="4" w:space="0" w:color="888888"/>
              <w:bottom w:val="single" w:sz="4" w:space="0" w:color="888888"/>
              <w:right w:val="single" w:sz="4" w:space="0" w:color="888888"/>
            </w:tcBorders>
          </w:tcPr>
          <w:p w14:paraId="418386CF" w14:textId="77777777" w:rsidR="00B66A64" w:rsidRDefault="00842E4D">
            <w:pPr>
              <w:spacing w:after="0"/>
            </w:pPr>
            <w:r>
              <w:t>Soporta concurrencia: @Async, await, spawn (</w:t>
            </w:r>
            <w:proofErr w:type="spellStart"/>
            <w:r>
              <w:t>here</w:t>
            </w:r>
            <w:proofErr w:type="spellEnd"/>
            <w:r>
              <w:t>/</w:t>
            </w:r>
            <w:proofErr w:type="spellStart"/>
            <w:r>
              <w:t>on</w:t>
            </w:r>
            <w:proofErr w:type="spellEnd"/>
            <w:r>
              <w:t>(N)), rspawn.</w:t>
            </w:r>
          </w:p>
        </w:tc>
        <w:tc>
          <w:tcPr>
            <w:tcW w:w="3023" w:type="dxa"/>
            <w:tcBorders>
              <w:top w:val="single" w:sz="4" w:space="0" w:color="888888"/>
              <w:left w:val="single" w:sz="4" w:space="0" w:color="888888"/>
              <w:bottom w:val="single" w:sz="4" w:space="0" w:color="888888"/>
              <w:right w:val="single" w:sz="4" w:space="0" w:color="888888"/>
            </w:tcBorders>
          </w:tcPr>
          <w:p w14:paraId="6DD781A6" w14:textId="77777777" w:rsidR="00B66A64" w:rsidRDefault="00842E4D">
            <w:pPr>
              <w:spacing w:after="0"/>
            </w:pPr>
            <w:r>
              <w:t>Media</w:t>
            </w:r>
          </w:p>
        </w:tc>
      </w:tr>
      <w:tr w:rsidR="00B66A64" w14:paraId="38702FC8" w14:textId="77777777">
        <w:tc>
          <w:tcPr>
            <w:tcW w:w="3023" w:type="dxa"/>
            <w:tcBorders>
              <w:top w:val="single" w:sz="4" w:space="0" w:color="888888"/>
              <w:left w:val="single" w:sz="4" w:space="0" w:color="888888"/>
              <w:bottom w:val="single" w:sz="4" w:space="0" w:color="888888"/>
              <w:right w:val="single" w:sz="4" w:space="0" w:color="888888"/>
            </w:tcBorders>
          </w:tcPr>
          <w:p w14:paraId="29D9CC7F" w14:textId="77777777" w:rsidR="00B66A64" w:rsidRDefault="00842E4D">
            <w:pPr>
              <w:spacing w:after="0"/>
            </w:pPr>
            <w:r>
              <w:t>RF-LANG-13</w:t>
            </w:r>
          </w:p>
        </w:tc>
        <w:tc>
          <w:tcPr>
            <w:tcW w:w="3023" w:type="dxa"/>
            <w:tcBorders>
              <w:top w:val="single" w:sz="4" w:space="0" w:color="888888"/>
              <w:left w:val="single" w:sz="4" w:space="0" w:color="888888"/>
              <w:bottom w:val="single" w:sz="4" w:space="0" w:color="888888"/>
              <w:right w:val="single" w:sz="4" w:space="0" w:color="888888"/>
            </w:tcBorders>
          </w:tcPr>
          <w:p w14:paraId="2386EDCB" w14:textId="6FB6C08D" w:rsidR="00B66A64" w:rsidRDefault="00842E4D">
            <w:pPr>
              <w:spacing w:after="0"/>
            </w:pPr>
            <w:r>
              <w:t xml:space="preserve">Soporta </w:t>
            </w:r>
            <w:r w:rsidR="00B77893">
              <w:t>sincronización</w:t>
            </w:r>
            <w:r>
              <w:t xml:space="preserve">: synchronized, </w:t>
            </w:r>
            <w:proofErr w:type="spellStart"/>
            <w:r>
              <w:t>wait</w:t>
            </w:r>
            <w:proofErr w:type="spellEnd"/>
            <w:r>
              <w:t>/</w:t>
            </w:r>
            <w:proofErr w:type="spellStart"/>
            <w:r>
              <w:t>notify</w:t>
            </w:r>
            <w:proofErr w:type="spellEnd"/>
            <w:r>
              <w:t>/</w:t>
            </w:r>
            <w:proofErr w:type="spellStart"/>
            <w:r>
              <w:t>notifyAll</w:t>
            </w:r>
            <w:proofErr w:type="spellEnd"/>
            <w:r>
              <w:t>, monitor.</w:t>
            </w:r>
          </w:p>
        </w:tc>
        <w:tc>
          <w:tcPr>
            <w:tcW w:w="3023" w:type="dxa"/>
            <w:tcBorders>
              <w:top w:val="single" w:sz="4" w:space="0" w:color="888888"/>
              <w:left w:val="single" w:sz="4" w:space="0" w:color="888888"/>
              <w:bottom w:val="single" w:sz="4" w:space="0" w:color="888888"/>
              <w:right w:val="single" w:sz="4" w:space="0" w:color="888888"/>
            </w:tcBorders>
          </w:tcPr>
          <w:p w14:paraId="0A5D4D6E" w14:textId="77777777" w:rsidR="00B66A64" w:rsidRDefault="00842E4D">
            <w:pPr>
              <w:spacing w:after="0"/>
            </w:pPr>
            <w:r>
              <w:t>Media</w:t>
            </w:r>
          </w:p>
        </w:tc>
      </w:tr>
      <w:tr w:rsidR="00B66A64" w14:paraId="23BCD44D" w14:textId="77777777">
        <w:tc>
          <w:tcPr>
            <w:tcW w:w="3023" w:type="dxa"/>
            <w:tcBorders>
              <w:top w:val="single" w:sz="4" w:space="0" w:color="888888"/>
              <w:left w:val="single" w:sz="4" w:space="0" w:color="888888"/>
              <w:bottom w:val="single" w:sz="4" w:space="0" w:color="888888"/>
              <w:right w:val="single" w:sz="4" w:space="0" w:color="888888"/>
            </w:tcBorders>
          </w:tcPr>
          <w:p w14:paraId="42E5D5B0" w14:textId="77777777" w:rsidR="00B66A64" w:rsidRDefault="00842E4D">
            <w:pPr>
              <w:spacing w:after="0"/>
            </w:pPr>
            <w:r>
              <w:t>RF-LANG-14</w:t>
            </w:r>
          </w:p>
        </w:tc>
        <w:tc>
          <w:tcPr>
            <w:tcW w:w="3023" w:type="dxa"/>
            <w:tcBorders>
              <w:top w:val="single" w:sz="4" w:space="0" w:color="888888"/>
              <w:left w:val="single" w:sz="4" w:space="0" w:color="888888"/>
              <w:bottom w:val="single" w:sz="4" w:space="0" w:color="888888"/>
              <w:right w:val="single" w:sz="4" w:space="0" w:color="888888"/>
            </w:tcBorders>
          </w:tcPr>
          <w:p w14:paraId="0643861A" w14:textId="77777777" w:rsidR="00B66A64" w:rsidRDefault="00842E4D">
            <w:pPr>
              <w:spacing w:after="0"/>
            </w:pPr>
            <w:r>
              <w:t xml:space="preserve">Soporta IPC: msgsend, msgrecv, futures, </w:t>
            </w:r>
            <w:proofErr w:type="spellStart"/>
            <w:r>
              <w:t>mailbox</w:t>
            </w:r>
            <w:proofErr w:type="spellEnd"/>
            <w:r>
              <w:t xml:space="preserve"> por proceso.</w:t>
            </w:r>
          </w:p>
        </w:tc>
        <w:tc>
          <w:tcPr>
            <w:tcW w:w="3023" w:type="dxa"/>
            <w:tcBorders>
              <w:top w:val="single" w:sz="4" w:space="0" w:color="888888"/>
              <w:left w:val="single" w:sz="4" w:space="0" w:color="888888"/>
              <w:bottom w:val="single" w:sz="4" w:space="0" w:color="888888"/>
              <w:right w:val="single" w:sz="4" w:space="0" w:color="888888"/>
            </w:tcBorders>
          </w:tcPr>
          <w:p w14:paraId="677C39A8" w14:textId="77777777" w:rsidR="00B66A64" w:rsidRDefault="00842E4D">
            <w:pPr>
              <w:spacing w:after="0"/>
            </w:pPr>
            <w:r>
              <w:t>Media</w:t>
            </w:r>
          </w:p>
        </w:tc>
      </w:tr>
      <w:tr w:rsidR="00B66A64" w14:paraId="0132AB0E" w14:textId="77777777">
        <w:tc>
          <w:tcPr>
            <w:tcW w:w="3023" w:type="dxa"/>
            <w:tcBorders>
              <w:top w:val="single" w:sz="4" w:space="0" w:color="888888"/>
              <w:left w:val="single" w:sz="4" w:space="0" w:color="888888"/>
              <w:bottom w:val="single" w:sz="4" w:space="0" w:color="888888"/>
              <w:right w:val="single" w:sz="4" w:space="0" w:color="888888"/>
            </w:tcBorders>
          </w:tcPr>
          <w:p w14:paraId="1E294187" w14:textId="77777777" w:rsidR="00B66A64" w:rsidRDefault="00842E4D">
            <w:pPr>
              <w:spacing w:after="0"/>
            </w:pPr>
            <w:r>
              <w:t>RF-LANG-15</w:t>
            </w:r>
          </w:p>
        </w:tc>
        <w:tc>
          <w:tcPr>
            <w:tcW w:w="3023" w:type="dxa"/>
            <w:tcBorders>
              <w:top w:val="single" w:sz="4" w:space="0" w:color="888888"/>
              <w:left w:val="single" w:sz="4" w:space="0" w:color="888888"/>
              <w:bottom w:val="single" w:sz="4" w:space="0" w:color="888888"/>
              <w:right w:val="single" w:sz="4" w:space="0" w:color="888888"/>
            </w:tcBorders>
          </w:tcPr>
          <w:p w14:paraId="2FC38A52" w14:textId="77777777" w:rsidR="00B66A64" w:rsidRDefault="00842E4D">
            <w:pPr>
              <w:spacing w:after="0"/>
            </w:pPr>
            <w:r>
              <w:t>Soporta string interpolation (${</w:t>
            </w:r>
            <w:proofErr w:type="spellStart"/>
            <w:r>
              <w:t>expr</w:t>
            </w:r>
            <w:proofErr w:type="spellEnd"/>
            <w:r>
              <w:t xml:space="preserve">}) </w:t>
            </w:r>
            <w:r>
              <w:lastRenderedPageBreak/>
              <w:t xml:space="preserve">con </w:t>
            </w:r>
            <w:proofErr w:type="spellStart"/>
            <w:r>
              <w:t>format</w:t>
            </w:r>
            <w:proofErr w:type="spellEnd"/>
            <w:r>
              <w:t xml:space="preserve"> </w:t>
            </w:r>
            <w:proofErr w:type="spellStart"/>
            <w:r>
              <w:t>specifiers</w:t>
            </w:r>
            <w:proofErr w:type="spellEnd"/>
            <w:r>
              <w:t xml:space="preserve"> (:</w:t>
            </w:r>
            <w:proofErr w:type="spellStart"/>
            <w:r>
              <w:t>hex</w:t>
            </w:r>
            <w:proofErr w:type="spellEnd"/>
            <w:r>
              <w:t>, :&gt;N, etc.).</w:t>
            </w:r>
          </w:p>
        </w:tc>
        <w:tc>
          <w:tcPr>
            <w:tcW w:w="3023" w:type="dxa"/>
            <w:tcBorders>
              <w:top w:val="single" w:sz="4" w:space="0" w:color="888888"/>
              <w:left w:val="single" w:sz="4" w:space="0" w:color="888888"/>
              <w:bottom w:val="single" w:sz="4" w:space="0" w:color="888888"/>
              <w:right w:val="single" w:sz="4" w:space="0" w:color="888888"/>
            </w:tcBorders>
          </w:tcPr>
          <w:p w14:paraId="7B9E410E" w14:textId="77777777" w:rsidR="00B66A64" w:rsidRDefault="00842E4D">
            <w:pPr>
              <w:spacing w:after="0"/>
            </w:pPr>
            <w:r>
              <w:lastRenderedPageBreak/>
              <w:t>Media</w:t>
            </w:r>
          </w:p>
        </w:tc>
      </w:tr>
      <w:tr w:rsidR="00B66A64" w14:paraId="031A421E" w14:textId="77777777">
        <w:tc>
          <w:tcPr>
            <w:tcW w:w="3023" w:type="dxa"/>
            <w:tcBorders>
              <w:top w:val="single" w:sz="4" w:space="0" w:color="888888"/>
              <w:left w:val="single" w:sz="4" w:space="0" w:color="888888"/>
              <w:bottom w:val="single" w:sz="4" w:space="0" w:color="888888"/>
              <w:right w:val="single" w:sz="4" w:space="0" w:color="888888"/>
            </w:tcBorders>
          </w:tcPr>
          <w:p w14:paraId="0FD8DA08" w14:textId="77777777" w:rsidR="00B66A64" w:rsidRDefault="00842E4D">
            <w:pPr>
              <w:spacing w:after="0"/>
            </w:pPr>
            <w:r>
              <w:t>RF-LANG-16</w:t>
            </w:r>
          </w:p>
        </w:tc>
        <w:tc>
          <w:tcPr>
            <w:tcW w:w="3023" w:type="dxa"/>
            <w:tcBorders>
              <w:top w:val="single" w:sz="4" w:space="0" w:color="888888"/>
              <w:left w:val="single" w:sz="4" w:space="0" w:color="888888"/>
              <w:bottom w:val="single" w:sz="4" w:space="0" w:color="888888"/>
              <w:right w:val="single" w:sz="4" w:space="0" w:color="888888"/>
            </w:tcBorders>
          </w:tcPr>
          <w:p w14:paraId="0D312340" w14:textId="77777777" w:rsidR="00B66A64" w:rsidRDefault="00842E4D">
            <w:pPr>
              <w:spacing w:after="0"/>
            </w:pPr>
            <w:r>
              <w:t>Soporta Optional&lt;T&gt;, Result&lt;V,E&gt;, smart pointers unique/shared.</w:t>
            </w:r>
          </w:p>
        </w:tc>
        <w:tc>
          <w:tcPr>
            <w:tcW w:w="3023" w:type="dxa"/>
            <w:tcBorders>
              <w:top w:val="single" w:sz="4" w:space="0" w:color="888888"/>
              <w:left w:val="single" w:sz="4" w:space="0" w:color="888888"/>
              <w:bottom w:val="single" w:sz="4" w:space="0" w:color="888888"/>
              <w:right w:val="single" w:sz="4" w:space="0" w:color="888888"/>
            </w:tcBorders>
          </w:tcPr>
          <w:p w14:paraId="31221206" w14:textId="77777777" w:rsidR="00B66A64" w:rsidRDefault="00842E4D">
            <w:pPr>
              <w:spacing w:after="0"/>
            </w:pPr>
            <w:r>
              <w:t>Alta</w:t>
            </w:r>
          </w:p>
        </w:tc>
      </w:tr>
      <w:tr w:rsidR="00B66A64" w14:paraId="3FDC76A6" w14:textId="77777777">
        <w:tc>
          <w:tcPr>
            <w:tcW w:w="3023" w:type="dxa"/>
            <w:tcBorders>
              <w:top w:val="single" w:sz="4" w:space="0" w:color="888888"/>
              <w:left w:val="single" w:sz="4" w:space="0" w:color="888888"/>
              <w:bottom w:val="single" w:sz="4" w:space="0" w:color="888888"/>
              <w:right w:val="single" w:sz="4" w:space="0" w:color="888888"/>
            </w:tcBorders>
          </w:tcPr>
          <w:p w14:paraId="21673122" w14:textId="77777777" w:rsidR="00B66A64" w:rsidRDefault="00842E4D">
            <w:pPr>
              <w:spacing w:after="0"/>
            </w:pPr>
            <w:r>
              <w:t>RF-LANG-17</w:t>
            </w:r>
          </w:p>
        </w:tc>
        <w:tc>
          <w:tcPr>
            <w:tcW w:w="3023" w:type="dxa"/>
            <w:tcBorders>
              <w:top w:val="single" w:sz="4" w:space="0" w:color="888888"/>
              <w:left w:val="single" w:sz="4" w:space="0" w:color="888888"/>
              <w:bottom w:val="single" w:sz="4" w:space="0" w:color="888888"/>
              <w:right w:val="single" w:sz="4" w:space="0" w:color="888888"/>
            </w:tcBorders>
          </w:tcPr>
          <w:p w14:paraId="0ED4B857" w14:textId="77777777" w:rsidR="00B66A64" w:rsidRDefault="00842E4D">
            <w:pPr>
              <w:spacing w:after="0"/>
            </w:pPr>
            <w:r>
              <w:t>Soporta borrow checker estilo Rust (4 fases: NLL, reborrow, owner kind, lifetime elision).</w:t>
            </w:r>
          </w:p>
        </w:tc>
        <w:tc>
          <w:tcPr>
            <w:tcW w:w="3023" w:type="dxa"/>
            <w:tcBorders>
              <w:top w:val="single" w:sz="4" w:space="0" w:color="888888"/>
              <w:left w:val="single" w:sz="4" w:space="0" w:color="888888"/>
              <w:bottom w:val="single" w:sz="4" w:space="0" w:color="888888"/>
              <w:right w:val="single" w:sz="4" w:space="0" w:color="888888"/>
            </w:tcBorders>
          </w:tcPr>
          <w:p w14:paraId="11B09F50" w14:textId="77777777" w:rsidR="00B66A64" w:rsidRDefault="00842E4D">
            <w:pPr>
              <w:spacing w:after="0"/>
            </w:pPr>
            <w:r>
              <w:t>Media</w:t>
            </w:r>
          </w:p>
        </w:tc>
      </w:tr>
      <w:tr w:rsidR="00B66A64" w14:paraId="77FADD3A" w14:textId="77777777">
        <w:tc>
          <w:tcPr>
            <w:tcW w:w="3023" w:type="dxa"/>
            <w:tcBorders>
              <w:top w:val="single" w:sz="4" w:space="0" w:color="888888"/>
              <w:left w:val="single" w:sz="4" w:space="0" w:color="888888"/>
              <w:bottom w:val="single" w:sz="4" w:space="0" w:color="888888"/>
              <w:right w:val="single" w:sz="4" w:space="0" w:color="888888"/>
            </w:tcBorders>
          </w:tcPr>
          <w:p w14:paraId="07C09171" w14:textId="77777777" w:rsidR="00B66A64" w:rsidRDefault="00842E4D">
            <w:pPr>
              <w:spacing w:after="0"/>
            </w:pPr>
            <w:r>
              <w:t>RF-LANG-18</w:t>
            </w:r>
          </w:p>
        </w:tc>
        <w:tc>
          <w:tcPr>
            <w:tcW w:w="3023" w:type="dxa"/>
            <w:tcBorders>
              <w:top w:val="single" w:sz="4" w:space="0" w:color="888888"/>
              <w:left w:val="single" w:sz="4" w:space="0" w:color="888888"/>
              <w:bottom w:val="single" w:sz="4" w:space="0" w:color="888888"/>
              <w:right w:val="single" w:sz="4" w:space="0" w:color="888888"/>
            </w:tcBorders>
          </w:tcPr>
          <w:p w14:paraId="019850A8" w14:textId="026F6862" w:rsidR="00B66A64" w:rsidRDefault="00842E4D">
            <w:pPr>
              <w:spacing w:after="0"/>
            </w:pPr>
            <w:r>
              <w:t xml:space="preserve">Soporta FFI </w:t>
            </w:r>
            <w:r w:rsidR="00B77893">
              <w:t>estática</w:t>
            </w:r>
            <w:r>
              <w:t xml:space="preserve"> (</w:t>
            </w:r>
            <w:proofErr w:type="spellStart"/>
            <w:r>
              <w:t>extern</w:t>
            </w:r>
            <w:proofErr w:type="spellEnd"/>
            <w:r>
              <w:t xml:space="preserve"> "lib.dll" { </w:t>
            </w:r>
            <w:proofErr w:type="spellStart"/>
            <w:r>
              <w:t>fn</w:t>
            </w:r>
            <w:proofErr w:type="spellEnd"/>
            <w:r>
              <w:t xml:space="preserve"> ... }) y </w:t>
            </w:r>
            <w:r w:rsidR="00B77893">
              <w:t>dinámica</w:t>
            </w:r>
            <w:r>
              <w:t xml:space="preserve"> (</w:t>
            </w:r>
            <w:proofErr w:type="spellStart"/>
            <w:r>
              <w:t>ffi_open</w:t>
            </w:r>
            <w:proofErr w:type="spellEnd"/>
            <w:r>
              <w:t>/</w:t>
            </w:r>
            <w:proofErr w:type="spellStart"/>
            <w:r>
              <w:t>sym</w:t>
            </w:r>
            <w:proofErr w:type="spellEnd"/>
            <w:r>
              <w:t>/</w:t>
            </w:r>
            <w:proofErr w:type="spellStart"/>
            <w:r>
              <w:t>call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B5ADDC6" w14:textId="77777777" w:rsidR="00B66A64" w:rsidRDefault="00842E4D">
            <w:pPr>
              <w:spacing w:after="0"/>
            </w:pPr>
            <w:r>
              <w:t>Alta</w:t>
            </w:r>
          </w:p>
        </w:tc>
      </w:tr>
      <w:tr w:rsidR="00B66A64" w14:paraId="28498DB7" w14:textId="77777777">
        <w:tc>
          <w:tcPr>
            <w:tcW w:w="3023" w:type="dxa"/>
            <w:tcBorders>
              <w:top w:val="single" w:sz="4" w:space="0" w:color="888888"/>
              <w:left w:val="single" w:sz="4" w:space="0" w:color="888888"/>
              <w:bottom w:val="single" w:sz="4" w:space="0" w:color="888888"/>
              <w:right w:val="single" w:sz="4" w:space="0" w:color="888888"/>
            </w:tcBorders>
          </w:tcPr>
          <w:p w14:paraId="6E05FFBD" w14:textId="77777777" w:rsidR="00B66A64" w:rsidRDefault="00842E4D">
            <w:pPr>
              <w:spacing w:after="0"/>
            </w:pPr>
            <w:r>
              <w:t>RF-LANG-19</w:t>
            </w:r>
          </w:p>
        </w:tc>
        <w:tc>
          <w:tcPr>
            <w:tcW w:w="3023" w:type="dxa"/>
            <w:tcBorders>
              <w:top w:val="single" w:sz="4" w:space="0" w:color="888888"/>
              <w:left w:val="single" w:sz="4" w:space="0" w:color="888888"/>
              <w:bottom w:val="single" w:sz="4" w:space="0" w:color="888888"/>
              <w:right w:val="single" w:sz="4" w:space="0" w:color="888888"/>
            </w:tcBorders>
          </w:tcPr>
          <w:p w14:paraId="7730F7A8" w14:textId="77777777" w:rsidR="00B66A64" w:rsidRDefault="00842E4D">
            <w:pPr>
              <w:spacing w:after="0"/>
            </w:pPr>
            <w:r>
              <w:t xml:space="preserve">Soporta inline </w:t>
            </w:r>
            <w:proofErr w:type="spellStart"/>
            <w:r>
              <w:t>assembly</w:t>
            </w:r>
            <w:proofErr w:type="spellEnd"/>
            <w:r>
              <w:t xml:space="preserve"> (@Asm </w:t>
            </w:r>
            <w:proofErr w:type="spellStart"/>
            <w:r>
              <w:t>whole-function</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2C99EDEE" w14:textId="77777777" w:rsidR="00B66A64" w:rsidRDefault="00842E4D">
            <w:pPr>
              <w:spacing w:after="0"/>
            </w:pPr>
            <w:r>
              <w:t>Baja</w:t>
            </w:r>
          </w:p>
        </w:tc>
      </w:tr>
      <w:tr w:rsidR="00B66A64" w14:paraId="4828B8CF" w14:textId="77777777">
        <w:tc>
          <w:tcPr>
            <w:tcW w:w="3023" w:type="dxa"/>
            <w:tcBorders>
              <w:top w:val="single" w:sz="4" w:space="0" w:color="888888"/>
              <w:left w:val="single" w:sz="4" w:space="0" w:color="888888"/>
              <w:bottom w:val="single" w:sz="4" w:space="0" w:color="888888"/>
              <w:right w:val="single" w:sz="4" w:space="0" w:color="888888"/>
            </w:tcBorders>
          </w:tcPr>
          <w:p w14:paraId="28CE7F8C" w14:textId="77777777" w:rsidR="00B66A64" w:rsidRDefault="00842E4D">
            <w:pPr>
              <w:spacing w:after="0"/>
            </w:pPr>
            <w:r>
              <w:t>RF-LANG-20</w:t>
            </w:r>
          </w:p>
        </w:tc>
        <w:tc>
          <w:tcPr>
            <w:tcW w:w="3023" w:type="dxa"/>
            <w:tcBorders>
              <w:top w:val="single" w:sz="4" w:space="0" w:color="888888"/>
              <w:left w:val="single" w:sz="4" w:space="0" w:color="888888"/>
              <w:bottom w:val="single" w:sz="4" w:space="0" w:color="888888"/>
              <w:right w:val="single" w:sz="4" w:space="0" w:color="888888"/>
            </w:tcBorders>
          </w:tcPr>
          <w:p w14:paraId="14FFDE13" w14:textId="46DE4577" w:rsidR="00B66A64" w:rsidRDefault="00842E4D">
            <w:pPr>
              <w:spacing w:after="0"/>
            </w:pPr>
            <w:r>
              <w:t xml:space="preserve">Soporta preprocesador VPP con macros, </w:t>
            </w:r>
            <w:proofErr w:type="spellStart"/>
            <w:r>
              <w:t>conditional</w:t>
            </w:r>
            <w:proofErr w:type="spellEnd"/>
            <w:r>
              <w:t xml:space="preserve"> compilation y meta-</w:t>
            </w:r>
            <w:r w:rsidR="00B77893">
              <w:t>programación</w:t>
            </w:r>
            <w:r>
              <w:t xml:space="preserve"> textual.</w:t>
            </w:r>
          </w:p>
        </w:tc>
        <w:tc>
          <w:tcPr>
            <w:tcW w:w="3023" w:type="dxa"/>
            <w:tcBorders>
              <w:top w:val="single" w:sz="4" w:space="0" w:color="888888"/>
              <w:left w:val="single" w:sz="4" w:space="0" w:color="888888"/>
              <w:bottom w:val="single" w:sz="4" w:space="0" w:color="888888"/>
              <w:right w:val="single" w:sz="4" w:space="0" w:color="888888"/>
            </w:tcBorders>
          </w:tcPr>
          <w:p w14:paraId="36F74BEE" w14:textId="77777777" w:rsidR="00B66A64" w:rsidRDefault="00842E4D">
            <w:pPr>
              <w:spacing w:after="0"/>
            </w:pPr>
            <w:r>
              <w:t>Media</w:t>
            </w:r>
          </w:p>
        </w:tc>
      </w:tr>
    </w:tbl>
    <w:p w14:paraId="5D46C4C0" w14:textId="77777777" w:rsidR="00B66A64" w:rsidRDefault="00B66A64">
      <w:pPr>
        <w:spacing w:after="120"/>
      </w:pPr>
    </w:p>
    <w:p w14:paraId="7EF6D4A2" w14:textId="3AFD2FB3" w:rsidR="00B66A64" w:rsidRDefault="00842E4D">
      <w:pPr>
        <w:pStyle w:val="Ttulo4"/>
      </w:pPr>
      <w:r>
        <w:t xml:space="preserve">Bloque RF-VM: </w:t>
      </w:r>
      <w:r w:rsidR="00B77893">
        <w:t>máquina</w:t>
      </w:r>
      <w:r>
        <w:t xml:space="preserve"> virtual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A249524"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E4857B7"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859F3E8" w14:textId="2A8DEE75"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DEEB863" w14:textId="77777777" w:rsidR="00B66A64" w:rsidRDefault="00842E4D">
            <w:pPr>
              <w:spacing w:after="0"/>
            </w:pPr>
            <w:r>
              <w:rPr>
                <w:b/>
              </w:rPr>
              <w:t>Prioridad</w:t>
            </w:r>
          </w:p>
        </w:tc>
      </w:tr>
      <w:tr w:rsidR="00B66A64" w14:paraId="3760CF8F" w14:textId="77777777">
        <w:tc>
          <w:tcPr>
            <w:tcW w:w="3023" w:type="dxa"/>
            <w:tcBorders>
              <w:top w:val="single" w:sz="4" w:space="0" w:color="888888"/>
              <w:left w:val="single" w:sz="4" w:space="0" w:color="888888"/>
              <w:bottom w:val="single" w:sz="4" w:space="0" w:color="888888"/>
              <w:right w:val="single" w:sz="4" w:space="0" w:color="888888"/>
            </w:tcBorders>
          </w:tcPr>
          <w:p w14:paraId="487A647D" w14:textId="77777777" w:rsidR="00B66A64" w:rsidRDefault="00842E4D">
            <w:pPr>
              <w:spacing w:after="0"/>
            </w:pPr>
            <w:r>
              <w:t>RF-VM-01</w:t>
            </w:r>
          </w:p>
        </w:tc>
        <w:tc>
          <w:tcPr>
            <w:tcW w:w="3023" w:type="dxa"/>
            <w:tcBorders>
              <w:top w:val="single" w:sz="4" w:space="0" w:color="888888"/>
              <w:left w:val="single" w:sz="4" w:space="0" w:color="888888"/>
              <w:bottom w:val="single" w:sz="4" w:space="0" w:color="888888"/>
              <w:right w:val="single" w:sz="4" w:space="0" w:color="888888"/>
            </w:tcBorders>
          </w:tcPr>
          <w:p w14:paraId="1A6DE428" w14:textId="77777777" w:rsidR="00B66A64" w:rsidRDefault="00842E4D">
            <w:pPr>
              <w:spacing w:after="0"/>
            </w:pPr>
            <w:r>
              <w:t>Ejecuta bytecode .velb portable entre Windows y Linux.</w:t>
            </w:r>
          </w:p>
        </w:tc>
        <w:tc>
          <w:tcPr>
            <w:tcW w:w="3023" w:type="dxa"/>
            <w:tcBorders>
              <w:top w:val="single" w:sz="4" w:space="0" w:color="888888"/>
              <w:left w:val="single" w:sz="4" w:space="0" w:color="888888"/>
              <w:bottom w:val="single" w:sz="4" w:space="0" w:color="888888"/>
              <w:right w:val="single" w:sz="4" w:space="0" w:color="888888"/>
            </w:tcBorders>
          </w:tcPr>
          <w:p w14:paraId="04D696B8" w14:textId="77777777" w:rsidR="00B66A64" w:rsidRDefault="00842E4D">
            <w:pPr>
              <w:spacing w:after="0"/>
            </w:pPr>
            <w:r>
              <w:t>Alta</w:t>
            </w:r>
          </w:p>
        </w:tc>
      </w:tr>
      <w:tr w:rsidR="00B66A64" w14:paraId="0ACFC525" w14:textId="77777777">
        <w:tc>
          <w:tcPr>
            <w:tcW w:w="3023" w:type="dxa"/>
            <w:tcBorders>
              <w:top w:val="single" w:sz="4" w:space="0" w:color="888888"/>
              <w:left w:val="single" w:sz="4" w:space="0" w:color="888888"/>
              <w:bottom w:val="single" w:sz="4" w:space="0" w:color="888888"/>
              <w:right w:val="single" w:sz="4" w:space="0" w:color="888888"/>
            </w:tcBorders>
          </w:tcPr>
          <w:p w14:paraId="18077C11" w14:textId="77777777" w:rsidR="00B66A64" w:rsidRDefault="00842E4D">
            <w:pPr>
              <w:spacing w:after="0"/>
            </w:pPr>
            <w:r>
              <w:t>RF-VM-02</w:t>
            </w:r>
          </w:p>
        </w:tc>
        <w:tc>
          <w:tcPr>
            <w:tcW w:w="3023" w:type="dxa"/>
            <w:tcBorders>
              <w:top w:val="single" w:sz="4" w:space="0" w:color="888888"/>
              <w:left w:val="single" w:sz="4" w:space="0" w:color="888888"/>
              <w:bottom w:val="single" w:sz="4" w:space="0" w:color="888888"/>
              <w:right w:val="single" w:sz="4" w:space="0" w:color="888888"/>
            </w:tcBorders>
          </w:tcPr>
          <w:p w14:paraId="722F46DA" w14:textId="77777777" w:rsidR="00B66A64" w:rsidRDefault="00842E4D">
            <w:pPr>
              <w:spacing w:after="0"/>
            </w:pPr>
            <w:r>
              <w:t xml:space="preserve">Soporta </w:t>
            </w:r>
            <w:proofErr w:type="spellStart"/>
            <w:r>
              <w:t>multi-procesos</w:t>
            </w:r>
            <w:proofErr w:type="spellEnd"/>
            <w:r>
              <w:t xml:space="preserve"> cooperativos sobre 1+ </w:t>
            </w:r>
            <w:proofErr w:type="spellStart"/>
            <w:r>
              <w:t>schedulers</w:t>
            </w:r>
            <w:proofErr w:type="spellEnd"/>
            <w:r>
              <w:t xml:space="preserve"> OS-</w:t>
            </w:r>
            <w:proofErr w:type="spellStart"/>
            <w:r>
              <w:t>thread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ABE1F9F" w14:textId="77777777" w:rsidR="00B66A64" w:rsidRDefault="00842E4D">
            <w:pPr>
              <w:spacing w:after="0"/>
            </w:pPr>
            <w:r>
              <w:t>Alta</w:t>
            </w:r>
          </w:p>
        </w:tc>
      </w:tr>
      <w:tr w:rsidR="00B66A64" w14:paraId="69BDC068" w14:textId="77777777">
        <w:tc>
          <w:tcPr>
            <w:tcW w:w="3023" w:type="dxa"/>
            <w:tcBorders>
              <w:top w:val="single" w:sz="4" w:space="0" w:color="888888"/>
              <w:left w:val="single" w:sz="4" w:space="0" w:color="888888"/>
              <w:bottom w:val="single" w:sz="4" w:space="0" w:color="888888"/>
              <w:right w:val="single" w:sz="4" w:space="0" w:color="888888"/>
            </w:tcBorders>
          </w:tcPr>
          <w:p w14:paraId="5FCAE0A0" w14:textId="77777777" w:rsidR="00B66A64" w:rsidRDefault="00842E4D">
            <w:pPr>
              <w:spacing w:after="0"/>
            </w:pPr>
            <w:r>
              <w:t>RF-VM-03</w:t>
            </w:r>
          </w:p>
        </w:tc>
        <w:tc>
          <w:tcPr>
            <w:tcW w:w="3023" w:type="dxa"/>
            <w:tcBorders>
              <w:top w:val="single" w:sz="4" w:space="0" w:color="888888"/>
              <w:left w:val="single" w:sz="4" w:space="0" w:color="888888"/>
              <w:bottom w:val="single" w:sz="4" w:space="0" w:color="888888"/>
              <w:right w:val="single" w:sz="4" w:space="0" w:color="888888"/>
            </w:tcBorders>
          </w:tcPr>
          <w:p w14:paraId="05183F35" w14:textId="3BA1BBF8" w:rsidR="00B66A64" w:rsidRDefault="00842E4D">
            <w:pPr>
              <w:spacing w:after="0"/>
            </w:pPr>
            <w:r>
              <w:t xml:space="preserve">Provee 16 registros de </w:t>
            </w:r>
            <w:r w:rsidR="00B77893">
              <w:t>propósito</w:t>
            </w:r>
            <w:r>
              <w:t xml:space="preserve"> general (R0..R15) por ProcessVM.</w:t>
            </w:r>
          </w:p>
        </w:tc>
        <w:tc>
          <w:tcPr>
            <w:tcW w:w="3023" w:type="dxa"/>
            <w:tcBorders>
              <w:top w:val="single" w:sz="4" w:space="0" w:color="888888"/>
              <w:left w:val="single" w:sz="4" w:space="0" w:color="888888"/>
              <w:bottom w:val="single" w:sz="4" w:space="0" w:color="888888"/>
              <w:right w:val="single" w:sz="4" w:space="0" w:color="888888"/>
            </w:tcBorders>
          </w:tcPr>
          <w:p w14:paraId="0E3D8902" w14:textId="77777777" w:rsidR="00B66A64" w:rsidRDefault="00842E4D">
            <w:pPr>
              <w:spacing w:after="0"/>
            </w:pPr>
            <w:r>
              <w:t>Alta</w:t>
            </w:r>
          </w:p>
        </w:tc>
      </w:tr>
      <w:tr w:rsidR="00B66A64" w14:paraId="46E46289" w14:textId="77777777">
        <w:tc>
          <w:tcPr>
            <w:tcW w:w="3023" w:type="dxa"/>
            <w:tcBorders>
              <w:top w:val="single" w:sz="4" w:space="0" w:color="888888"/>
              <w:left w:val="single" w:sz="4" w:space="0" w:color="888888"/>
              <w:bottom w:val="single" w:sz="4" w:space="0" w:color="888888"/>
              <w:right w:val="single" w:sz="4" w:space="0" w:color="888888"/>
            </w:tcBorders>
          </w:tcPr>
          <w:p w14:paraId="2F8B35D7" w14:textId="77777777" w:rsidR="00B66A64" w:rsidRDefault="00842E4D">
            <w:pPr>
              <w:spacing w:after="0"/>
            </w:pPr>
            <w:r>
              <w:t>RF-VM-04</w:t>
            </w:r>
          </w:p>
        </w:tc>
        <w:tc>
          <w:tcPr>
            <w:tcW w:w="3023" w:type="dxa"/>
            <w:tcBorders>
              <w:top w:val="single" w:sz="4" w:space="0" w:color="888888"/>
              <w:left w:val="single" w:sz="4" w:space="0" w:color="888888"/>
              <w:bottom w:val="single" w:sz="4" w:space="0" w:color="888888"/>
              <w:right w:val="single" w:sz="4" w:space="0" w:color="888888"/>
            </w:tcBorders>
          </w:tcPr>
          <w:p w14:paraId="0A9D4DB4" w14:textId="77777777" w:rsidR="00B66A64" w:rsidRDefault="00842E4D">
            <w:pPr>
              <w:spacing w:after="0"/>
            </w:pPr>
            <w:r>
              <w:t xml:space="preserve">Soporta excepciones </w:t>
            </w:r>
            <w:proofErr w:type="spellStart"/>
            <w:r>
              <w:t>via</w:t>
            </w:r>
            <w:proofErr w:type="spellEnd"/>
            <w:r>
              <w:t xml:space="preserve"> </w:t>
            </w:r>
            <w:proofErr w:type="spellStart"/>
            <w:r>
              <w:t>tryenter</w:t>
            </w:r>
            <w:proofErr w:type="spellEnd"/>
            <w:r>
              <w:t>/</w:t>
            </w:r>
            <w:proofErr w:type="spellStart"/>
            <w:r>
              <w:t>tryleave</w:t>
            </w:r>
            <w:proofErr w:type="spellEnd"/>
            <w:r>
              <w:t xml:space="preserve"> + </w:t>
            </w:r>
            <w:proofErr w:type="spellStart"/>
            <w:r>
              <w:t>throw_fatal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FBAA8A3" w14:textId="77777777" w:rsidR="00B66A64" w:rsidRDefault="00842E4D">
            <w:pPr>
              <w:spacing w:after="0"/>
            </w:pPr>
            <w:r>
              <w:t>Alta</w:t>
            </w:r>
          </w:p>
        </w:tc>
      </w:tr>
      <w:tr w:rsidR="00B66A64" w14:paraId="50A23711" w14:textId="77777777">
        <w:tc>
          <w:tcPr>
            <w:tcW w:w="3023" w:type="dxa"/>
            <w:tcBorders>
              <w:top w:val="single" w:sz="4" w:space="0" w:color="888888"/>
              <w:left w:val="single" w:sz="4" w:space="0" w:color="888888"/>
              <w:bottom w:val="single" w:sz="4" w:space="0" w:color="888888"/>
              <w:right w:val="single" w:sz="4" w:space="0" w:color="888888"/>
            </w:tcBorders>
          </w:tcPr>
          <w:p w14:paraId="42A4FC22" w14:textId="77777777" w:rsidR="00B66A64" w:rsidRDefault="00842E4D">
            <w:pPr>
              <w:spacing w:after="0"/>
            </w:pPr>
            <w:r>
              <w:t>RF-VM-05</w:t>
            </w:r>
          </w:p>
        </w:tc>
        <w:tc>
          <w:tcPr>
            <w:tcW w:w="3023" w:type="dxa"/>
            <w:tcBorders>
              <w:top w:val="single" w:sz="4" w:space="0" w:color="888888"/>
              <w:left w:val="single" w:sz="4" w:space="0" w:color="888888"/>
              <w:bottom w:val="single" w:sz="4" w:space="0" w:color="888888"/>
              <w:right w:val="single" w:sz="4" w:space="0" w:color="888888"/>
            </w:tcBorders>
          </w:tcPr>
          <w:p w14:paraId="4E698070" w14:textId="77777777" w:rsidR="00B66A64" w:rsidRDefault="00842E4D">
            <w:pPr>
              <w:spacing w:after="0"/>
            </w:pPr>
            <w:r>
              <w:t xml:space="preserve">Captura </w:t>
            </w:r>
            <w:proofErr w:type="spellStart"/>
            <w:r>
              <w:t>access</w:t>
            </w:r>
            <w:proofErr w:type="spellEnd"/>
            <w:r>
              <w:t xml:space="preserve"> </w:t>
            </w:r>
            <w:proofErr w:type="spellStart"/>
            <w:r>
              <w:t>violations</w:t>
            </w:r>
            <w:proofErr w:type="spellEnd"/>
            <w:r>
              <w:t xml:space="preserve"> OS-</w:t>
            </w:r>
            <w:proofErr w:type="spellStart"/>
            <w:r>
              <w:t>level</w:t>
            </w:r>
            <w:proofErr w:type="spellEnd"/>
            <w:r>
              <w:t xml:space="preserve"> (</w:t>
            </w:r>
            <w:proofErr w:type="spellStart"/>
            <w:r>
              <w:t>segfault</w:t>
            </w:r>
            <w:proofErr w:type="spellEnd"/>
            <w:r>
              <w:t xml:space="preserve">) </w:t>
            </w:r>
            <w:proofErr w:type="spellStart"/>
            <w:r>
              <w:t>via</w:t>
            </w:r>
            <w:proofErr w:type="spellEnd"/>
            <w:r>
              <w:t xml:space="preserve"> </w:t>
            </w:r>
            <w:proofErr w:type="spellStart"/>
            <w:r>
              <w:t>signal</w:t>
            </w:r>
            <w:proofErr w:type="spellEnd"/>
            <w:r>
              <w:t xml:space="preserve"> </w:t>
            </w:r>
            <w:proofErr w:type="spellStart"/>
            <w:r>
              <w:t>handler</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0712B98" w14:textId="77777777" w:rsidR="00B66A64" w:rsidRDefault="00842E4D">
            <w:pPr>
              <w:spacing w:after="0"/>
            </w:pPr>
            <w:r>
              <w:t>Media</w:t>
            </w:r>
          </w:p>
        </w:tc>
      </w:tr>
      <w:tr w:rsidR="00B66A64" w14:paraId="128E8F8A" w14:textId="77777777">
        <w:tc>
          <w:tcPr>
            <w:tcW w:w="3023" w:type="dxa"/>
            <w:tcBorders>
              <w:top w:val="single" w:sz="4" w:space="0" w:color="888888"/>
              <w:left w:val="single" w:sz="4" w:space="0" w:color="888888"/>
              <w:bottom w:val="single" w:sz="4" w:space="0" w:color="888888"/>
              <w:right w:val="single" w:sz="4" w:space="0" w:color="888888"/>
            </w:tcBorders>
          </w:tcPr>
          <w:p w14:paraId="7A2760A3" w14:textId="77777777" w:rsidR="00B66A64" w:rsidRDefault="00842E4D">
            <w:pPr>
              <w:spacing w:after="0"/>
            </w:pPr>
            <w:r>
              <w:t>RF-VM-06</w:t>
            </w:r>
          </w:p>
        </w:tc>
        <w:tc>
          <w:tcPr>
            <w:tcW w:w="3023" w:type="dxa"/>
            <w:tcBorders>
              <w:top w:val="single" w:sz="4" w:space="0" w:color="888888"/>
              <w:left w:val="single" w:sz="4" w:space="0" w:color="888888"/>
              <w:bottom w:val="single" w:sz="4" w:space="0" w:color="888888"/>
              <w:right w:val="single" w:sz="4" w:space="0" w:color="888888"/>
            </w:tcBorders>
          </w:tcPr>
          <w:p w14:paraId="53B348C5" w14:textId="266591AC" w:rsidR="00B66A64" w:rsidRDefault="00842E4D">
            <w:pPr>
              <w:spacing w:after="0"/>
            </w:pPr>
            <w:r>
              <w:t xml:space="preserve">Recolector de basura generacional </w:t>
            </w:r>
            <w:r w:rsidR="00B77893">
              <w:t>automático</w:t>
            </w:r>
            <w:r>
              <w:t xml:space="preserve"> (Nursery + OldGen).</w:t>
            </w:r>
          </w:p>
        </w:tc>
        <w:tc>
          <w:tcPr>
            <w:tcW w:w="3023" w:type="dxa"/>
            <w:tcBorders>
              <w:top w:val="single" w:sz="4" w:space="0" w:color="888888"/>
              <w:left w:val="single" w:sz="4" w:space="0" w:color="888888"/>
              <w:bottom w:val="single" w:sz="4" w:space="0" w:color="888888"/>
              <w:right w:val="single" w:sz="4" w:space="0" w:color="888888"/>
            </w:tcBorders>
          </w:tcPr>
          <w:p w14:paraId="1FFB9BA3" w14:textId="77777777" w:rsidR="00B66A64" w:rsidRDefault="00842E4D">
            <w:pPr>
              <w:spacing w:after="0"/>
            </w:pPr>
            <w:r>
              <w:t>Alta</w:t>
            </w:r>
          </w:p>
        </w:tc>
      </w:tr>
      <w:tr w:rsidR="00B66A64" w14:paraId="7D335806" w14:textId="77777777">
        <w:tc>
          <w:tcPr>
            <w:tcW w:w="3023" w:type="dxa"/>
            <w:tcBorders>
              <w:top w:val="single" w:sz="4" w:space="0" w:color="888888"/>
              <w:left w:val="single" w:sz="4" w:space="0" w:color="888888"/>
              <w:bottom w:val="single" w:sz="4" w:space="0" w:color="888888"/>
              <w:right w:val="single" w:sz="4" w:space="0" w:color="888888"/>
            </w:tcBorders>
          </w:tcPr>
          <w:p w14:paraId="02255403" w14:textId="77777777" w:rsidR="00B66A64" w:rsidRDefault="00842E4D">
            <w:pPr>
              <w:spacing w:after="0"/>
            </w:pPr>
            <w:r>
              <w:t>RF-VM-07</w:t>
            </w:r>
          </w:p>
        </w:tc>
        <w:tc>
          <w:tcPr>
            <w:tcW w:w="3023" w:type="dxa"/>
            <w:tcBorders>
              <w:top w:val="single" w:sz="4" w:space="0" w:color="888888"/>
              <w:left w:val="single" w:sz="4" w:space="0" w:color="888888"/>
              <w:bottom w:val="single" w:sz="4" w:space="0" w:color="888888"/>
              <w:right w:val="single" w:sz="4" w:space="0" w:color="888888"/>
            </w:tcBorders>
          </w:tcPr>
          <w:p w14:paraId="6D14B760" w14:textId="77777777" w:rsidR="00B66A64" w:rsidRDefault="00842E4D">
            <w:pPr>
              <w:spacing w:after="0"/>
            </w:pPr>
            <w:r>
              <w:t xml:space="preserve">Stack </w:t>
            </w:r>
            <w:proofErr w:type="spellStart"/>
            <w:r>
              <w:t>scanning</w:t>
            </w:r>
            <w:proofErr w:type="spellEnd"/>
            <w:r>
              <w:t xml:space="preserve"> conservativo + stackmaps precisos para JIT </w:t>
            </w:r>
            <w:proofErr w:type="spellStart"/>
            <w:r>
              <w:t>frames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ECBD83C" w14:textId="77777777" w:rsidR="00B66A64" w:rsidRDefault="00842E4D">
            <w:pPr>
              <w:spacing w:after="0"/>
            </w:pPr>
            <w:r>
              <w:t>Alta</w:t>
            </w:r>
          </w:p>
        </w:tc>
      </w:tr>
      <w:tr w:rsidR="00B66A64" w14:paraId="4D0DF4E1" w14:textId="77777777">
        <w:tc>
          <w:tcPr>
            <w:tcW w:w="3023" w:type="dxa"/>
            <w:tcBorders>
              <w:top w:val="single" w:sz="4" w:space="0" w:color="888888"/>
              <w:left w:val="single" w:sz="4" w:space="0" w:color="888888"/>
              <w:bottom w:val="single" w:sz="4" w:space="0" w:color="888888"/>
              <w:right w:val="single" w:sz="4" w:space="0" w:color="888888"/>
            </w:tcBorders>
          </w:tcPr>
          <w:p w14:paraId="35C4E367" w14:textId="77777777" w:rsidR="00B66A64" w:rsidRDefault="00842E4D">
            <w:pPr>
              <w:spacing w:after="0"/>
            </w:pPr>
            <w:r>
              <w:t>RF-VM-08</w:t>
            </w:r>
          </w:p>
        </w:tc>
        <w:tc>
          <w:tcPr>
            <w:tcW w:w="3023" w:type="dxa"/>
            <w:tcBorders>
              <w:top w:val="single" w:sz="4" w:space="0" w:color="888888"/>
              <w:left w:val="single" w:sz="4" w:space="0" w:color="888888"/>
              <w:bottom w:val="single" w:sz="4" w:space="0" w:color="888888"/>
              <w:right w:val="single" w:sz="4" w:space="0" w:color="888888"/>
            </w:tcBorders>
          </w:tcPr>
          <w:p w14:paraId="5D54BEC2" w14:textId="77777777" w:rsidR="00B66A64" w:rsidRDefault="00842E4D">
            <w:pPr>
              <w:spacing w:after="0"/>
            </w:pPr>
            <w:r>
              <w:t>JIT bajo demanda con umbral configurable (default deshabilitado).</w:t>
            </w:r>
          </w:p>
        </w:tc>
        <w:tc>
          <w:tcPr>
            <w:tcW w:w="3023" w:type="dxa"/>
            <w:tcBorders>
              <w:top w:val="single" w:sz="4" w:space="0" w:color="888888"/>
              <w:left w:val="single" w:sz="4" w:space="0" w:color="888888"/>
              <w:bottom w:val="single" w:sz="4" w:space="0" w:color="888888"/>
              <w:right w:val="single" w:sz="4" w:space="0" w:color="888888"/>
            </w:tcBorders>
          </w:tcPr>
          <w:p w14:paraId="1726F83D" w14:textId="77777777" w:rsidR="00B66A64" w:rsidRDefault="00842E4D">
            <w:pPr>
              <w:spacing w:after="0"/>
            </w:pPr>
            <w:r>
              <w:t>Media</w:t>
            </w:r>
          </w:p>
        </w:tc>
      </w:tr>
      <w:tr w:rsidR="00B66A64" w14:paraId="01FA6B9B" w14:textId="77777777">
        <w:tc>
          <w:tcPr>
            <w:tcW w:w="3023" w:type="dxa"/>
            <w:tcBorders>
              <w:top w:val="single" w:sz="4" w:space="0" w:color="888888"/>
              <w:left w:val="single" w:sz="4" w:space="0" w:color="888888"/>
              <w:bottom w:val="single" w:sz="4" w:space="0" w:color="888888"/>
              <w:right w:val="single" w:sz="4" w:space="0" w:color="888888"/>
            </w:tcBorders>
          </w:tcPr>
          <w:p w14:paraId="2B7848D6" w14:textId="77777777" w:rsidR="00B66A64" w:rsidRDefault="00842E4D">
            <w:pPr>
              <w:spacing w:after="0"/>
            </w:pPr>
            <w:r>
              <w:lastRenderedPageBreak/>
              <w:t>RF-VM-09</w:t>
            </w:r>
          </w:p>
        </w:tc>
        <w:tc>
          <w:tcPr>
            <w:tcW w:w="3023" w:type="dxa"/>
            <w:tcBorders>
              <w:top w:val="single" w:sz="4" w:space="0" w:color="888888"/>
              <w:left w:val="single" w:sz="4" w:space="0" w:color="888888"/>
              <w:bottom w:val="single" w:sz="4" w:space="0" w:color="888888"/>
              <w:right w:val="single" w:sz="4" w:space="0" w:color="888888"/>
            </w:tcBorders>
          </w:tcPr>
          <w:p w14:paraId="408EFF33" w14:textId="75498F54" w:rsidR="00B66A64" w:rsidRDefault="00842E4D">
            <w:pPr>
              <w:spacing w:after="0"/>
            </w:pPr>
            <w:r>
              <w:t xml:space="preserve">Carga </w:t>
            </w:r>
            <w:r w:rsidR="00B77893">
              <w:t>dinámica</w:t>
            </w:r>
            <w:r>
              <w:t xml:space="preserve"> de </w:t>
            </w:r>
            <w:r w:rsidR="001C45FB">
              <w:t>módulos</w:t>
            </w:r>
            <w:r>
              <w:t xml:space="preserve"> .velb adicionales en </w:t>
            </w:r>
            <w:proofErr w:type="spellStart"/>
            <w:r>
              <w:t>runtime</w:t>
            </w:r>
            <w:proofErr w:type="spellEnd"/>
            <w:r>
              <w:t xml:space="preserve"> (</w:t>
            </w:r>
            <w:proofErr w:type="spellStart"/>
            <w:r>
              <w:t>loadmodule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8E12FFA" w14:textId="77777777" w:rsidR="00B66A64" w:rsidRDefault="00842E4D">
            <w:pPr>
              <w:spacing w:after="0"/>
            </w:pPr>
            <w:r>
              <w:t>Media</w:t>
            </w:r>
          </w:p>
        </w:tc>
      </w:tr>
      <w:tr w:rsidR="00B66A64" w14:paraId="5F845014" w14:textId="77777777">
        <w:tc>
          <w:tcPr>
            <w:tcW w:w="3023" w:type="dxa"/>
            <w:tcBorders>
              <w:top w:val="single" w:sz="4" w:space="0" w:color="888888"/>
              <w:left w:val="single" w:sz="4" w:space="0" w:color="888888"/>
              <w:bottom w:val="single" w:sz="4" w:space="0" w:color="888888"/>
              <w:right w:val="single" w:sz="4" w:space="0" w:color="888888"/>
            </w:tcBorders>
          </w:tcPr>
          <w:p w14:paraId="7EFECE5B" w14:textId="77777777" w:rsidR="00B66A64" w:rsidRDefault="00842E4D">
            <w:pPr>
              <w:spacing w:after="0"/>
            </w:pPr>
            <w:r>
              <w:t>RF-VM-10</w:t>
            </w:r>
          </w:p>
        </w:tc>
        <w:tc>
          <w:tcPr>
            <w:tcW w:w="3023" w:type="dxa"/>
            <w:tcBorders>
              <w:top w:val="single" w:sz="4" w:space="0" w:color="888888"/>
              <w:left w:val="single" w:sz="4" w:space="0" w:color="888888"/>
              <w:bottom w:val="single" w:sz="4" w:space="0" w:color="888888"/>
              <w:right w:val="single" w:sz="4" w:space="0" w:color="888888"/>
            </w:tcBorders>
          </w:tcPr>
          <w:p w14:paraId="103F69FB" w14:textId="32BFEC03" w:rsidR="00B66A64" w:rsidRDefault="00B77893">
            <w:pPr>
              <w:spacing w:after="0"/>
            </w:pPr>
            <w:r>
              <w:t>Comunicación</w:t>
            </w:r>
            <w:r w:rsidR="00842E4D">
              <w:t xml:space="preserve"> distribuida </w:t>
            </w:r>
            <w:proofErr w:type="spellStart"/>
            <w:r w:rsidR="00842E4D">
              <w:t>via</w:t>
            </w:r>
            <w:proofErr w:type="spellEnd"/>
            <w:r w:rsidR="00842E4D">
              <w:t xml:space="preserve"> TLS 1.3 entre nodos.</w:t>
            </w:r>
          </w:p>
        </w:tc>
        <w:tc>
          <w:tcPr>
            <w:tcW w:w="3023" w:type="dxa"/>
            <w:tcBorders>
              <w:top w:val="single" w:sz="4" w:space="0" w:color="888888"/>
              <w:left w:val="single" w:sz="4" w:space="0" w:color="888888"/>
              <w:bottom w:val="single" w:sz="4" w:space="0" w:color="888888"/>
              <w:right w:val="single" w:sz="4" w:space="0" w:color="888888"/>
            </w:tcBorders>
          </w:tcPr>
          <w:p w14:paraId="6BD18265" w14:textId="77777777" w:rsidR="00B66A64" w:rsidRDefault="00842E4D">
            <w:pPr>
              <w:spacing w:after="0"/>
            </w:pPr>
            <w:r>
              <w:t>Media</w:t>
            </w:r>
          </w:p>
        </w:tc>
      </w:tr>
    </w:tbl>
    <w:p w14:paraId="720104FA" w14:textId="77777777" w:rsidR="00B66A64" w:rsidRDefault="00B66A64">
      <w:pPr>
        <w:spacing w:after="120"/>
      </w:pPr>
    </w:p>
    <w:p w14:paraId="2C28D25F" w14:textId="77777777" w:rsidR="00B66A64" w:rsidRDefault="00842E4D">
      <w:pPr>
        <w:pStyle w:val="Ttulo4"/>
      </w:pPr>
      <w:r>
        <w:t>Bloque RF-CLI: herramientas y CLI</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19EF70A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1B618D"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67A2C4C" w14:textId="0384A34E"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80243CA" w14:textId="77777777" w:rsidR="00B66A64" w:rsidRDefault="00842E4D">
            <w:pPr>
              <w:spacing w:after="0"/>
            </w:pPr>
            <w:r>
              <w:rPr>
                <w:b/>
              </w:rPr>
              <w:t>Prioridad</w:t>
            </w:r>
          </w:p>
        </w:tc>
      </w:tr>
      <w:tr w:rsidR="00B66A64" w14:paraId="76868113" w14:textId="77777777">
        <w:tc>
          <w:tcPr>
            <w:tcW w:w="3023" w:type="dxa"/>
            <w:tcBorders>
              <w:top w:val="single" w:sz="4" w:space="0" w:color="888888"/>
              <w:left w:val="single" w:sz="4" w:space="0" w:color="888888"/>
              <w:bottom w:val="single" w:sz="4" w:space="0" w:color="888888"/>
              <w:right w:val="single" w:sz="4" w:space="0" w:color="888888"/>
            </w:tcBorders>
          </w:tcPr>
          <w:p w14:paraId="11C283F4" w14:textId="77777777" w:rsidR="00B66A64" w:rsidRDefault="00842E4D">
            <w:pPr>
              <w:spacing w:after="0"/>
            </w:pPr>
            <w:r>
              <w:t>RF-CLI-01</w:t>
            </w:r>
          </w:p>
        </w:tc>
        <w:tc>
          <w:tcPr>
            <w:tcW w:w="3023" w:type="dxa"/>
            <w:tcBorders>
              <w:top w:val="single" w:sz="4" w:space="0" w:color="888888"/>
              <w:left w:val="single" w:sz="4" w:space="0" w:color="888888"/>
              <w:bottom w:val="single" w:sz="4" w:space="0" w:color="888888"/>
              <w:right w:val="single" w:sz="4" w:space="0" w:color="888888"/>
            </w:tcBorders>
          </w:tcPr>
          <w:p w14:paraId="6E4CD8B7" w14:textId="77777777" w:rsidR="00B66A64" w:rsidRDefault="00842E4D">
            <w:pPr>
              <w:spacing w:after="0"/>
            </w:pPr>
            <w:r>
              <w:t>Compila un fichero Vex con --worker o --build.</w:t>
            </w:r>
          </w:p>
        </w:tc>
        <w:tc>
          <w:tcPr>
            <w:tcW w:w="3023" w:type="dxa"/>
            <w:tcBorders>
              <w:top w:val="single" w:sz="4" w:space="0" w:color="888888"/>
              <w:left w:val="single" w:sz="4" w:space="0" w:color="888888"/>
              <w:bottom w:val="single" w:sz="4" w:space="0" w:color="888888"/>
              <w:right w:val="single" w:sz="4" w:space="0" w:color="888888"/>
            </w:tcBorders>
          </w:tcPr>
          <w:p w14:paraId="1522E3B6" w14:textId="77777777" w:rsidR="00B66A64" w:rsidRDefault="00842E4D">
            <w:pPr>
              <w:spacing w:after="0"/>
            </w:pPr>
            <w:r>
              <w:t>Alta</w:t>
            </w:r>
          </w:p>
        </w:tc>
      </w:tr>
      <w:tr w:rsidR="00B66A64" w14:paraId="29294BC1" w14:textId="77777777">
        <w:tc>
          <w:tcPr>
            <w:tcW w:w="3023" w:type="dxa"/>
            <w:tcBorders>
              <w:top w:val="single" w:sz="4" w:space="0" w:color="888888"/>
              <w:left w:val="single" w:sz="4" w:space="0" w:color="888888"/>
              <w:bottom w:val="single" w:sz="4" w:space="0" w:color="888888"/>
              <w:right w:val="single" w:sz="4" w:space="0" w:color="888888"/>
            </w:tcBorders>
          </w:tcPr>
          <w:p w14:paraId="2112AC71" w14:textId="77777777" w:rsidR="00B66A64" w:rsidRDefault="00842E4D">
            <w:pPr>
              <w:spacing w:after="0"/>
            </w:pPr>
            <w:r>
              <w:t>RF-CLI-02</w:t>
            </w:r>
          </w:p>
        </w:tc>
        <w:tc>
          <w:tcPr>
            <w:tcW w:w="3023" w:type="dxa"/>
            <w:tcBorders>
              <w:top w:val="single" w:sz="4" w:space="0" w:color="888888"/>
              <w:left w:val="single" w:sz="4" w:space="0" w:color="888888"/>
              <w:bottom w:val="single" w:sz="4" w:space="0" w:color="888888"/>
              <w:right w:val="single" w:sz="4" w:space="0" w:color="888888"/>
            </w:tcBorders>
          </w:tcPr>
          <w:p w14:paraId="646E2C50" w14:textId="5D7FD761" w:rsidR="00B66A64" w:rsidRDefault="00842E4D">
            <w:pPr>
              <w:spacing w:after="0"/>
            </w:pPr>
            <w:r>
              <w:t xml:space="preserve">Compila </w:t>
            </w:r>
            <w:r w:rsidR="00B77893">
              <w:t>múltiples</w:t>
            </w:r>
            <w:r>
              <w:t xml:space="preserve"> ficheros Vex en paralelo con --driver -j N.</w:t>
            </w:r>
          </w:p>
        </w:tc>
        <w:tc>
          <w:tcPr>
            <w:tcW w:w="3023" w:type="dxa"/>
            <w:tcBorders>
              <w:top w:val="single" w:sz="4" w:space="0" w:color="888888"/>
              <w:left w:val="single" w:sz="4" w:space="0" w:color="888888"/>
              <w:bottom w:val="single" w:sz="4" w:space="0" w:color="888888"/>
              <w:right w:val="single" w:sz="4" w:space="0" w:color="888888"/>
            </w:tcBorders>
          </w:tcPr>
          <w:p w14:paraId="71A6DAEB" w14:textId="77777777" w:rsidR="00B66A64" w:rsidRDefault="00842E4D">
            <w:pPr>
              <w:spacing w:after="0"/>
            </w:pPr>
            <w:r>
              <w:t>Media</w:t>
            </w:r>
          </w:p>
        </w:tc>
      </w:tr>
      <w:tr w:rsidR="00B66A64" w14:paraId="5DBB2020" w14:textId="77777777">
        <w:tc>
          <w:tcPr>
            <w:tcW w:w="3023" w:type="dxa"/>
            <w:tcBorders>
              <w:top w:val="single" w:sz="4" w:space="0" w:color="888888"/>
              <w:left w:val="single" w:sz="4" w:space="0" w:color="888888"/>
              <w:bottom w:val="single" w:sz="4" w:space="0" w:color="888888"/>
              <w:right w:val="single" w:sz="4" w:space="0" w:color="888888"/>
            </w:tcBorders>
          </w:tcPr>
          <w:p w14:paraId="304BF19F" w14:textId="77777777" w:rsidR="00B66A64" w:rsidRDefault="00842E4D">
            <w:pPr>
              <w:spacing w:after="0"/>
            </w:pPr>
            <w:r>
              <w:t>RF-CLI-03</w:t>
            </w:r>
          </w:p>
        </w:tc>
        <w:tc>
          <w:tcPr>
            <w:tcW w:w="3023" w:type="dxa"/>
            <w:tcBorders>
              <w:top w:val="single" w:sz="4" w:space="0" w:color="888888"/>
              <w:left w:val="single" w:sz="4" w:space="0" w:color="888888"/>
              <w:bottom w:val="single" w:sz="4" w:space="0" w:color="888888"/>
              <w:right w:val="single" w:sz="4" w:space="0" w:color="888888"/>
            </w:tcBorders>
          </w:tcPr>
          <w:p w14:paraId="6C8137AD" w14:textId="77777777" w:rsidR="00B66A64" w:rsidRDefault="00842E4D">
            <w:pPr>
              <w:spacing w:after="0"/>
            </w:pPr>
            <w:r>
              <w:t>Ejecuta un .velb con --run.</w:t>
            </w:r>
          </w:p>
        </w:tc>
        <w:tc>
          <w:tcPr>
            <w:tcW w:w="3023" w:type="dxa"/>
            <w:tcBorders>
              <w:top w:val="single" w:sz="4" w:space="0" w:color="888888"/>
              <w:left w:val="single" w:sz="4" w:space="0" w:color="888888"/>
              <w:bottom w:val="single" w:sz="4" w:space="0" w:color="888888"/>
              <w:right w:val="single" w:sz="4" w:space="0" w:color="888888"/>
            </w:tcBorders>
          </w:tcPr>
          <w:p w14:paraId="3441DCA9" w14:textId="77777777" w:rsidR="00B66A64" w:rsidRDefault="00842E4D">
            <w:pPr>
              <w:spacing w:after="0"/>
            </w:pPr>
            <w:r>
              <w:t>Alta</w:t>
            </w:r>
          </w:p>
        </w:tc>
      </w:tr>
      <w:tr w:rsidR="00B66A64" w14:paraId="348B5280" w14:textId="77777777">
        <w:tc>
          <w:tcPr>
            <w:tcW w:w="3023" w:type="dxa"/>
            <w:tcBorders>
              <w:top w:val="single" w:sz="4" w:space="0" w:color="888888"/>
              <w:left w:val="single" w:sz="4" w:space="0" w:color="888888"/>
              <w:bottom w:val="single" w:sz="4" w:space="0" w:color="888888"/>
              <w:right w:val="single" w:sz="4" w:space="0" w:color="888888"/>
            </w:tcBorders>
          </w:tcPr>
          <w:p w14:paraId="6ECC5891" w14:textId="77777777" w:rsidR="00B66A64" w:rsidRDefault="00842E4D">
            <w:pPr>
              <w:spacing w:after="0"/>
            </w:pPr>
            <w:r>
              <w:t>RF-CLI-04</w:t>
            </w:r>
          </w:p>
        </w:tc>
        <w:tc>
          <w:tcPr>
            <w:tcW w:w="3023" w:type="dxa"/>
            <w:tcBorders>
              <w:top w:val="single" w:sz="4" w:space="0" w:color="888888"/>
              <w:left w:val="single" w:sz="4" w:space="0" w:color="888888"/>
              <w:bottom w:val="single" w:sz="4" w:space="0" w:color="888888"/>
              <w:right w:val="single" w:sz="4" w:space="0" w:color="888888"/>
            </w:tcBorders>
          </w:tcPr>
          <w:p w14:paraId="306EB6ED" w14:textId="3D2804E4" w:rsidR="00B66A64" w:rsidRDefault="00842E4D">
            <w:pPr>
              <w:spacing w:after="0"/>
            </w:pPr>
            <w:r>
              <w:t xml:space="preserve">Muestra </w:t>
            </w:r>
            <w:r w:rsidR="00B77893">
              <w:t>estadísticas</w:t>
            </w:r>
            <w:r>
              <w:t xml:space="preserve"> con --</w:t>
            </w:r>
            <w:proofErr w:type="spellStart"/>
            <w:r>
              <w:t>stats</w:t>
            </w:r>
            <w:proofErr w:type="spellEnd"/>
            <w:r>
              <w:t xml:space="preserve"> (instrucciones, GC, JIT).</w:t>
            </w:r>
          </w:p>
        </w:tc>
        <w:tc>
          <w:tcPr>
            <w:tcW w:w="3023" w:type="dxa"/>
            <w:tcBorders>
              <w:top w:val="single" w:sz="4" w:space="0" w:color="888888"/>
              <w:left w:val="single" w:sz="4" w:space="0" w:color="888888"/>
              <w:bottom w:val="single" w:sz="4" w:space="0" w:color="888888"/>
              <w:right w:val="single" w:sz="4" w:space="0" w:color="888888"/>
            </w:tcBorders>
          </w:tcPr>
          <w:p w14:paraId="226C6C81" w14:textId="77777777" w:rsidR="00B66A64" w:rsidRDefault="00842E4D">
            <w:pPr>
              <w:spacing w:after="0"/>
            </w:pPr>
            <w:r>
              <w:t>Media</w:t>
            </w:r>
          </w:p>
        </w:tc>
      </w:tr>
      <w:tr w:rsidR="00B66A64" w14:paraId="51A51B78" w14:textId="77777777">
        <w:tc>
          <w:tcPr>
            <w:tcW w:w="3023" w:type="dxa"/>
            <w:tcBorders>
              <w:top w:val="single" w:sz="4" w:space="0" w:color="888888"/>
              <w:left w:val="single" w:sz="4" w:space="0" w:color="888888"/>
              <w:bottom w:val="single" w:sz="4" w:space="0" w:color="888888"/>
              <w:right w:val="single" w:sz="4" w:space="0" w:color="888888"/>
            </w:tcBorders>
          </w:tcPr>
          <w:p w14:paraId="5FE8D6D5" w14:textId="77777777" w:rsidR="00B66A64" w:rsidRDefault="00842E4D">
            <w:pPr>
              <w:spacing w:after="0"/>
            </w:pPr>
            <w:r>
              <w:t>RF-CLI-05</w:t>
            </w:r>
          </w:p>
        </w:tc>
        <w:tc>
          <w:tcPr>
            <w:tcW w:w="3023" w:type="dxa"/>
            <w:tcBorders>
              <w:top w:val="single" w:sz="4" w:space="0" w:color="888888"/>
              <w:left w:val="single" w:sz="4" w:space="0" w:color="888888"/>
              <w:bottom w:val="single" w:sz="4" w:space="0" w:color="888888"/>
              <w:right w:val="single" w:sz="4" w:space="0" w:color="888888"/>
            </w:tcBorders>
          </w:tcPr>
          <w:p w14:paraId="02869D86" w14:textId="77777777" w:rsidR="00B66A64" w:rsidRDefault="00842E4D">
            <w:pPr>
              <w:spacing w:after="0"/>
            </w:pPr>
            <w:r>
              <w:t>Desensambla un .velb con --disasm-file --</w:t>
            </w:r>
            <w:proofErr w:type="spellStart"/>
            <w:r>
              <w:t>arch</w:t>
            </w:r>
            <w:proofErr w:type="spellEnd"/>
            <w:r>
              <w:t xml:space="preserve"> X.</w:t>
            </w:r>
          </w:p>
        </w:tc>
        <w:tc>
          <w:tcPr>
            <w:tcW w:w="3023" w:type="dxa"/>
            <w:tcBorders>
              <w:top w:val="single" w:sz="4" w:space="0" w:color="888888"/>
              <w:left w:val="single" w:sz="4" w:space="0" w:color="888888"/>
              <w:bottom w:val="single" w:sz="4" w:space="0" w:color="888888"/>
              <w:right w:val="single" w:sz="4" w:space="0" w:color="888888"/>
            </w:tcBorders>
          </w:tcPr>
          <w:p w14:paraId="0155BFA0" w14:textId="77777777" w:rsidR="00B66A64" w:rsidRDefault="00842E4D">
            <w:pPr>
              <w:spacing w:after="0"/>
            </w:pPr>
            <w:r>
              <w:t>Media</w:t>
            </w:r>
          </w:p>
        </w:tc>
      </w:tr>
      <w:tr w:rsidR="00B66A64" w14:paraId="52ABBB0A" w14:textId="77777777">
        <w:tc>
          <w:tcPr>
            <w:tcW w:w="3023" w:type="dxa"/>
            <w:tcBorders>
              <w:top w:val="single" w:sz="4" w:space="0" w:color="888888"/>
              <w:left w:val="single" w:sz="4" w:space="0" w:color="888888"/>
              <w:bottom w:val="single" w:sz="4" w:space="0" w:color="888888"/>
              <w:right w:val="single" w:sz="4" w:space="0" w:color="888888"/>
            </w:tcBorders>
          </w:tcPr>
          <w:p w14:paraId="461B99DD" w14:textId="77777777" w:rsidR="00B66A64" w:rsidRDefault="00842E4D">
            <w:pPr>
              <w:spacing w:after="0"/>
            </w:pPr>
            <w:r>
              <w:t>RF-CLI-06</w:t>
            </w:r>
          </w:p>
        </w:tc>
        <w:tc>
          <w:tcPr>
            <w:tcW w:w="3023" w:type="dxa"/>
            <w:tcBorders>
              <w:top w:val="single" w:sz="4" w:space="0" w:color="888888"/>
              <w:left w:val="single" w:sz="4" w:space="0" w:color="888888"/>
              <w:bottom w:val="single" w:sz="4" w:space="0" w:color="888888"/>
              <w:right w:val="single" w:sz="4" w:space="0" w:color="888888"/>
            </w:tcBorders>
          </w:tcPr>
          <w:p w14:paraId="2BEA80C3" w14:textId="77777777" w:rsidR="00B66A64" w:rsidRDefault="00842E4D">
            <w:pPr>
              <w:spacing w:after="0"/>
            </w:pPr>
            <w:r>
              <w:t>Provee REPL interactiva al invocar sin argumentos.</w:t>
            </w:r>
          </w:p>
        </w:tc>
        <w:tc>
          <w:tcPr>
            <w:tcW w:w="3023" w:type="dxa"/>
            <w:tcBorders>
              <w:top w:val="single" w:sz="4" w:space="0" w:color="888888"/>
              <w:left w:val="single" w:sz="4" w:space="0" w:color="888888"/>
              <w:bottom w:val="single" w:sz="4" w:space="0" w:color="888888"/>
              <w:right w:val="single" w:sz="4" w:space="0" w:color="888888"/>
            </w:tcBorders>
          </w:tcPr>
          <w:p w14:paraId="5E5A8BA2" w14:textId="77777777" w:rsidR="00B66A64" w:rsidRDefault="00842E4D">
            <w:pPr>
              <w:spacing w:after="0"/>
            </w:pPr>
            <w:r>
              <w:t>Baja</w:t>
            </w:r>
          </w:p>
        </w:tc>
      </w:tr>
      <w:tr w:rsidR="00B66A64" w14:paraId="05A4F6E4" w14:textId="77777777">
        <w:tc>
          <w:tcPr>
            <w:tcW w:w="3023" w:type="dxa"/>
            <w:tcBorders>
              <w:top w:val="single" w:sz="4" w:space="0" w:color="888888"/>
              <w:left w:val="single" w:sz="4" w:space="0" w:color="888888"/>
              <w:bottom w:val="single" w:sz="4" w:space="0" w:color="888888"/>
              <w:right w:val="single" w:sz="4" w:space="0" w:color="888888"/>
            </w:tcBorders>
          </w:tcPr>
          <w:p w14:paraId="21334BC5" w14:textId="77777777" w:rsidR="00B66A64" w:rsidRDefault="00842E4D">
            <w:pPr>
              <w:spacing w:after="0"/>
            </w:pPr>
            <w:r>
              <w:t>RF-CLI-07</w:t>
            </w:r>
          </w:p>
        </w:tc>
        <w:tc>
          <w:tcPr>
            <w:tcW w:w="3023" w:type="dxa"/>
            <w:tcBorders>
              <w:top w:val="single" w:sz="4" w:space="0" w:color="888888"/>
              <w:left w:val="single" w:sz="4" w:space="0" w:color="888888"/>
              <w:bottom w:val="single" w:sz="4" w:space="0" w:color="888888"/>
              <w:right w:val="single" w:sz="4" w:space="0" w:color="888888"/>
            </w:tcBorders>
          </w:tcPr>
          <w:p w14:paraId="47EE95F0" w14:textId="77777777" w:rsidR="00B66A64" w:rsidRDefault="00842E4D">
            <w:pPr>
              <w:spacing w:after="0"/>
            </w:pPr>
            <w:r>
              <w:t>Activa el debugger TCP con --</w:t>
            </w:r>
            <w:proofErr w:type="spellStart"/>
            <w:r>
              <w:t>debug-port</w:t>
            </w:r>
            <w:proofErr w:type="spellEnd"/>
            <w:r>
              <w:t xml:space="preserve"> N.</w:t>
            </w:r>
          </w:p>
        </w:tc>
        <w:tc>
          <w:tcPr>
            <w:tcW w:w="3023" w:type="dxa"/>
            <w:tcBorders>
              <w:top w:val="single" w:sz="4" w:space="0" w:color="888888"/>
              <w:left w:val="single" w:sz="4" w:space="0" w:color="888888"/>
              <w:bottom w:val="single" w:sz="4" w:space="0" w:color="888888"/>
              <w:right w:val="single" w:sz="4" w:space="0" w:color="888888"/>
            </w:tcBorders>
          </w:tcPr>
          <w:p w14:paraId="26FAFC12" w14:textId="77777777" w:rsidR="00B66A64" w:rsidRDefault="00842E4D">
            <w:pPr>
              <w:spacing w:after="0"/>
            </w:pPr>
            <w:r>
              <w:t>Media</w:t>
            </w:r>
          </w:p>
        </w:tc>
      </w:tr>
      <w:tr w:rsidR="00B66A64" w14:paraId="6AB42EF2" w14:textId="77777777">
        <w:tc>
          <w:tcPr>
            <w:tcW w:w="3023" w:type="dxa"/>
            <w:tcBorders>
              <w:top w:val="single" w:sz="4" w:space="0" w:color="888888"/>
              <w:left w:val="single" w:sz="4" w:space="0" w:color="888888"/>
              <w:bottom w:val="single" w:sz="4" w:space="0" w:color="888888"/>
              <w:right w:val="single" w:sz="4" w:space="0" w:color="888888"/>
            </w:tcBorders>
          </w:tcPr>
          <w:p w14:paraId="24A02CB9" w14:textId="77777777" w:rsidR="00B66A64" w:rsidRDefault="00842E4D">
            <w:pPr>
              <w:spacing w:after="0"/>
            </w:pPr>
            <w:r>
              <w:t>RF-CLI-08</w:t>
            </w:r>
          </w:p>
        </w:tc>
        <w:tc>
          <w:tcPr>
            <w:tcW w:w="3023" w:type="dxa"/>
            <w:tcBorders>
              <w:top w:val="single" w:sz="4" w:space="0" w:color="888888"/>
              <w:left w:val="single" w:sz="4" w:space="0" w:color="888888"/>
              <w:bottom w:val="single" w:sz="4" w:space="0" w:color="888888"/>
              <w:right w:val="single" w:sz="4" w:space="0" w:color="888888"/>
            </w:tcBorders>
          </w:tcPr>
          <w:p w14:paraId="2FE068E9" w14:textId="77777777" w:rsidR="00B66A64" w:rsidRDefault="00842E4D">
            <w:pPr>
              <w:spacing w:after="0"/>
            </w:pPr>
            <w:r>
              <w:t>Activa el JIT con -m jit o --jit-</w:t>
            </w:r>
            <w:proofErr w:type="spellStart"/>
            <w:r>
              <w:t>threshold</w:t>
            </w:r>
            <w:proofErr w:type="spellEnd"/>
            <w:r>
              <w:t xml:space="preserve"> N.</w:t>
            </w:r>
          </w:p>
        </w:tc>
        <w:tc>
          <w:tcPr>
            <w:tcW w:w="3023" w:type="dxa"/>
            <w:tcBorders>
              <w:top w:val="single" w:sz="4" w:space="0" w:color="888888"/>
              <w:left w:val="single" w:sz="4" w:space="0" w:color="888888"/>
              <w:bottom w:val="single" w:sz="4" w:space="0" w:color="888888"/>
              <w:right w:val="single" w:sz="4" w:space="0" w:color="888888"/>
            </w:tcBorders>
          </w:tcPr>
          <w:p w14:paraId="4F2572DC" w14:textId="77777777" w:rsidR="00B66A64" w:rsidRDefault="00842E4D">
            <w:pPr>
              <w:spacing w:after="0"/>
            </w:pPr>
            <w:r>
              <w:t>Media</w:t>
            </w:r>
          </w:p>
        </w:tc>
      </w:tr>
      <w:tr w:rsidR="00B66A64" w14:paraId="75F4B1CC" w14:textId="77777777">
        <w:tc>
          <w:tcPr>
            <w:tcW w:w="3023" w:type="dxa"/>
            <w:tcBorders>
              <w:top w:val="single" w:sz="4" w:space="0" w:color="888888"/>
              <w:left w:val="single" w:sz="4" w:space="0" w:color="888888"/>
              <w:bottom w:val="single" w:sz="4" w:space="0" w:color="888888"/>
              <w:right w:val="single" w:sz="4" w:space="0" w:color="888888"/>
            </w:tcBorders>
          </w:tcPr>
          <w:p w14:paraId="1D79EFA1" w14:textId="77777777" w:rsidR="00B66A64" w:rsidRDefault="00842E4D">
            <w:pPr>
              <w:spacing w:after="0"/>
            </w:pPr>
            <w:r>
              <w:t>RF-CLI-09</w:t>
            </w:r>
          </w:p>
        </w:tc>
        <w:tc>
          <w:tcPr>
            <w:tcW w:w="3023" w:type="dxa"/>
            <w:tcBorders>
              <w:top w:val="single" w:sz="4" w:space="0" w:color="888888"/>
              <w:left w:val="single" w:sz="4" w:space="0" w:color="888888"/>
              <w:bottom w:val="single" w:sz="4" w:space="0" w:color="888888"/>
              <w:right w:val="single" w:sz="4" w:space="0" w:color="888888"/>
            </w:tcBorders>
          </w:tcPr>
          <w:p w14:paraId="69EAB4AC" w14:textId="77777777" w:rsidR="00B66A64" w:rsidRDefault="00842E4D">
            <w:pPr>
              <w:spacing w:after="0"/>
            </w:pPr>
            <w:r>
              <w:t>Genera diagramas Mermaid del AST/IR/</w:t>
            </w:r>
            <w:proofErr w:type="spellStart"/>
            <w:r>
              <w:t>MachineIR</w:t>
            </w:r>
            <w:proofErr w:type="spellEnd"/>
            <w:r>
              <w:t xml:space="preserve"> con --diagram-all.</w:t>
            </w:r>
          </w:p>
        </w:tc>
        <w:tc>
          <w:tcPr>
            <w:tcW w:w="3023" w:type="dxa"/>
            <w:tcBorders>
              <w:top w:val="single" w:sz="4" w:space="0" w:color="888888"/>
              <w:left w:val="single" w:sz="4" w:space="0" w:color="888888"/>
              <w:bottom w:val="single" w:sz="4" w:space="0" w:color="888888"/>
              <w:right w:val="single" w:sz="4" w:space="0" w:color="888888"/>
            </w:tcBorders>
          </w:tcPr>
          <w:p w14:paraId="6C222BBC" w14:textId="77777777" w:rsidR="00B66A64" w:rsidRDefault="00842E4D">
            <w:pPr>
              <w:spacing w:after="0"/>
            </w:pPr>
            <w:r>
              <w:t>Baja</w:t>
            </w:r>
          </w:p>
        </w:tc>
      </w:tr>
      <w:tr w:rsidR="00B66A64" w14:paraId="27D4CC86" w14:textId="77777777">
        <w:tc>
          <w:tcPr>
            <w:tcW w:w="3023" w:type="dxa"/>
            <w:tcBorders>
              <w:top w:val="single" w:sz="4" w:space="0" w:color="888888"/>
              <w:left w:val="single" w:sz="4" w:space="0" w:color="888888"/>
              <w:bottom w:val="single" w:sz="4" w:space="0" w:color="888888"/>
              <w:right w:val="single" w:sz="4" w:space="0" w:color="888888"/>
            </w:tcBorders>
          </w:tcPr>
          <w:p w14:paraId="4755CB88" w14:textId="77777777" w:rsidR="00B66A64" w:rsidRDefault="00842E4D">
            <w:pPr>
              <w:spacing w:after="0"/>
            </w:pPr>
            <w:r>
              <w:t>RF-CLI-10</w:t>
            </w:r>
          </w:p>
        </w:tc>
        <w:tc>
          <w:tcPr>
            <w:tcW w:w="3023" w:type="dxa"/>
            <w:tcBorders>
              <w:top w:val="single" w:sz="4" w:space="0" w:color="888888"/>
              <w:left w:val="single" w:sz="4" w:space="0" w:color="888888"/>
              <w:bottom w:val="single" w:sz="4" w:space="0" w:color="888888"/>
              <w:right w:val="single" w:sz="4" w:space="0" w:color="888888"/>
            </w:tcBorders>
          </w:tcPr>
          <w:p w14:paraId="416DF3F4" w14:textId="23D48277" w:rsidR="00B66A64" w:rsidRDefault="00842E4D">
            <w:pPr>
              <w:spacing w:after="0"/>
            </w:pPr>
            <w:r>
              <w:t xml:space="preserve">Provee mensajes de error claros con </w:t>
            </w:r>
            <w:r w:rsidR="00B77893">
              <w:t>línea</w:t>
            </w:r>
            <w:r>
              <w:t xml:space="preserve"> + columna para errores de </w:t>
            </w:r>
            <w:r w:rsidR="00B77893">
              <w:t>compilación</w:t>
            </w:r>
            <w:r>
              <w:t>.</w:t>
            </w:r>
          </w:p>
        </w:tc>
        <w:tc>
          <w:tcPr>
            <w:tcW w:w="3023" w:type="dxa"/>
            <w:tcBorders>
              <w:top w:val="single" w:sz="4" w:space="0" w:color="888888"/>
              <w:left w:val="single" w:sz="4" w:space="0" w:color="888888"/>
              <w:bottom w:val="single" w:sz="4" w:space="0" w:color="888888"/>
              <w:right w:val="single" w:sz="4" w:space="0" w:color="888888"/>
            </w:tcBorders>
          </w:tcPr>
          <w:p w14:paraId="32349F6C" w14:textId="77777777" w:rsidR="00B66A64" w:rsidRDefault="00842E4D">
            <w:pPr>
              <w:spacing w:after="0"/>
            </w:pPr>
            <w:r>
              <w:t>Alta</w:t>
            </w:r>
          </w:p>
        </w:tc>
      </w:tr>
    </w:tbl>
    <w:p w14:paraId="29B705CD" w14:textId="77777777" w:rsidR="00B66A64" w:rsidRDefault="00B66A64">
      <w:pPr>
        <w:spacing w:after="120"/>
      </w:pPr>
    </w:p>
    <w:p w14:paraId="6D664A22" w14:textId="77777777" w:rsidR="00B66A64" w:rsidRDefault="00842E4D">
      <w:pPr>
        <w:pStyle w:val="Ttulo3"/>
      </w:pPr>
      <w:bookmarkStart w:id="57" w:name="_Toc230157845"/>
      <w:r>
        <w:t>Requisitos no funcionales</w:t>
      </w:r>
      <w:bookmarkEnd w:id="57"/>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E52BAC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836F131" w14:textId="77777777" w:rsidR="00B66A64" w:rsidRDefault="00842E4D">
            <w:pPr>
              <w:spacing w:after="0"/>
            </w:pPr>
            <w:r>
              <w:rPr>
                <w:b/>
              </w:rPr>
              <w:t>ID</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ECF9B93" w14:textId="03CFEE13" w:rsidR="00B66A64" w:rsidRDefault="00B77893">
            <w:pPr>
              <w:spacing w:after="0"/>
            </w:pPr>
            <w:r>
              <w:rPr>
                <w:b/>
              </w:rPr>
              <w:t>descripción</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D9027C6" w14:textId="77777777" w:rsidR="00B66A64" w:rsidRDefault="00842E4D">
            <w:pPr>
              <w:spacing w:after="0"/>
            </w:pPr>
            <w:r>
              <w:rPr>
                <w:b/>
              </w:rPr>
              <w:t>Indicador / objetivo</w:t>
            </w:r>
          </w:p>
        </w:tc>
      </w:tr>
      <w:tr w:rsidR="00B66A64" w14:paraId="52469DF9" w14:textId="77777777">
        <w:tc>
          <w:tcPr>
            <w:tcW w:w="3023" w:type="dxa"/>
            <w:tcBorders>
              <w:top w:val="single" w:sz="4" w:space="0" w:color="888888"/>
              <w:left w:val="single" w:sz="4" w:space="0" w:color="888888"/>
              <w:bottom w:val="single" w:sz="4" w:space="0" w:color="888888"/>
              <w:right w:val="single" w:sz="4" w:space="0" w:color="888888"/>
            </w:tcBorders>
          </w:tcPr>
          <w:p w14:paraId="26D575E9" w14:textId="77777777" w:rsidR="00B66A64" w:rsidRDefault="00842E4D">
            <w:pPr>
              <w:spacing w:after="0"/>
            </w:pPr>
            <w:r>
              <w:t>RNF-PERF-01</w:t>
            </w:r>
          </w:p>
        </w:tc>
        <w:tc>
          <w:tcPr>
            <w:tcW w:w="3023" w:type="dxa"/>
            <w:tcBorders>
              <w:top w:val="single" w:sz="4" w:space="0" w:color="888888"/>
              <w:left w:val="single" w:sz="4" w:space="0" w:color="888888"/>
              <w:bottom w:val="single" w:sz="4" w:space="0" w:color="888888"/>
              <w:right w:val="single" w:sz="4" w:space="0" w:color="888888"/>
            </w:tcBorders>
          </w:tcPr>
          <w:p w14:paraId="661935E5" w14:textId="77777777" w:rsidR="00B66A64" w:rsidRDefault="00842E4D">
            <w:pPr>
              <w:spacing w:after="0"/>
            </w:pPr>
            <w:proofErr w:type="spellStart"/>
            <w:r>
              <w:t>Throughput</w:t>
            </w:r>
            <w:proofErr w:type="spellEnd"/>
            <w:r>
              <w:t xml:space="preserve"> del interprete</w:t>
            </w:r>
          </w:p>
        </w:tc>
        <w:tc>
          <w:tcPr>
            <w:tcW w:w="3023" w:type="dxa"/>
            <w:tcBorders>
              <w:top w:val="single" w:sz="4" w:space="0" w:color="888888"/>
              <w:left w:val="single" w:sz="4" w:space="0" w:color="888888"/>
              <w:bottom w:val="single" w:sz="4" w:space="0" w:color="888888"/>
              <w:right w:val="single" w:sz="4" w:space="0" w:color="888888"/>
            </w:tcBorders>
          </w:tcPr>
          <w:p w14:paraId="7035929E" w14:textId="77777777" w:rsidR="00B66A64" w:rsidRDefault="00842E4D">
            <w:pPr>
              <w:spacing w:after="0"/>
            </w:pPr>
            <w:r>
              <w:t>&gt;=200 MIPS en benchmarks tight_loop.</w:t>
            </w:r>
          </w:p>
        </w:tc>
      </w:tr>
      <w:tr w:rsidR="00B66A64" w14:paraId="189BC16F" w14:textId="77777777">
        <w:tc>
          <w:tcPr>
            <w:tcW w:w="3023" w:type="dxa"/>
            <w:tcBorders>
              <w:top w:val="single" w:sz="4" w:space="0" w:color="888888"/>
              <w:left w:val="single" w:sz="4" w:space="0" w:color="888888"/>
              <w:bottom w:val="single" w:sz="4" w:space="0" w:color="888888"/>
              <w:right w:val="single" w:sz="4" w:space="0" w:color="888888"/>
            </w:tcBorders>
          </w:tcPr>
          <w:p w14:paraId="7A274CEB" w14:textId="77777777" w:rsidR="00B66A64" w:rsidRDefault="00842E4D">
            <w:pPr>
              <w:spacing w:after="0"/>
            </w:pPr>
            <w:r>
              <w:t>RNF-PERF-02</w:t>
            </w:r>
          </w:p>
        </w:tc>
        <w:tc>
          <w:tcPr>
            <w:tcW w:w="3023" w:type="dxa"/>
            <w:tcBorders>
              <w:top w:val="single" w:sz="4" w:space="0" w:color="888888"/>
              <w:left w:val="single" w:sz="4" w:space="0" w:color="888888"/>
              <w:bottom w:val="single" w:sz="4" w:space="0" w:color="888888"/>
              <w:right w:val="single" w:sz="4" w:space="0" w:color="888888"/>
            </w:tcBorders>
          </w:tcPr>
          <w:p w14:paraId="50BED00D" w14:textId="77777777" w:rsidR="00B66A64" w:rsidRDefault="00842E4D">
            <w:pPr>
              <w:spacing w:after="0"/>
            </w:pPr>
            <w:r>
              <w:t>Speedup del JIT C1 sobre interprete</w:t>
            </w:r>
          </w:p>
        </w:tc>
        <w:tc>
          <w:tcPr>
            <w:tcW w:w="3023" w:type="dxa"/>
            <w:tcBorders>
              <w:top w:val="single" w:sz="4" w:space="0" w:color="888888"/>
              <w:left w:val="single" w:sz="4" w:space="0" w:color="888888"/>
              <w:bottom w:val="single" w:sz="4" w:space="0" w:color="888888"/>
              <w:right w:val="single" w:sz="4" w:space="0" w:color="888888"/>
            </w:tcBorders>
          </w:tcPr>
          <w:p w14:paraId="43406627" w14:textId="77777777" w:rsidR="00B66A64" w:rsidRDefault="00842E4D">
            <w:pPr>
              <w:spacing w:after="0"/>
            </w:pPr>
            <w:r>
              <w:t xml:space="preserve">&gt;=5x en </w:t>
            </w:r>
            <w:proofErr w:type="spellStart"/>
            <w:r>
              <w:t>bench_callvirt</w:t>
            </w:r>
            <w:proofErr w:type="spellEnd"/>
            <w:r>
              <w:t>.</w:t>
            </w:r>
          </w:p>
        </w:tc>
      </w:tr>
      <w:tr w:rsidR="00B66A64" w14:paraId="10ECDA58" w14:textId="77777777">
        <w:tc>
          <w:tcPr>
            <w:tcW w:w="3023" w:type="dxa"/>
            <w:tcBorders>
              <w:top w:val="single" w:sz="4" w:space="0" w:color="888888"/>
              <w:left w:val="single" w:sz="4" w:space="0" w:color="888888"/>
              <w:bottom w:val="single" w:sz="4" w:space="0" w:color="888888"/>
              <w:right w:val="single" w:sz="4" w:space="0" w:color="888888"/>
            </w:tcBorders>
          </w:tcPr>
          <w:p w14:paraId="2A587BF1" w14:textId="77777777" w:rsidR="00B66A64" w:rsidRDefault="00842E4D">
            <w:pPr>
              <w:spacing w:after="0"/>
            </w:pPr>
            <w:r>
              <w:t>RNF-PERF-03</w:t>
            </w:r>
          </w:p>
        </w:tc>
        <w:tc>
          <w:tcPr>
            <w:tcW w:w="3023" w:type="dxa"/>
            <w:tcBorders>
              <w:top w:val="single" w:sz="4" w:space="0" w:color="888888"/>
              <w:left w:val="single" w:sz="4" w:space="0" w:color="888888"/>
              <w:bottom w:val="single" w:sz="4" w:space="0" w:color="888888"/>
              <w:right w:val="single" w:sz="4" w:space="0" w:color="888888"/>
            </w:tcBorders>
          </w:tcPr>
          <w:p w14:paraId="1F97A45E" w14:textId="77777777" w:rsidR="00B66A64" w:rsidRDefault="00842E4D">
            <w:pPr>
              <w:spacing w:after="0"/>
            </w:pPr>
            <w:r>
              <w:t>Latencia de arranque del binario</w:t>
            </w:r>
          </w:p>
        </w:tc>
        <w:tc>
          <w:tcPr>
            <w:tcW w:w="3023" w:type="dxa"/>
            <w:tcBorders>
              <w:top w:val="single" w:sz="4" w:space="0" w:color="888888"/>
              <w:left w:val="single" w:sz="4" w:space="0" w:color="888888"/>
              <w:bottom w:val="single" w:sz="4" w:space="0" w:color="888888"/>
              <w:right w:val="single" w:sz="4" w:space="0" w:color="888888"/>
            </w:tcBorders>
          </w:tcPr>
          <w:p w14:paraId="17897F7F" w14:textId="4F398F2A" w:rsidR="00B66A64" w:rsidRDefault="00842E4D">
            <w:pPr>
              <w:spacing w:after="0"/>
            </w:pPr>
            <w:r>
              <w:t xml:space="preserve">&lt;100 ms hasta la </w:t>
            </w:r>
            <w:r w:rsidR="00B77893">
              <w:t>ejecución</w:t>
            </w:r>
            <w:r>
              <w:t xml:space="preserve"> del primer </w:t>
            </w:r>
            <w:proofErr w:type="spellStart"/>
            <w:r>
              <w:t>opcode</w:t>
            </w:r>
            <w:proofErr w:type="spellEnd"/>
            <w:r>
              <w:t xml:space="preserve"> (programa </w:t>
            </w:r>
            <w:proofErr w:type="spellStart"/>
            <w:r>
              <w:t>hello-world</w:t>
            </w:r>
            <w:proofErr w:type="spellEnd"/>
            <w:r>
              <w:t>).</w:t>
            </w:r>
          </w:p>
        </w:tc>
      </w:tr>
      <w:tr w:rsidR="00B66A64" w14:paraId="1F9743D8" w14:textId="77777777">
        <w:tc>
          <w:tcPr>
            <w:tcW w:w="3023" w:type="dxa"/>
            <w:tcBorders>
              <w:top w:val="single" w:sz="4" w:space="0" w:color="888888"/>
              <w:left w:val="single" w:sz="4" w:space="0" w:color="888888"/>
              <w:bottom w:val="single" w:sz="4" w:space="0" w:color="888888"/>
              <w:right w:val="single" w:sz="4" w:space="0" w:color="888888"/>
            </w:tcBorders>
          </w:tcPr>
          <w:p w14:paraId="69812614" w14:textId="77777777" w:rsidR="00B66A64" w:rsidRDefault="00842E4D">
            <w:pPr>
              <w:spacing w:after="0"/>
            </w:pPr>
            <w:r>
              <w:t>RNF-PERF-04</w:t>
            </w:r>
          </w:p>
        </w:tc>
        <w:tc>
          <w:tcPr>
            <w:tcW w:w="3023" w:type="dxa"/>
            <w:tcBorders>
              <w:top w:val="single" w:sz="4" w:space="0" w:color="888888"/>
              <w:left w:val="single" w:sz="4" w:space="0" w:color="888888"/>
              <w:bottom w:val="single" w:sz="4" w:space="0" w:color="888888"/>
              <w:right w:val="single" w:sz="4" w:space="0" w:color="888888"/>
            </w:tcBorders>
          </w:tcPr>
          <w:p w14:paraId="1A9EAB61" w14:textId="2B197656" w:rsidR="00B66A64" w:rsidRDefault="00842E4D">
            <w:pPr>
              <w:spacing w:after="0"/>
            </w:pPr>
            <w:r>
              <w:t xml:space="preserve">Latencia de </w:t>
            </w:r>
            <w:r w:rsidR="00B77893">
              <w:t>compilación</w:t>
            </w:r>
            <w:r>
              <w:t xml:space="preserve"> JIT</w:t>
            </w:r>
          </w:p>
        </w:tc>
        <w:tc>
          <w:tcPr>
            <w:tcW w:w="3023" w:type="dxa"/>
            <w:tcBorders>
              <w:top w:val="single" w:sz="4" w:space="0" w:color="888888"/>
              <w:left w:val="single" w:sz="4" w:space="0" w:color="888888"/>
              <w:bottom w:val="single" w:sz="4" w:space="0" w:color="888888"/>
              <w:right w:val="single" w:sz="4" w:space="0" w:color="888888"/>
            </w:tcBorders>
          </w:tcPr>
          <w:p w14:paraId="5421611C" w14:textId="52579444" w:rsidR="00B66A64" w:rsidRDefault="00842E4D">
            <w:pPr>
              <w:spacing w:after="0"/>
            </w:pPr>
            <w:r>
              <w:t xml:space="preserve">&lt;1 ms para </w:t>
            </w:r>
            <w:r w:rsidR="00B77893">
              <w:t>métodos</w:t>
            </w:r>
            <w:r>
              <w:t xml:space="preserve"> </w:t>
            </w:r>
            <w:r w:rsidR="001C45FB">
              <w:t>pequeños</w:t>
            </w:r>
            <w:r>
              <w:t xml:space="preserve"> </w:t>
            </w:r>
            <w:r>
              <w:lastRenderedPageBreak/>
              <w:t xml:space="preserve">(&lt;50 IR </w:t>
            </w:r>
            <w:proofErr w:type="spellStart"/>
            <w:r>
              <w:t>instrs</w:t>
            </w:r>
            <w:proofErr w:type="spellEnd"/>
            <w:r>
              <w:t>).</w:t>
            </w:r>
          </w:p>
        </w:tc>
      </w:tr>
      <w:tr w:rsidR="00B66A64" w14:paraId="69BD12AF" w14:textId="77777777">
        <w:tc>
          <w:tcPr>
            <w:tcW w:w="3023" w:type="dxa"/>
            <w:tcBorders>
              <w:top w:val="single" w:sz="4" w:space="0" w:color="888888"/>
              <w:left w:val="single" w:sz="4" w:space="0" w:color="888888"/>
              <w:bottom w:val="single" w:sz="4" w:space="0" w:color="888888"/>
              <w:right w:val="single" w:sz="4" w:space="0" w:color="888888"/>
            </w:tcBorders>
          </w:tcPr>
          <w:p w14:paraId="091272B0" w14:textId="77777777" w:rsidR="00B66A64" w:rsidRDefault="00842E4D">
            <w:pPr>
              <w:spacing w:after="0"/>
            </w:pPr>
            <w:r>
              <w:t>RNF-PERF-05</w:t>
            </w:r>
          </w:p>
        </w:tc>
        <w:tc>
          <w:tcPr>
            <w:tcW w:w="3023" w:type="dxa"/>
            <w:tcBorders>
              <w:top w:val="single" w:sz="4" w:space="0" w:color="888888"/>
              <w:left w:val="single" w:sz="4" w:space="0" w:color="888888"/>
              <w:bottom w:val="single" w:sz="4" w:space="0" w:color="888888"/>
              <w:right w:val="single" w:sz="4" w:space="0" w:color="888888"/>
            </w:tcBorders>
          </w:tcPr>
          <w:p w14:paraId="23C68CC7" w14:textId="2A7B7F41" w:rsidR="00B66A64" w:rsidRDefault="00842E4D">
            <w:pPr>
              <w:spacing w:after="0"/>
            </w:pPr>
            <w:r>
              <w:t xml:space="preserve">Pausa </w:t>
            </w:r>
            <w:r w:rsidR="00B77893">
              <w:t>máxima</w:t>
            </w:r>
            <w:r>
              <w:t xml:space="preserve"> del GC</w:t>
            </w:r>
          </w:p>
        </w:tc>
        <w:tc>
          <w:tcPr>
            <w:tcW w:w="3023" w:type="dxa"/>
            <w:tcBorders>
              <w:top w:val="single" w:sz="4" w:space="0" w:color="888888"/>
              <w:left w:val="single" w:sz="4" w:space="0" w:color="888888"/>
              <w:bottom w:val="single" w:sz="4" w:space="0" w:color="888888"/>
              <w:right w:val="single" w:sz="4" w:space="0" w:color="888888"/>
            </w:tcBorders>
          </w:tcPr>
          <w:p w14:paraId="131362AC" w14:textId="77777777" w:rsidR="00B66A64" w:rsidRDefault="00842E4D">
            <w:pPr>
              <w:spacing w:after="0"/>
            </w:pPr>
            <w:r>
              <w:t xml:space="preserve">&lt;10 ms para </w:t>
            </w:r>
            <w:proofErr w:type="spellStart"/>
            <w:r>
              <w:t>heaps</w:t>
            </w:r>
            <w:proofErr w:type="spellEnd"/>
            <w:r>
              <w:t xml:space="preserve"> de hasta 100 MiB.</w:t>
            </w:r>
          </w:p>
        </w:tc>
      </w:tr>
      <w:tr w:rsidR="00B66A64" w14:paraId="1FCB4743" w14:textId="77777777">
        <w:tc>
          <w:tcPr>
            <w:tcW w:w="3023" w:type="dxa"/>
            <w:tcBorders>
              <w:top w:val="single" w:sz="4" w:space="0" w:color="888888"/>
              <w:left w:val="single" w:sz="4" w:space="0" w:color="888888"/>
              <w:bottom w:val="single" w:sz="4" w:space="0" w:color="888888"/>
              <w:right w:val="single" w:sz="4" w:space="0" w:color="888888"/>
            </w:tcBorders>
          </w:tcPr>
          <w:p w14:paraId="1582B83E" w14:textId="77777777" w:rsidR="00B66A64" w:rsidRDefault="00842E4D">
            <w:pPr>
              <w:spacing w:after="0"/>
            </w:pPr>
            <w:r>
              <w:t>RNF-MEM-01</w:t>
            </w:r>
          </w:p>
        </w:tc>
        <w:tc>
          <w:tcPr>
            <w:tcW w:w="3023" w:type="dxa"/>
            <w:tcBorders>
              <w:top w:val="single" w:sz="4" w:space="0" w:color="888888"/>
              <w:left w:val="single" w:sz="4" w:space="0" w:color="888888"/>
              <w:bottom w:val="single" w:sz="4" w:space="0" w:color="888888"/>
              <w:right w:val="single" w:sz="4" w:space="0" w:color="888888"/>
            </w:tcBorders>
          </w:tcPr>
          <w:p w14:paraId="52E2CEE1" w14:textId="10917E34" w:rsidR="00B66A64" w:rsidRDefault="00842E4D">
            <w:pPr>
              <w:spacing w:after="0"/>
            </w:pPr>
            <w:proofErr w:type="spellStart"/>
            <w:r>
              <w:t>Footprint</w:t>
            </w:r>
            <w:proofErr w:type="spellEnd"/>
            <w:r>
              <w:t xml:space="preserve"> base del </w:t>
            </w:r>
            <w:proofErr w:type="spellStart"/>
            <w:r>
              <w:t>runtime</w:t>
            </w:r>
            <w:proofErr w:type="spellEnd"/>
            <w:r>
              <w:t xml:space="preserve"> (programa </w:t>
            </w:r>
            <w:r w:rsidR="00B77893">
              <w:t>vacío</w:t>
            </w:r>
            <w:r>
              <w:t>)</w:t>
            </w:r>
          </w:p>
        </w:tc>
        <w:tc>
          <w:tcPr>
            <w:tcW w:w="3023" w:type="dxa"/>
            <w:tcBorders>
              <w:top w:val="single" w:sz="4" w:space="0" w:color="888888"/>
              <w:left w:val="single" w:sz="4" w:space="0" w:color="888888"/>
              <w:bottom w:val="single" w:sz="4" w:space="0" w:color="888888"/>
              <w:right w:val="single" w:sz="4" w:space="0" w:color="888888"/>
            </w:tcBorders>
          </w:tcPr>
          <w:p w14:paraId="62277BF5" w14:textId="77777777" w:rsidR="00B66A64" w:rsidRDefault="00842E4D">
            <w:pPr>
              <w:spacing w:after="0"/>
            </w:pPr>
            <w:r>
              <w:t>&lt;5 MiB RSS.</w:t>
            </w:r>
          </w:p>
        </w:tc>
      </w:tr>
      <w:tr w:rsidR="00B66A64" w14:paraId="13269F93" w14:textId="77777777">
        <w:tc>
          <w:tcPr>
            <w:tcW w:w="3023" w:type="dxa"/>
            <w:tcBorders>
              <w:top w:val="single" w:sz="4" w:space="0" w:color="888888"/>
              <w:left w:val="single" w:sz="4" w:space="0" w:color="888888"/>
              <w:bottom w:val="single" w:sz="4" w:space="0" w:color="888888"/>
              <w:right w:val="single" w:sz="4" w:space="0" w:color="888888"/>
            </w:tcBorders>
          </w:tcPr>
          <w:p w14:paraId="5479A656" w14:textId="77777777" w:rsidR="00B66A64" w:rsidRDefault="00842E4D">
            <w:pPr>
              <w:spacing w:after="0"/>
            </w:pPr>
            <w:r>
              <w:t>RNF-MEM-02</w:t>
            </w:r>
          </w:p>
        </w:tc>
        <w:tc>
          <w:tcPr>
            <w:tcW w:w="3023" w:type="dxa"/>
            <w:tcBorders>
              <w:top w:val="single" w:sz="4" w:space="0" w:color="888888"/>
              <w:left w:val="single" w:sz="4" w:space="0" w:color="888888"/>
              <w:bottom w:val="single" w:sz="4" w:space="0" w:color="888888"/>
              <w:right w:val="single" w:sz="4" w:space="0" w:color="888888"/>
            </w:tcBorders>
          </w:tcPr>
          <w:p w14:paraId="59EF18A4" w14:textId="77777777" w:rsidR="00B66A64" w:rsidRDefault="00842E4D">
            <w:pPr>
              <w:spacing w:after="0"/>
            </w:pPr>
            <w:proofErr w:type="spellStart"/>
            <w:r>
              <w:t>Footprint</w:t>
            </w:r>
            <w:proofErr w:type="spellEnd"/>
            <w:r>
              <w:t xml:space="preserve"> del </w:t>
            </w:r>
            <w:proofErr w:type="spellStart"/>
            <w:r>
              <w:t>code</w:t>
            </w:r>
            <w:proofErr w:type="spellEnd"/>
            <w:r>
              <w:t xml:space="preserve"> cache JIT</w:t>
            </w:r>
          </w:p>
        </w:tc>
        <w:tc>
          <w:tcPr>
            <w:tcW w:w="3023" w:type="dxa"/>
            <w:tcBorders>
              <w:top w:val="single" w:sz="4" w:space="0" w:color="888888"/>
              <w:left w:val="single" w:sz="4" w:space="0" w:color="888888"/>
              <w:bottom w:val="single" w:sz="4" w:space="0" w:color="888888"/>
              <w:right w:val="single" w:sz="4" w:space="0" w:color="888888"/>
            </w:tcBorders>
          </w:tcPr>
          <w:p w14:paraId="44913EE5" w14:textId="77777777" w:rsidR="00B66A64" w:rsidRDefault="00842E4D">
            <w:pPr>
              <w:spacing w:after="0"/>
            </w:pPr>
            <w:r>
              <w:t xml:space="preserve">Configurable, default 64 MiB </w:t>
            </w:r>
            <w:proofErr w:type="spellStart"/>
            <w:r>
              <w:t>max</w:t>
            </w:r>
            <w:proofErr w:type="spellEnd"/>
            <w:r>
              <w:t>.</w:t>
            </w:r>
          </w:p>
        </w:tc>
      </w:tr>
      <w:tr w:rsidR="00B66A64" w14:paraId="30C10941" w14:textId="77777777">
        <w:tc>
          <w:tcPr>
            <w:tcW w:w="3023" w:type="dxa"/>
            <w:tcBorders>
              <w:top w:val="single" w:sz="4" w:space="0" w:color="888888"/>
              <w:left w:val="single" w:sz="4" w:space="0" w:color="888888"/>
              <w:bottom w:val="single" w:sz="4" w:space="0" w:color="888888"/>
              <w:right w:val="single" w:sz="4" w:space="0" w:color="888888"/>
            </w:tcBorders>
          </w:tcPr>
          <w:p w14:paraId="4BC48FB6" w14:textId="77777777" w:rsidR="00B66A64" w:rsidRDefault="00842E4D">
            <w:pPr>
              <w:spacing w:after="0"/>
            </w:pPr>
            <w:r>
              <w:t>RNF-PORT-01</w:t>
            </w:r>
          </w:p>
        </w:tc>
        <w:tc>
          <w:tcPr>
            <w:tcW w:w="3023" w:type="dxa"/>
            <w:tcBorders>
              <w:top w:val="single" w:sz="4" w:space="0" w:color="888888"/>
              <w:left w:val="single" w:sz="4" w:space="0" w:color="888888"/>
              <w:bottom w:val="single" w:sz="4" w:space="0" w:color="888888"/>
              <w:right w:val="single" w:sz="4" w:space="0" w:color="888888"/>
            </w:tcBorders>
          </w:tcPr>
          <w:p w14:paraId="4ECA13A1" w14:textId="77777777" w:rsidR="00B66A64" w:rsidRDefault="00842E4D">
            <w:pPr>
              <w:spacing w:after="0"/>
            </w:pPr>
            <w:r>
              <w:t>Portabilidad</w:t>
            </w:r>
          </w:p>
        </w:tc>
        <w:tc>
          <w:tcPr>
            <w:tcW w:w="3023" w:type="dxa"/>
            <w:tcBorders>
              <w:top w:val="single" w:sz="4" w:space="0" w:color="888888"/>
              <w:left w:val="single" w:sz="4" w:space="0" w:color="888888"/>
              <w:bottom w:val="single" w:sz="4" w:space="0" w:color="888888"/>
              <w:right w:val="single" w:sz="4" w:space="0" w:color="888888"/>
            </w:tcBorders>
          </w:tcPr>
          <w:p w14:paraId="395FF183" w14:textId="77777777" w:rsidR="00B66A64" w:rsidRDefault="00842E4D">
            <w:pPr>
              <w:spacing w:after="0"/>
            </w:pPr>
            <w:r>
              <w:t>Compila en Windows MinGW y Linux GCC/Clang con cero modificaciones.</w:t>
            </w:r>
          </w:p>
        </w:tc>
      </w:tr>
      <w:tr w:rsidR="00B66A64" w14:paraId="75F9B38F" w14:textId="77777777">
        <w:tc>
          <w:tcPr>
            <w:tcW w:w="3023" w:type="dxa"/>
            <w:tcBorders>
              <w:top w:val="single" w:sz="4" w:space="0" w:color="888888"/>
              <w:left w:val="single" w:sz="4" w:space="0" w:color="888888"/>
              <w:bottom w:val="single" w:sz="4" w:space="0" w:color="888888"/>
              <w:right w:val="single" w:sz="4" w:space="0" w:color="888888"/>
            </w:tcBorders>
          </w:tcPr>
          <w:p w14:paraId="788CD435" w14:textId="77777777" w:rsidR="00B66A64" w:rsidRDefault="00842E4D">
            <w:pPr>
              <w:spacing w:after="0"/>
            </w:pPr>
            <w:r>
              <w:t>RNF-PORT-02</w:t>
            </w:r>
          </w:p>
        </w:tc>
        <w:tc>
          <w:tcPr>
            <w:tcW w:w="3023" w:type="dxa"/>
            <w:tcBorders>
              <w:top w:val="single" w:sz="4" w:space="0" w:color="888888"/>
              <w:left w:val="single" w:sz="4" w:space="0" w:color="888888"/>
              <w:bottom w:val="single" w:sz="4" w:space="0" w:color="888888"/>
              <w:right w:val="single" w:sz="4" w:space="0" w:color="888888"/>
            </w:tcBorders>
          </w:tcPr>
          <w:p w14:paraId="4DB5EE0A" w14:textId="77777777" w:rsidR="00B66A64" w:rsidRDefault="00842E4D">
            <w:pPr>
              <w:spacing w:after="0"/>
            </w:pPr>
            <w:r>
              <w:t>Ausencia de dependencias DLL externas</w:t>
            </w:r>
          </w:p>
        </w:tc>
        <w:tc>
          <w:tcPr>
            <w:tcW w:w="3023" w:type="dxa"/>
            <w:tcBorders>
              <w:top w:val="single" w:sz="4" w:space="0" w:color="888888"/>
              <w:left w:val="single" w:sz="4" w:space="0" w:color="888888"/>
              <w:bottom w:val="single" w:sz="4" w:space="0" w:color="888888"/>
              <w:right w:val="single" w:sz="4" w:space="0" w:color="888888"/>
            </w:tcBorders>
          </w:tcPr>
          <w:p w14:paraId="5779C7FA" w14:textId="697FE775" w:rsidR="00B66A64" w:rsidRDefault="00842E4D">
            <w:pPr>
              <w:spacing w:after="0"/>
            </w:pPr>
            <w:r>
              <w:t xml:space="preserve">El binario es </w:t>
            </w:r>
            <w:r w:rsidR="00B77893">
              <w:t>estático</w:t>
            </w:r>
            <w:r>
              <w:t>-link, no requiere DLLs ajenas al SO.</w:t>
            </w:r>
          </w:p>
        </w:tc>
      </w:tr>
      <w:tr w:rsidR="00B66A64" w14:paraId="31102B46" w14:textId="77777777">
        <w:tc>
          <w:tcPr>
            <w:tcW w:w="3023" w:type="dxa"/>
            <w:tcBorders>
              <w:top w:val="single" w:sz="4" w:space="0" w:color="888888"/>
              <w:left w:val="single" w:sz="4" w:space="0" w:color="888888"/>
              <w:bottom w:val="single" w:sz="4" w:space="0" w:color="888888"/>
              <w:right w:val="single" w:sz="4" w:space="0" w:color="888888"/>
            </w:tcBorders>
          </w:tcPr>
          <w:p w14:paraId="076A6AD1" w14:textId="77777777" w:rsidR="00B66A64" w:rsidRDefault="00842E4D">
            <w:pPr>
              <w:spacing w:after="0"/>
            </w:pPr>
            <w:r>
              <w:t>RNF-REL-01</w:t>
            </w:r>
          </w:p>
        </w:tc>
        <w:tc>
          <w:tcPr>
            <w:tcW w:w="3023" w:type="dxa"/>
            <w:tcBorders>
              <w:top w:val="single" w:sz="4" w:space="0" w:color="888888"/>
              <w:left w:val="single" w:sz="4" w:space="0" w:color="888888"/>
              <w:bottom w:val="single" w:sz="4" w:space="0" w:color="888888"/>
              <w:right w:val="single" w:sz="4" w:space="0" w:color="888888"/>
            </w:tcBorders>
          </w:tcPr>
          <w:p w14:paraId="18907CC4" w14:textId="77777777" w:rsidR="00B66A64" w:rsidRDefault="00842E4D">
            <w:pPr>
              <w:spacing w:after="0"/>
            </w:pPr>
            <w:r>
              <w:t>Estabilidad de la suite de pruebas</w:t>
            </w:r>
          </w:p>
        </w:tc>
        <w:tc>
          <w:tcPr>
            <w:tcW w:w="3023" w:type="dxa"/>
            <w:tcBorders>
              <w:top w:val="single" w:sz="4" w:space="0" w:color="888888"/>
              <w:left w:val="single" w:sz="4" w:space="0" w:color="888888"/>
              <w:bottom w:val="single" w:sz="4" w:space="0" w:color="888888"/>
              <w:right w:val="single" w:sz="4" w:space="0" w:color="888888"/>
            </w:tcBorders>
          </w:tcPr>
          <w:p w14:paraId="7A0F1E73" w14:textId="77777777" w:rsidR="00B66A64" w:rsidRDefault="00842E4D">
            <w:pPr>
              <w:spacing w:after="0"/>
            </w:pPr>
            <w:r>
              <w:t xml:space="preserve">200/200 tests pasando en cada </w:t>
            </w:r>
            <w:proofErr w:type="spellStart"/>
            <w:r>
              <w:t>commit</w:t>
            </w:r>
            <w:proofErr w:type="spellEnd"/>
            <w:r>
              <w:t xml:space="preserve"> a develop.</w:t>
            </w:r>
          </w:p>
        </w:tc>
      </w:tr>
      <w:tr w:rsidR="00B66A64" w14:paraId="2A40ABA7" w14:textId="77777777">
        <w:tc>
          <w:tcPr>
            <w:tcW w:w="3023" w:type="dxa"/>
            <w:tcBorders>
              <w:top w:val="single" w:sz="4" w:space="0" w:color="888888"/>
              <w:left w:val="single" w:sz="4" w:space="0" w:color="888888"/>
              <w:bottom w:val="single" w:sz="4" w:space="0" w:color="888888"/>
              <w:right w:val="single" w:sz="4" w:space="0" w:color="888888"/>
            </w:tcBorders>
          </w:tcPr>
          <w:p w14:paraId="5458DBE5" w14:textId="77777777" w:rsidR="00B66A64" w:rsidRDefault="00842E4D">
            <w:pPr>
              <w:spacing w:after="0"/>
            </w:pPr>
            <w:r>
              <w:t>RNF-REL-02</w:t>
            </w:r>
          </w:p>
        </w:tc>
        <w:tc>
          <w:tcPr>
            <w:tcW w:w="3023" w:type="dxa"/>
            <w:tcBorders>
              <w:top w:val="single" w:sz="4" w:space="0" w:color="888888"/>
              <w:left w:val="single" w:sz="4" w:space="0" w:color="888888"/>
              <w:bottom w:val="single" w:sz="4" w:space="0" w:color="888888"/>
              <w:right w:val="single" w:sz="4" w:space="0" w:color="888888"/>
            </w:tcBorders>
          </w:tcPr>
          <w:p w14:paraId="6FF8B442" w14:textId="77777777" w:rsidR="00B66A64" w:rsidRDefault="00842E4D">
            <w:pPr>
              <w:spacing w:after="0"/>
            </w:pPr>
            <w:r>
              <w:t>Cobertura de tests del JIT</w:t>
            </w:r>
          </w:p>
        </w:tc>
        <w:tc>
          <w:tcPr>
            <w:tcW w:w="3023" w:type="dxa"/>
            <w:tcBorders>
              <w:top w:val="single" w:sz="4" w:space="0" w:color="888888"/>
              <w:left w:val="single" w:sz="4" w:space="0" w:color="888888"/>
              <w:bottom w:val="single" w:sz="4" w:space="0" w:color="888888"/>
              <w:right w:val="single" w:sz="4" w:space="0" w:color="888888"/>
            </w:tcBorders>
          </w:tcPr>
          <w:p w14:paraId="3328408A" w14:textId="77777777" w:rsidR="00B66A64" w:rsidRDefault="00842E4D">
            <w:pPr>
              <w:spacing w:after="0"/>
            </w:pPr>
            <w:r>
              <w:t>&gt;=200 tests unitarios JIT.</w:t>
            </w:r>
          </w:p>
        </w:tc>
      </w:tr>
      <w:tr w:rsidR="00B66A64" w14:paraId="39CEBE81" w14:textId="77777777">
        <w:tc>
          <w:tcPr>
            <w:tcW w:w="3023" w:type="dxa"/>
            <w:tcBorders>
              <w:top w:val="single" w:sz="4" w:space="0" w:color="888888"/>
              <w:left w:val="single" w:sz="4" w:space="0" w:color="888888"/>
              <w:bottom w:val="single" w:sz="4" w:space="0" w:color="888888"/>
              <w:right w:val="single" w:sz="4" w:space="0" w:color="888888"/>
            </w:tcBorders>
          </w:tcPr>
          <w:p w14:paraId="0E05DE04" w14:textId="77777777" w:rsidR="00B66A64" w:rsidRDefault="00842E4D">
            <w:pPr>
              <w:spacing w:after="0"/>
            </w:pPr>
            <w:r>
              <w:t>RNF-REL-03</w:t>
            </w:r>
          </w:p>
        </w:tc>
        <w:tc>
          <w:tcPr>
            <w:tcW w:w="3023" w:type="dxa"/>
            <w:tcBorders>
              <w:top w:val="single" w:sz="4" w:space="0" w:color="888888"/>
              <w:left w:val="single" w:sz="4" w:space="0" w:color="888888"/>
              <w:bottom w:val="single" w:sz="4" w:space="0" w:color="888888"/>
              <w:right w:val="single" w:sz="4" w:space="0" w:color="888888"/>
            </w:tcBorders>
          </w:tcPr>
          <w:p w14:paraId="122309B6" w14:textId="77777777" w:rsidR="00B66A64" w:rsidRDefault="00842E4D">
            <w:pPr>
              <w:spacing w:after="0"/>
            </w:pPr>
            <w:r>
              <w:t xml:space="preserve">Cobertura de tests del </w:t>
            </w:r>
            <w:proofErr w:type="spellStart"/>
            <w:r>
              <w:t>runtime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65383ED1" w14:textId="77777777" w:rsidR="00B66A64" w:rsidRDefault="00842E4D">
            <w:pPr>
              <w:spacing w:after="0"/>
            </w:pPr>
            <w:r>
              <w:t>&gt;=150 tests unitarios.</w:t>
            </w:r>
          </w:p>
        </w:tc>
      </w:tr>
      <w:tr w:rsidR="00B66A64" w14:paraId="5CE85072" w14:textId="77777777">
        <w:tc>
          <w:tcPr>
            <w:tcW w:w="3023" w:type="dxa"/>
            <w:tcBorders>
              <w:top w:val="single" w:sz="4" w:space="0" w:color="888888"/>
              <w:left w:val="single" w:sz="4" w:space="0" w:color="888888"/>
              <w:bottom w:val="single" w:sz="4" w:space="0" w:color="888888"/>
              <w:right w:val="single" w:sz="4" w:space="0" w:color="888888"/>
            </w:tcBorders>
          </w:tcPr>
          <w:p w14:paraId="4B6F27E4" w14:textId="77777777" w:rsidR="00B66A64" w:rsidRDefault="00842E4D">
            <w:pPr>
              <w:spacing w:after="0"/>
            </w:pPr>
            <w:r>
              <w:t>RNF-DOC-01</w:t>
            </w:r>
          </w:p>
        </w:tc>
        <w:tc>
          <w:tcPr>
            <w:tcW w:w="3023" w:type="dxa"/>
            <w:tcBorders>
              <w:top w:val="single" w:sz="4" w:space="0" w:color="888888"/>
              <w:left w:val="single" w:sz="4" w:space="0" w:color="888888"/>
              <w:bottom w:val="single" w:sz="4" w:space="0" w:color="888888"/>
              <w:right w:val="single" w:sz="4" w:space="0" w:color="888888"/>
            </w:tcBorders>
          </w:tcPr>
          <w:p w14:paraId="025A252E" w14:textId="77777777" w:rsidR="00B66A64" w:rsidRDefault="00842E4D">
            <w:pPr>
              <w:spacing w:after="0"/>
            </w:pPr>
            <w:r>
              <w:t>Cobertura Doxygen</w:t>
            </w:r>
          </w:p>
        </w:tc>
        <w:tc>
          <w:tcPr>
            <w:tcW w:w="3023" w:type="dxa"/>
            <w:tcBorders>
              <w:top w:val="single" w:sz="4" w:space="0" w:color="888888"/>
              <w:left w:val="single" w:sz="4" w:space="0" w:color="888888"/>
              <w:bottom w:val="single" w:sz="4" w:space="0" w:color="888888"/>
              <w:right w:val="single" w:sz="4" w:space="0" w:color="888888"/>
            </w:tcBorders>
          </w:tcPr>
          <w:p w14:paraId="575116E6" w14:textId="176CCF31" w:rsidR="00B66A64" w:rsidRDefault="00842E4D">
            <w:pPr>
              <w:spacing w:after="0"/>
            </w:pPr>
            <w:r>
              <w:t xml:space="preserve">&gt;=90 % de funciones </w:t>
            </w:r>
            <w:r w:rsidR="00B77893">
              <w:t>públicas</w:t>
            </w:r>
            <w:r>
              <w:t xml:space="preserve"> con @brief.</w:t>
            </w:r>
          </w:p>
        </w:tc>
      </w:tr>
      <w:tr w:rsidR="00B66A64" w14:paraId="5A5EB892" w14:textId="77777777">
        <w:tc>
          <w:tcPr>
            <w:tcW w:w="3023" w:type="dxa"/>
            <w:tcBorders>
              <w:top w:val="single" w:sz="4" w:space="0" w:color="888888"/>
              <w:left w:val="single" w:sz="4" w:space="0" w:color="888888"/>
              <w:bottom w:val="single" w:sz="4" w:space="0" w:color="888888"/>
              <w:right w:val="single" w:sz="4" w:space="0" w:color="888888"/>
            </w:tcBorders>
          </w:tcPr>
          <w:p w14:paraId="5762FC8E" w14:textId="77777777" w:rsidR="00B66A64" w:rsidRDefault="00842E4D">
            <w:pPr>
              <w:spacing w:after="0"/>
            </w:pPr>
            <w:r>
              <w:t>RNF-DOC-02</w:t>
            </w:r>
          </w:p>
        </w:tc>
        <w:tc>
          <w:tcPr>
            <w:tcW w:w="3023" w:type="dxa"/>
            <w:tcBorders>
              <w:top w:val="single" w:sz="4" w:space="0" w:color="888888"/>
              <w:left w:val="single" w:sz="4" w:space="0" w:color="888888"/>
              <w:bottom w:val="single" w:sz="4" w:space="0" w:color="888888"/>
              <w:right w:val="single" w:sz="4" w:space="0" w:color="888888"/>
            </w:tcBorders>
          </w:tcPr>
          <w:p w14:paraId="0B7FB6F2" w14:textId="14AD8231" w:rsidR="00B66A64" w:rsidRDefault="00842E4D">
            <w:pPr>
              <w:spacing w:after="0"/>
            </w:pPr>
            <w:r>
              <w:t xml:space="preserve">Ejemplos por </w:t>
            </w:r>
            <w:r w:rsidR="00B77893">
              <w:t>característica</w:t>
            </w:r>
            <w:r>
              <w:t xml:space="preserve"> del lenguaje</w:t>
            </w:r>
          </w:p>
        </w:tc>
        <w:tc>
          <w:tcPr>
            <w:tcW w:w="3023" w:type="dxa"/>
            <w:tcBorders>
              <w:top w:val="single" w:sz="4" w:space="0" w:color="888888"/>
              <w:left w:val="single" w:sz="4" w:space="0" w:color="888888"/>
              <w:bottom w:val="single" w:sz="4" w:space="0" w:color="888888"/>
              <w:right w:val="single" w:sz="4" w:space="0" w:color="888888"/>
            </w:tcBorders>
          </w:tcPr>
          <w:p w14:paraId="3D9A0FD8" w14:textId="77777777" w:rsidR="00B66A64" w:rsidRDefault="00842E4D">
            <w:pPr>
              <w:spacing w:after="0"/>
            </w:pPr>
            <w:r>
              <w:t>Al menos un .vex de ejemplo por feature documentada.</w:t>
            </w:r>
          </w:p>
        </w:tc>
      </w:tr>
      <w:tr w:rsidR="00B66A64" w14:paraId="0D259B40" w14:textId="77777777">
        <w:tc>
          <w:tcPr>
            <w:tcW w:w="3023" w:type="dxa"/>
            <w:tcBorders>
              <w:top w:val="single" w:sz="4" w:space="0" w:color="888888"/>
              <w:left w:val="single" w:sz="4" w:space="0" w:color="888888"/>
              <w:bottom w:val="single" w:sz="4" w:space="0" w:color="888888"/>
              <w:right w:val="single" w:sz="4" w:space="0" w:color="888888"/>
            </w:tcBorders>
          </w:tcPr>
          <w:p w14:paraId="7EDB907A" w14:textId="77777777" w:rsidR="00B66A64" w:rsidRDefault="00842E4D">
            <w:pPr>
              <w:spacing w:after="0"/>
            </w:pPr>
            <w:r>
              <w:t>RNF-SEC-01</w:t>
            </w:r>
          </w:p>
        </w:tc>
        <w:tc>
          <w:tcPr>
            <w:tcW w:w="3023" w:type="dxa"/>
            <w:tcBorders>
              <w:top w:val="single" w:sz="4" w:space="0" w:color="888888"/>
              <w:left w:val="single" w:sz="4" w:space="0" w:color="888888"/>
              <w:bottom w:val="single" w:sz="4" w:space="0" w:color="888888"/>
              <w:right w:val="single" w:sz="4" w:space="0" w:color="888888"/>
            </w:tcBorders>
          </w:tcPr>
          <w:p w14:paraId="4842978C" w14:textId="77777777" w:rsidR="00B66A64" w:rsidRDefault="00842E4D">
            <w:pPr>
              <w:spacing w:after="0"/>
            </w:pPr>
            <w:r>
              <w:t>Cifrado del transporte distribuido</w:t>
            </w:r>
          </w:p>
        </w:tc>
        <w:tc>
          <w:tcPr>
            <w:tcW w:w="3023" w:type="dxa"/>
            <w:tcBorders>
              <w:top w:val="single" w:sz="4" w:space="0" w:color="888888"/>
              <w:left w:val="single" w:sz="4" w:space="0" w:color="888888"/>
              <w:bottom w:val="single" w:sz="4" w:space="0" w:color="888888"/>
              <w:right w:val="single" w:sz="4" w:space="0" w:color="888888"/>
            </w:tcBorders>
          </w:tcPr>
          <w:p w14:paraId="3DBCC02F" w14:textId="77777777" w:rsidR="00B66A64" w:rsidRDefault="00842E4D">
            <w:pPr>
              <w:spacing w:after="0"/>
            </w:pPr>
            <w:r>
              <w:t>TLS 1.3 obligatorio para todas las conexiones VDP.</w:t>
            </w:r>
          </w:p>
        </w:tc>
      </w:tr>
      <w:tr w:rsidR="00B66A64" w14:paraId="2C9D9136" w14:textId="77777777">
        <w:tc>
          <w:tcPr>
            <w:tcW w:w="3023" w:type="dxa"/>
            <w:tcBorders>
              <w:top w:val="single" w:sz="4" w:space="0" w:color="888888"/>
              <w:left w:val="single" w:sz="4" w:space="0" w:color="888888"/>
              <w:bottom w:val="single" w:sz="4" w:space="0" w:color="888888"/>
              <w:right w:val="single" w:sz="4" w:space="0" w:color="888888"/>
            </w:tcBorders>
          </w:tcPr>
          <w:p w14:paraId="76C1A75C" w14:textId="77777777" w:rsidR="00B66A64" w:rsidRDefault="00842E4D">
            <w:pPr>
              <w:spacing w:after="0"/>
            </w:pPr>
            <w:r>
              <w:t>RNF-SEC-02</w:t>
            </w:r>
          </w:p>
        </w:tc>
        <w:tc>
          <w:tcPr>
            <w:tcW w:w="3023" w:type="dxa"/>
            <w:tcBorders>
              <w:top w:val="single" w:sz="4" w:space="0" w:color="888888"/>
              <w:left w:val="single" w:sz="4" w:space="0" w:color="888888"/>
              <w:bottom w:val="single" w:sz="4" w:space="0" w:color="888888"/>
              <w:right w:val="single" w:sz="4" w:space="0" w:color="888888"/>
            </w:tcBorders>
          </w:tcPr>
          <w:p w14:paraId="7E3E6EB4" w14:textId="4183A071" w:rsidR="00B66A64" w:rsidRDefault="00B77893">
            <w:pPr>
              <w:spacing w:after="0"/>
            </w:pPr>
            <w:r>
              <w:t>Validación</w:t>
            </w:r>
            <w:r w:rsidR="00842E4D">
              <w:t xml:space="preserve"> de </w:t>
            </w:r>
            <w:proofErr w:type="spellStart"/>
            <w:r w:rsidR="00842E4D">
              <w:t>checksum</w:t>
            </w:r>
            <w:proofErr w:type="spellEnd"/>
            <w:r w:rsidR="00842E4D">
              <w:t xml:space="preserve"> en .velb</w:t>
            </w:r>
          </w:p>
        </w:tc>
        <w:tc>
          <w:tcPr>
            <w:tcW w:w="3023" w:type="dxa"/>
            <w:tcBorders>
              <w:top w:val="single" w:sz="4" w:space="0" w:color="888888"/>
              <w:left w:val="single" w:sz="4" w:space="0" w:color="888888"/>
              <w:bottom w:val="single" w:sz="4" w:space="0" w:color="888888"/>
              <w:right w:val="single" w:sz="4" w:space="0" w:color="888888"/>
            </w:tcBorders>
          </w:tcPr>
          <w:p w14:paraId="3C29DA04" w14:textId="77777777" w:rsidR="00B66A64" w:rsidRDefault="00842E4D">
            <w:pPr>
              <w:spacing w:after="0"/>
            </w:pPr>
            <w:r>
              <w:t xml:space="preserve">El loader rechaza ficheros con </w:t>
            </w:r>
            <w:proofErr w:type="spellStart"/>
            <w:r>
              <w:t>checksum</w:t>
            </w:r>
            <w:proofErr w:type="spellEnd"/>
            <w:r>
              <w:t xml:space="preserve"> invalido.</w:t>
            </w:r>
          </w:p>
        </w:tc>
      </w:tr>
    </w:tbl>
    <w:p w14:paraId="33D8A294" w14:textId="77777777" w:rsidR="00B66A64" w:rsidRDefault="00B66A64">
      <w:pPr>
        <w:spacing w:after="120"/>
      </w:pPr>
    </w:p>
    <w:p w14:paraId="18E1D911" w14:textId="607F2999" w:rsidR="00B66A64" w:rsidRDefault="00842E4D">
      <w:pPr>
        <w:pStyle w:val="Ttulo3"/>
      </w:pPr>
      <w:bookmarkStart w:id="58" w:name="_Toc230157846"/>
      <w:r>
        <w:t xml:space="preserve">Restricciones de </w:t>
      </w:r>
      <w:r w:rsidR="00B77893">
        <w:t>diseño</w:t>
      </w:r>
      <w:bookmarkEnd w:id="58"/>
    </w:p>
    <w:p w14:paraId="2B5117BA" w14:textId="77777777" w:rsidR="00B66A64" w:rsidRDefault="00842E4D">
      <w:pPr>
        <w:spacing w:after="60"/>
        <w:ind w:left="568" w:hanging="284"/>
      </w:pPr>
      <w:r>
        <w:t xml:space="preserve">  •  El proyecto debe escribirse en </w:t>
      </w:r>
      <w:r>
        <w:rPr>
          <w:b/>
        </w:rPr>
        <w:t>C++17</w:t>
      </w:r>
      <w:r>
        <w:t xml:space="preserve"> sin extensiones propietarias (no MSVC-</w:t>
      </w:r>
      <w:proofErr w:type="spellStart"/>
      <w:r>
        <w:t>specific</w:t>
      </w:r>
      <w:proofErr w:type="spellEnd"/>
      <w:r>
        <w:t>).</w:t>
      </w:r>
    </w:p>
    <w:p w14:paraId="6107F709" w14:textId="77777777" w:rsidR="00B66A64" w:rsidRDefault="00842E4D">
      <w:pPr>
        <w:spacing w:after="60"/>
        <w:ind w:left="568" w:hanging="284"/>
      </w:pPr>
      <w:r>
        <w:t xml:space="preserve">  •  No se permiten dependencias externas que requieran gestores de paquetes (Conan, vcpkg).  Todo debe </w:t>
      </w:r>
      <w:proofErr w:type="spellStart"/>
      <w:r>
        <w:t>vendorizarse</w:t>
      </w:r>
      <w:proofErr w:type="spellEnd"/>
      <w:r>
        <w:t xml:space="preserve"> o ser parte de la stdlib.</w:t>
      </w:r>
    </w:p>
    <w:p w14:paraId="099D0484" w14:textId="067CD1F9" w:rsidR="00B66A64" w:rsidRDefault="00842E4D">
      <w:pPr>
        <w:spacing w:after="60"/>
        <w:ind w:left="568" w:hanging="284"/>
      </w:pPr>
      <w:r>
        <w:t xml:space="preserve">  •  El formato </w:t>
      </w:r>
      <w:r>
        <w:rPr>
          <w:rFonts w:ascii="Consolas" w:hAnsi="Consolas"/>
          <w:color w:val="202020"/>
          <w:sz w:val="20"/>
          <w:shd w:val="clear" w:color="auto" w:fill="F0F0F0"/>
        </w:rPr>
        <w:t>.velb</w:t>
      </w:r>
      <w:r>
        <w:t xml:space="preserve"> debe ser </w:t>
      </w:r>
      <w:r>
        <w:rPr>
          <w:b/>
        </w:rPr>
        <w:t xml:space="preserve">compatible hacia </w:t>
      </w:r>
      <w:r w:rsidR="00B77893">
        <w:rPr>
          <w:b/>
        </w:rPr>
        <w:t>atrás</w:t>
      </w:r>
      <w:r>
        <w:t>: v3 lee v2 y v1; cambios futuros deben mantener esta propiedad.</w:t>
      </w:r>
    </w:p>
    <w:p w14:paraId="67C2F32C" w14:textId="2AB0A9EE" w:rsidR="00B66A64" w:rsidRDefault="00842E4D">
      <w:pPr>
        <w:spacing w:after="60"/>
        <w:ind w:left="568" w:hanging="284"/>
      </w:pPr>
      <w:r>
        <w:t xml:space="preserve">  •  Las APIs </w:t>
      </w:r>
      <w:r w:rsidR="00B77893">
        <w:t>públicas</w:t>
      </w:r>
      <w:r>
        <w:t xml:space="preserve">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public.h</w:t>
      </w:r>
      <w:proofErr w:type="spellEnd"/>
      <w:r>
        <w:t xml:space="preserve">,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abi.h</w:t>
      </w:r>
      <w:proofErr w:type="spellEnd"/>
      <w:r>
        <w:t xml:space="preserve">) son contratos estables: cualquier cambio requiere </w:t>
      </w:r>
      <w:proofErr w:type="spellStart"/>
      <w:r>
        <w:t>bump</w:t>
      </w:r>
      <w:proofErr w:type="spellEnd"/>
      <w:r>
        <w:t xml:space="preserve"> de </w:t>
      </w:r>
      <w:r w:rsidR="00B77893">
        <w:t>versión</w:t>
      </w:r>
      <w:r>
        <w:t xml:space="preserve"> mayor.</w:t>
      </w:r>
    </w:p>
    <w:p w14:paraId="3CF7DA2B" w14:textId="77777777" w:rsidR="00B66A64" w:rsidRDefault="00842E4D">
      <w:pPr>
        <w:spacing w:after="60"/>
        <w:ind w:left="568" w:hanging="284"/>
      </w:pPr>
      <w:r>
        <w:t xml:space="preserve">  •  El codigo debe ser </w:t>
      </w:r>
      <w:r>
        <w:rPr>
          <w:b/>
        </w:rPr>
        <w:t>legible para un ingeniero junior</w:t>
      </w:r>
      <w:r>
        <w:t>: comentarios inline en castellano explicando decisiones no obvias.</w:t>
      </w:r>
    </w:p>
    <w:p w14:paraId="0B796EC7" w14:textId="77777777" w:rsidR="00642437" w:rsidRDefault="00642437" w:rsidP="00642437">
      <w:pPr>
        <w:pStyle w:val="Ttulo2"/>
        <w:rPr>
          <w:rFonts w:ascii="Calibri" w:eastAsia="Calibri" w:hAnsi="Calibri" w:cs="Calibri"/>
        </w:rPr>
      </w:pPr>
      <w:bookmarkStart w:id="59" w:name="_Toc230157847"/>
      <w:r>
        <w:rPr>
          <w:rFonts w:ascii="Calibri" w:eastAsia="Calibri" w:hAnsi="Calibri" w:cs="Calibri"/>
        </w:rPr>
        <w:t>Análisis del sistema</w:t>
      </w:r>
      <w:bookmarkEnd w:id="59"/>
    </w:p>
    <w:p w14:paraId="4C9B82E3" w14:textId="344EE8BD" w:rsidR="00B66A64" w:rsidRDefault="00842E4D">
      <w:pPr>
        <w:spacing w:after="120"/>
        <w:jc w:val="both"/>
      </w:pPr>
      <w:r>
        <w:t xml:space="preserve">En esta </w:t>
      </w:r>
      <w:proofErr w:type="spellStart"/>
      <w:r>
        <w:t>seccion</w:t>
      </w:r>
      <w:proofErr w:type="spellEnd"/>
      <w:r>
        <w:t xml:space="preserve"> modelamos las interacciones entre los actores externos y el sistema </w:t>
      </w:r>
      <w:proofErr w:type="spellStart"/>
      <w:r>
        <w:t>VestaVM</w:t>
      </w:r>
      <w:proofErr w:type="spellEnd"/>
      <w:r>
        <w:t xml:space="preserve"> mediante casos de uso, complementados con escenarios de uso y un </w:t>
      </w:r>
      <w:r w:rsidR="00B77893">
        <w:t>análisis</w:t>
      </w:r>
      <w:r>
        <w:t xml:space="preserve"> de las dependencias entre subsistemas.</w:t>
      </w:r>
    </w:p>
    <w:p w14:paraId="04F919F5" w14:textId="77777777" w:rsidR="00B66A64" w:rsidRDefault="00842E4D">
      <w:pPr>
        <w:pStyle w:val="Ttulo3"/>
      </w:pPr>
      <w:bookmarkStart w:id="60" w:name="_Toc230157848"/>
      <w:r>
        <w:lastRenderedPageBreak/>
        <w:t>Actores del sistema</w:t>
      </w:r>
      <w:bookmarkEnd w:id="60"/>
    </w:p>
    <w:p w14:paraId="63657729" w14:textId="1C92B32D" w:rsidR="00B66A64" w:rsidRDefault="00842E4D">
      <w:pPr>
        <w:spacing w:after="120"/>
        <w:jc w:val="both"/>
      </w:pPr>
      <w:r>
        <w:t xml:space="preserve">Se identifican cinco actores principales que pueden interactuar con </w:t>
      </w:r>
      <w:proofErr w:type="spellStart"/>
      <w:r>
        <w:t>VestaVM</w:t>
      </w:r>
      <w:proofErr w:type="spellEnd"/>
      <w:r>
        <w:t xml:space="preserve"> directamente o a </w:t>
      </w:r>
      <w:r w:rsidR="00B77893">
        <w:t>través</w:t>
      </w:r>
      <w:r>
        <w:t xml:space="preserve"> de </w:t>
      </w:r>
      <w:r w:rsidR="001C45FB">
        <w:t>algún</w:t>
      </w:r>
      <w:r>
        <w:t xml:space="preserve"> componente: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B0B0A7E"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69951B6" w14:textId="77777777" w:rsidR="00B66A64" w:rsidRDefault="00842E4D">
            <w:pPr>
              <w:spacing w:after="0"/>
            </w:pPr>
            <w:r>
              <w:rPr>
                <w:b/>
              </w:rPr>
              <w:t>Actor</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2E08997" w14:textId="77777777" w:rsidR="00B66A64" w:rsidRDefault="00842E4D">
            <w:pPr>
              <w:spacing w:after="0"/>
            </w:pPr>
            <w:r>
              <w:rPr>
                <w:b/>
              </w:rPr>
              <w:t>Rol</w:t>
            </w:r>
          </w:p>
        </w:tc>
      </w:tr>
      <w:tr w:rsidR="00B66A64" w14:paraId="3CAD725B" w14:textId="77777777">
        <w:tc>
          <w:tcPr>
            <w:tcW w:w="4535" w:type="dxa"/>
            <w:tcBorders>
              <w:top w:val="single" w:sz="4" w:space="0" w:color="888888"/>
              <w:left w:val="single" w:sz="4" w:space="0" w:color="888888"/>
              <w:bottom w:val="single" w:sz="4" w:space="0" w:color="888888"/>
              <w:right w:val="single" w:sz="4" w:space="0" w:color="888888"/>
            </w:tcBorders>
          </w:tcPr>
          <w:p w14:paraId="719E7D28" w14:textId="77777777" w:rsidR="00B66A64" w:rsidRDefault="00842E4D">
            <w:pPr>
              <w:spacing w:after="0"/>
            </w:pPr>
            <w:r>
              <w:t>Programador Vex</w:t>
            </w:r>
          </w:p>
        </w:tc>
        <w:tc>
          <w:tcPr>
            <w:tcW w:w="4535" w:type="dxa"/>
            <w:tcBorders>
              <w:top w:val="single" w:sz="4" w:space="0" w:color="888888"/>
              <w:left w:val="single" w:sz="4" w:space="0" w:color="888888"/>
              <w:bottom w:val="single" w:sz="4" w:space="0" w:color="888888"/>
              <w:right w:val="single" w:sz="4" w:space="0" w:color="888888"/>
            </w:tcBorders>
          </w:tcPr>
          <w:p w14:paraId="68346256" w14:textId="77777777" w:rsidR="00B66A64" w:rsidRDefault="00842E4D">
            <w:pPr>
              <w:spacing w:after="0"/>
            </w:pPr>
            <w:r>
              <w:t>Persona que escribe y compila programas en lenguaje Vex usando el compilador integrado.</w:t>
            </w:r>
          </w:p>
        </w:tc>
      </w:tr>
      <w:tr w:rsidR="00B66A64" w14:paraId="646960D1" w14:textId="77777777">
        <w:tc>
          <w:tcPr>
            <w:tcW w:w="4535" w:type="dxa"/>
            <w:tcBorders>
              <w:top w:val="single" w:sz="4" w:space="0" w:color="888888"/>
              <w:left w:val="single" w:sz="4" w:space="0" w:color="888888"/>
              <w:bottom w:val="single" w:sz="4" w:space="0" w:color="888888"/>
              <w:right w:val="single" w:sz="4" w:space="0" w:color="888888"/>
            </w:tcBorders>
          </w:tcPr>
          <w:p w14:paraId="6508E339" w14:textId="77777777" w:rsidR="00B66A64" w:rsidRDefault="00842E4D">
            <w:pPr>
              <w:spacing w:after="0"/>
            </w:pPr>
            <w:r>
              <w:t>Usuario final</w:t>
            </w:r>
          </w:p>
        </w:tc>
        <w:tc>
          <w:tcPr>
            <w:tcW w:w="4535" w:type="dxa"/>
            <w:tcBorders>
              <w:top w:val="single" w:sz="4" w:space="0" w:color="888888"/>
              <w:left w:val="single" w:sz="4" w:space="0" w:color="888888"/>
              <w:bottom w:val="single" w:sz="4" w:space="0" w:color="888888"/>
              <w:right w:val="single" w:sz="4" w:space="0" w:color="888888"/>
            </w:tcBorders>
          </w:tcPr>
          <w:p w14:paraId="2101FD91" w14:textId="77777777" w:rsidR="00B66A64" w:rsidRDefault="00842E4D">
            <w:pPr>
              <w:spacing w:after="0"/>
            </w:pPr>
            <w:r>
              <w:t>Persona que ejecuta programas .velb ya compilados (no necesariamente conoce Vex).</w:t>
            </w:r>
          </w:p>
        </w:tc>
      </w:tr>
      <w:tr w:rsidR="00B66A64" w14:paraId="6AEBD184" w14:textId="77777777">
        <w:tc>
          <w:tcPr>
            <w:tcW w:w="4535" w:type="dxa"/>
            <w:tcBorders>
              <w:top w:val="single" w:sz="4" w:space="0" w:color="888888"/>
              <w:left w:val="single" w:sz="4" w:space="0" w:color="888888"/>
              <w:bottom w:val="single" w:sz="4" w:space="0" w:color="888888"/>
              <w:right w:val="single" w:sz="4" w:space="0" w:color="888888"/>
            </w:tcBorders>
          </w:tcPr>
          <w:p w14:paraId="39B41428" w14:textId="77777777" w:rsidR="00B66A64" w:rsidRDefault="00842E4D">
            <w:pPr>
              <w:spacing w:after="0"/>
            </w:pPr>
            <w:r>
              <w:t>Desarrollador de plugins</w:t>
            </w:r>
          </w:p>
        </w:tc>
        <w:tc>
          <w:tcPr>
            <w:tcW w:w="4535" w:type="dxa"/>
            <w:tcBorders>
              <w:top w:val="single" w:sz="4" w:space="0" w:color="888888"/>
              <w:left w:val="single" w:sz="4" w:space="0" w:color="888888"/>
              <w:bottom w:val="single" w:sz="4" w:space="0" w:color="888888"/>
              <w:right w:val="single" w:sz="4" w:space="0" w:color="888888"/>
            </w:tcBorders>
          </w:tcPr>
          <w:p w14:paraId="4C762164" w14:textId="7980785D" w:rsidR="00B66A64" w:rsidRDefault="00842E4D">
            <w:pPr>
              <w:spacing w:after="0"/>
            </w:pPr>
            <w:r>
              <w:t xml:space="preserve">Persona que escribe </w:t>
            </w:r>
            <w:r w:rsidR="00B77893">
              <w:t>librarías</w:t>
            </w:r>
            <w:r>
              <w:t xml:space="preserve"> nativas en C invocables desde Vex </w:t>
            </w:r>
            <w:proofErr w:type="spellStart"/>
            <w:r>
              <w:t>via</w:t>
            </w:r>
            <w:proofErr w:type="spellEnd"/>
            <w:r>
              <w:t xml:space="preserve"> FFI.</w:t>
            </w:r>
          </w:p>
        </w:tc>
      </w:tr>
      <w:tr w:rsidR="00B66A64" w14:paraId="71A40F0D" w14:textId="77777777">
        <w:tc>
          <w:tcPr>
            <w:tcW w:w="4535" w:type="dxa"/>
            <w:tcBorders>
              <w:top w:val="single" w:sz="4" w:space="0" w:color="888888"/>
              <w:left w:val="single" w:sz="4" w:space="0" w:color="888888"/>
              <w:bottom w:val="single" w:sz="4" w:space="0" w:color="888888"/>
              <w:right w:val="single" w:sz="4" w:space="0" w:color="888888"/>
            </w:tcBorders>
          </w:tcPr>
          <w:p w14:paraId="73D1AD23" w14:textId="77777777" w:rsidR="00B66A64" w:rsidRDefault="00842E4D">
            <w:pPr>
              <w:spacing w:after="0"/>
            </w:pPr>
            <w:r>
              <w:t>Administrador de red</w:t>
            </w:r>
          </w:p>
        </w:tc>
        <w:tc>
          <w:tcPr>
            <w:tcW w:w="4535" w:type="dxa"/>
            <w:tcBorders>
              <w:top w:val="single" w:sz="4" w:space="0" w:color="888888"/>
              <w:left w:val="single" w:sz="4" w:space="0" w:color="888888"/>
              <w:bottom w:val="single" w:sz="4" w:space="0" w:color="888888"/>
              <w:right w:val="single" w:sz="4" w:space="0" w:color="888888"/>
            </w:tcBorders>
          </w:tcPr>
          <w:p w14:paraId="4DEBFF0A" w14:textId="77777777" w:rsidR="00B66A64" w:rsidRDefault="00842E4D">
            <w:pPr>
              <w:spacing w:after="0"/>
            </w:pPr>
            <w:r>
              <w:t xml:space="preserve">Persona que configura nodos </w:t>
            </w:r>
            <w:proofErr w:type="spellStart"/>
            <w:r>
              <w:t>VestaVM</w:t>
            </w:r>
            <w:proofErr w:type="spellEnd"/>
            <w:r>
              <w:t xml:space="preserve"> distribuidos y gestiona certificados TLS.</w:t>
            </w:r>
          </w:p>
        </w:tc>
      </w:tr>
      <w:tr w:rsidR="00B66A64" w14:paraId="214E23FE" w14:textId="77777777">
        <w:tc>
          <w:tcPr>
            <w:tcW w:w="4535" w:type="dxa"/>
            <w:tcBorders>
              <w:top w:val="single" w:sz="4" w:space="0" w:color="888888"/>
              <w:left w:val="single" w:sz="4" w:space="0" w:color="888888"/>
              <w:bottom w:val="single" w:sz="4" w:space="0" w:color="888888"/>
              <w:right w:val="single" w:sz="4" w:space="0" w:color="888888"/>
            </w:tcBorders>
          </w:tcPr>
          <w:p w14:paraId="3DE25F8E" w14:textId="3B3C1774" w:rsidR="00B66A64" w:rsidRDefault="00842E4D">
            <w:pPr>
              <w:spacing w:after="0"/>
            </w:pPr>
            <w:r>
              <w:t xml:space="preserve">Cliente de </w:t>
            </w:r>
            <w:r w:rsidR="00B77893">
              <w:t>depuración</w:t>
            </w:r>
          </w:p>
        </w:tc>
        <w:tc>
          <w:tcPr>
            <w:tcW w:w="4535" w:type="dxa"/>
            <w:tcBorders>
              <w:top w:val="single" w:sz="4" w:space="0" w:color="888888"/>
              <w:left w:val="single" w:sz="4" w:space="0" w:color="888888"/>
              <w:bottom w:val="single" w:sz="4" w:space="0" w:color="888888"/>
              <w:right w:val="single" w:sz="4" w:space="0" w:color="888888"/>
            </w:tcBorders>
          </w:tcPr>
          <w:p w14:paraId="3078B1EA" w14:textId="76C33343" w:rsidR="00B66A64" w:rsidRDefault="00842E4D">
            <w:pPr>
              <w:spacing w:after="0"/>
            </w:pPr>
            <w:r>
              <w:t xml:space="preserve">Cliente TCP/JSON externo que se conecta al debugger embebido para </w:t>
            </w:r>
            <w:r w:rsidR="00B77893">
              <w:t>inspección</w:t>
            </w:r>
            <w:r>
              <w:t xml:space="preserve"> remota.</w:t>
            </w:r>
          </w:p>
        </w:tc>
      </w:tr>
    </w:tbl>
    <w:p w14:paraId="4DC793C6" w14:textId="77777777" w:rsidR="00B66A64" w:rsidRDefault="00B66A64">
      <w:pPr>
        <w:spacing w:after="120"/>
      </w:pPr>
    </w:p>
    <w:p w14:paraId="7C7CFE39" w14:textId="77777777" w:rsidR="00B66A64" w:rsidRDefault="00842E4D">
      <w:pPr>
        <w:pStyle w:val="Ttulo3"/>
      </w:pPr>
      <w:bookmarkStart w:id="61" w:name="_Toc230157849"/>
      <w:r>
        <w:t>Casos de uso principales</w:t>
      </w:r>
      <w:bookmarkEnd w:id="61"/>
    </w:p>
    <w:p w14:paraId="6231D51B" w14:textId="46483A48" w:rsidR="00B66A64" w:rsidRDefault="00842E4D">
      <w:pPr>
        <w:spacing w:after="120"/>
        <w:jc w:val="both"/>
      </w:pPr>
      <w:r>
        <w:t xml:space="preserve">Los casos de uso se agrupan por actor.  Para cada uno se da: identificador (CU-XX), titulo, actor primario, precondiciones, flujo </w:t>
      </w:r>
      <w:r w:rsidR="00B77893">
        <w:t>básico</w:t>
      </w:r>
      <w:r>
        <w:t xml:space="preserve"> y postcondiciones.</w:t>
      </w:r>
    </w:p>
    <w:p w14:paraId="2CC94527" w14:textId="77777777" w:rsidR="00B66A64" w:rsidRDefault="00842E4D">
      <w:pPr>
        <w:pStyle w:val="Ttulo4"/>
      </w:pPr>
      <w:r>
        <w:t>CU-01: Compilar un programa Vex a bytecode</w:t>
      </w:r>
    </w:p>
    <w:p w14:paraId="406EA290" w14:textId="77777777" w:rsidR="00B66A64" w:rsidRDefault="00842E4D">
      <w:pPr>
        <w:spacing w:after="60"/>
        <w:ind w:left="568" w:hanging="284"/>
      </w:pPr>
      <w:r>
        <w:t xml:space="preserve">  •  </w:t>
      </w:r>
      <w:r>
        <w:rPr>
          <w:b/>
        </w:rPr>
        <w:t>Actor</w:t>
      </w:r>
      <w:r>
        <w:t>: Programador Vex.</w:t>
      </w:r>
    </w:p>
    <w:p w14:paraId="6F5F4D65" w14:textId="3BEA702A" w:rsidR="00B66A64" w:rsidRDefault="00842E4D">
      <w:pPr>
        <w:spacing w:after="60"/>
        <w:ind w:left="568" w:hanging="284"/>
      </w:pPr>
      <w:r>
        <w:t xml:space="preserve">  •  </w:t>
      </w:r>
      <w:r w:rsidR="00B77893">
        <w:rPr>
          <w:b/>
        </w:rPr>
        <w:t>Precondición</w:t>
      </w:r>
      <w:r>
        <w:t xml:space="preserve">: </w:t>
      </w:r>
      <w:proofErr w:type="spellStart"/>
      <w:r>
        <w:t>VestaVM</w:t>
      </w:r>
      <w:proofErr w:type="spellEnd"/>
      <w:r>
        <w:t xml:space="preserve"> instalado, fichero .vex valido.</w:t>
      </w:r>
    </w:p>
    <w:p w14:paraId="362908CA" w14:textId="767066D5" w:rsidR="00B66A64" w:rsidRDefault="00842E4D">
      <w:pPr>
        <w:spacing w:after="60"/>
        <w:ind w:left="568" w:hanging="284"/>
      </w:pPr>
      <w:r>
        <w:t xml:space="preserve">  •  </w:t>
      </w:r>
      <w:r>
        <w:rPr>
          <w:b/>
        </w:rPr>
        <w:t xml:space="preserve">Flujo </w:t>
      </w:r>
      <w:r w:rsidR="00B77893">
        <w:rPr>
          <w:b/>
        </w:rPr>
        <w:t>básico</w:t>
      </w:r>
      <w:r>
        <w:t xml:space="preserve">: 1) El programador invoca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--worker </w:t>
      </w:r>
      <w:proofErr w:type="spellStart"/>
      <w:r>
        <w:rPr>
          <w:rFonts w:ascii="Consolas" w:hAnsi="Consolas"/>
          <w:color w:val="202020"/>
          <w:sz w:val="20"/>
          <w:shd w:val="clear" w:color="auto" w:fill="F0F0F0"/>
        </w:rPr>
        <w:t>programa.vex</w:t>
      </w:r>
      <w:proofErr w:type="spellEnd"/>
      <w:r>
        <w:rPr>
          <w:rFonts w:ascii="Consolas" w:hAnsi="Consolas"/>
          <w:color w:val="202020"/>
          <w:sz w:val="20"/>
          <w:shd w:val="clear" w:color="auto" w:fill="F0F0F0"/>
        </w:rPr>
        <w:t xml:space="preserve"> -o programa</w:t>
      </w:r>
      <w:r>
        <w:t xml:space="preserve">.  2) </w:t>
      </w:r>
      <w:proofErr w:type="spellStart"/>
      <w:r>
        <w:t>VestaVM</w:t>
      </w:r>
      <w:proofErr w:type="spellEnd"/>
      <w:r>
        <w:t xml:space="preserve"> lee el fichero, pasa por el preprocesador VPP, lexer, parser, </w:t>
      </w:r>
      <w:proofErr w:type="spellStart"/>
      <w:r>
        <w:t>type</w:t>
      </w:r>
      <w:proofErr w:type="spellEnd"/>
      <w:r>
        <w:t xml:space="preserve"> checker, </w:t>
      </w:r>
      <w:proofErr w:type="spellStart"/>
      <w:r>
        <w:t>lowering</w:t>
      </w:r>
      <w:proofErr w:type="spellEnd"/>
      <w:r>
        <w:t xml:space="preserve"> a SSA IR, optimizador, emisor IR -&gt; .vel, ensamblador, linker.  3) Genera </w:t>
      </w:r>
      <w:proofErr w:type="spellStart"/>
      <w:r>
        <w:rPr>
          <w:rFonts w:ascii="Consolas" w:hAnsi="Consolas"/>
          <w:color w:val="202020"/>
          <w:sz w:val="20"/>
          <w:shd w:val="clear" w:color="auto" w:fill="F0F0F0"/>
        </w:rPr>
        <w:t>programa.velb</w:t>
      </w:r>
      <w:proofErr w:type="spellEnd"/>
      <w:r>
        <w:t xml:space="preserve"> en el directorio actual.</w:t>
      </w:r>
    </w:p>
    <w:p w14:paraId="5F42F2D7" w14:textId="3601DC30" w:rsidR="00B66A64" w:rsidRDefault="00842E4D">
      <w:pPr>
        <w:spacing w:after="60"/>
        <w:ind w:left="568" w:hanging="284"/>
      </w:pPr>
      <w:r>
        <w:t xml:space="preserve">  •  </w:t>
      </w:r>
      <w:r w:rsidR="00B77893">
        <w:rPr>
          <w:b/>
        </w:rPr>
        <w:t>Postcondición</w:t>
      </w:r>
      <w:r>
        <w:t xml:space="preserve">: existe el fichero </w:t>
      </w:r>
      <w:proofErr w:type="spellStart"/>
      <w:r>
        <w:t>programa.velb</w:t>
      </w:r>
      <w:proofErr w:type="spellEnd"/>
      <w:r>
        <w:t xml:space="preserve"> listo para ejecutar.</w:t>
      </w:r>
    </w:p>
    <w:p w14:paraId="266B0A8F" w14:textId="37AC021E" w:rsidR="00B66A64" w:rsidRDefault="00842E4D">
      <w:pPr>
        <w:spacing w:after="60"/>
        <w:ind w:left="568" w:hanging="284"/>
      </w:pPr>
      <w:r>
        <w:t xml:space="preserve">  •  </w:t>
      </w:r>
      <w:r>
        <w:rPr>
          <w:b/>
        </w:rPr>
        <w:t>Excepciones</w:t>
      </w:r>
      <w:r>
        <w:t xml:space="preserve">: si hay error de </w:t>
      </w:r>
      <w:r w:rsidR="00B77893">
        <w:t>compilación</w:t>
      </w:r>
      <w:r>
        <w:t xml:space="preserve">, se imprime mensaje con </w:t>
      </w:r>
      <w:r w:rsidR="00B77893">
        <w:t>línea</w:t>
      </w:r>
      <w:r>
        <w:t>/columna y se sale con codigo distinto de cero.</w:t>
      </w:r>
    </w:p>
    <w:p w14:paraId="7380CB5D" w14:textId="77777777" w:rsidR="00B66A64" w:rsidRDefault="00842E4D">
      <w:pPr>
        <w:pStyle w:val="Ttulo4"/>
      </w:pPr>
      <w:r>
        <w:t>CU-02: Ejecutar un programa .velb</w:t>
      </w:r>
    </w:p>
    <w:p w14:paraId="2F06B090" w14:textId="77777777" w:rsidR="00B66A64" w:rsidRDefault="00842E4D">
      <w:pPr>
        <w:spacing w:after="60"/>
        <w:ind w:left="568" w:hanging="284"/>
      </w:pPr>
      <w:r>
        <w:t xml:space="preserve">  •  </w:t>
      </w:r>
      <w:r>
        <w:rPr>
          <w:b/>
        </w:rPr>
        <w:t>Actor</w:t>
      </w:r>
      <w:r>
        <w:t>: Usuario final.</w:t>
      </w:r>
    </w:p>
    <w:p w14:paraId="2EB04EDE" w14:textId="1D0006E6" w:rsidR="00B66A64" w:rsidRDefault="00842E4D">
      <w:pPr>
        <w:spacing w:after="60"/>
        <w:ind w:left="568" w:hanging="284"/>
      </w:pPr>
      <w:r>
        <w:t xml:space="preserve">  •  </w:t>
      </w:r>
      <w:r w:rsidR="00B77893">
        <w:rPr>
          <w:b/>
        </w:rPr>
        <w:t>Precondición</w:t>
      </w:r>
      <w:r>
        <w:t xml:space="preserve">: existe un fichero .velb compatible con la </w:t>
      </w:r>
      <w:r w:rsidR="00B77893">
        <w:t>versión</w:t>
      </w:r>
      <w:r>
        <w:t xml:space="preserve"> del binario.</w:t>
      </w:r>
    </w:p>
    <w:p w14:paraId="3CCE6A39" w14:textId="7579800E" w:rsidR="00B66A64" w:rsidRDefault="00842E4D">
      <w:pPr>
        <w:spacing w:after="60"/>
        <w:ind w:left="568" w:hanging="284"/>
      </w:pPr>
      <w:r>
        <w:t xml:space="preserve">  •  </w:t>
      </w:r>
      <w:r>
        <w:rPr>
          <w:b/>
        </w:rPr>
        <w:t xml:space="preserve">Flujo </w:t>
      </w:r>
      <w:r w:rsidR="00B77893">
        <w:rPr>
          <w:b/>
        </w:rPr>
        <w:t>básico</w:t>
      </w:r>
      <w:r>
        <w:t xml:space="preserve">: 1) Usuario invoca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t xml:space="preserve">.  2) El loader valida </w:t>
      </w:r>
      <w:proofErr w:type="spellStart"/>
      <w:r>
        <w:t>magic</w:t>
      </w:r>
      <w:proofErr w:type="spellEnd"/>
      <w:r>
        <w:t xml:space="preserve">, </w:t>
      </w:r>
      <w:r w:rsidR="00B77893">
        <w:t>versión</w:t>
      </w:r>
      <w:r>
        <w:t xml:space="preserve"> y </w:t>
      </w:r>
      <w:proofErr w:type="spellStart"/>
      <w:r>
        <w:t>checksum</w:t>
      </w:r>
      <w:proofErr w:type="spellEnd"/>
      <w:r>
        <w:t xml:space="preserve">.  3) Mapea el bytecode en memoria virtual VM y crea el ProcessVM </w:t>
      </w:r>
      <w:proofErr w:type="spellStart"/>
      <w:r>
        <w:t>main</w:t>
      </w:r>
      <w:proofErr w:type="spellEnd"/>
      <w:r>
        <w:t xml:space="preserve">.  4) El scheduler ejecuta hasta que </w:t>
      </w:r>
      <w:proofErr w:type="spellStart"/>
      <w:r>
        <w:t>main</w:t>
      </w:r>
      <w:proofErr w:type="spellEnd"/>
      <w:r>
        <w:t xml:space="preserve"> retorna.  5) </w:t>
      </w:r>
      <w:proofErr w:type="spellStart"/>
      <w:r>
        <w:t>VestaVM</w:t>
      </w:r>
      <w:proofErr w:type="spellEnd"/>
      <w:r>
        <w:t xml:space="preserve"> imprime el codigo de salida.</w:t>
      </w:r>
    </w:p>
    <w:p w14:paraId="55CDE2CC" w14:textId="43A4AE2F" w:rsidR="00B66A64" w:rsidRDefault="00842E4D">
      <w:pPr>
        <w:spacing w:after="60"/>
        <w:ind w:left="568" w:hanging="284"/>
      </w:pPr>
      <w:r>
        <w:t xml:space="preserve">  •  </w:t>
      </w:r>
      <w:r w:rsidR="00B77893">
        <w:rPr>
          <w:b/>
        </w:rPr>
        <w:t>Postcondición</w:t>
      </w:r>
      <w:r>
        <w:t xml:space="preserve">: el programa ha ejecutado su </w:t>
      </w:r>
      <w:r w:rsidR="00B77893">
        <w:t>lógica</w:t>
      </w:r>
      <w:r>
        <w:t>.  stdout/</w:t>
      </w:r>
      <w:proofErr w:type="spellStart"/>
      <w:r>
        <w:t>stderr</w:t>
      </w:r>
      <w:proofErr w:type="spellEnd"/>
      <w:r>
        <w:t xml:space="preserve"> reflejan la salida del programa.</w:t>
      </w:r>
    </w:p>
    <w:p w14:paraId="5682A0FF" w14:textId="77777777" w:rsidR="00B66A64" w:rsidRDefault="00842E4D">
      <w:pPr>
        <w:spacing w:after="60"/>
        <w:ind w:left="568" w:hanging="284"/>
      </w:pPr>
      <w:r>
        <w:t xml:space="preserve">  •  </w:t>
      </w:r>
      <w:r>
        <w:rPr>
          <w:b/>
        </w:rPr>
        <w:t>Excepciones</w:t>
      </w:r>
      <w:r>
        <w:t>: .velb invalido, falta de plugins nativos referenciados, errores fatales no capturados (</w:t>
      </w:r>
      <w:proofErr w:type="spellStart"/>
      <w:r>
        <w:t>panic</w:t>
      </w:r>
      <w:proofErr w:type="spellEnd"/>
      <w:r>
        <w:t>, NPE).</w:t>
      </w:r>
    </w:p>
    <w:p w14:paraId="6C673E43" w14:textId="77777777" w:rsidR="00B66A64" w:rsidRDefault="00842E4D">
      <w:pPr>
        <w:pStyle w:val="Ttulo4"/>
      </w:pPr>
      <w:r>
        <w:lastRenderedPageBreak/>
        <w:t>CU-03: Depurar un programa con breakpoints</w:t>
      </w:r>
    </w:p>
    <w:p w14:paraId="4FCC7232" w14:textId="35D2758A" w:rsidR="00B66A64" w:rsidRDefault="00842E4D">
      <w:pPr>
        <w:spacing w:after="60"/>
        <w:ind w:left="568" w:hanging="284"/>
      </w:pPr>
      <w:r>
        <w:t xml:space="preserve">  •  </w:t>
      </w:r>
      <w:r>
        <w:rPr>
          <w:b/>
        </w:rPr>
        <w:t>Actor</w:t>
      </w:r>
      <w:r>
        <w:t xml:space="preserve">: Programador Vex + Cliente de </w:t>
      </w:r>
      <w:r w:rsidR="00387E8B">
        <w:t>depuración</w:t>
      </w:r>
      <w:r>
        <w:t>.</w:t>
      </w:r>
    </w:p>
    <w:p w14:paraId="7145CAB1" w14:textId="5C2EBF77" w:rsidR="00B66A64" w:rsidRDefault="00842E4D">
      <w:pPr>
        <w:spacing w:after="60"/>
        <w:ind w:left="568" w:hanging="284"/>
      </w:pPr>
      <w:r>
        <w:t xml:space="preserve">  •  </w:t>
      </w:r>
      <w:r w:rsidR="00387E8B">
        <w:rPr>
          <w:b/>
        </w:rPr>
        <w:t>Precondición</w:t>
      </w:r>
      <w:r>
        <w:t>: programa compilado con --vex-</w:t>
      </w:r>
      <w:proofErr w:type="spellStart"/>
      <w:r>
        <w:t>debug</w:t>
      </w:r>
      <w:proofErr w:type="spellEnd"/>
      <w:r>
        <w:t xml:space="preserve"> (incluye </w:t>
      </w:r>
      <w:proofErr w:type="spellStart"/>
      <w:r>
        <w:t>seccion</w:t>
      </w:r>
      <w:proofErr w:type="spellEnd"/>
      <w:r>
        <w:t xml:space="preserve"> DVBG con tabla pc-&gt;line).</w:t>
      </w:r>
    </w:p>
    <w:p w14:paraId="1D7DE309" w14:textId="0A15C5AD" w:rsidR="00B66A64" w:rsidRDefault="00842E4D">
      <w:pPr>
        <w:spacing w:after="60"/>
        <w:ind w:left="568" w:hanging="284"/>
      </w:pPr>
      <w:r>
        <w:t xml:space="preserve">  •  </w:t>
      </w:r>
      <w:r>
        <w:rPr>
          <w:b/>
        </w:rPr>
        <w:t xml:space="preserve">Flujo </w:t>
      </w:r>
      <w:r w:rsidR="00387E8B">
        <w:rPr>
          <w:b/>
        </w:rPr>
        <w:t>básico</w:t>
      </w:r>
      <w:r>
        <w:t xml:space="preserve">: 1) Programador inicia: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debug-port</w:t>
      </w:r>
      <w:proofErr w:type="spellEnd"/>
      <w:r>
        <w:rPr>
          <w:rFonts w:ascii="Consolas" w:hAnsi="Consolas"/>
          <w:color w:val="202020"/>
          <w:sz w:val="20"/>
          <w:shd w:val="clear" w:color="auto" w:fill="F0F0F0"/>
        </w:rPr>
        <w:t xml:space="preserve"> 9229</w:t>
      </w:r>
      <w:r>
        <w:t xml:space="preserve"> (proceso </w:t>
      </w:r>
      <w:proofErr w:type="spellStart"/>
      <w:r>
        <w:t>main</w:t>
      </w:r>
      <w:proofErr w:type="spellEnd"/>
      <w:r>
        <w:t xml:space="preserve"> queda pausado).  2) Cliente debugger se conecta al puerto </w:t>
      </w:r>
      <w:proofErr w:type="spellStart"/>
      <w:r>
        <w:t>via</w:t>
      </w:r>
      <w:proofErr w:type="spellEnd"/>
      <w:r>
        <w:t xml:space="preserve"> TCP.  3) Cliente </w:t>
      </w:r>
      <w:r w:rsidR="00387E8B">
        <w:t>envía</w:t>
      </w:r>
      <w:r>
        <w:t xml:space="preserve"> comando </w:t>
      </w:r>
      <w:r>
        <w:rPr>
          <w:rFonts w:ascii="Consolas" w:hAnsi="Consolas"/>
          <w:color w:val="202020"/>
          <w:sz w:val="20"/>
          <w:shd w:val="clear" w:color="auto" w:fill="F0F0F0"/>
        </w:rPr>
        <w:t>attach 0</w:t>
      </w:r>
      <w:r>
        <w:t xml:space="preserve"> para vincularse al proceso 0.  4) Cliente </w:t>
      </w:r>
      <w:r w:rsidR="00387E8B">
        <w:t>envía</w:t>
      </w:r>
      <w:r>
        <w:t xml:space="preserve"> </w:t>
      </w:r>
      <w:r>
        <w:rPr>
          <w:rFonts w:ascii="Consolas" w:hAnsi="Consolas"/>
          <w:color w:val="202020"/>
          <w:sz w:val="20"/>
          <w:shd w:val="clear" w:color="auto" w:fill="F0F0F0"/>
        </w:rPr>
        <w:t>b programa.vex:42</w:t>
      </w:r>
      <w:r>
        <w:t xml:space="preserve"> para colocar </w:t>
      </w:r>
      <w:proofErr w:type="spellStart"/>
      <w:r>
        <w:t>breakpoint</w:t>
      </w:r>
      <w:proofErr w:type="spellEnd"/>
      <w:r>
        <w:t xml:space="preserve">.  5) Cliente </w:t>
      </w:r>
      <w:r w:rsidR="00387E8B">
        <w:t>envía</w:t>
      </w:r>
      <w:r>
        <w:t xml:space="preserve"> </w:t>
      </w:r>
      <w:r>
        <w:rPr>
          <w:rFonts w:ascii="Consolas" w:hAnsi="Consolas"/>
          <w:color w:val="202020"/>
          <w:sz w:val="20"/>
          <w:shd w:val="clear" w:color="auto" w:fill="F0F0F0"/>
        </w:rPr>
        <w:t>c 0</w:t>
      </w:r>
      <w:r>
        <w:t xml:space="preserve"> para continuar la </w:t>
      </w:r>
      <w:r w:rsidR="00387E8B">
        <w:t>ejecución</w:t>
      </w:r>
      <w:r>
        <w:t xml:space="preserve">.  6) Cuando el proceso alcanza el </w:t>
      </w:r>
      <w:proofErr w:type="spellStart"/>
      <w:r>
        <w:t>breakpoint</w:t>
      </w:r>
      <w:proofErr w:type="spellEnd"/>
      <w:r>
        <w:t xml:space="preserve">, debugger </w:t>
      </w:r>
      <w:r w:rsidR="00387E8B">
        <w:t>envía</w:t>
      </w:r>
      <w:r>
        <w:t xml:space="preserve"> evento </w:t>
      </w:r>
      <w:r>
        <w:rPr>
          <w:rFonts w:ascii="Consolas" w:hAnsi="Consolas"/>
          <w:color w:val="0033B5"/>
          <w:sz w:val="20"/>
          <w:shd w:val="clear" w:color="auto" w:fill="F0F0F0"/>
        </w:rPr>
        <w:t>break</w:t>
      </w:r>
      <w:r>
        <w:t xml:space="preserve"> con </w:t>
      </w:r>
      <w:proofErr w:type="spellStart"/>
      <w:r>
        <w:t>pid</w:t>
      </w:r>
      <w:proofErr w:type="spellEnd"/>
      <w:r>
        <w:t xml:space="preserve"> + pc + </w:t>
      </w:r>
      <w:proofErr w:type="spellStart"/>
      <w:r>
        <w:t>bp_id</w:t>
      </w:r>
      <w:proofErr w:type="spellEnd"/>
      <w:r>
        <w:t>.  7) Cliente inspecciona registros (</w:t>
      </w:r>
      <w:r>
        <w:rPr>
          <w:rFonts w:ascii="Consolas" w:hAnsi="Consolas"/>
          <w:color w:val="202020"/>
          <w:sz w:val="20"/>
          <w:shd w:val="clear" w:color="auto" w:fill="F0F0F0"/>
        </w:rPr>
        <w:t>regs 0</w:t>
      </w:r>
      <w:r>
        <w:t>), memoria (</w:t>
      </w:r>
      <w:r>
        <w:rPr>
          <w:rFonts w:ascii="Consolas" w:hAnsi="Consolas"/>
          <w:color w:val="202020"/>
          <w:sz w:val="20"/>
          <w:shd w:val="clear" w:color="auto" w:fill="F0F0F0"/>
        </w:rPr>
        <w:t>mem</w:t>
      </w:r>
      <w:r>
        <w:t>), stack (</w:t>
      </w:r>
      <w:proofErr w:type="spellStart"/>
      <w:r>
        <w:rPr>
          <w:rFonts w:ascii="Consolas" w:hAnsi="Consolas"/>
          <w:color w:val="202020"/>
          <w:sz w:val="20"/>
          <w:shd w:val="clear" w:color="auto" w:fill="F0F0F0"/>
        </w:rPr>
        <w:t>bt</w:t>
      </w:r>
      <w:proofErr w:type="spellEnd"/>
      <w:r>
        <w:rPr>
          <w:rFonts w:ascii="Consolas" w:hAnsi="Consolas"/>
          <w:color w:val="202020"/>
          <w:sz w:val="20"/>
          <w:shd w:val="clear" w:color="auto" w:fill="F0F0F0"/>
        </w:rPr>
        <w:t xml:space="preserve"> 0</w:t>
      </w:r>
      <w:r>
        <w:t xml:space="preserve">).  8) Cliente </w:t>
      </w:r>
      <w:r w:rsidR="00387E8B">
        <w:t>envía</w:t>
      </w:r>
      <w:r>
        <w:t xml:space="preserve"> </w:t>
      </w:r>
      <w:r>
        <w:rPr>
          <w:rFonts w:ascii="Consolas" w:hAnsi="Consolas"/>
          <w:color w:val="202020"/>
          <w:sz w:val="20"/>
          <w:shd w:val="clear" w:color="auto" w:fill="F0F0F0"/>
        </w:rPr>
        <w:t>c 0</w:t>
      </w:r>
      <w:r>
        <w:t xml:space="preserve"> o </w:t>
      </w:r>
      <w:r>
        <w:rPr>
          <w:rFonts w:ascii="Consolas" w:hAnsi="Consolas"/>
          <w:color w:val="202020"/>
          <w:sz w:val="20"/>
          <w:shd w:val="clear" w:color="auto" w:fill="F0F0F0"/>
        </w:rPr>
        <w:t>s 0</w:t>
      </w:r>
      <w:r>
        <w:t xml:space="preserve"> (step) para avanzar.</w:t>
      </w:r>
    </w:p>
    <w:p w14:paraId="017B9821" w14:textId="2BC35654" w:rsidR="00B66A64" w:rsidRDefault="00842E4D">
      <w:pPr>
        <w:spacing w:after="60"/>
        <w:ind w:left="568" w:hanging="284"/>
      </w:pPr>
      <w:r>
        <w:t xml:space="preserve">  •  </w:t>
      </w:r>
      <w:r w:rsidR="00387E8B">
        <w:rPr>
          <w:b/>
        </w:rPr>
        <w:t>Postcondición</w:t>
      </w:r>
      <w:r>
        <w:t>: el cliente ha podido inspeccionar el estado completo del proceso paso a paso.</w:t>
      </w:r>
    </w:p>
    <w:p w14:paraId="7D87E4E1" w14:textId="77777777" w:rsidR="00B66A64" w:rsidRDefault="00842E4D">
      <w:pPr>
        <w:pStyle w:val="Ttulo4"/>
      </w:pPr>
      <w:r>
        <w:t>CU-04: Habilitar JIT para acelerar codigo caliente</w:t>
      </w:r>
    </w:p>
    <w:p w14:paraId="61648319" w14:textId="77777777" w:rsidR="00B66A64" w:rsidRDefault="00842E4D">
      <w:pPr>
        <w:spacing w:after="60"/>
        <w:ind w:left="568" w:hanging="284"/>
      </w:pPr>
      <w:r>
        <w:t xml:space="preserve">  •  </w:t>
      </w:r>
      <w:r>
        <w:rPr>
          <w:b/>
        </w:rPr>
        <w:t>Actor</w:t>
      </w:r>
      <w:r>
        <w:t>: Usuario final / Programador Vex.</w:t>
      </w:r>
    </w:p>
    <w:p w14:paraId="68064918" w14:textId="3C1F9518" w:rsidR="00B66A64" w:rsidRDefault="00842E4D">
      <w:pPr>
        <w:spacing w:after="60"/>
        <w:ind w:left="568" w:hanging="284"/>
      </w:pPr>
      <w:r>
        <w:t xml:space="preserve">  •  </w:t>
      </w:r>
      <w:r w:rsidR="00387E8B">
        <w:rPr>
          <w:b/>
        </w:rPr>
        <w:t>Precondición</w:t>
      </w:r>
      <w:r>
        <w:t xml:space="preserve">: programa .velb con </w:t>
      </w:r>
      <w:proofErr w:type="spellStart"/>
      <w:r>
        <w:t>seccion</w:t>
      </w:r>
      <w:proofErr w:type="spellEnd"/>
      <w:r>
        <w:t xml:space="preserve"> IR embebida (compilado con la </w:t>
      </w:r>
      <w:r w:rsidR="00387E8B">
        <w:t>versión</w:t>
      </w:r>
      <w:r>
        <w:t xml:space="preserve"> actual del </w:t>
      </w:r>
      <w:proofErr w:type="spellStart"/>
      <w:r>
        <w:t>frontend</w:t>
      </w:r>
      <w:proofErr w:type="spellEnd"/>
      <w:r>
        <w:t>).</w:t>
      </w:r>
    </w:p>
    <w:p w14:paraId="542F16F4" w14:textId="1C9A7422" w:rsidR="00B66A64" w:rsidRDefault="00842E4D">
      <w:pPr>
        <w:spacing w:after="60"/>
        <w:ind w:left="568" w:hanging="284"/>
      </w:pPr>
      <w:r>
        <w:t xml:space="preserve">  •  </w:t>
      </w:r>
      <w:r>
        <w:rPr>
          <w:b/>
        </w:rPr>
        <w:t xml:space="preserve">Flujo </w:t>
      </w:r>
      <w:r w:rsidR="00387E8B">
        <w:rPr>
          <w:b/>
        </w:rPr>
        <w:t>básico</w:t>
      </w:r>
      <w:r>
        <w:t xml:space="preserve">: 1) Invocar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programa.velb</w:t>
      </w:r>
      <w:proofErr w:type="spellEnd"/>
      <w:r>
        <w:rPr>
          <w:rFonts w:ascii="Consolas" w:hAnsi="Consolas"/>
          <w:color w:val="202020"/>
          <w:sz w:val="20"/>
          <w:shd w:val="clear" w:color="auto" w:fill="F0F0F0"/>
        </w:rPr>
        <w:t xml:space="preserve"> -m jit</w:t>
      </w:r>
      <w:r>
        <w:t xml:space="preserve"> (umbral=1) o </w:t>
      </w:r>
      <w:r>
        <w:rPr>
          <w:rFonts w:ascii="Consolas" w:hAnsi="Consolas"/>
          <w:color w:val="202020"/>
          <w:sz w:val="20"/>
          <w:shd w:val="clear" w:color="auto" w:fill="F0F0F0"/>
        </w:rPr>
        <w:t>--jit-</w:t>
      </w:r>
      <w:proofErr w:type="spellStart"/>
      <w:r>
        <w:rPr>
          <w:rFonts w:ascii="Consolas" w:hAnsi="Consolas"/>
          <w:color w:val="202020"/>
          <w:sz w:val="20"/>
          <w:shd w:val="clear" w:color="auto" w:fill="F0F0F0"/>
        </w:rPr>
        <w:t>threshold</w:t>
      </w:r>
      <w:proofErr w:type="spellEnd"/>
      <w:r>
        <w:rPr>
          <w:rFonts w:ascii="Consolas" w:hAnsi="Consolas"/>
          <w:color w:val="202020"/>
          <w:sz w:val="20"/>
          <w:shd w:val="clear" w:color="auto" w:fill="F0F0F0"/>
        </w:rPr>
        <w:t xml:space="preserve"> 1000</w:t>
      </w:r>
      <w:r>
        <w:t xml:space="preserve">.  2) El </w:t>
      </w:r>
      <w:r w:rsidR="00387E8B">
        <w:t>intérprete</w:t>
      </w:r>
      <w:r>
        <w:t xml:space="preserve"> cuenta invocaciones por </w:t>
      </w:r>
      <w:proofErr w:type="spellStart"/>
      <w:r>
        <w:t>MethodInfo</w:t>
      </w:r>
      <w:proofErr w:type="spellEnd"/>
      <w:r>
        <w:t xml:space="preserve">.  3) Cuando supera el umbral, dispara </w:t>
      </w:r>
      <w:proofErr w:type="spellStart"/>
      <w:r>
        <w:rPr>
          <w:rFonts w:ascii="Consolas" w:hAnsi="Consolas"/>
          <w:color w:val="202020"/>
          <w:sz w:val="20"/>
          <w:shd w:val="clear" w:color="auto" w:fill="F0F0F0"/>
        </w:rPr>
        <w:t>maybe_compile_method</w:t>
      </w:r>
      <w:proofErr w:type="spellEnd"/>
      <w:r>
        <w:t xml:space="preserve">.  4) </w:t>
      </w:r>
      <w:proofErr w:type="spellStart"/>
      <w:r>
        <w:t>JitCompiler</w:t>
      </w:r>
      <w:proofErr w:type="spellEnd"/>
      <w:r>
        <w:t xml:space="preserve"> invoca Selector + Encoder + </w:t>
      </w:r>
      <w:proofErr w:type="spellStart"/>
      <w:r>
        <w:t>CodeCache</w:t>
      </w:r>
      <w:proofErr w:type="spellEnd"/>
      <w:r>
        <w:t xml:space="preserve"> + JitRegistry.  5) Tras compile exitoso, </w:t>
      </w:r>
      <w:proofErr w:type="spellStart"/>
      <w:r>
        <w:rPr>
          <w:rFonts w:ascii="Consolas" w:hAnsi="Consolas"/>
          <w:color w:val="267F99"/>
          <w:sz w:val="20"/>
          <w:shd w:val="clear" w:color="auto" w:fill="F0F0F0"/>
        </w:rPr>
        <w:t>MethodInfo.jit_code</w:t>
      </w:r>
      <w:proofErr w:type="spellEnd"/>
      <w:r>
        <w:t xml:space="preserve"> apunta al codigo nativo.  6) Siguientes invocaciones del </w:t>
      </w:r>
      <w:r w:rsidR="00387E8B">
        <w:t>método</w:t>
      </w:r>
      <w:r>
        <w:t xml:space="preserve"> van al nativo en lugar del interprete.</w:t>
      </w:r>
    </w:p>
    <w:p w14:paraId="2D90646F" w14:textId="1DC84887" w:rsidR="00B66A64" w:rsidRDefault="00842E4D">
      <w:pPr>
        <w:spacing w:after="60"/>
        <w:ind w:left="568" w:hanging="284"/>
      </w:pPr>
      <w:r>
        <w:t xml:space="preserve">  •  </w:t>
      </w:r>
      <w:proofErr w:type="spellStart"/>
      <w:r>
        <w:rPr>
          <w:b/>
        </w:rPr>
        <w:t>Postcondicion</w:t>
      </w:r>
      <w:proofErr w:type="spellEnd"/>
      <w:r>
        <w:t xml:space="preserve">: speedup medible en </w:t>
      </w:r>
      <w:r w:rsidR="00387E8B">
        <w:t>métodos</w:t>
      </w:r>
      <w:r>
        <w:t xml:space="preserve"> calientes.  Si --jit-</w:t>
      </w:r>
      <w:proofErr w:type="spellStart"/>
      <w:r>
        <w:t>stats</w:t>
      </w:r>
      <w:proofErr w:type="spellEnd"/>
      <w:r>
        <w:t xml:space="preserve"> activo, se imprime resumen al final.</w:t>
      </w:r>
    </w:p>
    <w:p w14:paraId="1769CF58" w14:textId="77777777" w:rsidR="00B66A64" w:rsidRDefault="00842E4D">
      <w:pPr>
        <w:pStyle w:val="Ttulo4"/>
      </w:pPr>
      <w:r>
        <w:t>CU-05: Comunicar procesos cross-nodo</w:t>
      </w:r>
    </w:p>
    <w:p w14:paraId="51440E5A" w14:textId="77777777" w:rsidR="00B66A64" w:rsidRDefault="00842E4D">
      <w:pPr>
        <w:spacing w:after="60"/>
        <w:ind w:left="568" w:hanging="284"/>
      </w:pPr>
      <w:r>
        <w:t xml:space="preserve">  •  </w:t>
      </w:r>
      <w:r>
        <w:rPr>
          <w:b/>
        </w:rPr>
        <w:t>Actor</w:t>
      </w:r>
      <w:r>
        <w:t>: Administrador de red + Programador Vex.</w:t>
      </w:r>
    </w:p>
    <w:p w14:paraId="3AE7730E" w14:textId="3A0A4259" w:rsidR="00B66A64" w:rsidRDefault="00842E4D">
      <w:pPr>
        <w:spacing w:after="60"/>
        <w:ind w:left="568" w:hanging="284"/>
      </w:pPr>
      <w:r>
        <w:t xml:space="preserve">  •  </w:t>
      </w:r>
      <w:r w:rsidR="00F35E77">
        <w:rPr>
          <w:b/>
        </w:rPr>
        <w:t>Precondición</w:t>
      </w:r>
      <w:r>
        <w:t xml:space="preserve">: dos instancias </w:t>
      </w:r>
      <w:proofErr w:type="spellStart"/>
      <w:r>
        <w:t>VestaVM</w:t>
      </w:r>
      <w:proofErr w:type="spellEnd"/>
      <w:r>
        <w:t xml:space="preserve"> con --</w:t>
      </w:r>
      <w:proofErr w:type="spellStart"/>
      <w:r>
        <w:t>dist-port</w:t>
      </w:r>
      <w:proofErr w:type="spellEnd"/>
      <w:r>
        <w:t xml:space="preserve"> y certificados TLS compatibles.</w:t>
      </w:r>
    </w:p>
    <w:p w14:paraId="5C35AA30" w14:textId="5FC34458" w:rsidR="00B66A64" w:rsidRDefault="00842E4D">
      <w:pPr>
        <w:spacing w:after="60"/>
        <w:ind w:left="568" w:hanging="284"/>
      </w:pPr>
      <w:r>
        <w:t xml:space="preserve">  •  </w:t>
      </w:r>
      <w:r>
        <w:rPr>
          <w:b/>
        </w:rPr>
        <w:t xml:space="preserve">Flujo </w:t>
      </w:r>
      <w:r w:rsidR="00F35E77">
        <w:rPr>
          <w:b/>
        </w:rPr>
        <w:t>básico</w:t>
      </w:r>
      <w:r>
        <w:t xml:space="preserve">: 1) Nodo 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dist-port</w:t>
      </w:r>
      <w:proofErr w:type="spellEnd"/>
      <w:r>
        <w:rPr>
          <w:rFonts w:ascii="Consolas" w:hAnsi="Consolas"/>
          <w:color w:val="202020"/>
          <w:sz w:val="20"/>
          <w:shd w:val="clear" w:color="auto" w:fill="F0F0F0"/>
        </w:rPr>
        <w:t xml:space="preserve"> 9001</w:t>
      </w:r>
      <w:r>
        <w:t xml:space="preserve">.  2) Nodo B: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prog.velb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dist-port</w:t>
      </w:r>
      <w:proofErr w:type="spellEnd"/>
      <w:r>
        <w:rPr>
          <w:rFonts w:ascii="Consolas" w:hAnsi="Consolas"/>
          <w:color w:val="202020"/>
          <w:sz w:val="20"/>
          <w:shd w:val="clear" w:color="auto" w:fill="F0F0F0"/>
        </w:rPr>
        <w:t xml:space="preserve"> 9002 --</w:t>
      </w:r>
      <w:proofErr w:type="spellStart"/>
      <w:r>
        <w:rPr>
          <w:rFonts w:ascii="Consolas" w:hAnsi="Consolas"/>
          <w:color w:val="202020"/>
          <w:sz w:val="20"/>
          <w:shd w:val="clear" w:color="auto" w:fill="F0F0F0"/>
        </w:rPr>
        <w:t>dist-add-node</w:t>
      </w:r>
      <w:proofErr w:type="spellEnd"/>
      <w:r>
        <w:rPr>
          <w:rFonts w:ascii="Consolas" w:hAnsi="Consolas"/>
          <w:color w:val="202020"/>
          <w:sz w:val="20"/>
          <w:shd w:val="clear" w:color="auto" w:fill="F0F0F0"/>
        </w:rPr>
        <w:t xml:space="preserve"> A:9001</w:t>
      </w:r>
      <w:r>
        <w:t xml:space="preserve">.  3) El programa en B llama a </w:t>
      </w:r>
      <w:r>
        <w:rPr>
          <w:rFonts w:ascii="Consolas" w:hAnsi="Consolas"/>
          <w:color w:val="202020"/>
          <w:sz w:val="20"/>
          <w:shd w:val="clear" w:color="auto" w:fill="F0F0F0"/>
        </w:rPr>
        <w:t>rspawn(</w:t>
      </w:r>
      <w:proofErr w:type="spellStart"/>
      <w:r>
        <w:rPr>
          <w:rFonts w:ascii="Consolas" w:hAnsi="Consolas"/>
          <w:color w:val="202020"/>
          <w:sz w:val="20"/>
          <w:shd w:val="clear" w:color="auto" w:fill="F0F0F0"/>
        </w:rPr>
        <w:t>node_A</w:t>
      </w:r>
      <w:proofErr w:type="spellEnd"/>
      <w:r>
        <w:rPr>
          <w:rFonts w:ascii="Consolas" w:hAnsi="Consolas"/>
          <w:color w:val="202020"/>
          <w:sz w:val="20"/>
          <w:shd w:val="clear" w:color="auto" w:fill="F0F0F0"/>
        </w:rPr>
        <w:t>) { return 42; }</w:t>
      </w:r>
      <w:r>
        <w:t xml:space="preserve">.  4) </w:t>
      </w:r>
      <w:proofErr w:type="spellStart"/>
      <w:r>
        <w:t>DistRuntime</w:t>
      </w:r>
      <w:proofErr w:type="spellEnd"/>
      <w:r>
        <w:t xml:space="preserve"> en B </w:t>
      </w:r>
      <w:r w:rsidR="00F35E77">
        <w:t>envía</w:t>
      </w:r>
      <w:r>
        <w:t xml:space="preserve"> VDP_SPAWN a </w:t>
      </w:r>
      <w:proofErr w:type="spellStart"/>
      <w:r>
        <w:t>A</w:t>
      </w:r>
      <w:proofErr w:type="spellEnd"/>
      <w:r>
        <w:t xml:space="preserve">.  5) A crea ProcessVM nuevo, lo ejecuta, captura R0 al </w:t>
      </w:r>
      <w:proofErr w:type="spellStart"/>
      <w:r>
        <w:t>hlt</w:t>
      </w:r>
      <w:proofErr w:type="spellEnd"/>
      <w:r>
        <w:t xml:space="preserve">.  6) A </w:t>
      </w:r>
      <w:r w:rsidR="00F35E77">
        <w:t>envía</w:t>
      </w:r>
      <w:r>
        <w:t xml:space="preserve"> VDP_FUTURE_FULFILL con </w:t>
      </w:r>
      <w:proofErr w:type="spellStart"/>
      <w:r>
        <w:t>value</w:t>
      </w:r>
      <w:proofErr w:type="spellEnd"/>
      <w:r>
        <w:t xml:space="preserve">=42 a B.  7) </w:t>
      </w:r>
      <w:r>
        <w:rPr>
          <w:rFonts w:ascii="Consolas" w:hAnsi="Consolas"/>
          <w:color w:val="202020"/>
          <w:sz w:val="20"/>
          <w:shd w:val="clear" w:color="auto" w:fill="F0F0F0"/>
        </w:rPr>
        <w:t xml:space="preserve">await </w:t>
      </w:r>
      <w:proofErr w:type="spellStart"/>
      <w:r>
        <w:rPr>
          <w:rFonts w:ascii="Consolas" w:hAnsi="Consolas"/>
          <w:color w:val="202020"/>
          <w:sz w:val="20"/>
          <w:shd w:val="clear" w:color="auto" w:fill="F0F0F0"/>
        </w:rPr>
        <w:t>fut</w:t>
      </w:r>
      <w:proofErr w:type="spellEnd"/>
      <w:r>
        <w:t xml:space="preserve"> en B desbloquea y obtiene 42.</w:t>
      </w:r>
    </w:p>
    <w:p w14:paraId="11CEE5EE" w14:textId="77777777" w:rsidR="00B66A64" w:rsidRDefault="00842E4D">
      <w:pPr>
        <w:spacing w:after="60"/>
        <w:ind w:left="568" w:hanging="284"/>
      </w:pPr>
      <w:r>
        <w:t xml:space="preserve">  •  </w:t>
      </w:r>
      <w:proofErr w:type="spellStart"/>
      <w:r>
        <w:rPr>
          <w:b/>
        </w:rPr>
        <w:t>Postcondicion</w:t>
      </w:r>
      <w:proofErr w:type="spellEnd"/>
      <w:r>
        <w:t xml:space="preserve">: </w:t>
      </w:r>
      <w:proofErr w:type="spellStart"/>
      <w:r>
        <w:t>comunicacion</w:t>
      </w:r>
      <w:proofErr w:type="spellEnd"/>
      <w:r>
        <w:t xml:space="preserve"> bidireccional funcional, futures cross-nodo resueltos.</w:t>
      </w:r>
    </w:p>
    <w:p w14:paraId="4957A3EB" w14:textId="6A751216" w:rsidR="00B66A64" w:rsidRDefault="00842E4D">
      <w:pPr>
        <w:pStyle w:val="Ttulo4"/>
      </w:pPr>
      <w:r>
        <w:t xml:space="preserve">CU-06: </w:t>
      </w:r>
      <w:r w:rsidR="00F35E77">
        <w:t>Añadir</w:t>
      </w:r>
      <w:r>
        <w:t xml:space="preserve"> una funcion nativa </w:t>
      </w:r>
      <w:proofErr w:type="spellStart"/>
      <w:r>
        <w:t>via</w:t>
      </w:r>
      <w:proofErr w:type="spellEnd"/>
      <w:r>
        <w:t xml:space="preserve"> plugin</w:t>
      </w:r>
    </w:p>
    <w:p w14:paraId="42383AA6" w14:textId="77777777" w:rsidR="00B66A64" w:rsidRDefault="00842E4D">
      <w:pPr>
        <w:spacing w:after="60"/>
        <w:ind w:left="568" w:hanging="284"/>
      </w:pPr>
      <w:r>
        <w:t xml:space="preserve">  •  </w:t>
      </w:r>
      <w:r>
        <w:rPr>
          <w:b/>
        </w:rPr>
        <w:t>Actor</w:t>
      </w:r>
      <w:r>
        <w:t>: Desarrollador de plugins.</w:t>
      </w:r>
    </w:p>
    <w:p w14:paraId="022EC8B3" w14:textId="4D43906C" w:rsidR="00B66A64" w:rsidRDefault="00842E4D">
      <w:pPr>
        <w:spacing w:after="60"/>
        <w:ind w:left="568" w:hanging="284"/>
      </w:pPr>
      <w:r>
        <w:t xml:space="preserve">  •  </w:t>
      </w:r>
      <w:r w:rsidR="00F35E77">
        <w:rPr>
          <w:b/>
        </w:rPr>
        <w:t>Precondición</w:t>
      </w:r>
      <w:r>
        <w:t>: codigo C con la API publica de plugin (</w:t>
      </w:r>
      <w:r>
        <w:rPr>
          <w:rFonts w:ascii="Consolas" w:hAnsi="Consolas"/>
          <w:color w:val="267F99"/>
          <w:sz w:val="20"/>
          <w:shd w:val="clear" w:color="auto" w:fill="F0F0F0"/>
        </w:rPr>
        <w:t>VESTA_PLUGIN_EXPORT</w:t>
      </w:r>
      <w:r>
        <w:t>).</w:t>
      </w:r>
    </w:p>
    <w:p w14:paraId="57D63F10" w14:textId="7790D886" w:rsidR="00B66A64" w:rsidRDefault="00842E4D">
      <w:pPr>
        <w:spacing w:after="60"/>
        <w:ind w:left="568" w:hanging="284"/>
      </w:pPr>
      <w:r>
        <w:lastRenderedPageBreak/>
        <w:t xml:space="preserve">  •  </w:t>
      </w:r>
      <w:r>
        <w:rPr>
          <w:b/>
        </w:rPr>
        <w:t xml:space="preserve">Flujo </w:t>
      </w:r>
      <w:r w:rsidR="00F35E77">
        <w:rPr>
          <w:b/>
        </w:rPr>
        <w:t>básico</w:t>
      </w:r>
      <w:r>
        <w:t xml:space="preserve">: 1) Desarrollador escribe </w:t>
      </w:r>
      <w:proofErr w:type="spellStart"/>
      <w:r>
        <w:rPr>
          <w:rFonts w:ascii="Consolas" w:hAnsi="Consolas"/>
          <w:color w:val="202020"/>
          <w:sz w:val="20"/>
          <w:shd w:val="clear" w:color="auto" w:fill="F0F0F0"/>
        </w:rPr>
        <w:t>mi_plugin.c</w:t>
      </w:r>
      <w:proofErr w:type="spellEnd"/>
      <w:r>
        <w:t xml:space="preserve"> con funciones exportadas.  2) Compila con </w:t>
      </w:r>
      <w:proofErr w:type="spellStart"/>
      <w:r>
        <w:rPr>
          <w:rFonts w:ascii="Consolas" w:hAnsi="Consolas"/>
          <w:color w:val="202020"/>
          <w:sz w:val="20"/>
          <w:shd w:val="clear" w:color="auto" w:fill="F0F0F0"/>
        </w:rPr>
        <w:t>gcc</w:t>
      </w:r>
      <w:proofErr w:type="spellEnd"/>
      <w:r>
        <w:rPr>
          <w:rFonts w:ascii="Consolas" w:hAnsi="Consolas"/>
          <w:color w:val="202020"/>
          <w:sz w:val="20"/>
          <w:shd w:val="clear" w:color="auto" w:fill="F0F0F0"/>
        </w:rPr>
        <w:t xml:space="preserve"> -shared </w:t>
      </w:r>
      <w:proofErr w:type="spellStart"/>
      <w:r>
        <w:rPr>
          <w:rFonts w:ascii="Consolas" w:hAnsi="Consolas"/>
          <w:color w:val="202020"/>
          <w:sz w:val="20"/>
          <w:shd w:val="clear" w:color="auto" w:fill="F0F0F0"/>
        </w:rPr>
        <w:t>mi_plugin.c</w:t>
      </w:r>
      <w:proofErr w:type="spellEnd"/>
      <w:r>
        <w:rPr>
          <w:rFonts w:ascii="Consolas" w:hAnsi="Consolas"/>
          <w:color w:val="202020"/>
          <w:sz w:val="20"/>
          <w:shd w:val="clear" w:color="auto" w:fill="F0F0F0"/>
        </w:rPr>
        <w:t xml:space="preserve"> -o mi_plugin.dll</w:t>
      </w:r>
      <w:r>
        <w:t xml:space="preserve"> (Windows) o </w:t>
      </w:r>
      <w:r>
        <w:rPr>
          <w:rFonts w:ascii="Consolas" w:hAnsi="Consolas"/>
          <w:color w:val="202020"/>
          <w:sz w:val="20"/>
          <w:shd w:val="clear" w:color="auto" w:fill="F0F0F0"/>
        </w:rPr>
        <w:t>.so</w:t>
      </w:r>
      <w:r>
        <w:t xml:space="preserve"> (Linux).  3) Programa Vex declara </w:t>
      </w:r>
      <w:proofErr w:type="spellStart"/>
      <w:r>
        <w:rPr>
          <w:rFonts w:ascii="Consolas" w:hAnsi="Consolas"/>
          <w:color w:val="202020"/>
          <w:sz w:val="20"/>
          <w:shd w:val="clear" w:color="auto" w:fill="F0F0F0"/>
        </w:rPr>
        <w:t>extern</w:t>
      </w:r>
      <w:proofErr w:type="spellEnd"/>
      <w:r>
        <w:rPr>
          <w:rFonts w:ascii="Consolas" w:hAnsi="Consolas"/>
          <w:color w:val="202020"/>
          <w:sz w:val="20"/>
          <w:shd w:val="clear" w:color="auto" w:fill="F0F0F0"/>
        </w:rPr>
        <w:t xml:space="preserve"> "ruta/a/</w:t>
      </w:r>
      <w:proofErr w:type="spellStart"/>
      <w:r>
        <w:rPr>
          <w:rFonts w:ascii="Consolas" w:hAnsi="Consolas"/>
          <w:color w:val="202020"/>
          <w:sz w:val="20"/>
          <w:shd w:val="clear" w:color="auto" w:fill="F0F0F0"/>
        </w:rPr>
        <w:t>mi_plugin</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fn</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mi_funcion</w:t>
      </w:r>
      <w:proofErr w:type="spellEnd"/>
      <w:r>
        <w:rPr>
          <w:rFonts w:ascii="Consolas" w:hAnsi="Consolas"/>
          <w:color w:val="202020"/>
          <w:sz w:val="20"/>
          <w:shd w:val="clear" w:color="auto" w:fill="F0F0F0"/>
        </w:rPr>
        <w:t>(i32 x) -&gt; i32; }</w:t>
      </w:r>
      <w:r>
        <w:t xml:space="preserve">.  4) Al compilar </w:t>
      </w:r>
      <w:r w:rsidR="009A4FE6">
        <w:t>él</w:t>
      </w:r>
      <w:r>
        <w:t xml:space="preserve"> .vex, el linker registra la </w:t>
      </w:r>
      <w:r w:rsidR="009A4FE6">
        <w:t>importación</w:t>
      </w:r>
      <w:r>
        <w:t xml:space="preserve"> FFI.  5) Al ejecutar, el loader carga </w:t>
      </w:r>
      <w:r w:rsidR="009A4FE6">
        <w:t>él</w:t>
      </w:r>
      <w:r>
        <w:t xml:space="preserve"> .</w:t>
      </w:r>
      <w:proofErr w:type="spellStart"/>
      <w:r>
        <w:t>dll</w:t>
      </w:r>
      <w:proofErr w:type="spellEnd"/>
      <w:r>
        <w:t xml:space="preserve">/.so y resuelve </w:t>
      </w:r>
      <w:proofErr w:type="spellStart"/>
      <w:r>
        <w:rPr>
          <w:rFonts w:ascii="Consolas" w:hAnsi="Consolas"/>
          <w:color w:val="202020"/>
          <w:sz w:val="20"/>
          <w:shd w:val="clear" w:color="auto" w:fill="F0F0F0"/>
        </w:rPr>
        <w:t>mi_funcion</w:t>
      </w:r>
      <w:proofErr w:type="spellEnd"/>
      <w:r>
        <w:t xml:space="preserve"> </w:t>
      </w:r>
      <w:proofErr w:type="spellStart"/>
      <w:r>
        <w:t>via</w:t>
      </w:r>
      <w:proofErr w:type="spellEnd"/>
      <w:r>
        <w:t xml:space="preserve"> </w:t>
      </w:r>
      <w:proofErr w:type="spellStart"/>
      <w:r>
        <w:t>dlsym</w:t>
      </w:r>
      <w:proofErr w:type="spellEnd"/>
      <w:r>
        <w:t xml:space="preserve">.  6) Las llamadas desde Vex pasan </w:t>
      </w:r>
      <w:proofErr w:type="spellStart"/>
      <w:r>
        <w:t>args</w:t>
      </w:r>
      <w:proofErr w:type="spellEnd"/>
      <w:r>
        <w:t xml:space="preserve"> en R1..R12 (</w:t>
      </w:r>
      <w:proofErr w:type="spellStart"/>
      <w:r>
        <w:t>calling</w:t>
      </w:r>
      <w:proofErr w:type="spellEnd"/>
      <w:r>
        <w:t xml:space="preserve"> </w:t>
      </w:r>
      <w:proofErr w:type="spellStart"/>
      <w:r>
        <w:t>convention</w:t>
      </w:r>
      <w:proofErr w:type="spellEnd"/>
      <w:r>
        <w:t xml:space="preserve"> compartida con CALLN).</w:t>
      </w:r>
    </w:p>
    <w:p w14:paraId="513E1FF5" w14:textId="54E14881" w:rsidR="00B66A64" w:rsidRDefault="00842E4D">
      <w:pPr>
        <w:spacing w:after="60"/>
        <w:ind w:left="568" w:hanging="284"/>
      </w:pPr>
      <w:r>
        <w:t xml:space="preserve">  •  </w:t>
      </w:r>
      <w:proofErr w:type="spellStart"/>
      <w:r>
        <w:rPr>
          <w:b/>
        </w:rPr>
        <w:t>Postcondicion</w:t>
      </w:r>
      <w:proofErr w:type="spellEnd"/>
      <w:r>
        <w:t xml:space="preserve">: la funcion nativa </w:t>
      </w:r>
      <w:r w:rsidR="009A4FE6">
        <w:t>está</w:t>
      </w:r>
      <w:r>
        <w:t xml:space="preserve"> disponible desde Vex como cualquier otra.</w:t>
      </w:r>
    </w:p>
    <w:p w14:paraId="575CCDFF" w14:textId="77777777" w:rsidR="00B66A64" w:rsidRDefault="00842E4D">
      <w:pPr>
        <w:pStyle w:val="Ttulo3"/>
      </w:pPr>
      <w:bookmarkStart w:id="62" w:name="_Toc230157850"/>
      <w:r>
        <w:t>Dependencias entre subsistemas</w:t>
      </w:r>
      <w:bookmarkEnd w:id="62"/>
    </w:p>
    <w:p w14:paraId="1E57A13B" w14:textId="77777777" w:rsidR="00B66A64" w:rsidRDefault="00842E4D">
      <w:pPr>
        <w:spacing w:after="120"/>
        <w:jc w:val="both"/>
      </w:pPr>
      <w:r>
        <w:t xml:space="preserve">Los subsistemas internos de </w:t>
      </w:r>
      <w:proofErr w:type="spellStart"/>
      <w:r>
        <w:t>VestaVM</w:t>
      </w:r>
      <w:proofErr w:type="spellEnd"/>
      <w:r>
        <w:t xml:space="preserve"> no son completamente independientes; hay un grafo de dependencias que determina el orden en que pueden inicializarse y testearse.  Resumen: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F86514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2D115FF" w14:textId="77777777" w:rsidR="00B66A64" w:rsidRDefault="00842E4D">
            <w:pPr>
              <w:spacing w:after="0"/>
            </w:pPr>
            <w:r>
              <w:rPr>
                <w:b/>
              </w:rPr>
              <w:t>Subsistema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45AF01" w14:textId="77777777" w:rsidR="00B66A64" w:rsidRDefault="00842E4D">
            <w:pPr>
              <w:spacing w:after="0"/>
            </w:pPr>
            <w:r>
              <w:rPr>
                <w:b/>
              </w:rPr>
              <w:t>Depende de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E578B42" w14:textId="77777777" w:rsidR="00B66A64" w:rsidRDefault="00842E4D">
            <w:pPr>
              <w:spacing w:after="0"/>
            </w:pPr>
            <w:r>
              <w:rPr>
                <w:b/>
              </w:rPr>
              <w:t>Es dependido por</w:t>
            </w:r>
          </w:p>
        </w:tc>
      </w:tr>
      <w:tr w:rsidR="00B66A64" w14:paraId="1B89B811" w14:textId="77777777">
        <w:tc>
          <w:tcPr>
            <w:tcW w:w="3023" w:type="dxa"/>
            <w:tcBorders>
              <w:top w:val="single" w:sz="4" w:space="0" w:color="888888"/>
              <w:left w:val="single" w:sz="4" w:space="0" w:color="888888"/>
              <w:bottom w:val="single" w:sz="4" w:space="0" w:color="888888"/>
              <w:right w:val="single" w:sz="4" w:space="0" w:color="888888"/>
            </w:tcBorders>
          </w:tcPr>
          <w:p w14:paraId="4EE8AC4B" w14:textId="77777777" w:rsidR="00B66A64" w:rsidRDefault="00842E4D">
            <w:pPr>
              <w:spacing w:after="0"/>
            </w:pPr>
            <w:r>
              <w:t xml:space="preserve">Arena / </w:t>
            </w:r>
            <w:proofErr w:type="spellStart"/>
            <w:r>
              <w:t>VirtualMemory</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F26861F" w14:textId="77777777" w:rsidR="00B66A64" w:rsidRDefault="00842E4D">
            <w:pPr>
              <w:spacing w:after="0"/>
            </w:pPr>
            <w:r>
              <w:t>(nada salvo SO)</w:t>
            </w:r>
          </w:p>
        </w:tc>
        <w:tc>
          <w:tcPr>
            <w:tcW w:w="3023" w:type="dxa"/>
            <w:tcBorders>
              <w:top w:val="single" w:sz="4" w:space="0" w:color="888888"/>
              <w:left w:val="single" w:sz="4" w:space="0" w:color="888888"/>
              <w:bottom w:val="single" w:sz="4" w:space="0" w:color="888888"/>
              <w:right w:val="single" w:sz="4" w:space="0" w:color="888888"/>
            </w:tcBorders>
          </w:tcPr>
          <w:p w14:paraId="13F43B0A" w14:textId="77777777" w:rsidR="00B66A64" w:rsidRDefault="00842E4D">
            <w:pPr>
              <w:spacing w:after="0"/>
            </w:pPr>
            <w:proofErr w:type="spellStart"/>
            <w:r>
              <w:t>GcHeap</w:t>
            </w:r>
            <w:proofErr w:type="spellEnd"/>
            <w:r>
              <w:t xml:space="preserve">, </w:t>
            </w:r>
            <w:proofErr w:type="spellStart"/>
            <w:r>
              <w:t>RawAllocator</w:t>
            </w:r>
            <w:proofErr w:type="spellEnd"/>
            <w:r>
              <w:t>, Loader</w:t>
            </w:r>
          </w:p>
        </w:tc>
      </w:tr>
      <w:tr w:rsidR="00B66A64" w14:paraId="03816AAD" w14:textId="77777777">
        <w:tc>
          <w:tcPr>
            <w:tcW w:w="3023" w:type="dxa"/>
            <w:tcBorders>
              <w:top w:val="single" w:sz="4" w:space="0" w:color="888888"/>
              <w:left w:val="single" w:sz="4" w:space="0" w:color="888888"/>
              <w:bottom w:val="single" w:sz="4" w:space="0" w:color="888888"/>
              <w:right w:val="single" w:sz="4" w:space="0" w:color="888888"/>
            </w:tcBorders>
          </w:tcPr>
          <w:p w14:paraId="0D6717F4" w14:textId="77777777" w:rsidR="00B66A64" w:rsidRDefault="00842E4D">
            <w:pPr>
              <w:spacing w:after="0"/>
            </w:pPr>
            <w:proofErr w:type="spellStart"/>
            <w:r>
              <w:t>GcHeap</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70EB2D3" w14:textId="77777777" w:rsidR="00B66A64" w:rsidRDefault="00842E4D">
            <w:pPr>
              <w:spacing w:after="0"/>
            </w:pPr>
            <w:r>
              <w:t xml:space="preserve">Arena, </w:t>
            </w:r>
            <w:proofErr w:type="spellStart"/>
            <w:r>
              <w:t>VirtualMemory</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9EF118F" w14:textId="77777777" w:rsidR="00B66A64" w:rsidRDefault="00842E4D">
            <w:pPr>
              <w:spacing w:after="0"/>
            </w:pPr>
            <w:proofErr w:type="spellStart"/>
            <w:r>
              <w:t>Runtime</w:t>
            </w:r>
            <w:proofErr w:type="spellEnd"/>
            <w:r>
              <w:t xml:space="preserve">, Loader (clase </w:t>
            </w:r>
            <w:proofErr w:type="spellStart"/>
            <w:r>
              <w:t>StringObject</w:t>
            </w:r>
            <w:proofErr w:type="spellEnd"/>
            <w:r>
              <w:t>)</w:t>
            </w:r>
          </w:p>
        </w:tc>
      </w:tr>
      <w:tr w:rsidR="00B66A64" w14:paraId="02705ACD" w14:textId="77777777">
        <w:tc>
          <w:tcPr>
            <w:tcW w:w="3023" w:type="dxa"/>
            <w:tcBorders>
              <w:top w:val="single" w:sz="4" w:space="0" w:color="888888"/>
              <w:left w:val="single" w:sz="4" w:space="0" w:color="888888"/>
              <w:bottom w:val="single" w:sz="4" w:space="0" w:color="888888"/>
              <w:right w:val="single" w:sz="4" w:space="0" w:color="888888"/>
            </w:tcBorders>
          </w:tcPr>
          <w:p w14:paraId="16E62C84" w14:textId="77777777" w:rsidR="00B66A64" w:rsidRDefault="00842E4D">
            <w:pPr>
              <w:spacing w:after="0"/>
            </w:pPr>
            <w:r>
              <w:t>Linker / Loader</w:t>
            </w:r>
          </w:p>
        </w:tc>
        <w:tc>
          <w:tcPr>
            <w:tcW w:w="3023" w:type="dxa"/>
            <w:tcBorders>
              <w:top w:val="single" w:sz="4" w:space="0" w:color="888888"/>
              <w:left w:val="single" w:sz="4" w:space="0" w:color="888888"/>
              <w:bottom w:val="single" w:sz="4" w:space="0" w:color="888888"/>
              <w:right w:val="single" w:sz="4" w:space="0" w:color="888888"/>
            </w:tcBorders>
          </w:tcPr>
          <w:p w14:paraId="17468A3D" w14:textId="77777777" w:rsidR="00B66A64" w:rsidRDefault="00842E4D">
            <w:pPr>
              <w:spacing w:after="0"/>
            </w:pPr>
            <w:r>
              <w:t xml:space="preserve">Arena, </w:t>
            </w:r>
            <w:proofErr w:type="spellStart"/>
            <w:r>
              <w:t>GcHeap</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832082D" w14:textId="77777777" w:rsidR="00B66A64" w:rsidRDefault="00842E4D">
            <w:pPr>
              <w:spacing w:after="0"/>
            </w:pPr>
            <w:proofErr w:type="spellStart"/>
            <w:r>
              <w:t>Runtime</w:t>
            </w:r>
            <w:proofErr w:type="spellEnd"/>
          </w:p>
        </w:tc>
      </w:tr>
      <w:tr w:rsidR="00B66A64" w14:paraId="17AEF10E" w14:textId="77777777">
        <w:tc>
          <w:tcPr>
            <w:tcW w:w="3023" w:type="dxa"/>
            <w:tcBorders>
              <w:top w:val="single" w:sz="4" w:space="0" w:color="888888"/>
              <w:left w:val="single" w:sz="4" w:space="0" w:color="888888"/>
              <w:bottom w:val="single" w:sz="4" w:space="0" w:color="888888"/>
              <w:right w:val="single" w:sz="4" w:space="0" w:color="888888"/>
            </w:tcBorders>
          </w:tcPr>
          <w:p w14:paraId="2B5823A5" w14:textId="77777777" w:rsidR="00B66A64" w:rsidRDefault="00842E4D">
            <w:pPr>
              <w:spacing w:after="0"/>
            </w:pPr>
            <w:proofErr w:type="spellStart"/>
            <w:r>
              <w:t>Runtime</w:t>
            </w:r>
            <w:proofErr w:type="spellEnd"/>
            <w:r>
              <w:t xml:space="preserve"> / Scheduler</w:t>
            </w:r>
          </w:p>
        </w:tc>
        <w:tc>
          <w:tcPr>
            <w:tcW w:w="3023" w:type="dxa"/>
            <w:tcBorders>
              <w:top w:val="single" w:sz="4" w:space="0" w:color="888888"/>
              <w:left w:val="single" w:sz="4" w:space="0" w:color="888888"/>
              <w:bottom w:val="single" w:sz="4" w:space="0" w:color="888888"/>
              <w:right w:val="single" w:sz="4" w:space="0" w:color="888888"/>
            </w:tcBorders>
          </w:tcPr>
          <w:p w14:paraId="6F5C3B1F" w14:textId="77777777" w:rsidR="00B66A64" w:rsidRDefault="00842E4D">
            <w:pPr>
              <w:spacing w:after="0"/>
            </w:pPr>
            <w:r>
              <w:t xml:space="preserve">Linker, </w:t>
            </w:r>
            <w:proofErr w:type="spellStart"/>
            <w:r>
              <w:t>GcHeap</w:t>
            </w:r>
            <w:proofErr w:type="spellEnd"/>
            <w:r>
              <w:t>, Arena</w:t>
            </w:r>
          </w:p>
        </w:tc>
        <w:tc>
          <w:tcPr>
            <w:tcW w:w="3023" w:type="dxa"/>
            <w:tcBorders>
              <w:top w:val="single" w:sz="4" w:space="0" w:color="888888"/>
              <w:left w:val="single" w:sz="4" w:space="0" w:color="888888"/>
              <w:bottom w:val="single" w:sz="4" w:space="0" w:color="888888"/>
              <w:right w:val="single" w:sz="4" w:space="0" w:color="888888"/>
            </w:tcBorders>
          </w:tcPr>
          <w:p w14:paraId="4054FE5C" w14:textId="77777777" w:rsidR="00B66A64" w:rsidRDefault="00842E4D">
            <w:pPr>
              <w:spacing w:after="0"/>
            </w:pPr>
            <w:r>
              <w:t>CLI</w:t>
            </w:r>
          </w:p>
        </w:tc>
      </w:tr>
      <w:tr w:rsidR="00B66A64" w14:paraId="193231C6" w14:textId="77777777">
        <w:tc>
          <w:tcPr>
            <w:tcW w:w="3023" w:type="dxa"/>
            <w:tcBorders>
              <w:top w:val="single" w:sz="4" w:space="0" w:color="888888"/>
              <w:left w:val="single" w:sz="4" w:space="0" w:color="888888"/>
              <w:bottom w:val="single" w:sz="4" w:space="0" w:color="888888"/>
              <w:right w:val="single" w:sz="4" w:space="0" w:color="888888"/>
            </w:tcBorders>
          </w:tcPr>
          <w:p w14:paraId="2D627390" w14:textId="77777777" w:rsidR="00B66A64" w:rsidRDefault="00842E4D">
            <w:pPr>
              <w:spacing w:after="0"/>
            </w:pPr>
            <w:r>
              <w:t>SSA IR / Optimizer</w:t>
            </w:r>
          </w:p>
        </w:tc>
        <w:tc>
          <w:tcPr>
            <w:tcW w:w="3023" w:type="dxa"/>
            <w:tcBorders>
              <w:top w:val="single" w:sz="4" w:space="0" w:color="888888"/>
              <w:left w:val="single" w:sz="4" w:space="0" w:color="888888"/>
              <w:bottom w:val="single" w:sz="4" w:space="0" w:color="888888"/>
              <w:right w:val="single" w:sz="4" w:space="0" w:color="888888"/>
            </w:tcBorders>
          </w:tcPr>
          <w:p w14:paraId="34F82E1C" w14:textId="77777777" w:rsidR="00B66A64" w:rsidRDefault="00842E4D">
            <w:pPr>
              <w:spacing w:after="0"/>
            </w:pPr>
            <w:r>
              <w:t>(nada externo, solo std)</w:t>
            </w:r>
          </w:p>
        </w:tc>
        <w:tc>
          <w:tcPr>
            <w:tcW w:w="3023" w:type="dxa"/>
            <w:tcBorders>
              <w:top w:val="single" w:sz="4" w:space="0" w:color="888888"/>
              <w:left w:val="single" w:sz="4" w:space="0" w:color="888888"/>
              <w:bottom w:val="single" w:sz="4" w:space="0" w:color="888888"/>
              <w:right w:val="single" w:sz="4" w:space="0" w:color="888888"/>
            </w:tcBorders>
          </w:tcPr>
          <w:p w14:paraId="300DB6FF" w14:textId="77777777" w:rsidR="00B66A64" w:rsidRDefault="00842E4D">
            <w:pPr>
              <w:spacing w:after="0"/>
            </w:pPr>
            <w:r>
              <w:t xml:space="preserve">Vex </w:t>
            </w:r>
            <w:proofErr w:type="spellStart"/>
            <w:r>
              <w:t>frontend</w:t>
            </w:r>
            <w:proofErr w:type="spellEnd"/>
            <w:r>
              <w:t>, JIT</w:t>
            </w:r>
          </w:p>
        </w:tc>
      </w:tr>
      <w:tr w:rsidR="00B66A64" w14:paraId="02E45A8A" w14:textId="77777777">
        <w:tc>
          <w:tcPr>
            <w:tcW w:w="3023" w:type="dxa"/>
            <w:tcBorders>
              <w:top w:val="single" w:sz="4" w:space="0" w:color="888888"/>
              <w:left w:val="single" w:sz="4" w:space="0" w:color="888888"/>
              <w:bottom w:val="single" w:sz="4" w:space="0" w:color="888888"/>
              <w:right w:val="single" w:sz="4" w:space="0" w:color="888888"/>
            </w:tcBorders>
          </w:tcPr>
          <w:p w14:paraId="35AC4A4E" w14:textId="77777777" w:rsidR="00B66A64" w:rsidRDefault="00842E4D">
            <w:pPr>
              <w:spacing w:after="0"/>
            </w:pPr>
            <w:r>
              <w:t xml:space="preserve">Vex </w:t>
            </w:r>
            <w:proofErr w:type="spellStart"/>
            <w:r>
              <w:t>frontend</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DAB4FDA" w14:textId="77777777" w:rsidR="00B66A64" w:rsidRDefault="00842E4D">
            <w:pPr>
              <w:spacing w:after="0"/>
            </w:pPr>
            <w:r>
              <w:t>SSA IR, Linker (Module)</w:t>
            </w:r>
          </w:p>
        </w:tc>
        <w:tc>
          <w:tcPr>
            <w:tcW w:w="3023" w:type="dxa"/>
            <w:tcBorders>
              <w:top w:val="single" w:sz="4" w:space="0" w:color="888888"/>
              <w:left w:val="single" w:sz="4" w:space="0" w:color="888888"/>
              <w:bottom w:val="single" w:sz="4" w:space="0" w:color="888888"/>
              <w:right w:val="single" w:sz="4" w:space="0" w:color="888888"/>
            </w:tcBorders>
          </w:tcPr>
          <w:p w14:paraId="20233CE8" w14:textId="77777777" w:rsidR="00B66A64" w:rsidRDefault="00842E4D">
            <w:pPr>
              <w:spacing w:after="0"/>
            </w:pPr>
            <w:r>
              <w:t>CLI</w:t>
            </w:r>
          </w:p>
        </w:tc>
      </w:tr>
      <w:tr w:rsidR="00B66A64" w14:paraId="3FA4E6A1" w14:textId="77777777">
        <w:tc>
          <w:tcPr>
            <w:tcW w:w="3023" w:type="dxa"/>
            <w:tcBorders>
              <w:top w:val="single" w:sz="4" w:space="0" w:color="888888"/>
              <w:left w:val="single" w:sz="4" w:space="0" w:color="888888"/>
              <w:bottom w:val="single" w:sz="4" w:space="0" w:color="888888"/>
              <w:right w:val="single" w:sz="4" w:space="0" w:color="888888"/>
            </w:tcBorders>
          </w:tcPr>
          <w:p w14:paraId="0D7213D6"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6C6FB8F5" w14:textId="77777777" w:rsidR="00B66A64" w:rsidRDefault="00842E4D">
            <w:pPr>
              <w:spacing w:after="0"/>
            </w:pPr>
            <w:r>
              <w:t xml:space="preserve">SSA IR, </w:t>
            </w:r>
            <w:proofErr w:type="spellStart"/>
            <w:r>
              <w:t>GcHeap</w:t>
            </w:r>
            <w:proofErr w:type="spellEnd"/>
            <w:r>
              <w:t xml:space="preserve"> (para stackmaps), </w:t>
            </w:r>
            <w:proofErr w:type="spellStart"/>
            <w:r>
              <w:t>Runtime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5177309" w14:textId="77777777" w:rsidR="00B66A64" w:rsidRDefault="00842E4D">
            <w:pPr>
              <w:spacing w:after="0"/>
            </w:pPr>
            <w:proofErr w:type="spellStart"/>
            <w:r>
              <w:t>Runtime</w:t>
            </w:r>
            <w:proofErr w:type="spellEnd"/>
            <w:r>
              <w:t xml:space="preserve"> (en --jit </w:t>
            </w:r>
            <w:proofErr w:type="spellStart"/>
            <w:r>
              <w:t>mode</w:t>
            </w:r>
            <w:proofErr w:type="spellEnd"/>
            <w:r>
              <w:t>)</w:t>
            </w:r>
          </w:p>
        </w:tc>
      </w:tr>
      <w:tr w:rsidR="00B66A64" w14:paraId="2CCB079F" w14:textId="77777777">
        <w:tc>
          <w:tcPr>
            <w:tcW w:w="3023" w:type="dxa"/>
            <w:tcBorders>
              <w:top w:val="single" w:sz="4" w:space="0" w:color="888888"/>
              <w:left w:val="single" w:sz="4" w:space="0" w:color="888888"/>
              <w:bottom w:val="single" w:sz="4" w:space="0" w:color="888888"/>
              <w:right w:val="single" w:sz="4" w:space="0" w:color="888888"/>
            </w:tcBorders>
          </w:tcPr>
          <w:p w14:paraId="34307778" w14:textId="77777777" w:rsidR="00B66A64" w:rsidRDefault="00842E4D">
            <w:pPr>
              <w:spacing w:after="0"/>
            </w:pPr>
            <w:proofErr w:type="spellStart"/>
            <w:r>
              <w:t>DistRuntime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2640D49" w14:textId="77777777" w:rsidR="00B66A64" w:rsidRDefault="00842E4D">
            <w:pPr>
              <w:spacing w:after="0"/>
            </w:pPr>
            <w:r>
              <w:t xml:space="preserve">OpenSSL, </w:t>
            </w:r>
            <w:proofErr w:type="spellStart"/>
            <w:r>
              <w:t>Runtime</w:t>
            </w:r>
            <w:proofErr w:type="spellEnd"/>
            <w:r>
              <w:t xml:space="preserve"> (</w:t>
            </w:r>
            <w:proofErr w:type="spellStart"/>
            <w:r>
              <w:t>mailbox</w:t>
            </w:r>
            <w:proofErr w:type="spellEnd"/>
            <w:r>
              <w:t>), Loader</w:t>
            </w:r>
          </w:p>
        </w:tc>
        <w:tc>
          <w:tcPr>
            <w:tcW w:w="3023" w:type="dxa"/>
            <w:tcBorders>
              <w:top w:val="single" w:sz="4" w:space="0" w:color="888888"/>
              <w:left w:val="single" w:sz="4" w:space="0" w:color="888888"/>
              <w:bottom w:val="single" w:sz="4" w:space="0" w:color="888888"/>
              <w:right w:val="single" w:sz="4" w:space="0" w:color="888888"/>
            </w:tcBorders>
          </w:tcPr>
          <w:p w14:paraId="135E896E" w14:textId="77777777" w:rsidR="00B66A64" w:rsidRDefault="00842E4D">
            <w:pPr>
              <w:spacing w:after="0"/>
            </w:pPr>
            <w:proofErr w:type="spellStart"/>
            <w:r>
              <w:t>Runtime</w:t>
            </w:r>
            <w:proofErr w:type="spellEnd"/>
          </w:p>
        </w:tc>
      </w:tr>
      <w:tr w:rsidR="00B66A64" w14:paraId="41364C99" w14:textId="77777777">
        <w:tc>
          <w:tcPr>
            <w:tcW w:w="3023" w:type="dxa"/>
            <w:tcBorders>
              <w:top w:val="single" w:sz="4" w:space="0" w:color="888888"/>
              <w:left w:val="single" w:sz="4" w:space="0" w:color="888888"/>
              <w:bottom w:val="single" w:sz="4" w:space="0" w:color="888888"/>
              <w:right w:val="single" w:sz="4" w:space="0" w:color="888888"/>
            </w:tcBorders>
          </w:tcPr>
          <w:p w14:paraId="03F01D42" w14:textId="77777777" w:rsidR="00B66A64" w:rsidRDefault="00842E4D">
            <w:pPr>
              <w:spacing w:after="0"/>
            </w:pPr>
            <w:r>
              <w:t>Debugger</w:t>
            </w:r>
          </w:p>
        </w:tc>
        <w:tc>
          <w:tcPr>
            <w:tcW w:w="3023" w:type="dxa"/>
            <w:tcBorders>
              <w:top w:val="single" w:sz="4" w:space="0" w:color="888888"/>
              <w:left w:val="single" w:sz="4" w:space="0" w:color="888888"/>
              <w:bottom w:val="single" w:sz="4" w:space="0" w:color="888888"/>
              <w:right w:val="single" w:sz="4" w:space="0" w:color="888888"/>
            </w:tcBorders>
          </w:tcPr>
          <w:p w14:paraId="2D9F0CD3" w14:textId="77777777" w:rsidR="00B66A64" w:rsidRDefault="00842E4D">
            <w:pPr>
              <w:spacing w:after="0"/>
            </w:pPr>
            <w:proofErr w:type="spellStart"/>
            <w:r>
              <w:t>Runtime</w:t>
            </w:r>
            <w:proofErr w:type="spellEnd"/>
            <w:r>
              <w:t>, Loader (</w:t>
            </w:r>
            <w:proofErr w:type="spellStart"/>
            <w:r>
              <w:t>debug</w:t>
            </w:r>
            <w:proofErr w:type="spellEnd"/>
            <w:r>
              <w:t xml:space="preserve"> </w:t>
            </w:r>
            <w:proofErr w:type="spellStart"/>
            <w:r>
              <w:t>section</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9BBB5B2" w14:textId="77777777" w:rsidR="00B66A64" w:rsidRDefault="00842E4D">
            <w:pPr>
              <w:spacing w:after="0"/>
            </w:pPr>
            <w:r>
              <w:t>CLI</w:t>
            </w:r>
          </w:p>
        </w:tc>
      </w:tr>
      <w:tr w:rsidR="00B66A64" w14:paraId="3FC2CB1B" w14:textId="77777777">
        <w:tc>
          <w:tcPr>
            <w:tcW w:w="3023" w:type="dxa"/>
            <w:tcBorders>
              <w:top w:val="single" w:sz="4" w:space="0" w:color="888888"/>
              <w:left w:val="single" w:sz="4" w:space="0" w:color="888888"/>
              <w:bottom w:val="single" w:sz="4" w:space="0" w:color="888888"/>
              <w:right w:val="single" w:sz="4" w:space="0" w:color="888888"/>
            </w:tcBorders>
          </w:tcPr>
          <w:p w14:paraId="5B2568BD" w14:textId="77777777" w:rsidR="00B66A64" w:rsidRDefault="00842E4D">
            <w:pPr>
              <w:spacing w:after="0"/>
            </w:pPr>
            <w:r>
              <w:t>CLI</w:t>
            </w:r>
          </w:p>
        </w:tc>
        <w:tc>
          <w:tcPr>
            <w:tcW w:w="3023" w:type="dxa"/>
            <w:tcBorders>
              <w:top w:val="single" w:sz="4" w:space="0" w:color="888888"/>
              <w:left w:val="single" w:sz="4" w:space="0" w:color="888888"/>
              <w:bottom w:val="single" w:sz="4" w:space="0" w:color="888888"/>
              <w:right w:val="single" w:sz="4" w:space="0" w:color="888888"/>
            </w:tcBorders>
          </w:tcPr>
          <w:p w14:paraId="45300EB9" w14:textId="77777777" w:rsidR="00B66A64" w:rsidRDefault="00842E4D">
            <w:pPr>
              <w:spacing w:after="0"/>
            </w:pPr>
            <w:r>
              <w:t>Todo lo anterior + cxxopts</w:t>
            </w:r>
          </w:p>
        </w:tc>
        <w:tc>
          <w:tcPr>
            <w:tcW w:w="3023" w:type="dxa"/>
            <w:tcBorders>
              <w:top w:val="single" w:sz="4" w:space="0" w:color="888888"/>
              <w:left w:val="single" w:sz="4" w:space="0" w:color="888888"/>
              <w:bottom w:val="single" w:sz="4" w:space="0" w:color="888888"/>
              <w:right w:val="single" w:sz="4" w:space="0" w:color="888888"/>
            </w:tcBorders>
          </w:tcPr>
          <w:p w14:paraId="5FB1B6E8" w14:textId="77777777" w:rsidR="00B66A64" w:rsidRDefault="00842E4D">
            <w:pPr>
              <w:spacing w:after="0"/>
            </w:pPr>
            <w:r>
              <w:t>(actor externo)</w:t>
            </w:r>
          </w:p>
        </w:tc>
      </w:tr>
    </w:tbl>
    <w:p w14:paraId="2EF6A912" w14:textId="77777777" w:rsidR="00B66A64" w:rsidRDefault="00B66A64">
      <w:pPr>
        <w:spacing w:after="120"/>
      </w:pPr>
    </w:p>
    <w:p w14:paraId="47C0DE59" w14:textId="7B8D46A4" w:rsidR="00B66A64" w:rsidRDefault="00842E4D">
      <w:pPr>
        <w:spacing w:after="120"/>
        <w:jc w:val="both"/>
      </w:pPr>
      <w:r>
        <w:t xml:space="preserve">Esta dependencia </w:t>
      </w:r>
      <w:r w:rsidR="009A4FE6">
        <w:t>jerárquica</w:t>
      </w:r>
      <w:r>
        <w:t xml:space="preserve"> explica </w:t>
      </w:r>
      <w:r w:rsidR="009A4FE6">
        <w:t>por qué</w:t>
      </w:r>
      <w:r>
        <w:t xml:space="preserve"> las primeras fases del proyecto se centraron en Arena + </w:t>
      </w:r>
      <w:proofErr w:type="spellStart"/>
      <w:r>
        <w:t>GcHeap</w:t>
      </w:r>
      <w:proofErr w:type="spellEnd"/>
      <w:r>
        <w:t xml:space="preserve"> + Loader: son la base que cualquier otra capa necesita.</w:t>
      </w:r>
    </w:p>
    <w:p w14:paraId="4D1EC8C2" w14:textId="77777777" w:rsidR="00B66A64" w:rsidRDefault="00842E4D">
      <w:pPr>
        <w:pStyle w:val="Ttulo3"/>
      </w:pPr>
      <w:bookmarkStart w:id="63" w:name="_Toc230157851"/>
      <w:r>
        <w:t>Escenarios de uso detallados</w:t>
      </w:r>
      <w:bookmarkEnd w:id="63"/>
    </w:p>
    <w:p w14:paraId="31089ECF" w14:textId="4CAB2897" w:rsidR="00B66A64" w:rsidRDefault="00842E4D">
      <w:pPr>
        <w:spacing w:after="120"/>
        <w:jc w:val="both"/>
      </w:pPr>
      <w:r>
        <w:t xml:space="preserve">En esta </w:t>
      </w:r>
      <w:proofErr w:type="spellStart"/>
      <w:r>
        <w:t>seccion</w:t>
      </w:r>
      <w:proofErr w:type="spellEnd"/>
      <w:r>
        <w:t xml:space="preserve"> ampliamos los casos de uso del 6.2.2 con escenarios concretos paso a paso, simulando una </w:t>
      </w:r>
      <w:r w:rsidR="009A4FE6">
        <w:t>sesión</w:t>
      </w:r>
      <w:r>
        <w:t xml:space="preserve"> real del programador.  Cada escenario incluye los comandos exactos, la salida esperada y los puntos de </w:t>
      </w:r>
      <w:r w:rsidR="009A4FE6">
        <w:t>decisión</w:t>
      </w:r>
      <w:r>
        <w:t xml:space="preserve"> del usuario.</w:t>
      </w:r>
    </w:p>
    <w:p w14:paraId="32C126FE" w14:textId="77777777" w:rsidR="00B66A64" w:rsidRDefault="00842E4D">
      <w:pPr>
        <w:pStyle w:val="Ttulo4"/>
      </w:pPr>
      <w:r>
        <w:t>Escenario E-01: primer programa Vex</w:t>
      </w:r>
    </w:p>
    <w:p w14:paraId="3701B62A" w14:textId="77777777" w:rsidR="00B66A64" w:rsidRDefault="00842E4D">
      <w:pPr>
        <w:spacing w:after="120"/>
        <w:jc w:val="both"/>
      </w:pPr>
      <w:r>
        <w:rPr>
          <w:b/>
        </w:rPr>
        <w:t>Actor</w:t>
      </w:r>
      <w:r>
        <w:t xml:space="preserve">: Programador novato.  </w:t>
      </w:r>
      <w:r>
        <w:rPr>
          <w:b/>
        </w:rPr>
        <w:t>Objetivo</w:t>
      </w:r>
      <w:r>
        <w:t>: escribir "hola mundo" y ejecutarlo.</w:t>
      </w:r>
    </w:p>
    <w:p w14:paraId="57B64591" w14:textId="77777777" w:rsidR="00B66A64" w:rsidRDefault="00842E4D">
      <w:pPr>
        <w:spacing w:after="120"/>
        <w:jc w:val="both"/>
      </w:pPr>
      <w:r>
        <w:t>Pasos:</w:t>
      </w:r>
    </w:p>
    <w:p w14:paraId="0697C37D" w14:textId="77777777" w:rsidR="00B66A64" w:rsidRDefault="00842E4D">
      <w:pPr>
        <w:spacing w:after="60"/>
        <w:ind w:left="568" w:hanging="284"/>
      </w:pPr>
      <w:r>
        <w:t xml:space="preserve">1. El usuario crea un fichero llamado </w:t>
      </w:r>
      <w:proofErr w:type="spellStart"/>
      <w:r>
        <w:rPr>
          <w:rFonts w:ascii="Consolas" w:hAnsi="Consolas"/>
          <w:color w:val="202020"/>
          <w:sz w:val="20"/>
          <w:shd w:val="clear" w:color="auto" w:fill="F0F0F0"/>
        </w:rPr>
        <w:t>hola.vex</w:t>
      </w:r>
      <w:proofErr w:type="spellEnd"/>
      <w:r>
        <w:t xml:space="preserve"> con su editor preferido (VS Code en este escenario).</w:t>
      </w:r>
    </w:p>
    <w:p w14:paraId="073356E6" w14:textId="77777777" w:rsidR="00B66A64" w:rsidRDefault="00842E4D">
      <w:pPr>
        <w:spacing w:after="60"/>
        <w:ind w:left="568" w:hanging="284"/>
      </w:pPr>
      <w:r>
        <w:t>2. Escribe el siguiente contenido y guarda:</w:t>
      </w:r>
    </w:p>
    <w:p w14:paraId="579969C7" w14:textId="77777777" w:rsidR="00B66A64" w:rsidRDefault="00B66A64">
      <w:pPr>
        <w:spacing w:after="60"/>
      </w:pPr>
    </w:p>
    <w:p w14:paraId="337BE849"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hola.vex</w:t>
      </w:r>
      <w:proofErr w:type="spellEnd"/>
    </w:p>
    <w:p w14:paraId="338B0F1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8CDAAC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"Hola mundo!"</w:t>
      </w:r>
      <w:r>
        <w:rPr>
          <w:rFonts w:ascii="Consolas" w:hAnsi="Consolas"/>
          <w:color w:val="000000"/>
          <w:sz w:val="18"/>
        </w:rPr>
        <w:t>);</w:t>
      </w:r>
    </w:p>
    <w:p w14:paraId="051DAFE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EF2AE8C" w14:textId="77777777" w:rsidR="00B66A64" w:rsidRDefault="00842E4D">
      <w:pPr>
        <w:shd w:val="clear" w:color="auto" w:fill="F2F2F2"/>
        <w:spacing w:after="0" w:line="240" w:lineRule="auto"/>
        <w:ind w:left="284"/>
      </w:pPr>
      <w:r>
        <w:rPr>
          <w:rFonts w:ascii="Consolas" w:hAnsi="Consolas"/>
          <w:color w:val="000000"/>
          <w:sz w:val="18"/>
        </w:rPr>
        <w:t>}</w:t>
      </w:r>
    </w:p>
    <w:p w14:paraId="1F1F2B72" w14:textId="77777777" w:rsidR="00B66A64" w:rsidRDefault="00B66A64">
      <w:pPr>
        <w:spacing w:after="120"/>
      </w:pPr>
    </w:p>
    <w:p w14:paraId="09D26E30" w14:textId="77777777" w:rsidR="00B66A64" w:rsidRDefault="00842E4D">
      <w:pPr>
        <w:spacing w:after="60"/>
        <w:ind w:left="568" w:hanging="284"/>
      </w:pPr>
      <w:r>
        <w:t xml:space="preserve">1. Abre una terminal (PowerShell en Windows, </w:t>
      </w:r>
      <w:proofErr w:type="spellStart"/>
      <w:r>
        <w:t>bash</w:t>
      </w:r>
      <w:proofErr w:type="spellEnd"/>
      <w:r>
        <w:t xml:space="preserve"> en Linux).</w:t>
      </w:r>
    </w:p>
    <w:p w14:paraId="68D9DCA2" w14:textId="77777777" w:rsidR="00B66A64" w:rsidRDefault="00842E4D">
      <w:pPr>
        <w:spacing w:after="60"/>
        <w:ind w:left="568" w:hanging="284"/>
      </w:pPr>
      <w:r>
        <w:t>2. Navega al directorio donde guardo el fichero.</w:t>
      </w:r>
    </w:p>
    <w:p w14:paraId="08F231B5" w14:textId="77777777" w:rsidR="00B66A64" w:rsidRDefault="00842E4D">
      <w:pPr>
        <w:spacing w:after="60"/>
        <w:ind w:left="568" w:hanging="284"/>
      </w:pPr>
      <w:r>
        <w:t xml:space="preserve">3. Compila con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--vex </w:t>
      </w:r>
      <w:proofErr w:type="spellStart"/>
      <w:r>
        <w:rPr>
          <w:rFonts w:ascii="Consolas" w:hAnsi="Consolas"/>
          <w:color w:val="202020"/>
          <w:sz w:val="20"/>
          <w:shd w:val="clear" w:color="auto" w:fill="F0F0F0"/>
        </w:rPr>
        <w:t>hola.vex</w:t>
      </w:r>
      <w:proofErr w:type="spellEnd"/>
      <w:r>
        <w:rPr>
          <w:rFonts w:ascii="Consolas" w:hAnsi="Consolas"/>
          <w:color w:val="202020"/>
          <w:sz w:val="20"/>
          <w:shd w:val="clear" w:color="auto" w:fill="F0F0F0"/>
        </w:rPr>
        <w:t xml:space="preserve"> -o hola</w:t>
      </w:r>
      <w:r>
        <w:t>.  Si todo va bien, ve la salida:</w:t>
      </w:r>
    </w:p>
    <w:p w14:paraId="4E69B416" w14:textId="77777777" w:rsidR="00B66A64" w:rsidRDefault="00B66A64">
      <w:pPr>
        <w:spacing w:after="60"/>
      </w:pPr>
    </w:p>
    <w:p w14:paraId="482E86D5" w14:textId="77777777" w:rsidR="00B66A64" w:rsidRDefault="00842E4D">
      <w:pPr>
        <w:shd w:val="clear" w:color="auto" w:fill="F2F2F2"/>
        <w:spacing w:after="0" w:line="240" w:lineRule="auto"/>
        <w:ind w:left="284"/>
      </w:pPr>
      <w:proofErr w:type="spellStart"/>
      <w:r>
        <w:rPr>
          <w:rFonts w:ascii="Consolas" w:hAnsi="Consolas"/>
          <w:color w:val="267F99"/>
          <w:sz w:val="18"/>
        </w:rPr>
        <w:t>Generated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098658"/>
          <w:sz w:val="18"/>
        </w:rPr>
        <w:t>1280</w:t>
      </w:r>
      <w:r>
        <w:rPr>
          <w:rFonts w:ascii="Consolas" w:hAnsi="Consolas"/>
          <w:color w:val="202020"/>
          <w:sz w:val="18"/>
        </w:rPr>
        <w:t xml:space="preserve"> bytes</w:t>
      </w:r>
      <w:r>
        <w:rPr>
          <w:rFonts w:ascii="Consolas" w:hAnsi="Consolas"/>
          <w:color w:val="000000"/>
          <w:sz w:val="18"/>
        </w:rPr>
        <w:t>)</w:t>
      </w:r>
    </w:p>
    <w:p w14:paraId="3BF78739" w14:textId="77777777" w:rsidR="00B66A64" w:rsidRDefault="00B66A64">
      <w:pPr>
        <w:spacing w:after="120"/>
      </w:pPr>
    </w:p>
    <w:p w14:paraId="220B7A7D" w14:textId="77777777" w:rsidR="00B66A64" w:rsidRDefault="00842E4D">
      <w:pPr>
        <w:spacing w:after="60"/>
        <w:ind w:left="568" w:hanging="284"/>
      </w:pPr>
      <w:r>
        <w:t xml:space="preserve">1. Ejecuta con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hola.velb</w:t>
      </w:r>
      <w:proofErr w:type="spellEnd"/>
      <w:r>
        <w:t>.  La salida esperada:</w:t>
      </w:r>
    </w:p>
    <w:p w14:paraId="2D66CCA7" w14:textId="77777777" w:rsidR="00B66A64" w:rsidRDefault="00B66A64">
      <w:pPr>
        <w:spacing w:after="60"/>
      </w:pPr>
    </w:p>
    <w:p w14:paraId="5BC5E1D5" w14:textId="77777777" w:rsidR="00B66A64" w:rsidRDefault="00842E4D">
      <w:pPr>
        <w:shd w:val="clear" w:color="auto" w:fill="F2F2F2"/>
        <w:spacing w:after="0" w:line="240" w:lineRule="auto"/>
        <w:ind w:left="284"/>
      </w:pPr>
      <w:r>
        <w:rPr>
          <w:rFonts w:ascii="Consolas" w:hAnsi="Consolas"/>
          <w:color w:val="267F99"/>
          <w:sz w:val="18"/>
        </w:rPr>
        <w:t>Hola</w:t>
      </w:r>
      <w:r>
        <w:rPr>
          <w:rFonts w:ascii="Consolas" w:hAnsi="Consolas"/>
          <w:color w:val="202020"/>
          <w:sz w:val="18"/>
        </w:rPr>
        <w:t xml:space="preserve"> mundo</w:t>
      </w:r>
      <w:r>
        <w:rPr>
          <w:rFonts w:ascii="Consolas" w:hAnsi="Consolas"/>
          <w:color w:val="000000"/>
          <w:sz w:val="18"/>
        </w:rPr>
        <w:t>!</w:t>
      </w:r>
    </w:p>
    <w:p w14:paraId="517586F0" w14:textId="77777777" w:rsidR="00B66A64" w:rsidRDefault="00842E4D">
      <w:pPr>
        <w:shd w:val="clear" w:color="auto" w:fill="F2F2F2"/>
        <w:spacing w:after="0" w:line="240" w:lineRule="auto"/>
        <w:ind w:left="284"/>
      </w:pPr>
      <w:proofErr w:type="spellStart"/>
      <w:r>
        <w:rPr>
          <w:rFonts w:ascii="Consolas" w:hAnsi="Consolas"/>
          <w:color w:val="267F99"/>
          <w:sz w:val="18"/>
        </w:rPr>
        <w:t>Exit</w:t>
      </w:r>
      <w:proofErr w:type="spellEnd"/>
      <w:r>
        <w:rPr>
          <w:rFonts w:ascii="Consolas" w:hAnsi="Consolas"/>
          <w:color w:val="202020"/>
          <w:sz w:val="18"/>
        </w:rPr>
        <w:t xml:space="preserve"> </w:t>
      </w:r>
      <w:proofErr w:type="spellStart"/>
      <w:r>
        <w:rPr>
          <w:rFonts w:ascii="Consolas" w:hAnsi="Consolas"/>
          <w:color w:val="202020"/>
          <w:sz w:val="18"/>
        </w:rPr>
        <w:t>code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p>
    <w:p w14:paraId="24C687DF" w14:textId="77777777" w:rsidR="00B66A64" w:rsidRDefault="00B66A64">
      <w:pPr>
        <w:spacing w:after="120"/>
      </w:pPr>
    </w:p>
    <w:p w14:paraId="6F5731F4" w14:textId="7365FFF8" w:rsidR="00B66A64" w:rsidRDefault="00842E4D">
      <w:pPr>
        <w:spacing w:after="60"/>
        <w:ind w:left="568" w:hanging="284"/>
      </w:pPr>
      <w:r>
        <w:t xml:space="preserve">1. Si el codigo de salida es 0, el programa se </w:t>
      </w:r>
      <w:r w:rsidR="009A4FE6">
        <w:t>ejecutó</w:t>
      </w:r>
      <w:r>
        <w:t xml:space="preserve"> correctamente.  El usuario puede modificar el .vex y repetir los pasos 3-5 para iterar </w:t>
      </w:r>
      <w:r w:rsidR="009A4FE6">
        <w:t>rápido</w:t>
      </w:r>
      <w:r>
        <w:t>.</w:t>
      </w:r>
    </w:p>
    <w:p w14:paraId="7F244377" w14:textId="77777777" w:rsidR="00B66A64" w:rsidRDefault="00842E4D">
      <w:pPr>
        <w:pStyle w:val="Ttulo4"/>
      </w:pPr>
      <w:r>
        <w:t xml:space="preserve">Escenario E-02: </w:t>
      </w:r>
      <w:proofErr w:type="spellStart"/>
      <w:r>
        <w:t>debugging</w:t>
      </w:r>
      <w:proofErr w:type="spellEnd"/>
      <w:r>
        <w:t xml:space="preserve"> de un programa con </w:t>
      </w:r>
      <w:proofErr w:type="spellStart"/>
      <w:r>
        <w:t>NullPointerException</w:t>
      </w:r>
      <w:proofErr w:type="spellEnd"/>
    </w:p>
    <w:p w14:paraId="2D3D26BD" w14:textId="77777777" w:rsidR="00B66A64" w:rsidRDefault="00842E4D">
      <w:pPr>
        <w:spacing w:after="120"/>
        <w:jc w:val="both"/>
      </w:pPr>
      <w:r>
        <w:rPr>
          <w:b/>
        </w:rPr>
        <w:t>Actor</w:t>
      </w:r>
      <w:r>
        <w:t xml:space="preserve">: Programador intermedio.  </w:t>
      </w:r>
      <w:r>
        <w:rPr>
          <w:b/>
        </w:rPr>
        <w:t>Objetivo</w:t>
      </w:r>
      <w:r>
        <w:t>: encontrar la fuente de un NPE en un programa OOP.</w:t>
      </w:r>
    </w:p>
    <w:p w14:paraId="1E03F9E7" w14:textId="77777777" w:rsidR="00B66A64" w:rsidRDefault="00842E4D">
      <w:pPr>
        <w:spacing w:after="120"/>
        <w:jc w:val="both"/>
      </w:pPr>
      <w:r>
        <w:t>Codigo problema:</w:t>
      </w:r>
    </w:p>
    <w:p w14:paraId="1996D336" w14:textId="77777777" w:rsidR="00B66A64" w:rsidRDefault="00B66A64">
      <w:pPr>
        <w:spacing w:after="60"/>
      </w:pPr>
    </w:p>
    <w:p w14:paraId="4A316C40"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debug_npe.vex</w:t>
      </w:r>
      <w:proofErr w:type="spellEnd"/>
    </w:p>
    <w:p w14:paraId="65129E7A"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r>
        <w:rPr>
          <w:rFonts w:ascii="Consolas" w:hAnsi="Consolas"/>
          <w:color w:val="000000"/>
          <w:sz w:val="18"/>
        </w:rPr>
        <w:t>{</w:t>
      </w:r>
    </w:p>
    <w:p w14:paraId="1656964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p>
    <w:p w14:paraId="12CEC64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proofErr w:type="spellStart"/>
      <w:r>
        <w:rPr>
          <w:rFonts w:ascii="Consolas" w:hAnsi="Consolas"/>
          <w:color w:val="202020"/>
          <w:sz w:val="18"/>
        </w:rPr>
        <w:t>next</w:t>
      </w:r>
      <w:proofErr w:type="spellEnd"/>
      <w:r>
        <w:rPr>
          <w:rFonts w:ascii="Consolas" w:hAnsi="Consolas"/>
          <w:color w:val="000000"/>
          <w:sz w:val="18"/>
        </w:rPr>
        <w:t>;</w:t>
      </w:r>
    </w:p>
    <w:p w14:paraId="21987D8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value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13D285" w14:textId="77777777" w:rsidR="00B66A64" w:rsidRDefault="00842E4D">
      <w:pPr>
        <w:shd w:val="clear" w:color="auto" w:fill="F2F2F2"/>
        <w:spacing w:after="0" w:line="240" w:lineRule="auto"/>
        <w:ind w:left="284"/>
      </w:pPr>
      <w:r>
        <w:rPr>
          <w:rFonts w:ascii="Consolas" w:hAnsi="Consolas"/>
          <w:color w:val="000000"/>
          <w:sz w:val="18"/>
        </w:rPr>
        <w:t>}</w:t>
      </w:r>
    </w:p>
    <w:p w14:paraId="7D80208A" w14:textId="77777777" w:rsidR="00B66A64" w:rsidRDefault="00842E4D">
      <w:pPr>
        <w:shd w:val="clear" w:color="auto" w:fill="F2F2F2"/>
        <w:spacing w:after="0" w:line="240" w:lineRule="auto"/>
        <w:ind w:left="284"/>
      </w:pPr>
      <w:r>
        <w:rPr>
          <w:rFonts w:ascii="Consolas" w:hAnsi="Consolas"/>
          <w:sz w:val="18"/>
        </w:rPr>
        <w:t xml:space="preserve"> </w:t>
      </w:r>
    </w:p>
    <w:p w14:paraId="376D417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74A1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head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color w:val="098658"/>
          <w:sz w:val="18"/>
        </w:rPr>
        <w:t>1</w:t>
      </w:r>
      <w:r>
        <w:rPr>
          <w:rFonts w:ascii="Consolas" w:hAnsi="Consolas"/>
          <w:color w:val="000000"/>
          <w:sz w:val="18"/>
        </w:rPr>
        <w:t>);</w:t>
      </w:r>
    </w:p>
    <w:p w14:paraId="165A47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BUG: no se asigna </w:t>
      </w:r>
      <w:proofErr w:type="spellStart"/>
      <w:r>
        <w:rPr>
          <w:rFonts w:ascii="Consolas" w:hAnsi="Consolas"/>
          <w:i/>
          <w:color w:val="008000"/>
          <w:sz w:val="18"/>
        </w:rPr>
        <w:t>head.next.next</w:t>
      </w:r>
      <w:proofErr w:type="spellEnd"/>
      <w:r>
        <w:rPr>
          <w:rFonts w:ascii="Consolas" w:hAnsi="Consolas"/>
          <w:i/>
          <w:color w:val="008000"/>
          <w:sz w:val="18"/>
        </w:rPr>
        <w:t xml:space="preserve">, queda </w:t>
      </w:r>
      <w:proofErr w:type="spellStart"/>
      <w:r>
        <w:rPr>
          <w:rFonts w:ascii="Consolas" w:hAnsi="Consolas"/>
          <w:i/>
          <w:color w:val="008000"/>
          <w:sz w:val="18"/>
        </w:rPr>
        <w:t>null</w:t>
      </w:r>
      <w:proofErr w:type="spellEnd"/>
    </w:p>
    <w:p w14:paraId="20657A72" w14:textId="15170EB1"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head</w:t>
      </w:r>
      <w:r>
        <w:rPr>
          <w:rFonts w:ascii="Consolas" w:hAnsi="Consolas"/>
          <w:color w:val="000000"/>
          <w:sz w:val="18"/>
        </w:rPr>
        <w:t>.</w:t>
      </w:r>
      <w:r>
        <w:rPr>
          <w:rFonts w:ascii="Consolas" w:hAnsi="Consolas"/>
          <w:color w:val="202020"/>
          <w:sz w:val="18"/>
        </w:rPr>
        <w:t>next</w:t>
      </w:r>
      <w:r>
        <w:rPr>
          <w:rFonts w:ascii="Consolas" w:hAnsi="Consolas"/>
          <w:color w:val="000000"/>
          <w:sz w:val="18"/>
        </w:rPr>
        <w:t>.</w:t>
      </w:r>
      <w:r>
        <w:rPr>
          <w:rFonts w:ascii="Consolas" w:hAnsi="Consolas"/>
          <w:color w:val="202020"/>
          <w:sz w:val="18"/>
        </w:rPr>
        <w:t>value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&lt;-- NPE </w:t>
      </w:r>
      <w:r w:rsidR="009A4FE6">
        <w:rPr>
          <w:rFonts w:ascii="Consolas" w:hAnsi="Consolas"/>
          <w:i/>
          <w:color w:val="008000"/>
          <w:sz w:val="18"/>
        </w:rPr>
        <w:t>aquí</w:t>
      </w:r>
    </w:p>
    <w:p w14:paraId="701739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p>
    <w:p w14:paraId="460159DD" w14:textId="77777777" w:rsidR="00B66A64" w:rsidRDefault="00842E4D">
      <w:pPr>
        <w:shd w:val="clear" w:color="auto" w:fill="F2F2F2"/>
        <w:spacing w:after="0" w:line="240" w:lineRule="auto"/>
        <w:ind w:left="284"/>
      </w:pPr>
      <w:r>
        <w:rPr>
          <w:rFonts w:ascii="Consolas" w:hAnsi="Consolas"/>
          <w:color w:val="000000"/>
          <w:sz w:val="18"/>
        </w:rPr>
        <w:t>}</w:t>
      </w:r>
    </w:p>
    <w:p w14:paraId="3CE15777" w14:textId="77777777" w:rsidR="00B66A64" w:rsidRDefault="00B66A64">
      <w:pPr>
        <w:spacing w:after="120"/>
      </w:pPr>
    </w:p>
    <w:p w14:paraId="2BE54474" w14:textId="77777777" w:rsidR="00B66A64" w:rsidRDefault="00842E4D">
      <w:pPr>
        <w:spacing w:after="120"/>
        <w:jc w:val="both"/>
      </w:pPr>
      <w:r>
        <w:t>Pasos para depurar:</w:t>
      </w:r>
    </w:p>
    <w:p w14:paraId="157FCFEA" w14:textId="77777777" w:rsidR="00B66A64" w:rsidRDefault="00842E4D">
      <w:pPr>
        <w:spacing w:after="60"/>
        <w:ind w:left="568" w:hanging="284"/>
      </w:pPr>
      <w:r>
        <w:t xml:space="preserve">1.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--vex </w:t>
      </w:r>
      <w:proofErr w:type="spellStart"/>
      <w:r>
        <w:rPr>
          <w:rFonts w:ascii="Consolas" w:hAnsi="Consolas"/>
          <w:color w:val="202020"/>
          <w:sz w:val="20"/>
          <w:shd w:val="clear" w:color="auto" w:fill="F0F0F0"/>
        </w:rPr>
        <w:t>debug_npe.vex</w:t>
      </w:r>
      <w:proofErr w:type="spellEnd"/>
      <w:r>
        <w:rPr>
          <w:rFonts w:ascii="Consolas" w:hAnsi="Consolas"/>
          <w:color w:val="202020"/>
          <w:sz w:val="20"/>
          <w:shd w:val="clear" w:color="auto" w:fill="F0F0F0"/>
        </w:rPr>
        <w:t xml:space="preserve"> -o </w:t>
      </w:r>
      <w:proofErr w:type="spellStart"/>
      <w:r>
        <w:rPr>
          <w:rFonts w:ascii="Consolas" w:hAnsi="Consolas"/>
          <w:color w:val="202020"/>
          <w:sz w:val="20"/>
          <w:shd w:val="clear" w:color="auto" w:fill="F0F0F0"/>
        </w:rPr>
        <w:t>debug_npe</w:t>
      </w:r>
      <w:proofErr w:type="spellEnd"/>
      <w:r>
        <w:rPr>
          <w:rFonts w:ascii="Consolas" w:hAnsi="Consolas"/>
          <w:color w:val="202020"/>
          <w:sz w:val="20"/>
          <w:shd w:val="clear" w:color="auto" w:fill="F0F0F0"/>
        </w:rPr>
        <w:t xml:space="preserve"> --vex-</w:t>
      </w:r>
      <w:proofErr w:type="spellStart"/>
      <w:r>
        <w:rPr>
          <w:rFonts w:ascii="Consolas" w:hAnsi="Consolas"/>
          <w:color w:val="202020"/>
          <w:sz w:val="20"/>
          <w:shd w:val="clear" w:color="auto" w:fill="F0F0F0"/>
        </w:rPr>
        <w:t>debug</w:t>
      </w:r>
      <w:proofErr w:type="spellEnd"/>
      <w:r>
        <w:t xml:space="preserve"> (compilar con </w:t>
      </w:r>
      <w:proofErr w:type="spellStart"/>
      <w:r>
        <w:t>info</w:t>
      </w:r>
      <w:proofErr w:type="spellEnd"/>
      <w:r>
        <w:t xml:space="preserve"> de </w:t>
      </w:r>
      <w:proofErr w:type="spellStart"/>
      <w:r>
        <w:t>debug</w:t>
      </w:r>
      <w:proofErr w:type="spellEnd"/>
      <w:r>
        <w:t>).</w:t>
      </w:r>
    </w:p>
    <w:p w14:paraId="6357F934" w14:textId="5175B548" w:rsidR="00B66A64" w:rsidRDefault="00842E4D">
      <w:pPr>
        <w:spacing w:after="60"/>
        <w:ind w:left="568" w:hanging="284"/>
      </w:pPr>
      <w:r>
        <w:t xml:space="preserve">2.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debug_npe.velb</w:t>
      </w:r>
      <w:proofErr w:type="spellEnd"/>
      <w:r>
        <w:t xml:space="preserve"> (</w:t>
      </w:r>
      <w:r w:rsidR="009A4FE6">
        <w:t>ejecución</w:t>
      </w:r>
      <w:r>
        <w:t xml:space="preserve"> normal).  Aparece error:</w:t>
      </w:r>
    </w:p>
    <w:p w14:paraId="41003EBF" w14:textId="77777777" w:rsidR="00B66A64" w:rsidRDefault="00B66A64">
      <w:pPr>
        <w:spacing w:after="60"/>
      </w:pPr>
    </w:p>
    <w:p w14:paraId="4173ECB8" w14:textId="77777777" w:rsidR="00B66A64" w:rsidRDefault="00842E4D">
      <w:pPr>
        <w:shd w:val="clear" w:color="auto" w:fill="F2F2F2"/>
        <w:spacing w:after="0" w:line="240" w:lineRule="auto"/>
        <w:ind w:left="284"/>
      </w:pPr>
      <w:r>
        <w:rPr>
          <w:rFonts w:ascii="Consolas" w:hAnsi="Consolas"/>
          <w:color w:val="267F99"/>
          <w:sz w:val="18"/>
        </w:rPr>
        <w:t>FATAL_NULL_POINTER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deref</w:t>
      </w:r>
      <w:proofErr w:type="spellEnd"/>
      <w:r>
        <w:rPr>
          <w:rFonts w:ascii="Consolas" w:hAnsi="Consolas"/>
          <w:color w:val="202020"/>
          <w:sz w:val="18"/>
        </w:rPr>
        <w:t xml:space="preserve"> de puntero </w:t>
      </w:r>
      <w:proofErr w:type="spellStart"/>
      <w:r>
        <w:rPr>
          <w:rFonts w:ascii="Consolas" w:hAnsi="Consolas"/>
          <w:b/>
          <w:color w:val="0033B5"/>
          <w:sz w:val="18"/>
        </w:rPr>
        <w:t>null</w:t>
      </w:r>
      <w:proofErr w:type="spellEnd"/>
      <w:r>
        <w:rPr>
          <w:rFonts w:ascii="Consolas" w:hAnsi="Consolas"/>
          <w:color w:val="202020"/>
          <w:sz w:val="18"/>
        </w:rPr>
        <w:t xml:space="preserve"> en </w:t>
      </w:r>
      <w:r>
        <w:rPr>
          <w:rFonts w:ascii="Consolas" w:hAnsi="Consolas"/>
          <w:color w:val="267F99"/>
          <w:sz w:val="18"/>
        </w:rPr>
        <w:t>CALLVIRT</w:t>
      </w:r>
    </w:p>
    <w:p w14:paraId="174D25B0" w14:textId="77777777" w:rsidR="00B66A64" w:rsidRDefault="00842E4D">
      <w:pPr>
        <w:shd w:val="clear" w:color="auto" w:fill="F2F2F2"/>
        <w:spacing w:after="0" w:line="240" w:lineRule="auto"/>
        <w:ind w:left="284"/>
      </w:pPr>
      <w:r>
        <w:rPr>
          <w:rFonts w:ascii="Consolas" w:hAnsi="Consolas"/>
          <w:b/>
          <w:color w:val="0033B5"/>
          <w:sz w:val="18"/>
        </w:rPr>
        <w:t>Stack</w:t>
      </w:r>
      <w:r>
        <w:rPr>
          <w:rFonts w:ascii="Consolas" w:hAnsi="Consolas"/>
          <w:color w:val="202020"/>
          <w:sz w:val="18"/>
        </w:rPr>
        <w:t xml:space="preserve"> trace </w:t>
      </w:r>
      <w:r>
        <w:rPr>
          <w:rFonts w:ascii="Consolas" w:hAnsi="Consolas"/>
          <w:color w:val="000000"/>
          <w:sz w:val="18"/>
        </w:rPr>
        <w:t>(</w:t>
      </w:r>
      <w:r>
        <w:rPr>
          <w:rFonts w:ascii="Consolas" w:hAnsi="Consolas"/>
          <w:color w:val="267F99"/>
          <w:sz w:val="18"/>
        </w:rPr>
        <w:t>Vesta</w:t>
      </w:r>
      <w:r>
        <w:rPr>
          <w:rFonts w:ascii="Consolas" w:hAnsi="Consolas"/>
          <w:color w:val="000000"/>
          <w:sz w:val="18"/>
        </w:rPr>
        <w:t>):</w:t>
      </w:r>
    </w:p>
    <w:p w14:paraId="05AB986C" w14:textId="77777777" w:rsidR="00B66A64" w:rsidRDefault="00842E4D">
      <w:pPr>
        <w:shd w:val="clear" w:color="auto" w:fill="F2F2F2"/>
        <w:spacing w:after="0" w:line="240" w:lineRule="auto"/>
        <w:ind w:left="284"/>
      </w:pPr>
      <w:r>
        <w:rPr>
          <w:rFonts w:ascii="Consolas" w:hAnsi="Consolas"/>
          <w:color w:val="202020"/>
          <w:sz w:val="18"/>
        </w:rPr>
        <w:t xml:space="preserve">  at </w:t>
      </w:r>
      <w:proofErr w:type="spellStart"/>
      <w:r>
        <w:rPr>
          <w:rFonts w:ascii="Consolas" w:hAnsi="Consolas"/>
          <w:color w:val="202020"/>
          <w:sz w:val="18"/>
        </w:rPr>
        <w:t>main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debug_npe</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230325A7"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process</w:t>
      </w:r>
      <w:proofErr w:type="spellEnd"/>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sched</w:t>
      </w:r>
      <w:proofErr w:type="spellEnd"/>
      <w:r>
        <w:rPr>
          <w:rFonts w:ascii="Consolas" w:hAnsi="Consolas"/>
          <w:color w:val="000000"/>
          <w:sz w:val="18"/>
        </w:rPr>
        <w:t>=</w:t>
      </w:r>
      <w:r>
        <w:rPr>
          <w:rFonts w:ascii="Consolas" w:hAnsi="Consolas"/>
          <w:color w:val="098658"/>
          <w:sz w:val="18"/>
        </w:rPr>
        <w:t>0</w:t>
      </w:r>
    </w:p>
    <w:p w14:paraId="4AC836E8" w14:textId="77777777" w:rsidR="00B66A64" w:rsidRDefault="00842E4D">
      <w:pPr>
        <w:shd w:val="clear" w:color="auto" w:fill="F2F2F2"/>
        <w:spacing w:after="0" w:line="240" w:lineRule="auto"/>
        <w:ind w:left="284"/>
      </w:pPr>
      <w:r>
        <w:rPr>
          <w:rFonts w:ascii="Consolas" w:hAnsi="Consolas"/>
          <w:color w:val="267F99"/>
          <w:sz w:val="18"/>
        </w:rPr>
        <w:t>Process</w:t>
      </w:r>
      <w:r>
        <w:rPr>
          <w:rFonts w:ascii="Consolas" w:hAnsi="Consolas"/>
          <w:color w:val="202020"/>
          <w:sz w:val="18"/>
        </w:rPr>
        <w:t xml:space="preserve"> </w:t>
      </w:r>
      <w:r>
        <w:rPr>
          <w:rFonts w:ascii="Consolas" w:hAnsi="Consolas"/>
          <w:color w:val="267F99"/>
          <w:sz w:val="18"/>
        </w:rPr>
        <w:t>HALT</w:t>
      </w:r>
      <w:r>
        <w:rPr>
          <w:rFonts w:ascii="Consolas" w:hAnsi="Consolas"/>
          <w:color w:val="202020"/>
          <w:sz w:val="18"/>
        </w:rPr>
        <w:t xml:space="preserve"> </w:t>
      </w:r>
      <w:proofErr w:type="spellStart"/>
      <w:r>
        <w:rPr>
          <w:rFonts w:ascii="Consolas" w:hAnsi="Consolas"/>
          <w:color w:val="202020"/>
          <w:sz w:val="18"/>
        </w:rPr>
        <w:t>with</w:t>
      </w:r>
      <w:proofErr w:type="spellEnd"/>
      <w:r>
        <w:rPr>
          <w:rFonts w:ascii="Consolas" w:hAnsi="Consolas"/>
          <w:color w:val="202020"/>
          <w:sz w:val="18"/>
        </w:rPr>
        <w:t xml:space="preserve"> </w:t>
      </w:r>
      <w:proofErr w:type="spellStart"/>
      <w:r>
        <w:rPr>
          <w:rFonts w:ascii="Consolas" w:hAnsi="Consolas"/>
          <w:color w:val="202020"/>
          <w:sz w:val="18"/>
        </w:rPr>
        <w:t>exit</w:t>
      </w:r>
      <w:proofErr w:type="spellEnd"/>
      <w:r>
        <w:rPr>
          <w:rFonts w:ascii="Consolas" w:hAnsi="Consolas"/>
          <w:color w:val="202020"/>
          <w:sz w:val="18"/>
        </w:rPr>
        <w:t xml:space="preserve"> </w:t>
      </w:r>
      <w:proofErr w:type="spellStart"/>
      <w:r>
        <w:rPr>
          <w:rFonts w:ascii="Consolas" w:hAnsi="Consolas"/>
          <w:color w:val="202020"/>
          <w:sz w:val="18"/>
        </w:rPr>
        <w:t>code</w:t>
      </w:r>
      <w:proofErr w:type="spellEnd"/>
      <w:r>
        <w:rPr>
          <w:rFonts w:ascii="Consolas" w:hAnsi="Consolas"/>
          <w:color w:val="202020"/>
          <w:sz w:val="18"/>
        </w:rPr>
        <w:t xml:space="preserve"> </w:t>
      </w:r>
      <w:r>
        <w:rPr>
          <w:rFonts w:ascii="Consolas" w:hAnsi="Consolas"/>
          <w:color w:val="098658"/>
          <w:sz w:val="18"/>
        </w:rPr>
        <w:t>0xFFFFFFFF</w:t>
      </w:r>
    </w:p>
    <w:p w14:paraId="7DEF47CE" w14:textId="77777777" w:rsidR="00B66A64" w:rsidRDefault="00B66A64">
      <w:pPr>
        <w:spacing w:after="120"/>
      </w:pPr>
    </w:p>
    <w:p w14:paraId="5FA2AEC2" w14:textId="1DF92C98" w:rsidR="00B66A64" w:rsidRDefault="00842E4D">
      <w:pPr>
        <w:spacing w:after="60"/>
        <w:ind w:left="568" w:hanging="284"/>
      </w:pPr>
      <w:r>
        <w:t xml:space="preserve">1. El stack trace indica </w:t>
      </w:r>
      <w:r w:rsidR="009A4FE6">
        <w:t>línea</w:t>
      </w:r>
      <w:r>
        <w:t xml:space="preserve"> 10 -- exactamente </w:t>
      </w:r>
      <w:r w:rsidR="001C45FB">
        <w:t>dónde</w:t>
      </w:r>
      <w:r>
        <w:t xml:space="preserve"> </w:t>
      </w:r>
      <w:r w:rsidR="009A4FE6">
        <w:t>está</w:t>
      </w:r>
      <w:r>
        <w:t xml:space="preserve"> el </w:t>
      </w:r>
      <w:proofErr w:type="spellStart"/>
      <w:r>
        <w:t>deref</w:t>
      </w:r>
      <w:proofErr w:type="spellEnd"/>
      <w:r>
        <w:t>.  El programador localiza el bug.</w:t>
      </w:r>
    </w:p>
    <w:p w14:paraId="7F172B4E" w14:textId="77777777" w:rsidR="00B66A64" w:rsidRDefault="00842E4D">
      <w:pPr>
        <w:spacing w:after="60"/>
        <w:ind w:left="568" w:hanging="284"/>
      </w:pPr>
      <w:r>
        <w:t xml:space="preserve">2. Para inspeccionar el estado completo en el momento del </w:t>
      </w:r>
      <w:proofErr w:type="spellStart"/>
      <w:r>
        <w:t>crash</w:t>
      </w:r>
      <w:proofErr w:type="spellEnd"/>
      <w:r>
        <w:t>, ejecuta con debugger:</w:t>
      </w:r>
    </w:p>
    <w:p w14:paraId="36E53F94" w14:textId="77777777" w:rsidR="00B66A64" w:rsidRDefault="00B66A64">
      <w:pPr>
        <w:spacing w:after="60"/>
      </w:pPr>
    </w:p>
    <w:p w14:paraId="13C4EE81"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debug_npe</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debug</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9229</w:t>
      </w:r>
    </w:p>
    <w:p w14:paraId="04FE8742" w14:textId="77777777" w:rsidR="00B66A64" w:rsidRDefault="00B66A64">
      <w:pPr>
        <w:spacing w:after="120"/>
      </w:pPr>
    </w:p>
    <w:p w14:paraId="3397B1E3" w14:textId="77777777" w:rsidR="00B66A64" w:rsidRDefault="00842E4D">
      <w:pPr>
        <w:spacing w:after="60"/>
        <w:ind w:left="568" w:hanging="284"/>
      </w:pPr>
      <w:r>
        <w:t xml:space="preserve">1. En otra terminal: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--script </w:t>
      </w:r>
      <w:proofErr w:type="spellStart"/>
      <w:r>
        <w:rPr>
          <w:rFonts w:ascii="Consolas" w:hAnsi="Consolas"/>
          <w:color w:val="202020"/>
          <w:sz w:val="20"/>
          <w:shd w:val="clear" w:color="auto" w:fill="F0F0F0"/>
        </w:rPr>
        <w:t>tools</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dbg_client.vsh</w:t>
      </w:r>
      <w:proofErr w:type="spellEnd"/>
    </w:p>
    <w:p w14:paraId="5D90332B" w14:textId="5697E9BB" w:rsidR="00B66A64" w:rsidRDefault="00842E4D">
      <w:pPr>
        <w:spacing w:after="60"/>
        <w:ind w:left="568" w:hanging="284"/>
      </w:pPr>
      <w:r>
        <w:t xml:space="preserve">2. </w:t>
      </w:r>
      <w:r w:rsidR="009A4FE6">
        <w:t>Sesión</w:t>
      </w:r>
      <w:r>
        <w:t xml:space="preserve"> del depurador:</w:t>
      </w:r>
    </w:p>
    <w:p w14:paraId="0007F36F" w14:textId="77777777" w:rsidR="00B66A64" w:rsidRDefault="00B66A64">
      <w:pPr>
        <w:spacing w:after="60"/>
      </w:pPr>
    </w:p>
    <w:p w14:paraId="4C1291A3"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ps</w:t>
      </w:r>
      <w:proofErr w:type="spellEnd"/>
    </w:p>
    <w:p w14:paraId="7F69E969" w14:textId="77777777" w:rsidR="00B66A64" w:rsidRDefault="00842E4D">
      <w:pPr>
        <w:shd w:val="clear" w:color="auto" w:fill="F2F2F2"/>
        <w:spacing w:after="0" w:line="240" w:lineRule="auto"/>
        <w:ind w:left="284"/>
      </w:pP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state</w:t>
      </w:r>
      <w:proofErr w:type="spellEnd"/>
      <w:r>
        <w:rPr>
          <w:rFonts w:ascii="Consolas" w:hAnsi="Consolas"/>
          <w:color w:val="000000"/>
          <w:sz w:val="18"/>
        </w:rPr>
        <w:t>=</w:t>
      </w:r>
      <w:r>
        <w:rPr>
          <w:rFonts w:ascii="Consolas" w:hAnsi="Consolas"/>
          <w:color w:val="267F99"/>
          <w:sz w:val="18"/>
        </w:rPr>
        <w:t>PAUSED</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0x100</w:t>
      </w:r>
    </w:p>
    <w:p w14:paraId="1D2C6EC3" w14:textId="77777777" w:rsidR="00B66A64" w:rsidRDefault="00842E4D">
      <w:pPr>
        <w:shd w:val="clear" w:color="auto" w:fill="F2F2F2"/>
        <w:spacing w:after="0" w:line="240" w:lineRule="auto"/>
        <w:ind w:left="284"/>
      </w:pPr>
      <w:r>
        <w:rPr>
          <w:rFonts w:ascii="Consolas" w:hAnsi="Consolas"/>
          <w:sz w:val="18"/>
        </w:rPr>
        <w:t xml:space="preserve"> </w:t>
      </w:r>
    </w:p>
    <w:p w14:paraId="4CA1EE01"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attach </w:t>
      </w:r>
      <w:r>
        <w:rPr>
          <w:rFonts w:ascii="Consolas" w:hAnsi="Consolas"/>
          <w:color w:val="098658"/>
          <w:sz w:val="18"/>
        </w:rPr>
        <w:t>0</w:t>
      </w:r>
    </w:p>
    <w:p w14:paraId="7B347AEB" w14:textId="77777777" w:rsidR="00B66A64" w:rsidRDefault="00842E4D">
      <w:pPr>
        <w:shd w:val="clear" w:color="auto" w:fill="F2F2F2"/>
        <w:spacing w:after="0" w:line="240" w:lineRule="auto"/>
        <w:ind w:left="284"/>
      </w:pPr>
      <w:proofErr w:type="spellStart"/>
      <w:r>
        <w:rPr>
          <w:rFonts w:ascii="Consolas" w:hAnsi="Consolas"/>
          <w:color w:val="202020"/>
          <w:sz w:val="18"/>
        </w:rPr>
        <w:t>attached</w:t>
      </w:r>
      <w:proofErr w:type="spellEnd"/>
    </w:p>
    <w:p w14:paraId="275C926B" w14:textId="77777777" w:rsidR="00B66A64" w:rsidRDefault="00842E4D">
      <w:pPr>
        <w:shd w:val="clear" w:color="auto" w:fill="F2F2F2"/>
        <w:spacing w:after="0" w:line="240" w:lineRule="auto"/>
        <w:ind w:left="284"/>
      </w:pPr>
      <w:r>
        <w:rPr>
          <w:rFonts w:ascii="Consolas" w:hAnsi="Consolas"/>
          <w:sz w:val="18"/>
        </w:rPr>
        <w:t xml:space="preserve"> </w:t>
      </w:r>
    </w:p>
    <w:p w14:paraId="2569CEE4"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b debug_npe</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10</w:t>
      </w:r>
    </w:p>
    <w:p w14:paraId="6732C742" w14:textId="77777777" w:rsidR="00B66A64" w:rsidRDefault="00842E4D">
      <w:pPr>
        <w:shd w:val="clear" w:color="auto" w:fill="F2F2F2"/>
        <w:spacing w:after="0" w:line="240" w:lineRule="auto"/>
        <w:ind w:left="284"/>
      </w:pPr>
      <w:proofErr w:type="spellStart"/>
      <w:r>
        <w:rPr>
          <w:rFonts w:ascii="Consolas" w:hAnsi="Consolas"/>
          <w:color w:val="202020"/>
          <w:sz w:val="18"/>
        </w:rPr>
        <w:t>bp_id</w:t>
      </w:r>
      <w:proofErr w:type="spellEnd"/>
      <w:r>
        <w:rPr>
          <w:rFonts w:ascii="Consolas" w:hAnsi="Consolas"/>
          <w:color w:val="000000"/>
          <w:sz w:val="18"/>
        </w:rPr>
        <w:t>=</w:t>
      </w:r>
      <w:r>
        <w:rPr>
          <w:rFonts w:ascii="Consolas" w:hAnsi="Consolas"/>
          <w:color w:val="098658"/>
          <w:sz w:val="18"/>
        </w:rPr>
        <w:t>1</w:t>
      </w:r>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file</w:t>
      </w:r>
      <w:r>
        <w:rPr>
          <w:rFonts w:ascii="Consolas" w:hAnsi="Consolas"/>
          <w:color w:val="000000"/>
          <w:sz w:val="18"/>
        </w:rPr>
        <w:t>=</w:t>
      </w:r>
      <w:proofErr w:type="spellStart"/>
      <w:r>
        <w:rPr>
          <w:rFonts w:ascii="Consolas" w:hAnsi="Consolas"/>
          <w:color w:val="202020"/>
          <w:sz w:val="18"/>
        </w:rPr>
        <w:t>debug_npe</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line</w:t>
      </w:r>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2213254A" w14:textId="77777777" w:rsidR="00B66A64" w:rsidRDefault="00842E4D">
      <w:pPr>
        <w:shd w:val="clear" w:color="auto" w:fill="F2F2F2"/>
        <w:spacing w:after="0" w:line="240" w:lineRule="auto"/>
        <w:ind w:left="284"/>
      </w:pPr>
      <w:r>
        <w:rPr>
          <w:rFonts w:ascii="Consolas" w:hAnsi="Consolas"/>
          <w:sz w:val="18"/>
        </w:rPr>
        <w:t xml:space="preserve"> </w:t>
      </w:r>
    </w:p>
    <w:p w14:paraId="538A5A74"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c </w:t>
      </w:r>
      <w:r>
        <w:rPr>
          <w:rFonts w:ascii="Consolas" w:hAnsi="Consolas"/>
          <w:color w:val="098658"/>
          <w:sz w:val="18"/>
        </w:rPr>
        <w:t>0</w:t>
      </w:r>
    </w:p>
    <w:p w14:paraId="7DBCF46C"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event</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w:t>
      </w:r>
      <w:proofErr w:type="spellStart"/>
      <w:r>
        <w:rPr>
          <w:rFonts w:ascii="Consolas" w:hAnsi="Consolas"/>
          <w:color w:val="202020"/>
          <w:sz w:val="18"/>
        </w:rPr>
        <w:t>bp_id</w:t>
      </w:r>
      <w:proofErr w:type="spellEnd"/>
      <w:r>
        <w:rPr>
          <w:rFonts w:ascii="Consolas" w:hAnsi="Consolas"/>
          <w:color w:val="000000"/>
          <w:sz w:val="18"/>
        </w:rPr>
        <w:t>=</w:t>
      </w:r>
      <w:r>
        <w:rPr>
          <w:rFonts w:ascii="Consolas" w:hAnsi="Consolas"/>
          <w:color w:val="098658"/>
          <w:sz w:val="18"/>
        </w:rPr>
        <w:t>1</w:t>
      </w:r>
    </w:p>
    <w:p w14:paraId="54F9BCBC" w14:textId="77777777" w:rsidR="00B66A64" w:rsidRDefault="00842E4D">
      <w:pPr>
        <w:shd w:val="clear" w:color="auto" w:fill="F2F2F2"/>
        <w:spacing w:after="0" w:line="240" w:lineRule="auto"/>
        <w:ind w:left="284"/>
      </w:pPr>
      <w:r>
        <w:rPr>
          <w:rFonts w:ascii="Consolas" w:hAnsi="Consolas"/>
          <w:sz w:val="18"/>
        </w:rPr>
        <w:t xml:space="preserve"> </w:t>
      </w:r>
    </w:p>
    <w:p w14:paraId="0BCA488C"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regs </w:t>
      </w:r>
      <w:r>
        <w:rPr>
          <w:rFonts w:ascii="Consolas" w:hAnsi="Consolas"/>
          <w:color w:val="098658"/>
          <w:sz w:val="18"/>
        </w:rPr>
        <w:t>0</w:t>
      </w:r>
    </w:p>
    <w:p w14:paraId="6A4DEAF0" w14:textId="77777777" w:rsidR="00B66A64" w:rsidRDefault="00842E4D">
      <w:pPr>
        <w:shd w:val="clear" w:color="auto" w:fill="F2F2F2"/>
        <w:spacing w:after="0" w:line="240" w:lineRule="auto"/>
        <w:ind w:left="284"/>
      </w:pPr>
      <w:r>
        <w:rPr>
          <w:rFonts w:ascii="Consolas" w:hAnsi="Consolas"/>
          <w:color w:val="267F99"/>
          <w:sz w:val="18"/>
        </w:rPr>
        <w:t>R00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R01</w:t>
      </w:r>
      <w:r>
        <w:rPr>
          <w:rFonts w:ascii="Consolas" w:hAnsi="Consolas"/>
          <w:color w:val="000000"/>
          <w:sz w:val="18"/>
        </w:rPr>
        <w:t>=</w:t>
      </w:r>
      <w:r>
        <w:rPr>
          <w:rFonts w:ascii="Consolas" w:hAnsi="Consolas"/>
          <w:color w:val="098658"/>
          <w:sz w:val="18"/>
        </w:rPr>
        <w:t>0x1F0C52B0000</w:t>
      </w:r>
      <w:r>
        <w:rPr>
          <w:rFonts w:ascii="Consolas" w:hAnsi="Consolas"/>
          <w:color w:val="202020"/>
          <w:sz w:val="18"/>
        </w:rPr>
        <w:t xml:space="preserve"> </w:t>
      </w:r>
      <w:r>
        <w:rPr>
          <w:rFonts w:ascii="Consolas" w:hAnsi="Consolas"/>
          <w:color w:val="267F99"/>
          <w:sz w:val="18"/>
        </w:rPr>
        <w:t>R02</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R03</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p>
    <w:p w14:paraId="4A3AEF59" w14:textId="77777777" w:rsidR="00B66A64" w:rsidRDefault="00842E4D">
      <w:pPr>
        <w:shd w:val="clear" w:color="auto" w:fill="F2F2F2"/>
        <w:spacing w:after="0" w:line="240" w:lineRule="auto"/>
        <w:ind w:left="284"/>
      </w:pPr>
      <w:r>
        <w:rPr>
          <w:rFonts w:ascii="Consolas" w:hAnsi="Consolas"/>
          <w:sz w:val="18"/>
        </w:rPr>
        <w:t xml:space="preserve"> </w:t>
      </w:r>
    </w:p>
    <w:p w14:paraId="51FD1454"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where</w:t>
      </w:r>
      <w:proofErr w:type="spellEnd"/>
      <w:r>
        <w:rPr>
          <w:rFonts w:ascii="Consolas" w:hAnsi="Consolas"/>
          <w:color w:val="202020"/>
          <w:sz w:val="18"/>
        </w:rPr>
        <w:t xml:space="preserve"> </w:t>
      </w:r>
      <w:r>
        <w:rPr>
          <w:rFonts w:ascii="Consolas" w:hAnsi="Consolas"/>
          <w:color w:val="098658"/>
          <w:sz w:val="18"/>
        </w:rPr>
        <w:t>0</w:t>
      </w:r>
    </w:p>
    <w:p w14:paraId="7501C30A" w14:textId="77777777" w:rsidR="00B66A64" w:rsidRDefault="00842E4D">
      <w:pPr>
        <w:shd w:val="clear" w:color="auto" w:fill="F2F2F2"/>
        <w:spacing w:after="0" w:line="240" w:lineRule="auto"/>
        <w:ind w:left="284"/>
      </w:pPr>
      <w:r>
        <w:rPr>
          <w:rFonts w:ascii="Consolas" w:hAnsi="Consolas"/>
          <w:color w:val="202020"/>
          <w:sz w:val="18"/>
        </w:rPr>
        <w:t>file</w:t>
      </w:r>
      <w:r>
        <w:rPr>
          <w:rFonts w:ascii="Consolas" w:hAnsi="Consolas"/>
          <w:color w:val="000000"/>
          <w:sz w:val="18"/>
        </w:rPr>
        <w:t>=</w:t>
      </w:r>
      <w:proofErr w:type="spellStart"/>
      <w:r>
        <w:rPr>
          <w:rFonts w:ascii="Consolas" w:hAnsi="Consolas"/>
          <w:color w:val="202020"/>
          <w:sz w:val="18"/>
        </w:rPr>
        <w:t>debug_npe</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line</w:t>
      </w:r>
      <w:r>
        <w:rPr>
          <w:rFonts w:ascii="Consolas" w:hAnsi="Consolas"/>
          <w:color w:val="000000"/>
          <w:sz w:val="18"/>
        </w:rPr>
        <w:t>=</w:t>
      </w:r>
      <w:r>
        <w:rPr>
          <w:rFonts w:ascii="Consolas" w:hAnsi="Consolas"/>
          <w:color w:val="098658"/>
          <w:sz w:val="18"/>
        </w:rPr>
        <w:t>10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115</w:t>
      </w:r>
    </w:p>
    <w:p w14:paraId="5FA43F62" w14:textId="77777777" w:rsidR="00B66A64" w:rsidRDefault="00842E4D">
      <w:pPr>
        <w:shd w:val="clear" w:color="auto" w:fill="F2F2F2"/>
        <w:spacing w:after="0" w:line="240" w:lineRule="auto"/>
        <w:ind w:left="284"/>
      </w:pPr>
      <w:r>
        <w:rPr>
          <w:rFonts w:ascii="Consolas" w:hAnsi="Consolas"/>
          <w:sz w:val="18"/>
        </w:rPr>
        <w:t xml:space="preserve"> </w:t>
      </w:r>
    </w:p>
    <w:p w14:paraId="3B206A0B"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bt</w:t>
      </w:r>
      <w:proofErr w:type="spellEnd"/>
      <w:r>
        <w:rPr>
          <w:rFonts w:ascii="Consolas" w:hAnsi="Consolas"/>
          <w:color w:val="202020"/>
          <w:sz w:val="18"/>
        </w:rPr>
        <w:t xml:space="preserve"> </w:t>
      </w:r>
      <w:r>
        <w:rPr>
          <w:rFonts w:ascii="Consolas" w:hAnsi="Consolas"/>
          <w:color w:val="098658"/>
          <w:sz w:val="18"/>
        </w:rPr>
        <w:t>0</w:t>
      </w:r>
    </w:p>
    <w:p w14:paraId="659100DC" w14:textId="77777777" w:rsidR="00B66A64" w:rsidRDefault="00842E4D">
      <w:pPr>
        <w:shd w:val="clear" w:color="auto" w:fill="F2F2F2"/>
        <w:spacing w:after="0" w:line="240" w:lineRule="auto"/>
        <w:ind w:left="284"/>
      </w:pPr>
      <w:r>
        <w:rPr>
          <w:rFonts w:ascii="Consolas" w:hAnsi="Consolas"/>
          <w:i/>
          <w:color w:val="008000"/>
          <w:sz w:val="18"/>
        </w:rPr>
        <w:t xml:space="preserve">#0 at </w:t>
      </w:r>
      <w:proofErr w:type="spellStart"/>
      <w:r>
        <w:rPr>
          <w:rFonts w:ascii="Consolas" w:hAnsi="Consolas"/>
          <w:i/>
          <w:color w:val="008000"/>
          <w:sz w:val="18"/>
        </w:rPr>
        <w:t>main</w:t>
      </w:r>
      <w:proofErr w:type="spellEnd"/>
      <w:r>
        <w:rPr>
          <w:rFonts w:ascii="Consolas" w:hAnsi="Consolas"/>
          <w:i/>
          <w:color w:val="008000"/>
          <w:sz w:val="18"/>
        </w:rPr>
        <w:t xml:space="preserve"> (debug_npe.vex:10) (pc=0x73)</w:t>
      </w:r>
    </w:p>
    <w:p w14:paraId="06DAE219" w14:textId="77777777" w:rsidR="00B66A64" w:rsidRDefault="00B66A64">
      <w:pPr>
        <w:spacing w:after="120"/>
      </w:pPr>
    </w:p>
    <w:p w14:paraId="16209B52" w14:textId="77777777" w:rsidR="00B66A64" w:rsidRDefault="00842E4D">
      <w:pPr>
        <w:spacing w:after="60"/>
        <w:ind w:left="568" w:hanging="284"/>
      </w:pPr>
      <w:r>
        <w:t xml:space="preserve">1. El programador ve que R01 (donde esta </w:t>
      </w:r>
      <w:proofErr w:type="spellStart"/>
      <w:r>
        <w:rPr>
          <w:rFonts w:ascii="Consolas" w:hAnsi="Consolas"/>
          <w:color w:val="202020"/>
          <w:sz w:val="20"/>
          <w:shd w:val="clear" w:color="auto" w:fill="F0F0F0"/>
        </w:rPr>
        <w:t>head.next</w:t>
      </w:r>
      <w:proofErr w:type="spellEnd"/>
      <w:r>
        <w:t>) es 0 (</w:t>
      </w:r>
      <w:proofErr w:type="spellStart"/>
      <w:r>
        <w:t>null</w:t>
      </w:r>
      <w:proofErr w:type="spellEnd"/>
      <w:r>
        <w:t>).  Es el origen del NPE.</w:t>
      </w:r>
    </w:p>
    <w:p w14:paraId="7BF36224" w14:textId="0548D307" w:rsidR="00B66A64" w:rsidRDefault="00842E4D">
      <w:pPr>
        <w:spacing w:after="60"/>
        <w:ind w:left="568" w:hanging="284"/>
      </w:pPr>
      <w:r>
        <w:t xml:space="preserve">2. Corrige el codigo creando un segundo Node y </w:t>
      </w:r>
      <w:r w:rsidR="009A4FE6">
        <w:t>asignándolo</w:t>
      </w:r>
      <w:r>
        <w:t xml:space="preserve"> a </w:t>
      </w:r>
      <w:proofErr w:type="spellStart"/>
      <w:r>
        <w:t>head.next</w:t>
      </w:r>
      <w:proofErr w:type="spellEnd"/>
      <w:r>
        <w:t xml:space="preserve"> antes del acceso.</w:t>
      </w:r>
    </w:p>
    <w:p w14:paraId="4308F89D" w14:textId="517B113C" w:rsidR="00B66A64" w:rsidRDefault="00842E4D">
      <w:pPr>
        <w:pStyle w:val="Ttulo4"/>
      </w:pPr>
      <w:r>
        <w:t xml:space="preserve">Escenario E-03: </w:t>
      </w:r>
      <w:r w:rsidR="009A4FE6">
        <w:t>optimización</w:t>
      </w:r>
      <w:r>
        <w:t xml:space="preserve"> con JIT</w:t>
      </w:r>
    </w:p>
    <w:p w14:paraId="4A366A7D" w14:textId="77777777" w:rsidR="00B66A64" w:rsidRDefault="00842E4D">
      <w:pPr>
        <w:spacing w:after="120"/>
        <w:jc w:val="both"/>
      </w:pPr>
      <w:r>
        <w:rPr>
          <w:b/>
        </w:rPr>
        <w:t>Actor</w:t>
      </w:r>
      <w:r>
        <w:t xml:space="preserve">: Programador midiendo rendimiento.  </w:t>
      </w:r>
      <w:r>
        <w:rPr>
          <w:b/>
        </w:rPr>
        <w:t>Objetivo</w:t>
      </w:r>
      <w:r>
        <w:t>: comparar interprete vs JIT.</w:t>
      </w:r>
    </w:p>
    <w:p w14:paraId="24A013E1" w14:textId="77777777" w:rsidR="00B66A64" w:rsidRDefault="00B66A64">
      <w:pPr>
        <w:spacing w:after="60"/>
      </w:pPr>
    </w:p>
    <w:p w14:paraId="2C2769BE"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bench_demo.vex</w:t>
      </w:r>
      <w:proofErr w:type="spellEnd"/>
    </w:p>
    <w:p w14:paraId="7F10710A"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Counter</w:t>
      </w:r>
      <w:r>
        <w:rPr>
          <w:rFonts w:ascii="Consolas" w:hAnsi="Consolas"/>
          <w:color w:val="202020"/>
          <w:sz w:val="18"/>
        </w:rPr>
        <w:t xml:space="preserve"> </w:t>
      </w:r>
      <w:r>
        <w:rPr>
          <w:rFonts w:ascii="Consolas" w:hAnsi="Consolas"/>
          <w:color w:val="000000"/>
          <w:sz w:val="18"/>
        </w:rPr>
        <w:t>{</w:t>
      </w:r>
    </w:p>
    <w:p w14:paraId="34CD96B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E1C2E6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increment_by</w:t>
      </w:r>
      <w:proofErr w:type="spellEnd"/>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A2D985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39F07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total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73C9C0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DE3D6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89B0083" w14:textId="77777777" w:rsidR="00B66A64" w:rsidRDefault="00842E4D">
      <w:pPr>
        <w:shd w:val="clear" w:color="auto" w:fill="F2F2F2"/>
        <w:spacing w:after="0" w:line="240" w:lineRule="auto"/>
        <w:ind w:left="284"/>
      </w:pPr>
      <w:r>
        <w:rPr>
          <w:rFonts w:ascii="Consolas" w:hAnsi="Consolas"/>
          <w:color w:val="000000"/>
          <w:sz w:val="18"/>
        </w:rPr>
        <w:t>}</w:t>
      </w:r>
    </w:p>
    <w:p w14:paraId="7D6F8ED5" w14:textId="77777777" w:rsidR="00B66A64" w:rsidRDefault="00842E4D">
      <w:pPr>
        <w:shd w:val="clear" w:color="auto" w:fill="F2F2F2"/>
        <w:spacing w:after="0" w:line="240" w:lineRule="auto"/>
        <w:ind w:left="284"/>
      </w:pPr>
      <w:r>
        <w:rPr>
          <w:rFonts w:ascii="Consolas" w:hAnsi="Consolas"/>
          <w:sz w:val="18"/>
        </w:rPr>
        <w:t xml:space="preserve"> </w:t>
      </w:r>
    </w:p>
    <w:p w14:paraId="3BC77B2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ECBCDF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267F99"/>
          <w:sz w:val="18"/>
        </w:rPr>
        <w:t>Counter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Counter</w:t>
      </w:r>
      <w:r>
        <w:rPr>
          <w:rFonts w:ascii="Consolas" w:hAnsi="Consolas"/>
          <w:color w:val="000000"/>
          <w:sz w:val="18"/>
        </w:rPr>
        <w:t>();</w:t>
      </w:r>
    </w:p>
    <w:p w14:paraId="1BAA992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increment_by</w:t>
      </w:r>
      <w:proofErr w:type="spellEnd"/>
      <w:r>
        <w:rPr>
          <w:rFonts w:ascii="Consolas" w:hAnsi="Consolas"/>
          <w:color w:val="000000"/>
          <w:sz w:val="18"/>
        </w:rPr>
        <w:t>(</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50M iter</w:t>
      </w:r>
    </w:p>
    <w:p w14:paraId="7AC1A3F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"total: ${</w:t>
      </w:r>
      <w:proofErr w:type="spellStart"/>
      <w:r>
        <w:rPr>
          <w:rFonts w:ascii="Consolas" w:hAnsi="Consolas"/>
          <w:color w:val="A31515"/>
          <w:sz w:val="18"/>
        </w:rPr>
        <w:t>c.total</w:t>
      </w:r>
      <w:proofErr w:type="spellEnd"/>
      <w:r>
        <w:rPr>
          <w:rFonts w:ascii="Consolas" w:hAnsi="Consolas"/>
          <w:color w:val="A31515"/>
          <w:sz w:val="18"/>
        </w:rPr>
        <w:t>}"</w:t>
      </w:r>
      <w:r>
        <w:rPr>
          <w:rFonts w:ascii="Consolas" w:hAnsi="Consolas"/>
          <w:color w:val="000000"/>
          <w:sz w:val="18"/>
        </w:rPr>
        <w:t>);</w:t>
      </w:r>
    </w:p>
    <w:p w14:paraId="71BC02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C4B583" w14:textId="77777777" w:rsidR="00B66A64" w:rsidRDefault="00842E4D">
      <w:pPr>
        <w:shd w:val="clear" w:color="auto" w:fill="F2F2F2"/>
        <w:spacing w:after="0" w:line="240" w:lineRule="auto"/>
        <w:ind w:left="284"/>
      </w:pPr>
      <w:r>
        <w:rPr>
          <w:rFonts w:ascii="Consolas" w:hAnsi="Consolas"/>
          <w:color w:val="000000"/>
          <w:sz w:val="18"/>
        </w:rPr>
        <w:t>}</w:t>
      </w:r>
    </w:p>
    <w:p w14:paraId="1974353D" w14:textId="77777777" w:rsidR="00B66A64" w:rsidRDefault="00B66A64">
      <w:pPr>
        <w:spacing w:after="120"/>
      </w:pPr>
    </w:p>
    <w:p w14:paraId="1A2B260D" w14:textId="37DD6857" w:rsidR="00B66A64" w:rsidRDefault="009A4FE6">
      <w:pPr>
        <w:spacing w:after="120"/>
        <w:jc w:val="both"/>
      </w:pPr>
      <w:r>
        <w:t>Sesión</w:t>
      </w:r>
      <w:r w:rsidR="00842E4D">
        <w:t>:</w:t>
      </w:r>
    </w:p>
    <w:p w14:paraId="045F7FBE" w14:textId="77777777" w:rsidR="00B66A64" w:rsidRDefault="00B66A64">
      <w:pPr>
        <w:spacing w:after="60"/>
      </w:pPr>
    </w:p>
    <w:p w14:paraId="5EB4464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bench_demo</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bench_demo</w:t>
      </w:r>
      <w:proofErr w:type="spellEnd"/>
    </w:p>
    <w:p w14:paraId="44F92314" w14:textId="77777777" w:rsidR="00B66A64" w:rsidRDefault="00842E4D">
      <w:pPr>
        <w:shd w:val="clear" w:color="auto" w:fill="F2F2F2"/>
        <w:spacing w:after="0" w:line="240" w:lineRule="auto"/>
        <w:ind w:left="284"/>
      </w:pPr>
      <w:r>
        <w:rPr>
          <w:rFonts w:ascii="Consolas" w:hAnsi="Consolas"/>
          <w:color w:val="202020"/>
          <w:sz w:val="18"/>
        </w:rPr>
        <w:t xml:space="preserve">$ time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bench_demo</w:t>
      </w:r>
      <w:r>
        <w:rPr>
          <w:rFonts w:ascii="Consolas" w:hAnsi="Consolas"/>
          <w:color w:val="000000"/>
          <w:sz w:val="18"/>
        </w:rPr>
        <w:t>.</w:t>
      </w:r>
      <w:r>
        <w:rPr>
          <w:rFonts w:ascii="Consolas" w:hAnsi="Consolas"/>
          <w:color w:val="202020"/>
          <w:sz w:val="18"/>
        </w:rPr>
        <w:t>velb</w:t>
      </w:r>
      <w:proofErr w:type="spellEnd"/>
    </w:p>
    <w:p w14:paraId="24C397D3"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7EA44028"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85</w:t>
      </w:r>
      <w:r>
        <w:rPr>
          <w:rFonts w:ascii="Consolas" w:hAnsi="Consolas"/>
          <w:color w:val="202020"/>
          <w:sz w:val="18"/>
        </w:rPr>
        <w:t>s</w:t>
      </w:r>
    </w:p>
    <w:p w14:paraId="7E3E3BCF" w14:textId="77777777" w:rsidR="00B66A64" w:rsidRDefault="00842E4D">
      <w:pPr>
        <w:shd w:val="clear" w:color="auto" w:fill="F2F2F2"/>
        <w:spacing w:after="0" w:line="240" w:lineRule="auto"/>
        <w:ind w:left="284"/>
      </w:pPr>
      <w:proofErr w:type="spellStart"/>
      <w:r>
        <w:rPr>
          <w:rFonts w:ascii="Consolas" w:hAnsi="Consolas"/>
          <w:color w:val="202020"/>
          <w:sz w:val="18"/>
        </w:rPr>
        <w:t>user</w:t>
      </w:r>
      <w:proofErr w:type="spellEnd"/>
      <w:r>
        <w:rPr>
          <w:rFonts w:ascii="Consolas" w:hAnsi="Consolas"/>
          <w:color w:val="202020"/>
          <w:sz w:val="18"/>
        </w:rPr>
        <w:t xml:space="preserve">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83</w:t>
      </w:r>
      <w:r>
        <w:rPr>
          <w:rFonts w:ascii="Consolas" w:hAnsi="Consolas"/>
          <w:color w:val="202020"/>
          <w:sz w:val="18"/>
        </w:rPr>
        <w:t>s</w:t>
      </w:r>
    </w:p>
    <w:p w14:paraId="34896903" w14:textId="77777777" w:rsidR="00B66A64" w:rsidRDefault="00842E4D">
      <w:pPr>
        <w:shd w:val="clear" w:color="auto" w:fill="F2F2F2"/>
        <w:spacing w:after="0" w:line="240" w:lineRule="auto"/>
        <w:ind w:left="284"/>
      </w:pPr>
      <w:proofErr w:type="spellStart"/>
      <w:r>
        <w:rPr>
          <w:rFonts w:ascii="Consolas" w:hAnsi="Consolas"/>
          <w:color w:val="202020"/>
          <w:sz w:val="18"/>
        </w:rPr>
        <w:t>sys</w:t>
      </w:r>
      <w:proofErr w:type="spellEnd"/>
      <w:r>
        <w:rPr>
          <w:rFonts w:ascii="Consolas" w:hAnsi="Consolas"/>
          <w:color w:val="202020"/>
          <w:sz w:val="18"/>
        </w:rPr>
        <w:t xml:space="preserve">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01</w:t>
      </w:r>
      <w:r>
        <w:rPr>
          <w:rFonts w:ascii="Consolas" w:hAnsi="Consolas"/>
          <w:color w:val="202020"/>
          <w:sz w:val="18"/>
        </w:rPr>
        <w:t>s</w:t>
      </w:r>
    </w:p>
    <w:p w14:paraId="168E78D3" w14:textId="77777777" w:rsidR="00B66A64" w:rsidRDefault="00842E4D">
      <w:pPr>
        <w:shd w:val="clear" w:color="auto" w:fill="F2F2F2"/>
        <w:spacing w:after="0" w:line="240" w:lineRule="auto"/>
        <w:ind w:left="284"/>
      </w:pPr>
      <w:r>
        <w:rPr>
          <w:rFonts w:ascii="Consolas" w:hAnsi="Consolas"/>
          <w:sz w:val="18"/>
        </w:rPr>
        <w:t xml:space="preserve"> </w:t>
      </w:r>
    </w:p>
    <w:p w14:paraId="72BDFD3B" w14:textId="77777777" w:rsidR="00B66A64" w:rsidRDefault="00842E4D">
      <w:pPr>
        <w:shd w:val="clear" w:color="auto" w:fill="F2F2F2"/>
        <w:spacing w:after="0" w:line="240" w:lineRule="auto"/>
        <w:ind w:left="284"/>
      </w:pPr>
      <w:r>
        <w:rPr>
          <w:rFonts w:ascii="Consolas" w:hAnsi="Consolas"/>
          <w:color w:val="202020"/>
          <w:sz w:val="18"/>
        </w:rPr>
        <w:t xml:space="preserve">$ time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bench_demo</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m jit</w:t>
      </w:r>
    </w:p>
    <w:p w14:paraId="7DA8C4AE"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4E8E37FA"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21</w:t>
      </w:r>
      <w:r>
        <w:rPr>
          <w:rFonts w:ascii="Consolas" w:hAnsi="Consolas"/>
          <w:color w:val="202020"/>
          <w:sz w:val="18"/>
        </w:rPr>
        <w:t>s</w:t>
      </w:r>
    </w:p>
    <w:p w14:paraId="410659E5" w14:textId="77777777" w:rsidR="00B66A64" w:rsidRDefault="00842E4D">
      <w:pPr>
        <w:shd w:val="clear" w:color="auto" w:fill="F2F2F2"/>
        <w:spacing w:after="0" w:line="240" w:lineRule="auto"/>
        <w:ind w:left="284"/>
      </w:pPr>
      <w:proofErr w:type="spellStart"/>
      <w:r>
        <w:rPr>
          <w:rFonts w:ascii="Consolas" w:hAnsi="Consolas"/>
          <w:color w:val="202020"/>
          <w:sz w:val="18"/>
        </w:rPr>
        <w:t>user</w:t>
      </w:r>
      <w:proofErr w:type="spellEnd"/>
      <w:r>
        <w:rPr>
          <w:rFonts w:ascii="Consolas" w:hAnsi="Consolas"/>
          <w:color w:val="202020"/>
          <w:sz w:val="18"/>
        </w:rPr>
        <w:t xml:space="preserve">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20</w:t>
      </w:r>
      <w:r>
        <w:rPr>
          <w:rFonts w:ascii="Consolas" w:hAnsi="Consolas"/>
          <w:color w:val="202020"/>
          <w:sz w:val="18"/>
        </w:rPr>
        <w:t>s</w:t>
      </w:r>
    </w:p>
    <w:p w14:paraId="2BB38B7F" w14:textId="77777777" w:rsidR="00B66A64" w:rsidRDefault="00842E4D">
      <w:pPr>
        <w:shd w:val="clear" w:color="auto" w:fill="F2F2F2"/>
        <w:spacing w:after="0" w:line="240" w:lineRule="auto"/>
        <w:ind w:left="284"/>
      </w:pPr>
      <w:proofErr w:type="spellStart"/>
      <w:r>
        <w:rPr>
          <w:rFonts w:ascii="Consolas" w:hAnsi="Consolas"/>
          <w:color w:val="202020"/>
          <w:sz w:val="18"/>
        </w:rPr>
        <w:t>sys</w:t>
      </w:r>
      <w:proofErr w:type="spellEnd"/>
      <w:r>
        <w:rPr>
          <w:rFonts w:ascii="Consolas" w:hAnsi="Consolas"/>
          <w:color w:val="202020"/>
          <w:sz w:val="18"/>
        </w:rPr>
        <w:t xml:space="preserve">     </w:t>
      </w:r>
      <w:r>
        <w:rPr>
          <w:rFonts w:ascii="Consolas" w:hAnsi="Consolas"/>
          <w:color w:val="098658"/>
          <w:sz w:val="18"/>
        </w:rPr>
        <w:t>0</w:t>
      </w:r>
      <w:r>
        <w:rPr>
          <w:rFonts w:ascii="Consolas" w:hAnsi="Consolas"/>
          <w:color w:val="202020"/>
          <w:sz w:val="18"/>
        </w:rPr>
        <w:t>m0</w:t>
      </w:r>
      <w:r>
        <w:rPr>
          <w:rFonts w:ascii="Consolas" w:hAnsi="Consolas"/>
          <w:color w:val="000000"/>
          <w:sz w:val="18"/>
        </w:rPr>
        <w:t>.</w:t>
      </w:r>
      <w:r>
        <w:rPr>
          <w:rFonts w:ascii="Consolas" w:hAnsi="Consolas"/>
          <w:color w:val="098658"/>
          <w:sz w:val="18"/>
        </w:rPr>
        <w:t>00</w:t>
      </w:r>
      <w:r>
        <w:rPr>
          <w:rFonts w:ascii="Consolas" w:hAnsi="Consolas"/>
          <w:color w:val="202020"/>
          <w:sz w:val="18"/>
        </w:rPr>
        <w:t>s</w:t>
      </w:r>
    </w:p>
    <w:p w14:paraId="21FB50CB" w14:textId="77777777" w:rsidR="00B66A64" w:rsidRDefault="00B66A64">
      <w:pPr>
        <w:spacing w:after="120"/>
      </w:pPr>
    </w:p>
    <w:p w14:paraId="4157446D" w14:textId="45474054" w:rsidR="00B66A64" w:rsidRDefault="00842E4D">
      <w:pPr>
        <w:spacing w:after="120"/>
        <w:jc w:val="both"/>
      </w:pPr>
      <w:r>
        <w:t xml:space="preserve">El programador observa un speedup de ~9x activando JIT (1.85s -&gt; 0.21s).  Para entender que </w:t>
      </w:r>
      <w:r w:rsidR="009A4FE6">
        <w:t>métodos</w:t>
      </w:r>
      <w:r>
        <w:t xml:space="preserve"> se han compilado, </w:t>
      </w:r>
      <w:r w:rsidR="009A4FE6">
        <w:t>añade</w:t>
      </w:r>
      <w:r>
        <w:t xml:space="preserve"> </w:t>
      </w:r>
      <w:r>
        <w:rPr>
          <w:rFonts w:ascii="Consolas" w:hAnsi="Consolas"/>
          <w:color w:val="202020"/>
          <w:sz w:val="20"/>
          <w:shd w:val="clear" w:color="auto" w:fill="F0F0F0"/>
        </w:rPr>
        <w:t>--jit-</w:t>
      </w:r>
      <w:proofErr w:type="spellStart"/>
      <w:r>
        <w:rPr>
          <w:rFonts w:ascii="Consolas" w:hAnsi="Consolas"/>
          <w:color w:val="202020"/>
          <w:sz w:val="20"/>
          <w:shd w:val="clear" w:color="auto" w:fill="F0F0F0"/>
        </w:rPr>
        <w:t>stats</w:t>
      </w:r>
      <w:proofErr w:type="spellEnd"/>
      <w:r>
        <w:t>:</w:t>
      </w:r>
    </w:p>
    <w:p w14:paraId="4BE8EAC7" w14:textId="77777777" w:rsidR="00B66A64" w:rsidRDefault="00B66A64">
      <w:pPr>
        <w:spacing w:after="60"/>
      </w:pPr>
    </w:p>
    <w:p w14:paraId="4183C4B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bench_demo</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m jit </w:t>
      </w:r>
      <w:r>
        <w:rPr>
          <w:rFonts w:ascii="Consolas" w:hAnsi="Consolas"/>
          <w:color w:val="000000"/>
          <w:sz w:val="18"/>
        </w:rPr>
        <w:t>--</w:t>
      </w:r>
      <w:r>
        <w:rPr>
          <w:rFonts w:ascii="Consolas" w:hAnsi="Consolas"/>
          <w:color w:val="202020"/>
          <w:sz w:val="18"/>
        </w:rPr>
        <w:t>jit</w:t>
      </w:r>
      <w:r>
        <w:rPr>
          <w:rFonts w:ascii="Consolas" w:hAnsi="Consolas"/>
          <w:color w:val="000000"/>
          <w:sz w:val="18"/>
        </w:rPr>
        <w:t>-</w:t>
      </w:r>
      <w:proofErr w:type="spellStart"/>
      <w:r>
        <w:rPr>
          <w:rFonts w:ascii="Consolas" w:hAnsi="Consolas"/>
          <w:color w:val="202020"/>
          <w:sz w:val="18"/>
        </w:rPr>
        <w:t>stats</w:t>
      </w:r>
      <w:proofErr w:type="spellEnd"/>
    </w:p>
    <w:p w14:paraId="771D5918"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1249999975000000</w:t>
      </w:r>
    </w:p>
    <w:p w14:paraId="3BEFE0A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jit </w:t>
      </w:r>
      <w:proofErr w:type="spellStart"/>
      <w:r>
        <w:rPr>
          <w:rFonts w:ascii="Consolas" w:hAnsi="Consolas"/>
          <w:color w:val="202020"/>
          <w:sz w:val="18"/>
        </w:rPr>
        <w:t>stats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threshold</w:t>
      </w:r>
      <w:proofErr w:type="spellEnd"/>
      <w:r>
        <w:rPr>
          <w:rFonts w:ascii="Consolas" w:hAnsi="Consolas"/>
          <w:color w:val="000000"/>
          <w:sz w:val="18"/>
        </w:rPr>
        <w:t>=</w:t>
      </w:r>
      <w:r>
        <w:rPr>
          <w:rFonts w:ascii="Consolas" w:hAnsi="Consolas"/>
          <w:color w:val="098658"/>
          <w:sz w:val="18"/>
        </w:rPr>
        <w:t>1</w:t>
      </w:r>
      <w:r>
        <w:rPr>
          <w:rFonts w:ascii="Consolas" w:hAnsi="Consolas"/>
          <w:color w:val="202020"/>
          <w:sz w:val="18"/>
        </w:rPr>
        <w:t xml:space="preserve"> </w:t>
      </w:r>
      <w:proofErr w:type="spellStart"/>
      <w:r>
        <w:rPr>
          <w:rFonts w:ascii="Consolas" w:hAnsi="Consolas"/>
          <w:color w:val="202020"/>
          <w:sz w:val="18"/>
        </w:rPr>
        <w:t>compiled</w:t>
      </w:r>
      <w:proofErr w:type="spellEnd"/>
      <w:r>
        <w:rPr>
          <w:rFonts w:ascii="Consolas" w:hAnsi="Consolas"/>
          <w:color w:val="000000"/>
          <w:sz w:val="18"/>
        </w:rPr>
        <w:t>=</w:t>
      </w:r>
      <w:r>
        <w:rPr>
          <w:rFonts w:ascii="Consolas" w:hAnsi="Consolas"/>
          <w:color w:val="098658"/>
          <w:sz w:val="18"/>
        </w:rPr>
        <w:t>4</w:t>
      </w:r>
      <w:r>
        <w:rPr>
          <w:rFonts w:ascii="Consolas" w:hAnsi="Consolas"/>
          <w:color w:val="202020"/>
          <w:sz w:val="18"/>
        </w:rPr>
        <w:t xml:space="preserve"> </w:t>
      </w:r>
      <w:proofErr w:type="spellStart"/>
      <w:r>
        <w:rPr>
          <w:rFonts w:ascii="Consolas" w:hAnsi="Consolas"/>
          <w:color w:val="202020"/>
          <w:sz w:val="18"/>
        </w:rPr>
        <w:t>unsupported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no_ir</w:t>
      </w:r>
      <w:proofErr w:type="spellEnd"/>
      <w:r>
        <w:rPr>
          <w:rFonts w:ascii="Consolas" w:hAnsi="Consolas"/>
          <w:color w:val="000000"/>
          <w:sz w:val="18"/>
        </w:rPr>
        <w:t>=</w:t>
      </w:r>
      <w:r>
        <w:rPr>
          <w:rFonts w:ascii="Consolas" w:hAnsi="Consolas"/>
          <w:color w:val="098658"/>
          <w:sz w:val="18"/>
        </w:rPr>
        <w:t>0</w:t>
      </w:r>
    </w:p>
    <w:p w14:paraId="7C8A7F72" w14:textId="77777777" w:rsidR="00B66A64" w:rsidRDefault="00B66A64">
      <w:pPr>
        <w:spacing w:after="120"/>
      </w:pPr>
    </w:p>
    <w:p w14:paraId="68482043" w14:textId="77777777" w:rsidR="00B66A64" w:rsidRDefault="00842E4D">
      <w:pPr>
        <w:spacing w:after="120"/>
        <w:jc w:val="both"/>
      </w:pPr>
      <w:r>
        <w:t xml:space="preserve">Las 4 funciones compiladas son: el constructor de Counter, </w:t>
      </w:r>
      <w:proofErr w:type="spellStart"/>
      <w:r>
        <w:rPr>
          <w:rFonts w:ascii="Consolas" w:hAnsi="Consolas"/>
          <w:color w:val="202020"/>
          <w:sz w:val="20"/>
          <w:shd w:val="clear" w:color="auto" w:fill="F0F0F0"/>
        </w:rPr>
        <w:t>increment_by</w:t>
      </w:r>
      <w:proofErr w:type="spellEnd"/>
      <w:r>
        <w:t xml:space="preserve">, el helper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new_Counter</w:t>
      </w:r>
      <w:proofErr w:type="spellEnd"/>
      <w:r>
        <w:t xml:space="preserve"> y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module_init</w:t>
      </w:r>
      <w:proofErr w:type="spellEnd"/>
      <w:r>
        <w:t>.</w:t>
      </w:r>
    </w:p>
    <w:p w14:paraId="320AA141" w14:textId="77777777" w:rsidR="00B66A64" w:rsidRDefault="00842E4D">
      <w:pPr>
        <w:pStyle w:val="Ttulo4"/>
      </w:pPr>
      <w:r>
        <w:t>Escenario E-04: spawn de procesos concurrentes</w:t>
      </w:r>
    </w:p>
    <w:p w14:paraId="5CD8F834" w14:textId="77777777" w:rsidR="00B66A64" w:rsidRDefault="00842E4D">
      <w:pPr>
        <w:spacing w:after="120"/>
        <w:jc w:val="both"/>
      </w:pPr>
      <w:r>
        <w:rPr>
          <w:b/>
        </w:rPr>
        <w:t>Actor</w:t>
      </w:r>
      <w:r>
        <w:t xml:space="preserve">: Programador explorando concurrencia.  </w:t>
      </w:r>
      <w:r>
        <w:rPr>
          <w:b/>
        </w:rPr>
        <w:t>Objetivo</w:t>
      </w:r>
      <w:r>
        <w:t>: lanzar 4 trabajadores que sumen un fragmento de un array.</w:t>
      </w:r>
    </w:p>
    <w:p w14:paraId="0AB6C892" w14:textId="77777777" w:rsidR="00B66A64" w:rsidRDefault="00B66A64">
      <w:pPr>
        <w:spacing w:after="60"/>
      </w:pPr>
    </w:p>
    <w:p w14:paraId="21394F2D"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concurrent_sum.vex</w:t>
      </w:r>
      <w:proofErr w:type="spellEnd"/>
    </w:p>
    <w:p w14:paraId="2E9F256D" w14:textId="77777777" w:rsidR="00B66A64" w:rsidRDefault="00842E4D">
      <w:pPr>
        <w:shd w:val="clear" w:color="auto" w:fill="F2F2F2"/>
        <w:spacing w:after="0" w:line="240" w:lineRule="auto"/>
        <w:ind w:left="284"/>
      </w:pP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sum_range</w:t>
      </w:r>
      <w:proofErr w:type="spellEnd"/>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from</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A6B834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9988CA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from</w:t>
      </w:r>
      <w:proofErr w:type="spellEnd"/>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to</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594D5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38F8FE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35817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000000"/>
          <w:sz w:val="18"/>
        </w:rPr>
        <w:t>;</w:t>
      </w:r>
    </w:p>
    <w:p w14:paraId="2590F1F6" w14:textId="77777777" w:rsidR="00B66A64" w:rsidRDefault="00842E4D">
      <w:pPr>
        <w:shd w:val="clear" w:color="auto" w:fill="F2F2F2"/>
        <w:spacing w:after="0" w:line="240" w:lineRule="auto"/>
        <w:ind w:left="284"/>
      </w:pPr>
      <w:r>
        <w:rPr>
          <w:rFonts w:ascii="Consolas" w:hAnsi="Consolas"/>
          <w:color w:val="000000"/>
          <w:sz w:val="18"/>
        </w:rPr>
        <w:t>}</w:t>
      </w:r>
    </w:p>
    <w:p w14:paraId="449F20FD" w14:textId="77777777" w:rsidR="00B66A64" w:rsidRDefault="00842E4D">
      <w:pPr>
        <w:shd w:val="clear" w:color="auto" w:fill="F2F2F2"/>
        <w:spacing w:after="0" w:line="240" w:lineRule="auto"/>
        <w:ind w:left="284"/>
      </w:pPr>
      <w:r>
        <w:rPr>
          <w:rFonts w:ascii="Consolas" w:hAnsi="Consolas"/>
          <w:sz w:val="18"/>
        </w:rPr>
        <w:t xml:space="preserve"> </w:t>
      </w:r>
    </w:p>
    <w:p w14:paraId="27C173B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380D2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4 trabajadores en paralelo, cada uno suma 1/4 del rango</w:t>
      </w:r>
    </w:p>
    <w:p w14:paraId="4026B95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sum_range</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25000000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8A0E9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sum_range</w:t>
      </w:r>
      <w:proofErr w:type="spellEnd"/>
      <w:r>
        <w:rPr>
          <w:rFonts w:ascii="Consolas" w:hAnsi="Consolas"/>
          <w:color w:val="000000"/>
          <w:sz w:val="18"/>
        </w:rPr>
        <w:t>(</w:t>
      </w:r>
      <w:r>
        <w:rPr>
          <w:rFonts w:ascii="Consolas" w:hAnsi="Consolas"/>
          <w:color w:val="098658"/>
          <w:sz w:val="18"/>
        </w:rPr>
        <w:t>25000000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02C30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sum_range</w:t>
      </w:r>
      <w:proofErr w:type="spellEnd"/>
      <w:r>
        <w:rPr>
          <w:rFonts w:ascii="Consolas" w:hAnsi="Consolas"/>
          <w:color w:val="000000"/>
          <w:sz w:val="18"/>
        </w:rPr>
        <w:t>(</w:t>
      </w:r>
      <w:r>
        <w:rPr>
          <w:rFonts w:ascii="Consolas" w:hAnsi="Consolas"/>
          <w:color w:val="098658"/>
          <w:sz w:val="18"/>
        </w:rPr>
        <w:t>50000000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75000000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A3BF8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@Async</w:t>
      </w: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task4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sum_range</w:t>
      </w:r>
      <w:proofErr w:type="spellEnd"/>
      <w:r>
        <w:rPr>
          <w:rFonts w:ascii="Consolas" w:hAnsi="Consolas"/>
          <w:color w:val="000000"/>
          <w:sz w:val="18"/>
        </w:rPr>
        <w:t>(</w:t>
      </w:r>
      <w:r>
        <w:rPr>
          <w:rFonts w:ascii="Consolas" w:hAnsi="Consolas"/>
          <w:color w:val="098658"/>
          <w:sz w:val="18"/>
        </w:rPr>
        <w:t>75000000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100000000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9C5A6E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EA07C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task1</w:t>
      </w:r>
      <w:r>
        <w:rPr>
          <w:rFonts w:ascii="Consolas" w:hAnsi="Consolas"/>
          <w:color w:val="000000"/>
          <w:sz w:val="18"/>
        </w:rPr>
        <w:t>();</w:t>
      </w:r>
    </w:p>
    <w:p w14:paraId="4DE572D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task2</w:t>
      </w:r>
      <w:r>
        <w:rPr>
          <w:rFonts w:ascii="Consolas" w:hAnsi="Consolas"/>
          <w:color w:val="000000"/>
          <w:sz w:val="18"/>
        </w:rPr>
        <w:t>();</w:t>
      </w:r>
    </w:p>
    <w:p w14:paraId="7673FE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task3</w:t>
      </w:r>
      <w:r>
        <w:rPr>
          <w:rFonts w:ascii="Consolas" w:hAnsi="Consolas"/>
          <w:color w:val="000000"/>
          <w:sz w:val="18"/>
        </w:rPr>
        <w:t>();</w:t>
      </w:r>
    </w:p>
    <w:p w14:paraId="5AF6234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i64</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task4</w:t>
      </w:r>
      <w:r>
        <w:rPr>
          <w:rFonts w:ascii="Consolas" w:hAnsi="Consolas"/>
          <w:color w:val="000000"/>
          <w:sz w:val="18"/>
        </w:rPr>
        <w:t>();</w:t>
      </w:r>
    </w:p>
    <w:p w14:paraId="2FB5156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10378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f4</w:t>
      </w:r>
      <w:r>
        <w:rPr>
          <w:rFonts w:ascii="Consolas" w:hAnsi="Consolas"/>
          <w:color w:val="000000"/>
          <w:sz w:val="18"/>
        </w:rPr>
        <w:t>;</w:t>
      </w:r>
    </w:p>
    <w:p w14:paraId="0D34621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"total: ${total}"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4999999950000000</w:t>
      </w:r>
    </w:p>
    <w:p w14:paraId="2DA2B3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5BC4FF1" w14:textId="77777777" w:rsidR="00B66A64" w:rsidRDefault="00842E4D">
      <w:pPr>
        <w:shd w:val="clear" w:color="auto" w:fill="F2F2F2"/>
        <w:spacing w:after="0" w:line="240" w:lineRule="auto"/>
        <w:ind w:left="284"/>
      </w:pPr>
      <w:r>
        <w:rPr>
          <w:rFonts w:ascii="Consolas" w:hAnsi="Consolas"/>
          <w:color w:val="000000"/>
          <w:sz w:val="18"/>
        </w:rPr>
        <w:t>}</w:t>
      </w:r>
    </w:p>
    <w:p w14:paraId="3453B64E" w14:textId="77777777" w:rsidR="00B66A64" w:rsidRDefault="00B66A64">
      <w:pPr>
        <w:spacing w:after="120"/>
      </w:pPr>
    </w:p>
    <w:p w14:paraId="0A859B71" w14:textId="77777777" w:rsidR="00B66A64" w:rsidRDefault="00842E4D">
      <w:pPr>
        <w:spacing w:after="120"/>
        <w:jc w:val="both"/>
      </w:pPr>
      <w:r>
        <w:t>Ejecutando con un solo hilo:</w:t>
      </w:r>
    </w:p>
    <w:p w14:paraId="42A8EE01" w14:textId="77777777" w:rsidR="00B66A64" w:rsidRDefault="00B66A64">
      <w:pPr>
        <w:spacing w:after="60"/>
      </w:pPr>
    </w:p>
    <w:p w14:paraId="65BF7FCB" w14:textId="77777777" w:rsidR="00B66A64" w:rsidRDefault="00842E4D">
      <w:pPr>
        <w:shd w:val="clear" w:color="auto" w:fill="F2F2F2"/>
        <w:spacing w:after="0" w:line="240" w:lineRule="auto"/>
        <w:ind w:left="284"/>
      </w:pPr>
      <w:r>
        <w:rPr>
          <w:rFonts w:ascii="Consolas" w:hAnsi="Consolas"/>
          <w:color w:val="202020"/>
          <w:sz w:val="18"/>
        </w:rPr>
        <w:t xml:space="preserve">$ time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concurrent_sum</w:t>
      </w:r>
      <w:r>
        <w:rPr>
          <w:rFonts w:ascii="Consolas" w:hAnsi="Consolas"/>
          <w:color w:val="000000"/>
          <w:sz w:val="18"/>
        </w:rPr>
        <w:t>.</w:t>
      </w:r>
      <w:r>
        <w:rPr>
          <w:rFonts w:ascii="Consolas" w:hAnsi="Consolas"/>
          <w:color w:val="202020"/>
          <w:sz w:val="18"/>
        </w:rPr>
        <w:t>velb</w:t>
      </w:r>
      <w:proofErr w:type="spellEnd"/>
    </w:p>
    <w:p w14:paraId="7E966A01"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4999999950000000</w:t>
      </w:r>
    </w:p>
    <w:p w14:paraId="6B6DB1B4"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m4</w:t>
      </w:r>
      <w:r>
        <w:rPr>
          <w:rFonts w:ascii="Consolas" w:hAnsi="Consolas"/>
          <w:color w:val="000000"/>
          <w:sz w:val="18"/>
        </w:rPr>
        <w:t>.</w:t>
      </w:r>
      <w:r>
        <w:rPr>
          <w:rFonts w:ascii="Consolas" w:hAnsi="Consolas"/>
          <w:color w:val="098658"/>
          <w:sz w:val="18"/>
        </w:rPr>
        <w:t>20</w:t>
      </w:r>
      <w:r>
        <w:rPr>
          <w:rFonts w:ascii="Consolas" w:hAnsi="Consolas"/>
          <w:color w:val="202020"/>
          <w:sz w:val="18"/>
        </w:rPr>
        <w:t>s</w:t>
      </w:r>
    </w:p>
    <w:p w14:paraId="6A4744A4" w14:textId="77777777" w:rsidR="00B66A64" w:rsidRDefault="00B66A64">
      <w:pPr>
        <w:spacing w:after="120"/>
      </w:pPr>
    </w:p>
    <w:p w14:paraId="4B214A54" w14:textId="77777777" w:rsidR="00B66A64" w:rsidRDefault="00842E4D">
      <w:pPr>
        <w:spacing w:after="120"/>
        <w:jc w:val="both"/>
      </w:pPr>
      <w:r>
        <w:t>Con 4 hilos OS (paralelismo real):</w:t>
      </w:r>
    </w:p>
    <w:p w14:paraId="572D50EE" w14:textId="77777777" w:rsidR="00B66A64" w:rsidRDefault="00B66A64">
      <w:pPr>
        <w:spacing w:after="60"/>
      </w:pPr>
    </w:p>
    <w:p w14:paraId="0086A131" w14:textId="77777777" w:rsidR="00B66A64" w:rsidRDefault="00842E4D">
      <w:pPr>
        <w:shd w:val="clear" w:color="auto" w:fill="F2F2F2"/>
        <w:spacing w:after="0" w:line="240" w:lineRule="auto"/>
        <w:ind w:left="284"/>
      </w:pPr>
      <w:r>
        <w:rPr>
          <w:rFonts w:ascii="Consolas" w:hAnsi="Consolas"/>
          <w:color w:val="202020"/>
          <w:sz w:val="18"/>
        </w:rPr>
        <w:t xml:space="preserve">$ time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concurrent_sum</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schedulers</w:t>
      </w:r>
      <w:proofErr w:type="spellEnd"/>
      <w:r>
        <w:rPr>
          <w:rFonts w:ascii="Consolas" w:hAnsi="Consolas"/>
          <w:color w:val="202020"/>
          <w:sz w:val="18"/>
        </w:rPr>
        <w:t xml:space="preserve"> </w:t>
      </w:r>
      <w:r>
        <w:rPr>
          <w:rFonts w:ascii="Consolas" w:hAnsi="Consolas"/>
          <w:color w:val="098658"/>
          <w:sz w:val="18"/>
        </w:rPr>
        <w:t>4</w:t>
      </w:r>
    </w:p>
    <w:p w14:paraId="47E28966" w14:textId="77777777" w:rsidR="00B66A64" w:rsidRDefault="00842E4D">
      <w:pPr>
        <w:shd w:val="clear" w:color="auto" w:fill="F2F2F2"/>
        <w:spacing w:after="0" w:line="240" w:lineRule="auto"/>
        <w:ind w:left="284"/>
      </w:pPr>
      <w:r>
        <w:rPr>
          <w:rFonts w:ascii="Consolas" w:hAnsi="Consolas"/>
          <w:color w:val="202020"/>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4999999950000000</w:t>
      </w:r>
    </w:p>
    <w:p w14:paraId="58BDFB86" w14:textId="77777777" w:rsidR="00B66A64" w:rsidRDefault="00842E4D">
      <w:pPr>
        <w:shd w:val="clear" w:color="auto" w:fill="F2F2F2"/>
        <w:spacing w:after="0" w:line="240" w:lineRule="auto"/>
        <w:ind w:left="284"/>
      </w:pPr>
      <w:r>
        <w:rPr>
          <w:rFonts w:ascii="Consolas" w:hAnsi="Consolas"/>
          <w:color w:val="202020"/>
          <w:sz w:val="18"/>
        </w:rPr>
        <w:t xml:space="preserve">real    </w:t>
      </w:r>
      <w:r>
        <w:rPr>
          <w:rFonts w:ascii="Consolas" w:hAnsi="Consolas"/>
          <w:color w:val="098658"/>
          <w:sz w:val="18"/>
        </w:rPr>
        <w:t>0</w:t>
      </w:r>
      <w:r>
        <w:rPr>
          <w:rFonts w:ascii="Consolas" w:hAnsi="Consolas"/>
          <w:color w:val="202020"/>
          <w:sz w:val="18"/>
        </w:rPr>
        <w:t>m1</w:t>
      </w:r>
      <w:r>
        <w:rPr>
          <w:rFonts w:ascii="Consolas" w:hAnsi="Consolas"/>
          <w:color w:val="000000"/>
          <w:sz w:val="18"/>
        </w:rPr>
        <w:t>.</w:t>
      </w:r>
      <w:r>
        <w:rPr>
          <w:rFonts w:ascii="Consolas" w:hAnsi="Consolas"/>
          <w:color w:val="098658"/>
          <w:sz w:val="18"/>
        </w:rPr>
        <w:t>15</w:t>
      </w:r>
      <w:r>
        <w:rPr>
          <w:rFonts w:ascii="Consolas" w:hAnsi="Consolas"/>
          <w:color w:val="202020"/>
          <w:sz w:val="18"/>
        </w:rPr>
        <w:t>s</w:t>
      </w:r>
    </w:p>
    <w:p w14:paraId="0B673773" w14:textId="77777777" w:rsidR="00B66A64" w:rsidRDefault="00B66A64">
      <w:pPr>
        <w:spacing w:after="120"/>
      </w:pPr>
    </w:p>
    <w:p w14:paraId="11C6DC3F" w14:textId="77777777" w:rsidR="00B66A64" w:rsidRDefault="00842E4D">
      <w:pPr>
        <w:spacing w:after="120"/>
        <w:jc w:val="both"/>
      </w:pPr>
      <w:r>
        <w:t xml:space="preserve">Speedup ~3.65x con 4 </w:t>
      </w:r>
      <w:proofErr w:type="spellStart"/>
      <w:r>
        <w:t>cores</w:t>
      </w:r>
      <w:proofErr w:type="spellEnd"/>
      <w:r>
        <w:t xml:space="preserve"> (la perdida respecto al 4x ideal es por </w:t>
      </w:r>
      <w:proofErr w:type="spellStart"/>
      <w:r>
        <w:t>overhead</w:t>
      </w:r>
      <w:proofErr w:type="spellEnd"/>
      <w:r>
        <w:t xml:space="preserve"> de </w:t>
      </w:r>
      <w:proofErr w:type="spellStart"/>
      <w:r>
        <w:t>sincronizacion</w:t>
      </w:r>
      <w:proofErr w:type="spellEnd"/>
      <w:r>
        <w:t xml:space="preserve"> entre </w:t>
      </w:r>
      <w:proofErr w:type="spellStart"/>
      <w:r>
        <w:t>schedulers</w:t>
      </w:r>
      <w:proofErr w:type="spellEnd"/>
      <w:r>
        <w:t xml:space="preserve"> y por el </w:t>
      </w:r>
      <w:proofErr w:type="spellStart"/>
      <w:r>
        <w:t>thread</w:t>
      </w:r>
      <w:proofErr w:type="spellEnd"/>
      <w:r>
        <w:t xml:space="preserve"> principal que coordina).</w:t>
      </w:r>
    </w:p>
    <w:p w14:paraId="14FC0979" w14:textId="77777777" w:rsidR="00B66A64" w:rsidRDefault="00842E4D">
      <w:pPr>
        <w:pStyle w:val="Ttulo4"/>
      </w:pPr>
      <w:r>
        <w:t xml:space="preserve">Escenario E-05: </w:t>
      </w:r>
      <w:proofErr w:type="spellStart"/>
      <w:r>
        <w:t>comunicacion</w:t>
      </w:r>
      <w:proofErr w:type="spellEnd"/>
      <w:r>
        <w:t xml:space="preserve"> entre dos nodos</w:t>
      </w:r>
    </w:p>
    <w:p w14:paraId="24041D5B" w14:textId="77777777" w:rsidR="00B66A64" w:rsidRDefault="00842E4D">
      <w:pPr>
        <w:spacing w:after="120"/>
        <w:jc w:val="both"/>
      </w:pPr>
      <w:r>
        <w:rPr>
          <w:b/>
        </w:rPr>
        <w:t>Actor</w:t>
      </w:r>
      <w:r>
        <w:t xml:space="preserve">: Administrador probando el </w:t>
      </w:r>
      <w:proofErr w:type="spellStart"/>
      <w:r>
        <w:t>runtime</w:t>
      </w:r>
      <w:proofErr w:type="spellEnd"/>
      <w:r>
        <w:t xml:space="preserve"> distribuido.  </w:t>
      </w:r>
      <w:r>
        <w:rPr>
          <w:b/>
        </w:rPr>
        <w:t>Objetivo</w:t>
      </w:r>
      <w:r>
        <w:t>: enviar un mensaje desde el nodo A al nodo B y recibir respuesta.</w:t>
      </w:r>
    </w:p>
    <w:p w14:paraId="4CE700F4" w14:textId="77777777" w:rsidR="00B66A64" w:rsidRDefault="00842E4D">
      <w:pPr>
        <w:spacing w:after="120"/>
        <w:jc w:val="both"/>
      </w:pPr>
      <w:r>
        <w:t>Programa en nodo B (servidor):</w:t>
      </w:r>
    </w:p>
    <w:p w14:paraId="551C62C3" w14:textId="77777777" w:rsidR="00B66A64" w:rsidRDefault="00B66A64">
      <w:pPr>
        <w:spacing w:after="60"/>
      </w:pPr>
    </w:p>
    <w:p w14:paraId="3D05AFAD"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server.vex</w:t>
      </w:r>
      <w:proofErr w:type="spellEnd"/>
    </w:p>
    <w:p w14:paraId="1E315BB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698231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"Server arrancado, esperando mensajes..."</w:t>
      </w:r>
      <w:r>
        <w:rPr>
          <w:rFonts w:ascii="Consolas" w:hAnsi="Consolas"/>
          <w:color w:val="000000"/>
          <w:sz w:val="18"/>
        </w:rPr>
        <w:t>);</w:t>
      </w:r>
    </w:p>
    <w:p w14:paraId="7588131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51F1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msg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62AB0E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sender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PID del emisor (segundo mensaje)</w:t>
      </w:r>
    </w:p>
    <w:p w14:paraId="57552B4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"Recibido mensaje: ${</w:t>
      </w:r>
      <w:proofErr w:type="spellStart"/>
      <w:r>
        <w:rPr>
          <w:rFonts w:ascii="Consolas" w:hAnsi="Consolas"/>
          <w:color w:val="A31515"/>
          <w:sz w:val="18"/>
        </w:rPr>
        <w:t>msg</w:t>
      </w:r>
      <w:proofErr w:type="spellEnd"/>
      <w:r>
        <w:rPr>
          <w:rFonts w:ascii="Consolas" w:hAnsi="Consolas"/>
          <w:color w:val="A31515"/>
          <w:sz w:val="18"/>
        </w:rPr>
        <w:t>} de PID=${</w:t>
      </w:r>
      <w:proofErr w:type="spellStart"/>
      <w:r>
        <w:rPr>
          <w:rFonts w:ascii="Consolas" w:hAnsi="Consolas"/>
          <w:color w:val="A31515"/>
          <w:sz w:val="18"/>
        </w:rPr>
        <w:t>sender</w:t>
      </w:r>
      <w:proofErr w:type="spellEnd"/>
      <w:r>
        <w:rPr>
          <w:rFonts w:ascii="Consolas" w:hAnsi="Consolas"/>
          <w:color w:val="A31515"/>
          <w:sz w:val="18"/>
        </w:rPr>
        <w:t>}"</w:t>
      </w:r>
      <w:r>
        <w:rPr>
          <w:rFonts w:ascii="Consolas" w:hAnsi="Consolas"/>
          <w:color w:val="000000"/>
          <w:sz w:val="18"/>
        </w:rPr>
        <w:t>);</w:t>
      </w:r>
    </w:p>
    <w:p w14:paraId="796A86E1"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sender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msg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responde con el doble</w:t>
      </w:r>
    </w:p>
    <w:p w14:paraId="06C54D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A2D2B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1D89A4A" w14:textId="77777777" w:rsidR="00B66A64" w:rsidRDefault="00842E4D">
      <w:pPr>
        <w:shd w:val="clear" w:color="auto" w:fill="F2F2F2"/>
        <w:spacing w:after="0" w:line="240" w:lineRule="auto"/>
        <w:ind w:left="284"/>
      </w:pPr>
      <w:r>
        <w:rPr>
          <w:rFonts w:ascii="Consolas" w:hAnsi="Consolas"/>
          <w:color w:val="000000"/>
          <w:sz w:val="18"/>
        </w:rPr>
        <w:t>}</w:t>
      </w:r>
    </w:p>
    <w:p w14:paraId="3DA3CE31" w14:textId="77777777" w:rsidR="00B66A64" w:rsidRDefault="00B66A64">
      <w:pPr>
        <w:spacing w:after="120"/>
      </w:pPr>
    </w:p>
    <w:p w14:paraId="502A0850" w14:textId="77777777" w:rsidR="00B66A64" w:rsidRDefault="00842E4D">
      <w:pPr>
        <w:spacing w:after="120"/>
        <w:jc w:val="both"/>
      </w:pPr>
      <w:r>
        <w:t>Programa en nodo A (cliente):</w:t>
      </w:r>
    </w:p>
    <w:p w14:paraId="778DCF15" w14:textId="77777777" w:rsidR="00B66A64" w:rsidRDefault="00B66A64">
      <w:pPr>
        <w:spacing w:after="60"/>
      </w:pPr>
    </w:p>
    <w:p w14:paraId="164E59A9"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client.vex</w:t>
      </w:r>
      <w:proofErr w:type="spellEnd"/>
    </w:p>
    <w:p w14:paraId="56D253C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DE4D9A6" w14:textId="10571908"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Asume que el nodo B </w:t>
      </w:r>
      <w:r w:rsidR="008357CA">
        <w:rPr>
          <w:rFonts w:ascii="Consolas" w:hAnsi="Consolas"/>
          <w:i/>
          <w:color w:val="008000"/>
          <w:sz w:val="18"/>
        </w:rPr>
        <w:t>está</w:t>
      </w:r>
      <w:r>
        <w:rPr>
          <w:rFonts w:ascii="Consolas" w:hAnsi="Consolas"/>
          <w:i/>
          <w:color w:val="008000"/>
          <w:sz w:val="18"/>
        </w:rPr>
        <w:t xml:space="preserve"> en el </w:t>
      </w:r>
      <w:r w:rsidR="001C45FB">
        <w:rPr>
          <w:rFonts w:ascii="Consolas" w:hAnsi="Consolas"/>
          <w:i/>
          <w:color w:val="008000"/>
          <w:sz w:val="18"/>
        </w:rPr>
        <w:t>índice</w:t>
      </w:r>
      <w:r>
        <w:rPr>
          <w:rFonts w:ascii="Consolas" w:hAnsi="Consolas"/>
          <w:i/>
          <w:color w:val="008000"/>
          <w:sz w:val="18"/>
        </w:rPr>
        <w:t xml:space="preserve"> 0 del </w:t>
      </w:r>
      <w:proofErr w:type="spellStart"/>
      <w:r>
        <w:rPr>
          <w:rFonts w:ascii="Consolas" w:hAnsi="Consolas"/>
          <w:i/>
          <w:color w:val="008000"/>
          <w:sz w:val="18"/>
        </w:rPr>
        <w:t>NodeRegistry</w:t>
      </w:r>
      <w:proofErr w:type="spellEnd"/>
    </w:p>
    <w:p w14:paraId="2F7EA5C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server_pid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0x8000000000000001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bit63=1 (remoto), </w:t>
      </w:r>
      <w:proofErr w:type="spellStart"/>
      <w:r>
        <w:rPr>
          <w:rFonts w:ascii="Consolas" w:hAnsi="Consolas"/>
          <w:i/>
          <w:color w:val="008000"/>
          <w:sz w:val="18"/>
        </w:rPr>
        <w:t>pid</w:t>
      </w:r>
      <w:proofErr w:type="spellEnd"/>
      <w:r>
        <w:rPr>
          <w:rFonts w:ascii="Consolas" w:hAnsi="Consolas"/>
          <w:i/>
          <w:color w:val="008000"/>
          <w:sz w:val="18"/>
        </w:rPr>
        <w:t>=1</w:t>
      </w:r>
    </w:p>
    <w:p w14:paraId="28AA690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000000"/>
          <w:sz w:val="18"/>
        </w:rPr>
        <w:t>();</w:t>
      </w:r>
    </w:p>
    <w:p w14:paraId="2C8D2CE8"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3F008C8F"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server_pid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131D2058" w14:textId="0FCF10D9"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server_pid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para que el server sepa </w:t>
      </w:r>
      <w:r w:rsidR="008357CA">
        <w:rPr>
          <w:rFonts w:ascii="Consolas" w:hAnsi="Consolas"/>
          <w:i/>
          <w:color w:val="008000"/>
          <w:sz w:val="18"/>
        </w:rPr>
        <w:t>cómo</w:t>
      </w:r>
      <w:r>
        <w:rPr>
          <w:rFonts w:ascii="Consolas" w:hAnsi="Consolas"/>
          <w:i/>
          <w:color w:val="008000"/>
          <w:sz w:val="18"/>
        </w:rPr>
        <w:t xml:space="preserve"> responder</w:t>
      </w:r>
    </w:p>
    <w:p w14:paraId="5F6E940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030C1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reply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597C553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"Respuesta del server: ${</w:t>
      </w:r>
      <w:proofErr w:type="spellStart"/>
      <w:r>
        <w:rPr>
          <w:rFonts w:ascii="Consolas" w:hAnsi="Consolas"/>
          <w:color w:val="A31515"/>
          <w:sz w:val="18"/>
        </w:rPr>
        <w:t>reply</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84</w:t>
      </w:r>
    </w:p>
    <w:p w14:paraId="11DE19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8A6952" w14:textId="77777777" w:rsidR="00B66A64" w:rsidRDefault="00842E4D">
      <w:pPr>
        <w:shd w:val="clear" w:color="auto" w:fill="F2F2F2"/>
        <w:spacing w:after="0" w:line="240" w:lineRule="auto"/>
        <w:ind w:left="284"/>
      </w:pPr>
      <w:r>
        <w:rPr>
          <w:rFonts w:ascii="Consolas" w:hAnsi="Consolas"/>
          <w:color w:val="000000"/>
          <w:sz w:val="18"/>
        </w:rPr>
        <w:t>}</w:t>
      </w:r>
    </w:p>
    <w:p w14:paraId="28F71FDE" w14:textId="77777777" w:rsidR="00B66A64" w:rsidRDefault="00B66A64">
      <w:pPr>
        <w:spacing w:after="120"/>
      </w:pPr>
    </w:p>
    <w:p w14:paraId="2B8E6084" w14:textId="699E2BD8" w:rsidR="00B66A64" w:rsidRDefault="008357CA">
      <w:pPr>
        <w:spacing w:after="120"/>
        <w:jc w:val="both"/>
      </w:pPr>
      <w:r>
        <w:t>Sesión</w:t>
      </w:r>
      <w:r w:rsidR="00842E4D">
        <w:t>:</w:t>
      </w:r>
    </w:p>
    <w:p w14:paraId="10196BC4" w14:textId="77777777" w:rsidR="00B66A64" w:rsidRDefault="00B66A64">
      <w:pPr>
        <w:spacing w:after="60"/>
      </w:pPr>
    </w:p>
    <w:p w14:paraId="3A480071" w14:textId="77777777" w:rsidR="00B66A64" w:rsidRDefault="00842E4D">
      <w:pPr>
        <w:shd w:val="clear" w:color="auto" w:fill="F2F2F2"/>
        <w:spacing w:after="0" w:line="240" w:lineRule="auto"/>
        <w:ind w:left="284"/>
      </w:pPr>
      <w:r>
        <w:rPr>
          <w:rFonts w:ascii="Consolas" w:hAnsi="Consolas"/>
          <w:i/>
          <w:color w:val="008000"/>
          <w:sz w:val="18"/>
        </w:rPr>
        <w:t># Terminal 1 (nodo B):</w:t>
      </w:r>
    </w:p>
    <w:p w14:paraId="7745B8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server</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server</w:t>
      </w:r>
    </w:p>
    <w:p w14:paraId="48C040F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server</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9002</w:t>
      </w:r>
    </w:p>
    <w:p w14:paraId="12889C19" w14:textId="77777777" w:rsidR="00B66A64" w:rsidRDefault="00842E4D">
      <w:pPr>
        <w:shd w:val="clear" w:color="auto" w:fill="F2F2F2"/>
        <w:spacing w:after="0" w:line="240" w:lineRule="auto"/>
        <w:ind w:left="284"/>
      </w:pPr>
      <w:r>
        <w:rPr>
          <w:rFonts w:ascii="Consolas" w:hAnsi="Consolas"/>
          <w:color w:val="202020"/>
          <w:sz w:val="18"/>
        </w:rPr>
        <w:t>Server arrancado</w:t>
      </w:r>
      <w:r>
        <w:rPr>
          <w:rFonts w:ascii="Consolas" w:hAnsi="Consolas"/>
          <w:color w:val="000000"/>
          <w:sz w:val="18"/>
        </w:rPr>
        <w:t>,</w:t>
      </w:r>
      <w:r>
        <w:rPr>
          <w:rFonts w:ascii="Consolas" w:hAnsi="Consolas"/>
          <w:color w:val="202020"/>
          <w:sz w:val="18"/>
        </w:rPr>
        <w:t xml:space="preserve"> esperando mensajes</w:t>
      </w:r>
      <w:r>
        <w:rPr>
          <w:rFonts w:ascii="Consolas" w:hAnsi="Consolas"/>
          <w:color w:val="000000"/>
          <w:sz w:val="18"/>
        </w:rPr>
        <w:t>...</w:t>
      </w:r>
    </w:p>
    <w:p w14:paraId="1DD91B30" w14:textId="77777777" w:rsidR="00B66A64" w:rsidRDefault="00842E4D">
      <w:pPr>
        <w:shd w:val="clear" w:color="auto" w:fill="F2F2F2"/>
        <w:spacing w:after="0" w:line="240" w:lineRule="auto"/>
        <w:ind w:left="284"/>
      </w:pPr>
      <w:r>
        <w:rPr>
          <w:rFonts w:ascii="Consolas" w:hAnsi="Consolas"/>
          <w:sz w:val="18"/>
        </w:rPr>
        <w:t xml:space="preserve"> </w:t>
      </w:r>
    </w:p>
    <w:p w14:paraId="2CF4CB71" w14:textId="77777777" w:rsidR="00B66A64" w:rsidRDefault="00842E4D">
      <w:pPr>
        <w:shd w:val="clear" w:color="auto" w:fill="F2F2F2"/>
        <w:spacing w:after="0" w:line="240" w:lineRule="auto"/>
        <w:ind w:left="284"/>
      </w:pPr>
      <w:r>
        <w:rPr>
          <w:rFonts w:ascii="Consolas" w:hAnsi="Consolas"/>
          <w:i/>
          <w:color w:val="008000"/>
          <w:sz w:val="18"/>
        </w:rPr>
        <w:t># Terminal 2 (nodo A):</w:t>
      </w:r>
    </w:p>
    <w:p w14:paraId="462D811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client</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client</w:t>
      </w:r>
      <w:proofErr w:type="spellEnd"/>
    </w:p>
    <w:p w14:paraId="5ABD734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client</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9001</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w:t>
      </w:r>
      <w:proofErr w:type="spellEnd"/>
      <w:r>
        <w:rPr>
          <w:rFonts w:ascii="Consolas" w:hAnsi="Consolas"/>
          <w:color w:val="202020"/>
          <w:sz w:val="18"/>
        </w:rPr>
        <w:t xml:space="preserve"> localhost</w:t>
      </w:r>
      <w:r>
        <w:rPr>
          <w:rFonts w:ascii="Consolas" w:hAnsi="Consolas"/>
          <w:color w:val="000000"/>
          <w:sz w:val="18"/>
        </w:rPr>
        <w:t>:</w:t>
      </w:r>
      <w:r>
        <w:rPr>
          <w:rFonts w:ascii="Consolas" w:hAnsi="Consolas"/>
          <w:color w:val="098658"/>
          <w:sz w:val="18"/>
        </w:rPr>
        <w:t>9002</w:t>
      </w:r>
    </w:p>
    <w:p w14:paraId="30FBEED7" w14:textId="77777777" w:rsidR="00B66A64" w:rsidRDefault="00842E4D">
      <w:pPr>
        <w:shd w:val="clear" w:color="auto" w:fill="F2F2F2"/>
        <w:spacing w:after="0" w:line="240" w:lineRule="auto"/>
        <w:ind w:left="284"/>
      </w:pPr>
      <w:r>
        <w:rPr>
          <w:rFonts w:ascii="Consolas" w:hAnsi="Consolas"/>
          <w:color w:val="202020"/>
          <w:sz w:val="18"/>
        </w:rPr>
        <w:t>Respuesta del server</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84</w:t>
      </w:r>
    </w:p>
    <w:p w14:paraId="4C06809A" w14:textId="77777777" w:rsidR="00B66A64" w:rsidRDefault="00B66A64">
      <w:pPr>
        <w:spacing w:after="120"/>
      </w:pPr>
    </w:p>
    <w:p w14:paraId="30806D43" w14:textId="7A15143D" w:rsidR="00B66A64" w:rsidRDefault="00842E4D">
      <w:pPr>
        <w:spacing w:after="120"/>
        <w:jc w:val="both"/>
      </w:pPr>
      <w:r>
        <w:t xml:space="preserve">Bajo el capo: el </w:t>
      </w:r>
      <w:r>
        <w:rPr>
          <w:rFonts w:ascii="Consolas" w:hAnsi="Consolas"/>
          <w:color w:val="202020"/>
          <w:sz w:val="20"/>
          <w:shd w:val="clear" w:color="auto" w:fill="F0F0F0"/>
        </w:rPr>
        <w:t>msgsend(</w:t>
      </w:r>
      <w:proofErr w:type="spellStart"/>
      <w:r>
        <w:rPr>
          <w:rFonts w:ascii="Consolas" w:hAnsi="Consolas"/>
          <w:color w:val="202020"/>
          <w:sz w:val="20"/>
          <w:shd w:val="clear" w:color="auto" w:fill="F0F0F0"/>
        </w:rPr>
        <w:t>server_pid</w:t>
      </w:r>
      <w:proofErr w:type="spellEnd"/>
      <w:r>
        <w:rPr>
          <w:rFonts w:ascii="Consolas" w:hAnsi="Consolas"/>
          <w:color w:val="202020"/>
          <w:sz w:val="20"/>
          <w:shd w:val="clear" w:color="auto" w:fill="F0F0F0"/>
        </w:rPr>
        <w:t>, 42)</w:t>
      </w:r>
      <w:r>
        <w:t xml:space="preserve"> del cliente serializa el mensaje y lo </w:t>
      </w:r>
      <w:r w:rsidR="008357CA">
        <w:t>envía</w:t>
      </w:r>
      <w:r>
        <w:t xml:space="preserve"> </w:t>
      </w:r>
      <w:proofErr w:type="spellStart"/>
      <w:r>
        <w:t>via</w:t>
      </w:r>
      <w:proofErr w:type="spellEnd"/>
      <w:r>
        <w:t xml:space="preserve"> TLS al nodo B usando un mensaje VDP_MSGSEND.  El server lo recibe, procesa y responde con otro VDP_MSGSEND inverso.</w:t>
      </w:r>
    </w:p>
    <w:p w14:paraId="49EC6A99" w14:textId="77777777" w:rsidR="00B66A64" w:rsidRDefault="00842E4D">
      <w:pPr>
        <w:pStyle w:val="Ttulo3"/>
      </w:pPr>
      <w:bookmarkStart w:id="64" w:name="_Toc230157852"/>
      <w:r>
        <w:t>Diagramas de secuencia de los casos de uso principales</w:t>
      </w:r>
      <w:bookmarkEnd w:id="64"/>
    </w:p>
    <w:p w14:paraId="0DC23F75" w14:textId="42F69B4A" w:rsidR="00B66A64" w:rsidRDefault="00842E4D">
      <w:pPr>
        <w:spacing w:after="120"/>
        <w:jc w:val="both"/>
      </w:pPr>
      <w:r>
        <w:t xml:space="preserve">Para entender la </w:t>
      </w:r>
      <w:r w:rsidR="008357CA">
        <w:t>dinámica</w:t>
      </w:r>
      <w:r>
        <w:t xml:space="preserve"> de los casos de uso, las siguientes secuencias muestran las interacciones </w:t>
      </w:r>
      <w:r w:rsidR="008357CA">
        <w:t>cronológicas</w:t>
      </w:r>
      <w:r>
        <w:t xml:space="preserve"> entre los subsistemas:</w:t>
      </w:r>
    </w:p>
    <w:p w14:paraId="7009371B" w14:textId="48785A2A" w:rsidR="00B66A64" w:rsidRDefault="00842E4D">
      <w:pPr>
        <w:pStyle w:val="Ttulo4"/>
      </w:pPr>
      <w:r>
        <w:t xml:space="preserve">CU-01: </w:t>
      </w:r>
      <w:r w:rsidR="008357CA">
        <w:t>Compilación</w:t>
      </w:r>
      <w:r>
        <w:t xml:space="preserve"> de un .vex (diagrama de secuencia textual)</w:t>
      </w:r>
    </w:p>
    <w:p w14:paraId="2C93EB37" w14:textId="77777777" w:rsidR="00B66A64" w:rsidRDefault="00B66A64">
      <w:pPr>
        <w:spacing w:after="60"/>
      </w:pPr>
    </w:p>
    <w:p w14:paraId="41B35FBE" w14:textId="77777777" w:rsidR="00B66A64" w:rsidRDefault="00842E4D">
      <w:pPr>
        <w:shd w:val="clear" w:color="auto" w:fill="F2F2F2"/>
        <w:spacing w:after="0" w:line="240" w:lineRule="auto"/>
        <w:ind w:left="284"/>
      </w:pPr>
      <w:r>
        <w:rPr>
          <w:rFonts w:ascii="Consolas" w:hAnsi="Consolas"/>
          <w:color w:val="202020"/>
          <w:sz w:val="18"/>
        </w:rPr>
        <w:t xml:space="preserve">Usuario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programa</w:t>
      </w:r>
    </w:p>
    <w:p w14:paraId="196CCFCC"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compile_vex_source</w:t>
      </w:r>
      <w:proofErr w:type="spellEnd"/>
      <w:r>
        <w:rPr>
          <w:rFonts w:ascii="Consolas" w:hAnsi="Consolas"/>
          <w:color w:val="000000"/>
          <w:sz w:val="18"/>
        </w:rPr>
        <w:t>(</w:t>
      </w:r>
      <w:proofErr w:type="spellStart"/>
      <w:r>
        <w:rPr>
          <w:rFonts w:ascii="Consolas" w:hAnsi="Consolas"/>
          <w:color w:val="202020"/>
          <w:sz w:val="18"/>
        </w:rPr>
        <w:t>path</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opts</w:t>
      </w:r>
      <w:proofErr w:type="spellEnd"/>
      <w:r>
        <w:rPr>
          <w:rFonts w:ascii="Consolas" w:hAnsi="Consolas"/>
          <w:color w:val="000000"/>
          <w:sz w:val="18"/>
        </w:rPr>
        <w:t>)</w:t>
      </w:r>
    </w:p>
    <w:p w14:paraId="7E6C7B6E"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VPP</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preprocess</w:t>
      </w:r>
      <w:proofErr w:type="spellEnd"/>
      <w:r>
        <w:rPr>
          <w:rFonts w:ascii="Consolas" w:hAnsi="Consolas"/>
          <w:color w:val="000000"/>
          <w:sz w:val="18"/>
        </w:rPr>
        <w:t>(</w:t>
      </w:r>
      <w:r>
        <w:rPr>
          <w:rFonts w:ascii="Consolas" w:hAnsi="Consolas"/>
          <w:b/>
          <w:color w:val="0033B5"/>
          <w:sz w:val="18"/>
        </w:rPr>
        <w:t>source</w:t>
      </w:r>
      <w:r>
        <w:rPr>
          <w:rFonts w:ascii="Consolas" w:hAnsi="Consolas"/>
          <w:color w:val="000000"/>
          <w:sz w:val="18"/>
        </w:rPr>
        <w:t>)</w:t>
      </w:r>
    </w:p>
    <w:p w14:paraId="22C81F40" w14:textId="77777777" w:rsidR="00B66A64" w:rsidRDefault="00842E4D">
      <w:pPr>
        <w:shd w:val="clear" w:color="auto" w:fill="F2F2F2"/>
        <w:spacing w:after="0" w:line="240" w:lineRule="auto"/>
        <w:ind w:left="284"/>
      </w:pPr>
      <w:r>
        <w:rPr>
          <w:rFonts w:ascii="Consolas" w:hAnsi="Consolas"/>
          <w:color w:val="202020"/>
          <w:sz w:val="18"/>
        </w:rPr>
        <w:t xml:space="preserve">VPP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source</w:t>
      </w:r>
      <w:r>
        <w:rPr>
          <w:rFonts w:ascii="Consolas" w:hAnsi="Consolas"/>
          <w:color w:val="202020"/>
          <w:sz w:val="18"/>
        </w:rPr>
        <w:t xml:space="preserve"> preprocesado</w:t>
      </w:r>
    </w:p>
    <w:p w14:paraId="7263B07D"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Lexer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tokenize</w:t>
      </w:r>
      <w:proofErr w:type="spellEnd"/>
      <w:r>
        <w:rPr>
          <w:rFonts w:ascii="Consolas" w:hAnsi="Consolas"/>
          <w:color w:val="000000"/>
          <w:sz w:val="18"/>
        </w:rPr>
        <w:t>(</w:t>
      </w:r>
      <w:r>
        <w:rPr>
          <w:rFonts w:ascii="Consolas" w:hAnsi="Consolas"/>
          <w:b/>
          <w:color w:val="0033B5"/>
          <w:sz w:val="18"/>
        </w:rPr>
        <w:t>source</w:t>
      </w:r>
      <w:r>
        <w:rPr>
          <w:rFonts w:ascii="Consolas" w:hAnsi="Consolas"/>
          <w:color w:val="000000"/>
          <w:sz w:val="18"/>
        </w:rPr>
        <w:t>)</w:t>
      </w:r>
    </w:p>
    <w:p w14:paraId="7576AE3B" w14:textId="77777777" w:rsidR="00B66A64" w:rsidRDefault="00842E4D">
      <w:pPr>
        <w:shd w:val="clear" w:color="auto" w:fill="F2F2F2"/>
        <w:spacing w:after="0" w:line="240" w:lineRule="auto"/>
        <w:ind w:left="284"/>
      </w:pPr>
      <w:r>
        <w:rPr>
          <w:rFonts w:ascii="Consolas" w:hAnsi="Consolas"/>
          <w:color w:val="202020"/>
          <w:sz w:val="18"/>
        </w:rPr>
        <w:t xml:space="preserve">Lexer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stream</w:t>
      </w:r>
      <w:proofErr w:type="spellEnd"/>
      <w:r>
        <w:rPr>
          <w:rFonts w:ascii="Consolas" w:hAnsi="Consolas"/>
          <w:color w:val="202020"/>
          <w:sz w:val="18"/>
        </w:rPr>
        <w:t xml:space="preserve"> de tokens</w:t>
      </w:r>
    </w:p>
    <w:p w14:paraId="65071354"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Parser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parse</w:t>
      </w:r>
      <w:proofErr w:type="spellEnd"/>
      <w:r>
        <w:rPr>
          <w:rFonts w:ascii="Consolas" w:hAnsi="Consolas"/>
          <w:color w:val="000000"/>
          <w:sz w:val="18"/>
        </w:rPr>
        <w:t>(</w:t>
      </w:r>
      <w:r>
        <w:rPr>
          <w:rFonts w:ascii="Consolas" w:hAnsi="Consolas"/>
          <w:color w:val="202020"/>
          <w:sz w:val="18"/>
        </w:rPr>
        <w:t>tokens</w:t>
      </w:r>
      <w:r>
        <w:rPr>
          <w:rFonts w:ascii="Consolas" w:hAnsi="Consolas"/>
          <w:color w:val="000000"/>
          <w:sz w:val="18"/>
        </w:rPr>
        <w:t>)</w:t>
      </w:r>
    </w:p>
    <w:p w14:paraId="5B7D6E22" w14:textId="77777777" w:rsidR="00B66A64" w:rsidRDefault="00842E4D">
      <w:pPr>
        <w:shd w:val="clear" w:color="auto" w:fill="F2F2F2"/>
        <w:spacing w:after="0" w:line="240" w:lineRule="auto"/>
        <w:ind w:left="284"/>
      </w:pPr>
      <w:r>
        <w:rPr>
          <w:rFonts w:ascii="Consolas" w:hAnsi="Consolas"/>
          <w:color w:val="202020"/>
          <w:sz w:val="18"/>
        </w:rPr>
        <w:t xml:space="preserve">Parser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AST module</w:t>
      </w:r>
    </w:p>
    <w:p w14:paraId="75F6E86A"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TypeChecker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check</w:t>
      </w:r>
      <w:proofErr w:type="spellEnd"/>
      <w:r>
        <w:rPr>
          <w:rFonts w:ascii="Consolas" w:hAnsi="Consolas"/>
          <w:color w:val="000000"/>
          <w:sz w:val="18"/>
        </w:rPr>
        <w:t>(</w:t>
      </w:r>
      <w:r>
        <w:rPr>
          <w:rFonts w:ascii="Consolas" w:hAnsi="Consolas"/>
          <w:color w:val="202020"/>
          <w:sz w:val="18"/>
        </w:rPr>
        <w:t>AST</w:t>
      </w:r>
      <w:r>
        <w:rPr>
          <w:rFonts w:ascii="Consolas" w:hAnsi="Consolas"/>
          <w:color w:val="000000"/>
          <w:sz w:val="18"/>
        </w:rPr>
        <w:t>)</w:t>
      </w:r>
    </w:p>
    <w:p w14:paraId="1C3F1116" w14:textId="77777777" w:rsidR="00B66A64" w:rsidRDefault="00842E4D">
      <w:pPr>
        <w:shd w:val="clear" w:color="auto" w:fill="F2F2F2"/>
        <w:spacing w:after="0" w:line="240" w:lineRule="auto"/>
        <w:ind w:left="284"/>
      </w:pPr>
      <w:proofErr w:type="spellStart"/>
      <w:r>
        <w:rPr>
          <w:rFonts w:ascii="Consolas" w:hAnsi="Consolas"/>
          <w:color w:val="202020"/>
          <w:sz w:val="18"/>
        </w:rPr>
        <w:t>TypeChecker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TypeChecker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resolve</w:t>
      </w:r>
      <w:proofErr w:type="spellEnd"/>
      <w:r>
        <w:rPr>
          <w:rFonts w:ascii="Consolas" w:hAnsi="Consolas"/>
          <w:color w:val="202020"/>
          <w:sz w:val="18"/>
        </w:rPr>
        <w:t xml:space="preserve"> </w:t>
      </w:r>
      <w:proofErr w:type="spellStart"/>
      <w:r>
        <w:rPr>
          <w:rFonts w:ascii="Consolas" w:hAnsi="Consolas"/>
          <w:color w:val="202020"/>
          <w:sz w:val="18"/>
        </w:rPr>
        <w:t>types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nullability</w:t>
      </w:r>
    </w:p>
    <w:p w14:paraId="3A7F4618" w14:textId="77777777" w:rsidR="00B66A64" w:rsidRDefault="00842E4D">
      <w:pPr>
        <w:shd w:val="clear" w:color="auto" w:fill="F2F2F2"/>
        <w:spacing w:after="0" w:line="240" w:lineRule="auto"/>
        <w:ind w:left="284"/>
      </w:pPr>
      <w:proofErr w:type="spellStart"/>
      <w:r>
        <w:rPr>
          <w:rFonts w:ascii="Consolas" w:hAnsi="Consolas"/>
          <w:color w:val="202020"/>
          <w:sz w:val="18"/>
        </w:rPr>
        <w:t>TypeChecker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TypeChecker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monomorphize</w:t>
      </w:r>
      <w:proofErr w:type="spellEnd"/>
      <w:r>
        <w:rPr>
          <w:rFonts w:ascii="Consolas" w:hAnsi="Consolas"/>
          <w:color w:val="202020"/>
          <w:sz w:val="18"/>
        </w:rPr>
        <w:t xml:space="preserve"> generics</w:t>
      </w:r>
    </w:p>
    <w:p w14:paraId="3FB0DD09" w14:textId="77777777" w:rsidR="00B66A64" w:rsidRDefault="00842E4D">
      <w:pPr>
        <w:shd w:val="clear" w:color="auto" w:fill="F2F2F2"/>
        <w:spacing w:after="0" w:line="240" w:lineRule="auto"/>
        <w:ind w:left="284"/>
      </w:pPr>
      <w:proofErr w:type="spellStart"/>
      <w:r>
        <w:rPr>
          <w:rFonts w:ascii="Consolas" w:hAnsi="Consolas"/>
          <w:color w:val="202020"/>
          <w:sz w:val="18"/>
        </w:rPr>
        <w:t>TypeChecker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TypeChecker</w:t>
      </w:r>
      <w:proofErr w:type="spellEnd"/>
      <w:r>
        <w:rPr>
          <w:rFonts w:ascii="Consolas" w:hAnsi="Consolas"/>
          <w:color w:val="000000"/>
          <w:sz w:val="18"/>
        </w:rPr>
        <w:t>:</w:t>
      </w:r>
      <w:r>
        <w:rPr>
          <w:rFonts w:ascii="Consolas" w:hAnsi="Consolas"/>
          <w:color w:val="202020"/>
          <w:sz w:val="18"/>
        </w:rPr>
        <w:t xml:space="preserve"> borrow </w:t>
      </w:r>
      <w:proofErr w:type="spellStart"/>
      <w:r>
        <w:rPr>
          <w:rFonts w:ascii="Consolas" w:hAnsi="Consolas"/>
          <w:color w:val="202020"/>
          <w:sz w:val="18"/>
        </w:rPr>
        <w:t>check</w:t>
      </w:r>
      <w:proofErr w:type="spellEnd"/>
    </w:p>
    <w:p w14:paraId="7F1C85B2" w14:textId="77777777" w:rsidR="00B66A64" w:rsidRDefault="00842E4D">
      <w:pPr>
        <w:shd w:val="clear" w:color="auto" w:fill="F2F2F2"/>
        <w:spacing w:after="0" w:line="240" w:lineRule="auto"/>
        <w:ind w:left="284"/>
      </w:pPr>
      <w:proofErr w:type="spellStart"/>
      <w:r>
        <w:rPr>
          <w:rFonts w:ascii="Consolas" w:hAnsi="Consolas"/>
          <w:color w:val="202020"/>
          <w:sz w:val="18"/>
        </w:rPr>
        <w:t>TypeChecker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AST </w:t>
      </w:r>
      <w:proofErr w:type="spellStart"/>
      <w:r>
        <w:rPr>
          <w:rFonts w:ascii="Consolas" w:hAnsi="Consolas"/>
          <w:color w:val="202020"/>
          <w:sz w:val="18"/>
        </w:rPr>
        <w:t>typed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diagnostics</w:t>
      </w:r>
      <w:proofErr w:type="spellEnd"/>
    </w:p>
    <w:p w14:paraId="0441FF4B"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Lowering</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lower</w:t>
      </w:r>
      <w:proofErr w:type="spellEnd"/>
      <w:r>
        <w:rPr>
          <w:rFonts w:ascii="Consolas" w:hAnsi="Consolas"/>
          <w:color w:val="000000"/>
          <w:sz w:val="18"/>
        </w:rPr>
        <w:t>(</w:t>
      </w:r>
      <w:r>
        <w:rPr>
          <w:rFonts w:ascii="Consolas" w:hAnsi="Consolas"/>
          <w:color w:val="202020"/>
          <w:sz w:val="18"/>
        </w:rPr>
        <w:t>AST</w:t>
      </w:r>
      <w:r>
        <w:rPr>
          <w:rFonts w:ascii="Consolas" w:hAnsi="Consolas"/>
          <w:color w:val="000000"/>
          <w:sz w:val="18"/>
        </w:rPr>
        <w:t>)</w:t>
      </w:r>
    </w:p>
    <w:p w14:paraId="72EB9D03" w14:textId="77777777" w:rsidR="00B66A64" w:rsidRDefault="00842E4D">
      <w:pPr>
        <w:shd w:val="clear" w:color="auto" w:fill="F2F2F2"/>
        <w:spacing w:after="0" w:line="240" w:lineRule="auto"/>
        <w:ind w:left="284"/>
      </w:pPr>
      <w:proofErr w:type="spellStart"/>
      <w:r>
        <w:rPr>
          <w:rFonts w:ascii="Consolas" w:hAnsi="Consolas"/>
          <w:color w:val="202020"/>
          <w:sz w:val="18"/>
        </w:rPr>
        <w:t>Lowering</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Lowering</w:t>
      </w:r>
      <w:proofErr w:type="spellEnd"/>
      <w:r>
        <w:rPr>
          <w:rFonts w:ascii="Consolas" w:hAnsi="Consolas"/>
          <w:color w:val="000000"/>
          <w:sz w:val="18"/>
        </w:rPr>
        <w:t>:</w:t>
      </w:r>
      <w:r>
        <w:rPr>
          <w:rFonts w:ascii="Consolas" w:hAnsi="Consolas"/>
          <w:color w:val="202020"/>
          <w:sz w:val="18"/>
        </w:rPr>
        <w:t xml:space="preserve"> AST </w:t>
      </w:r>
      <w:r>
        <w:rPr>
          <w:rFonts w:ascii="Consolas" w:hAnsi="Consolas"/>
          <w:color w:val="000000"/>
          <w:sz w:val="18"/>
        </w:rPr>
        <w:t>-&gt;</w:t>
      </w:r>
      <w:r>
        <w:rPr>
          <w:rFonts w:ascii="Consolas" w:hAnsi="Consolas"/>
          <w:color w:val="202020"/>
          <w:sz w:val="18"/>
        </w:rPr>
        <w:t xml:space="preserve"> SSA IR </w:t>
      </w:r>
      <w:r>
        <w:rPr>
          <w:rFonts w:ascii="Consolas" w:hAnsi="Consolas"/>
          <w:color w:val="000000"/>
          <w:sz w:val="18"/>
        </w:rPr>
        <w:t>(</w:t>
      </w:r>
      <w:r>
        <w:rPr>
          <w:rFonts w:ascii="Consolas" w:hAnsi="Consolas"/>
          <w:color w:val="202020"/>
          <w:sz w:val="18"/>
        </w:rPr>
        <w:t xml:space="preserve">Braun </w:t>
      </w:r>
      <w:proofErr w:type="spellStart"/>
      <w:r>
        <w:rPr>
          <w:rFonts w:ascii="Consolas" w:hAnsi="Consolas"/>
          <w:color w:val="202020"/>
          <w:sz w:val="18"/>
        </w:rPr>
        <w:t>on</w:t>
      </w:r>
      <w:r>
        <w:rPr>
          <w:rFonts w:ascii="Consolas" w:hAnsi="Consolas"/>
          <w:color w:val="000000"/>
          <w:sz w:val="18"/>
        </w:rPr>
        <w:t>-</w:t>
      </w:r>
      <w:r>
        <w:rPr>
          <w:rFonts w:ascii="Consolas" w:hAnsi="Consolas"/>
          <w:color w:val="202020"/>
          <w:sz w:val="18"/>
        </w:rPr>
        <w:t>the</w:t>
      </w:r>
      <w:r>
        <w:rPr>
          <w:rFonts w:ascii="Consolas" w:hAnsi="Consolas"/>
          <w:color w:val="000000"/>
          <w:sz w:val="18"/>
        </w:rPr>
        <w:t>-</w:t>
      </w:r>
      <w:r>
        <w:rPr>
          <w:rFonts w:ascii="Consolas" w:hAnsi="Consolas"/>
          <w:color w:val="202020"/>
          <w:sz w:val="18"/>
        </w:rPr>
        <w:t>fly</w:t>
      </w:r>
      <w:proofErr w:type="spellEnd"/>
      <w:r>
        <w:rPr>
          <w:rFonts w:ascii="Consolas" w:hAnsi="Consolas"/>
          <w:color w:val="000000"/>
          <w:sz w:val="18"/>
        </w:rPr>
        <w:t>)</w:t>
      </w:r>
    </w:p>
    <w:p w14:paraId="53F361D7" w14:textId="77777777" w:rsidR="00B66A64" w:rsidRDefault="00842E4D">
      <w:pPr>
        <w:shd w:val="clear" w:color="auto" w:fill="F2F2F2"/>
        <w:spacing w:after="0" w:line="240" w:lineRule="auto"/>
        <w:ind w:left="284"/>
      </w:pPr>
      <w:proofErr w:type="spellStart"/>
      <w:r>
        <w:rPr>
          <w:rFonts w:ascii="Consolas" w:hAnsi="Consolas"/>
          <w:color w:val="202020"/>
          <w:sz w:val="18"/>
        </w:rPr>
        <w:t>Lowering</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IrModule</w:t>
      </w:r>
      <w:proofErr w:type="spellEnd"/>
    </w:p>
    <w:p w14:paraId="3AFD68B8"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Optimizer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optimize</w:t>
      </w:r>
      <w:proofErr w:type="spellEnd"/>
      <w:r>
        <w:rPr>
          <w:rFonts w:ascii="Consolas" w:hAnsi="Consolas"/>
          <w:color w:val="000000"/>
          <w:sz w:val="18"/>
        </w:rPr>
        <w:t>(</w:t>
      </w:r>
      <w:proofErr w:type="spellStart"/>
      <w:r>
        <w:rPr>
          <w:rFonts w:ascii="Consolas" w:hAnsi="Consolas"/>
          <w:color w:val="202020"/>
          <w:sz w:val="18"/>
        </w:rPr>
        <w:t>IrModule</w:t>
      </w:r>
      <w:proofErr w:type="spellEnd"/>
      <w:r>
        <w:rPr>
          <w:rFonts w:ascii="Consolas" w:hAnsi="Consolas"/>
          <w:color w:val="000000"/>
          <w:sz w:val="18"/>
        </w:rPr>
        <w:t>,</w:t>
      </w:r>
      <w:r>
        <w:rPr>
          <w:rFonts w:ascii="Consolas" w:hAnsi="Consolas"/>
          <w:color w:val="202020"/>
          <w:sz w:val="18"/>
        </w:rPr>
        <w:t xml:space="preserve"> O2</w:t>
      </w:r>
      <w:r>
        <w:rPr>
          <w:rFonts w:ascii="Consolas" w:hAnsi="Consolas"/>
          <w:color w:val="000000"/>
          <w:sz w:val="18"/>
        </w:rPr>
        <w:t>)</w:t>
      </w:r>
    </w:p>
    <w:p w14:paraId="26A73F1A" w14:textId="77777777" w:rsidR="00B66A64" w:rsidRDefault="00842E4D">
      <w:pPr>
        <w:shd w:val="clear" w:color="auto" w:fill="F2F2F2"/>
        <w:spacing w:after="0" w:line="240" w:lineRule="auto"/>
        <w:ind w:left="284"/>
      </w:pPr>
      <w:r>
        <w:rPr>
          <w:rFonts w:ascii="Consolas" w:hAnsi="Consolas"/>
          <w:color w:val="202020"/>
          <w:sz w:val="18"/>
        </w:rPr>
        <w:t xml:space="preserve">Optimizer </w:t>
      </w:r>
      <w:r>
        <w:rPr>
          <w:rFonts w:ascii="Consolas" w:hAnsi="Consolas"/>
          <w:color w:val="000000"/>
          <w:sz w:val="18"/>
        </w:rPr>
        <w:t>-&gt;</w:t>
      </w:r>
      <w:r>
        <w:rPr>
          <w:rFonts w:ascii="Consolas" w:hAnsi="Consolas"/>
          <w:color w:val="202020"/>
          <w:sz w:val="18"/>
        </w:rPr>
        <w:t xml:space="preserve"> Optimizer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098658"/>
          <w:sz w:val="18"/>
        </w:rPr>
        <w:t>15</w:t>
      </w:r>
      <w:r>
        <w:rPr>
          <w:rFonts w:ascii="Consolas" w:hAnsi="Consolas"/>
          <w:color w:val="202020"/>
          <w:sz w:val="18"/>
        </w:rPr>
        <w:t xml:space="preserve"> </w:t>
      </w:r>
      <w:proofErr w:type="spellStart"/>
      <w:r>
        <w:rPr>
          <w:rFonts w:ascii="Consolas" w:hAnsi="Consolas"/>
          <w:color w:val="202020"/>
          <w:sz w:val="18"/>
        </w:rPr>
        <w:t>passes</w:t>
      </w:r>
      <w:proofErr w:type="spellEnd"/>
      <w:r>
        <w:rPr>
          <w:rFonts w:ascii="Consolas" w:hAnsi="Consolas"/>
          <w:color w:val="202020"/>
          <w:sz w:val="18"/>
        </w:rPr>
        <w:t xml:space="preserve"> iterados</w:t>
      </w:r>
    </w:p>
    <w:p w14:paraId="792C7D44" w14:textId="77777777" w:rsidR="00B66A64" w:rsidRDefault="00842E4D">
      <w:pPr>
        <w:shd w:val="clear" w:color="auto" w:fill="F2F2F2"/>
        <w:spacing w:after="0" w:line="240" w:lineRule="auto"/>
        <w:ind w:left="284"/>
      </w:pPr>
      <w:r>
        <w:rPr>
          <w:rFonts w:ascii="Consolas" w:hAnsi="Consolas"/>
          <w:color w:val="202020"/>
          <w:sz w:val="18"/>
        </w:rPr>
        <w:t xml:space="preserve">Optimizer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IrModule</w:t>
      </w:r>
      <w:proofErr w:type="spellEnd"/>
      <w:r>
        <w:rPr>
          <w:rFonts w:ascii="Consolas" w:hAnsi="Consolas"/>
          <w:color w:val="202020"/>
          <w:sz w:val="18"/>
        </w:rPr>
        <w:t xml:space="preserve"> optimizado</w:t>
      </w:r>
    </w:p>
    <w:p w14:paraId="3ACE9C14"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IrEmitter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emit</w:t>
      </w:r>
      <w:proofErr w:type="spellEnd"/>
      <w:r>
        <w:rPr>
          <w:rFonts w:ascii="Consolas" w:hAnsi="Consolas"/>
          <w:color w:val="000000"/>
          <w:sz w:val="18"/>
        </w:rPr>
        <w:t>(</w:t>
      </w:r>
      <w:proofErr w:type="spellStart"/>
      <w:r>
        <w:rPr>
          <w:rFonts w:ascii="Consolas" w:hAnsi="Consolas"/>
          <w:color w:val="202020"/>
          <w:sz w:val="18"/>
        </w:rPr>
        <w:t>fn</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each</w:t>
      </w:r>
      <w:proofErr w:type="spellEnd"/>
    </w:p>
    <w:p w14:paraId="23468734" w14:textId="77777777" w:rsidR="00B66A64" w:rsidRDefault="00842E4D">
      <w:pPr>
        <w:shd w:val="clear" w:color="auto" w:fill="F2F2F2"/>
        <w:spacing w:after="0" w:line="240" w:lineRule="auto"/>
        <w:ind w:left="284"/>
      </w:pPr>
      <w:proofErr w:type="spellStart"/>
      <w:r>
        <w:rPr>
          <w:rFonts w:ascii="Consolas" w:hAnsi="Consolas"/>
          <w:color w:val="202020"/>
          <w:sz w:val="18"/>
        </w:rPr>
        <w:t>IrEmitter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Liveness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compute_liveness</w:t>
      </w:r>
      <w:proofErr w:type="spellEnd"/>
      <w:r>
        <w:rPr>
          <w:rFonts w:ascii="Consolas" w:hAnsi="Consolas"/>
          <w:color w:val="000000"/>
          <w:sz w:val="18"/>
        </w:rPr>
        <w:t>(</w:t>
      </w:r>
      <w:proofErr w:type="spellStart"/>
      <w:r>
        <w:rPr>
          <w:rFonts w:ascii="Consolas" w:hAnsi="Consolas"/>
          <w:color w:val="202020"/>
          <w:sz w:val="18"/>
        </w:rPr>
        <w:t>fn</w:t>
      </w:r>
      <w:proofErr w:type="spellEnd"/>
      <w:r>
        <w:rPr>
          <w:rFonts w:ascii="Consolas" w:hAnsi="Consolas"/>
          <w:color w:val="000000"/>
          <w:sz w:val="18"/>
        </w:rPr>
        <w:t>)</w:t>
      </w:r>
    </w:p>
    <w:p w14:paraId="63BDAADC" w14:textId="77777777" w:rsidR="00B66A64" w:rsidRDefault="00842E4D">
      <w:pPr>
        <w:shd w:val="clear" w:color="auto" w:fill="F2F2F2"/>
        <w:spacing w:after="0" w:line="240" w:lineRule="auto"/>
        <w:ind w:left="284"/>
      </w:pPr>
      <w:proofErr w:type="spellStart"/>
      <w:r>
        <w:rPr>
          <w:rFonts w:ascii="Consolas" w:hAnsi="Consolas"/>
          <w:color w:val="202020"/>
          <w:sz w:val="18"/>
        </w:rPr>
        <w:t>IrEmitter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Regalloc</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assign_registers</w:t>
      </w:r>
      <w:proofErr w:type="spellEnd"/>
      <w:r>
        <w:rPr>
          <w:rFonts w:ascii="Consolas" w:hAnsi="Consolas"/>
          <w:color w:val="000000"/>
          <w:sz w:val="18"/>
        </w:rPr>
        <w:t>(</w:t>
      </w:r>
      <w:proofErr w:type="spellStart"/>
      <w:r>
        <w:rPr>
          <w:rFonts w:ascii="Consolas" w:hAnsi="Consolas"/>
          <w:color w:val="202020"/>
          <w:sz w:val="18"/>
        </w:rPr>
        <w:t>intervals</w:t>
      </w:r>
      <w:proofErr w:type="spellEnd"/>
      <w:r>
        <w:rPr>
          <w:rFonts w:ascii="Consolas" w:hAnsi="Consolas"/>
          <w:color w:val="000000"/>
          <w:sz w:val="18"/>
        </w:rPr>
        <w:t>)</w:t>
      </w:r>
    </w:p>
    <w:p w14:paraId="7E509302" w14:textId="77777777" w:rsidR="00B66A64" w:rsidRDefault="00842E4D">
      <w:pPr>
        <w:shd w:val="clear" w:color="auto" w:fill="F2F2F2"/>
        <w:spacing w:after="0" w:line="240" w:lineRule="auto"/>
        <w:ind w:left="284"/>
      </w:pPr>
      <w:proofErr w:type="spellStart"/>
      <w:r>
        <w:rPr>
          <w:rFonts w:ascii="Consolas" w:hAnsi="Consolas"/>
          <w:color w:val="202020"/>
          <w:sz w:val="18"/>
        </w:rPr>
        <w:t>IrEmitter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Emitter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emit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vel asm</w:t>
      </w:r>
    </w:p>
    <w:p w14:paraId="7424B2CD" w14:textId="77777777" w:rsidR="00B66A64" w:rsidRDefault="00842E4D">
      <w:pPr>
        <w:shd w:val="clear" w:color="auto" w:fill="F2F2F2"/>
        <w:spacing w:after="0" w:line="240" w:lineRule="auto"/>
        <w:ind w:left="284"/>
      </w:pPr>
      <w:proofErr w:type="spellStart"/>
      <w:r>
        <w:rPr>
          <w:rFonts w:ascii="Consolas" w:hAnsi="Consolas"/>
          <w:color w:val="202020"/>
          <w:sz w:val="18"/>
        </w:rPr>
        <w:lastRenderedPageBreak/>
        <w:t>Emitter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vel </w:t>
      </w:r>
      <w:proofErr w:type="spellStart"/>
      <w:r>
        <w:rPr>
          <w:rFonts w:ascii="Consolas" w:hAnsi="Consolas"/>
          <w:color w:val="202020"/>
          <w:sz w:val="18"/>
        </w:rPr>
        <w:t>text</w:t>
      </w:r>
      <w:proofErr w:type="spellEnd"/>
    </w:p>
    <w:p w14:paraId="3EEC6513"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Assembler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assemble</w:t>
      </w:r>
      <w:proofErr w:type="spellEnd"/>
      <w:r>
        <w:rPr>
          <w:rFonts w:ascii="Consolas" w:hAnsi="Consolas"/>
          <w:color w:val="000000"/>
          <w:sz w:val="18"/>
        </w:rPr>
        <w:t>(.</w:t>
      </w:r>
      <w:r>
        <w:rPr>
          <w:rFonts w:ascii="Consolas" w:hAnsi="Consolas"/>
          <w:color w:val="202020"/>
          <w:sz w:val="18"/>
        </w:rPr>
        <w:t>vel</w:t>
      </w:r>
      <w:r>
        <w:rPr>
          <w:rFonts w:ascii="Consolas" w:hAnsi="Consolas"/>
          <w:color w:val="000000"/>
          <w:sz w:val="18"/>
        </w:rPr>
        <w:t>)</w:t>
      </w:r>
    </w:p>
    <w:p w14:paraId="0DEE5476" w14:textId="77777777" w:rsidR="00B66A64" w:rsidRDefault="00842E4D">
      <w:pPr>
        <w:shd w:val="clear" w:color="auto" w:fill="F2F2F2"/>
        <w:spacing w:after="0" w:line="240" w:lineRule="auto"/>
        <w:ind w:left="284"/>
      </w:pPr>
      <w:r>
        <w:rPr>
          <w:rFonts w:ascii="Consolas" w:hAnsi="Consolas"/>
          <w:color w:val="202020"/>
          <w:sz w:val="18"/>
        </w:rPr>
        <w:t xml:space="preserve">Assembler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bytecode</w:t>
      </w:r>
    </w:p>
    <w:p w14:paraId="0B2ADC15"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Linker</w:t>
      </w:r>
      <w:r>
        <w:rPr>
          <w:rFonts w:ascii="Consolas" w:hAnsi="Consolas"/>
          <w:color w:val="000000"/>
          <w:sz w:val="18"/>
        </w:rPr>
        <w:t>:</w:t>
      </w:r>
      <w:r>
        <w:rPr>
          <w:rFonts w:ascii="Consolas" w:hAnsi="Consolas"/>
          <w:color w:val="202020"/>
          <w:sz w:val="18"/>
        </w:rPr>
        <w:t xml:space="preserve"> link</w:t>
      </w:r>
      <w:r>
        <w:rPr>
          <w:rFonts w:ascii="Consolas" w:hAnsi="Consolas"/>
          <w:color w:val="000000"/>
          <w:sz w:val="18"/>
        </w:rPr>
        <w:t>(</w:t>
      </w:r>
      <w:r>
        <w:rPr>
          <w:rFonts w:ascii="Consolas" w:hAnsi="Consolas"/>
          <w:color w:val="202020"/>
          <w:sz w:val="18"/>
        </w:rPr>
        <w:t xml:space="preserve">bytecode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imports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relocs</w:t>
      </w:r>
      <w:proofErr w:type="spellEnd"/>
      <w:r>
        <w:rPr>
          <w:rFonts w:ascii="Consolas" w:hAnsi="Consolas"/>
          <w:color w:val="000000"/>
          <w:sz w:val="18"/>
        </w:rPr>
        <w:t>)</w:t>
      </w:r>
    </w:p>
    <w:p w14:paraId="0649C15D" w14:textId="77777777" w:rsidR="00B66A64" w:rsidRDefault="00842E4D">
      <w:pPr>
        <w:shd w:val="clear" w:color="auto" w:fill="F2F2F2"/>
        <w:spacing w:after="0" w:line="240" w:lineRule="auto"/>
        <w:ind w:left="284"/>
      </w:pPr>
      <w:r>
        <w:rPr>
          <w:rFonts w:ascii="Consolas" w:hAnsi="Consolas"/>
          <w:color w:val="202020"/>
          <w:sz w:val="18"/>
        </w:rPr>
        <w:t xml:space="preserve">Linker </w:t>
      </w:r>
      <w:r>
        <w:rPr>
          <w:rFonts w:ascii="Consolas" w:hAnsi="Consolas"/>
          <w:color w:val="000000"/>
          <w:sz w:val="18"/>
        </w:rPr>
        <w:t>--&gt;</w:t>
      </w:r>
      <w:r>
        <w:rPr>
          <w:rFonts w:ascii="Consolas" w:hAnsi="Consolas"/>
          <w:color w:val="202020"/>
          <w:sz w:val="18"/>
        </w:rPr>
        <w:t xml:space="preserve"> Compiler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velb bytes</w:t>
      </w:r>
    </w:p>
    <w:p w14:paraId="568BB4F2" w14:textId="77777777" w:rsidR="00B66A64" w:rsidRDefault="00842E4D">
      <w:pPr>
        <w:shd w:val="clear" w:color="auto" w:fill="F2F2F2"/>
        <w:spacing w:after="0" w:line="240" w:lineRule="auto"/>
        <w:ind w:left="284"/>
      </w:pPr>
      <w:r>
        <w:rPr>
          <w:rFonts w:ascii="Consolas" w:hAnsi="Consolas"/>
          <w:color w:val="202020"/>
          <w:sz w:val="18"/>
        </w:rPr>
        <w:t xml:space="preserve">Compiler </w:t>
      </w:r>
      <w:r>
        <w:rPr>
          <w:rFonts w:ascii="Consolas" w:hAnsi="Consolas"/>
          <w:color w:val="000000"/>
          <w:sz w:val="18"/>
        </w:rPr>
        <w:t>-&gt;</w:t>
      </w:r>
      <w:r>
        <w:rPr>
          <w:rFonts w:ascii="Consolas" w:hAnsi="Consolas"/>
          <w:color w:val="202020"/>
          <w:sz w:val="18"/>
        </w:rPr>
        <w:t xml:space="preserve"> File</w:t>
      </w:r>
      <w:r>
        <w:rPr>
          <w:rFonts w:ascii="Consolas" w:hAnsi="Consolas"/>
          <w:color w:val="000000"/>
          <w:sz w:val="18"/>
        </w:rPr>
        <w:t>:</w:t>
      </w:r>
      <w:r>
        <w:rPr>
          <w:rFonts w:ascii="Consolas" w:hAnsi="Consolas"/>
          <w:color w:val="202020"/>
          <w:sz w:val="18"/>
        </w:rPr>
        <w:t xml:space="preserve"> write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p>
    <w:p w14:paraId="48A98F8A"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Usuario</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Generated</w:t>
      </w:r>
      <w:proofErr w:type="spellEnd"/>
      <w:r>
        <w:rPr>
          <w:rFonts w:ascii="Consolas" w:hAnsi="Consolas"/>
          <w:color w:val="A31515"/>
          <w:sz w:val="18"/>
        </w:rPr>
        <w:t xml:space="preserve">: </w:t>
      </w:r>
      <w:proofErr w:type="spellStart"/>
      <w:r>
        <w:rPr>
          <w:rFonts w:ascii="Consolas" w:hAnsi="Consolas"/>
          <w:color w:val="A31515"/>
          <w:sz w:val="18"/>
        </w:rPr>
        <w:t>programa.velb</w:t>
      </w:r>
      <w:proofErr w:type="spellEnd"/>
      <w:r>
        <w:rPr>
          <w:rFonts w:ascii="Consolas" w:hAnsi="Consolas"/>
          <w:color w:val="A31515"/>
          <w:sz w:val="18"/>
        </w:rPr>
        <w:t xml:space="preserve"> (XXX bytes)"</w:t>
      </w:r>
    </w:p>
    <w:p w14:paraId="2BF482FE" w14:textId="77777777" w:rsidR="00B66A64" w:rsidRDefault="00B66A64">
      <w:pPr>
        <w:spacing w:after="120"/>
      </w:pPr>
    </w:p>
    <w:p w14:paraId="5E52064A" w14:textId="77777777" w:rsidR="00B66A64" w:rsidRDefault="00842E4D">
      <w:pPr>
        <w:pStyle w:val="Ttulo4"/>
      </w:pPr>
      <w:r>
        <w:t xml:space="preserve">CU-02: </w:t>
      </w:r>
      <w:proofErr w:type="spellStart"/>
      <w:r>
        <w:t>Ejecucion</w:t>
      </w:r>
      <w:proofErr w:type="spellEnd"/>
      <w:r>
        <w:t xml:space="preserve"> de un .velb (diagrama de secuencia)</w:t>
      </w:r>
    </w:p>
    <w:p w14:paraId="0BC831AF" w14:textId="77777777" w:rsidR="00B66A64" w:rsidRDefault="00B66A64">
      <w:pPr>
        <w:spacing w:after="60"/>
      </w:pPr>
    </w:p>
    <w:p w14:paraId="1A26B029" w14:textId="77777777" w:rsidR="00B66A64" w:rsidRDefault="00842E4D">
      <w:pPr>
        <w:shd w:val="clear" w:color="auto" w:fill="F2F2F2"/>
        <w:spacing w:after="0" w:line="240" w:lineRule="auto"/>
        <w:ind w:left="284"/>
      </w:pPr>
      <w:r>
        <w:rPr>
          <w:rFonts w:ascii="Consolas" w:hAnsi="Consolas"/>
          <w:color w:val="202020"/>
          <w:sz w:val="18"/>
        </w:rPr>
        <w:t xml:space="preserve">Usuario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p>
    <w:p w14:paraId="5940E777"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load_executable</w:t>
      </w:r>
      <w:proofErr w:type="spellEnd"/>
      <w:r>
        <w:rPr>
          <w:rFonts w:ascii="Consolas" w:hAnsi="Consolas"/>
          <w:color w:val="000000"/>
          <w:sz w:val="18"/>
        </w:rPr>
        <w:t>(</w:t>
      </w:r>
      <w:proofErr w:type="spellStart"/>
      <w:r>
        <w:rPr>
          <w:rFonts w:ascii="Consolas" w:hAnsi="Consolas"/>
          <w:color w:val="202020"/>
          <w:sz w:val="18"/>
        </w:rPr>
        <w:t>path</w:t>
      </w:r>
      <w:proofErr w:type="spellEnd"/>
      <w:r>
        <w:rPr>
          <w:rFonts w:ascii="Consolas" w:hAnsi="Consolas"/>
          <w:color w:val="000000"/>
          <w:sz w:val="18"/>
        </w:rPr>
        <w:t>)</w:t>
      </w:r>
    </w:p>
    <w:p w14:paraId="29FCA084"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File</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read</w:t>
      </w:r>
      <w:proofErr w:type="spellEnd"/>
      <w:r>
        <w:rPr>
          <w:rFonts w:ascii="Consolas" w:hAnsi="Consolas"/>
          <w:color w:val="202020"/>
          <w:sz w:val="18"/>
        </w:rPr>
        <w:t xml:space="preserve">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p>
    <w:p w14:paraId="5BA6AB16" w14:textId="77777777" w:rsidR="00B66A64" w:rsidRDefault="00842E4D">
      <w:pPr>
        <w:shd w:val="clear" w:color="auto" w:fill="F2F2F2"/>
        <w:spacing w:after="0" w:line="240" w:lineRule="auto"/>
        <w:ind w:left="284"/>
      </w:pPr>
      <w:r>
        <w:rPr>
          <w:rFonts w:ascii="Consolas" w:hAnsi="Consolas"/>
          <w:color w:val="202020"/>
          <w:sz w:val="18"/>
        </w:rPr>
        <w:t xml:space="preserve">File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bytes</w:t>
      </w:r>
    </w:p>
    <w:p w14:paraId="23FE619B"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parse_velb</w:t>
      </w:r>
      <w:proofErr w:type="spellEnd"/>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70F33F63"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validate</w:t>
      </w:r>
      <w:proofErr w:type="spellEnd"/>
      <w:r>
        <w:rPr>
          <w:rFonts w:ascii="Consolas" w:hAnsi="Consolas"/>
          <w:color w:val="202020"/>
          <w:sz w:val="18"/>
        </w:rPr>
        <w:t xml:space="preserve"> </w:t>
      </w:r>
      <w:proofErr w:type="spellStart"/>
      <w:r>
        <w:rPr>
          <w:rFonts w:ascii="Consolas" w:hAnsi="Consolas"/>
          <w:color w:val="202020"/>
          <w:sz w:val="18"/>
        </w:rPr>
        <w:t>magic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version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checksum</w:t>
      </w:r>
      <w:proofErr w:type="spellEnd"/>
    </w:p>
    <w:p w14:paraId="3ED3AF21"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ProcessVM</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create</w:t>
      </w:r>
      <w:proofErr w:type="spellEnd"/>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202020"/>
          <w:sz w:val="18"/>
        </w:rPr>
        <w:t xml:space="preserve"> </w:t>
      </w:r>
      <w:proofErr w:type="spellStart"/>
      <w:r>
        <w:rPr>
          <w:rFonts w:ascii="Consolas" w:hAnsi="Consolas"/>
          <w:color w:val="202020"/>
          <w:sz w:val="18"/>
        </w:rPr>
        <w:t>process</w:t>
      </w:r>
      <w:proofErr w:type="spellEnd"/>
    </w:p>
    <w:p w14:paraId="59F249B2"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mapear bytecode en </w:t>
      </w:r>
      <w:proofErr w:type="spellStart"/>
      <w:r>
        <w:rPr>
          <w:rFonts w:ascii="Consolas" w:hAnsi="Consolas"/>
          <w:color w:val="202020"/>
          <w:sz w:val="18"/>
        </w:rPr>
        <w:t>vm_mem</w:t>
      </w:r>
      <w:proofErr w:type="spellEnd"/>
    </w:p>
    <w:p w14:paraId="3F022128"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ClassRegistry</w:t>
      </w:r>
      <w:proofErr w:type="spellEnd"/>
      <w:r>
        <w:rPr>
          <w:rFonts w:ascii="Consolas" w:hAnsi="Consolas"/>
          <w:color w:val="000000"/>
          <w:sz w:val="18"/>
        </w:rPr>
        <w:t>:</w:t>
      </w:r>
      <w:r>
        <w:rPr>
          <w:rFonts w:ascii="Consolas" w:hAnsi="Consolas"/>
          <w:color w:val="202020"/>
          <w:sz w:val="18"/>
        </w:rPr>
        <w:t xml:space="preserve"> ejecutar __</w:t>
      </w:r>
      <w:proofErr w:type="spellStart"/>
      <w:r>
        <w:rPr>
          <w:rFonts w:ascii="Consolas" w:hAnsi="Consolas"/>
          <w:color w:val="202020"/>
          <w:sz w:val="18"/>
        </w:rPr>
        <w:t>module_init</w:t>
      </w:r>
      <w:proofErr w:type="spellEnd"/>
    </w:p>
    <w:p w14:paraId="4FBEE029" w14:textId="77777777" w:rsidR="00B66A64" w:rsidRDefault="00842E4D">
      <w:pPr>
        <w:shd w:val="clear" w:color="auto" w:fill="F2F2F2"/>
        <w:spacing w:after="0" w:line="240" w:lineRule="auto"/>
        <w:ind w:left="284"/>
      </w:pPr>
      <w:proofErr w:type="spellStart"/>
      <w:r>
        <w:rPr>
          <w:rFonts w:ascii="Consolas" w:hAnsi="Consolas"/>
          <w:color w:val="202020"/>
          <w:sz w:val="18"/>
        </w:rPr>
        <w:t>ClassRegistry</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ClassRegistry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defclass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deffield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defmethod</w:t>
      </w:r>
      <w:proofErr w:type="spellEnd"/>
    </w:p>
    <w:p w14:paraId="68AA5C8F" w14:textId="77777777" w:rsidR="00B66A64" w:rsidRDefault="00842E4D">
      <w:pPr>
        <w:shd w:val="clear" w:color="auto" w:fill="F2F2F2"/>
        <w:spacing w:after="0" w:line="240" w:lineRule="auto"/>
        <w:ind w:left="284"/>
      </w:pPr>
      <w:r>
        <w:rPr>
          <w:rFonts w:ascii="Consolas" w:hAnsi="Consolas"/>
          <w:color w:val="202020"/>
          <w:sz w:val="18"/>
        </w:rPr>
        <w:t xml:space="preserve">Loader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ProcessVM </w:t>
      </w:r>
      <w:proofErr w:type="spellStart"/>
      <w:r>
        <w:rPr>
          <w:rFonts w:ascii="Consolas" w:hAnsi="Consolas"/>
          <w:color w:val="202020"/>
          <w:sz w:val="18"/>
        </w:rPr>
        <w:t>ready</w:t>
      </w:r>
      <w:proofErr w:type="spellEnd"/>
    </w:p>
    <w:p w14:paraId="6AADC7B8"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start</w:t>
      </w:r>
      <w:proofErr w:type="spellEnd"/>
    </w:p>
    <w:p w14:paraId="27D3BBA8"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run_loop</w:t>
      </w:r>
      <w:proofErr w:type="spellEnd"/>
    </w:p>
    <w:p w14:paraId="00D2DF65" w14:textId="77777777" w:rsidR="00B66A64" w:rsidRDefault="00842E4D">
      <w:pPr>
        <w:shd w:val="clear" w:color="auto" w:fill="F2F2F2"/>
        <w:spacing w:after="0" w:line="240" w:lineRule="auto"/>
        <w:ind w:left="284"/>
      </w:pPr>
      <w:proofErr w:type="spellStart"/>
      <w:r>
        <w:rPr>
          <w:rFonts w:ascii="Consolas" w:hAnsi="Consolas"/>
          <w:color w:val="202020"/>
          <w:sz w:val="18"/>
        </w:rPr>
        <w:t>loop</w:t>
      </w:r>
      <w:proofErr w:type="spellEnd"/>
      <w:r>
        <w:rPr>
          <w:rFonts w:ascii="Consolas" w:hAnsi="Consolas"/>
          <w:color w:val="202020"/>
          <w:sz w:val="18"/>
        </w:rPr>
        <w:t xml:space="preserve"> dispatch</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decode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execute</w:t>
      </w:r>
      <w:proofErr w:type="spellEnd"/>
    </w:p>
    <w:p w14:paraId="34D0E47B"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ProcessVM</w:t>
      </w:r>
      <w:r>
        <w:rPr>
          <w:rFonts w:ascii="Consolas" w:hAnsi="Consolas"/>
          <w:color w:val="000000"/>
          <w:sz w:val="18"/>
        </w:rPr>
        <w:t>:</w:t>
      </w:r>
      <w:r>
        <w:rPr>
          <w:rFonts w:ascii="Consolas" w:hAnsi="Consolas"/>
          <w:color w:val="202020"/>
          <w:sz w:val="18"/>
        </w:rPr>
        <w:t xml:space="preserve"> ejecutar </w:t>
      </w:r>
      <w:proofErr w:type="spellStart"/>
      <w:r>
        <w:rPr>
          <w:rFonts w:ascii="Consolas" w:hAnsi="Consolas"/>
          <w:color w:val="202020"/>
          <w:sz w:val="18"/>
        </w:rPr>
        <w:t>instrs</w:t>
      </w:r>
      <w:proofErr w:type="spellEnd"/>
    </w:p>
    <w:p w14:paraId="4CDA24C4" w14:textId="77777777" w:rsidR="00B66A64" w:rsidRDefault="00842E4D">
      <w:pPr>
        <w:shd w:val="clear" w:color="auto" w:fill="F2F2F2"/>
        <w:spacing w:after="0" w:line="240" w:lineRule="auto"/>
        <w:ind w:left="284"/>
      </w:pPr>
      <w:r>
        <w:rPr>
          <w:rFonts w:ascii="Consolas" w:hAnsi="Consolas"/>
          <w:color w:val="202020"/>
          <w:sz w:val="18"/>
        </w:rPr>
        <w:t xml:space="preserve">ProcessVM </w:t>
      </w:r>
      <w:r>
        <w:rPr>
          <w:rFonts w:ascii="Consolas" w:hAnsi="Consolas"/>
          <w:color w:val="000000"/>
          <w:sz w:val="18"/>
        </w:rPr>
        <w:t>--&gt;</w:t>
      </w:r>
      <w:r>
        <w:rPr>
          <w:rFonts w:ascii="Consolas" w:hAnsi="Consolas"/>
          <w:color w:val="202020"/>
          <w:sz w:val="18"/>
        </w:rPr>
        <w:t xml:space="preserve"> Scheduler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hlt</w:t>
      </w:r>
      <w:proofErr w:type="spellEnd"/>
      <w:r>
        <w:rPr>
          <w:rFonts w:ascii="Consolas" w:hAnsi="Consolas"/>
          <w:color w:val="202020"/>
          <w:sz w:val="18"/>
        </w:rPr>
        <w:t xml:space="preserve"> cuando termina</w:t>
      </w:r>
    </w:p>
    <w:p w14:paraId="67C14FA0" w14:textId="77777777" w:rsidR="00B66A64" w:rsidRDefault="00842E4D">
      <w:pPr>
        <w:shd w:val="clear" w:color="auto" w:fill="F2F2F2"/>
        <w:spacing w:after="0" w:line="240" w:lineRule="auto"/>
        <w:ind w:left="284"/>
      </w:pPr>
      <w:r>
        <w:rPr>
          <w:rFonts w:ascii="Consolas" w:hAnsi="Consolas"/>
          <w:color w:val="202020"/>
          <w:sz w:val="18"/>
        </w:rPr>
        <w:t xml:space="preserve">Scheduler </w:t>
      </w:r>
      <w:r>
        <w:rPr>
          <w:rFonts w:ascii="Consolas" w:hAnsi="Consolas"/>
          <w:color w:val="000000"/>
          <w:sz w:val="18"/>
        </w:rPr>
        <w:t>--&gt;</w:t>
      </w:r>
      <w:r>
        <w:rPr>
          <w:rFonts w:ascii="Consolas" w:hAnsi="Consolas"/>
          <w:color w:val="202020"/>
          <w:sz w:val="18"/>
        </w:rPr>
        <w:t xml:space="preserve"> CLI</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process</w:t>
      </w:r>
      <w:proofErr w:type="spellEnd"/>
      <w:r>
        <w:rPr>
          <w:rFonts w:ascii="Consolas" w:hAnsi="Consolas"/>
          <w:color w:val="202020"/>
          <w:sz w:val="18"/>
        </w:rPr>
        <w:t xml:space="preserve"> HALT</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exit</w:t>
      </w:r>
      <w:proofErr w:type="spellEnd"/>
      <w:r>
        <w:rPr>
          <w:rFonts w:ascii="Consolas" w:hAnsi="Consolas"/>
          <w:color w:val="202020"/>
          <w:sz w:val="18"/>
        </w:rPr>
        <w:t xml:space="preserve"> </w:t>
      </w:r>
      <w:proofErr w:type="spellStart"/>
      <w:r>
        <w:rPr>
          <w:rFonts w:ascii="Consolas" w:hAnsi="Consolas"/>
          <w:color w:val="202020"/>
          <w:sz w:val="18"/>
        </w:rPr>
        <w:t>code</w:t>
      </w:r>
      <w:proofErr w:type="spellEnd"/>
    </w:p>
    <w:p w14:paraId="7E189C2A" w14:textId="77777777" w:rsidR="00B66A64" w:rsidRDefault="00842E4D">
      <w:pPr>
        <w:shd w:val="clear" w:color="auto" w:fill="F2F2F2"/>
        <w:spacing w:after="0" w:line="240" w:lineRule="auto"/>
        <w:ind w:left="284"/>
      </w:pPr>
      <w:r>
        <w:rPr>
          <w:rFonts w:ascii="Consolas" w:hAnsi="Consolas"/>
          <w:color w:val="202020"/>
          <w:sz w:val="18"/>
        </w:rPr>
        <w:t xml:space="preserve">CLI </w:t>
      </w:r>
      <w:r>
        <w:rPr>
          <w:rFonts w:ascii="Consolas" w:hAnsi="Consolas"/>
          <w:color w:val="000000"/>
          <w:sz w:val="18"/>
        </w:rPr>
        <w:t>-&gt;</w:t>
      </w:r>
      <w:r>
        <w:rPr>
          <w:rFonts w:ascii="Consolas" w:hAnsi="Consolas"/>
          <w:color w:val="202020"/>
          <w:sz w:val="18"/>
        </w:rPr>
        <w:t xml:space="preserve"> Usuario</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Exit</w:t>
      </w:r>
      <w:proofErr w:type="spellEnd"/>
      <w:r>
        <w:rPr>
          <w:rFonts w:ascii="Consolas" w:hAnsi="Consolas"/>
          <w:color w:val="A31515"/>
          <w:sz w:val="18"/>
        </w:rPr>
        <w:t xml:space="preserve"> </w:t>
      </w:r>
      <w:proofErr w:type="spellStart"/>
      <w:r>
        <w:rPr>
          <w:rFonts w:ascii="Consolas" w:hAnsi="Consolas"/>
          <w:color w:val="A31515"/>
          <w:sz w:val="18"/>
        </w:rPr>
        <w:t>code</w:t>
      </w:r>
      <w:proofErr w:type="spellEnd"/>
      <w:r>
        <w:rPr>
          <w:rFonts w:ascii="Consolas" w:hAnsi="Consolas"/>
          <w:color w:val="A31515"/>
          <w:sz w:val="18"/>
        </w:rPr>
        <w:t>: N"</w:t>
      </w:r>
    </w:p>
    <w:p w14:paraId="112BFECE" w14:textId="77777777" w:rsidR="00B66A64" w:rsidRDefault="00B66A64">
      <w:pPr>
        <w:spacing w:after="120"/>
      </w:pPr>
    </w:p>
    <w:p w14:paraId="5FDAEEF0" w14:textId="77777777" w:rsidR="00B66A64" w:rsidRDefault="00842E4D">
      <w:pPr>
        <w:pStyle w:val="Ttulo3"/>
      </w:pPr>
      <w:bookmarkStart w:id="65" w:name="_Toc230157853"/>
      <w:r>
        <w:t>Reglas de negocio</w:t>
      </w:r>
      <w:bookmarkEnd w:id="65"/>
    </w:p>
    <w:p w14:paraId="6D0D5FAD" w14:textId="30903EF4" w:rsidR="00B66A64" w:rsidRDefault="00842E4D">
      <w:pPr>
        <w:spacing w:after="120"/>
        <w:jc w:val="both"/>
      </w:pPr>
      <w:r>
        <w:t xml:space="preserve">Resumen de las reglas de negocio del sistema que cruzan </w:t>
      </w:r>
      <w:r w:rsidR="008357CA">
        <w:t>múltiples</w:t>
      </w:r>
      <w:r>
        <w:t xml:space="preserve"> casos de uso:</w:t>
      </w:r>
    </w:p>
    <w:p w14:paraId="351C5EAB" w14:textId="77777777" w:rsidR="00B66A64" w:rsidRDefault="00842E4D">
      <w:pPr>
        <w:spacing w:after="60"/>
        <w:ind w:left="568" w:hanging="284"/>
      </w:pPr>
      <w:r>
        <w:t xml:space="preserve">  •  </w:t>
      </w:r>
      <w:r>
        <w:rPr>
          <w:b/>
        </w:rPr>
        <w:t xml:space="preserve">RN-01: Todo proceso debe tener un PID </w:t>
      </w:r>
      <w:proofErr w:type="spellStart"/>
      <w:r>
        <w:rPr>
          <w:b/>
        </w:rPr>
        <w:t>encoded</w:t>
      </w:r>
      <w:proofErr w:type="spellEnd"/>
      <w:r>
        <w:rPr>
          <w:b/>
        </w:rPr>
        <w:t xml:space="preserve"> valido</w:t>
      </w:r>
      <w:r>
        <w:t xml:space="preserve">.  Bit 63=0 indica local, bit 63=1 indica remoto.  Bits 62-32 son </w:t>
      </w:r>
      <w:proofErr w:type="spellStart"/>
      <w:r>
        <w:t>node_idx</w:t>
      </w:r>
      <w:proofErr w:type="spellEnd"/>
      <w:r>
        <w:t xml:space="preserve"> para remotos, 0 para locales.  Bits 31-0 son </w:t>
      </w:r>
      <w:proofErr w:type="spellStart"/>
      <w:r>
        <w:t>local_pid</w:t>
      </w:r>
      <w:proofErr w:type="spellEnd"/>
      <w:r>
        <w:t>.</w:t>
      </w:r>
    </w:p>
    <w:p w14:paraId="1C68927A" w14:textId="2F1DFB2A" w:rsidR="00B66A64" w:rsidRDefault="00842E4D">
      <w:pPr>
        <w:spacing w:after="60"/>
        <w:ind w:left="568" w:hanging="284"/>
      </w:pPr>
      <w:r>
        <w:t xml:space="preserve">  •  </w:t>
      </w:r>
      <w:r>
        <w:rPr>
          <w:b/>
        </w:rPr>
        <w:t xml:space="preserve">RN-02: Cada VM tiene como </w:t>
      </w:r>
      <w:r w:rsidR="008357CA">
        <w:rPr>
          <w:b/>
        </w:rPr>
        <w:t>mínimo</w:t>
      </w:r>
      <w:r>
        <w:rPr>
          <w:b/>
        </w:rPr>
        <w:t xml:space="preserve"> un scheduler</w:t>
      </w:r>
      <w:r>
        <w:t xml:space="preserve">.  Si el usuario pasa </w:t>
      </w:r>
      <w:r>
        <w:rPr>
          <w:rFonts w:ascii="Consolas" w:hAnsi="Consolas"/>
          <w:color w:val="202020"/>
          <w:sz w:val="20"/>
          <w:shd w:val="clear" w:color="auto" w:fill="F0F0F0"/>
        </w:rPr>
        <w:t>--</w:t>
      </w:r>
      <w:proofErr w:type="spellStart"/>
      <w:r>
        <w:rPr>
          <w:rFonts w:ascii="Consolas" w:hAnsi="Consolas"/>
          <w:color w:val="202020"/>
          <w:sz w:val="20"/>
          <w:shd w:val="clear" w:color="auto" w:fill="F0F0F0"/>
        </w:rPr>
        <w:t>schedulers</w:t>
      </w:r>
      <w:proofErr w:type="spellEnd"/>
      <w:r>
        <w:rPr>
          <w:rFonts w:ascii="Consolas" w:hAnsi="Consolas"/>
          <w:color w:val="202020"/>
          <w:sz w:val="20"/>
          <w:shd w:val="clear" w:color="auto" w:fill="F0F0F0"/>
        </w:rPr>
        <w:t xml:space="preserve"> 0</w:t>
      </w:r>
      <w:r>
        <w:t xml:space="preserve"> se asume 1.</w:t>
      </w:r>
    </w:p>
    <w:p w14:paraId="72C80951" w14:textId="2BBE52E3" w:rsidR="00B66A64" w:rsidRDefault="00842E4D">
      <w:pPr>
        <w:spacing w:after="60"/>
        <w:ind w:left="568" w:hanging="284"/>
      </w:pPr>
      <w:r>
        <w:t xml:space="preserve">  •  </w:t>
      </w:r>
      <w:r>
        <w:rPr>
          <w:b/>
        </w:rPr>
        <w:t xml:space="preserve">RN-03: El binario .velb debe pasar </w:t>
      </w:r>
      <w:r w:rsidR="008357CA">
        <w:rPr>
          <w:b/>
        </w:rPr>
        <w:t>validación</w:t>
      </w:r>
      <w:r>
        <w:rPr>
          <w:b/>
        </w:rPr>
        <w:t xml:space="preserve"> de </w:t>
      </w:r>
      <w:proofErr w:type="spellStart"/>
      <w:r>
        <w:rPr>
          <w:b/>
        </w:rPr>
        <w:t>checksum</w:t>
      </w:r>
      <w:proofErr w:type="spellEnd"/>
      <w:r>
        <w:t>.  El loader rechaza ficheros corruptos antes de mapearlos.</w:t>
      </w:r>
    </w:p>
    <w:p w14:paraId="7F1A4EB3" w14:textId="77777777" w:rsidR="00B66A64" w:rsidRDefault="00842E4D">
      <w:pPr>
        <w:spacing w:after="60"/>
        <w:ind w:left="568" w:hanging="284"/>
      </w:pPr>
      <w:r>
        <w:t xml:space="preserve">  •  </w:t>
      </w:r>
      <w:r>
        <w:rPr>
          <w:b/>
        </w:rPr>
        <w:t xml:space="preserve">RN-04: Los procesos del </w:t>
      </w:r>
      <w:proofErr w:type="spellStart"/>
      <w:r>
        <w:rPr>
          <w:b/>
        </w:rPr>
        <w:t>runtime</w:t>
      </w:r>
      <w:proofErr w:type="spellEnd"/>
      <w:r>
        <w:rPr>
          <w:b/>
        </w:rPr>
        <w:t xml:space="preserve"> distribuido se identifican por (</w:t>
      </w:r>
      <w:proofErr w:type="spellStart"/>
      <w:r>
        <w:rPr>
          <w:b/>
        </w:rPr>
        <w:t>node_id</w:t>
      </w:r>
      <w:proofErr w:type="spellEnd"/>
      <w:r>
        <w:rPr>
          <w:b/>
        </w:rPr>
        <w:t xml:space="preserve">, </w:t>
      </w:r>
      <w:proofErr w:type="spellStart"/>
      <w:r>
        <w:rPr>
          <w:b/>
        </w:rPr>
        <w:t>local_pid</w:t>
      </w:r>
      <w:proofErr w:type="spellEnd"/>
      <w:r>
        <w:rPr>
          <w:b/>
        </w:rPr>
        <w:t>)</w:t>
      </w:r>
      <w:r>
        <w:t xml:space="preserve">.  El </w:t>
      </w:r>
      <w:proofErr w:type="spellStart"/>
      <w:r>
        <w:t>node_id</w:t>
      </w:r>
      <w:proofErr w:type="spellEnd"/>
      <w:r>
        <w:t xml:space="preserve"> es un identificador opaco de 32 bytes generado al arrancar el </w:t>
      </w:r>
      <w:proofErr w:type="spellStart"/>
      <w:r>
        <w:t>DistRuntime</w:t>
      </w:r>
      <w:proofErr w:type="spellEnd"/>
      <w:r>
        <w:t>.</w:t>
      </w:r>
    </w:p>
    <w:p w14:paraId="2F4A26FC" w14:textId="051C471A" w:rsidR="00B66A64" w:rsidRDefault="00842E4D">
      <w:pPr>
        <w:spacing w:after="60"/>
        <w:ind w:left="568" w:hanging="284"/>
      </w:pPr>
      <w:r>
        <w:t xml:space="preserve">  •  </w:t>
      </w:r>
      <w:r>
        <w:rPr>
          <w:b/>
        </w:rPr>
        <w:t xml:space="preserve">RN-05: El JIT no toca </w:t>
      </w:r>
      <w:r w:rsidR="008357CA">
        <w:rPr>
          <w:b/>
        </w:rPr>
        <w:t>métodos</w:t>
      </w:r>
      <w:r>
        <w:rPr>
          <w:b/>
        </w:rPr>
        <w:t xml:space="preserve"> cuya bytecode contenga </w:t>
      </w:r>
      <w:proofErr w:type="spellStart"/>
      <w:r>
        <w:rPr>
          <w:b/>
        </w:rPr>
        <w:t>raw_asm</w:t>
      </w:r>
      <w:proofErr w:type="spellEnd"/>
      <w:r>
        <w:rPr>
          <w:b/>
        </w:rPr>
        <w:t xml:space="preserve"> complejo (synchronized, </w:t>
      </w:r>
      <w:proofErr w:type="spellStart"/>
      <w:r>
        <w:rPr>
          <w:b/>
        </w:rPr>
        <w:t>findclass</w:t>
      </w:r>
      <w:proofErr w:type="spellEnd"/>
      <w:r>
        <w:rPr>
          <w:b/>
        </w:rPr>
        <w:t>, etc.)</w:t>
      </w:r>
      <w:r>
        <w:t xml:space="preserve">.  Esos </w:t>
      </w:r>
      <w:r w:rsidR="008357CA">
        <w:t>métodos</w:t>
      </w:r>
      <w:r>
        <w:t xml:space="preserve"> caen al interprete.</w:t>
      </w:r>
    </w:p>
    <w:p w14:paraId="4AC6520F" w14:textId="44603B28" w:rsidR="00B66A64" w:rsidRDefault="00842E4D">
      <w:pPr>
        <w:spacing w:after="60"/>
        <w:ind w:left="568" w:hanging="284"/>
      </w:pPr>
      <w:r>
        <w:t xml:space="preserve">  •  </w:t>
      </w:r>
      <w:r>
        <w:rPr>
          <w:b/>
        </w:rPr>
        <w:t xml:space="preserve">RN-06: El GC no recolecta </w:t>
      </w:r>
      <w:proofErr w:type="spellStart"/>
      <w:r>
        <w:rPr>
          <w:b/>
        </w:rPr>
        <w:t>strings</w:t>
      </w:r>
      <w:proofErr w:type="spellEnd"/>
      <w:r>
        <w:rPr>
          <w:b/>
        </w:rPr>
        <w:t xml:space="preserve"> </w:t>
      </w:r>
      <w:proofErr w:type="spellStart"/>
      <w:r>
        <w:rPr>
          <w:b/>
        </w:rPr>
        <w:t>pinneados</w:t>
      </w:r>
      <w:proofErr w:type="spellEnd"/>
      <w:r>
        <w:rPr>
          <w:b/>
        </w:rPr>
        <w:t xml:space="preserve"> con </w:t>
      </w:r>
      <w:proofErr w:type="spellStart"/>
      <w:r>
        <w:rPr>
          <w:b/>
        </w:rPr>
        <w:t>alloc_pinned</w:t>
      </w:r>
      <w:proofErr w:type="spellEnd"/>
      <w:r>
        <w:t xml:space="preserve">.  </w:t>
      </w:r>
      <w:r w:rsidR="008357CA">
        <w:t>Están</w:t>
      </w:r>
      <w:r>
        <w:t xml:space="preserve"> en OldGen non-moving para mantener host_ptr estable durante FFI.</w:t>
      </w:r>
    </w:p>
    <w:p w14:paraId="3546F25A" w14:textId="77777777" w:rsidR="00B66A64" w:rsidRDefault="00842E4D">
      <w:pPr>
        <w:spacing w:after="60"/>
        <w:ind w:left="568" w:hanging="284"/>
      </w:pPr>
      <w:r>
        <w:t xml:space="preserve">  •  </w:t>
      </w:r>
      <w:r>
        <w:rPr>
          <w:b/>
        </w:rPr>
        <w:t xml:space="preserve">RN-07: Las excepciones </w:t>
      </w:r>
      <w:proofErr w:type="spellStart"/>
      <w:r>
        <w:rPr>
          <w:b/>
        </w:rPr>
        <w:t>FatalError</w:t>
      </w:r>
      <w:proofErr w:type="spellEnd"/>
      <w:r>
        <w:rPr>
          <w:b/>
        </w:rPr>
        <w:t xml:space="preserve"> pueden capturarse incluso si vienen de </w:t>
      </w:r>
      <w:proofErr w:type="spellStart"/>
      <w:r>
        <w:rPr>
          <w:b/>
        </w:rPr>
        <w:t>access</w:t>
      </w:r>
      <w:proofErr w:type="spellEnd"/>
      <w:r>
        <w:rPr>
          <w:b/>
        </w:rPr>
        <w:t xml:space="preserve"> </w:t>
      </w:r>
      <w:proofErr w:type="spellStart"/>
      <w:r>
        <w:rPr>
          <w:b/>
        </w:rPr>
        <w:t>violations</w:t>
      </w:r>
      <w:proofErr w:type="spellEnd"/>
      <w:r>
        <w:rPr>
          <w:b/>
        </w:rPr>
        <w:t xml:space="preserve"> OS-</w:t>
      </w:r>
      <w:proofErr w:type="spellStart"/>
      <w:r>
        <w:rPr>
          <w:b/>
        </w:rPr>
        <w:t>level</w:t>
      </w:r>
      <w:proofErr w:type="spellEnd"/>
      <w:r>
        <w:t xml:space="preserve">.  El programador puede manejar </w:t>
      </w:r>
      <w:proofErr w:type="spellStart"/>
      <w:r>
        <w:t>segfaults</w:t>
      </w:r>
      <w:proofErr w:type="spellEnd"/>
      <w:r>
        <w:t xml:space="preserve"> defensivamente.</w:t>
      </w:r>
    </w:p>
    <w:p w14:paraId="7DCC258F" w14:textId="7B12D0D9" w:rsidR="00B66A64" w:rsidRDefault="00842E4D">
      <w:pPr>
        <w:spacing w:after="60"/>
        <w:ind w:left="568" w:hanging="284"/>
      </w:pPr>
      <w:r>
        <w:t xml:space="preserve">  •  </w:t>
      </w:r>
      <w:r>
        <w:rPr>
          <w:b/>
        </w:rPr>
        <w:t xml:space="preserve">RN-08: El borrow checker se ejecuta SIEMPRE durante la </w:t>
      </w:r>
      <w:r w:rsidR="008357CA">
        <w:rPr>
          <w:b/>
        </w:rPr>
        <w:t>compilación</w:t>
      </w:r>
      <w:r>
        <w:t>.  No hay forma de desactivarlo (incluso con O0).</w:t>
      </w:r>
    </w:p>
    <w:p w14:paraId="1BC9C800" w14:textId="6FA2837F" w:rsidR="00B66A64" w:rsidRDefault="00842E4D">
      <w:pPr>
        <w:spacing w:after="60"/>
        <w:ind w:left="568" w:hanging="284"/>
      </w:pPr>
      <w:r>
        <w:lastRenderedPageBreak/>
        <w:t xml:space="preserve">  •  </w:t>
      </w:r>
      <w:r>
        <w:rPr>
          <w:b/>
        </w:rPr>
        <w:t xml:space="preserve">RN-09: Los plugins nativos NO pueden modificar el </w:t>
      </w:r>
      <w:proofErr w:type="spellStart"/>
      <w:r>
        <w:rPr>
          <w:b/>
        </w:rPr>
        <w:t>heap</w:t>
      </w:r>
      <w:proofErr w:type="spellEnd"/>
      <w:r>
        <w:rPr>
          <w:b/>
        </w:rPr>
        <w:t xml:space="preserve"> GC directamente</w:t>
      </w:r>
      <w:r>
        <w:t xml:space="preserve">.  Deben usar las APIs </w:t>
      </w:r>
      <w:r w:rsidR="008357CA">
        <w:t>públicas</w:t>
      </w:r>
      <w:r>
        <w:t xml:space="preserve"> (</w:t>
      </w:r>
      <w:proofErr w:type="spellStart"/>
      <w:r>
        <w:t>gc_addref</w:t>
      </w:r>
      <w:proofErr w:type="spellEnd"/>
      <w:r>
        <w:t xml:space="preserve">, </w:t>
      </w:r>
      <w:proofErr w:type="spellStart"/>
      <w:r>
        <w:t>gc_release</w:t>
      </w:r>
      <w:proofErr w:type="spellEnd"/>
      <w:r>
        <w:t xml:space="preserve">, </w:t>
      </w:r>
      <w:proofErr w:type="spellStart"/>
      <w:r>
        <w:t>gc_write_barrier</w:t>
      </w:r>
      <w:proofErr w:type="spellEnd"/>
      <w:r>
        <w:t>).</w:t>
      </w:r>
    </w:p>
    <w:p w14:paraId="270A74F4" w14:textId="77777777" w:rsidR="00B66A64" w:rsidRDefault="00842E4D">
      <w:pPr>
        <w:spacing w:after="60"/>
        <w:ind w:left="568" w:hanging="284"/>
      </w:pPr>
      <w:r>
        <w:t xml:space="preserve">  •  </w:t>
      </w:r>
      <w:r>
        <w:rPr>
          <w:b/>
        </w:rPr>
        <w:t>RN-10: El protocolo VDP requiere TLS 1.3</w:t>
      </w:r>
      <w:r>
        <w:t>.  Conexiones sin cifrar son rechazadas por defecto.</w:t>
      </w:r>
    </w:p>
    <w:p w14:paraId="57357D05" w14:textId="77777777" w:rsidR="00642437" w:rsidRDefault="00642437" w:rsidP="00642437">
      <w:pPr>
        <w:pStyle w:val="Ttulo2"/>
        <w:rPr>
          <w:rFonts w:ascii="Calibri" w:eastAsia="Calibri" w:hAnsi="Calibri" w:cs="Calibri"/>
        </w:rPr>
      </w:pPr>
      <w:bookmarkStart w:id="66" w:name="_Toc230157854"/>
      <w:r>
        <w:rPr>
          <w:rFonts w:ascii="Calibri" w:eastAsia="Calibri" w:hAnsi="Calibri" w:cs="Calibri"/>
        </w:rPr>
        <w:t>Diseño del sistema:</w:t>
      </w:r>
      <w:bookmarkEnd w:id="66"/>
    </w:p>
    <w:p w14:paraId="3A0A147D" w14:textId="69FF2C9F" w:rsidR="00B66A64" w:rsidRDefault="00842E4D">
      <w:pPr>
        <w:spacing w:after="120"/>
        <w:jc w:val="both"/>
      </w:pPr>
      <w:r>
        <w:t xml:space="preserve">El </w:t>
      </w:r>
      <w:r w:rsidR="008357CA">
        <w:t>diseño</w:t>
      </w:r>
      <w:r>
        <w:t xml:space="preserve"> de </w:t>
      </w:r>
      <w:proofErr w:type="spellStart"/>
      <w:r>
        <w:t>VestaVM</w:t>
      </w:r>
      <w:proofErr w:type="spellEnd"/>
      <w:r>
        <w:t xml:space="preserve"> se documenta en tres vistas complementarias inspiradas en la </w:t>
      </w:r>
      <w:r w:rsidR="008357CA">
        <w:t>metodología</w:t>
      </w:r>
      <w:r>
        <w:t xml:space="preserve"> de </w:t>
      </w:r>
      <w:r w:rsidR="008357CA">
        <w:t>diseño</w:t>
      </w:r>
      <w:r>
        <w:t xml:space="preserve"> de sistemas (Booch, Rumbaugh):</w:t>
      </w:r>
    </w:p>
    <w:p w14:paraId="2FC0D9ED" w14:textId="1DE49A1D" w:rsidR="00B66A64" w:rsidRDefault="00842E4D">
      <w:pPr>
        <w:spacing w:after="60"/>
        <w:ind w:left="568" w:hanging="284"/>
      </w:pPr>
      <w:r>
        <w:t xml:space="preserve">  •  </w:t>
      </w:r>
      <w:r>
        <w:rPr>
          <w:b/>
        </w:rPr>
        <w:t xml:space="preserve">6.3.1 </w:t>
      </w:r>
      <w:r w:rsidR="008357CA">
        <w:rPr>
          <w:b/>
        </w:rPr>
        <w:t>diseño</w:t>
      </w:r>
      <w:r>
        <w:rPr>
          <w:b/>
        </w:rPr>
        <w:t xml:space="preserve"> de la Base de Datos</w:t>
      </w:r>
      <w:r>
        <w:t xml:space="preserve">.  Aunque </w:t>
      </w:r>
      <w:proofErr w:type="spellStart"/>
      <w:r>
        <w:t>VestaVM</w:t>
      </w:r>
      <w:proofErr w:type="spellEnd"/>
      <w:r>
        <w:t xml:space="preserve"> no usa una base de datos relacional, esta </w:t>
      </w:r>
      <w:proofErr w:type="spellStart"/>
      <w:r>
        <w:t>seccion</w:t>
      </w:r>
      <w:proofErr w:type="spellEnd"/>
      <w:r>
        <w:t xml:space="preserve"> equivale al modelo de datos persistente: el formato binario .velb (estructura del </w:t>
      </w:r>
      <w:proofErr w:type="spellStart"/>
      <w:r>
        <w:t>header</w:t>
      </w:r>
      <w:proofErr w:type="spellEnd"/>
      <w:r>
        <w:t>, tablas, secciones).</w:t>
      </w:r>
    </w:p>
    <w:p w14:paraId="14751CC3" w14:textId="1C1BABEE" w:rsidR="00B66A64" w:rsidRDefault="00842E4D">
      <w:pPr>
        <w:spacing w:after="60"/>
        <w:ind w:left="568" w:hanging="284"/>
      </w:pPr>
      <w:r>
        <w:t xml:space="preserve">  •  </w:t>
      </w:r>
      <w:r>
        <w:rPr>
          <w:b/>
        </w:rPr>
        <w:t xml:space="preserve">6.3.2 </w:t>
      </w:r>
      <w:r w:rsidR="008357CA">
        <w:rPr>
          <w:b/>
        </w:rPr>
        <w:t>diseño</w:t>
      </w:r>
      <w:r>
        <w:rPr>
          <w:b/>
        </w:rPr>
        <w:t xml:space="preserve"> de la Interfaz de Usuario</w:t>
      </w:r>
      <w:r>
        <w:t>.  La CLI con sus modos, la REPL interactiva y el protocolo del depurador TCP.</w:t>
      </w:r>
    </w:p>
    <w:p w14:paraId="6BDD1923" w14:textId="0570DB18" w:rsidR="00B66A64" w:rsidRDefault="00842E4D">
      <w:pPr>
        <w:spacing w:after="60"/>
        <w:ind w:left="568" w:hanging="284"/>
      </w:pPr>
      <w:r>
        <w:t xml:space="preserve">  •  </w:t>
      </w:r>
      <w:r>
        <w:rPr>
          <w:b/>
        </w:rPr>
        <w:t xml:space="preserve">6.3.3 </w:t>
      </w:r>
      <w:r w:rsidR="008357CA">
        <w:rPr>
          <w:b/>
        </w:rPr>
        <w:t>diseño</w:t>
      </w:r>
      <w:r>
        <w:rPr>
          <w:b/>
        </w:rPr>
        <w:t xml:space="preserve"> de la </w:t>
      </w:r>
      <w:r w:rsidR="008357CA">
        <w:rPr>
          <w:b/>
        </w:rPr>
        <w:t>Aplicación</w:t>
      </w:r>
      <w:r>
        <w:t xml:space="preserve">.  La arquitectura </w:t>
      </w:r>
      <w:r w:rsidR="008357CA">
        <w:t>lógica</w:t>
      </w:r>
      <w:r>
        <w:t xml:space="preserve"> de los subsistemas internos: pipeline de </w:t>
      </w:r>
      <w:r w:rsidR="008357CA">
        <w:t>compilación</w:t>
      </w:r>
      <w:r>
        <w:t xml:space="preserve">, </w:t>
      </w:r>
      <w:proofErr w:type="spellStart"/>
      <w:r>
        <w:t>runtime</w:t>
      </w:r>
      <w:proofErr w:type="spellEnd"/>
      <w:r>
        <w:t>, optimizador, JIT, GC y distribuido.</w:t>
      </w:r>
    </w:p>
    <w:p w14:paraId="1C1A4BAD" w14:textId="77777777" w:rsidR="00642437" w:rsidRDefault="00642437" w:rsidP="00642437">
      <w:pPr>
        <w:pStyle w:val="Ttulo3"/>
        <w:rPr>
          <w:rFonts w:ascii="Calibri" w:eastAsia="Calibri" w:hAnsi="Calibri" w:cs="Calibri"/>
        </w:rPr>
      </w:pPr>
      <w:bookmarkStart w:id="67" w:name="_Toc230157855"/>
      <w:r>
        <w:rPr>
          <w:rFonts w:ascii="Calibri" w:eastAsia="Calibri" w:hAnsi="Calibri" w:cs="Calibri"/>
        </w:rPr>
        <w:t>Diseño de la Base de Datos</w:t>
      </w:r>
      <w:bookmarkEnd w:id="67"/>
    </w:p>
    <w:p w14:paraId="37D5FE58" w14:textId="7B3CE305" w:rsidR="00B66A64" w:rsidRDefault="00842E4D">
      <w:pPr>
        <w:spacing w:after="120"/>
        <w:jc w:val="both"/>
      </w:pPr>
      <w:proofErr w:type="spellStart"/>
      <w:r>
        <w:t>VestaVM</w:t>
      </w:r>
      <w:proofErr w:type="spellEnd"/>
      <w:r>
        <w:t xml:space="preserve"> no utiliza una base de datos relacional ni documental </w:t>
      </w:r>
      <w:r w:rsidR="008357CA">
        <w:t>clásica</w:t>
      </w:r>
      <w:r>
        <w:t xml:space="preserve">.  Su "modelo de datos persistente" es el </w:t>
      </w:r>
      <w:r>
        <w:rPr>
          <w:b/>
        </w:rPr>
        <w:t>formato binario .velb</w:t>
      </w:r>
      <w:r>
        <w:t xml:space="preserve"> (Vesta </w:t>
      </w:r>
      <w:proofErr w:type="spellStart"/>
      <w:r>
        <w:t>Executable</w:t>
      </w:r>
      <w:proofErr w:type="spellEnd"/>
      <w:r>
        <w:t xml:space="preserve"> Linker Binary), un fichero que serializa todo lo que el loader necesita para reconstruir un programa en memoria y ejecutarlo: bytecode, tablas de </w:t>
      </w:r>
      <w:r w:rsidR="008357CA">
        <w:t>símbolos</w:t>
      </w:r>
      <w:r>
        <w:t xml:space="preserve">, relocations, IR para el JIT y opcionalmente </w:t>
      </w:r>
      <w:proofErr w:type="spellStart"/>
      <w:r>
        <w:t>debug</w:t>
      </w:r>
      <w:proofErr w:type="spellEnd"/>
      <w:r>
        <w:t xml:space="preserve"> </w:t>
      </w:r>
      <w:proofErr w:type="spellStart"/>
      <w:r>
        <w:t>info</w:t>
      </w:r>
      <w:proofErr w:type="spellEnd"/>
      <w:r>
        <w:t>.</w:t>
      </w:r>
    </w:p>
    <w:p w14:paraId="278B4F49" w14:textId="77777777" w:rsidR="00B66A64" w:rsidRDefault="00842E4D">
      <w:pPr>
        <w:spacing w:after="120"/>
        <w:jc w:val="both"/>
      </w:pPr>
      <w:r>
        <w:t xml:space="preserve">Esta </w:t>
      </w:r>
      <w:proofErr w:type="spellStart"/>
      <w:r>
        <w:t>seccion</w:t>
      </w:r>
      <w:proofErr w:type="spellEnd"/>
      <w:r>
        <w:t xml:space="preserve"> documenta el formato a nivel de bytes.  Es el equivalente, dentro del proyecto, al esquema de una base de datos: si el formato cambia, los .velb existentes dejan de ser legibles (salvo que se mantenga </w:t>
      </w:r>
      <w:proofErr w:type="spellStart"/>
      <w:r>
        <w:t>backward</w:t>
      </w:r>
      <w:proofErr w:type="spellEnd"/>
      <w:r>
        <w:t xml:space="preserve"> </w:t>
      </w:r>
      <w:proofErr w:type="spellStart"/>
      <w:r>
        <w:t>compat</w:t>
      </w:r>
      <w:proofErr w:type="spellEnd"/>
      <w:r>
        <w:t>).</w:t>
      </w:r>
    </w:p>
    <w:p w14:paraId="266D6AC7" w14:textId="77777777" w:rsidR="00B66A64" w:rsidRDefault="00842E4D">
      <w:pPr>
        <w:pStyle w:val="Ttulo3"/>
      </w:pPr>
      <w:bookmarkStart w:id="68" w:name="_Toc230157856"/>
      <w:r>
        <w:lastRenderedPageBreak/>
        <w:t xml:space="preserve">Vision general del </w:t>
      </w:r>
      <w:proofErr w:type="spellStart"/>
      <w:r>
        <w:t>layout</w:t>
      </w:r>
      <w:bookmarkEnd w:id="68"/>
      <w:proofErr w:type="spellEnd"/>
    </w:p>
    <w:p w14:paraId="4EA6242A" w14:textId="3FCF51C6" w:rsidR="00B66A64" w:rsidRDefault="000444A9">
      <w:pPr>
        <w:spacing w:before="120" w:after="60"/>
        <w:jc w:val="center"/>
      </w:pPr>
      <w:r>
        <w:rPr>
          <w:noProof/>
        </w:rPr>
        <w:pict w14:anchorId="2E031DC2">
          <v:shape id="04_formato_velb" o:spid="_x0000_i1035" type="#_x0000_t75" style="width:6in;height:312.3pt;visibility:visible;mso-wrap-style:square">
            <v:imagedata r:id="rId18" o:title=""/>
          </v:shape>
        </w:pict>
      </w:r>
    </w:p>
    <w:p w14:paraId="56C65139" w14:textId="0DD1C27B" w:rsidR="00B66A64" w:rsidRDefault="00842E4D">
      <w:pPr>
        <w:spacing w:after="240"/>
        <w:jc w:val="center"/>
      </w:pPr>
      <w:r>
        <w:rPr>
          <w:i/>
          <w:sz w:val="18"/>
        </w:rPr>
        <w:t xml:space="preserve">Figura 10.  </w:t>
      </w:r>
      <w:proofErr w:type="spellStart"/>
      <w:r>
        <w:rPr>
          <w:i/>
          <w:sz w:val="18"/>
        </w:rPr>
        <w:t>Layout</w:t>
      </w:r>
      <w:proofErr w:type="spellEnd"/>
      <w:r>
        <w:rPr>
          <w:i/>
          <w:sz w:val="18"/>
        </w:rPr>
        <w:t xml:space="preserve"> completo del formato .velb v3, mostrando la </w:t>
      </w:r>
      <w:r w:rsidR="008357CA">
        <w:rPr>
          <w:i/>
          <w:sz w:val="18"/>
        </w:rPr>
        <w:t>posición</w:t>
      </w:r>
      <w:r>
        <w:rPr>
          <w:i/>
          <w:sz w:val="18"/>
        </w:rPr>
        <w:t xml:space="preserve"> relativa de cada </w:t>
      </w:r>
      <w:proofErr w:type="spellStart"/>
      <w:r>
        <w:rPr>
          <w:i/>
          <w:sz w:val="18"/>
        </w:rPr>
        <w:t>seccion</w:t>
      </w:r>
      <w:proofErr w:type="spellEnd"/>
      <w:r>
        <w:rPr>
          <w:i/>
          <w:sz w:val="18"/>
        </w:rPr>
        <w:t xml:space="preserve"> y los rangos de bytes del </w:t>
      </w:r>
      <w:proofErr w:type="spellStart"/>
      <w:r>
        <w:rPr>
          <w:i/>
          <w:sz w:val="18"/>
        </w:rPr>
        <w:t>header</w:t>
      </w:r>
      <w:proofErr w:type="spellEnd"/>
      <w:r>
        <w:rPr>
          <w:i/>
          <w:sz w:val="18"/>
        </w:rPr>
        <w:t>.</w:t>
      </w:r>
    </w:p>
    <w:p w14:paraId="1126DC1D" w14:textId="07261068" w:rsidR="00B66A64" w:rsidRDefault="00842E4D">
      <w:pPr>
        <w:spacing w:after="120"/>
        <w:jc w:val="both"/>
      </w:pPr>
      <w:r>
        <w:t xml:space="preserve">El fichero </w:t>
      </w:r>
      <w:r w:rsidR="008357CA">
        <w:t>está</w:t>
      </w:r>
      <w:r>
        <w:t xml:space="preserve"> organizado en bloques contiguos en este orden: </w:t>
      </w:r>
      <w:proofErr w:type="spellStart"/>
      <w:r>
        <w:t>header</w:t>
      </w:r>
      <w:proofErr w:type="spellEnd"/>
      <w:r>
        <w:t xml:space="preserve"> de 144 bytes con </w:t>
      </w:r>
      <w:proofErr w:type="spellStart"/>
      <w:r>
        <w:t>magic</w:t>
      </w:r>
      <w:proofErr w:type="spellEnd"/>
      <w:r>
        <w:t xml:space="preserve"> y </w:t>
      </w:r>
      <w:proofErr w:type="spellStart"/>
      <w:r>
        <w:t>offsets</w:t>
      </w:r>
      <w:proofErr w:type="spellEnd"/>
      <w:r>
        <w:t xml:space="preserve">, tabla de espacios de direcciones, tabla de secciones, bytecode, tabla de </w:t>
      </w:r>
      <w:proofErr w:type="spellStart"/>
      <w:r>
        <w:t>imports</w:t>
      </w:r>
      <w:proofErr w:type="spellEnd"/>
      <w:r>
        <w:t xml:space="preserve"> FFI, tabla de </w:t>
      </w:r>
      <w:proofErr w:type="spellStart"/>
      <w:r>
        <w:t>labels</w:t>
      </w:r>
      <w:proofErr w:type="spellEnd"/>
      <w:r>
        <w:t xml:space="preserve">, tabla de relocations (v2+), </w:t>
      </w:r>
      <w:proofErr w:type="spellStart"/>
      <w:r>
        <w:t>seccion</w:t>
      </w:r>
      <w:proofErr w:type="spellEnd"/>
      <w:r>
        <w:t xml:space="preserve"> @ir VEIR (v3+), </w:t>
      </w:r>
      <w:proofErr w:type="spellStart"/>
      <w:r>
        <w:t>seccion</w:t>
      </w:r>
      <w:proofErr w:type="spellEnd"/>
      <w:r>
        <w:t xml:space="preserve"> </w:t>
      </w:r>
      <w:proofErr w:type="spellStart"/>
      <w:r>
        <w:t>debug</w:t>
      </w:r>
      <w:proofErr w:type="spellEnd"/>
      <w:r>
        <w:t xml:space="preserve"> DVBG (v3+, opcional) y </w:t>
      </w:r>
      <w:proofErr w:type="spellStart"/>
      <w:r>
        <w:t>strings</w:t>
      </w:r>
      <w:proofErr w:type="spellEnd"/>
      <w:r>
        <w:t xml:space="preserve"> blob compartido.</w:t>
      </w:r>
    </w:p>
    <w:p w14:paraId="1AD7074D" w14:textId="77777777" w:rsidR="00B66A64" w:rsidRDefault="00842E4D">
      <w:pPr>
        <w:pStyle w:val="Ttulo3"/>
      </w:pPr>
      <w:bookmarkStart w:id="69" w:name="_Toc230157857"/>
      <w:r>
        <w:t>Header (144 bytes)</w:t>
      </w:r>
      <w:bookmarkEnd w:id="69"/>
    </w:p>
    <w:p w14:paraId="463FC261" w14:textId="77777777" w:rsidR="00B66A64" w:rsidRDefault="00842E4D">
      <w:pPr>
        <w:spacing w:after="120"/>
        <w:jc w:val="both"/>
      </w:pPr>
      <w:r>
        <w:t xml:space="preserve">El </w:t>
      </w:r>
      <w:proofErr w:type="spellStart"/>
      <w:r>
        <w:t>header</w:t>
      </w:r>
      <w:proofErr w:type="spellEnd"/>
      <w:r>
        <w:t xml:space="preserve"> tiene un </w:t>
      </w:r>
      <w:proofErr w:type="spellStart"/>
      <w:r>
        <w:t>layout</w:t>
      </w:r>
      <w:proofErr w:type="spellEnd"/>
      <w:r>
        <w:t xml:space="preserve"> fijo en bytes para que el parser sea trivial.  Magic ASCII "VELB" en offset 0, </w:t>
      </w:r>
      <w:proofErr w:type="spellStart"/>
      <w:r>
        <w:t>version</w:t>
      </w:r>
      <w:proofErr w:type="spellEnd"/>
      <w:r>
        <w:t xml:space="preserve"> del formato (3 actualmente) en offset 4, </w:t>
      </w:r>
      <w:proofErr w:type="spellStart"/>
      <w:r>
        <w:t>checksum</w:t>
      </w:r>
      <w:proofErr w:type="spellEnd"/>
      <w:r>
        <w:t xml:space="preserve"> CRC32 de toda la imagen en offset 16, </w:t>
      </w:r>
      <w:proofErr w:type="spellStart"/>
      <w:r>
        <w:t>timestamp</w:t>
      </w:r>
      <w:proofErr w:type="spellEnd"/>
      <w:r>
        <w:t xml:space="preserve"> </w:t>
      </w:r>
      <w:proofErr w:type="spellStart"/>
      <w:r>
        <w:t>epoch</w:t>
      </w:r>
      <w:proofErr w:type="spellEnd"/>
      <w:r>
        <w:t xml:space="preserve"> en offset 32, </w:t>
      </w:r>
      <w:proofErr w:type="spellStart"/>
      <w:r>
        <w:t>arch</w:t>
      </w:r>
      <w:proofErr w:type="spellEnd"/>
      <w:r>
        <w:t xml:space="preserve"> en offset 40, tabla de secciones en offset 48, espacios de direcciones en offset 56, </w:t>
      </w:r>
      <w:proofErr w:type="spellStart"/>
      <w:r>
        <w:t>entry</w:t>
      </w:r>
      <w:proofErr w:type="spellEnd"/>
      <w:r>
        <w:t xml:space="preserve"> </w:t>
      </w:r>
      <w:proofErr w:type="spellStart"/>
      <w:r>
        <w:t>point</w:t>
      </w:r>
      <w:proofErr w:type="spellEnd"/>
      <w:r>
        <w:t xml:space="preserve"> </w:t>
      </w:r>
      <w:proofErr w:type="spellStart"/>
      <w:r>
        <w:t>start_pc</w:t>
      </w:r>
      <w:proofErr w:type="spellEnd"/>
      <w:r>
        <w:t xml:space="preserve"> en offset 72, </w:t>
      </w:r>
      <w:proofErr w:type="spellStart"/>
      <w:r>
        <w:t>imports</w:t>
      </w:r>
      <w:proofErr w:type="spellEnd"/>
      <w:r>
        <w:t>/</w:t>
      </w:r>
      <w:proofErr w:type="spellStart"/>
      <w:r>
        <w:t>labels</w:t>
      </w:r>
      <w:proofErr w:type="spellEnd"/>
      <w:r>
        <w:t xml:space="preserve"> en </w:t>
      </w:r>
      <w:proofErr w:type="spellStart"/>
      <w:r>
        <w:t>offsets</w:t>
      </w:r>
      <w:proofErr w:type="spellEnd"/>
      <w:r>
        <w:t xml:space="preserve"> 80/88, </w:t>
      </w:r>
      <w:proofErr w:type="spellStart"/>
      <w:r>
        <w:t>debug</w:t>
      </w:r>
      <w:proofErr w:type="spellEnd"/>
      <w:r>
        <w:t xml:space="preserve"> </w:t>
      </w:r>
      <w:proofErr w:type="spellStart"/>
      <w:r>
        <w:t>section</w:t>
      </w:r>
      <w:proofErr w:type="spellEnd"/>
      <w:r>
        <w:t xml:space="preserve"> en offset 104, </w:t>
      </w:r>
      <w:proofErr w:type="spellStart"/>
      <w:r>
        <w:t>reloc</w:t>
      </w:r>
      <w:proofErr w:type="spellEnd"/>
      <w:r>
        <w:t xml:space="preserve"> table en offset 120, IR </w:t>
      </w:r>
      <w:proofErr w:type="spellStart"/>
      <w:r>
        <w:t>section</w:t>
      </w:r>
      <w:proofErr w:type="spellEnd"/>
      <w:r>
        <w:t xml:space="preserve"> en offset 132.  Total 144 bytes alineados a 16.</w:t>
      </w:r>
    </w:p>
    <w:p w14:paraId="1710DFED" w14:textId="77777777" w:rsidR="00B66A64" w:rsidRDefault="00842E4D">
      <w:pPr>
        <w:pStyle w:val="Ttulo3"/>
      </w:pPr>
      <w:bookmarkStart w:id="70" w:name="_Toc230157858"/>
      <w:r>
        <w:t>Tabla de relocations (v2+)</w:t>
      </w:r>
      <w:bookmarkEnd w:id="70"/>
    </w:p>
    <w:p w14:paraId="7D6B5505" w14:textId="197055B3" w:rsidR="00B66A64" w:rsidRDefault="008357CA">
      <w:pPr>
        <w:spacing w:after="120"/>
        <w:jc w:val="both"/>
      </w:pPr>
      <w:r>
        <w:t>Añadida</w:t>
      </w:r>
      <w:r w:rsidR="00842E4D">
        <w:t xml:space="preserve"> en v2 para soportar </w:t>
      </w:r>
      <w:proofErr w:type="spellStart"/>
      <w:r w:rsidR="00842E4D">
        <w:rPr>
          <w:rFonts w:ascii="Consolas" w:hAnsi="Consolas"/>
          <w:color w:val="202020"/>
          <w:sz w:val="20"/>
          <w:shd w:val="clear" w:color="auto" w:fill="F0F0F0"/>
        </w:rPr>
        <w:t>loadmodule</w:t>
      </w:r>
      <w:proofErr w:type="spellEnd"/>
      <w:r w:rsidR="00842E4D">
        <w:rPr>
          <w:rFonts w:ascii="Consolas" w:hAnsi="Consolas"/>
          <w:color w:val="202020"/>
          <w:sz w:val="20"/>
          <w:shd w:val="clear" w:color="auto" w:fill="F0F0F0"/>
        </w:rPr>
        <w:t>()</w:t>
      </w:r>
      <w:r w:rsidR="00842E4D">
        <w:t xml:space="preserve">: si un </w:t>
      </w:r>
      <w:r>
        <w:t>módulo</w:t>
      </w:r>
      <w:r w:rsidR="00842E4D">
        <w:t xml:space="preserve"> se carga en </w:t>
      </w:r>
      <w:proofErr w:type="spellStart"/>
      <w:r w:rsidR="00842E4D">
        <w:t>runtime</w:t>
      </w:r>
      <w:proofErr w:type="spellEnd"/>
      <w:r w:rsidR="00842E4D">
        <w:t xml:space="preserve"> en una </w:t>
      </w:r>
      <w:r>
        <w:t>dirección</w:t>
      </w:r>
      <w:r w:rsidR="00842E4D">
        <w:t xml:space="preserve"> virtual distinta a la asignada en compile-time, las referencias absolutas dentro del bytecode (e.g. </w:t>
      </w:r>
      <w:proofErr w:type="spellStart"/>
      <w:r w:rsidR="00842E4D">
        <w:rPr>
          <w:rFonts w:ascii="Consolas" w:hAnsi="Consolas"/>
          <w:color w:val="202020"/>
          <w:sz w:val="20"/>
          <w:shd w:val="clear" w:color="auto" w:fill="F0F0F0"/>
        </w:rPr>
        <w:t>mov</w:t>
      </w:r>
      <w:proofErr w:type="spellEnd"/>
      <w:r w:rsidR="00842E4D">
        <w:rPr>
          <w:rFonts w:ascii="Consolas" w:hAnsi="Consolas"/>
          <w:color w:val="202020"/>
          <w:sz w:val="20"/>
          <w:shd w:val="clear" w:color="auto" w:fill="F0F0F0"/>
        </w:rPr>
        <w:t xml:space="preserve"> r1, @Absolute("code.s_1")</w:t>
      </w:r>
      <w:r w:rsidR="00842E4D">
        <w:t xml:space="preserve">) </w:t>
      </w:r>
      <w:r>
        <w:t>quedarían</w:t>
      </w:r>
      <w:r w:rsidR="00842E4D">
        <w:t xml:space="preserve"> apuntando a la VA antigua.  La tabla lista todos esos sitios para que el loader los </w:t>
      </w:r>
      <w:proofErr w:type="spellStart"/>
      <w:r w:rsidR="00842E4D">
        <w:t>patchee</w:t>
      </w:r>
      <w:proofErr w:type="spellEnd"/>
      <w:r w:rsidR="00842E4D">
        <w:t xml:space="preserve">.  Cada </w:t>
      </w:r>
      <w:proofErr w:type="spellStart"/>
      <w:r w:rsidR="00842E4D">
        <w:t>entry</w:t>
      </w:r>
      <w:proofErr w:type="spellEnd"/>
      <w:r w:rsidR="00842E4D">
        <w:t xml:space="preserve">: </w:t>
      </w:r>
      <w:proofErr w:type="spellStart"/>
      <w:r w:rsidR="00842E4D">
        <w:t>bytecode_offset</w:t>
      </w:r>
      <w:proofErr w:type="spellEnd"/>
      <w:r w:rsidR="00842E4D">
        <w:t xml:space="preserve"> (8) + </w:t>
      </w:r>
      <w:proofErr w:type="spellStart"/>
      <w:r w:rsidR="00842E4D">
        <w:t>target_value</w:t>
      </w:r>
      <w:proofErr w:type="spellEnd"/>
      <w:r w:rsidR="00842E4D">
        <w:t xml:space="preserve"> (8) + </w:t>
      </w:r>
      <w:proofErr w:type="spellStart"/>
      <w:r w:rsidR="00842E4D">
        <w:t>type</w:t>
      </w:r>
      <w:proofErr w:type="spellEnd"/>
      <w:r w:rsidR="00842E4D">
        <w:t xml:space="preserve"> (1) + </w:t>
      </w:r>
      <w:proofErr w:type="spellStart"/>
      <w:r w:rsidR="00842E4D">
        <w:t>pad</w:t>
      </w:r>
      <w:proofErr w:type="spellEnd"/>
      <w:r w:rsidR="00842E4D">
        <w:t xml:space="preserve"> (7) = 24 bytes.  Tipos: ABSOLUTE64, ABSOLUTE32, RELATIVE32, RELATIVE64.</w:t>
      </w:r>
    </w:p>
    <w:p w14:paraId="19A99D6D" w14:textId="77777777" w:rsidR="00B66A64" w:rsidRDefault="00842E4D">
      <w:pPr>
        <w:pStyle w:val="Ttulo3"/>
      </w:pPr>
      <w:bookmarkStart w:id="71" w:name="_Toc230157859"/>
      <w:proofErr w:type="spellStart"/>
      <w:r>
        <w:lastRenderedPageBreak/>
        <w:t>Seccion</w:t>
      </w:r>
      <w:proofErr w:type="spellEnd"/>
      <w:r>
        <w:t xml:space="preserve"> @ir (v3+)</w:t>
      </w:r>
      <w:bookmarkEnd w:id="71"/>
    </w:p>
    <w:p w14:paraId="1B0914C6" w14:textId="3B1D25BA" w:rsidR="00B66A64" w:rsidRDefault="00842E4D">
      <w:pPr>
        <w:spacing w:after="120"/>
        <w:jc w:val="both"/>
      </w:pPr>
      <w:r>
        <w:t xml:space="preserve">La </w:t>
      </w:r>
      <w:r w:rsidR="008357CA">
        <w:t>inclusión</w:t>
      </w:r>
      <w:r>
        <w:t xml:space="preserve"> del IR SSA en el binario permite que el JIT compile a nativo sin necesitar el codigo .vex original.  Magic VEIR (0x52494556 en LE) + </w:t>
      </w:r>
      <w:proofErr w:type="spellStart"/>
      <w:r>
        <w:t>version</w:t>
      </w:r>
      <w:proofErr w:type="spellEnd"/>
      <w:r>
        <w:t xml:space="preserve"> u16 + </w:t>
      </w:r>
      <w:proofErr w:type="spellStart"/>
      <w:r>
        <w:t>reserved</w:t>
      </w:r>
      <w:proofErr w:type="spellEnd"/>
      <w:r>
        <w:t xml:space="preserve"> u16 + </w:t>
      </w:r>
      <w:proofErr w:type="spellStart"/>
      <w:r>
        <w:t>function_count</w:t>
      </w:r>
      <w:proofErr w:type="spellEnd"/>
      <w:r>
        <w:t xml:space="preserve"> u32, seguido de </w:t>
      </w:r>
      <w:proofErr w:type="spellStart"/>
      <w:r>
        <w:t>function_count</w:t>
      </w:r>
      <w:proofErr w:type="spellEnd"/>
      <w:r>
        <w:t xml:space="preserve"> instancias de </w:t>
      </w:r>
      <w:proofErr w:type="spellStart"/>
      <w:r>
        <w:t>IrFunction</w:t>
      </w:r>
      <w:proofErr w:type="spellEnd"/>
      <w:r>
        <w:t xml:space="preserve"> serializadas con su nombre, tipo de retorno, </w:t>
      </w:r>
      <w:r w:rsidR="008357CA">
        <w:t>parámetros</w:t>
      </w:r>
      <w:r>
        <w:t xml:space="preserve">, lista de SSA </w:t>
      </w:r>
      <w:r w:rsidR="008357CA">
        <w:t>valúes</w:t>
      </w:r>
      <w:r>
        <w:t xml:space="preserve"> con flags, </w:t>
      </w:r>
      <w:proofErr w:type="spellStart"/>
      <w:r>
        <w:t>basic</w:t>
      </w:r>
      <w:proofErr w:type="spellEnd"/>
      <w:r>
        <w:t xml:space="preserve"> blocks con instrucciones y </w:t>
      </w:r>
      <w:proofErr w:type="spellStart"/>
      <w:r>
        <w:t>metadata</w:t>
      </w:r>
      <w:proofErr w:type="spellEnd"/>
      <w:r>
        <w:t xml:space="preserve"> de generics.  Round-</w:t>
      </w:r>
      <w:proofErr w:type="spellStart"/>
      <w:r>
        <w:t>trip</w:t>
      </w:r>
      <w:proofErr w:type="spellEnd"/>
      <w:r>
        <w:t xml:space="preserve"> </w:t>
      </w:r>
      <w:proofErr w:type="spellStart"/>
      <w:r>
        <w:t>lossless</w:t>
      </w:r>
      <w:proofErr w:type="spellEnd"/>
      <w:r>
        <w:t>.</w:t>
      </w:r>
    </w:p>
    <w:p w14:paraId="466EAFEB" w14:textId="77777777" w:rsidR="00B66A64" w:rsidRDefault="00842E4D">
      <w:pPr>
        <w:pStyle w:val="Ttulo3"/>
      </w:pPr>
      <w:bookmarkStart w:id="72" w:name="_Toc230157860"/>
      <w:proofErr w:type="spellStart"/>
      <w:r>
        <w:t>Seccion</w:t>
      </w:r>
      <w:proofErr w:type="spellEnd"/>
      <w:r>
        <w:t xml:space="preserve"> </w:t>
      </w:r>
      <w:proofErr w:type="spellStart"/>
      <w:r>
        <w:t>debug</w:t>
      </w:r>
      <w:proofErr w:type="spellEnd"/>
      <w:r>
        <w:t xml:space="preserve"> DVBG (v3+, opcional)</w:t>
      </w:r>
      <w:bookmarkEnd w:id="72"/>
    </w:p>
    <w:p w14:paraId="1F5FA8DC" w14:textId="0AC23027" w:rsidR="00B66A64" w:rsidRDefault="00842E4D">
      <w:pPr>
        <w:spacing w:after="120"/>
        <w:jc w:val="both"/>
      </w:pPr>
      <w:r>
        <w:t xml:space="preserve">Cuando </w:t>
      </w:r>
      <w:r w:rsidR="008357CA">
        <w:t>él</w:t>
      </w:r>
      <w:r>
        <w:t xml:space="preserve"> .velb se compila con </w:t>
      </w:r>
      <w:r>
        <w:rPr>
          <w:rFonts w:ascii="Consolas" w:hAnsi="Consolas"/>
          <w:color w:val="202020"/>
          <w:sz w:val="20"/>
          <w:shd w:val="clear" w:color="auto" w:fill="F0F0F0"/>
        </w:rPr>
        <w:t>--vex-</w:t>
      </w:r>
      <w:proofErr w:type="spellStart"/>
      <w:r>
        <w:rPr>
          <w:rFonts w:ascii="Consolas" w:hAnsi="Consolas"/>
          <w:color w:val="202020"/>
          <w:sz w:val="20"/>
          <w:shd w:val="clear" w:color="auto" w:fill="F0F0F0"/>
        </w:rPr>
        <w:t>debug</w:t>
      </w:r>
      <w:proofErr w:type="spellEnd"/>
      <w:r>
        <w:t xml:space="preserve">, el linker incluye una </w:t>
      </w:r>
      <w:proofErr w:type="spellStart"/>
      <w:r>
        <w:t>seccion</w:t>
      </w:r>
      <w:proofErr w:type="spellEnd"/>
      <w:r>
        <w:t xml:space="preserve"> con tabla </w:t>
      </w:r>
      <w:r>
        <w:rPr>
          <w:rFonts w:ascii="Consolas" w:hAnsi="Consolas"/>
          <w:color w:val="202020"/>
          <w:sz w:val="20"/>
          <w:shd w:val="clear" w:color="auto" w:fill="F0F0F0"/>
        </w:rPr>
        <w:t>pc_offset -&gt; (file, line)</w:t>
      </w:r>
      <w:r>
        <w:t xml:space="preserve">.  El debugger TCP usa esta </w:t>
      </w:r>
      <w:proofErr w:type="spellStart"/>
      <w:r>
        <w:t>info</w:t>
      </w:r>
      <w:proofErr w:type="spellEnd"/>
      <w:r>
        <w:t xml:space="preserve"> para resolver breakpoints por </w:t>
      </w:r>
      <w:proofErr w:type="spellStart"/>
      <w:r>
        <w:rPr>
          <w:rFonts w:ascii="Consolas" w:hAnsi="Consolas"/>
          <w:color w:val="202020"/>
          <w:sz w:val="20"/>
          <w:shd w:val="clear" w:color="auto" w:fill="F0F0F0"/>
        </w:rPr>
        <w:t>file.vex:line</w:t>
      </w:r>
      <w:proofErr w:type="spellEnd"/>
      <w:r>
        <w:t xml:space="preserve">; el sistema de excepciones la usa para construir stack traces con </w:t>
      </w:r>
      <w:r>
        <w:rPr>
          <w:rFonts w:ascii="Consolas" w:hAnsi="Consolas"/>
          <w:color w:val="202020"/>
          <w:sz w:val="20"/>
          <w:shd w:val="clear" w:color="auto" w:fill="F0F0F0"/>
        </w:rPr>
        <w:t>(file:line)</w:t>
      </w:r>
      <w:r>
        <w:t xml:space="preserve"> en cada </w:t>
      </w:r>
      <w:proofErr w:type="spellStart"/>
      <w:r>
        <w:t>frame</w:t>
      </w:r>
      <w:proofErr w:type="spellEnd"/>
      <w:r>
        <w:t>.</w:t>
      </w:r>
    </w:p>
    <w:p w14:paraId="33DDB546" w14:textId="77777777" w:rsidR="00B66A64" w:rsidRDefault="00842E4D">
      <w:pPr>
        <w:pStyle w:val="Ttulo3"/>
      </w:pPr>
      <w:bookmarkStart w:id="73" w:name="_Toc230157861"/>
      <w:r>
        <w:t>Compatibilidad entre versiones</w:t>
      </w:r>
      <w:bookmarkEnd w:id="73"/>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8AA7B19"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B7FFE7E" w14:textId="77777777" w:rsidR="00B66A64" w:rsidRDefault="00842E4D">
            <w:pPr>
              <w:spacing w:after="0"/>
            </w:pPr>
            <w:r>
              <w:rPr>
                <w:b/>
              </w:rPr>
              <w:t xml:space="preserve">Loader </w:t>
            </w:r>
            <w:proofErr w:type="spellStart"/>
            <w:r>
              <w:rPr>
                <w:b/>
              </w:rPr>
              <w:t>version</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8530D3A" w14:textId="77777777" w:rsidR="00B66A64" w:rsidRDefault="00842E4D">
            <w:pPr>
              <w:spacing w:after="0"/>
            </w:pPr>
            <w:r>
              <w:rPr>
                <w:b/>
              </w:rPr>
              <w:t>Lee v1</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52F41AA" w14:textId="77777777" w:rsidR="00B66A64" w:rsidRDefault="00842E4D">
            <w:pPr>
              <w:spacing w:after="0"/>
            </w:pPr>
            <w:r>
              <w:rPr>
                <w:b/>
              </w:rPr>
              <w:t>Lee v2</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0F6D733" w14:textId="77777777" w:rsidR="00B66A64" w:rsidRDefault="00842E4D">
            <w:pPr>
              <w:spacing w:after="0"/>
            </w:pPr>
            <w:r>
              <w:rPr>
                <w:b/>
              </w:rPr>
              <w:t>Lee v3</w:t>
            </w:r>
          </w:p>
        </w:tc>
      </w:tr>
      <w:tr w:rsidR="00B66A64" w14:paraId="47D4AEE5" w14:textId="77777777">
        <w:tc>
          <w:tcPr>
            <w:tcW w:w="2267" w:type="dxa"/>
            <w:tcBorders>
              <w:top w:val="single" w:sz="4" w:space="0" w:color="888888"/>
              <w:left w:val="single" w:sz="4" w:space="0" w:color="888888"/>
              <w:bottom w:val="single" w:sz="4" w:space="0" w:color="888888"/>
              <w:right w:val="single" w:sz="4" w:space="0" w:color="888888"/>
            </w:tcBorders>
          </w:tcPr>
          <w:p w14:paraId="5F413111" w14:textId="77777777" w:rsidR="00B66A64" w:rsidRDefault="00842E4D">
            <w:pPr>
              <w:spacing w:after="0"/>
            </w:pPr>
            <w:r>
              <w:t>v1</w:t>
            </w:r>
          </w:p>
        </w:tc>
        <w:tc>
          <w:tcPr>
            <w:tcW w:w="2267" w:type="dxa"/>
            <w:tcBorders>
              <w:top w:val="single" w:sz="4" w:space="0" w:color="888888"/>
              <w:left w:val="single" w:sz="4" w:space="0" w:color="888888"/>
              <w:bottom w:val="single" w:sz="4" w:space="0" w:color="888888"/>
              <w:right w:val="single" w:sz="4" w:space="0" w:color="888888"/>
            </w:tcBorders>
          </w:tcPr>
          <w:p w14:paraId="63044D5A"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371854B5" w14:textId="77777777" w:rsidR="00B66A64" w:rsidRDefault="00842E4D">
            <w:pPr>
              <w:spacing w:after="0"/>
            </w:pPr>
            <w:r>
              <w:t>No</w:t>
            </w:r>
          </w:p>
        </w:tc>
        <w:tc>
          <w:tcPr>
            <w:tcW w:w="2267" w:type="dxa"/>
            <w:tcBorders>
              <w:top w:val="single" w:sz="4" w:space="0" w:color="888888"/>
              <w:left w:val="single" w:sz="4" w:space="0" w:color="888888"/>
              <w:bottom w:val="single" w:sz="4" w:space="0" w:color="888888"/>
              <w:right w:val="single" w:sz="4" w:space="0" w:color="888888"/>
            </w:tcBorders>
          </w:tcPr>
          <w:p w14:paraId="3B766385" w14:textId="77777777" w:rsidR="00B66A64" w:rsidRDefault="00842E4D">
            <w:pPr>
              <w:spacing w:after="0"/>
            </w:pPr>
            <w:r>
              <w:t>No</w:t>
            </w:r>
          </w:p>
        </w:tc>
      </w:tr>
      <w:tr w:rsidR="00B66A64" w14:paraId="50339656" w14:textId="77777777">
        <w:tc>
          <w:tcPr>
            <w:tcW w:w="2267" w:type="dxa"/>
            <w:tcBorders>
              <w:top w:val="single" w:sz="4" w:space="0" w:color="888888"/>
              <w:left w:val="single" w:sz="4" w:space="0" w:color="888888"/>
              <w:bottom w:val="single" w:sz="4" w:space="0" w:color="888888"/>
              <w:right w:val="single" w:sz="4" w:space="0" w:color="888888"/>
            </w:tcBorders>
          </w:tcPr>
          <w:p w14:paraId="45466F44" w14:textId="77777777" w:rsidR="00B66A64" w:rsidRDefault="00842E4D">
            <w:pPr>
              <w:spacing w:after="0"/>
            </w:pPr>
            <w:r>
              <w:t>v2</w:t>
            </w:r>
          </w:p>
        </w:tc>
        <w:tc>
          <w:tcPr>
            <w:tcW w:w="2267" w:type="dxa"/>
            <w:tcBorders>
              <w:top w:val="single" w:sz="4" w:space="0" w:color="888888"/>
              <w:left w:val="single" w:sz="4" w:space="0" w:color="888888"/>
              <w:bottom w:val="single" w:sz="4" w:space="0" w:color="888888"/>
              <w:right w:val="single" w:sz="4" w:space="0" w:color="888888"/>
            </w:tcBorders>
          </w:tcPr>
          <w:p w14:paraId="3A276902"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14F43B62"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7896E747" w14:textId="77777777" w:rsidR="00B66A64" w:rsidRDefault="00842E4D">
            <w:pPr>
              <w:spacing w:after="0"/>
            </w:pPr>
            <w:r>
              <w:t>No</w:t>
            </w:r>
          </w:p>
        </w:tc>
      </w:tr>
      <w:tr w:rsidR="00B66A64" w14:paraId="28330F48" w14:textId="77777777">
        <w:tc>
          <w:tcPr>
            <w:tcW w:w="2267" w:type="dxa"/>
            <w:tcBorders>
              <w:top w:val="single" w:sz="4" w:space="0" w:color="888888"/>
              <w:left w:val="single" w:sz="4" w:space="0" w:color="888888"/>
              <w:bottom w:val="single" w:sz="4" w:space="0" w:color="888888"/>
              <w:right w:val="single" w:sz="4" w:space="0" w:color="888888"/>
            </w:tcBorders>
          </w:tcPr>
          <w:p w14:paraId="661B51B5" w14:textId="77777777" w:rsidR="00B66A64" w:rsidRDefault="00842E4D">
            <w:pPr>
              <w:spacing w:after="0"/>
            </w:pPr>
            <w:r>
              <w:t>v3 (actual)</w:t>
            </w:r>
          </w:p>
        </w:tc>
        <w:tc>
          <w:tcPr>
            <w:tcW w:w="2267" w:type="dxa"/>
            <w:tcBorders>
              <w:top w:val="single" w:sz="4" w:space="0" w:color="888888"/>
              <w:left w:val="single" w:sz="4" w:space="0" w:color="888888"/>
              <w:bottom w:val="single" w:sz="4" w:space="0" w:color="888888"/>
              <w:right w:val="single" w:sz="4" w:space="0" w:color="888888"/>
            </w:tcBorders>
          </w:tcPr>
          <w:p w14:paraId="411A7F3F"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30905C58" w14:textId="77777777" w:rsidR="00B66A64" w:rsidRDefault="00842E4D">
            <w:pPr>
              <w:spacing w:after="0"/>
            </w:pPr>
            <w:r>
              <w:t>Si</w:t>
            </w:r>
          </w:p>
        </w:tc>
        <w:tc>
          <w:tcPr>
            <w:tcW w:w="2267" w:type="dxa"/>
            <w:tcBorders>
              <w:top w:val="single" w:sz="4" w:space="0" w:color="888888"/>
              <w:left w:val="single" w:sz="4" w:space="0" w:color="888888"/>
              <w:bottom w:val="single" w:sz="4" w:space="0" w:color="888888"/>
              <w:right w:val="single" w:sz="4" w:space="0" w:color="888888"/>
            </w:tcBorders>
          </w:tcPr>
          <w:p w14:paraId="2D33683F" w14:textId="77777777" w:rsidR="00B66A64" w:rsidRDefault="00842E4D">
            <w:pPr>
              <w:spacing w:after="0"/>
            </w:pPr>
            <w:r>
              <w:t>Si</w:t>
            </w:r>
          </w:p>
        </w:tc>
      </w:tr>
    </w:tbl>
    <w:p w14:paraId="49DE0131" w14:textId="77777777" w:rsidR="00B66A64" w:rsidRDefault="00B66A64">
      <w:pPr>
        <w:spacing w:after="120"/>
      </w:pPr>
    </w:p>
    <w:p w14:paraId="64E08BF1" w14:textId="5085C4F5" w:rsidR="00B66A64" w:rsidRDefault="00842E4D">
      <w:pPr>
        <w:spacing w:after="120"/>
        <w:jc w:val="both"/>
      </w:pPr>
      <w:r>
        <w:t>El loader v3 puede cargar binarios .velb antiguos porque las nuevas secciones (</w:t>
      </w:r>
      <w:proofErr w:type="spellStart"/>
      <w:r>
        <w:t>reloc</w:t>
      </w:r>
      <w:proofErr w:type="spellEnd"/>
      <w:r>
        <w:t xml:space="preserve">, @ir, </w:t>
      </w:r>
      <w:proofErr w:type="spellStart"/>
      <w:r>
        <w:t>debug</w:t>
      </w:r>
      <w:proofErr w:type="spellEnd"/>
      <w:r>
        <w:t xml:space="preserve">) tienen </w:t>
      </w:r>
      <w:r>
        <w:rPr>
          <w:rFonts w:ascii="Consolas" w:hAnsi="Consolas"/>
          <w:color w:val="202020"/>
          <w:sz w:val="20"/>
          <w:shd w:val="clear" w:color="auto" w:fill="F0F0F0"/>
        </w:rPr>
        <w:t>offset=0</w:t>
      </w:r>
      <w:r>
        <w:t xml:space="preserve"> y </w:t>
      </w:r>
      <w:proofErr w:type="spellStart"/>
      <w:r>
        <w:rPr>
          <w:rFonts w:ascii="Consolas" w:hAnsi="Consolas"/>
          <w:color w:val="202020"/>
          <w:sz w:val="20"/>
          <w:shd w:val="clear" w:color="auto" w:fill="F0F0F0"/>
        </w:rPr>
        <w:t>size</w:t>
      </w:r>
      <w:proofErr w:type="spellEnd"/>
      <w:r>
        <w:rPr>
          <w:rFonts w:ascii="Consolas" w:hAnsi="Consolas"/>
          <w:color w:val="202020"/>
          <w:sz w:val="20"/>
          <w:shd w:val="clear" w:color="auto" w:fill="F0F0F0"/>
        </w:rPr>
        <w:t>=0</w:t>
      </w:r>
      <w:r>
        <w:t xml:space="preserve"> cuando no </w:t>
      </w:r>
      <w:r w:rsidR="008357CA">
        <w:t>están</w:t>
      </w:r>
      <w:r>
        <w:t xml:space="preserve"> presentes, y el loader las trata como ausentes.</w:t>
      </w:r>
    </w:p>
    <w:p w14:paraId="15657FE9" w14:textId="77777777" w:rsidR="00642437" w:rsidRDefault="00642437" w:rsidP="00642437">
      <w:pPr>
        <w:pStyle w:val="Ttulo3"/>
        <w:rPr>
          <w:rFonts w:ascii="Calibri" w:eastAsia="Calibri" w:hAnsi="Calibri" w:cs="Calibri"/>
        </w:rPr>
      </w:pPr>
      <w:bookmarkStart w:id="74" w:name="_Toc230157862"/>
      <w:r>
        <w:rPr>
          <w:rFonts w:ascii="Calibri" w:eastAsia="Calibri" w:hAnsi="Calibri" w:cs="Calibri"/>
        </w:rPr>
        <w:t>Diseño de la Interfaz de usuario.</w:t>
      </w:r>
      <w:bookmarkEnd w:id="74"/>
    </w:p>
    <w:p w14:paraId="71E8BB93" w14:textId="5C2015D4" w:rsidR="00B66A64" w:rsidRDefault="00842E4D">
      <w:pPr>
        <w:spacing w:after="120"/>
        <w:jc w:val="both"/>
      </w:pPr>
      <w:r>
        <w:t xml:space="preserve">La interfaz de usuario de </w:t>
      </w:r>
      <w:proofErr w:type="spellStart"/>
      <w:r>
        <w:t>VestaVM</w:t>
      </w:r>
      <w:proofErr w:type="spellEnd"/>
      <w:r>
        <w:t xml:space="preserve"> </w:t>
      </w:r>
      <w:r w:rsidR="008357CA">
        <w:t>está</w:t>
      </w:r>
      <w:r>
        <w:t xml:space="preserve"> dividida en tres modos independientes pero coherentes: la </w:t>
      </w:r>
      <w:r>
        <w:rPr>
          <w:b/>
        </w:rPr>
        <w:t xml:space="preserve">CLI </w:t>
      </w:r>
      <w:proofErr w:type="spellStart"/>
      <w:r>
        <w:rPr>
          <w:b/>
        </w:rPr>
        <w:t>batch</w:t>
      </w:r>
      <w:proofErr w:type="spellEnd"/>
      <w:r>
        <w:t xml:space="preserve"> (compilar / ejecutar / desensamblar), la </w:t>
      </w:r>
      <w:r>
        <w:rPr>
          <w:b/>
        </w:rPr>
        <w:t>REPL interactiva</w:t>
      </w:r>
      <w:r>
        <w:t xml:space="preserve"> (</w:t>
      </w:r>
      <w:r w:rsidR="008357CA">
        <w:t>exploración</w:t>
      </w:r>
      <w:r>
        <w:t xml:space="preserve"> </w:t>
      </w:r>
      <w:r w:rsidR="001C45FB">
        <w:t>línea</w:t>
      </w:r>
      <w:r>
        <w:t xml:space="preserve"> a </w:t>
      </w:r>
      <w:r w:rsidR="0055613B">
        <w:t>línea</w:t>
      </w:r>
      <w:r>
        <w:t xml:space="preserve">) y el </w:t>
      </w:r>
      <w:r>
        <w:rPr>
          <w:b/>
        </w:rPr>
        <w:t>protocolo del depurador TCP</w:t>
      </w:r>
      <w:r>
        <w:t xml:space="preserve"> (</w:t>
      </w:r>
      <w:r w:rsidR="008357CA">
        <w:t>inspección</w:t>
      </w:r>
      <w:r>
        <w:t xml:space="preserve"> remota).</w:t>
      </w:r>
    </w:p>
    <w:p w14:paraId="0870DD82" w14:textId="77777777" w:rsidR="00B66A64" w:rsidRDefault="00842E4D">
      <w:pPr>
        <w:pStyle w:val="Ttulo3"/>
      </w:pPr>
      <w:bookmarkStart w:id="75" w:name="_Toc230157863"/>
      <w:r>
        <w:t xml:space="preserve">CLI </w:t>
      </w:r>
      <w:proofErr w:type="spellStart"/>
      <w:r>
        <w:t>batch</w:t>
      </w:r>
      <w:bookmarkEnd w:id="75"/>
      <w:proofErr w:type="spellEnd"/>
    </w:p>
    <w:p w14:paraId="6CEE754D" w14:textId="77777777" w:rsidR="00B66A64" w:rsidRDefault="00842E4D">
      <w:pPr>
        <w:spacing w:after="120"/>
        <w:jc w:val="both"/>
      </w:pPr>
      <w:r>
        <w:t xml:space="preserve">La CLI sigue convenciones POSIX: flags largos con </w:t>
      </w:r>
      <w:r>
        <w:rPr>
          <w:rFonts w:ascii="Consolas" w:hAnsi="Consolas"/>
          <w:color w:val="202020"/>
          <w:sz w:val="20"/>
          <w:shd w:val="clear" w:color="auto" w:fill="F0F0F0"/>
        </w:rPr>
        <w:t>--</w:t>
      </w:r>
      <w:r>
        <w:t xml:space="preserve">, flags cortos con </w:t>
      </w:r>
      <w:r>
        <w:rPr>
          <w:rFonts w:ascii="Consolas" w:hAnsi="Consolas"/>
          <w:color w:val="202020"/>
          <w:sz w:val="20"/>
          <w:shd w:val="clear" w:color="auto" w:fill="F0F0F0"/>
        </w:rPr>
        <w:t>-</w:t>
      </w:r>
      <w:r>
        <w:t xml:space="preserve">, valores tras </w:t>
      </w:r>
      <w:r>
        <w:rPr>
          <w:rFonts w:ascii="Consolas" w:hAnsi="Consolas"/>
          <w:color w:val="202020"/>
          <w:sz w:val="20"/>
          <w:shd w:val="clear" w:color="auto" w:fill="F0F0F0"/>
        </w:rPr>
        <w:t>=</w:t>
      </w:r>
      <w:r>
        <w:t xml:space="preserve"> o como argumento siguiente.  Modos principales: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431EB5E"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3170A34"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5EF30D9" w14:textId="77777777" w:rsidR="00B66A64" w:rsidRDefault="00842E4D">
            <w:pPr>
              <w:spacing w:after="0"/>
            </w:pPr>
            <w:r>
              <w:rPr>
                <w:b/>
              </w:rPr>
              <w:t>Modo</w:t>
            </w:r>
          </w:p>
        </w:tc>
      </w:tr>
      <w:tr w:rsidR="00B66A64" w14:paraId="381C5646" w14:textId="77777777">
        <w:tc>
          <w:tcPr>
            <w:tcW w:w="4535" w:type="dxa"/>
            <w:tcBorders>
              <w:top w:val="single" w:sz="4" w:space="0" w:color="888888"/>
              <w:left w:val="single" w:sz="4" w:space="0" w:color="888888"/>
              <w:bottom w:val="single" w:sz="4" w:space="0" w:color="888888"/>
              <w:right w:val="single" w:sz="4" w:space="0" w:color="888888"/>
            </w:tcBorders>
          </w:tcPr>
          <w:p w14:paraId="3A1F5CC6" w14:textId="77777777" w:rsidR="00B66A64" w:rsidRDefault="00842E4D">
            <w:pPr>
              <w:spacing w:after="0"/>
            </w:pPr>
            <w:r>
              <w:t>--worker FILE -o OUT</w:t>
            </w:r>
          </w:p>
        </w:tc>
        <w:tc>
          <w:tcPr>
            <w:tcW w:w="4535" w:type="dxa"/>
            <w:tcBorders>
              <w:top w:val="single" w:sz="4" w:space="0" w:color="888888"/>
              <w:left w:val="single" w:sz="4" w:space="0" w:color="888888"/>
              <w:bottom w:val="single" w:sz="4" w:space="0" w:color="888888"/>
              <w:right w:val="single" w:sz="4" w:space="0" w:color="888888"/>
            </w:tcBorders>
          </w:tcPr>
          <w:p w14:paraId="6036F9DC" w14:textId="58B9B019" w:rsidR="00B66A64" w:rsidRDefault="00842E4D">
            <w:pPr>
              <w:spacing w:after="0"/>
            </w:pPr>
            <w:r>
              <w:t xml:space="preserve">Compila un fichero .vex a .velb.  </w:t>
            </w:r>
            <w:r w:rsidR="008357CA">
              <w:t>Sinónimo</w:t>
            </w:r>
            <w:r>
              <w:t>: --build.</w:t>
            </w:r>
          </w:p>
        </w:tc>
      </w:tr>
      <w:tr w:rsidR="00B66A64" w14:paraId="2770CF62" w14:textId="77777777">
        <w:tc>
          <w:tcPr>
            <w:tcW w:w="4535" w:type="dxa"/>
            <w:tcBorders>
              <w:top w:val="single" w:sz="4" w:space="0" w:color="888888"/>
              <w:left w:val="single" w:sz="4" w:space="0" w:color="888888"/>
              <w:bottom w:val="single" w:sz="4" w:space="0" w:color="888888"/>
              <w:right w:val="single" w:sz="4" w:space="0" w:color="888888"/>
            </w:tcBorders>
          </w:tcPr>
          <w:p w14:paraId="32267DBE" w14:textId="77777777" w:rsidR="00B66A64" w:rsidRDefault="00842E4D">
            <w:pPr>
              <w:spacing w:after="0"/>
            </w:pPr>
            <w:r>
              <w:t>--driver DIR -j N -o OUT</w:t>
            </w:r>
          </w:p>
        </w:tc>
        <w:tc>
          <w:tcPr>
            <w:tcW w:w="4535" w:type="dxa"/>
            <w:tcBorders>
              <w:top w:val="single" w:sz="4" w:space="0" w:color="888888"/>
              <w:left w:val="single" w:sz="4" w:space="0" w:color="888888"/>
              <w:bottom w:val="single" w:sz="4" w:space="0" w:color="888888"/>
              <w:right w:val="single" w:sz="4" w:space="0" w:color="888888"/>
            </w:tcBorders>
          </w:tcPr>
          <w:p w14:paraId="09B2B25A" w14:textId="7B008F2F" w:rsidR="00B66A64" w:rsidRDefault="00842E4D">
            <w:pPr>
              <w:spacing w:after="0"/>
            </w:pPr>
            <w:r>
              <w:t xml:space="preserve">Compila </w:t>
            </w:r>
            <w:r w:rsidR="008357CA">
              <w:t>múltiples</w:t>
            </w:r>
            <w:r>
              <w:t xml:space="preserve"> .vex en paralelo con N hilos.</w:t>
            </w:r>
          </w:p>
        </w:tc>
      </w:tr>
      <w:tr w:rsidR="00B66A64" w14:paraId="4D2AC143" w14:textId="77777777">
        <w:tc>
          <w:tcPr>
            <w:tcW w:w="4535" w:type="dxa"/>
            <w:tcBorders>
              <w:top w:val="single" w:sz="4" w:space="0" w:color="888888"/>
              <w:left w:val="single" w:sz="4" w:space="0" w:color="888888"/>
              <w:bottom w:val="single" w:sz="4" w:space="0" w:color="888888"/>
              <w:right w:val="single" w:sz="4" w:space="0" w:color="888888"/>
            </w:tcBorders>
          </w:tcPr>
          <w:p w14:paraId="2DD0AE48" w14:textId="77777777" w:rsidR="00B66A64" w:rsidRDefault="00842E4D">
            <w:pPr>
              <w:spacing w:after="0"/>
            </w:pPr>
            <w:r>
              <w:t>--run FILE</w:t>
            </w:r>
          </w:p>
        </w:tc>
        <w:tc>
          <w:tcPr>
            <w:tcW w:w="4535" w:type="dxa"/>
            <w:tcBorders>
              <w:top w:val="single" w:sz="4" w:space="0" w:color="888888"/>
              <w:left w:val="single" w:sz="4" w:space="0" w:color="888888"/>
              <w:bottom w:val="single" w:sz="4" w:space="0" w:color="888888"/>
              <w:right w:val="single" w:sz="4" w:space="0" w:color="888888"/>
            </w:tcBorders>
          </w:tcPr>
          <w:p w14:paraId="39BAC52A" w14:textId="77777777" w:rsidR="00B66A64" w:rsidRDefault="00842E4D">
            <w:pPr>
              <w:spacing w:after="0"/>
            </w:pPr>
            <w:r>
              <w:t>Ejecuta un .velb en la VM.</w:t>
            </w:r>
          </w:p>
        </w:tc>
      </w:tr>
      <w:tr w:rsidR="00B66A64" w14:paraId="644C0073" w14:textId="77777777">
        <w:tc>
          <w:tcPr>
            <w:tcW w:w="4535" w:type="dxa"/>
            <w:tcBorders>
              <w:top w:val="single" w:sz="4" w:space="0" w:color="888888"/>
              <w:left w:val="single" w:sz="4" w:space="0" w:color="888888"/>
              <w:bottom w:val="single" w:sz="4" w:space="0" w:color="888888"/>
              <w:right w:val="single" w:sz="4" w:space="0" w:color="888888"/>
            </w:tcBorders>
          </w:tcPr>
          <w:p w14:paraId="7C44FB7B" w14:textId="77777777" w:rsidR="00B66A64" w:rsidRDefault="00842E4D">
            <w:pPr>
              <w:spacing w:after="0"/>
            </w:pPr>
            <w:r>
              <w:t>--asm-file FILE --</w:t>
            </w:r>
            <w:proofErr w:type="spellStart"/>
            <w:r>
              <w:t>arch</w:t>
            </w:r>
            <w:proofErr w:type="spellEnd"/>
            <w:r>
              <w:t xml:space="preserve"> X -o OUT</w:t>
            </w:r>
          </w:p>
        </w:tc>
        <w:tc>
          <w:tcPr>
            <w:tcW w:w="4535" w:type="dxa"/>
            <w:tcBorders>
              <w:top w:val="single" w:sz="4" w:space="0" w:color="888888"/>
              <w:left w:val="single" w:sz="4" w:space="0" w:color="888888"/>
              <w:bottom w:val="single" w:sz="4" w:space="0" w:color="888888"/>
              <w:right w:val="single" w:sz="4" w:space="0" w:color="888888"/>
            </w:tcBorders>
          </w:tcPr>
          <w:p w14:paraId="7D709D35" w14:textId="77777777" w:rsidR="00B66A64" w:rsidRDefault="00842E4D">
            <w:pPr>
              <w:spacing w:after="0"/>
            </w:pPr>
            <w:r>
              <w:t>Ensambla codigo nativo con Keystone.</w:t>
            </w:r>
          </w:p>
        </w:tc>
      </w:tr>
      <w:tr w:rsidR="00B66A64" w14:paraId="07E30200" w14:textId="77777777">
        <w:tc>
          <w:tcPr>
            <w:tcW w:w="4535" w:type="dxa"/>
            <w:tcBorders>
              <w:top w:val="single" w:sz="4" w:space="0" w:color="888888"/>
              <w:left w:val="single" w:sz="4" w:space="0" w:color="888888"/>
              <w:bottom w:val="single" w:sz="4" w:space="0" w:color="888888"/>
              <w:right w:val="single" w:sz="4" w:space="0" w:color="888888"/>
            </w:tcBorders>
          </w:tcPr>
          <w:p w14:paraId="52BA21E7" w14:textId="77777777" w:rsidR="00B66A64" w:rsidRDefault="00842E4D">
            <w:pPr>
              <w:spacing w:after="0"/>
            </w:pPr>
            <w:r>
              <w:t>--disasm-file FILE --</w:t>
            </w:r>
            <w:proofErr w:type="spellStart"/>
            <w:r>
              <w:t>arch</w:t>
            </w:r>
            <w:proofErr w:type="spellEnd"/>
            <w:r>
              <w:t xml:space="preserve"> X</w:t>
            </w:r>
          </w:p>
        </w:tc>
        <w:tc>
          <w:tcPr>
            <w:tcW w:w="4535" w:type="dxa"/>
            <w:tcBorders>
              <w:top w:val="single" w:sz="4" w:space="0" w:color="888888"/>
              <w:left w:val="single" w:sz="4" w:space="0" w:color="888888"/>
              <w:bottom w:val="single" w:sz="4" w:space="0" w:color="888888"/>
              <w:right w:val="single" w:sz="4" w:space="0" w:color="888888"/>
            </w:tcBorders>
          </w:tcPr>
          <w:p w14:paraId="49B38ADC" w14:textId="77777777" w:rsidR="00B66A64" w:rsidRDefault="00842E4D">
            <w:pPr>
              <w:spacing w:after="0"/>
            </w:pPr>
            <w:r>
              <w:t>Desensambla un .velb con Capstone.</w:t>
            </w:r>
          </w:p>
        </w:tc>
      </w:tr>
      <w:tr w:rsidR="00B66A64" w14:paraId="4C68DCEF" w14:textId="77777777">
        <w:tc>
          <w:tcPr>
            <w:tcW w:w="4535" w:type="dxa"/>
            <w:tcBorders>
              <w:top w:val="single" w:sz="4" w:space="0" w:color="888888"/>
              <w:left w:val="single" w:sz="4" w:space="0" w:color="888888"/>
              <w:bottom w:val="single" w:sz="4" w:space="0" w:color="888888"/>
              <w:right w:val="single" w:sz="4" w:space="0" w:color="888888"/>
            </w:tcBorders>
          </w:tcPr>
          <w:p w14:paraId="2AD078F1" w14:textId="77777777" w:rsidR="00B66A64" w:rsidRDefault="00842E4D">
            <w:pPr>
              <w:spacing w:after="0"/>
            </w:pPr>
            <w:r>
              <w:t>--list-</w:t>
            </w:r>
            <w:proofErr w:type="spellStart"/>
            <w:r>
              <w:t>arch</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1ABC7F35" w14:textId="77777777" w:rsidR="00B66A64" w:rsidRDefault="00842E4D">
            <w:pPr>
              <w:spacing w:after="0"/>
            </w:pPr>
            <w:r>
              <w:t>Lista las arquitecturas soportadas.</w:t>
            </w:r>
          </w:p>
        </w:tc>
      </w:tr>
      <w:tr w:rsidR="00B66A64" w14:paraId="38C0E3A3" w14:textId="77777777">
        <w:tc>
          <w:tcPr>
            <w:tcW w:w="4535" w:type="dxa"/>
            <w:tcBorders>
              <w:top w:val="single" w:sz="4" w:space="0" w:color="888888"/>
              <w:left w:val="single" w:sz="4" w:space="0" w:color="888888"/>
              <w:bottom w:val="single" w:sz="4" w:space="0" w:color="888888"/>
              <w:right w:val="single" w:sz="4" w:space="0" w:color="888888"/>
            </w:tcBorders>
          </w:tcPr>
          <w:p w14:paraId="6DF09E01" w14:textId="77777777" w:rsidR="00B66A64" w:rsidRDefault="00842E4D">
            <w:pPr>
              <w:spacing w:after="0"/>
            </w:pPr>
            <w:r>
              <w:t>(sin flags)</w:t>
            </w:r>
          </w:p>
        </w:tc>
        <w:tc>
          <w:tcPr>
            <w:tcW w:w="4535" w:type="dxa"/>
            <w:tcBorders>
              <w:top w:val="single" w:sz="4" w:space="0" w:color="888888"/>
              <w:left w:val="single" w:sz="4" w:space="0" w:color="888888"/>
              <w:bottom w:val="single" w:sz="4" w:space="0" w:color="888888"/>
              <w:right w:val="single" w:sz="4" w:space="0" w:color="888888"/>
            </w:tcBorders>
          </w:tcPr>
          <w:p w14:paraId="42EA7CC2" w14:textId="77777777" w:rsidR="00B66A64" w:rsidRDefault="00842E4D">
            <w:pPr>
              <w:spacing w:after="0"/>
            </w:pPr>
            <w:r>
              <w:t>Arranca la REPL interactiva.</w:t>
            </w:r>
          </w:p>
        </w:tc>
      </w:tr>
    </w:tbl>
    <w:p w14:paraId="5AE9B0CA" w14:textId="77777777" w:rsidR="00B66A64" w:rsidRDefault="00B66A64">
      <w:pPr>
        <w:spacing w:after="120"/>
      </w:pPr>
    </w:p>
    <w:p w14:paraId="523027A6" w14:textId="77777777" w:rsidR="00B66A64" w:rsidRDefault="00842E4D">
      <w:pPr>
        <w:spacing w:after="120"/>
        <w:jc w:val="both"/>
      </w:pPr>
      <w:r>
        <w:lastRenderedPageBreak/>
        <w:t xml:space="preserve">Flags adicionales para --run: </w:t>
      </w:r>
      <w:r>
        <w:rPr>
          <w:rFonts w:ascii="Consolas" w:hAnsi="Consolas"/>
          <w:color w:val="202020"/>
          <w:sz w:val="20"/>
          <w:shd w:val="clear" w:color="auto" w:fill="F0F0F0"/>
        </w:rPr>
        <w:t>--</w:t>
      </w:r>
      <w:proofErr w:type="spellStart"/>
      <w:r>
        <w:rPr>
          <w:rFonts w:ascii="Consolas" w:hAnsi="Consolas"/>
          <w:color w:val="202020"/>
          <w:sz w:val="20"/>
          <w:shd w:val="clear" w:color="auto" w:fill="F0F0F0"/>
        </w:rPr>
        <w:t>stats</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schedulers</w:t>
      </w:r>
      <w:proofErr w:type="spellEnd"/>
      <w:r>
        <w:rPr>
          <w:rFonts w:ascii="Consolas" w:hAnsi="Consolas"/>
          <w:color w:val="202020"/>
          <w:sz w:val="20"/>
          <w:shd w:val="clear" w:color="auto" w:fill="F0F0F0"/>
        </w:rPr>
        <w:t xml:space="preserve"> N</w:t>
      </w:r>
      <w:r>
        <w:t xml:space="preserve">, </w:t>
      </w:r>
      <w:r>
        <w:rPr>
          <w:rFonts w:ascii="Consolas" w:hAnsi="Consolas"/>
          <w:color w:val="202020"/>
          <w:sz w:val="20"/>
          <w:shd w:val="clear" w:color="auto" w:fill="F0F0F0"/>
        </w:rPr>
        <w:t>-m vm | -m jit</w:t>
      </w:r>
      <w:r>
        <w:t xml:space="preserve">, </w:t>
      </w:r>
      <w:r>
        <w:rPr>
          <w:rFonts w:ascii="Consolas" w:hAnsi="Consolas"/>
          <w:color w:val="202020"/>
          <w:sz w:val="20"/>
          <w:shd w:val="clear" w:color="auto" w:fill="F0F0F0"/>
        </w:rPr>
        <w:t>--jit-</w:t>
      </w:r>
      <w:proofErr w:type="spellStart"/>
      <w:r>
        <w:rPr>
          <w:rFonts w:ascii="Consolas" w:hAnsi="Consolas"/>
          <w:color w:val="202020"/>
          <w:sz w:val="20"/>
          <w:shd w:val="clear" w:color="auto" w:fill="F0F0F0"/>
        </w:rPr>
        <w:t>threshold</w:t>
      </w:r>
      <w:proofErr w:type="spellEnd"/>
      <w:r>
        <w:rPr>
          <w:rFonts w:ascii="Consolas" w:hAnsi="Consolas"/>
          <w:color w:val="202020"/>
          <w:sz w:val="20"/>
          <w:shd w:val="clear" w:color="auto" w:fill="F0F0F0"/>
        </w:rPr>
        <w:t xml:space="preserve"> N</w:t>
      </w:r>
      <w:r>
        <w:t xml:space="preserve">, </w:t>
      </w:r>
      <w:r>
        <w:rPr>
          <w:rFonts w:ascii="Consolas" w:hAnsi="Consolas"/>
          <w:color w:val="202020"/>
          <w:sz w:val="20"/>
          <w:shd w:val="clear" w:color="auto" w:fill="F0F0F0"/>
        </w:rPr>
        <w:t>--jit-</w:t>
      </w:r>
      <w:proofErr w:type="spellStart"/>
      <w:r>
        <w:rPr>
          <w:rFonts w:ascii="Consolas" w:hAnsi="Consolas"/>
          <w:color w:val="202020"/>
          <w:sz w:val="20"/>
          <w:shd w:val="clear" w:color="auto" w:fill="F0F0F0"/>
        </w:rPr>
        <w:t>warn</w:t>
      </w:r>
      <w:proofErr w:type="spellEnd"/>
      <w:r>
        <w:t xml:space="preserve">, </w:t>
      </w:r>
      <w:r>
        <w:rPr>
          <w:rFonts w:ascii="Consolas" w:hAnsi="Consolas"/>
          <w:color w:val="202020"/>
          <w:sz w:val="20"/>
          <w:shd w:val="clear" w:color="auto" w:fill="F0F0F0"/>
        </w:rPr>
        <w:t>--jit-</w:t>
      </w:r>
      <w:proofErr w:type="spellStart"/>
      <w:r>
        <w:rPr>
          <w:rFonts w:ascii="Consolas" w:hAnsi="Consolas"/>
          <w:color w:val="202020"/>
          <w:sz w:val="20"/>
          <w:shd w:val="clear" w:color="auto" w:fill="F0F0F0"/>
        </w:rPr>
        <w:t>stats</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debug-port</w:t>
      </w:r>
      <w:proofErr w:type="spellEnd"/>
      <w:r>
        <w:rPr>
          <w:rFonts w:ascii="Consolas" w:hAnsi="Consolas"/>
          <w:color w:val="202020"/>
          <w:sz w:val="20"/>
          <w:shd w:val="clear" w:color="auto" w:fill="F0F0F0"/>
        </w:rPr>
        <w:t xml:space="preserve"> N</w:t>
      </w:r>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dist-port</w:t>
      </w:r>
      <w:proofErr w:type="spellEnd"/>
      <w:r>
        <w:rPr>
          <w:rFonts w:ascii="Consolas" w:hAnsi="Consolas"/>
          <w:color w:val="202020"/>
          <w:sz w:val="20"/>
          <w:shd w:val="clear" w:color="auto" w:fill="F0F0F0"/>
        </w:rPr>
        <w:t xml:space="preserve"> N</w:t>
      </w:r>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dist-add-node</w:t>
      </w:r>
      <w:proofErr w:type="spellEnd"/>
      <w:r>
        <w:rPr>
          <w:rFonts w:ascii="Consolas" w:hAnsi="Consolas"/>
          <w:color w:val="202020"/>
          <w:sz w:val="20"/>
          <w:shd w:val="clear" w:color="auto" w:fill="F0F0F0"/>
        </w:rPr>
        <w:t xml:space="preserve"> HOST:PORT</w:t>
      </w:r>
      <w:r>
        <w:t xml:space="preserve">, </w:t>
      </w:r>
      <w:r>
        <w:rPr>
          <w:rFonts w:ascii="Consolas" w:hAnsi="Consolas"/>
          <w:color w:val="202020"/>
          <w:sz w:val="20"/>
          <w:shd w:val="clear" w:color="auto" w:fill="F0F0F0"/>
        </w:rPr>
        <w:t>--diagram-all OUT</w:t>
      </w:r>
      <w:r>
        <w:t>.</w:t>
      </w:r>
    </w:p>
    <w:p w14:paraId="1C6DE539" w14:textId="77777777" w:rsidR="00B66A64" w:rsidRDefault="00842E4D">
      <w:pPr>
        <w:pStyle w:val="Ttulo3"/>
      </w:pPr>
      <w:bookmarkStart w:id="76" w:name="_Toc230157864"/>
      <w:r>
        <w:t>REPL interactiva</w:t>
      </w:r>
      <w:bookmarkEnd w:id="76"/>
    </w:p>
    <w:p w14:paraId="3EFF6DFC" w14:textId="17BFF933" w:rsidR="00B66A64" w:rsidRDefault="00842E4D">
      <w:pPr>
        <w:spacing w:after="120"/>
        <w:jc w:val="both"/>
      </w:pPr>
      <w:r>
        <w:t xml:space="preserve">Cuando se invoca sin argumentos, </w:t>
      </w:r>
      <w:proofErr w:type="spellStart"/>
      <w:r>
        <w:t>VestaVM</w:t>
      </w:r>
      <w:proofErr w:type="spellEnd"/>
      <w:r>
        <w:t xml:space="preserve"> arranca un </w:t>
      </w:r>
      <w:proofErr w:type="spellStart"/>
      <w:r>
        <w:t>loop</w:t>
      </w:r>
      <w:proofErr w:type="spellEnd"/>
      <w:r>
        <w:t xml:space="preserve"> interactivo que acepta expresiones Vex </w:t>
      </w:r>
      <w:r w:rsidR="008357CA">
        <w:t>línea</w:t>
      </w:r>
      <w:r>
        <w:t xml:space="preserve"> a </w:t>
      </w:r>
      <w:r w:rsidR="001C45FB">
        <w:t>línea</w:t>
      </w:r>
      <w:r>
        <w:t xml:space="preserve">.  </w:t>
      </w:r>
      <w:r w:rsidR="008357CA">
        <w:t>Características</w:t>
      </w:r>
      <w:r>
        <w:t xml:space="preserve">: historial persistente en </w:t>
      </w:r>
      <w:r>
        <w:rPr>
          <w:rFonts w:ascii="Consolas" w:hAnsi="Consolas"/>
          <w:color w:val="202020"/>
          <w:sz w:val="20"/>
          <w:shd w:val="clear" w:color="auto" w:fill="F0F0F0"/>
        </w:rPr>
        <w:t>~/.</w:t>
      </w:r>
      <w:proofErr w:type="spellStart"/>
      <w:r>
        <w:rPr>
          <w:rFonts w:ascii="Consolas" w:hAnsi="Consolas"/>
          <w:color w:val="202020"/>
          <w:sz w:val="20"/>
          <w:shd w:val="clear" w:color="auto" w:fill="F0F0F0"/>
        </w:rPr>
        <w:t>vesta_history</w:t>
      </w:r>
      <w:proofErr w:type="spellEnd"/>
      <w:r>
        <w:t xml:space="preserve">, autocompletado de </w:t>
      </w:r>
      <w:proofErr w:type="spellStart"/>
      <w:r>
        <w:t>keywords</w:t>
      </w:r>
      <w:proofErr w:type="spellEnd"/>
      <w:r>
        <w:t xml:space="preserve"> y </w:t>
      </w:r>
      <w:r w:rsidR="008357CA">
        <w:t>símbolos</w:t>
      </w:r>
      <w:r>
        <w:t xml:space="preserve"> previos, modo </w:t>
      </w:r>
      <w:proofErr w:type="spellStart"/>
      <w:r>
        <w:t>multi-linea</w:t>
      </w:r>
      <w:proofErr w:type="spellEnd"/>
      <w:r>
        <w:t xml:space="preserve"> cuando faltan llaves o </w:t>
      </w:r>
      <w:proofErr w:type="spellStart"/>
      <w:r>
        <w:t>parens</w:t>
      </w:r>
      <w:proofErr w:type="spellEnd"/>
      <w:r>
        <w:t xml:space="preserve">, comandos especiales con prefijo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help</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reset</w:t>
      </w:r>
      <w:proofErr w:type="spellEnd"/>
      <w:r>
        <w:t xml:space="preserve">, </w:t>
      </w:r>
      <w:r>
        <w:rPr>
          <w:rFonts w:ascii="Consolas" w:hAnsi="Consolas"/>
          <w:color w:val="202020"/>
          <w:sz w:val="20"/>
          <w:shd w:val="clear" w:color="auto" w:fill="F0F0F0"/>
        </w:rPr>
        <w:t xml:space="preserve">\load </w:t>
      </w:r>
      <w:proofErr w:type="spellStart"/>
      <w:r>
        <w:rPr>
          <w:rFonts w:ascii="Consolas" w:hAnsi="Consolas"/>
          <w:color w:val="202020"/>
          <w:sz w:val="20"/>
          <w:shd w:val="clear" w:color="auto" w:fill="F0F0F0"/>
        </w:rPr>
        <w:t>file.vex</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quit</w:t>
      </w:r>
      <w:proofErr w:type="spellEnd"/>
      <w:r>
        <w:t>), resultados con tipo formateado.  Implementado con FTXUI.</w:t>
      </w:r>
    </w:p>
    <w:p w14:paraId="682B31D0" w14:textId="77777777" w:rsidR="00B66A64" w:rsidRDefault="00842E4D">
      <w:pPr>
        <w:pStyle w:val="Ttulo3"/>
      </w:pPr>
      <w:bookmarkStart w:id="77" w:name="_Toc230157865"/>
      <w:r>
        <w:t>Protocolo del debugger TCP</w:t>
      </w:r>
      <w:bookmarkEnd w:id="77"/>
    </w:p>
    <w:p w14:paraId="5C22ED86" w14:textId="5348CB00" w:rsidR="00B66A64" w:rsidRDefault="00842E4D">
      <w:pPr>
        <w:spacing w:after="120"/>
        <w:jc w:val="both"/>
      </w:pPr>
      <w:r>
        <w:t xml:space="preserve">El debugger embebido expone un servidor TCP en el puerto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debug-port</w:t>
      </w:r>
      <w:proofErr w:type="spellEnd"/>
      <w:r>
        <w:t xml:space="preserve">.  </w:t>
      </w:r>
      <w:r w:rsidR="008357CA">
        <w:t>Múltiples</w:t>
      </w:r>
      <w:r>
        <w:t xml:space="preserve"> clientes pueden conectarse </w:t>
      </w:r>
      <w:r w:rsidR="008357CA">
        <w:t>simultáneamente</w:t>
      </w:r>
      <w:r>
        <w:t xml:space="preserve">; los eventos se broadcast a todos.  </w:t>
      </w:r>
      <w:proofErr w:type="spellStart"/>
      <w:r>
        <w:t>Handshake</w:t>
      </w:r>
      <w:proofErr w:type="spellEnd"/>
      <w:r>
        <w:t xml:space="preserve">: 4 bytes </w:t>
      </w:r>
      <w:proofErr w:type="spellStart"/>
      <w:r>
        <w:t>magic</w:t>
      </w:r>
      <w:proofErr w:type="spellEnd"/>
      <w:r>
        <w:t xml:space="preserve"> "VBDG" + 4 bytes </w:t>
      </w:r>
      <w:proofErr w:type="spellStart"/>
      <w:r>
        <w:t>version</w:t>
      </w:r>
      <w:proofErr w:type="spellEnd"/>
      <w:r>
        <w:t xml:space="preserve"> u32 LE.  Tras </w:t>
      </w:r>
      <w:proofErr w:type="spellStart"/>
      <w:r>
        <w:t>handshake</w:t>
      </w:r>
      <w:proofErr w:type="spellEnd"/>
      <w:r>
        <w:t xml:space="preserve">, </w:t>
      </w:r>
      <w:proofErr w:type="spellStart"/>
      <w:r>
        <w:t>framing</w:t>
      </w:r>
      <w:proofErr w:type="spellEnd"/>
      <w:r>
        <w:t xml:space="preserve">: </w:t>
      </w:r>
      <w:r>
        <w:rPr>
          <w:rFonts w:ascii="Consolas" w:hAnsi="Consolas"/>
          <w:color w:val="202020"/>
          <w:sz w:val="20"/>
          <w:shd w:val="clear" w:color="auto" w:fill="F0F0F0"/>
        </w:rPr>
        <w:t xml:space="preserve">[u32 LE </w:t>
      </w:r>
      <w:proofErr w:type="spellStart"/>
      <w:r>
        <w:rPr>
          <w:rFonts w:ascii="Consolas" w:hAnsi="Consolas"/>
          <w:color w:val="202020"/>
          <w:sz w:val="20"/>
          <w:shd w:val="clear" w:color="auto" w:fill="F0F0F0"/>
        </w:rPr>
        <w:t>length</w:t>
      </w:r>
      <w:proofErr w:type="spellEnd"/>
      <w:r>
        <w:rPr>
          <w:rFonts w:ascii="Consolas" w:hAnsi="Consolas"/>
          <w:color w:val="202020"/>
          <w:sz w:val="20"/>
          <w:shd w:val="clear" w:color="auto" w:fill="F0F0F0"/>
        </w:rPr>
        <w:t>][JSON UTF-8]</w:t>
      </w:r>
      <w:r>
        <w:t>.</w:t>
      </w:r>
    </w:p>
    <w:p w14:paraId="42FF1C46" w14:textId="77777777" w:rsidR="00B66A64" w:rsidRDefault="00842E4D">
      <w:pPr>
        <w:spacing w:after="120"/>
        <w:jc w:val="both"/>
      </w:pPr>
      <w:r>
        <w:t xml:space="preserve">Comandos cliente -&gt; servidor: </w:t>
      </w:r>
      <w:r>
        <w:rPr>
          <w:rFonts w:ascii="Consolas" w:hAnsi="Consolas"/>
          <w:color w:val="202020"/>
          <w:sz w:val="20"/>
          <w:shd w:val="clear" w:color="auto" w:fill="F0F0F0"/>
        </w:rPr>
        <w:t>attach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detach</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continue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step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pause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set_break</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addr</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set_break_src</w:t>
      </w:r>
      <w:proofErr w:type="spellEnd"/>
      <w:r>
        <w:rPr>
          <w:rFonts w:ascii="Consolas" w:hAnsi="Consolas"/>
          <w:color w:val="202020"/>
          <w:sz w:val="20"/>
          <w:shd w:val="clear" w:color="auto" w:fill="F0F0F0"/>
        </w:rPr>
        <w:t xml:space="preserve"> &lt;file&gt; &lt;line&gt;</w:t>
      </w:r>
      <w:r>
        <w:t xml:space="preserve">, </w:t>
      </w:r>
      <w:proofErr w:type="spellStart"/>
      <w:r>
        <w:rPr>
          <w:rFonts w:ascii="Consolas" w:hAnsi="Consolas"/>
          <w:color w:val="202020"/>
          <w:sz w:val="20"/>
          <w:shd w:val="clear" w:color="auto" w:fill="F0F0F0"/>
        </w:rPr>
        <w:t>del_break</w:t>
      </w:r>
      <w:proofErr w:type="spellEnd"/>
      <w:r>
        <w:rPr>
          <w:rFonts w:ascii="Consolas" w:hAnsi="Consolas"/>
          <w:color w:val="202020"/>
          <w:sz w:val="20"/>
          <w:shd w:val="clear" w:color="auto" w:fill="F0F0F0"/>
        </w:rPr>
        <w:t xml:space="preserve"> &lt;id&gt;</w:t>
      </w:r>
      <w:r>
        <w:t xml:space="preserve">, </w:t>
      </w:r>
      <w:proofErr w:type="spellStart"/>
      <w:r>
        <w:rPr>
          <w:rFonts w:ascii="Consolas" w:hAnsi="Consolas"/>
          <w:color w:val="202020"/>
          <w:sz w:val="20"/>
          <w:shd w:val="clear" w:color="auto" w:fill="F0F0F0"/>
        </w:rPr>
        <w:t>list_breaks</w:t>
      </w:r>
      <w:proofErr w:type="spellEnd"/>
      <w:r>
        <w:t xml:space="preserve">, </w:t>
      </w:r>
      <w:proofErr w:type="spellStart"/>
      <w:r>
        <w:rPr>
          <w:rFonts w:ascii="Consolas" w:hAnsi="Consolas"/>
          <w:color w:val="202020"/>
          <w:sz w:val="20"/>
          <w:shd w:val="clear" w:color="auto" w:fill="F0F0F0"/>
        </w:rPr>
        <w:t>registers</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memory</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addr</w:t>
      </w:r>
      <w:proofErr w:type="spellEnd"/>
      <w:r>
        <w:rPr>
          <w:rFonts w:ascii="Consolas" w:hAnsi="Consolas"/>
          <w:color w:val="202020"/>
          <w:sz w:val="20"/>
          <w:shd w:val="clear" w:color="auto" w:fill="F0F0F0"/>
        </w:rPr>
        <w:t>&gt; &lt;</w:t>
      </w:r>
      <w:proofErr w:type="spellStart"/>
      <w:r>
        <w:rPr>
          <w:rFonts w:ascii="Consolas" w:hAnsi="Consolas"/>
          <w:color w:val="202020"/>
          <w:sz w:val="20"/>
          <w:shd w:val="clear" w:color="auto" w:fill="F0F0F0"/>
        </w:rPr>
        <w:t>len</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stack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backtrace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gc_stats</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gc_handles</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 xml:space="preserve">, </w:t>
      </w:r>
      <w:proofErr w:type="spellStart"/>
      <w:r>
        <w:rPr>
          <w:rFonts w:ascii="Consolas" w:hAnsi="Consolas"/>
          <w:color w:val="202020"/>
          <w:sz w:val="20"/>
          <w:shd w:val="clear" w:color="auto" w:fill="F0F0F0"/>
        </w:rPr>
        <w:t>gc_inspect</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 &lt;h&gt;</w:t>
      </w:r>
      <w:r>
        <w:t xml:space="preserve">, </w:t>
      </w:r>
      <w:proofErr w:type="spellStart"/>
      <w:r>
        <w:rPr>
          <w:rFonts w:ascii="Consolas" w:hAnsi="Consolas"/>
          <w:color w:val="202020"/>
          <w:sz w:val="20"/>
          <w:shd w:val="clear" w:color="auto" w:fill="F0F0F0"/>
        </w:rPr>
        <w:t>info_source</w:t>
      </w:r>
      <w:proofErr w:type="spellEnd"/>
      <w:r>
        <w:rPr>
          <w:rFonts w:ascii="Consolas" w:hAnsi="Consolas"/>
          <w:color w:val="202020"/>
          <w:sz w:val="20"/>
          <w:shd w:val="clear" w:color="auto" w:fill="F0F0F0"/>
        </w:rPr>
        <w:t xml:space="preserve"> &lt;</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&gt;</w:t>
      </w:r>
      <w:r>
        <w:t>.</w:t>
      </w:r>
    </w:p>
    <w:p w14:paraId="4FEC872A" w14:textId="77777777" w:rsidR="00B66A64" w:rsidRDefault="00842E4D">
      <w:pPr>
        <w:spacing w:after="120"/>
        <w:jc w:val="both"/>
      </w:pPr>
      <w:r>
        <w:t xml:space="preserve">Eventos server -&gt; cliente: </w:t>
      </w:r>
      <w:r>
        <w:rPr>
          <w:rFonts w:ascii="Consolas" w:hAnsi="Consolas"/>
          <w:color w:val="202020"/>
          <w:sz w:val="20"/>
          <w:shd w:val="clear" w:color="auto" w:fill="F0F0F0"/>
        </w:rPr>
        <w:t>break {</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 xml:space="preserve">, pc, </w:t>
      </w:r>
      <w:proofErr w:type="spellStart"/>
      <w:r>
        <w:rPr>
          <w:rFonts w:ascii="Consolas" w:hAnsi="Consolas"/>
          <w:color w:val="202020"/>
          <w:sz w:val="20"/>
          <w:shd w:val="clear" w:color="auto" w:fill="F0F0F0"/>
        </w:rPr>
        <w:t>bp_id</w:t>
      </w:r>
      <w:proofErr w:type="spellEnd"/>
      <w:r>
        <w:rPr>
          <w:rFonts w:ascii="Consolas" w:hAnsi="Consolas"/>
          <w:color w:val="202020"/>
          <w:sz w:val="20"/>
          <w:shd w:val="clear" w:color="auto" w:fill="F0F0F0"/>
        </w:rPr>
        <w:t>}</w:t>
      </w:r>
      <w:r>
        <w:t xml:space="preserve">, </w:t>
      </w:r>
      <w:proofErr w:type="spellStart"/>
      <w:r>
        <w:rPr>
          <w:rFonts w:ascii="Consolas" w:hAnsi="Consolas"/>
          <w:color w:val="202020"/>
          <w:sz w:val="20"/>
          <w:shd w:val="clear" w:color="auto" w:fill="F0F0F0"/>
        </w:rPr>
        <w:t>stepped</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 pc}</w:t>
      </w:r>
      <w:r>
        <w:t xml:space="preserve">, </w:t>
      </w:r>
      <w:proofErr w:type="spellStart"/>
      <w:r>
        <w:rPr>
          <w:rFonts w:ascii="Consolas" w:hAnsi="Consolas"/>
          <w:color w:val="202020"/>
          <w:sz w:val="20"/>
          <w:shd w:val="clear" w:color="auto" w:fill="F0F0F0"/>
        </w:rPr>
        <w:t>exit</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code</w:t>
      </w:r>
      <w:proofErr w:type="spellEnd"/>
      <w:r>
        <w:rPr>
          <w:rFonts w:ascii="Consolas" w:hAnsi="Consolas"/>
          <w:color w:val="202020"/>
          <w:sz w:val="20"/>
          <w:shd w:val="clear" w:color="auto" w:fill="F0F0F0"/>
        </w:rPr>
        <w:t>}</w:t>
      </w:r>
      <w:r>
        <w:t xml:space="preserve">, </w:t>
      </w:r>
      <w:proofErr w:type="spellStart"/>
      <w:r>
        <w:rPr>
          <w:rFonts w:ascii="Consolas" w:hAnsi="Consolas"/>
          <w:color w:val="202020"/>
          <w:sz w:val="20"/>
          <w:shd w:val="clear" w:color="auto" w:fill="F0F0F0"/>
        </w:rPr>
        <w:t>exception</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pid</w:t>
      </w:r>
      <w:proofErr w:type="spellEnd"/>
      <w:r>
        <w:rPr>
          <w:rFonts w:ascii="Consolas" w:hAnsi="Consolas"/>
          <w:color w:val="202020"/>
          <w:sz w:val="20"/>
          <w:shd w:val="clear" w:color="auto" w:fill="F0F0F0"/>
        </w:rPr>
        <w:t xml:space="preserve">, kind, </w:t>
      </w:r>
      <w:proofErr w:type="spellStart"/>
      <w:r>
        <w:rPr>
          <w:rFonts w:ascii="Consolas" w:hAnsi="Consolas"/>
          <w:color w:val="202020"/>
          <w:sz w:val="20"/>
          <w:shd w:val="clear" w:color="auto" w:fill="F0F0F0"/>
        </w:rPr>
        <w:t>message</w:t>
      </w:r>
      <w:proofErr w:type="spellEnd"/>
      <w:r>
        <w:rPr>
          <w:rFonts w:ascii="Consolas" w:hAnsi="Consolas"/>
          <w:color w:val="202020"/>
          <w:sz w:val="20"/>
          <w:shd w:val="clear" w:color="auto" w:fill="F0F0F0"/>
        </w:rPr>
        <w:t>}</w:t>
      </w:r>
      <w:r>
        <w:t xml:space="preserve">, </w:t>
      </w:r>
      <w:proofErr w:type="spellStart"/>
      <w:r>
        <w:rPr>
          <w:rFonts w:ascii="Consolas" w:hAnsi="Consolas"/>
          <w:color w:val="202020"/>
          <w:sz w:val="20"/>
          <w:shd w:val="clear" w:color="auto" w:fill="F0F0F0"/>
        </w:rPr>
        <w:t>spawned</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parent_pid</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child_pid</w:t>
      </w:r>
      <w:proofErr w:type="spellEnd"/>
      <w:r>
        <w:rPr>
          <w:rFonts w:ascii="Consolas" w:hAnsi="Consolas"/>
          <w:color w:val="202020"/>
          <w:sz w:val="20"/>
          <w:shd w:val="clear" w:color="auto" w:fill="F0F0F0"/>
        </w:rPr>
        <w:t>}</w:t>
      </w:r>
      <w:r>
        <w:t xml:space="preserve">.  Cliente de referencia: </w:t>
      </w:r>
      <w:proofErr w:type="spellStart"/>
      <w:r>
        <w:rPr>
          <w:rFonts w:ascii="Consolas" w:hAnsi="Consolas"/>
          <w:color w:val="202020"/>
          <w:sz w:val="20"/>
          <w:shd w:val="clear" w:color="auto" w:fill="F0F0F0"/>
        </w:rPr>
        <w:t>tools</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dbg_client.vsh</w:t>
      </w:r>
      <w:proofErr w:type="spellEnd"/>
      <w:r>
        <w:t xml:space="preserve"> (script en </w:t>
      </w:r>
      <w:proofErr w:type="spellStart"/>
      <w:r>
        <w:t>VestaShellScript</w:t>
      </w:r>
      <w:proofErr w:type="spellEnd"/>
      <w:r>
        <w:t xml:space="preserve"> con experiencia tipo gdb).</w:t>
      </w:r>
    </w:p>
    <w:p w14:paraId="400A3903" w14:textId="77777777" w:rsidR="00642437" w:rsidRDefault="00642437" w:rsidP="00642437">
      <w:pPr>
        <w:pStyle w:val="Ttulo3"/>
        <w:rPr>
          <w:rFonts w:ascii="Calibri" w:eastAsia="Calibri" w:hAnsi="Calibri" w:cs="Calibri"/>
        </w:rPr>
      </w:pPr>
      <w:bookmarkStart w:id="78" w:name="_Toc230157866"/>
      <w:r>
        <w:rPr>
          <w:rFonts w:ascii="Calibri" w:eastAsia="Calibri" w:hAnsi="Calibri" w:cs="Calibri"/>
        </w:rPr>
        <w:t>Diseño de la Aplicación.</w:t>
      </w:r>
      <w:bookmarkEnd w:id="78"/>
    </w:p>
    <w:p w14:paraId="633A115D" w14:textId="3FCAF7FA" w:rsidR="00B66A64" w:rsidRDefault="00842E4D">
      <w:pPr>
        <w:spacing w:after="120"/>
        <w:jc w:val="both"/>
      </w:pPr>
      <w:r>
        <w:t xml:space="preserve">Arquitectura </w:t>
      </w:r>
      <w:r w:rsidR="008357CA">
        <w:t>lógica</w:t>
      </w:r>
      <w:r>
        <w:t xml:space="preserve"> del producto: como se organizan los subsistemas, como </w:t>
      </w:r>
      <w:r w:rsidR="008357CA">
        <w:t>interactúan</w:t>
      </w:r>
      <w:r>
        <w:t xml:space="preserve"> y </w:t>
      </w:r>
      <w:r w:rsidR="008357CA">
        <w:t>cuáles</w:t>
      </w:r>
      <w:r>
        <w:t xml:space="preserve"> son las decisiones de </w:t>
      </w:r>
      <w:r w:rsidR="008357CA">
        <w:t>diseño</w:t>
      </w:r>
      <w:r>
        <w:t xml:space="preserve"> reseñables.</w:t>
      </w:r>
    </w:p>
    <w:p w14:paraId="45B8FE7E" w14:textId="06F5476B" w:rsidR="00B66A64" w:rsidRDefault="00842E4D">
      <w:pPr>
        <w:pStyle w:val="Ttulo3"/>
      </w:pPr>
      <w:bookmarkStart w:id="79" w:name="_Toc230157867"/>
      <w:r>
        <w:t xml:space="preserve">Capas </w:t>
      </w:r>
      <w:r w:rsidR="008357CA">
        <w:t>arquitectónicas</w:t>
      </w:r>
      <w:bookmarkEnd w:id="79"/>
    </w:p>
    <w:p w14:paraId="6507FC37" w14:textId="77777777" w:rsidR="00B66A64" w:rsidRDefault="00842E4D">
      <w:pPr>
        <w:spacing w:after="120"/>
        <w:jc w:val="both"/>
      </w:pPr>
      <w:proofErr w:type="spellStart"/>
      <w:r>
        <w:t>VestaVM</w:t>
      </w:r>
      <w:proofErr w:type="spellEnd"/>
      <w:r>
        <w:t xml:space="preserve"> se organiza en seis capas estratificadas, donde cada una depende solo de las inferiores:</w:t>
      </w:r>
    </w:p>
    <w:p w14:paraId="7E63BF04" w14:textId="77777777" w:rsidR="00B66A64" w:rsidRDefault="00842E4D">
      <w:pPr>
        <w:spacing w:after="60"/>
        <w:ind w:left="568" w:hanging="284"/>
      </w:pPr>
      <w:r>
        <w:t xml:space="preserve">1. </w:t>
      </w:r>
      <w:r>
        <w:rPr>
          <w:b/>
        </w:rPr>
        <w:t>Capa 6 (CLI/Driver)</w:t>
      </w:r>
      <w:r>
        <w:t xml:space="preserve">: </w:t>
      </w:r>
      <w:proofErr w:type="spellStart"/>
      <w:r>
        <w:t>parsea</w:t>
      </w:r>
      <w:proofErr w:type="spellEnd"/>
      <w:r>
        <w:t xml:space="preserve"> argumentos con cxxopts y </w:t>
      </w:r>
      <w:proofErr w:type="spellStart"/>
      <w:r>
        <w:t>dispatcha</w:t>
      </w:r>
      <w:proofErr w:type="spellEnd"/>
      <w:r>
        <w:t xml:space="preserve"> al modo.</w:t>
      </w:r>
    </w:p>
    <w:p w14:paraId="53A3F204" w14:textId="295AE2B8" w:rsidR="00B66A64" w:rsidRDefault="00842E4D">
      <w:pPr>
        <w:spacing w:after="60"/>
        <w:ind w:left="568" w:hanging="284"/>
      </w:pPr>
      <w:r>
        <w:t xml:space="preserve">2. </w:t>
      </w:r>
      <w:r>
        <w:rPr>
          <w:b/>
        </w:rPr>
        <w:t>Capa 5 (</w:t>
      </w:r>
      <w:proofErr w:type="spellStart"/>
      <w:r>
        <w:rPr>
          <w:b/>
        </w:rPr>
        <w:t>Frontend</w:t>
      </w:r>
      <w:proofErr w:type="spellEnd"/>
      <w:r>
        <w:rPr>
          <w:b/>
        </w:rPr>
        <w:t xml:space="preserve"> Vex + Linker)</w:t>
      </w:r>
      <w:r>
        <w:t xml:space="preserve">: pipeline de </w:t>
      </w:r>
      <w:r w:rsidR="008357CA">
        <w:t>compilación</w:t>
      </w:r>
      <w:r>
        <w:t xml:space="preserve"> completo.</w:t>
      </w:r>
    </w:p>
    <w:p w14:paraId="53885D24" w14:textId="77777777" w:rsidR="00B66A64" w:rsidRDefault="00842E4D">
      <w:pPr>
        <w:spacing w:after="60"/>
        <w:ind w:left="568" w:hanging="284"/>
      </w:pPr>
      <w:r>
        <w:t xml:space="preserve">3. </w:t>
      </w:r>
      <w:r>
        <w:rPr>
          <w:b/>
        </w:rPr>
        <w:t>Capa 4 (</w:t>
      </w:r>
      <w:proofErr w:type="spellStart"/>
      <w:r>
        <w:rPr>
          <w:b/>
        </w:rPr>
        <w:t>Runtime</w:t>
      </w:r>
      <w:proofErr w:type="spellEnd"/>
      <w:r>
        <w:rPr>
          <w:b/>
        </w:rPr>
        <w:t xml:space="preserve"> + JIT)</w:t>
      </w:r>
      <w:r>
        <w:t>: VM interprete + JIT compilador.</w:t>
      </w:r>
    </w:p>
    <w:p w14:paraId="316A182E" w14:textId="77777777" w:rsidR="00B66A64" w:rsidRDefault="00842E4D">
      <w:pPr>
        <w:spacing w:after="60"/>
        <w:ind w:left="568" w:hanging="284"/>
      </w:pPr>
      <w:r>
        <w:t xml:space="preserve">4. </w:t>
      </w:r>
      <w:r>
        <w:rPr>
          <w:b/>
        </w:rPr>
        <w:t xml:space="preserve">Capa 3 (Loader + </w:t>
      </w:r>
      <w:proofErr w:type="spellStart"/>
      <w:r>
        <w:rPr>
          <w:b/>
        </w:rPr>
        <w:t>ClassRegistry</w:t>
      </w:r>
      <w:proofErr w:type="spellEnd"/>
      <w:r>
        <w:rPr>
          <w:b/>
        </w:rPr>
        <w:t>)</w:t>
      </w:r>
      <w:r>
        <w:t>: carga .velb, registra clases, resuelve relocations.</w:t>
      </w:r>
    </w:p>
    <w:p w14:paraId="4E2E57FB" w14:textId="77777777" w:rsidR="00B66A64" w:rsidRDefault="00842E4D">
      <w:pPr>
        <w:spacing w:after="60"/>
        <w:ind w:left="568" w:hanging="284"/>
      </w:pPr>
      <w:r>
        <w:t xml:space="preserve">5. </w:t>
      </w:r>
      <w:r>
        <w:rPr>
          <w:b/>
        </w:rPr>
        <w:t>Capa 2 (Memoria + GC)</w:t>
      </w:r>
      <w:r>
        <w:t xml:space="preserve">: Arena, </w:t>
      </w:r>
      <w:proofErr w:type="spellStart"/>
      <w:r>
        <w:t>VirtualMemory</w:t>
      </w:r>
      <w:proofErr w:type="spellEnd"/>
      <w:r>
        <w:t xml:space="preserve">, </w:t>
      </w:r>
      <w:proofErr w:type="spellStart"/>
      <w:r>
        <w:t>GcHeap</w:t>
      </w:r>
      <w:proofErr w:type="spellEnd"/>
      <w:r>
        <w:t xml:space="preserve">, </w:t>
      </w:r>
      <w:proofErr w:type="spellStart"/>
      <w:r>
        <w:t>RawAllocator</w:t>
      </w:r>
      <w:proofErr w:type="spellEnd"/>
      <w:r>
        <w:t>.</w:t>
      </w:r>
    </w:p>
    <w:p w14:paraId="62F205A8" w14:textId="77777777" w:rsidR="00B66A64" w:rsidRDefault="00842E4D">
      <w:pPr>
        <w:spacing w:after="60"/>
        <w:ind w:left="568" w:hanging="284"/>
      </w:pPr>
      <w:r>
        <w:t xml:space="preserve">6. </w:t>
      </w:r>
      <w:r>
        <w:rPr>
          <w:b/>
        </w:rPr>
        <w:t>Capa 1 (Plataforma)</w:t>
      </w:r>
      <w:r>
        <w:t xml:space="preserve">: </w:t>
      </w:r>
      <w:proofErr w:type="spellStart"/>
      <w:r>
        <w:t>wrappers</w:t>
      </w:r>
      <w:proofErr w:type="spellEnd"/>
      <w:r>
        <w:t xml:space="preserve"> sobre APIs del SO.</w:t>
      </w:r>
    </w:p>
    <w:p w14:paraId="79CFF730" w14:textId="24E63DD9" w:rsidR="00B66A64" w:rsidRDefault="00842E4D">
      <w:pPr>
        <w:spacing w:after="120"/>
        <w:jc w:val="both"/>
      </w:pPr>
      <w:r>
        <w:t xml:space="preserve">Atravesando las capas: FFI, Distribuido y Debugger son ortogonales y dependen de las capas inferiores sin formar parte de la </w:t>
      </w:r>
      <w:r w:rsidR="008357CA">
        <w:t>jerarquía</w:t>
      </w:r>
      <w:r>
        <w:t xml:space="preserve"> principal.</w:t>
      </w:r>
    </w:p>
    <w:p w14:paraId="3A4AE1A0" w14:textId="05CC442D" w:rsidR="00B66A64" w:rsidRDefault="00000000">
      <w:pPr>
        <w:pStyle w:val="Ttulo3"/>
      </w:pPr>
      <w:bookmarkStart w:id="80" w:name="_Toc230157868"/>
      <w:r>
        <w:rPr>
          <w:noProof/>
        </w:rPr>
        <w:lastRenderedPageBreak/>
        <w:pict w14:anchorId="6F3A99DB">
          <v:shape id="04_formato_velb" o:spid="_x0000_s2050" type="#_x0000_t75" style="position:absolute;left:0;text-align:left;margin-left:-25.45pt;margin-top:42.35pt;width:497.7pt;height:227.8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wrapcoords="-33 0 -33 21529 21600 21529 21600 0 -33 0">
            <v:imagedata r:id="rId12" o:title=""/>
            <w10:wrap type="through"/>
          </v:shape>
        </w:pict>
      </w:r>
      <w:r w:rsidR="00842E4D">
        <w:t xml:space="preserve">Pipeline del </w:t>
      </w:r>
      <w:proofErr w:type="spellStart"/>
      <w:r w:rsidR="00842E4D">
        <w:t>frontend</w:t>
      </w:r>
      <w:proofErr w:type="spellEnd"/>
      <w:r w:rsidR="00842E4D">
        <w:t xml:space="preserve"> (lexer -&gt; parser -&gt; </w:t>
      </w:r>
      <w:proofErr w:type="spellStart"/>
      <w:r w:rsidR="00842E4D">
        <w:t>typecheck</w:t>
      </w:r>
      <w:proofErr w:type="spellEnd"/>
      <w:r w:rsidR="00842E4D">
        <w:t xml:space="preserve"> -&gt; </w:t>
      </w:r>
      <w:proofErr w:type="spellStart"/>
      <w:r w:rsidR="00842E4D">
        <w:t>lowering</w:t>
      </w:r>
      <w:proofErr w:type="spellEnd"/>
      <w:r w:rsidR="00842E4D">
        <w:t xml:space="preserve"> -&gt; optimizer -&gt; </w:t>
      </w:r>
      <w:proofErr w:type="spellStart"/>
      <w:r w:rsidR="00842E4D">
        <w:t>emitter</w:t>
      </w:r>
      <w:proofErr w:type="spellEnd"/>
      <w:r w:rsidR="00842E4D">
        <w:t>)</w:t>
      </w:r>
      <w:bookmarkEnd w:id="80"/>
    </w:p>
    <w:p w14:paraId="65BE9442" w14:textId="06920BD2" w:rsidR="00B66A64" w:rsidRDefault="00B66A64">
      <w:pPr>
        <w:spacing w:before="120" w:after="60"/>
        <w:jc w:val="center"/>
      </w:pPr>
    </w:p>
    <w:p w14:paraId="5B4A9FB6" w14:textId="79FA2772" w:rsidR="00B66A64" w:rsidRDefault="00842E4D">
      <w:pPr>
        <w:spacing w:after="240"/>
        <w:jc w:val="center"/>
      </w:pPr>
      <w:r>
        <w:rPr>
          <w:i/>
          <w:sz w:val="18"/>
        </w:rPr>
        <w:t xml:space="preserve">Figura 11.  Pipeline completo del </w:t>
      </w:r>
      <w:proofErr w:type="spellStart"/>
      <w:r>
        <w:rPr>
          <w:i/>
          <w:sz w:val="18"/>
        </w:rPr>
        <w:t>frontend</w:t>
      </w:r>
      <w:proofErr w:type="spellEnd"/>
      <w:r>
        <w:rPr>
          <w:i/>
          <w:sz w:val="18"/>
        </w:rPr>
        <w:t xml:space="preserve"> Vex.</w:t>
      </w:r>
    </w:p>
    <w:p w14:paraId="58DDECFF" w14:textId="5E597603" w:rsidR="00B66A64" w:rsidRDefault="00842E4D">
      <w:pPr>
        <w:spacing w:after="120"/>
        <w:jc w:val="both"/>
      </w:pPr>
      <w:r>
        <w:t xml:space="preserve">Cada fase transforma una </w:t>
      </w:r>
      <w:r w:rsidR="00FD4812">
        <w:t>representación</w:t>
      </w:r>
      <w:r>
        <w:t xml:space="preserve"> en otra:</w:t>
      </w:r>
    </w:p>
    <w:p w14:paraId="54D9D158" w14:textId="56A84103" w:rsidR="00B66A64" w:rsidRDefault="00842E4D">
      <w:pPr>
        <w:spacing w:after="60"/>
        <w:ind w:left="568" w:hanging="284"/>
      </w:pPr>
      <w:r>
        <w:t xml:space="preserve">  •  </w:t>
      </w:r>
      <w:r>
        <w:rPr>
          <w:b/>
        </w:rPr>
        <w:t>Preprocesador VPP</w:t>
      </w:r>
      <w:r>
        <w:t xml:space="preserve">: </w:t>
      </w:r>
      <w:r w:rsidR="00FD4812">
        <w:t>macros textuales</w:t>
      </w:r>
      <w:r>
        <w:t xml:space="preserve"> </w:t>
      </w:r>
      <w:r>
        <w:rPr>
          <w:rFonts w:ascii="Consolas" w:hAnsi="Consolas"/>
          <w:color w:val="202020"/>
          <w:sz w:val="20"/>
          <w:shd w:val="clear" w:color="auto" w:fill="F0F0F0"/>
        </w:rPr>
        <w:t>#define</w:t>
      </w:r>
      <w:r>
        <w:t>/</w:t>
      </w:r>
      <w:r>
        <w:rPr>
          <w:rFonts w:ascii="Consolas" w:hAnsi="Consolas"/>
          <w:color w:val="202020"/>
          <w:sz w:val="20"/>
          <w:shd w:val="clear" w:color="auto" w:fill="F0F0F0"/>
        </w:rPr>
        <w:t>#include</w:t>
      </w:r>
      <w:r>
        <w:t>/</w:t>
      </w:r>
      <w:r>
        <w:rPr>
          <w:rFonts w:ascii="Consolas" w:hAnsi="Consolas"/>
          <w:color w:val="202020"/>
          <w:sz w:val="20"/>
          <w:shd w:val="clear" w:color="auto" w:fill="F0F0F0"/>
        </w:rPr>
        <w:t>#if</w:t>
      </w:r>
      <w:r>
        <w:t>/</w:t>
      </w:r>
      <w:r>
        <w:rPr>
          <w:rFonts w:ascii="Consolas" w:hAnsi="Consolas"/>
          <w:color w:val="202020"/>
          <w:sz w:val="20"/>
          <w:shd w:val="clear" w:color="auto" w:fill="F0F0F0"/>
        </w:rPr>
        <w:t>#foreach</w:t>
      </w:r>
      <w:r>
        <w:t>/</w:t>
      </w:r>
      <w:r>
        <w:rPr>
          <w:rFonts w:ascii="Consolas" w:hAnsi="Consolas"/>
          <w:color w:val="202020"/>
          <w:sz w:val="20"/>
          <w:shd w:val="clear" w:color="auto" w:fill="F0F0F0"/>
        </w:rPr>
        <w:t>#repeat</w:t>
      </w:r>
      <w:r>
        <w:t>/</w:t>
      </w:r>
      <w:r>
        <w:rPr>
          <w:rFonts w:ascii="Consolas" w:hAnsi="Consolas"/>
          <w:color w:val="202020"/>
          <w:sz w:val="20"/>
          <w:shd w:val="clear" w:color="auto" w:fill="F0F0F0"/>
        </w:rPr>
        <w:t>#exec</w:t>
      </w:r>
      <w:r>
        <w:t xml:space="preserve"> antes del lexer Vex.</w:t>
      </w:r>
    </w:p>
    <w:p w14:paraId="43410D96" w14:textId="2A7ED476" w:rsidR="00B66A64" w:rsidRDefault="00842E4D">
      <w:pPr>
        <w:spacing w:after="60"/>
        <w:ind w:left="568" w:hanging="284"/>
      </w:pPr>
      <w:r>
        <w:t xml:space="preserve">  •  </w:t>
      </w:r>
      <w:r>
        <w:rPr>
          <w:b/>
        </w:rPr>
        <w:t>Lexer</w:t>
      </w:r>
      <w:r>
        <w:t xml:space="preserve">: tokens con </w:t>
      </w:r>
      <w:r w:rsidR="00FD4812">
        <w:t>interpolación</w:t>
      </w:r>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expr</w:t>
      </w:r>
      <w:proofErr w:type="spellEnd"/>
      <w:r>
        <w:rPr>
          <w:rFonts w:ascii="Consolas" w:hAnsi="Consolas"/>
          <w:color w:val="202020"/>
          <w:sz w:val="20"/>
          <w:shd w:val="clear" w:color="auto" w:fill="F0F0F0"/>
        </w:rPr>
        <w:t>}</w:t>
      </w:r>
      <w:r>
        <w:t xml:space="preserve"> y triple-</w:t>
      </w:r>
      <w:proofErr w:type="spellStart"/>
      <w:r>
        <w:t>quoted</w:t>
      </w:r>
      <w:proofErr w:type="spellEnd"/>
      <w:r>
        <w:t xml:space="preserve"> </w:t>
      </w:r>
      <w:r>
        <w:rPr>
          <w:rFonts w:ascii="Consolas" w:hAnsi="Consolas"/>
          <w:color w:val="202020"/>
          <w:sz w:val="20"/>
          <w:shd w:val="clear" w:color="auto" w:fill="F0F0F0"/>
        </w:rPr>
        <w:t>"""..."""</w:t>
      </w:r>
      <w:r>
        <w:t xml:space="preserve">.  </w:t>
      </w:r>
      <w:proofErr w:type="spellStart"/>
      <w:r>
        <w:t>Lookahead</w:t>
      </w:r>
      <w:proofErr w:type="spellEnd"/>
      <w:r>
        <w:t xml:space="preserve"> de 1 con buffer.</w:t>
      </w:r>
    </w:p>
    <w:p w14:paraId="31B30D8F" w14:textId="0D6E0266" w:rsidR="00B66A64" w:rsidRDefault="00842E4D">
      <w:pPr>
        <w:spacing w:after="60"/>
        <w:ind w:left="568" w:hanging="284"/>
      </w:pPr>
      <w:r>
        <w:t xml:space="preserve">  •  </w:t>
      </w:r>
      <w:r>
        <w:rPr>
          <w:b/>
        </w:rPr>
        <w:t>Parser</w:t>
      </w:r>
      <w:r>
        <w:t xml:space="preserve">: recursive </w:t>
      </w:r>
      <w:proofErr w:type="spellStart"/>
      <w:r>
        <w:t>descent</w:t>
      </w:r>
      <w:proofErr w:type="spellEnd"/>
      <w:r>
        <w:t xml:space="preserve">.  Cada </w:t>
      </w:r>
      <w:r w:rsidR="00FD4812">
        <w:t>producción</w:t>
      </w:r>
      <w:r>
        <w:t xml:space="preserve"> gramatical es un </w:t>
      </w:r>
      <w:r w:rsidR="00FD4812">
        <w:t>método</w:t>
      </w:r>
      <w:r>
        <w:t xml:space="preserve"> del Parser.  </w:t>
      </w:r>
      <w:proofErr w:type="spellStart"/>
      <w:r>
        <w:t>Lookahead</w:t>
      </w:r>
      <w:proofErr w:type="spellEnd"/>
      <w:r>
        <w:t xml:space="preserve"> 1 con </w:t>
      </w:r>
      <w:r w:rsidR="00FD4812">
        <w:t>desambiguación</w:t>
      </w:r>
      <w:r>
        <w:t xml:space="preserve"> para </w:t>
      </w:r>
      <w:proofErr w:type="spellStart"/>
      <w:r>
        <w:t>cast</w:t>
      </w:r>
      <w:proofErr w:type="spellEnd"/>
      <w:r>
        <w:t xml:space="preserve"> vs </w:t>
      </w:r>
      <w:proofErr w:type="spellStart"/>
      <w:r>
        <w:t>parens</w:t>
      </w:r>
      <w:proofErr w:type="spellEnd"/>
      <w:r>
        <w:t xml:space="preserve"> y generics anidados.</w:t>
      </w:r>
    </w:p>
    <w:p w14:paraId="3D1BE72A" w14:textId="5ADE247A" w:rsidR="00B66A64" w:rsidRDefault="00842E4D">
      <w:pPr>
        <w:spacing w:after="60"/>
        <w:ind w:left="568" w:hanging="284"/>
      </w:pPr>
      <w:r>
        <w:t xml:space="preserve">  •  </w:t>
      </w:r>
      <w:r>
        <w:rPr>
          <w:b/>
        </w:rPr>
        <w:t>Type checker</w:t>
      </w:r>
      <w:r>
        <w:t xml:space="preserve">: inferencia local, </w:t>
      </w:r>
      <w:r w:rsidR="00FD4812">
        <w:t>validación</w:t>
      </w:r>
      <w:r>
        <w:t xml:space="preserve"> de nullability, </w:t>
      </w:r>
      <w:proofErr w:type="spellStart"/>
      <w:r>
        <w:t>monomorphizacion</w:t>
      </w:r>
      <w:proofErr w:type="spellEnd"/>
      <w:r>
        <w:t xml:space="preserve"> de generics, borrow checker.</w:t>
      </w:r>
    </w:p>
    <w:p w14:paraId="72800348" w14:textId="77777777" w:rsidR="00B66A64" w:rsidRDefault="00842E4D">
      <w:pPr>
        <w:spacing w:after="60"/>
        <w:ind w:left="568" w:hanging="284"/>
      </w:pPr>
      <w:r>
        <w:t xml:space="preserve">  •  </w:t>
      </w:r>
      <w:proofErr w:type="spellStart"/>
      <w:r>
        <w:rPr>
          <w:b/>
        </w:rPr>
        <w:t>Lowering</w:t>
      </w:r>
      <w:proofErr w:type="spellEnd"/>
      <w:r>
        <w:t xml:space="preserve">: algoritmo de Braun (2013) </w:t>
      </w:r>
      <w:proofErr w:type="spellStart"/>
      <w:r>
        <w:t>on-the-fly</w:t>
      </w:r>
      <w:proofErr w:type="spellEnd"/>
      <w:r>
        <w:t xml:space="preserve"> que genera SSA IR + nodos PHI directamente sin </w:t>
      </w:r>
      <w:proofErr w:type="spellStart"/>
      <w:r>
        <w:t>dominator</w:t>
      </w:r>
      <w:proofErr w:type="spellEnd"/>
      <w:r>
        <w:t xml:space="preserve"> </w:t>
      </w:r>
      <w:proofErr w:type="spellStart"/>
      <w:r>
        <w:t>tree</w:t>
      </w:r>
      <w:proofErr w:type="spellEnd"/>
      <w:r>
        <w:t>.</w:t>
      </w:r>
    </w:p>
    <w:p w14:paraId="340AD6DF" w14:textId="77777777" w:rsidR="00B66A64" w:rsidRDefault="00842E4D">
      <w:pPr>
        <w:spacing w:after="60"/>
        <w:ind w:left="568" w:hanging="284"/>
      </w:pPr>
      <w:r>
        <w:t xml:space="preserve">  •  </w:t>
      </w:r>
      <w:r>
        <w:rPr>
          <w:b/>
        </w:rPr>
        <w:t>Optimizer</w:t>
      </w:r>
      <w:r>
        <w:t xml:space="preserve">: ~15 pases iterados a punto fijo (DCE, </w:t>
      </w:r>
      <w:proofErr w:type="spellStart"/>
      <w:r>
        <w:t>copy_prop</w:t>
      </w:r>
      <w:proofErr w:type="spellEnd"/>
      <w:r>
        <w:t xml:space="preserve">, </w:t>
      </w:r>
      <w:proofErr w:type="spellStart"/>
      <w:r>
        <w:t>simplify</w:t>
      </w:r>
      <w:proofErr w:type="spellEnd"/>
      <w:r>
        <w:t xml:space="preserve">, </w:t>
      </w:r>
      <w:proofErr w:type="spellStart"/>
      <w:r>
        <w:t>const_fold</w:t>
      </w:r>
      <w:proofErr w:type="spellEnd"/>
      <w:r>
        <w:t xml:space="preserve">, </w:t>
      </w:r>
      <w:proofErr w:type="spellStart"/>
      <w:r>
        <w:t>unreachable</w:t>
      </w:r>
      <w:proofErr w:type="spellEnd"/>
      <w:r>
        <w:t xml:space="preserve">, </w:t>
      </w:r>
      <w:proofErr w:type="spellStart"/>
      <w:r>
        <w:t>strength_reduction</w:t>
      </w:r>
      <w:proofErr w:type="spellEnd"/>
      <w:r>
        <w:t xml:space="preserve">, </w:t>
      </w:r>
      <w:proofErr w:type="spellStart"/>
      <w:r>
        <w:t>reassoc</w:t>
      </w:r>
      <w:proofErr w:type="spellEnd"/>
      <w:r>
        <w:t xml:space="preserve">, </w:t>
      </w:r>
      <w:proofErr w:type="spellStart"/>
      <w:r>
        <w:t>tailcall</w:t>
      </w:r>
      <w:proofErr w:type="spellEnd"/>
      <w:r>
        <w:t xml:space="preserve">, LICM, </w:t>
      </w:r>
      <w:proofErr w:type="spellStart"/>
      <w:r>
        <w:t>load_narrow</w:t>
      </w:r>
      <w:proofErr w:type="spellEnd"/>
      <w:r>
        <w:t xml:space="preserve">, DSE, </w:t>
      </w:r>
      <w:proofErr w:type="spellStart"/>
      <w:r>
        <w:t>devirt_mono</w:t>
      </w:r>
      <w:proofErr w:type="spellEnd"/>
      <w:r>
        <w:t xml:space="preserve">, CSE, </w:t>
      </w:r>
      <w:proofErr w:type="spellStart"/>
      <w:r>
        <w:t>const_cse_entry</w:t>
      </w:r>
      <w:proofErr w:type="spellEnd"/>
      <w:r>
        <w:t xml:space="preserve">, inline, </w:t>
      </w:r>
      <w:proofErr w:type="spellStart"/>
      <w:r>
        <w:t>schedule</w:t>
      </w:r>
      <w:proofErr w:type="spellEnd"/>
      <w:r>
        <w:t>).</w:t>
      </w:r>
    </w:p>
    <w:p w14:paraId="1EE1EA47" w14:textId="77777777" w:rsidR="00B66A64" w:rsidRDefault="00842E4D">
      <w:pPr>
        <w:spacing w:after="60"/>
        <w:ind w:left="568" w:hanging="284"/>
      </w:pPr>
      <w:r>
        <w:t xml:space="preserve">  •  </w:t>
      </w:r>
      <w:proofErr w:type="spellStart"/>
      <w:r>
        <w:rPr>
          <w:b/>
        </w:rPr>
        <w:t>Emitter</w:t>
      </w:r>
      <w:proofErr w:type="spellEnd"/>
      <w:r>
        <w:rPr>
          <w:b/>
        </w:rPr>
        <w:t xml:space="preserve"> IR -&gt; .vel</w:t>
      </w:r>
      <w:r>
        <w:t xml:space="preserve">: </w:t>
      </w:r>
      <w:proofErr w:type="spellStart"/>
      <w:r>
        <w:t>regalloc</w:t>
      </w:r>
      <w:proofErr w:type="spellEnd"/>
      <w:r>
        <w:t xml:space="preserve"> lineal con </w:t>
      </w:r>
      <w:proofErr w:type="spellStart"/>
      <w:r>
        <w:t>coalesce</w:t>
      </w:r>
      <w:proofErr w:type="spellEnd"/>
      <w:r>
        <w:t xml:space="preserve"> </w:t>
      </w:r>
      <w:proofErr w:type="spellStart"/>
      <w:r>
        <w:t>hint</w:t>
      </w:r>
      <w:proofErr w:type="spellEnd"/>
      <w:r>
        <w:t xml:space="preserve">, </w:t>
      </w:r>
      <w:proofErr w:type="spellStart"/>
      <w:r>
        <w:t>save</w:t>
      </w:r>
      <w:proofErr w:type="spellEnd"/>
      <w:r>
        <w:t>/</w:t>
      </w:r>
      <w:proofErr w:type="spellStart"/>
      <w:r>
        <w:t>restore</w:t>
      </w:r>
      <w:proofErr w:type="spellEnd"/>
      <w:r>
        <w:t xml:space="preserve"> alrededor de </w:t>
      </w:r>
      <w:proofErr w:type="spellStart"/>
      <w:r>
        <w:t>CALLs</w:t>
      </w:r>
      <w:proofErr w:type="spellEnd"/>
      <w:r>
        <w:t xml:space="preserve">, </w:t>
      </w:r>
      <w:proofErr w:type="spellStart"/>
      <w:r>
        <w:t>parallel-move</w:t>
      </w:r>
      <w:proofErr w:type="spellEnd"/>
      <w:r>
        <w:t xml:space="preserve"> en PHI </w:t>
      </w:r>
      <w:proofErr w:type="spellStart"/>
      <w:r>
        <w:t>nodes</w:t>
      </w:r>
      <w:proofErr w:type="spellEnd"/>
      <w:r>
        <w:t>.</w:t>
      </w:r>
    </w:p>
    <w:p w14:paraId="5BE56149" w14:textId="7F9B9CF1" w:rsidR="00B66A64" w:rsidRDefault="00842E4D">
      <w:pPr>
        <w:pStyle w:val="Ttulo3"/>
      </w:pPr>
      <w:bookmarkStart w:id="81" w:name="_Toc230157869"/>
      <w:r>
        <w:t xml:space="preserve">SSA IR en profundidad: estructura, PHI </w:t>
      </w:r>
      <w:proofErr w:type="spellStart"/>
      <w:r>
        <w:t>nodes</w:t>
      </w:r>
      <w:proofErr w:type="spellEnd"/>
      <w:r>
        <w:t xml:space="preserve"> y </w:t>
      </w:r>
      <w:r w:rsidR="00FD4812">
        <w:t>semántica</w:t>
      </w:r>
      <w:bookmarkEnd w:id="81"/>
    </w:p>
    <w:p w14:paraId="09D20FE7" w14:textId="2DCF6715" w:rsidR="00B66A64" w:rsidRDefault="00842E4D">
      <w:pPr>
        <w:spacing w:after="120"/>
        <w:jc w:val="both"/>
      </w:pPr>
      <w:r>
        <w:t xml:space="preserve">Esta </w:t>
      </w:r>
      <w:proofErr w:type="spellStart"/>
      <w:r>
        <w:t>seccion</w:t>
      </w:r>
      <w:proofErr w:type="spellEnd"/>
      <w:r>
        <w:t xml:space="preserve"> explica con detalle el funcionamiento del SSA IR de </w:t>
      </w:r>
      <w:proofErr w:type="spellStart"/>
      <w:r>
        <w:t>VestaVM</w:t>
      </w:r>
      <w:proofErr w:type="spellEnd"/>
      <w:r>
        <w:t xml:space="preserve">, el </w:t>
      </w:r>
      <w:r w:rsidR="00FD4812">
        <w:t>corazón</w:t>
      </w:r>
      <w:r>
        <w:t xml:space="preserve"> del pipeline de </w:t>
      </w:r>
      <w:r w:rsidR="00FD4812">
        <w:t>compilación</w:t>
      </w:r>
      <w:r>
        <w:t xml:space="preserve">.  Aunque conceptos como "SSA" o "PHI </w:t>
      </w:r>
      <w:proofErr w:type="spellStart"/>
      <w:r>
        <w:t>node</w:t>
      </w:r>
      <w:proofErr w:type="spellEnd"/>
      <w:r>
        <w:t xml:space="preserve">" suelen presentarse en cursos de compiladores avanzados, son fundamentales para entender </w:t>
      </w:r>
      <w:r w:rsidR="00FD4812">
        <w:t>por qué</w:t>
      </w:r>
      <w:r>
        <w:t xml:space="preserve"> las optimizaciones de </w:t>
      </w:r>
      <w:proofErr w:type="spellStart"/>
      <w:r>
        <w:t>VestaVM</w:t>
      </w:r>
      <w:proofErr w:type="spellEnd"/>
      <w:r>
        <w:t xml:space="preserve"> </w:t>
      </w:r>
      <w:r>
        <w:lastRenderedPageBreak/>
        <w:t xml:space="preserve">son sencillas de implementar y </w:t>
      </w:r>
      <w:r w:rsidR="00FD4812">
        <w:t>por qué</w:t>
      </w:r>
      <w:r>
        <w:t xml:space="preserve"> el mismo IR sirve a cinco </w:t>
      </w:r>
      <w:proofErr w:type="spellStart"/>
      <w:r>
        <w:t>backends</w:t>
      </w:r>
      <w:proofErr w:type="spellEnd"/>
      <w:r>
        <w:t xml:space="preserve"> distintos (bytecode, JIT, AOT, </w:t>
      </w:r>
      <w:proofErr w:type="spellStart"/>
      <w:r>
        <w:t>port</w:t>
      </w:r>
      <w:proofErr w:type="spellEnd"/>
      <w:r>
        <w:t>-C, AOT nativo futuro).</w:t>
      </w:r>
    </w:p>
    <w:p w14:paraId="5AB8D759" w14:textId="3ACEA744" w:rsidR="00B66A64" w:rsidRDefault="00842E4D">
      <w:pPr>
        <w:pStyle w:val="Ttulo4"/>
      </w:pPr>
      <w:r>
        <w:t xml:space="preserve">Que es SSA y </w:t>
      </w:r>
      <w:r w:rsidR="00FD4812">
        <w:t>por qué</w:t>
      </w:r>
      <w:r>
        <w:t xml:space="preserve"> importa</w:t>
      </w:r>
    </w:p>
    <w:p w14:paraId="002A67A6" w14:textId="5AD6B76A" w:rsidR="00B66A64" w:rsidRDefault="00842E4D">
      <w:pPr>
        <w:spacing w:after="120"/>
        <w:jc w:val="both"/>
      </w:pPr>
      <w:r>
        <w:t xml:space="preserve">SSA significa </w:t>
      </w:r>
      <w:r>
        <w:rPr>
          <w:b/>
        </w:rPr>
        <w:t>Static Single Assignment</w:t>
      </w:r>
      <w:r>
        <w:t xml:space="preserve"> (</w:t>
      </w:r>
      <w:r w:rsidR="00FD4812">
        <w:t>asignación</w:t>
      </w:r>
      <w:r>
        <w:t xml:space="preserve"> </w:t>
      </w:r>
      <w:r w:rsidR="00FD4812">
        <w:t>estática</w:t>
      </w:r>
      <w:r>
        <w:t xml:space="preserve"> </w:t>
      </w:r>
      <w:r w:rsidR="00FD4812">
        <w:t>única</w:t>
      </w:r>
      <w:r>
        <w:t xml:space="preserve">).  Es una propiedad de un IR donde </w:t>
      </w:r>
      <w:r>
        <w:rPr>
          <w:b/>
        </w:rPr>
        <w:t>cada variable solo se asigna una vez</w:t>
      </w:r>
      <w:r>
        <w:t>.  En lugar de tener:</w:t>
      </w:r>
    </w:p>
    <w:p w14:paraId="75D6F782" w14:textId="77777777" w:rsidR="00B66A64" w:rsidRDefault="00B66A64">
      <w:pPr>
        <w:spacing w:after="60"/>
      </w:pPr>
    </w:p>
    <w:p w14:paraId="52E23CE0" w14:textId="77777777" w:rsidR="00B66A64" w:rsidRDefault="00842E4D">
      <w:pPr>
        <w:shd w:val="clear" w:color="auto" w:fill="F2F2F2"/>
        <w:spacing w:after="0" w:line="240" w:lineRule="auto"/>
        <w:ind w:left="284"/>
      </w:pPr>
      <w:r>
        <w:rPr>
          <w:rFonts w:ascii="Consolas" w:hAnsi="Consolas"/>
          <w:i/>
          <w:color w:val="008000"/>
          <w:sz w:val="18"/>
        </w:rPr>
        <w:t>// codigo fuente normal</w:t>
      </w:r>
    </w:p>
    <w:p w14:paraId="4C462EF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3B84D8E1" w14:textId="77777777" w:rsidR="00B66A64" w:rsidRDefault="00842E4D">
      <w:pPr>
        <w:shd w:val="clear" w:color="auto" w:fill="F2F2F2"/>
        <w:spacing w:after="0" w:line="240" w:lineRule="auto"/>
        <w:ind w:left="284"/>
      </w:pP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72810215" w14:textId="77777777" w:rsidR="00B66A64" w:rsidRDefault="00842E4D">
      <w:pPr>
        <w:shd w:val="clear" w:color="auto" w:fill="F2F2F2"/>
        <w:spacing w:after="0" w:line="240" w:lineRule="auto"/>
        <w:ind w:left="284"/>
      </w:pP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5A39D15E"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x</w:t>
      </w:r>
      <w:r>
        <w:rPr>
          <w:rFonts w:ascii="Consolas" w:hAnsi="Consolas"/>
          <w:color w:val="000000"/>
          <w:sz w:val="18"/>
        </w:rPr>
        <w:t>;</w:t>
      </w:r>
    </w:p>
    <w:p w14:paraId="7721F928" w14:textId="77777777" w:rsidR="00B66A64" w:rsidRDefault="00B66A64">
      <w:pPr>
        <w:spacing w:after="120"/>
      </w:pPr>
    </w:p>
    <w:p w14:paraId="6D6076F4" w14:textId="51517B9C" w:rsidR="00B66A64" w:rsidRDefault="00842E4D">
      <w:pPr>
        <w:spacing w:after="120"/>
        <w:jc w:val="both"/>
      </w:pPr>
      <w:r>
        <w:t xml:space="preserve">donde la variable </w:t>
      </w:r>
      <w:r>
        <w:rPr>
          <w:rFonts w:ascii="Consolas" w:hAnsi="Consolas"/>
          <w:color w:val="202020"/>
          <w:sz w:val="20"/>
          <w:shd w:val="clear" w:color="auto" w:fill="F0F0F0"/>
        </w:rPr>
        <w:t>x</w:t>
      </w:r>
      <w:r>
        <w:t xml:space="preserve"> se asigna tres veces, en SSA cada </w:t>
      </w:r>
      <w:r w:rsidR="00FD4812">
        <w:t>asignación</w:t>
      </w:r>
      <w:r>
        <w:t xml:space="preserve"> produce una variable DIFERENTE:</w:t>
      </w:r>
    </w:p>
    <w:p w14:paraId="28C05F8F" w14:textId="77777777" w:rsidR="00B66A64" w:rsidRDefault="00B66A64">
      <w:pPr>
        <w:spacing w:after="60"/>
      </w:pPr>
    </w:p>
    <w:p w14:paraId="771EC098" w14:textId="77777777" w:rsidR="00B66A64" w:rsidRDefault="00842E4D">
      <w:pPr>
        <w:shd w:val="clear" w:color="auto" w:fill="F2F2F2"/>
        <w:spacing w:after="0" w:line="240" w:lineRule="auto"/>
        <w:ind w:left="284"/>
      </w:pPr>
      <w:r>
        <w:rPr>
          <w:rFonts w:ascii="Consolas" w:hAnsi="Consolas"/>
          <w:i/>
          <w:color w:val="008000"/>
          <w:sz w:val="18"/>
        </w:rPr>
        <w:t>// equivalente SSA</w:t>
      </w:r>
    </w:p>
    <w:p w14:paraId="71CF8AA4" w14:textId="77777777" w:rsidR="00B66A64" w:rsidRDefault="00842E4D">
      <w:pPr>
        <w:shd w:val="clear" w:color="auto" w:fill="F2F2F2"/>
        <w:spacing w:after="0" w:line="240" w:lineRule="auto"/>
        <w:ind w:left="284"/>
      </w:pPr>
      <w:r>
        <w:rPr>
          <w:rFonts w:ascii="Consolas" w:hAnsi="Consolas"/>
          <w:color w:val="AF00AF"/>
          <w:sz w:val="18"/>
        </w:rPr>
        <w:t>%x_1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4206A67F" w14:textId="77777777" w:rsidR="00B66A64" w:rsidRDefault="00842E4D">
      <w:pPr>
        <w:shd w:val="clear" w:color="auto" w:fill="F2F2F2"/>
        <w:spacing w:after="0" w:line="240" w:lineRule="auto"/>
        <w:ind w:left="284"/>
      </w:pPr>
      <w:r>
        <w:rPr>
          <w:rFonts w:ascii="Consolas" w:hAnsi="Consolas"/>
          <w:color w:val="AF00AF"/>
          <w:sz w:val="18"/>
        </w:rPr>
        <w:t>%x_2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142E25CA" w14:textId="77777777" w:rsidR="00B66A64" w:rsidRDefault="00842E4D">
      <w:pPr>
        <w:shd w:val="clear" w:color="auto" w:fill="F2F2F2"/>
        <w:spacing w:after="0" w:line="240" w:lineRule="auto"/>
        <w:ind w:left="284"/>
      </w:pPr>
      <w:r>
        <w:rPr>
          <w:rFonts w:ascii="Consolas" w:hAnsi="Consolas"/>
          <w:color w:val="AF00AF"/>
          <w:sz w:val="18"/>
        </w:rPr>
        <w:t>%x_3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p>
    <w:p w14:paraId="496C6D15"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%x_3</w:t>
      </w:r>
    </w:p>
    <w:p w14:paraId="5FA18908" w14:textId="77777777" w:rsidR="00B66A64" w:rsidRDefault="00B66A64">
      <w:pPr>
        <w:spacing w:after="120"/>
      </w:pPr>
    </w:p>
    <w:p w14:paraId="5312DFE8" w14:textId="20395107" w:rsidR="00B66A64" w:rsidRDefault="00842E4D">
      <w:pPr>
        <w:spacing w:after="120"/>
        <w:jc w:val="both"/>
      </w:pPr>
      <w:r>
        <w:t xml:space="preserve">Cada </w:t>
      </w:r>
      <w:r>
        <w:rPr>
          <w:rFonts w:ascii="Consolas" w:hAnsi="Consolas"/>
          <w:color w:val="202020"/>
          <w:sz w:val="20"/>
          <w:shd w:val="clear" w:color="auto" w:fill="F0F0F0"/>
        </w:rPr>
        <w:t>%</w:t>
      </w:r>
      <w:proofErr w:type="spellStart"/>
      <w:r>
        <w:rPr>
          <w:rFonts w:ascii="Consolas" w:hAnsi="Consolas"/>
          <w:color w:val="202020"/>
          <w:sz w:val="20"/>
          <w:shd w:val="clear" w:color="auto" w:fill="F0F0F0"/>
        </w:rPr>
        <w:t>x_N</w:t>
      </w:r>
      <w:proofErr w:type="spellEnd"/>
      <w:r>
        <w:t xml:space="preserve"> es un valor </w:t>
      </w:r>
      <w:r w:rsidR="00806730">
        <w:t>único</w:t>
      </w:r>
      <w:r>
        <w:t xml:space="preserve"> (un </w:t>
      </w:r>
      <w:proofErr w:type="spellStart"/>
      <w:r>
        <w:rPr>
          <w:rFonts w:ascii="Consolas" w:hAnsi="Consolas"/>
          <w:color w:val="267F99"/>
          <w:sz w:val="20"/>
          <w:shd w:val="clear" w:color="auto" w:fill="F0F0F0"/>
        </w:rPr>
        <w:t>IrValue</w:t>
      </w:r>
      <w:proofErr w:type="spellEnd"/>
      <w:r>
        <w:t xml:space="preserve">) con un id propio.  Ya no podemos preguntar "donde se asigna x"; tenemos que preguntar "donde se asigna </w:t>
      </w:r>
      <w:r>
        <w:rPr>
          <w:rFonts w:ascii="Consolas" w:hAnsi="Consolas"/>
          <w:color w:val="202020"/>
          <w:sz w:val="20"/>
          <w:shd w:val="clear" w:color="auto" w:fill="F0F0F0"/>
        </w:rPr>
        <w:t>%x_2</w:t>
      </w:r>
      <w:r>
        <w:t xml:space="preserve">" y la respuesta es siempre exactamente UNA </w:t>
      </w:r>
      <w:r w:rsidR="00806730">
        <w:t>instrucción</w:t>
      </w:r>
      <w:r>
        <w:t>.</w:t>
      </w:r>
    </w:p>
    <w:p w14:paraId="1624A59E" w14:textId="6C951B49" w:rsidR="00B66A64" w:rsidRDefault="00842E4D">
      <w:pPr>
        <w:spacing w:after="120"/>
        <w:jc w:val="both"/>
      </w:pPr>
      <w:r>
        <w:t xml:space="preserve">Esta </w:t>
      </w:r>
      <w:r w:rsidR="00806730">
        <w:t>restricción</w:t>
      </w:r>
      <w:r>
        <w:t xml:space="preserve"> simplifica enormemente el </w:t>
      </w:r>
      <w:r w:rsidR="00806730">
        <w:t>análisis</w:t>
      </w:r>
      <w:r>
        <w:t xml:space="preserve"> del codigo.  En la </w:t>
      </w:r>
      <w:r w:rsidR="00806730">
        <w:t>representación</w:t>
      </w:r>
      <w:r>
        <w:t xml:space="preserve"> normal (non-SSA) si vemos </w:t>
      </w:r>
      <w:r>
        <w:rPr>
          <w:rFonts w:ascii="Consolas" w:hAnsi="Consolas"/>
          <w:color w:val="202020"/>
          <w:sz w:val="20"/>
          <w:shd w:val="clear" w:color="auto" w:fill="F0F0F0"/>
        </w:rPr>
        <w:t>x + 1</w:t>
      </w:r>
      <w:r>
        <w:t xml:space="preserve">, tenemos que averiguar </w:t>
      </w:r>
      <w:r w:rsidR="00806730">
        <w:t>cuál</w:t>
      </w:r>
      <w:r>
        <w:t xml:space="preserve"> de las posibles asignaciones de </w:t>
      </w:r>
      <w:r>
        <w:rPr>
          <w:rFonts w:ascii="Consolas" w:hAnsi="Consolas"/>
          <w:color w:val="202020"/>
          <w:sz w:val="20"/>
          <w:shd w:val="clear" w:color="auto" w:fill="F0F0F0"/>
        </w:rPr>
        <w:t>x</w:t>
      </w:r>
      <w:r>
        <w:t xml:space="preserve"> </w:t>
      </w:r>
      <w:r w:rsidR="00806730">
        <w:t>está</w:t>
      </w:r>
      <w:r>
        <w:t xml:space="preserve"> vigente en ese punto -- </w:t>
      </w:r>
      <w:r w:rsidR="00806730">
        <w:t>análisis</w:t>
      </w:r>
      <w:r>
        <w:t xml:space="preserve"> llamado </w:t>
      </w:r>
      <w:proofErr w:type="spellStart"/>
      <w:r>
        <w:rPr>
          <w:i/>
        </w:rPr>
        <w:t>reaching</w:t>
      </w:r>
      <w:proofErr w:type="spellEnd"/>
      <w:r>
        <w:rPr>
          <w:i/>
        </w:rPr>
        <w:t xml:space="preserve"> </w:t>
      </w:r>
      <w:proofErr w:type="spellStart"/>
      <w:r>
        <w:rPr>
          <w:i/>
        </w:rPr>
        <w:t>definitions</w:t>
      </w:r>
      <w:proofErr w:type="spellEnd"/>
      <w:r>
        <w:t xml:space="preserve"> (definiciones que alcanzan), uno de los </w:t>
      </w:r>
      <w:r w:rsidR="00806730">
        <w:t>análisis</w:t>
      </w:r>
      <w:r>
        <w:t xml:space="preserve"> </w:t>
      </w:r>
      <w:r w:rsidR="00806730">
        <w:t>clásicos</w:t>
      </w:r>
      <w:r>
        <w:t xml:space="preserve"> de compiladores y NO trivial de implementar.  En SSA, la respuesta es directa: </w:t>
      </w:r>
      <w:r>
        <w:rPr>
          <w:rFonts w:ascii="Consolas" w:hAnsi="Consolas"/>
          <w:color w:val="202020"/>
          <w:sz w:val="20"/>
          <w:shd w:val="clear" w:color="auto" w:fill="F0F0F0"/>
        </w:rPr>
        <w:t>%x_2 + 1</w:t>
      </w:r>
      <w:r>
        <w:t xml:space="preserve"> solo puede referirse a UNA </w:t>
      </w:r>
      <w:r w:rsidR="00806730">
        <w:t>definición</w:t>
      </w:r>
      <w:r>
        <w:t xml:space="preserve"> de </w:t>
      </w:r>
      <w:r>
        <w:rPr>
          <w:rFonts w:ascii="Consolas" w:hAnsi="Consolas"/>
          <w:color w:val="202020"/>
          <w:sz w:val="20"/>
          <w:shd w:val="clear" w:color="auto" w:fill="F0F0F0"/>
        </w:rPr>
        <w:t>%x_2</w:t>
      </w:r>
      <w:r>
        <w:t>.</w:t>
      </w:r>
    </w:p>
    <w:p w14:paraId="16F26C2D" w14:textId="35815575" w:rsidR="00B66A64" w:rsidRDefault="00842E4D">
      <w:pPr>
        <w:pBdr>
          <w:left w:val="single" w:sz="12" w:space="4" w:color="B08B2E"/>
        </w:pBdr>
        <w:shd w:val="clear" w:color="auto" w:fill="FFF6E0"/>
        <w:spacing w:after="120"/>
        <w:ind w:left="284" w:right="284"/>
      </w:pPr>
      <w:r>
        <w:t xml:space="preserve">En palabras de </w:t>
      </w:r>
      <w:proofErr w:type="spellStart"/>
      <w:r>
        <w:t>Cytron</w:t>
      </w:r>
      <w:proofErr w:type="spellEnd"/>
      <w:r>
        <w:t xml:space="preserve"> et al. (1991), los autores del </w:t>
      </w:r>
      <w:proofErr w:type="spellStart"/>
      <w:r>
        <w:t>paper</w:t>
      </w:r>
      <w:proofErr w:type="spellEnd"/>
      <w:r>
        <w:t xml:space="preserve"> fundacional de SSA: "</w:t>
      </w:r>
      <w:r w:rsidR="00806730">
        <w:t>Convirtiendo</w:t>
      </w:r>
      <w:r>
        <w:t xml:space="preserve"> el programa a forma SSA, simplificamos los </w:t>
      </w:r>
      <w:r w:rsidR="00806730">
        <w:t>análisis</w:t>
      </w:r>
      <w:r>
        <w:t xml:space="preserve"> use-</w:t>
      </w:r>
      <w:proofErr w:type="spellStart"/>
      <w:r>
        <w:t>def</w:t>
      </w:r>
      <w:proofErr w:type="spellEnd"/>
      <w:r>
        <w:t xml:space="preserve"> hasta el extremo de hacerlos triviales: un solo puntero por uso a su </w:t>
      </w:r>
      <w:r w:rsidR="00806730">
        <w:t>definición</w:t>
      </w:r>
      <w:r>
        <w:t>".</w:t>
      </w:r>
    </w:p>
    <w:p w14:paraId="6D2CC2A7" w14:textId="6235AA8B" w:rsidR="00B66A64" w:rsidRDefault="00842E4D">
      <w:pPr>
        <w:pStyle w:val="Ttulo4"/>
      </w:pPr>
      <w:r>
        <w:t xml:space="preserve">El problema del flujo de control: </w:t>
      </w:r>
      <w:r w:rsidR="00806730">
        <w:t>porque</w:t>
      </w:r>
      <w:r>
        <w:t xml:space="preserve"> necesitamos PHI</w:t>
      </w:r>
    </w:p>
    <w:p w14:paraId="6934655F" w14:textId="43C16A47" w:rsidR="00B66A64" w:rsidRDefault="00842E4D">
      <w:pPr>
        <w:spacing w:after="120"/>
        <w:jc w:val="both"/>
      </w:pPr>
      <w:r>
        <w:t xml:space="preserve">La propiedad SSA es </w:t>
      </w:r>
      <w:r w:rsidR="00806730">
        <w:t>fácil</w:t>
      </w:r>
      <w:r>
        <w:t xml:space="preserve"> de mantener mientras el codigo es lineal.  Pero cuando hay </w:t>
      </w:r>
      <w:proofErr w:type="spellStart"/>
      <w:r>
        <w:rPr>
          <w:b/>
        </w:rPr>
        <w:t>branches</w:t>
      </w:r>
      <w:proofErr w:type="spellEnd"/>
      <w:r>
        <w:t xml:space="preserve"> (if/</w:t>
      </w:r>
      <w:proofErr w:type="spellStart"/>
      <w:r>
        <w:t>else</w:t>
      </w:r>
      <w:proofErr w:type="spellEnd"/>
      <w:r>
        <w:t xml:space="preserve">, </w:t>
      </w:r>
      <w:proofErr w:type="spellStart"/>
      <w:r>
        <w:t>while</w:t>
      </w:r>
      <w:proofErr w:type="spellEnd"/>
      <w:r>
        <w:t xml:space="preserve">, </w:t>
      </w:r>
      <w:proofErr w:type="spellStart"/>
      <w:r>
        <w:t>for</w:t>
      </w:r>
      <w:proofErr w:type="spellEnd"/>
      <w:r>
        <w:t xml:space="preserve">), una variable puede recibir valores distintos </w:t>
      </w:r>
      <w:r w:rsidR="00806730">
        <w:t>según</w:t>
      </w:r>
      <w:r>
        <w:t xml:space="preserve"> el camino tomado.  Considera:</w:t>
      </w:r>
    </w:p>
    <w:p w14:paraId="1A21CC26" w14:textId="77777777" w:rsidR="00B66A64" w:rsidRDefault="00B66A64">
      <w:pPr>
        <w:spacing w:after="60"/>
      </w:pPr>
    </w:p>
    <w:p w14:paraId="1DA19118"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r</w:t>
      </w:r>
      <w:r>
        <w:rPr>
          <w:rFonts w:ascii="Consolas" w:hAnsi="Consolas"/>
          <w:color w:val="000000"/>
          <w:sz w:val="18"/>
        </w:rPr>
        <w:t>;</w:t>
      </w:r>
    </w:p>
    <w:p w14:paraId="5A47FD8A" w14:textId="77777777" w:rsidR="00B66A64" w:rsidRDefault="00842E4D">
      <w:pPr>
        <w:shd w:val="clear" w:color="auto" w:fill="F2F2F2"/>
        <w:spacing w:after="0" w:line="240" w:lineRule="auto"/>
        <w:ind w:left="284"/>
      </w:pP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6D67D56"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3D931CC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color w:val="000000"/>
          <w:sz w:val="18"/>
        </w:rPr>
        <w:t>{</w:t>
      </w:r>
    </w:p>
    <w:p w14:paraId="4FC45556"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3A0AA9EC" w14:textId="77777777" w:rsidR="00B66A64" w:rsidRDefault="00842E4D">
      <w:pPr>
        <w:shd w:val="clear" w:color="auto" w:fill="F2F2F2"/>
        <w:spacing w:after="0" w:line="240" w:lineRule="auto"/>
        <w:ind w:left="284"/>
      </w:pPr>
      <w:r>
        <w:rPr>
          <w:rFonts w:ascii="Consolas" w:hAnsi="Consolas"/>
          <w:color w:val="000000"/>
          <w:sz w:val="18"/>
        </w:rPr>
        <w:t>}</w:t>
      </w:r>
    </w:p>
    <w:p w14:paraId="462588DE"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&lt;-- aqui que valor de r usamos?</w:t>
      </w:r>
    </w:p>
    <w:p w14:paraId="29008717" w14:textId="77777777" w:rsidR="00B66A64" w:rsidRDefault="00B66A64">
      <w:pPr>
        <w:spacing w:after="120"/>
      </w:pPr>
    </w:p>
    <w:p w14:paraId="144B3A0D" w14:textId="7C746655" w:rsidR="00B66A64" w:rsidRDefault="00842E4D">
      <w:pPr>
        <w:spacing w:after="120"/>
        <w:jc w:val="both"/>
      </w:pPr>
      <w:r>
        <w:t xml:space="preserve">En el punto de retorno, </w:t>
      </w:r>
      <w:r>
        <w:rPr>
          <w:rFonts w:ascii="Consolas" w:hAnsi="Consolas"/>
          <w:color w:val="202020"/>
          <w:sz w:val="20"/>
          <w:shd w:val="clear" w:color="auto" w:fill="F0F0F0"/>
        </w:rPr>
        <w:t>r</w:t>
      </w:r>
      <w:r>
        <w:t xml:space="preserve"> puede ser 10 (si vino del branch </w:t>
      </w:r>
      <w:proofErr w:type="spellStart"/>
      <w:r>
        <w:t>then</w:t>
      </w:r>
      <w:proofErr w:type="spellEnd"/>
      <w:r>
        <w:t xml:space="preserve">) o 20 (si vino del </w:t>
      </w:r>
      <w:proofErr w:type="spellStart"/>
      <w:r>
        <w:t>else</w:t>
      </w:r>
      <w:proofErr w:type="spellEnd"/>
      <w:r>
        <w:t xml:space="preserve">).  En SSA, cada </w:t>
      </w:r>
      <w:proofErr w:type="spellStart"/>
      <w:r>
        <w:t>asignacion</w:t>
      </w:r>
      <w:proofErr w:type="spellEnd"/>
      <w:r>
        <w:t xml:space="preserve"> debe ser </w:t>
      </w:r>
      <w:r w:rsidR="00806730">
        <w:t>única</w:t>
      </w:r>
      <w:r>
        <w:t xml:space="preserve">, asi que tenemos </w:t>
      </w:r>
      <w:r>
        <w:rPr>
          <w:rFonts w:ascii="Consolas" w:hAnsi="Consolas"/>
          <w:color w:val="202020"/>
          <w:sz w:val="20"/>
          <w:shd w:val="clear" w:color="auto" w:fill="F0F0F0"/>
        </w:rPr>
        <w:t>%r_1 = 10</w:t>
      </w:r>
      <w:r>
        <w:t xml:space="preserve"> en el branch </w:t>
      </w:r>
      <w:proofErr w:type="spellStart"/>
      <w:r>
        <w:t>then</w:t>
      </w:r>
      <w:proofErr w:type="spellEnd"/>
      <w:r>
        <w:t xml:space="preserve"> y </w:t>
      </w:r>
      <w:r>
        <w:rPr>
          <w:rFonts w:ascii="Consolas" w:hAnsi="Consolas"/>
          <w:color w:val="202020"/>
          <w:sz w:val="20"/>
          <w:shd w:val="clear" w:color="auto" w:fill="F0F0F0"/>
        </w:rPr>
        <w:t>%r_2 = 20</w:t>
      </w:r>
      <w:r>
        <w:t xml:space="preserve"> en el branch </w:t>
      </w:r>
      <w:proofErr w:type="spellStart"/>
      <w:r>
        <w:t>else</w:t>
      </w:r>
      <w:proofErr w:type="spellEnd"/>
      <w:r>
        <w:t xml:space="preserve">.  Pero la sentencia </w:t>
      </w:r>
      <w:r>
        <w:rPr>
          <w:rFonts w:ascii="Consolas" w:hAnsi="Consolas"/>
          <w:color w:val="202020"/>
          <w:sz w:val="20"/>
          <w:shd w:val="clear" w:color="auto" w:fill="F0F0F0"/>
        </w:rPr>
        <w:t>return r</w:t>
      </w:r>
      <w:r>
        <w:t xml:space="preserve"> necesita UNA sola variable -- como expresamos "elige </w:t>
      </w:r>
      <w:r>
        <w:rPr>
          <w:rFonts w:ascii="Consolas" w:hAnsi="Consolas"/>
          <w:color w:val="202020"/>
          <w:sz w:val="20"/>
          <w:shd w:val="clear" w:color="auto" w:fill="F0F0F0"/>
        </w:rPr>
        <w:t>%r_1</w:t>
      </w:r>
      <w:r>
        <w:t xml:space="preserve"> o </w:t>
      </w:r>
      <w:r>
        <w:rPr>
          <w:rFonts w:ascii="Consolas" w:hAnsi="Consolas"/>
          <w:color w:val="202020"/>
          <w:sz w:val="20"/>
          <w:shd w:val="clear" w:color="auto" w:fill="F0F0F0"/>
        </w:rPr>
        <w:t>%r_2</w:t>
      </w:r>
      <w:r>
        <w:t xml:space="preserve"> </w:t>
      </w:r>
      <w:r w:rsidR="00806730">
        <w:t>según</w:t>
      </w:r>
      <w:r>
        <w:t xml:space="preserve"> por donde viniste"?</w:t>
      </w:r>
    </w:p>
    <w:p w14:paraId="24FEBD25" w14:textId="5E1B43C0" w:rsidR="00B66A64" w:rsidRDefault="00842E4D">
      <w:pPr>
        <w:spacing w:after="120"/>
        <w:jc w:val="both"/>
      </w:pPr>
      <w:r>
        <w:t xml:space="preserve">La respuesta es el </w:t>
      </w:r>
      <w:r>
        <w:rPr>
          <w:b/>
        </w:rPr>
        <w:t xml:space="preserve">PHI </w:t>
      </w:r>
      <w:proofErr w:type="spellStart"/>
      <w:r>
        <w:rPr>
          <w:b/>
        </w:rPr>
        <w:t>node</w:t>
      </w:r>
      <w:proofErr w:type="spellEnd"/>
      <w:r>
        <w:t xml:space="preserve"> (la letra griega phi, escrita </w:t>
      </w:r>
      <w:r w:rsidR="00806730">
        <w:t>aquí</w:t>
      </w:r>
      <w:r>
        <w:t xml:space="preserve"> simplemente como "phi" por </w:t>
      </w:r>
      <w:r w:rsidR="00806730">
        <w:t>restricción</w:t>
      </w:r>
      <w:r>
        <w:t xml:space="preserve"> ASCII).  Un PHI es una </w:t>
      </w:r>
      <w:proofErr w:type="spellStart"/>
      <w:r>
        <w:t>pseudo-instruccion</w:t>
      </w:r>
      <w:proofErr w:type="spellEnd"/>
      <w:r>
        <w:t xml:space="preserve"> especial que aparece al inicio de un bloque con </w:t>
      </w:r>
      <w:r w:rsidR="00806730">
        <w:t>múltiples</w:t>
      </w:r>
      <w:r>
        <w:t xml:space="preserve"> predecesores y selecciona el valor adecuado </w:t>
      </w:r>
      <w:r w:rsidR="00806730">
        <w:t>según</w:t>
      </w:r>
      <w:r>
        <w:t xml:space="preserve"> </w:t>
      </w:r>
      <w:r w:rsidR="00806730">
        <w:t>porque</w:t>
      </w:r>
      <w:r>
        <w:t xml:space="preserve"> predecesor llegamos al bloque:</w:t>
      </w:r>
    </w:p>
    <w:p w14:paraId="5BAB05AA" w14:textId="1FE22A76" w:rsidR="00B66A64" w:rsidRDefault="000444A9">
      <w:pPr>
        <w:spacing w:before="120" w:after="60"/>
        <w:jc w:val="center"/>
      </w:pPr>
      <w:r>
        <w:rPr>
          <w:noProof/>
        </w:rPr>
        <w:pict w14:anchorId="792CC9CD">
          <v:shape id="11_ssa_phi_construccion" o:spid="_x0000_i1036" type="#_x0000_t75" style="width:6in;height:259.55pt;visibility:visible;mso-wrap-style:square">
            <v:imagedata r:id="rId19" o:title=""/>
          </v:shape>
        </w:pict>
      </w:r>
    </w:p>
    <w:p w14:paraId="4B0520B3" w14:textId="5F7162BC" w:rsidR="00B66A64" w:rsidRDefault="00842E4D">
      <w:pPr>
        <w:spacing w:after="240"/>
        <w:jc w:val="center"/>
      </w:pPr>
      <w:r>
        <w:rPr>
          <w:i/>
          <w:sz w:val="18"/>
        </w:rPr>
        <w:t xml:space="preserve">Figura 17.  </w:t>
      </w:r>
      <w:r w:rsidR="00407B5D">
        <w:rPr>
          <w:i/>
          <w:sz w:val="18"/>
        </w:rPr>
        <w:t>construcción</w:t>
      </w:r>
      <w:r>
        <w:rPr>
          <w:i/>
          <w:sz w:val="18"/>
        </w:rPr>
        <w:t xml:space="preserve"> SSA </w:t>
      </w:r>
      <w:proofErr w:type="spellStart"/>
      <w:r>
        <w:rPr>
          <w:i/>
          <w:sz w:val="18"/>
        </w:rPr>
        <w:t>on-the-fly</w:t>
      </w:r>
      <w:proofErr w:type="spellEnd"/>
      <w:r>
        <w:rPr>
          <w:i/>
          <w:sz w:val="18"/>
        </w:rPr>
        <w:t xml:space="preserve"> (algoritmo de Braun): el PHI </w:t>
      </w:r>
      <w:proofErr w:type="spellStart"/>
      <w:r>
        <w:rPr>
          <w:i/>
          <w:sz w:val="18"/>
        </w:rPr>
        <w:t>node</w:t>
      </w:r>
      <w:proofErr w:type="spellEnd"/>
      <w:r>
        <w:rPr>
          <w:i/>
          <w:sz w:val="18"/>
        </w:rPr>
        <w:t xml:space="preserve"> selecciona %r1 si llegamos desde "</w:t>
      </w:r>
      <w:proofErr w:type="spellStart"/>
      <w:r>
        <w:rPr>
          <w:i/>
          <w:sz w:val="18"/>
        </w:rPr>
        <w:t>then</w:t>
      </w:r>
      <w:proofErr w:type="spellEnd"/>
      <w:r>
        <w:rPr>
          <w:i/>
          <w:sz w:val="18"/>
        </w:rPr>
        <w:t>" o %r2 si llegamos desde "</w:t>
      </w:r>
      <w:proofErr w:type="spellStart"/>
      <w:r>
        <w:rPr>
          <w:i/>
          <w:sz w:val="18"/>
        </w:rPr>
        <w:t>else</w:t>
      </w:r>
      <w:proofErr w:type="spellEnd"/>
      <w:r>
        <w:rPr>
          <w:i/>
          <w:sz w:val="18"/>
        </w:rPr>
        <w:t xml:space="preserve">".  No es una </w:t>
      </w:r>
      <w:r w:rsidR="00407B5D">
        <w:rPr>
          <w:i/>
          <w:sz w:val="18"/>
        </w:rPr>
        <w:t>instrucción</w:t>
      </w:r>
      <w:r>
        <w:rPr>
          <w:i/>
          <w:sz w:val="18"/>
        </w:rPr>
        <w:t xml:space="preserve"> ejecutable real (el backend la elimina) sino una </w:t>
      </w:r>
      <w:r w:rsidR="00407B5D">
        <w:rPr>
          <w:i/>
          <w:sz w:val="18"/>
        </w:rPr>
        <w:t>abstracción</w:t>
      </w:r>
      <w:r>
        <w:rPr>
          <w:i/>
          <w:sz w:val="18"/>
        </w:rPr>
        <w:t xml:space="preserve"> que captura la dependencia de datos cross-bloque.</w:t>
      </w:r>
    </w:p>
    <w:p w14:paraId="1EC459FB" w14:textId="5862F455" w:rsidR="00B66A64" w:rsidRDefault="00842E4D">
      <w:pPr>
        <w:spacing w:after="120"/>
        <w:jc w:val="both"/>
      </w:pPr>
      <w:r>
        <w:t xml:space="preserve">La </w:t>
      </w:r>
      <w:r w:rsidR="00407B5D">
        <w:t>instrucción</w:t>
      </w:r>
      <w:r>
        <w:t xml:space="preserve"> PHI tiene una lista de pares </w:t>
      </w:r>
      <w:r>
        <w:rPr>
          <w:rFonts w:ascii="Consolas" w:hAnsi="Consolas"/>
          <w:color w:val="202020"/>
          <w:sz w:val="20"/>
          <w:shd w:val="clear" w:color="auto" w:fill="F0F0F0"/>
        </w:rPr>
        <w:t xml:space="preserve">(valor, </w:t>
      </w:r>
      <w:proofErr w:type="spellStart"/>
      <w:r>
        <w:rPr>
          <w:rFonts w:ascii="Consolas" w:hAnsi="Consolas"/>
          <w:color w:val="202020"/>
          <w:sz w:val="20"/>
          <w:shd w:val="clear" w:color="auto" w:fill="F0F0F0"/>
        </w:rPr>
        <w:t>bloque_origen</w:t>
      </w:r>
      <w:proofErr w:type="spellEnd"/>
      <w:r>
        <w:rPr>
          <w:rFonts w:ascii="Consolas" w:hAnsi="Consolas"/>
          <w:color w:val="202020"/>
          <w:sz w:val="20"/>
          <w:shd w:val="clear" w:color="auto" w:fill="F0F0F0"/>
        </w:rPr>
        <w:t>)</w:t>
      </w:r>
      <w:r>
        <w:t xml:space="preserve">.  La </w:t>
      </w:r>
      <w:r w:rsidR="00407B5D">
        <w:t>semántica</w:t>
      </w:r>
      <w:r>
        <w:t xml:space="preserve"> es: "si el control llego a este bloque viniendo del bloque X, el resultado del PHI es el valor asociado a X".  En el ejemplo del codigo de arriba, el SSA </w:t>
      </w:r>
      <w:r w:rsidR="00407B5D">
        <w:t>quedaría</w:t>
      </w:r>
      <w:r>
        <w:t xml:space="preserve"> asi:</w:t>
      </w:r>
    </w:p>
    <w:p w14:paraId="6DBCBBB0" w14:textId="77777777" w:rsidR="00B66A64" w:rsidRDefault="00B66A64">
      <w:pPr>
        <w:spacing w:after="60"/>
      </w:pPr>
    </w:p>
    <w:p w14:paraId="7C79300B"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5034FF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param</w:t>
      </w:r>
      <w:r>
        <w:rPr>
          <w:rFonts w:ascii="Consolas" w:hAnsi="Consolas"/>
          <w:color w:val="000000"/>
          <w:sz w:val="18"/>
        </w:rPr>
        <w:t>.</w:t>
      </w:r>
      <w:r>
        <w:rPr>
          <w:rFonts w:ascii="Consolas" w:hAnsi="Consolas"/>
          <w:color w:val="202020"/>
          <w:sz w:val="18"/>
        </w:rPr>
        <w:t>i32</w:t>
      </w:r>
    </w:p>
    <w:p w14:paraId="1C379B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1C58C3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cmp_gt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%c0</w:t>
      </w:r>
    </w:p>
    <w:p w14:paraId="143EAED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then</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else</w:t>
      </w:r>
      <w:proofErr w:type="spellEnd"/>
    </w:p>
    <w:p w14:paraId="43C6835D" w14:textId="77777777" w:rsidR="00B66A64" w:rsidRDefault="00842E4D">
      <w:pPr>
        <w:shd w:val="clear" w:color="auto" w:fill="F2F2F2"/>
        <w:spacing w:after="0" w:line="240" w:lineRule="auto"/>
        <w:ind w:left="284"/>
      </w:pPr>
      <w:r>
        <w:rPr>
          <w:rFonts w:ascii="Consolas" w:hAnsi="Consolas"/>
          <w:sz w:val="18"/>
        </w:rPr>
        <w:t xml:space="preserve"> </w:t>
      </w:r>
    </w:p>
    <w:p w14:paraId="31AA5A08" w14:textId="77777777" w:rsidR="00B66A64" w:rsidRDefault="00842E4D">
      <w:pPr>
        <w:shd w:val="clear" w:color="auto" w:fill="F2F2F2"/>
        <w:spacing w:after="0" w:line="240" w:lineRule="auto"/>
        <w:ind w:left="284"/>
      </w:pPr>
      <w:proofErr w:type="spellStart"/>
      <w:r>
        <w:rPr>
          <w:rFonts w:ascii="Consolas" w:hAnsi="Consolas"/>
          <w:color w:val="202020"/>
          <w:sz w:val="18"/>
        </w:rPr>
        <w:t>then</w:t>
      </w:r>
      <w:proofErr w:type="spellEnd"/>
      <w:r>
        <w:rPr>
          <w:rFonts w:ascii="Consolas" w:hAnsi="Consolas"/>
          <w:color w:val="000000"/>
          <w:sz w:val="18"/>
        </w:rPr>
        <w:t>:</w:t>
      </w:r>
    </w:p>
    <w:p w14:paraId="6F4CB7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10</w:t>
      </w:r>
    </w:p>
    <w:p w14:paraId="6D1C241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p>
    <w:p w14:paraId="6BA28CF4" w14:textId="77777777" w:rsidR="00B66A64" w:rsidRDefault="00842E4D">
      <w:pPr>
        <w:shd w:val="clear" w:color="auto" w:fill="F2F2F2"/>
        <w:spacing w:after="0" w:line="240" w:lineRule="auto"/>
        <w:ind w:left="284"/>
      </w:pPr>
      <w:r>
        <w:rPr>
          <w:rFonts w:ascii="Consolas" w:hAnsi="Consolas"/>
          <w:sz w:val="18"/>
        </w:rPr>
        <w:t xml:space="preserve"> </w:t>
      </w:r>
    </w:p>
    <w:p w14:paraId="560668CC" w14:textId="77777777" w:rsidR="00B66A64" w:rsidRDefault="00842E4D">
      <w:pPr>
        <w:shd w:val="clear" w:color="auto" w:fill="F2F2F2"/>
        <w:spacing w:after="0" w:line="240" w:lineRule="auto"/>
        <w:ind w:left="284"/>
      </w:pPr>
      <w:proofErr w:type="spellStart"/>
      <w:r>
        <w:rPr>
          <w:rFonts w:ascii="Consolas" w:hAnsi="Consolas"/>
          <w:color w:val="202020"/>
          <w:sz w:val="18"/>
        </w:rPr>
        <w:t>else</w:t>
      </w:r>
      <w:proofErr w:type="spellEnd"/>
      <w:r>
        <w:rPr>
          <w:rFonts w:ascii="Consolas" w:hAnsi="Consolas"/>
          <w:color w:val="000000"/>
          <w:sz w:val="18"/>
        </w:rPr>
        <w:t>:</w:t>
      </w:r>
    </w:p>
    <w:p w14:paraId="4EEF33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20</w:t>
      </w:r>
    </w:p>
    <w:p w14:paraId="498C043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p>
    <w:p w14:paraId="1B8B9AC3"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55BCF551" w14:textId="77777777" w:rsidR="00B66A64" w:rsidRDefault="00842E4D">
      <w:pPr>
        <w:shd w:val="clear" w:color="auto" w:fill="F2F2F2"/>
        <w:spacing w:after="0" w:line="240" w:lineRule="auto"/>
        <w:ind w:left="284"/>
      </w:pPr>
      <w:proofErr w:type="spellStart"/>
      <w:r>
        <w:rPr>
          <w:rFonts w:ascii="Consolas" w:hAnsi="Consolas"/>
          <w:color w:val="202020"/>
          <w:sz w:val="18"/>
        </w:rPr>
        <w:t>merge</w:t>
      </w:r>
      <w:proofErr w:type="spellEnd"/>
      <w:r>
        <w:rPr>
          <w:rFonts w:ascii="Consolas" w:hAnsi="Consolas"/>
          <w:color w:val="000000"/>
          <w:sz w:val="18"/>
        </w:rPr>
        <w:t>:</w:t>
      </w:r>
    </w:p>
    <w:p w14:paraId="4D1C13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%r_1</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%r_2</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else</w:t>
      </w:r>
      <w:proofErr w:type="spellEnd"/>
      <w:r>
        <w:rPr>
          <w:rFonts w:ascii="Consolas" w:hAnsi="Consolas"/>
          <w:color w:val="000000"/>
          <w:sz w:val="18"/>
        </w:rPr>
        <w:t>]</w:t>
      </w:r>
    </w:p>
    <w:p w14:paraId="4920E3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0DD4096F" w14:textId="77777777" w:rsidR="00B66A64" w:rsidRDefault="00B66A64">
      <w:pPr>
        <w:spacing w:after="120"/>
      </w:pPr>
    </w:p>
    <w:p w14:paraId="1A7AAC1C" w14:textId="3AD58283" w:rsidR="00B66A64" w:rsidRDefault="00842E4D">
      <w:pPr>
        <w:spacing w:after="120"/>
        <w:jc w:val="both"/>
      </w:pPr>
      <w:r>
        <w:t xml:space="preserve">El PHI tiene exactamente UNA </w:t>
      </w:r>
      <w:r w:rsidR="00407B5D">
        <w:t>definición</w:t>
      </w:r>
      <w:r>
        <w:t xml:space="preserve"> (</w:t>
      </w:r>
      <w:r>
        <w:rPr>
          <w:rFonts w:ascii="Consolas" w:hAnsi="Consolas"/>
          <w:color w:val="202020"/>
          <w:sz w:val="20"/>
          <w:shd w:val="clear" w:color="auto" w:fill="F0F0F0"/>
        </w:rPr>
        <w:t>%r</w:t>
      </w:r>
      <w:r>
        <w:t xml:space="preserve">) y se asigna una sola vez -- la propiedad SSA se preserva.  La "magia" es que su valor se determina </w:t>
      </w:r>
      <w:r w:rsidR="00407B5D">
        <w:t>dinámicamente</w:t>
      </w:r>
      <w:r>
        <w:t xml:space="preserve">, no </w:t>
      </w:r>
      <w:r w:rsidR="00407B5D">
        <w:t>estáticamente</w:t>
      </w:r>
      <w:r>
        <w:t>.</w:t>
      </w:r>
    </w:p>
    <w:p w14:paraId="6F297E45" w14:textId="77777777" w:rsidR="00B66A64" w:rsidRDefault="00842E4D">
      <w:pPr>
        <w:pStyle w:val="Ttulo4"/>
      </w:pPr>
      <w:r>
        <w:t xml:space="preserve">Estructura interna de un </w:t>
      </w:r>
      <w:proofErr w:type="spellStart"/>
      <w:r>
        <w:t>IrInstr</w:t>
      </w:r>
      <w:proofErr w:type="spellEnd"/>
      <w:r>
        <w:t xml:space="preserve"> de tipo PHI</w:t>
      </w:r>
    </w:p>
    <w:p w14:paraId="25DDFD93" w14:textId="77777777" w:rsidR="00B66A64" w:rsidRDefault="00842E4D">
      <w:pPr>
        <w:spacing w:after="120"/>
        <w:jc w:val="both"/>
      </w:pPr>
      <w:r>
        <w:t xml:space="preserve">En el codigo de </w:t>
      </w:r>
      <w:proofErr w:type="spellStart"/>
      <w:r>
        <w:t>VestaVM</w:t>
      </w:r>
      <w:proofErr w:type="spellEnd"/>
      <w:r>
        <w:t>, la estructura es:</w:t>
      </w:r>
    </w:p>
    <w:p w14:paraId="5055C871" w14:textId="77777777" w:rsidR="00B66A64" w:rsidRDefault="00B66A64">
      <w:pPr>
        <w:spacing w:after="60"/>
      </w:pPr>
    </w:p>
    <w:p w14:paraId="05F7814E" w14:textId="77777777" w:rsidR="00B66A64" w:rsidRDefault="00842E4D">
      <w:pPr>
        <w:shd w:val="clear" w:color="auto" w:fill="F2F2F2"/>
        <w:spacing w:after="0" w:line="240" w:lineRule="auto"/>
        <w:ind w:left="284"/>
      </w:pP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IrInstr</w:t>
      </w:r>
      <w:proofErr w:type="spellEnd"/>
      <w:r>
        <w:rPr>
          <w:rFonts w:ascii="Consolas" w:hAnsi="Consolas"/>
          <w:color w:val="202020"/>
          <w:sz w:val="18"/>
        </w:rPr>
        <w:t xml:space="preserve"> </w:t>
      </w:r>
      <w:r>
        <w:rPr>
          <w:rFonts w:ascii="Consolas" w:hAnsi="Consolas"/>
          <w:color w:val="000000"/>
          <w:sz w:val="18"/>
        </w:rPr>
        <w:t>{</w:t>
      </w:r>
    </w:p>
    <w:p w14:paraId="0328302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IrOp</w:t>
      </w:r>
      <w:proofErr w:type="spellEnd"/>
      <w:r>
        <w:rPr>
          <w:rFonts w:ascii="Consolas" w:hAnsi="Consolas"/>
          <w:i/>
          <w:color w:val="008000"/>
          <w:sz w:val="18"/>
        </w:rPr>
        <w:t>::PHI</w:t>
      </w:r>
    </w:p>
    <w:p w14:paraId="37CD19F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IrType</w:t>
      </w:r>
      <w:proofErr w:type="spellEnd"/>
      <w:r>
        <w:rPr>
          <w:rFonts w:ascii="Consolas" w:hAnsi="Consolas"/>
          <w:color w:val="202020"/>
          <w:sz w:val="18"/>
        </w:rPr>
        <w:t xml:space="preserve"> </w:t>
      </w:r>
      <w:proofErr w:type="spellStart"/>
      <w:r>
        <w:rPr>
          <w:rFonts w:ascii="Consolas" w:hAnsi="Consolas"/>
          <w:color w:val="202020"/>
          <w:sz w:val="18"/>
        </w:rPr>
        <w:t>type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tipo del valor seleccionado</w:t>
      </w:r>
    </w:p>
    <w:p w14:paraId="52692C7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IrValueId</w:t>
      </w:r>
      <w:proofErr w:type="spellEnd"/>
      <w:r>
        <w:rPr>
          <w:rFonts w:ascii="Consolas" w:hAnsi="Consolas"/>
          <w:color w:val="202020"/>
          <w:sz w:val="18"/>
        </w:rPr>
        <w:t xml:space="preserve"> </w:t>
      </w:r>
      <w:proofErr w:type="spellStart"/>
      <w:r>
        <w:rPr>
          <w:rFonts w:ascii="Consolas" w:hAnsi="Consolas"/>
          <w:color w:val="202020"/>
          <w:sz w:val="18"/>
        </w:rPr>
        <w:t>dst</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 en el ejemplo</w:t>
      </w:r>
    </w:p>
    <w:p w14:paraId="27DB89A7"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IrPhiArg</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phi_args</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lista de (valor, bloque)</w:t>
      </w:r>
    </w:p>
    <w:p w14:paraId="2C3C9C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operands</w:t>
      </w:r>
      <w:proofErr w:type="spellEnd"/>
      <w:r>
        <w:rPr>
          <w:rFonts w:ascii="Consolas" w:hAnsi="Consolas"/>
          <w:i/>
          <w:color w:val="008000"/>
          <w:sz w:val="18"/>
        </w:rPr>
        <w:t xml:space="preserve"> queda </w:t>
      </w:r>
      <w:proofErr w:type="spellStart"/>
      <w:r>
        <w:rPr>
          <w:rFonts w:ascii="Consolas" w:hAnsi="Consolas"/>
          <w:i/>
          <w:color w:val="008000"/>
          <w:sz w:val="18"/>
        </w:rPr>
        <w:t>vacio</w:t>
      </w:r>
      <w:proofErr w:type="spellEnd"/>
      <w:r>
        <w:rPr>
          <w:rFonts w:ascii="Consolas" w:hAnsi="Consolas"/>
          <w:i/>
          <w:color w:val="008000"/>
          <w:sz w:val="18"/>
        </w:rPr>
        <w:t xml:space="preserve"> para PHI</w:t>
      </w:r>
    </w:p>
    <w:p w14:paraId="2C5BACC6" w14:textId="77777777" w:rsidR="00B66A64" w:rsidRDefault="00842E4D">
      <w:pPr>
        <w:shd w:val="clear" w:color="auto" w:fill="F2F2F2"/>
        <w:spacing w:after="0" w:line="240" w:lineRule="auto"/>
        <w:ind w:left="284"/>
      </w:pPr>
      <w:r>
        <w:rPr>
          <w:rFonts w:ascii="Consolas" w:hAnsi="Consolas"/>
          <w:color w:val="000000"/>
          <w:sz w:val="18"/>
        </w:rPr>
        <w:t>};</w:t>
      </w:r>
    </w:p>
    <w:p w14:paraId="53FFE884" w14:textId="77777777" w:rsidR="00B66A64" w:rsidRDefault="00842E4D">
      <w:pPr>
        <w:shd w:val="clear" w:color="auto" w:fill="F2F2F2"/>
        <w:spacing w:after="0" w:line="240" w:lineRule="auto"/>
        <w:ind w:left="284"/>
      </w:pPr>
      <w:r>
        <w:rPr>
          <w:rFonts w:ascii="Consolas" w:hAnsi="Consolas"/>
          <w:sz w:val="18"/>
        </w:rPr>
        <w:t xml:space="preserve"> </w:t>
      </w:r>
    </w:p>
    <w:p w14:paraId="1B87FFD3" w14:textId="77777777" w:rsidR="00B66A64" w:rsidRDefault="00842E4D">
      <w:pPr>
        <w:shd w:val="clear" w:color="auto" w:fill="F2F2F2"/>
        <w:spacing w:after="0" w:line="240" w:lineRule="auto"/>
        <w:ind w:left="284"/>
      </w:pP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IrPhiArg</w:t>
      </w:r>
      <w:proofErr w:type="spellEnd"/>
      <w:r>
        <w:rPr>
          <w:rFonts w:ascii="Consolas" w:hAnsi="Consolas"/>
          <w:color w:val="202020"/>
          <w:sz w:val="18"/>
        </w:rPr>
        <w:t xml:space="preserve"> </w:t>
      </w:r>
      <w:r>
        <w:rPr>
          <w:rFonts w:ascii="Consolas" w:hAnsi="Consolas"/>
          <w:color w:val="000000"/>
          <w:sz w:val="18"/>
        </w:rPr>
        <w:t>{</w:t>
      </w:r>
    </w:p>
    <w:p w14:paraId="4B6DFC6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IrValueId</w:t>
      </w:r>
      <w:proofErr w:type="spellEnd"/>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%r_1 o %r_2</w:t>
      </w:r>
    </w:p>
    <w:p w14:paraId="5578981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IrBlockId</w:t>
      </w:r>
      <w:proofErr w:type="spellEnd"/>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then</w:t>
      </w:r>
      <w:proofErr w:type="spellEnd"/>
      <w:r>
        <w:rPr>
          <w:rFonts w:ascii="Consolas" w:hAnsi="Consolas"/>
          <w:i/>
          <w:color w:val="008000"/>
          <w:sz w:val="18"/>
        </w:rPr>
        <w:t xml:space="preserve"> o </w:t>
      </w:r>
      <w:proofErr w:type="spellStart"/>
      <w:r>
        <w:rPr>
          <w:rFonts w:ascii="Consolas" w:hAnsi="Consolas"/>
          <w:i/>
          <w:color w:val="008000"/>
          <w:sz w:val="18"/>
        </w:rPr>
        <w:t>else</w:t>
      </w:r>
      <w:proofErr w:type="spellEnd"/>
    </w:p>
    <w:p w14:paraId="0E70802F" w14:textId="77777777" w:rsidR="00B66A64" w:rsidRDefault="00842E4D">
      <w:pPr>
        <w:shd w:val="clear" w:color="auto" w:fill="F2F2F2"/>
        <w:spacing w:after="0" w:line="240" w:lineRule="auto"/>
        <w:ind w:left="284"/>
      </w:pPr>
      <w:r>
        <w:rPr>
          <w:rFonts w:ascii="Consolas" w:hAnsi="Consolas"/>
          <w:color w:val="000000"/>
          <w:sz w:val="18"/>
        </w:rPr>
        <w:t>};</w:t>
      </w:r>
    </w:p>
    <w:p w14:paraId="0CF230EB" w14:textId="77777777" w:rsidR="00B66A64" w:rsidRDefault="00B66A64">
      <w:pPr>
        <w:spacing w:after="120"/>
      </w:pPr>
    </w:p>
    <w:p w14:paraId="424B506F" w14:textId="00515180" w:rsidR="00B66A64" w:rsidRDefault="00842E4D">
      <w:pPr>
        <w:spacing w:after="120"/>
        <w:jc w:val="both"/>
      </w:pPr>
      <w:r>
        <w:t xml:space="preserve">Una funcion </w:t>
      </w:r>
      <w:r w:rsidR="00407B5D">
        <w:t>típica</w:t>
      </w:r>
      <w:r>
        <w:t xml:space="preserve"> de Vex que use control de flujo tiene </w:t>
      </w:r>
      <w:r w:rsidR="00407B5D">
        <w:t>múltiples</w:t>
      </w:r>
      <w:r>
        <w:t xml:space="preserve"> PHI </w:t>
      </w:r>
      <w:proofErr w:type="spellStart"/>
      <w:r>
        <w:t>nodes</w:t>
      </w:r>
      <w:proofErr w:type="spellEnd"/>
      <w:r>
        <w:t xml:space="preserve">: uno por cada variable cuyo valor depende del camino.  En un </w:t>
      </w:r>
      <w:proofErr w:type="spellStart"/>
      <w:r>
        <w:t>loop</w:t>
      </w:r>
      <w:proofErr w:type="spellEnd"/>
      <w:r>
        <w:t xml:space="preserve">, las variables del contador y los acumuladores generan </w:t>
      </w:r>
      <w:proofErr w:type="spellStart"/>
      <w:r>
        <w:t>PHIs</w:t>
      </w:r>
      <w:proofErr w:type="spellEnd"/>
      <w:r>
        <w:t xml:space="preserve"> al inicio del </w:t>
      </w:r>
      <w:proofErr w:type="spellStart"/>
      <w:r>
        <w:t>header</w:t>
      </w:r>
      <w:proofErr w:type="spellEnd"/>
      <w:r>
        <w:t xml:space="preserve"> del </w:t>
      </w:r>
      <w:proofErr w:type="spellStart"/>
      <w:r>
        <w:t>loop</w:t>
      </w:r>
      <w:proofErr w:type="spellEnd"/>
      <w:r>
        <w:t>.</w:t>
      </w:r>
    </w:p>
    <w:p w14:paraId="5E597A7B" w14:textId="677C8DE2" w:rsidR="00B66A64" w:rsidRDefault="00407B5D">
      <w:pPr>
        <w:pStyle w:val="Ttulo4"/>
      </w:pPr>
      <w:r>
        <w:t>construcción</w:t>
      </w:r>
      <w:r w:rsidR="00842E4D">
        <w:t xml:space="preserve"> SSA </w:t>
      </w:r>
      <w:proofErr w:type="spellStart"/>
      <w:r w:rsidR="00842E4D">
        <w:t>on-the-fly</w:t>
      </w:r>
      <w:proofErr w:type="spellEnd"/>
      <w:r w:rsidR="00842E4D">
        <w:t>: el algoritmo de Braun</w:t>
      </w:r>
    </w:p>
    <w:p w14:paraId="29BC9774" w14:textId="7633B783" w:rsidR="00B66A64" w:rsidRDefault="00842E4D">
      <w:pPr>
        <w:spacing w:after="120"/>
        <w:jc w:val="both"/>
      </w:pPr>
      <w:r>
        <w:t xml:space="preserve">La forma </w:t>
      </w:r>
      <w:r w:rsidR="00407B5D">
        <w:t>clásica</w:t>
      </w:r>
      <w:r>
        <w:t xml:space="preserve"> de construir SSA, descrita por Cytron et al. en 1991, requiere computar primero el </w:t>
      </w:r>
      <w:proofErr w:type="spellStart"/>
      <w:r>
        <w:rPr>
          <w:b/>
        </w:rPr>
        <w:t>dominator</w:t>
      </w:r>
      <w:proofErr w:type="spellEnd"/>
      <w:r>
        <w:rPr>
          <w:b/>
        </w:rPr>
        <w:t xml:space="preserve"> </w:t>
      </w:r>
      <w:proofErr w:type="spellStart"/>
      <w:r>
        <w:rPr>
          <w:b/>
        </w:rPr>
        <w:t>tree</w:t>
      </w:r>
      <w:proofErr w:type="spellEnd"/>
      <w:r>
        <w:t xml:space="preserve"> del CFG, </w:t>
      </w:r>
      <w:r w:rsidR="00407B5D">
        <w:t>después</w:t>
      </w:r>
      <w:r>
        <w:t xml:space="preserve"> sus </w:t>
      </w:r>
      <w:proofErr w:type="spellStart"/>
      <w:r>
        <w:rPr>
          <w:b/>
        </w:rPr>
        <w:t>dominance</w:t>
      </w:r>
      <w:proofErr w:type="spellEnd"/>
      <w:r>
        <w:rPr>
          <w:b/>
        </w:rPr>
        <w:t xml:space="preserve"> </w:t>
      </w:r>
      <w:proofErr w:type="spellStart"/>
      <w:r>
        <w:rPr>
          <w:b/>
        </w:rPr>
        <w:t>frontiers</w:t>
      </w:r>
      <w:proofErr w:type="spellEnd"/>
      <w:r>
        <w:t xml:space="preserve">, y finalmente insertar PHI </w:t>
      </w:r>
      <w:proofErr w:type="spellStart"/>
      <w:r>
        <w:t>nodes</w:t>
      </w:r>
      <w:proofErr w:type="spellEnd"/>
      <w:r>
        <w:t xml:space="preserve"> en esas fronteras.  Es un algoritmo elegante pero complejo de implementar correctamente.</w:t>
      </w:r>
    </w:p>
    <w:p w14:paraId="430AFDA7" w14:textId="77777777" w:rsidR="00B66A64" w:rsidRDefault="00842E4D">
      <w:pPr>
        <w:spacing w:after="120"/>
        <w:jc w:val="both"/>
      </w:pPr>
      <w:r>
        <w:t xml:space="preserve">En 2013, Braun, Buchwald, Hack, Leiba, Mallon y </w:t>
      </w:r>
      <w:proofErr w:type="spellStart"/>
      <w:r>
        <w:t>Zwinkau</w:t>
      </w:r>
      <w:proofErr w:type="spellEnd"/>
      <w:r>
        <w:t xml:space="preserve"> publicaron un algoritmo alternativo, </w:t>
      </w:r>
      <w:proofErr w:type="spellStart"/>
      <w:r>
        <w:rPr>
          <w:b/>
        </w:rPr>
        <w:t>on-the-fly</w:t>
      </w:r>
      <w:proofErr w:type="spellEnd"/>
      <w:r>
        <w:t xml:space="preserve"> (sobre la marcha), que produce SSA directamente durante el </w:t>
      </w:r>
      <w:proofErr w:type="spellStart"/>
      <w:r>
        <w:t>lowering</w:t>
      </w:r>
      <w:proofErr w:type="spellEnd"/>
      <w:r>
        <w:t xml:space="preserve"> del AST sin necesidad de calcular </w:t>
      </w:r>
      <w:proofErr w:type="spellStart"/>
      <w:r>
        <w:t>dominators</w:t>
      </w:r>
      <w:proofErr w:type="spellEnd"/>
      <w:r>
        <w:t xml:space="preserve">.  </w:t>
      </w:r>
      <w:proofErr w:type="spellStart"/>
      <w:r>
        <w:t>VestaVM</w:t>
      </w:r>
      <w:proofErr w:type="spellEnd"/>
      <w:r>
        <w:t xml:space="preserve"> usa este algoritmo, implementado en </w:t>
      </w:r>
      <w:r>
        <w:rPr>
          <w:rFonts w:ascii="Consolas" w:hAnsi="Consolas"/>
          <w:color w:val="202020"/>
          <w:sz w:val="20"/>
          <w:shd w:val="clear" w:color="auto" w:fill="F0F0F0"/>
        </w:rPr>
        <w:t>src/vex/lowering.cpp</w:t>
      </w:r>
      <w:r>
        <w:t>.</w:t>
      </w:r>
    </w:p>
    <w:p w14:paraId="17B1D892" w14:textId="77777777" w:rsidR="00B66A64" w:rsidRDefault="00842E4D">
      <w:pPr>
        <w:spacing w:after="120"/>
        <w:jc w:val="both"/>
      </w:pPr>
      <w:r>
        <w:t>La idea central del algoritmo de Braun:</w:t>
      </w:r>
    </w:p>
    <w:p w14:paraId="1CCE17E8" w14:textId="77777777" w:rsidR="00B66A64" w:rsidRDefault="00842E4D">
      <w:pPr>
        <w:spacing w:after="60"/>
        <w:ind w:left="568" w:hanging="284"/>
      </w:pPr>
      <w:r>
        <w:t xml:space="preserve">1. Para cada bloque, mantenemos una tabla </w:t>
      </w:r>
      <w:proofErr w:type="spellStart"/>
      <w:r>
        <w:rPr>
          <w:rFonts w:ascii="Consolas" w:hAnsi="Consolas"/>
          <w:color w:val="202020"/>
          <w:sz w:val="20"/>
          <w:shd w:val="clear" w:color="auto" w:fill="F0F0F0"/>
        </w:rPr>
        <w:t>current_def</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w:t>
      </w:r>
      <w:r>
        <w:t xml:space="preserve"> que mapea nombre de variable -&gt; SSA </w:t>
      </w:r>
      <w:proofErr w:type="spellStart"/>
      <w:r>
        <w:t>value</w:t>
      </w:r>
      <w:proofErr w:type="spellEnd"/>
      <w:r>
        <w:t xml:space="preserve"> actual.</w:t>
      </w:r>
    </w:p>
    <w:p w14:paraId="2977E1F8" w14:textId="77777777" w:rsidR="00B66A64" w:rsidRDefault="00842E4D">
      <w:pPr>
        <w:spacing w:after="60"/>
        <w:ind w:left="568" w:hanging="284"/>
      </w:pPr>
      <w:r>
        <w:t xml:space="preserve">2. Cuando una </w:t>
      </w:r>
      <w:proofErr w:type="spellStart"/>
      <w:r>
        <w:t>asignacion</w:t>
      </w:r>
      <w:proofErr w:type="spellEnd"/>
      <w:r>
        <w:t xml:space="preserve"> </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expr</w:t>
      </w:r>
      <w:proofErr w:type="spellEnd"/>
      <w:r>
        <w:t xml:space="preserve"> se </w:t>
      </w:r>
      <w:proofErr w:type="spellStart"/>
      <w:r>
        <w:t>lower</w:t>
      </w:r>
      <w:proofErr w:type="spellEnd"/>
      <w:r>
        <w:t xml:space="preserve">-iza en el bloque B: emitimos la </w:t>
      </w:r>
      <w:proofErr w:type="spellStart"/>
      <w:r>
        <w:t>expresion</w:t>
      </w:r>
      <w:proofErr w:type="spellEnd"/>
      <w:r>
        <w:t xml:space="preserve">, obteniendo </w:t>
      </w:r>
      <w:r>
        <w:rPr>
          <w:rFonts w:ascii="Consolas" w:hAnsi="Consolas"/>
          <w:color w:val="202020"/>
          <w:sz w:val="20"/>
          <w:shd w:val="clear" w:color="auto" w:fill="F0F0F0"/>
        </w:rPr>
        <w:t>%new</w:t>
      </w:r>
      <w:r>
        <w:t xml:space="preserve">, y registramos </w:t>
      </w:r>
      <w:proofErr w:type="spellStart"/>
      <w:r>
        <w:rPr>
          <w:rFonts w:ascii="Consolas" w:hAnsi="Consolas"/>
          <w:color w:val="202020"/>
          <w:sz w:val="20"/>
          <w:shd w:val="clear" w:color="auto" w:fill="F0F0F0"/>
        </w:rPr>
        <w:t>current_def</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 = %new</w:t>
      </w:r>
      <w:r>
        <w:t xml:space="preserve"> en B.</w:t>
      </w:r>
    </w:p>
    <w:p w14:paraId="7724B3E4" w14:textId="77777777" w:rsidR="00B66A64" w:rsidRDefault="00842E4D">
      <w:pPr>
        <w:spacing w:after="60"/>
        <w:ind w:left="568" w:hanging="284"/>
      </w:pPr>
      <w:r>
        <w:t xml:space="preserve">3. Cuando un uso </w:t>
      </w:r>
      <w:proofErr w:type="spellStart"/>
      <w:r>
        <w:rPr>
          <w:rFonts w:ascii="Consolas" w:hAnsi="Consolas"/>
          <w:color w:val="0033B5"/>
          <w:sz w:val="20"/>
          <w:shd w:val="clear" w:color="auto" w:fill="F0F0F0"/>
        </w:rPr>
        <w:t>var</w:t>
      </w:r>
      <w:proofErr w:type="spellEnd"/>
      <w:r>
        <w:t xml:space="preserve"> aparece en B: si B ya tiene una </w:t>
      </w:r>
      <w:proofErr w:type="spellStart"/>
      <w:r>
        <w:t>asignacion</w:t>
      </w:r>
      <w:proofErr w:type="spellEnd"/>
      <w:r>
        <w:t xml:space="preserve"> vigente para </w:t>
      </w:r>
      <w:proofErr w:type="spellStart"/>
      <w:r>
        <w:t>var</w:t>
      </w:r>
      <w:proofErr w:type="spellEnd"/>
      <w:r>
        <w:t xml:space="preserve">, usamos </w:t>
      </w:r>
      <w:proofErr w:type="spellStart"/>
      <w:r>
        <w:rPr>
          <w:rFonts w:ascii="Consolas" w:hAnsi="Consolas"/>
          <w:color w:val="202020"/>
          <w:sz w:val="20"/>
          <w:shd w:val="clear" w:color="auto" w:fill="F0F0F0"/>
        </w:rPr>
        <w:t>current_def</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w:t>
      </w:r>
      <w:r>
        <w:t xml:space="preserve">.  Si no, llamamos </w:t>
      </w:r>
      <w:proofErr w:type="spellStart"/>
      <w:r>
        <w:rPr>
          <w:rFonts w:ascii="Consolas" w:hAnsi="Consolas"/>
          <w:color w:val="202020"/>
          <w:sz w:val="20"/>
          <w:shd w:val="clear" w:color="auto" w:fill="F0F0F0"/>
        </w:rPr>
        <w:t>read_variable</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 B)</w:t>
      </w:r>
      <w:r>
        <w:t xml:space="preserve"> que busca recursivamente en los predecesores.</w:t>
      </w:r>
    </w:p>
    <w:p w14:paraId="561638FF" w14:textId="77777777" w:rsidR="00B66A64" w:rsidRDefault="00842E4D">
      <w:pPr>
        <w:spacing w:after="60"/>
        <w:ind w:left="568" w:hanging="284"/>
      </w:pPr>
      <w:r>
        <w:t xml:space="preserve">4. Si B tiene UN solo predecesor: heredamos el valor de su </w:t>
      </w:r>
      <w:proofErr w:type="spellStart"/>
      <w:r>
        <w:rPr>
          <w:rFonts w:ascii="Consolas" w:hAnsi="Consolas"/>
          <w:color w:val="202020"/>
          <w:sz w:val="20"/>
          <w:shd w:val="clear" w:color="auto" w:fill="F0F0F0"/>
        </w:rPr>
        <w:t>current_def</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w:t>
      </w:r>
      <w:r>
        <w:t>.</w:t>
      </w:r>
    </w:p>
    <w:p w14:paraId="2D95828D" w14:textId="52317A0C" w:rsidR="00B66A64" w:rsidRDefault="00842E4D">
      <w:pPr>
        <w:spacing w:after="60"/>
        <w:ind w:left="568" w:hanging="284"/>
      </w:pPr>
      <w:r>
        <w:lastRenderedPageBreak/>
        <w:t xml:space="preserve">5. Si B tiene MULTIPLES predecesores: creamos un PHI </w:t>
      </w:r>
      <w:proofErr w:type="spellStart"/>
      <w:r>
        <w:t>vacio</w:t>
      </w:r>
      <w:proofErr w:type="spellEnd"/>
      <w:r>
        <w:t xml:space="preserve"> en B, le </w:t>
      </w:r>
      <w:r w:rsidR="00407B5D">
        <w:t>añadimos</w:t>
      </w:r>
      <w:r>
        <w:t xml:space="preserve"> un operando por cada predecesor (recursivamente buscando ese valor), y devolvemos el PHI.</w:t>
      </w:r>
    </w:p>
    <w:p w14:paraId="5BBE34FC" w14:textId="317FB381" w:rsidR="00B66A64" w:rsidRDefault="00842E4D">
      <w:pPr>
        <w:spacing w:after="60"/>
        <w:ind w:left="568" w:hanging="284"/>
      </w:pPr>
      <w:r>
        <w:t xml:space="preserve">6. Si todos los operandos del PHI son iguales: lo eliminamos (es trivial; sustituimos el PHI por ese valor </w:t>
      </w:r>
      <w:r w:rsidR="00407B5D">
        <w:t>único</w:t>
      </w:r>
      <w:r>
        <w:t>).</w:t>
      </w:r>
    </w:p>
    <w:p w14:paraId="2B03989E" w14:textId="6A991448" w:rsidR="00B66A64" w:rsidRDefault="00842E4D">
      <w:pPr>
        <w:spacing w:after="120"/>
        <w:jc w:val="both"/>
      </w:pPr>
      <w:r>
        <w:t xml:space="preserve">El truco clave para evitar bucles infinitos en </w:t>
      </w:r>
      <w:proofErr w:type="spellStart"/>
      <w:r>
        <w:t>loops</w:t>
      </w:r>
      <w:proofErr w:type="spellEnd"/>
      <w:r>
        <w:t xml:space="preserve">: cuando creamos un PHI para satisfacer un uso, primero </w:t>
      </w:r>
      <w:r>
        <w:rPr>
          <w:b/>
        </w:rPr>
        <w:t>escribimos tentativamente</w:t>
      </w:r>
      <w:r>
        <w:t xml:space="preserve"> ese PHI como </w:t>
      </w:r>
      <w:proofErr w:type="spellStart"/>
      <w:r>
        <w:rPr>
          <w:rFonts w:ascii="Consolas" w:hAnsi="Consolas"/>
          <w:color w:val="202020"/>
          <w:sz w:val="20"/>
          <w:shd w:val="clear" w:color="auto" w:fill="F0F0F0"/>
        </w:rPr>
        <w:t>current_def</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var</w:t>
      </w:r>
      <w:proofErr w:type="spellEnd"/>
      <w:r>
        <w:rPr>
          <w:rFonts w:ascii="Consolas" w:hAnsi="Consolas"/>
          <w:color w:val="202020"/>
          <w:sz w:val="20"/>
          <w:shd w:val="clear" w:color="auto" w:fill="F0F0F0"/>
        </w:rPr>
        <w:t>]</w:t>
      </w:r>
      <w:r>
        <w:t xml:space="preserve"> en B antes de buscar sus operandos.  Asi, si la </w:t>
      </w:r>
      <w:r w:rsidR="00407B5D">
        <w:t>búsqueda</w:t>
      </w:r>
      <w:r>
        <w:t xml:space="preserve"> recursiva pasa por B otra vez (como ocurre en un back-</w:t>
      </w:r>
      <w:proofErr w:type="spellStart"/>
      <w:r>
        <w:t>edge</w:t>
      </w:r>
      <w:proofErr w:type="spellEnd"/>
      <w:r>
        <w:t>), encuentra el PHI tentativo y no recursa infinitamente.</w:t>
      </w:r>
    </w:p>
    <w:p w14:paraId="44029C8C" w14:textId="77777777" w:rsidR="00B66A64" w:rsidRDefault="00842E4D">
      <w:pPr>
        <w:pStyle w:val="Ttulo4"/>
      </w:pPr>
      <w:proofErr w:type="spellStart"/>
      <w:r>
        <w:t>Pseudocodigo</w:t>
      </w:r>
      <w:proofErr w:type="spellEnd"/>
      <w:r>
        <w:t xml:space="preserve"> completo del algoritmo de Braun</w:t>
      </w:r>
    </w:p>
    <w:p w14:paraId="333C74B6" w14:textId="77777777" w:rsidR="00B66A64" w:rsidRDefault="00B66A64">
      <w:pPr>
        <w:spacing w:after="60"/>
      </w:pPr>
    </w:p>
    <w:p w14:paraId="31563964"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3E491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current_def</w:t>
      </w:r>
      <w:proofErr w:type="spellEnd"/>
      <w:r>
        <w:rPr>
          <w:rFonts w:ascii="Consolas" w:hAnsi="Consolas"/>
          <w:color w:val="000000"/>
          <w:sz w:val="18"/>
        </w:rPr>
        <w:t>:</w:t>
      </w:r>
    </w:p>
    <w:p w14:paraId="02BE76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current_def</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FDACA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read_variable_recursive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7A2BDB0" w14:textId="77777777" w:rsidR="00B66A64" w:rsidRDefault="00842E4D">
      <w:pPr>
        <w:shd w:val="clear" w:color="auto" w:fill="F2F2F2"/>
        <w:spacing w:after="0" w:line="240" w:lineRule="auto"/>
        <w:ind w:left="284"/>
      </w:pPr>
      <w:r>
        <w:rPr>
          <w:rFonts w:ascii="Consolas" w:hAnsi="Consolas"/>
          <w:sz w:val="18"/>
        </w:rPr>
        <w:t xml:space="preserve"> </w:t>
      </w:r>
    </w:p>
    <w:p w14:paraId="69540804"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read_variable_recursive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7C45DB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sealed</w:t>
      </w:r>
      <w:proofErr w:type="spellEnd"/>
      <w:r>
        <w:rPr>
          <w:rFonts w:ascii="Consolas" w:hAnsi="Consolas"/>
          <w:color w:val="000000"/>
          <w:sz w:val="18"/>
        </w:rPr>
        <w:t>:</w:t>
      </w:r>
    </w:p>
    <w:p w14:paraId="234B19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aun sin todos los predecesores conocidos:</w:t>
      </w:r>
    </w:p>
    <w:p w14:paraId="1328D6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crear PHI </w:t>
      </w:r>
      <w:proofErr w:type="spellStart"/>
      <w:r>
        <w:rPr>
          <w:rFonts w:ascii="Consolas" w:hAnsi="Consolas"/>
          <w:i/>
          <w:color w:val="008000"/>
          <w:sz w:val="18"/>
        </w:rPr>
        <w:t>vacio</w:t>
      </w:r>
      <w:proofErr w:type="spellEnd"/>
      <w:r>
        <w:rPr>
          <w:rFonts w:ascii="Consolas" w:hAnsi="Consolas"/>
          <w:i/>
          <w:color w:val="008000"/>
          <w:sz w:val="18"/>
        </w:rPr>
        <w:t xml:space="preserve"> y postponer su </w:t>
      </w:r>
      <w:proofErr w:type="spellStart"/>
      <w:r>
        <w:rPr>
          <w:rFonts w:ascii="Consolas" w:hAnsi="Consolas"/>
          <w:i/>
          <w:color w:val="008000"/>
          <w:sz w:val="18"/>
        </w:rPr>
        <w:t>completion</w:t>
      </w:r>
      <w:proofErr w:type="spellEnd"/>
    </w:p>
    <w:p w14:paraId="20B0A28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new_phi</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3358EFB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incomplete_phis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val</w:t>
      </w:r>
    </w:p>
    <w:p w14:paraId="75F1EA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w:t>
      </w:r>
      <w:proofErr w:type="spellStart"/>
      <w:r>
        <w:rPr>
          <w:rFonts w:ascii="Consolas" w:hAnsi="Consolas"/>
          <w:color w:val="202020"/>
          <w:sz w:val="18"/>
        </w:rPr>
        <w:t>len</w:t>
      </w:r>
      <w:proofErr w:type="spellEnd"/>
      <w:r>
        <w:rPr>
          <w:rFonts w:ascii="Consolas" w:hAnsi="Consolas"/>
          <w:color w:val="000000"/>
          <w:sz w:val="18"/>
        </w:rPr>
        <w:t>(</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preds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5CBBE7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Un solo predecesor: heredar su valor</w:t>
      </w:r>
    </w:p>
    <w:p w14:paraId="2FAD6D2C"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preds</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B420FF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206C69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Multiples</w:t>
      </w:r>
      <w:proofErr w:type="spellEnd"/>
      <w:r>
        <w:rPr>
          <w:rFonts w:ascii="Consolas" w:hAnsi="Consolas"/>
          <w:i/>
          <w:color w:val="008000"/>
          <w:sz w:val="18"/>
        </w:rPr>
        <w:t xml:space="preserve"> predecesores: PHI con operando por cada uno</w:t>
      </w:r>
    </w:p>
    <w:p w14:paraId="7A145DFF"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new_phi</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7A66E7B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write_variable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tentativo, romper ciclos</w:t>
      </w:r>
    </w:p>
    <w:p w14:paraId="58D4167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add_phi_operands</w:t>
      </w:r>
      <w:proofErr w:type="spellEnd"/>
      <w:r>
        <w:rPr>
          <w:rFonts w:ascii="Consolas" w:hAnsi="Consolas"/>
          <w:color w:val="000000"/>
          <w:sz w:val="18"/>
        </w:rPr>
        <w:t>(</w:t>
      </w:r>
      <w:r>
        <w:rPr>
          <w:rFonts w:ascii="Consolas" w:hAnsi="Consolas"/>
          <w:color w:val="202020"/>
          <w:sz w:val="18"/>
        </w:rPr>
        <w:t>val</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5B6FD6D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write_variable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p>
    <w:p w14:paraId="6C919B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val</w:t>
      </w:r>
    </w:p>
    <w:p w14:paraId="28FE8381" w14:textId="77777777" w:rsidR="00B66A64" w:rsidRDefault="00842E4D">
      <w:pPr>
        <w:shd w:val="clear" w:color="auto" w:fill="F2F2F2"/>
        <w:spacing w:after="0" w:line="240" w:lineRule="auto"/>
        <w:ind w:left="284"/>
      </w:pPr>
      <w:r>
        <w:rPr>
          <w:rFonts w:ascii="Consolas" w:hAnsi="Consolas"/>
          <w:sz w:val="18"/>
        </w:rPr>
        <w:t xml:space="preserve"> </w:t>
      </w:r>
    </w:p>
    <w:p w14:paraId="4707B2D2"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add_phi_operands</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0D63FC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preds</w:t>
      </w:r>
      <w:proofErr w:type="spellEnd"/>
      <w:r>
        <w:rPr>
          <w:rFonts w:ascii="Consolas" w:hAnsi="Consolas"/>
          <w:color w:val="000000"/>
          <w:sz w:val="18"/>
        </w:rPr>
        <w:t>:</w:t>
      </w:r>
    </w:p>
    <w:p w14:paraId="4FE06EC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phi</w:t>
      </w:r>
      <w:r>
        <w:rPr>
          <w:rFonts w:ascii="Consolas" w:hAnsi="Consolas"/>
          <w:color w:val="000000"/>
          <w:sz w:val="18"/>
        </w:rPr>
        <w:t>.</w:t>
      </w:r>
      <w:r>
        <w:rPr>
          <w:rFonts w:ascii="Consolas" w:hAnsi="Consolas"/>
          <w:color w:val="202020"/>
          <w:sz w:val="18"/>
        </w:rPr>
        <w:t>add_operand</w:t>
      </w:r>
      <w:proofErr w:type="spellEnd"/>
      <w:r>
        <w:rPr>
          <w:rFonts w:ascii="Consolas" w:hAnsi="Consolas"/>
          <w:color w:val="000000"/>
          <w:sz w:val="18"/>
        </w:rPr>
        <w:t>(</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000000"/>
          <w:sz w:val="18"/>
        </w:rPr>
        <w:t>)</w:t>
      </w:r>
    </w:p>
    <w:p w14:paraId="7005C5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try_remove_trivial_phi</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86421AA" w14:textId="77777777" w:rsidR="00B66A64" w:rsidRDefault="00842E4D">
      <w:pPr>
        <w:shd w:val="clear" w:color="auto" w:fill="F2F2F2"/>
        <w:spacing w:after="0" w:line="240" w:lineRule="auto"/>
        <w:ind w:left="284"/>
      </w:pPr>
      <w:r>
        <w:rPr>
          <w:rFonts w:ascii="Consolas" w:hAnsi="Consolas"/>
          <w:sz w:val="18"/>
        </w:rPr>
        <w:t xml:space="preserve"> </w:t>
      </w:r>
    </w:p>
    <w:p w14:paraId="246C504D"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try_remove_trivial_phi</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6A514FC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None</w:t>
      </w:r>
      <w:proofErr w:type="spellEnd"/>
    </w:p>
    <w:p w14:paraId="4C6E22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phi</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382C15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phi </w:t>
      </w:r>
      <w:proofErr w:type="spellStart"/>
      <w:r>
        <w:rPr>
          <w:rFonts w:ascii="Consolas" w:hAnsi="Consolas"/>
          <w:color w:val="202020"/>
          <w:sz w:val="18"/>
        </w:rPr>
        <w:t>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000000"/>
          <w:sz w:val="18"/>
        </w:rPr>
        <w:t>:</w:t>
      </w:r>
    </w:p>
    <w:p w14:paraId="0E4C4D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2037E3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67F99"/>
          <w:sz w:val="18"/>
        </w:rPr>
        <w:t>None</w:t>
      </w:r>
      <w:proofErr w:type="spellEnd"/>
      <w:r>
        <w:rPr>
          <w:rFonts w:ascii="Consolas" w:hAnsi="Consolas"/>
          <w:color w:val="000000"/>
          <w:sz w:val="18"/>
        </w:rPr>
        <w:t>:</w:t>
      </w:r>
    </w:p>
    <w:p w14:paraId="1B0D36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phi  </w:t>
      </w:r>
      <w:r>
        <w:rPr>
          <w:rFonts w:ascii="Consolas" w:hAnsi="Consolas"/>
          <w:i/>
          <w:color w:val="008000"/>
          <w:sz w:val="18"/>
        </w:rPr>
        <w:t># no trivial: tiene &gt;=2 valores distintos</w:t>
      </w:r>
    </w:p>
    <w:p w14:paraId="64F34D4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op</w:t>
      </w:r>
      <w:proofErr w:type="spellEnd"/>
    </w:p>
    <w:p w14:paraId="64E7F5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67F99"/>
          <w:sz w:val="18"/>
        </w:rPr>
        <w:t>None</w:t>
      </w:r>
      <w:proofErr w:type="spellEnd"/>
      <w:r>
        <w:rPr>
          <w:rFonts w:ascii="Consolas" w:hAnsi="Consolas"/>
          <w:color w:val="000000"/>
          <w:sz w:val="18"/>
        </w:rPr>
        <w:t>:</w:t>
      </w:r>
    </w:p>
    <w:p w14:paraId="31C0557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UNDEF</w:t>
      </w:r>
    </w:p>
    <w:p w14:paraId="3A9C309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replace_all_uses</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000000"/>
          <w:sz w:val="18"/>
        </w:rPr>
        <w:t>)</w:t>
      </w:r>
    </w:p>
    <w:p w14:paraId="14FFFF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same</w:t>
      </w:r>
      <w:proofErr w:type="spellEnd"/>
    </w:p>
    <w:p w14:paraId="3BEDF6CF" w14:textId="77777777" w:rsidR="00B66A64" w:rsidRDefault="00842E4D">
      <w:pPr>
        <w:shd w:val="clear" w:color="auto" w:fill="F2F2F2"/>
        <w:spacing w:after="0" w:line="240" w:lineRule="auto"/>
        <w:ind w:left="284"/>
      </w:pPr>
      <w:r>
        <w:rPr>
          <w:rFonts w:ascii="Consolas" w:hAnsi="Consolas"/>
          <w:sz w:val="18"/>
        </w:rPr>
        <w:t xml:space="preserve"> </w:t>
      </w:r>
    </w:p>
    <w:p w14:paraId="33222E47"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seal_block</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415633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sellado: ya conocemos todos sus predecesores</w:t>
      </w:r>
    </w:p>
    <w:p w14:paraId="230D5F4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phi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incomplete_phis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530C84D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add_phi_operands</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22516E2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sealed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28FC52B2" w14:textId="77777777" w:rsidR="00B66A64" w:rsidRDefault="00B66A64">
      <w:pPr>
        <w:spacing w:after="120"/>
      </w:pPr>
    </w:p>
    <w:p w14:paraId="72FD3FCB" w14:textId="77777777" w:rsidR="00B66A64" w:rsidRDefault="00842E4D">
      <w:pPr>
        <w:pStyle w:val="Ttulo4"/>
      </w:pPr>
      <w:r>
        <w:t xml:space="preserve">PHI </w:t>
      </w:r>
      <w:proofErr w:type="spellStart"/>
      <w:r>
        <w:t>nodes</w:t>
      </w:r>
      <w:proofErr w:type="spellEnd"/>
      <w:r>
        <w:t xml:space="preserve"> en </w:t>
      </w:r>
      <w:proofErr w:type="spellStart"/>
      <w:r>
        <w:t>loops</w:t>
      </w:r>
      <w:proofErr w:type="spellEnd"/>
      <w:r>
        <w:t>: el caso interesante</w:t>
      </w:r>
    </w:p>
    <w:p w14:paraId="7885335F" w14:textId="1937790F" w:rsidR="00B66A64" w:rsidRDefault="00842E4D">
      <w:pPr>
        <w:spacing w:after="120"/>
        <w:jc w:val="both"/>
      </w:pPr>
      <w:r>
        <w:t xml:space="preserve">Los </w:t>
      </w:r>
      <w:proofErr w:type="spellStart"/>
      <w:r>
        <w:t>loops</w:t>
      </w:r>
      <w:proofErr w:type="spellEnd"/>
      <w:r>
        <w:t xml:space="preserve"> son donde los PHI </w:t>
      </w:r>
      <w:proofErr w:type="spellStart"/>
      <w:r>
        <w:t>nodes</w:t>
      </w:r>
      <w:proofErr w:type="spellEnd"/>
      <w:r>
        <w:t xml:space="preserve"> son </w:t>
      </w:r>
      <w:r w:rsidR="00407B5D">
        <w:t>más</w:t>
      </w:r>
      <w:r>
        <w:t xml:space="preserve"> instructivos.  Considera un </w:t>
      </w:r>
      <w:proofErr w:type="spellStart"/>
      <w:r>
        <w:rPr>
          <w:rFonts w:ascii="Consolas" w:hAnsi="Consolas"/>
          <w:color w:val="0033B5"/>
          <w:sz w:val="20"/>
          <w:shd w:val="clear" w:color="auto" w:fill="F0F0F0"/>
        </w:rPr>
        <w:t>while</w:t>
      </w:r>
      <w:proofErr w:type="spellEnd"/>
      <w:r>
        <w:t xml:space="preserve"> que cuenta hasta N:</w:t>
      </w:r>
    </w:p>
    <w:p w14:paraId="2910C19E" w14:textId="77777777" w:rsidR="00B66A64" w:rsidRDefault="00B66A64">
      <w:pPr>
        <w:spacing w:after="60"/>
      </w:pPr>
    </w:p>
    <w:p w14:paraId="02E098DA"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D549D7C" w14:textId="77777777" w:rsidR="00B66A64" w:rsidRDefault="00842E4D">
      <w:pPr>
        <w:shd w:val="clear" w:color="auto" w:fill="F2F2F2"/>
        <w:spacing w:after="0" w:line="240" w:lineRule="auto"/>
        <w:ind w:left="284"/>
      </w:pP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2AAA64" w14:textId="77777777" w:rsidR="00B66A64" w:rsidRDefault="00842E4D">
      <w:pPr>
        <w:shd w:val="clear" w:color="auto" w:fill="F2F2F2"/>
        <w:spacing w:after="0" w:line="240" w:lineRule="auto"/>
        <w:ind w:left="284"/>
      </w:pP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29D790FA" w14:textId="77777777" w:rsidR="00B66A64" w:rsidRDefault="00842E4D">
      <w:pPr>
        <w:shd w:val="clear" w:color="auto" w:fill="F2F2F2"/>
        <w:spacing w:after="0" w:line="240" w:lineRule="auto"/>
        <w:ind w:left="284"/>
      </w:pPr>
      <w:r>
        <w:rPr>
          <w:rFonts w:ascii="Consolas" w:hAnsi="Consolas"/>
          <w:color w:val="000000"/>
          <w:sz w:val="18"/>
        </w:rPr>
        <w:t>}</w:t>
      </w:r>
    </w:p>
    <w:p w14:paraId="4DE187B5" w14:textId="77777777" w:rsidR="00B66A64" w:rsidRDefault="00842E4D">
      <w:pPr>
        <w:shd w:val="clear" w:color="auto" w:fill="F2F2F2"/>
        <w:spacing w:after="0" w:line="240" w:lineRule="auto"/>
        <w:ind w:left="284"/>
      </w:pPr>
      <w:r>
        <w:rPr>
          <w:rFonts w:ascii="Consolas" w:hAnsi="Consolas"/>
          <w:b/>
          <w:color w:val="0033B5"/>
          <w:sz w:val="18"/>
        </w:rPr>
        <w:t>return</w:t>
      </w:r>
      <w:r>
        <w:rPr>
          <w:rFonts w:ascii="Consolas" w:hAnsi="Consolas"/>
          <w:color w:val="202020"/>
          <w:sz w:val="18"/>
        </w:rPr>
        <w:t xml:space="preserve"> i</w:t>
      </w:r>
      <w:r>
        <w:rPr>
          <w:rFonts w:ascii="Consolas" w:hAnsi="Consolas"/>
          <w:color w:val="000000"/>
          <w:sz w:val="18"/>
        </w:rPr>
        <w:t>;</w:t>
      </w:r>
    </w:p>
    <w:p w14:paraId="60201021" w14:textId="77777777" w:rsidR="00B66A64" w:rsidRDefault="00B66A64">
      <w:pPr>
        <w:spacing w:after="120"/>
      </w:pPr>
    </w:p>
    <w:p w14:paraId="4917B8F9" w14:textId="77777777" w:rsidR="00B66A64" w:rsidRDefault="00842E4D">
      <w:pPr>
        <w:spacing w:after="120"/>
        <w:jc w:val="both"/>
      </w:pPr>
      <w:r>
        <w:t xml:space="preserve">El SSA generado por el </w:t>
      </w:r>
      <w:proofErr w:type="spellStart"/>
      <w:r>
        <w:t>lowering</w:t>
      </w:r>
      <w:proofErr w:type="spellEnd"/>
      <w:r>
        <w:t xml:space="preserve"> </w:t>
      </w:r>
      <w:proofErr w:type="spellStart"/>
      <w:r>
        <w:t>on-the-fly</w:t>
      </w:r>
      <w:proofErr w:type="spellEnd"/>
      <w:r>
        <w:t>:</w:t>
      </w:r>
    </w:p>
    <w:p w14:paraId="2E201362" w14:textId="77777777" w:rsidR="00B66A64" w:rsidRDefault="00B66A64">
      <w:pPr>
        <w:spacing w:after="60"/>
      </w:pPr>
    </w:p>
    <w:p w14:paraId="1F9451CC"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1812C5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param</w:t>
      </w:r>
      <w:r>
        <w:rPr>
          <w:rFonts w:ascii="Consolas" w:hAnsi="Consolas"/>
          <w:color w:val="000000"/>
          <w:sz w:val="18"/>
        </w:rPr>
        <w:t>.</w:t>
      </w:r>
      <w:r>
        <w:rPr>
          <w:rFonts w:ascii="Consolas" w:hAnsi="Consolas"/>
          <w:color w:val="202020"/>
          <w:sz w:val="18"/>
        </w:rPr>
        <w:t>i32</w:t>
      </w:r>
    </w:p>
    <w:p w14:paraId="233415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202292E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69697C08" w14:textId="77777777" w:rsidR="00B66A64" w:rsidRDefault="00842E4D">
      <w:pPr>
        <w:shd w:val="clear" w:color="auto" w:fill="F2F2F2"/>
        <w:spacing w:after="0" w:line="240" w:lineRule="auto"/>
        <w:ind w:left="284"/>
      </w:pPr>
      <w:r>
        <w:rPr>
          <w:rFonts w:ascii="Consolas" w:hAnsi="Consolas"/>
          <w:sz w:val="18"/>
        </w:rPr>
        <w:t xml:space="preserve"> </w:t>
      </w:r>
    </w:p>
    <w:p w14:paraId="0EC824E3"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bloque con 2 </w:t>
      </w:r>
      <w:proofErr w:type="spellStart"/>
      <w:r>
        <w:rPr>
          <w:rFonts w:ascii="Consolas" w:hAnsi="Consolas"/>
          <w:i/>
          <w:color w:val="008000"/>
          <w:sz w:val="18"/>
        </w:rPr>
        <w:t>preds</w:t>
      </w:r>
      <w:proofErr w:type="spellEnd"/>
      <w:r>
        <w:rPr>
          <w:rFonts w:ascii="Consolas" w:hAnsi="Consolas"/>
          <w:i/>
          <w:color w:val="008000"/>
          <w:sz w:val="18"/>
        </w:rPr>
        <w:t xml:space="preserve">: </w:t>
      </w:r>
      <w:proofErr w:type="spellStart"/>
      <w:r>
        <w:rPr>
          <w:rFonts w:ascii="Consolas" w:hAnsi="Consolas"/>
          <w:i/>
          <w:color w:val="008000"/>
          <w:sz w:val="18"/>
        </w:rPr>
        <w:t>entry</w:t>
      </w:r>
      <w:proofErr w:type="spellEnd"/>
      <w:r>
        <w:rPr>
          <w:rFonts w:ascii="Consolas" w:hAnsi="Consolas"/>
          <w:i/>
          <w:color w:val="008000"/>
          <w:sz w:val="18"/>
        </w:rPr>
        <w:t xml:space="preserve"> y </w:t>
      </w:r>
      <w:proofErr w:type="spellStart"/>
      <w:r>
        <w:rPr>
          <w:rFonts w:ascii="Consolas" w:hAnsi="Consolas"/>
          <w:i/>
          <w:color w:val="008000"/>
          <w:sz w:val="18"/>
        </w:rPr>
        <w:t>body</w:t>
      </w:r>
      <w:proofErr w:type="spellEnd"/>
    </w:p>
    <w:p w14:paraId="2F3BD4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%c0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254500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322B02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44CDA569" w14:textId="77777777" w:rsidR="00B66A64" w:rsidRDefault="00842E4D">
      <w:pPr>
        <w:shd w:val="clear" w:color="auto" w:fill="F2F2F2"/>
        <w:spacing w:after="0" w:line="240" w:lineRule="auto"/>
        <w:ind w:left="284"/>
      </w:pPr>
      <w:r>
        <w:rPr>
          <w:rFonts w:ascii="Consolas" w:hAnsi="Consolas"/>
          <w:sz w:val="18"/>
        </w:rPr>
        <w:t xml:space="preserve"> </w:t>
      </w:r>
    </w:p>
    <w:p w14:paraId="204F78AD"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23D53BE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one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w:t>
      </w:r>
    </w:p>
    <w:p w14:paraId="4668939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one</w:t>
      </w:r>
      <w:proofErr w:type="spellEnd"/>
    </w:p>
    <w:p w14:paraId="34F3E7C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0C1036F5" w14:textId="77777777" w:rsidR="00B66A64" w:rsidRDefault="00842E4D">
      <w:pPr>
        <w:shd w:val="clear" w:color="auto" w:fill="F2F2F2"/>
        <w:spacing w:after="0" w:line="240" w:lineRule="auto"/>
        <w:ind w:left="284"/>
      </w:pPr>
      <w:r>
        <w:rPr>
          <w:rFonts w:ascii="Consolas" w:hAnsi="Consolas"/>
          <w:sz w:val="18"/>
        </w:rPr>
        <w:t xml:space="preserve"> </w:t>
      </w:r>
    </w:p>
    <w:p w14:paraId="6519112B"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000000"/>
          <w:sz w:val="18"/>
        </w:rPr>
        <w:t>:</w:t>
      </w:r>
    </w:p>
    <w:p w14:paraId="0DB499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p>
    <w:p w14:paraId="646BFFC3" w14:textId="77777777" w:rsidR="00B66A64" w:rsidRDefault="00B66A64">
      <w:pPr>
        <w:spacing w:after="120"/>
      </w:pPr>
    </w:p>
    <w:p w14:paraId="1E3FD587" w14:textId="44EC68DA" w:rsidR="00B66A64" w:rsidRDefault="00842E4D">
      <w:pPr>
        <w:spacing w:after="120"/>
        <w:jc w:val="both"/>
      </w:pPr>
      <w:r>
        <w:t xml:space="preserve">Observa el PHI en el </w:t>
      </w:r>
      <w:proofErr w:type="spellStart"/>
      <w:r>
        <w:t>header</w:t>
      </w:r>
      <w:proofErr w:type="spellEnd"/>
      <w:r>
        <w:t xml:space="preserve">: tiene dos operandos.  </w:t>
      </w:r>
      <w:r>
        <w:rPr>
          <w:rFonts w:ascii="Consolas" w:hAnsi="Consolas"/>
          <w:color w:val="202020"/>
          <w:sz w:val="20"/>
          <w:shd w:val="clear" w:color="auto" w:fill="F0F0F0"/>
        </w:rPr>
        <w:t xml:space="preserve">[%c0, </w:t>
      </w:r>
      <w:proofErr w:type="spellStart"/>
      <w:r>
        <w:rPr>
          <w:rFonts w:ascii="Consolas" w:hAnsi="Consolas"/>
          <w:color w:val="202020"/>
          <w:sz w:val="20"/>
          <w:shd w:val="clear" w:color="auto" w:fill="F0F0F0"/>
        </w:rPr>
        <w:t>entry</w:t>
      </w:r>
      <w:proofErr w:type="spellEnd"/>
      <w:r>
        <w:rPr>
          <w:rFonts w:ascii="Consolas" w:hAnsi="Consolas"/>
          <w:color w:val="202020"/>
          <w:sz w:val="20"/>
          <w:shd w:val="clear" w:color="auto" w:fill="F0F0F0"/>
        </w:rPr>
        <w:t>]</w:t>
      </w:r>
      <w:r>
        <w:t xml:space="preserve"> significa "si llegamos desde </w:t>
      </w:r>
      <w:proofErr w:type="spellStart"/>
      <w:r>
        <w:t>entry</w:t>
      </w:r>
      <w:proofErr w:type="spellEnd"/>
      <w:r>
        <w:t xml:space="preserve">, usar 0".  </w:t>
      </w:r>
      <w:r>
        <w:rPr>
          <w:rFonts w:ascii="Consolas" w:hAnsi="Consolas"/>
          <w:color w:val="202020"/>
          <w:sz w:val="20"/>
          <w:shd w:val="clear" w:color="auto" w:fill="F0F0F0"/>
        </w:rPr>
        <w:t>[%</w:t>
      </w:r>
      <w:proofErr w:type="spellStart"/>
      <w:r>
        <w:rPr>
          <w:rFonts w:ascii="Consolas" w:hAnsi="Consolas"/>
          <w:color w:val="202020"/>
          <w:sz w:val="20"/>
          <w:shd w:val="clear" w:color="auto" w:fill="F0F0F0"/>
        </w:rPr>
        <w:t>i_next</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body</w:t>
      </w:r>
      <w:proofErr w:type="spellEnd"/>
      <w:r>
        <w:rPr>
          <w:rFonts w:ascii="Consolas" w:hAnsi="Consolas"/>
          <w:color w:val="202020"/>
          <w:sz w:val="20"/>
          <w:shd w:val="clear" w:color="auto" w:fill="F0F0F0"/>
        </w:rPr>
        <w:t>]</w:t>
      </w:r>
      <w:r>
        <w:t xml:space="preserve"> significa "si llegamos desde </w:t>
      </w:r>
      <w:proofErr w:type="spellStart"/>
      <w:r>
        <w:t>body</w:t>
      </w:r>
      <w:proofErr w:type="spellEnd"/>
      <w:r>
        <w:t xml:space="preserve"> (el back-</w:t>
      </w:r>
      <w:proofErr w:type="spellStart"/>
      <w:r>
        <w:t>edge</w:t>
      </w:r>
      <w:proofErr w:type="spellEnd"/>
      <w:r>
        <w:t xml:space="preserve"> del </w:t>
      </w:r>
      <w:proofErr w:type="spellStart"/>
      <w:r>
        <w:t>loop</w:t>
      </w:r>
      <w:proofErr w:type="spellEnd"/>
      <w:r>
        <w:t xml:space="preserve">), usar el contador incrementado".  De este modo, en la primera </w:t>
      </w:r>
      <w:r w:rsidR="005F6673">
        <w:t>iteración</w:t>
      </w:r>
      <w:r>
        <w:t xml:space="preserve"> </w:t>
      </w:r>
      <w:r>
        <w:rPr>
          <w:rFonts w:ascii="Consolas" w:hAnsi="Consolas"/>
          <w:color w:val="202020"/>
          <w:sz w:val="20"/>
          <w:shd w:val="clear" w:color="auto" w:fill="F0F0F0"/>
        </w:rPr>
        <w:t>%i = 0</w:t>
      </w:r>
      <w:r>
        <w:t xml:space="preserve">, en la segunda </w:t>
      </w:r>
      <w:r>
        <w:rPr>
          <w:rFonts w:ascii="Consolas" w:hAnsi="Consolas"/>
          <w:color w:val="202020"/>
          <w:sz w:val="20"/>
          <w:shd w:val="clear" w:color="auto" w:fill="F0F0F0"/>
        </w:rPr>
        <w:t>%i = 1</w:t>
      </w:r>
      <w:r>
        <w:t xml:space="preserve">, etc.  La </w:t>
      </w:r>
      <w:r w:rsidR="005F6673">
        <w:t>máquina</w:t>
      </w:r>
      <w:r>
        <w:t xml:space="preserve"> virtual ejecuta el </w:t>
      </w:r>
      <w:proofErr w:type="spellStart"/>
      <w:r>
        <w:t>loop</w:t>
      </w:r>
      <w:proofErr w:type="spellEnd"/>
      <w:r>
        <w:t xml:space="preserve"> iterando hasta que </w:t>
      </w:r>
      <w:r>
        <w:rPr>
          <w:rFonts w:ascii="Consolas" w:hAnsi="Consolas"/>
          <w:color w:val="202020"/>
          <w:sz w:val="20"/>
          <w:shd w:val="clear" w:color="auto" w:fill="F0F0F0"/>
        </w:rPr>
        <w:t>i &lt; n</w:t>
      </w:r>
      <w:r>
        <w:t xml:space="preserve"> deja de cumplirse.</w:t>
      </w:r>
    </w:p>
    <w:p w14:paraId="11EF4EEC" w14:textId="2B423243" w:rsidR="00B66A64" w:rsidRDefault="00842E4D">
      <w:pPr>
        <w:spacing w:after="120"/>
        <w:jc w:val="both"/>
      </w:pPr>
      <w:r>
        <w:t xml:space="preserve">Sin PHI </w:t>
      </w:r>
      <w:proofErr w:type="spellStart"/>
      <w:r>
        <w:t>nodes</w:t>
      </w:r>
      <w:proofErr w:type="spellEnd"/>
      <w:r>
        <w:t xml:space="preserve"> </w:t>
      </w:r>
      <w:r w:rsidR="005F6673">
        <w:t>habríamos</w:t>
      </w:r>
      <w:r>
        <w:t xml:space="preserve"> tenido que mantener "una variable mutable" que se actualiza en cada </w:t>
      </w:r>
      <w:r w:rsidR="005F6673">
        <w:t>iteración</w:t>
      </w:r>
      <w:r>
        <w:t xml:space="preserve">, rompiendo la propiedad SSA.  Con PHI </w:t>
      </w:r>
      <w:proofErr w:type="spellStart"/>
      <w:r>
        <w:t>nodes</w:t>
      </w:r>
      <w:proofErr w:type="spellEnd"/>
      <w:r>
        <w:t xml:space="preserve">, cada </w:t>
      </w:r>
      <w:r>
        <w:rPr>
          <w:rFonts w:ascii="Consolas" w:hAnsi="Consolas"/>
          <w:color w:val="202020"/>
          <w:sz w:val="20"/>
          <w:shd w:val="clear" w:color="auto" w:fill="F0F0F0"/>
        </w:rPr>
        <w:t>%i</w:t>
      </w:r>
      <w:r>
        <w:t xml:space="preserve"> sigue siendo una constante (en SSA), pero su valor concreto depende del contexto </w:t>
      </w:r>
      <w:r w:rsidR="005F6673">
        <w:t>dinámico</w:t>
      </w:r>
      <w:r>
        <w:t>.</w:t>
      </w:r>
    </w:p>
    <w:p w14:paraId="24B37406" w14:textId="7A9E9DB6" w:rsidR="00B66A64" w:rsidRDefault="00842E4D">
      <w:pPr>
        <w:pStyle w:val="Ttulo4"/>
      </w:pPr>
      <w:r>
        <w:lastRenderedPageBreak/>
        <w:t xml:space="preserve">Ciclo de vida del PHI a </w:t>
      </w:r>
      <w:r w:rsidR="005F6673">
        <w:t>través</w:t>
      </w:r>
      <w:r>
        <w:t xml:space="preserve"> del pipeline</w:t>
      </w:r>
    </w:p>
    <w:p w14:paraId="1376DE2D" w14:textId="5A5CF427" w:rsidR="00B66A64" w:rsidRDefault="000444A9">
      <w:pPr>
        <w:spacing w:before="120" w:after="60"/>
        <w:jc w:val="center"/>
      </w:pPr>
      <w:r>
        <w:rPr>
          <w:noProof/>
        </w:rPr>
        <w:pict w14:anchorId="3AB80194">
          <v:shape id="14_phi_lifecycle" o:spid="_x0000_i1037" type="#_x0000_t75" style="width:6in;height:276.3pt;visibility:visible;mso-wrap-style:square">
            <v:imagedata r:id="rId20" o:title=""/>
          </v:shape>
        </w:pict>
      </w:r>
    </w:p>
    <w:p w14:paraId="52362F93" w14:textId="73047766" w:rsidR="00B66A64" w:rsidRDefault="00842E4D">
      <w:pPr>
        <w:spacing w:after="240"/>
        <w:jc w:val="center"/>
      </w:pPr>
      <w:r>
        <w:rPr>
          <w:i/>
          <w:sz w:val="18"/>
        </w:rPr>
        <w:t xml:space="preserve">Figura 18.  Ciclo de vida de un PHI </w:t>
      </w:r>
      <w:proofErr w:type="spellStart"/>
      <w:r>
        <w:rPr>
          <w:i/>
          <w:sz w:val="18"/>
        </w:rPr>
        <w:t>node</w:t>
      </w:r>
      <w:proofErr w:type="spellEnd"/>
      <w:r>
        <w:rPr>
          <w:i/>
          <w:sz w:val="18"/>
        </w:rPr>
        <w:t xml:space="preserve">: el </w:t>
      </w:r>
      <w:proofErr w:type="spellStart"/>
      <w:r>
        <w:rPr>
          <w:i/>
          <w:sz w:val="18"/>
        </w:rPr>
        <w:t>frontend</w:t>
      </w:r>
      <w:proofErr w:type="spellEnd"/>
      <w:r>
        <w:rPr>
          <w:i/>
          <w:sz w:val="18"/>
        </w:rPr>
        <w:t xml:space="preserve"> lo crea durante el </w:t>
      </w:r>
      <w:proofErr w:type="spellStart"/>
      <w:r>
        <w:rPr>
          <w:i/>
          <w:sz w:val="18"/>
        </w:rPr>
        <w:t>lowering</w:t>
      </w:r>
      <w:proofErr w:type="spellEnd"/>
      <w:r>
        <w:rPr>
          <w:i/>
          <w:sz w:val="18"/>
        </w:rPr>
        <w:t xml:space="preserve">, el optimizer lo procesa (eliminando </w:t>
      </w:r>
      <w:proofErr w:type="spellStart"/>
      <w:r>
        <w:rPr>
          <w:i/>
          <w:sz w:val="18"/>
        </w:rPr>
        <w:t>trivials</w:t>
      </w:r>
      <w:proofErr w:type="spellEnd"/>
      <w:r>
        <w:rPr>
          <w:i/>
          <w:sz w:val="18"/>
        </w:rPr>
        <w:t xml:space="preserve">), el </w:t>
      </w:r>
      <w:proofErr w:type="spellStart"/>
      <w:r>
        <w:rPr>
          <w:i/>
          <w:sz w:val="18"/>
        </w:rPr>
        <w:t>regalloc</w:t>
      </w:r>
      <w:proofErr w:type="spellEnd"/>
      <w:r>
        <w:rPr>
          <w:i/>
          <w:sz w:val="18"/>
        </w:rPr>
        <w:t xml:space="preserve"> extiende su </w:t>
      </w:r>
      <w:proofErr w:type="spellStart"/>
      <w:r>
        <w:rPr>
          <w:i/>
          <w:sz w:val="18"/>
        </w:rPr>
        <w:t>liveness</w:t>
      </w:r>
      <w:proofErr w:type="spellEnd"/>
      <w:r>
        <w:rPr>
          <w:i/>
          <w:sz w:val="18"/>
        </w:rPr>
        <w:t xml:space="preserve"> hasta el predecesor </w:t>
      </w:r>
      <w:r w:rsidR="005F6673">
        <w:rPr>
          <w:i/>
          <w:sz w:val="18"/>
        </w:rPr>
        <w:t>más</w:t>
      </w:r>
      <w:r>
        <w:rPr>
          <w:i/>
          <w:sz w:val="18"/>
        </w:rPr>
        <w:t xml:space="preserve"> temprano, el </w:t>
      </w:r>
      <w:proofErr w:type="spellStart"/>
      <w:r>
        <w:rPr>
          <w:i/>
          <w:sz w:val="18"/>
        </w:rPr>
        <w:t>emitter</w:t>
      </w:r>
      <w:proofErr w:type="spellEnd"/>
      <w:r>
        <w:rPr>
          <w:i/>
          <w:sz w:val="18"/>
        </w:rPr>
        <w:t xml:space="preserve"> lo convierte en </w:t>
      </w:r>
      <w:proofErr w:type="spellStart"/>
      <w:r>
        <w:rPr>
          <w:i/>
          <w:sz w:val="18"/>
        </w:rPr>
        <w:t>parallel-move</w:t>
      </w:r>
      <w:proofErr w:type="spellEnd"/>
      <w:r>
        <w:rPr>
          <w:i/>
          <w:sz w:val="18"/>
        </w:rPr>
        <w:t xml:space="preserve"> (</w:t>
      </w:r>
      <w:proofErr w:type="spellStart"/>
      <w:r>
        <w:rPr>
          <w:i/>
          <w:sz w:val="18"/>
        </w:rPr>
        <w:t>mov</w:t>
      </w:r>
      <w:proofErr w:type="spellEnd"/>
      <w:r>
        <w:rPr>
          <w:i/>
          <w:sz w:val="18"/>
        </w:rPr>
        <w:t xml:space="preserve"> + </w:t>
      </w:r>
      <w:proofErr w:type="spellStart"/>
      <w:r>
        <w:rPr>
          <w:i/>
          <w:sz w:val="18"/>
        </w:rPr>
        <w:t>jmp</w:t>
      </w:r>
      <w:proofErr w:type="spellEnd"/>
      <w:r>
        <w:rPr>
          <w:i/>
          <w:sz w:val="18"/>
        </w:rPr>
        <w:t xml:space="preserve"> en el predecesor), y finalmente el bytecode/JIT/</w:t>
      </w:r>
      <w:proofErr w:type="spellStart"/>
      <w:r>
        <w:rPr>
          <w:i/>
          <w:sz w:val="18"/>
        </w:rPr>
        <w:t>port</w:t>
      </w:r>
      <w:proofErr w:type="spellEnd"/>
      <w:r>
        <w:rPr>
          <w:i/>
          <w:sz w:val="18"/>
        </w:rPr>
        <w:t xml:space="preserve">-C NO contiene </w:t>
      </w:r>
      <w:proofErr w:type="spellStart"/>
      <w:r>
        <w:rPr>
          <w:i/>
          <w:sz w:val="18"/>
        </w:rPr>
        <w:t>PHIs</w:t>
      </w:r>
      <w:proofErr w:type="spellEnd"/>
      <w:r>
        <w:rPr>
          <w:i/>
          <w:sz w:val="18"/>
        </w:rPr>
        <w:t xml:space="preserve"> nunca.</w:t>
      </w:r>
    </w:p>
    <w:p w14:paraId="03CC0255" w14:textId="0B39422C" w:rsidR="00B66A64" w:rsidRDefault="00842E4D">
      <w:pPr>
        <w:spacing w:after="120"/>
        <w:jc w:val="both"/>
      </w:pPr>
      <w:r>
        <w:t xml:space="preserve">El PHI es </w:t>
      </w:r>
      <w:r>
        <w:rPr>
          <w:b/>
        </w:rPr>
        <w:t xml:space="preserve">una </w:t>
      </w:r>
      <w:r w:rsidR="005F6673">
        <w:rPr>
          <w:b/>
        </w:rPr>
        <w:t>abstracción</w:t>
      </w:r>
      <w:r>
        <w:rPr>
          <w:b/>
        </w:rPr>
        <w:t xml:space="preserve"> del IR</w:t>
      </w:r>
      <w:r>
        <w:t xml:space="preserve"> que nunca llega al codigo final.  Las cinco fases por las que pasa:</w:t>
      </w:r>
    </w:p>
    <w:p w14:paraId="448227E2" w14:textId="170EE6A0" w:rsidR="00B66A64" w:rsidRDefault="00842E4D">
      <w:pPr>
        <w:spacing w:after="60"/>
        <w:ind w:left="568" w:hanging="284"/>
      </w:pPr>
      <w:r>
        <w:t xml:space="preserve">1. </w:t>
      </w:r>
      <w:r w:rsidR="005F6673">
        <w:rPr>
          <w:b/>
        </w:rPr>
        <w:t>Creación</w:t>
      </w:r>
      <w:r>
        <w:t xml:space="preserve">: el </w:t>
      </w:r>
      <w:proofErr w:type="spellStart"/>
      <w:r>
        <w:t>lowering</w:t>
      </w:r>
      <w:proofErr w:type="spellEnd"/>
      <w:r>
        <w:t xml:space="preserve"> Braun los inserta cuando un uso lee una variable que tiene </w:t>
      </w:r>
      <w:r w:rsidR="005F6673">
        <w:t>múltiples</w:t>
      </w:r>
      <w:r>
        <w:t xml:space="preserve"> definiciones </w:t>
      </w:r>
      <w:r w:rsidR="005F6673">
        <w:t>según</w:t>
      </w:r>
      <w:r>
        <w:t xml:space="preserve"> el camino.</w:t>
      </w:r>
    </w:p>
    <w:p w14:paraId="5040DAFF" w14:textId="3CDABF98" w:rsidR="00B66A64" w:rsidRDefault="00842E4D">
      <w:pPr>
        <w:spacing w:after="60"/>
        <w:ind w:left="568" w:hanging="284"/>
      </w:pPr>
      <w:r>
        <w:t xml:space="preserve">2. </w:t>
      </w:r>
      <w:r w:rsidR="005F6673">
        <w:rPr>
          <w:b/>
        </w:rPr>
        <w:t>Optimización</w:t>
      </w:r>
      <w:r>
        <w:t xml:space="preserve">: el </w:t>
      </w:r>
      <w:proofErr w:type="spellStart"/>
      <w:r>
        <w:t>simplify</w:t>
      </w:r>
      <w:proofErr w:type="spellEnd"/>
      <w:r>
        <w:t xml:space="preserve"> </w:t>
      </w:r>
      <w:proofErr w:type="spellStart"/>
      <w:r>
        <w:t>pass</w:t>
      </w:r>
      <w:proofErr w:type="spellEnd"/>
      <w:r>
        <w:t xml:space="preserve"> elimina los </w:t>
      </w:r>
      <w:proofErr w:type="spellStart"/>
      <w:r>
        <w:t>PHIs</w:t>
      </w:r>
      <w:proofErr w:type="spellEnd"/>
      <w:r>
        <w:t xml:space="preserve"> </w:t>
      </w:r>
      <w:proofErr w:type="spellStart"/>
      <w:r>
        <w:t>trivials</w:t>
      </w:r>
      <w:proofErr w:type="spellEnd"/>
      <w:r>
        <w:t xml:space="preserve"> (</w:t>
      </w:r>
      <w:r>
        <w:rPr>
          <w:rFonts w:ascii="Consolas" w:hAnsi="Consolas"/>
          <w:color w:val="202020"/>
          <w:sz w:val="20"/>
          <w:shd w:val="clear" w:color="auto" w:fill="F0F0F0"/>
        </w:rPr>
        <w:t>phi(a, a, a) -&gt; a</w:t>
      </w:r>
      <w:r>
        <w:t xml:space="preserve">).  El </w:t>
      </w:r>
      <w:proofErr w:type="spellStart"/>
      <w:r>
        <w:t>copy_prop</w:t>
      </w:r>
      <w:proofErr w:type="spellEnd"/>
      <w:r>
        <w:t xml:space="preserve"> puede colapsar cadenas de </w:t>
      </w:r>
      <w:proofErr w:type="spellStart"/>
      <w:r>
        <w:t>movs</w:t>
      </w:r>
      <w:proofErr w:type="spellEnd"/>
      <w:r>
        <w:t xml:space="preserve"> derivadas de </w:t>
      </w:r>
      <w:proofErr w:type="spellStart"/>
      <w:r>
        <w:t>PHIs</w:t>
      </w:r>
      <w:proofErr w:type="spellEnd"/>
      <w:r>
        <w:t xml:space="preserve"> simplificados.  El </w:t>
      </w:r>
      <w:proofErr w:type="spellStart"/>
      <w:r>
        <w:t>dce</w:t>
      </w:r>
      <w:proofErr w:type="spellEnd"/>
      <w:r>
        <w:t xml:space="preserve"> elimina </w:t>
      </w:r>
      <w:proofErr w:type="spellStart"/>
      <w:r>
        <w:t>PHIs</w:t>
      </w:r>
      <w:proofErr w:type="spellEnd"/>
      <w:r>
        <w:t xml:space="preserve"> cuyo resultado no se usa.</w:t>
      </w:r>
    </w:p>
    <w:p w14:paraId="631E56EE" w14:textId="1D4C38A1" w:rsidR="00B66A64" w:rsidRDefault="00842E4D">
      <w:pPr>
        <w:spacing w:after="60"/>
        <w:ind w:left="568" w:hanging="284"/>
      </w:pPr>
      <w:r>
        <w:t xml:space="preserve">3. </w:t>
      </w:r>
      <w:proofErr w:type="spellStart"/>
      <w:r>
        <w:rPr>
          <w:b/>
        </w:rPr>
        <w:t>Liveness</w:t>
      </w:r>
      <w:proofErr w:type="spellEnd"/>
      <w:r>
        <w:rPr>
          <w:b/>
        </w:rPr>
        <w:t xml:space="preserve"> </w:t>
      </w:r>
      <w:proofErr w:type="spellStart"/>
      <w:r>
        <w:rPr>
          <w:b/>
        </w:rPr>
        <w:t>analysis</w:t>
      </w:r>
      <w:proofErr w:type="spellEnd"/>
      <w:r>
        <w:t xml:space="preserve">: la </w:t>
      </w:r>
      <w:proofErr w:type="spellStart"/>
      <w:r>
        <w:t>def</w:t>
      </w:r>
      <w:proofErr w:type="spellEnd"/>
      <w:r>
        <w:t xml:space="preserve"> del PHI se extiende AL BLOCK_END del predecesor </w:t>
      </w:r>
      <w:r w:rsidR="005F6673">
        <w:t>más</w:t>
      </w:r>
      <w:r>
        <w:t xml:space="preserve"> temprano (no a la </w:t>
      </w:r>
      <w:r w:rsidR="005F6673">
        <w:t>posición</w:t>
      </w:r>
      <w:r>
        <w:t xml:space="preserve"> del PHI), porque el </w:t>
      </w:r>
      <w:proofErr w:type="spellStart"/>
      <w:r>
        <w:t>reg</w:t>
      </w:r>
      <w:proofErr w:type="spellEnd"/>
      <w:r>
        <w:t xml:space="preserve"> destino del PHI ya contiene el valor copiado en cada predecesor antes de saltar.</w:t>
      </w:r>
    </w:p>
    <w:p w14:paraId="1DF9D0B0" w14:textId="77777777" w:rsidR="00B66A64" w:rsidRDefault="00842E4D">
      <w:pPr>
        <w:spacing w:after="60"/>
        <w:ind w:left="568" w:hanging="284"/>
      </w:pPr>
      <w:r>
        <w:t xml:space="preserve">4. </w:t>
      </w:r>
      <w:r>
        <w:rPr>
          <w:b/>
        </w:rPr>
        <w:t xml:space="preserve">Emit / </w:t>
      </w:r>
      <w:proofErr w:type="spellStart"/>
      <w:r>
        <w:rPr>
          <w:b/>
        </w:rPr>
        <w:t>regalloc</w:t>
      </w:r>
      <w:proofErr w:type="spellEnd"/>
      <w:r>
        <w:t xml:space="preserve">: los </w:t>
      </w:r>
      <w:proofErr w:type="spellStart"/>
      <w:r>
        <w:t>PHIs</w:t>
      </w:r>
      <w:proofErr w:type="spellEnd"/>
      <w:r>
        <w:t xml:space="preserve"> se "resuelven" emitiendo </w:t>
      </w:r>
      <w:proofErr w:type="spellStart"/>
      <w:r>
        <w:t>parallel-moves</w:t>
      </w:r>
      <w:proofErr w:type="spellEnd"/>
      <w:r>
        <w:t xml:space="preserve"> al final de cada predecesor.  Por ejemplo, </w:t>
      </w:r>
      <w:r>
        <w:rPr>
          <w:rFonts w:ascii="Consolas" w:hAnsi="Consolas"/>
          <w:color w:val="202020"/>
          <w:sz w:val="20"/>
          <w:shd w:val="clear" w:color="auto" w:fill="F0F0F0"/>
        </w:rPr>
        <w:t xml:space="preserve">phi.i32 [%a, </w:t>
      </w:r>
      <w:proofErr w:type="spellStart"/>
      <w:r>
        <w:rPr>
          <w:rFonts w:ascii="Consolas" w:hAnsi="Consolas"/>
          <w:color w:val="202020"/>
          <w:sz w:val="20"/>
          <w:shd w:val="clear" w:color="auto" w:fill="F0F0F0"/>
        </w:rPr>
        <w:t>then</w:t>
      </w:r>
      <w:proofErr w:type="spellEnd"/>
      <w:r>
        <w:rPr>
          <w:rFonts w:ascii="Consolas" w:hAnsi="Consolas"/>
          <w:color w:val="202020"/>
          <w:sz w:val="20"/>
          <w:shd w:val="clear" w:color="auto" w:fill="F0F0F0"/>
        </w:rPr>
        <w:t xml:space="preserve">], [%b, </w:t>
      </w:r>
      <w:proofErr w:type="spellStart"/>
      <w:r>
        <w:rPr>
          <w:rFonts w:ascii="Consolas" w:hAnsi="Consolas"/>
          <w:color w:val="202020"/>
          <w:sz w:val="20"/>
          <w:shd w:val="clear" w:color="auto" w:fill="F0F0F0"/>
        </w:rPr>
        <w:t>else</w:t>
      </w:r>
      <w:proofErr w:type="spellEnd"/>
      <w:r>
        <w:rPr>
          <w:rFonts w:ascii="Consolas" w:hAnsi="Consolas"/>
          <w:color w:val="202020"/>
          <w:sz w:val="20"/>
          <w:shd w:val="clear" w:color="auto" w:fill="F0F0F0"/>
        </w:rPr>
        <w:t>]</w:t>
      </w:r>
      <w:r>
        <w:t xml:space="preserve"> se convierte en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dst</w:t>
      </w:r>
      <w:proofErr w:type="spellEnd"/>
      <w:r>
        <w:rPr>
          <w:rFonts w:ascii="Consolas" w:hAnsi="Consolas"/>
          <w:color w:val="202020"/>
          <w:sz w:val="20"/>
          <w:shd w:val="clear" w:color="auto" w:fill="F0F0F0"/>
        </w:rPr>
        <w:t>, a</w:t>
      </w:r>
      <w:r>
        <w:t xml:space="preserve"> al final del bloque </w:t>
      </w:r>
      <w:proofErr w:type="spellStart"/>
      <w:r>
        <w:t>then</w:t>
      </w:r>
      <w:proofErr w:type="spellEnd"/>
      <w:r>
        <w:t xml:space="preserve"> y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dst</w:t>
      </w:r>
      <w:proofErr w:type="spellEnd"/>
      <w:r>
        <w:rPr>
          <w:rFonts w:ascii="Consolas" w:hAnsi="Consolas"/>
          <w:color w:val="202020"/>
          <w:sz w:val="20"/>
          <w:shd w:val="clear" w:color="auto" w:fill="F0F0F0"/>
        </w:rPr>
        <w:t>, b</w:t>
      </w:r>
      <w:r>
        <w:t xml:space="preserve"> al final del bloque </w:t>
      </w:r>
      <w:proofErr w:type="spellStart"/>
      <w:r>
        <w:t>else</w:t>
      </w:r>
      <w:proofErr w:type="spellEnd"/>
      <w:r>
        <w:t>.</w:t>
      </w:r>
    </w:p>
    <w:p w14:paraId="13C7BCD1" w14:textId="7EE8FF52" w:rsidR="00B66A64" w:rsidRDefault="00842E4D">
      <w:pPr>
        <w:spacing w:after="60"/>
        <w:ind w:left="568" w:hanging="284"/>
      </w:pPr>
      <w:r>
        <w:t xml:space="preserve">5. </w:t>
      </w:r>
      <w:r>
        <w:rPr>
          <w:b/>
        </w:rPr>
        <w:t>Codigo final</w:t>
      </w:r>
      <w:r>
        <w:t xml:space="preserve">: ni el bytecode .velb ni el codigo nativo del JIT ni el C generado por el </w:t>
      </w:r>
      <w:proofErr w:type="spellStart"/>
      <w:r>
        <w:t>transpiler</w:t>
      </w:r>
      <w:proofErr w:type="spellEnd"/>
      <w:r>
        <w:t xml:space="preserve"> contienen </w:t>
      </w:r>
      <w:proofErr w:type="spellStart"/>
      <w:r>
        <w:t>PHIs</w:t>
      </w:r>
      <w:proofErr w:type="spellEnd"/>
      <w:r>
        <w:t xml:space="preserve">.  Son una </w:t>
      </w:r>
      <w:r w:rsidR="005F6673">
        <w:t>abstracción</w:t>
      </w:r>
      <w:r>
        <w:t xml:space="preserve"> del IR.</w:t>
      </w:r>
    </w:p>
    <w:p w14:paraId="70A35F56" w14:textId="1B6C207A" w:rsidR="00B66A64" w:rsidRDefault="005F6673">
      <w:pPr>
        <w:pStyle w:val="Ttulo4"/>
      </w:pPr>
      <w:r>
        <w:t>Conexión</w:t>
      </w:r>
      <w:r w:rsidR="00842E4D">
        <w:t xml:space="preserve"> entre SSA y las optimizaciones</w:t>
      </w:r>
    </w:p>
    <w:p w14:paraId="468D5609" w14:textId="4E0DA66C" w:rsidR="00B66A64" w:rsidRDefault="00842E4D">
      <w:pPr>
        <w:spacing w:after="120"/>
        <w:jc w:val="both"/>
      </w:pPr>
      <w:r>
        <w:t xml:space="preserve">La propiedad SSA es lo que hace que las optimizaciones del IR sean </w:t>
      </w:r>
      <w:r>
        <w:rPr>
          <w:b/>
        </w:rPr>
        <w:t>simples de implementar correctamente</w:t>
      </w:r>
      <w:r>
        <w:t xml:space="preserve">.  Veamos </w:t>
      </w:r>
      <w:r w:rsidR="005F6673">
        <w:t>porque</w:t>
      </w:r>
      <w:r>
        <w:t xml:space="preserve"> con tres ejemplos:</w:t>
      </w:r>
    </w:p>
    <w:p w14:paraId="372A7169" w14:textId="77777777" w:rsidR="00B66A64" w:rsidRDefault="00842E4D">
      <w:pPr>
        <w:pStyle w:val="Ttulo4"/>
      </w:pPr>
      <w:r>
        <w:lastRenderedPageBreak/>
        <w:t xml:space="preserve">Ejemplo 1: </w:t>
      </w:r>
      <w:proofErr w:type="spellStart"/>
      <w:r>
        <w:t>Dead</w:t>
      </w:r>
      <w:proofErr w:type="spellEnd"/>
      <w:r>
        <w:t xml:space="preserve"> Code </w:t>
      </w:r>
      <w:proofErr w:type="spellStart"/>
      <w:r>
        <w:t>Elimination</w:t>
      </w:r>
      <w:proofErr w:type="spellEnd"/>
      <w:r>
        <w:t xml:space="preserve"> (DCE)</w:t>
      </w:r>
    </w:p>
    <w:p w14:paraId="724D9053" w14:textId="533285B8" w:rsidR="00B66A64" w:rsidRDefault="00842E4D">
      <w:pPr>
        <w:spacing w:after="120"/>
        <w:jc w:val="both"/>
      </w:pPr>
      <w:r>
        <w:t xml:space="preserve">En SSA, una </w:t>
      </w:r>
      <w:r w:rsidR="005F6673">
        <w:t>instrucción</w:t>
      </w:r>
      <w:r>
        <w:t xml:space="preserve"> es "</w:t>
      </w:r>
      <w:proofErr w:type="spellStart"/>
      <w:r>
        <w:t>dead</w:t>
      </w:r>
      <w:proofErr w:type="spellEnd"/>
      <w:r>
        <w:t xml:space="preserve">" (codigo muerto) si su </w:t>
      </w:r>
      <w:proofErr w:type="spellStart"/>
      <w:r>
        <w:rPr>
          <w:rFonts w:ascii="Consolas" w:hAnsi="Consolas"/>
          <w:color w:val="202020"/>
          <w:sz w:val="20"/>
          <w:shd w:val="clear" w:color="auto" w:fill="F0F0F0"/>
        </w:rPr>
        <w:t>dst</w:t>
      </w:r>
      <w:proofErr w:type="spellEnd"/>
      <w:r>
        <w:t xml:space="preserve"> SSA </w:t>
      </w:r>
      <w:proofErr w:type="spellStart"/>
      <w:r>
        <w:t>value</w:t>
      </w:r>
      <w:proofErr w:type="spellEnd"/>
      <w:r>
        <w:t xml:space="preserve"> no aparece como operando de ninguna otra </w:t>
      </w:r>
      <w:r w:rsidR="005F6673">
        <w:t>instrucción</w:t>
      </w:r>
      <w:r>
        <w:t>.  El algoritmo es trivial:</w:t>
      </w:r>
    </w:p>
    <w:p w14:paraId="24A6AF6C" w14:textId="77777777" w:rsidR="00B66A64" w:rsidRDefault="00B66A64">
      <w:pPr>
        <w:spacing w:after="60"/>
      </w:pPr>
    </w:p>
    <w:p w14:paraId="29A49209"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ir_pass_dce</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p>
    <w:p w14:paraId="298327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Marcar todos los SSA </w:t>
      </w:r>
      <w:proofErr w:type="spellStart"/>
      <w:r>
        <w:rPr>
          <w:rFonts w:ascii="Consolas" w:hAnsi="Consolas"/>
          <w:i/>
          <w:color w:val="008000"/>
          <w:sz w:val="18"/>
        </w:rPr>
        <w:t>values</w:t>
      </w:r>
      <w:proofErr w:type="spellEnd"/>
      <w:r>
        <w:rPr>
          <w:rFonts w:ascii="Consolas" w:hAnsi="Consolas"/>
          <w:i/>
          <w:color w:val="008000"/>
          <w:sz w:val="18"/>
        </w:rPr>
        <w:t xml:space="preserve"> usados</w:t>
      </w:r>
    </w:p>
    <w:p w14:paraId="279EB17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used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set</w:t>
      </w:r>
      <w:r>
        <w:rPr>
          <w:rFonts w:ascii="Consolas" w:hAnsi="Consolas"/>
          <w:color w:val="000000"/>
          <w:sz w:val="18"/>
        </w:rPr>
        <w:t>()</w:t>
      </w:r>
    </w:p>
    <w:p w14:paraId="0E0A24C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p>
    <w:p w14:paraId="3632A3C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operand</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4FC1612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used</w:t>
      </w:r>
      <w:r>
        <w:rPr>
          <w:rFonts w:ascii="Consolas" w:hAnsi="Consolas"/>
          <w:color w:val="000000"/>
          <w:sz w:val="18"/>
        </w:rPr>
        <w:t>.</w:t>
      </w:r>
      <w:r>
        <w:rPr>
          <w:rFonts w:ascii="Consolas" w:hAnsi="Consolas"/>
          <w:color w:val="202020"/>
          <w:sz w:val="18"/>
        </w:rPr>
        <w:t>add</w:t>
      </w:r>
      <w:proofErr w:type="spellEnd"/>
      <w:r>
        <w:rPr>
          <w:rFonts w:ascii="Consolas" w:hAnsi="Consolas"/>
          <w:color w:val="000000"/>
          <w:sz w:val="18"/>
        </w:rPr>
        <w:t>(</w:t>
      </w:r>
      <w:proofErr w:type="spellStart"/>
      <w:r>
        <w:rPr>
          <w:rFonts w:ascii="Consolas" w:hAnsi="Consolas"/>
          <w:color w:val="202020"/>
          <w:sz w:val="18"/>
        </w:rPr>
        <w:t>operand</w:t>
      </w:r>
      <w:proofErr w:type="spellEnd"/>
      <w:r>
        <w:rPr>
          <w:rFonts w:ascii="Consolas" w:hAnsi="Consolas"/>
          <w:color w:val="000000"/>
          <w:sz w:val="18"/>
        </w:rPr>
        <w:t>)</w:t>
      </w:r>
    </w:p>
    <w:p w14:paraId="48B821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phi_arg</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phi_args</w:t>
      </w:r>
      <w:proofErr w:type="spellEnd"/>
      <w:r>
        <w:rPr>
          <w:rFonts w:ascii="Consolas" w:hAnsi="Consolas"/>
          <w:color w:val="000000"/>
          <w:sz w:val="18"/>
        </w:rPr>
        <w:t>:</w:t>
      </w:r>
    </w:p>
    <w:p w14:paraId="5AE6544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used</w:t>
      </w:r>
      <w:r>
        <w:rPr>
          <w:rFonts w:ascii="Consolas" w:hAnsi="Consolas"/>
          <w:color w:val="000000"/>
          <w:sz w:val="18"/>
        </w:rPr>
        <w:t>.</w:t>
      </w:r>
      <w:r>
        <w:rPr>
          <w:rFonts w:ascii="Consolas" w:hAnsi="Consolas"/>
          <w:color w:val="202020"/>
          <w:sz w:val="18"/>
        </w:rPr>
        <w:t>add</w:t>
      </w:r>
      <w:proofErr w:type="spellEnd"/>
      <w:r>
        <w:rPr>
          <w:rFonts w:ascii="Consolas" w:hAnsi="Consolas"/>
          <w:color w:val="000000"/>
          <w:sz w:val="18"/>
        </w:rPr>
        <w:t>(</w:t>
      </w:r>
      <w:proofErr w:type="spellStart"/>
      <w:r>
        <w:rPr>
          <w:rFonts w:ascii="Consolas" w:hAnsi="Consolas"/>
          <w:color w:val="202020"/>
          <w:sz w:val="18"/>
        </w:rPr>
        <w:t>phi_arg</w:t>
      </w:r>
      <w:r>
        <w:rPr>
          <w:rFonts w:ascii="Consolas" w:hAnsi="Consolas"/>
          <w:color w:val="000000"/>
          <w:sz w:val="18"/>
        </w:rPr>
        <w:t>.</w:t>
      </w:r>
      <w:r>
        <w:rPr>
          <w:rFonts w:ascii="Consolas" w:hAnsi="Consolas"/>
          <w:color w:val="202020"/>
          <w:sz w:val="18"/>
        </w:rPr>
        <w:t>value</w:t>
      </w:r>
      <w:proofErr w:type="spellEnd"/>
      <w:r>
        <w:rPr>
          <w:rFonts w:ascii="Consolas" w:hAnsi="Consolas"/>
          <w:color w:val="000000"/>
          <w:sz w:val="18"/>
        </w:rPr>
        <w:t>)</w:t>
      </w:r>
    </w:p>
    <w:p w14:paraId="513BAB77"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92DCA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Eliminar </w:t>
      </w:r>
      <w:proofErr w:type="spellStart"/>
      <w:r>
        <w:rPr>
          <w:rFonts w:ascii="Consolas" w:hAnsi="Consolas"/>
          <w:i/>
          <w:color w:val="008000"/>
          <w:sz w:val="18"/>
        </w:rPr>
        <w:t>instrs</w:t>
      </w:r>
      <w:proofErr w:type="spellEnd"/>
      <w:r>
        <w:rPr>
          <w:rFonts w:ascii="Consolas" w:hAnsi="Consolas"/>
          <w:i/>
          <w:color w:val="008000"/>
          <w:sz w:val="18"/>
        </w:rPr>
        <w:t xml:space="preserve"> cuyo </w:t>
      </w:r>
      <w:proofErr w:type="spellStart"/>
      <w:r>
        <w:rPr>
          <w:rFonts w:ascii="Consolas" w:hAnsi="Consolas"/>
          <w:i/>
          <w:color w:val="008000"/>
          <w:sz w:val="18"/>
        </w:rPr>
        <w:t>dst</w:t>
      </w:r>
      <w:proofErr w:type="spellEnd"/>
      <w:r>
        <w:rPr>
          <w:rFonts w:ascii="Consolas" w:hAnsi="Consolas"/>
          <w:i/>
          <w:color w:val="008000"/>
          <w:sz w:val="18"/>
        </w:rPr>
        <w:t xml:space="preserve"> no se usa Y no tienen </w:t>
      </w:r>
      <w:proofErr w:type="spellStart"/>
      <w:r>
        <w:rPr>
          <w:rFonts w:ascii="Consolas" w:hAnsi="Consolas"/>
          <w:i/>
          <w:color w:val="008000"/>
          <w:sz w:val="18"/>
        </w:rPr>
        <w:t>side</w:t>
      </w:r>
      <w:proofErr w:type="spellEnd"/>
      <w:r>
        <w:rPr>
          <w:rFonts w:ascii="Consolas" w:hAnsi="Consolas"/>
          <w:i/>
          <w:color w:val="008000"/>
          <w:sz w:val="18"/>
        </w:rPr>
        <w:t xml:space="preserve"> </w:t>
      </w:r>
      <w:proofErr w:type="spellStart"/>
      <w:r>
        <w:rPr>
          <w:rFonts w:ascii="Consolas" w:hAnsi="Consolas"/>
          <w:i/>
          <w:color w:val="008000"/>
          <w:sz w:val="18"/>
        </w:rPr>
        <w:t>effects</w:t>
      </w:r>
      <w:proofErr w:type="spellEnd"/>
    </w:p>
    <w:p w14:paraId="6CB4C0C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new_instrs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558A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p>
    <w:p w14:paraId="05B537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dst</w:t>
      </w:r>
      <w:proofErr w:type="spellEnd"/>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used</w:t>
      </w:r>
      <w:proofErr w:type="spellEnd"/>
      <w:r>
        <w:rPr>
          <w:rFonts w:ascii="Consolas" w:hAnsi="Consolas"/>
          <w:color w:val="202020"/>
          <w:sz w:val="18"/>
        </w:rPr>
        <w:t xml:space="preserve"> and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02020"/>
          <w:sz w:val="18"/>
        </w:rPr>
        <w:t>has_side_effects</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4212B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r>
        <w:rPr>
          <w:rFonts w:ascii="Consolas" w:hAnsi="Consolas"/>
          <w:color w:val="202020"/>
          <w:sz w:val="18"/>
        </w:rPr>
        <w:t xml:space="preserve">  </w:t>
      </w:r>
      <w:r>
        <w:rPr>
          <w:rFonts w:ascii="Consolas" w:hAnsi="Consolas"/>
          <w:i/>
          <w:color w:val="008000"/>
          <w:sz w:val="18"/>
        </w:rPr>
        <w:t># eliminada</w:t>
      </w:r>
    </w:p>
    <w:p w14:paraId="578B39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new_instrs</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326119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new_instrs</w:t>
      </w:r>
      <w:proofErr w:type="spellEnd"/>
    </w:p>
    <w:p w14:paraId="367D9A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len</w:t>
      </w:r>
      <w:proofErr w:type="spellEnd"/>
      <w:r>
        <w:rPr>
          <w:rFonts w:ascii="Consolas" w:hAnsi="Consolas"/>
          <w:color w:val="000000"/>
          <w:sz w:val="18"/>
        </w:rPr>
        <w:t>(</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len</w:t>
      </w:r>
      <w:proofErr w:type="spellEnd"/>
      <w:r>
        <w:rPr>
          <w:rFonts w:ascii="Consolas" w:hAnsi="Consolas"/>
          <w:color w:val="000000"/>
          <w:sz w:val="18"/>
        </w:rPr>
        <w:t>(</w:t>
      </w:r>
      <w:r>
        <w:rPr>
          <w:rFonts w:ascii="Consolas" w:hAnsi="Consolas"/>
          <w:color w:val="202020"/>
          <w:sz w:val="18"/>
        </w:rPr>
        <w:t>original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changed</w:t>
      </w:r>
      <w:proofErr w:type="spellEnd"/>
      <w:r>
        <w:rPr>
          <w:rFonts w:ascii="Consolas" w:hAnsi="Consolas"/>
          <w:i/>
          <w:color w:val="008000"/>
          <w:sz w:val="18"/>
        </w:rPr>
        <w:t>?</w:t>
      </w:r>
    </w:p>
    <w:p w14:paraId="0B94A07D" w14:textId="77777777" w:rsidR="00B66A64" w:rsidRDefault="00B66A64">
      <w:pPr>
        <w:spacing w:after="120"/>
      </w:pPr>
    </w:p>
    <w:p w14:paraId="5FDD9734" w14:textId="691A9C28" w:rsidR="00B66A64" w:rsidRDefault="00842E4D">
      <w:pPr>
        <w:spacing w:after="120"/>
        <w:jc w:val="both"/>
      </w:pPr>
      <w:r>
        <w:t xml:space="preserve">En IR non-SSA, este </w:t>
      </w:r>
      <w:r w:rsidR="005F6673">
        <w:t>análisis</w:t>
      </w:r>
      <w:r>
        <w:t xml:space="preserve"> </w:t>
      </w:r>
      <w:r w:rsidR="005F6673">
        <w:t>sería</w:t>
      </w:r>
      <w:r>
        <w:t xml:space="preserve"> </w:t>
      </w:r>
      <w:r w:rsidR="005F6673">
        <w:t>más</w:t>
      </w:r>
      <w:r>
        <w:t xml:space="preserve"> complejo: </w:t>
      </w:r>
      <w:r w:rsidR="005F6673">
        <w:t>tendríamos</w:t>
      </w:r>
      <w:r>
        <w:t xml:space="preserve"> que rastrear que asignaciones de cada variable son "alcanzadas" por usos posteriores, y para eso </w:t>
      </w:r>
      <w:r w:rsidR="005F6673">
        <w:t>necesitaríamos</w:t>
      </w:r>
      <w:r>
        <w:t xml:space="preserve"> </w:t>
      </w:r>
      <w:proofErr w:type="spellStart"/>
      <w:r>
        <w:rPr>
          <w:i/>
        </w:rPr>
        <w:t>reaching</w:t>
      </w:r>
      <w:proofErr w:type="spellEnd"/>
      <w:r>
        <w:rPr>
          <w:i/>
        </w:rPr>
        <w:t xml:space="preserve"> </w:t>
      </w:r>
      <w:proofErr w:type="spellStart"/>
      <w:r>
        <w:rPr>
          <w:i/>
        </w:rPr>
        <w:t>definitions</w:t>
      </w:r>
      <w:proofErr w:type="spellEnd"/>
      <w:r>
        <w:t xml:space="preserve"> + </w:t>
      </w:r>
      <w:proofErr w:type="spellStart"/>
      <w:r>
        <w:rPr>
          <w:i/>
        </w:rPr>
        <w:t>live</w:t>
      </w:r>
      <w:proofErr w:type="spellEnd"/>
      <w:r>
        <w:rPr>
          <w:i/>
        </w:rPr>
        <w:t xml:space="preserve"> variable </w:t>
      </w:r>
      <w:proofErr w:type="spellStart"/>
      <w:r>
        <w:rPr>
          <w:i/>
        </w:rPr>
        <w:t>analysis</w:t>
      </w:r>
      <w:proofErr w:type="spellEnd"/>
      <w:r>
        <w:t>, ambos no triviales.</w:t>
      </w:r>
    </w:p>
    <w:p w14:paraId="52FE7DC8" w14:textId="77777777" w:rsidR="00B66A64" w:rsidRDefault="00842E4D">
      <w:pPr>
        <w:pStyle w:val="Ttulo4"/>
      </w:pPr>
      <w:r>
        <w:t xml:space="preserve">Ejemplo 2: Common </w:t>
      </w:r>
      <w:proofErr w:type="spellStart"/>
      <w:r>
        <w:t>Subexpression</w:t>
      </w:r>
      <w:proofErr w:type="spellEnd"/>
      <w:r>
        <w:t xml:space="preserve"> </w:t>
      </w:r>
      <w:proofErr w:type="spellStart"/>
      <w:r>
        <w:t>Elimination</w:t>
      </w:r>
      <w:proofErr w:type="spellEnd"/>
      <w:r>
        <w:t xml:space="preserve"> (CSE)</w:t>
      </w:r>
    </w:p>
    <w:p w14:paraId="082C3DF9" w14:textId="05A5CF55" w:rsidR="00B66A64" w:rsidRDefault="00842E4D">
      <w:pPr>
        <w:spacing w:after="120"/>
        <w:jc w:val="both"/>
      </w:pPr>
      <w:r>
        <w:t xml:space="preserve">CSE elimina </w:t>
      </w:r>
      <w:proofErr w:type="spellStart"/>
      <w:r>
        <w:t>recomputaciones</w:t>
      </w:r>
      <w:proofErr w:type="spellEnd"/>
      <w:r>
        <w:t xml:space="preserve"> </w:t>
      </w:r>
      <w:r w:rsidR="0042001E">
        <w:t>idénticas</w:t>
      </w:r>
      <w:r>
        <w:t xml:space="preserve">.  En SSA, dos expresiones son la misma si tienen el mismo </w:t>
      </w:r>
      <w:proofErr w:type="spellStart"/>
      <w:r>
        <w:t>opcode</w:t>
      </w:r>
      <w:proofErr w:type="spellEnd"/>
      <w:r>
        <w:t xml:space="preserve">, el mismo tipo y exactamente los mismos operandos (SSA </w:t>
      </w:r>
      <w:proofErr w:type="spellStart"/>
      <w:r>
        <w:t>values</w:t>
      </w:r>
      <w:proofErr w:type="spellEnd"/>
      <w:r>
        <w:t>):</w:t>
      </w:r>
    </w:p>
    <w:p w14:paraId="2452248B" w14:textId="77777777" w:rsidR="00B66A64" w:rsidRDefault="00B66A64">
      <w:pPr>
        <w:spacing w:after="60"/>
      </w:pPr>
    </w:p>
    <w:p w14:paraId="7E50ACFA"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ir_pass_cse</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p>
    <w:p w14:paraId="7808F3C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available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w:t>
      </w:r>
      <w:proofErr w:type="spellStart"/>
      <w:r>
        <w:rPr>
          <w:rFonts w:ascii="Consolas" w:hAnsi="Consolas"/>
          <w:i/>
          <w:color w:val="008000"/>
          <w:sz w:val="18"/>
        </w:rPr>
        <w:t>opcode</w:t>
      </w:r>
      <w:proofErr w:type="spellEnd"/>
      <w:r>
        <w:rPr>
          <w:rFonts w:ascii="Consolas" w:hAnsi="Consolas"/>
          <w:i/>
          <w:color w:val="008000"/>
          <w:sz w:val="18"/>
        </w:rPr>
        <w:t xml:space="preserve">, </w:t>
      </w:r>
      <w:proofErr w:type="spellStart"/>
      <w:r>
        <w:rPr>
          <w:rFonts w:ascii="Consolas" w:hAnsi="Consolas"/>
          <w:i/>
          <w:color w:val="008000"/>
          <w:sz w:val="18"/>
        </w:rPr>
        <w:t>type</w:t>
      </w:r>
      <w:proofErr w:type="spellEnd"/>
      <w:r>
        <w:rPr>
          <w:rFonts w:ascii="Consolas" w:hAnsi="Consolas"/>
          <w:i/>
          <w:color w:val="008000"/>
          <w:sz w:val="18"/>
        </w:rPr>
        <w:t xml:space="preserve">, </w:t>
      </w:r>
      <w:proofErr w:type="spellStart"/>
      <w:r>
        <w:rPr>
          <w:rFonts w:ascii="Consolas" w:hAnsi="Consolas"/>
          <w:i/>
          <w:color w:val="008000"/>
          <w:sz w:val="18"/>
        </w:rPr>
        <w:t>operands</w:t>
      </w:r>
      <w:proofErr w:type="spellEnd"/>
      <w:r>
        <w:rPr>
          <w:rFonts w:ascii="Consolas" w:hAnsi="Consolas"/>
          <w:i/>
          <w:color w:val="008000"/>
          <w:sz w:val="18"/>
        </w:rPr>
        <w:t xml:space="preserve">) -&gt; </w:t>
      </w:r>
      <w:proofErr w:type="spellStart"/>
      <w:r>
        <w:rPr>
          <w:rFonts w:ascii="Consolas" w:hAnsi="Consolas"/>
          <w:i/>
          <w:color w:val="008000"/>
          <w:sz w:val="18"/>
        </w:rPr>
        <w:t>dst</w:t>
      </w:r>
      <w:proofErr w:type="spellEnd"/>
    </w:p>
    <w:p w14:paraId="0A7CBDA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E83CD6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p>
    <w:p w14:paraId="516D16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has_side_effects</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6105446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available</w:t>
      </w:r>
      <w:r>
        <w:rPr>
          <w:rFonts w:ascii="Consolas" w:hAnsi="Consolas"/>
          <w:color w:val="000000"/>
          <w:sz w:val="18"/>
        </w:rPr>
        <w:t>.</w:t>
      </w:r>
      <w:r>
        <w:rPr>
          <w:rFonts w:ascii="Consolas" w:hAnsi="Consolas"/>
          <w:color w:val="202020"/>
          <w:sz w:val="18"/>
        </w:rPr>
        <w:t>clear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CALL invalida todo</w:t>
      </w:r>
    </w:p>
    <w:p w14:paraId="221D1E3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521C3FA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key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type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tuple</w:t>
      </w:r>
      <w:proofErr w:type="spellEnd"/>
      <w:r>
        <w:rPr>
          <w:rFonts w:ascii="Consolas" w:hAnsi="Consolas"/>
          <w:color w:val="000000"/>
          <w:sz w:val="18"/>
        </w:rPr>
        <w:t>(</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20C2BB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key</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available</w:t>
      </w:r>
      <w:proofErr w:type="spellEnd"/>
      <w:r>
        <w:rPr>
          <w:rFonts w:ascii="Consolas" w:hAnsi="Consolas"/>
          <w:color w:val="000000"/>
          <w:sz w:val="18"/>
        </w:rPr>
        <w:t>:</w:t>
      </w:r>
    </w:p>
    <w:p w14:paraId="699412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Sustituir </w:t>
      </w:r>
      <w:proofErr w:type="spellStart"/>
      <w:r>
        <w:rPr>
          <w:rFonts w:ascii="Consolas" w:hAnsi="Consolas"/>
          <w:i/>
          <w:color w:val="008000"/>
          <w:sz w:val="18"/>
        </w:rPr>
        <w:t>dst</w:t>
      </w:r>
      <w:proofErr w:type="spellEnd"/>
      <w:r>
        <w:rPr>
          <w:rFonts w:ascii="Consolas" w:hAnsi="Consolas"/>
          <w:i/>
          <w:color w:val="008000"/>
          <w:sz w:val="18"/>
        </w:rPr>
        <w:t xml:space="preserve"> por la copia anterior</w:t>
      </w:r>
    </w:p>
    <w:p w14:paraId="708D1E1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replace_all_uses</w:t>
      </w:r>
      <w:proofErr w:type="spellEnd"/>
      <w:r>
        <w:rPr>
          <w:rFonts w:ascii="Consolas" w:hAnsi="Consolas"/>
          <w:color w:val="000000"/>
          <w:sz w:val="18"/>
        </w:rPr>
        <w:t>(</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dst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available</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70C7D6A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mark_for_removal</w:t>
      </w:r>
      <w:proofErr w:type="spellEnd"/>
      <w:r>
        <w:rPr>
          <w:rFonts w:ascii="Consolas" w:hAnsi="Consolas"/>
          <w:color w:val="000000"/>
          <w:sz w:val="18"/>
        </w:rPr>
        <w:t>()</w:t>
      </w:r>
    </w:p>
    <w:p w14:paraId="3D81D7F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394649B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available</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dst</w:t>
      </w:r>
      <w:proofErr w:type="spellEnd"/>
    </w:p>
    <w:p w14:paraId="5885B88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D0614B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remove_marked</w:t>
      </w:r>
      <w:proofErr w:type="spellEnd"/>
      <w:r>
        <w:rPr>
          <w:rFonts w:ascii="Consolas" w:hAnsi="Consolas"/>
          <w:color w:val="000000"/>
          <w:sz w:val="18"/>
        </w:rPr>
        <w:t>()</w:t>
      </w:r>
    </w:p>
    <w:p w14:paraId="0D54ED33" w14:textId="77777777" w:rsidR="00B66A64" w:rsidRDefault="00B66A64">
      <w:pPr>
        <w:spacing w:after="120"/>
      </w:pPr>
    </w:p>
    <w:p w14:paraId="0E1C6CA9" w14:textId="7FDA5135" w:rsidR="00B66A64" w:rsidRDefault="00842E4D">
      <w:pPr>
        <w:spacing w:after="120"/>
        <w:jc w:val="both"/>
      </w:pPr>
      <w:r>
        <w:t xml:space="preserve">Sin SSA, este algoritmo </w:t>
      </w:r>
      <w:r w:rsidR="0042001E">
        <w:t>sería</w:t>
      </w:r>
      <w:r>
        <w:t xml:space="preserve"> mucho </w:t>
      </w:r>
      <w:r w:rsidR="0042001E">
        <w:t>más</w:t>
      </w:r>
      <w:r>
        <w:t xml:space="preserve"> </w:t>
      </w:r>
      <w:r w:rsidR="0042001E">
        <w:t>difícil</w:t>
      </w:r>
      <w:r>
        <w:t xml:space="preserve">: </w:t>
      </w:r>
      <w:r w:rsidR="0042001E">
        <w:t>tendríamos</w:t>
      </w:r>
      <w:r>
        <w:t xml:space="preserve"> que comparar no solo los operandos textuales (que pueden ser la misma variable con valor diferente) sino los valores que las variables tienen en cada punto del programa.</w:t>
      </w:r>
    </w:p>
    <w:p w14:paraId="73814C88" w14:textId="77777777" w:rsidR="00B66A64" w:rsidRDefault="00842E4D">
      <w:pPr>
        <w:pStyle w:val="Ttulo4"/>
      </w:pPr>
      <w:r>
        <w:lastRenderedPageBreak/>
        <w:t>Ejemplo 3: Loop-</w:t>
      </w:r>
      <w:proofErr w:type="spellStart"/>
      <w:r>
        <w:t>Invariant</w:t>
      </w:r>
      <w:proofErr w:type="spellEnd"/>
      <w:r>
        <w:t xml:space="preserve"> Code </w:t>
      </w:r>
      <w:proofErr w:type="spellStart"/>
      <w:r>
        <w:t>Motion</w:t>
      </w:r>
      <w:proofErr w:type="spellEnd"/>
      <w:r>
        <w:t xml:space="preserve"> (LICM)</w:t>
      </w:r>
    </w:p>
    <w:p w14:paraId="42620600" w14:textId="6F2F2F27" w:rsidR="00B66A64" w:rsidRDefault="00842E4D">
      <w:pPr>
        <w:spacing w:after="120"/>
        <w:jc w:val="both"/>
      </w:pPr>
      <w:r>
        <w:t xml:space="preserve">LICM mueve instrucciones invariantes fuera de </w:t>
      </w:r>
      <w:proofErr w:type="spellStart"/>
      <w:r>
        <w:t>loops</w:t>
      </w:r>
      <w:proofErr w:type="spellEnd"/>
      <w:r>
        <w:t xml:space="preserve">.  Una </w:t>
      </w:r>
      <w:r w:rsidR="00002624">
        <w:t>instrucción</w:t>
      </w:r>
      <w:r>
        <w:t xml:space="preserve"> es "invariante en el </w:t>
      </w:r>
      <w:proofErr w:type="spellStart"/>
      <w:r>
        <w:t>loop</w:t>
      </w:r>
      <w:proofErr w:type="spellEnd"/>
      <w:r>
        <w:t xml:space="preserve">" si todos sus operandos son: (a) constantes, o (b) definidos FUERA del </w:t>
      </w:r>
      <w:proofErr w:type="spellStart"/>
      <w:r>
        <w:t>loop</w:t>
      </w:r>
      <w:proofErr w:type="spellEnd"/>
      <w:r>
        <w:t xml:space="preserve">, o (c) ellos mismos invariantes.  En SSA esto se reduce a chequear el bloque de </w:t>
      </w:r>
      <w:r w:rsidR="00002624">
        <w:t>definición</w:t>
      </w:r>
      <w:r>
        <w:t xml:space="preserve"> de cada operando:</w:t>
      </w:r>
    </w:p>
    <w:p w14:paraId="458D0CEF" w14:textId="77777777" w:rsidR="00B66A64" w:rsidRDefault="00B66A64">
      <w:pPr>
        <w:spacing w:after="60"/>
      </w:pPr>
    </w:p>
    <w:p w14:paraId="4F360BFC"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is_invariant</w:t>
      </w:r>
      <w:proofErr w:type="spellEnd"/>
      <w:r>
        <w:rPr>
          <w:rFonts w:ascii="Consolas" w:hAnsi="Consolas"/>
          <w:color w:val="000000"/>
          <w:sz w:val="18"/>
        </w:rPr>
        <w:t>(</w:t>
      </w:r>
      <w:proofErr w:type="spellStart"/>
      <w:r>
        <w:rPr>
          <w:rFonts w:ascii="Consolas" w:hAnsi="Consolas"/>
          <w:color w:val="202020"/>
          <w:sz w:val="18"/>
        </w:rPr>
        <w:t>value_id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loop_blocks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invariant_set</w:t>
      </w:r>
      <w:proofErr w:type="spellEnd"/>
      <w:r>
        <w:rPr>
          <w:rFonts w:ascii="Consolas" w:hAnsi="Consolas"/>
          <w:color w:val="000000"/>
          <w:sz w:val="18"/>
        </w:rPr>
        <w:t>):</w:t>
      </w:r>
    </w:p>
    <w:p w14:paraId="677690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value_id</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02020"/>
          <w:sz w:val="18"/>
        </w:rPr>
        <w:t>constant</w:t>
      </w:r>
      <w:proofErr w:type="spellEnd"/>
      <w:r>
        <w:rPr>
          <w:rFonts w:ascii="Consolas" w:hAnsi="Consolas"/>
          <w:color w:val="202020"/>
          <w:sz w:val="18"/>
        </w:rPr>
        <w:t xml:space="preserve"> </w:t>
      </w:r>
      <w:proofErr w:type="spellStart"/>
      <w:r>
        <w:rPr>
          <w:rFonts w:ascii="Consolas" w:hAnsi="Consolas"/>
          <w:color w:val="202020"/>
          <w:sz w:val="18"/>
        </w:rPr>
        <w:t>or</w:t>
      </w:r>
      <w:proofErr w:type="spellEnd"/>
      <w:r>
        <w:rPr>
          <w:rFonts w:ascii="Consolas" w:hAnsi="Consolas"/>
          <w:color w:val="202020"/>
          <w:sz w:val="18"/>
        </w:rPr>
        <w:t xml:space="preserve"> </w:t>
      </w:r>
      <w:proofErr w:type="spellStart"/>
      <w:r>
        <w:rPr>
          <w:rFonts w:ascii="Consolas" w:hAnsi="Consolas"/>
          <w:color w:val="202020"/>
          <w:sz w:val="18"/>
        </w:rPr>
        <w:t>value_id</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02020"/>
          <w:sz w:val="18"/>
        </w:rPr>
        <w:t>parameter</w:t>
      </w:r>
      <w:proofErr w:type="spellEnd"/>
      <w:r>
        <w:rPr>
          <w:rFonts w:ascii="Consolas" w:hAnsi="Consolas"/>
          <w:color w:val="000000"/>
          <w:sz w:val="18"/>
        </w:rPr>
        <w:t>:</w:t>
      </w:r>
    </w:p>
    <w:p w14:paraId="4A88A8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p>
    <w:p w14:paraId="77B86B5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def_block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block_where_defined</w:t>
      </w:r>
      <w:proofErr w:type="spellEnd"/>
      <w:r>
        <w:rPr>
          <w:rFonts w:ascii="Consolas" w:hAnsi="Consolas"/>
          <w:color w:val="000000"/>
          <w:sz w:val="18"/>
        </w:rPr>
        <w:t>(</w:t>
      </w:r>
      <w:proofErr w:type="spellStart"/>
      <w:r>
        <w:rPr>
          <w:rFonts w:ascii="Consolas" w:hAnsi="Consolas"/>
          <w:color w:val="202020"/>
          <w:sz w:val="18"/>
        </w:rPr>
        <w:t>value_id</w:t>
      </w:r>
      <w:proofErr w:type="spellEnd"/>
      <w:r>
        <w:rPr>
          <w:rFonts w:ascii="Consolas" w:hAnsi="Consolas"/>
          <w:color w:val="000000"/>
          <w:sz w:val="18"/>
        </w:rPr>
        <w:t>)</w:t>
      </w:r>
    </w:p>
    <w:p w14:paraId="78F9E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def_block</w:t>
      </w:r>
      <w:proofErr w:type="spellEnd"/>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loop_blocks</w:t>
      </w:r>
      <w:proofErr w:type="spellEnd"/>
      <w:r>
        <w:rPr>
          <w:rFonts w:ascii="Consolas" w:hAnsi="Consolas"/>
          <w:color w:val="000000"/>
          <w:sz w:val="18"/>
        </w:rPr>
        <w:t>:</w:t>
      </w:r>
    </w:p>
    <w:p w14:paraId="252D86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r>
        <w:rPr>
          <w:rFonts w:ascii="Consolas" w:hAnsi="Consolas"/>
          <w:color w:val="202020"/>
          <w:sz w:val="18"/>
        </w:rPr>
        <w:t xml:space="preserve">  </w:t>
      </w:r>
      <w:r>
        <w:rPr>
          <w:rFonts w:ascii="Consolas" w:hAnsi="Consolas"/>
          <w:i/>
          <w:color w:val="008000"/>
          <w:sz w:val="18"/>
        </w:rPr>
        <w:t xml:space="preserve"># definido fuera del </w:t>
      </w:r>
      <w:proofErr w:type="spellStart"/>
      <w:r>
        <w:rPr>
          <w:rFonts w:ascii="Consolas" w:hAnsi="Consolas"/>
          <w:i/>
          <w:color w:val="008000"/>
          <w:sz w:val="18"/>
        </w:rPr>
        <w:t>loop</w:t>
      </w:r>
      <w:proofErr w:type="spellEnd"/>
    </w:p>
    <w:p w14:paraId="5E9CD9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value_id</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invariant_set</w:t>
      </w:r>
      <w:proofErr w:type="spellEnd"/>
      <w:r>
        <w:rPr>
          <w:rFonts w:ascii="Consolas" w:hAnsi="Consolas"/>
          <w:color w:val="000000"/>
          <w:sz w:val="18"/>
        </w:rPr>
        <w:t>:</w:t>
      </w:r>
    </w:p>
    <w:p w14:paraId="4255D88B" w14:textId="6FB6EDC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True</w:t>
      </w:r>
      <w:r>
        <w:rPr>
          <w:rFonts w:ascii="Consolas" w:hAnsi="Consolas"/>
          <w:color w:val="202020"/>
          <w:sz w:val="18"/>
        </w:rPr>
        <w:t xml:space="preserve">  </w:t>
      </w:r>
      <w:r>
        <w:rPr>
          <w:rFonts w:ascii="Consolas" w:hAnsi="Consolas"/>
          <w:i/>
          <w:color w:val="008000"/>
          <w:sz w:val="18"/>
        </w:rPr>
        <w:t xml:space="preserve"># ya marcado invariante antes en esta </w:t>
      </w:r>
      <w:r w:rsidR="00002624">
        <w:rPr>
          <w:rFonts w:ascii="Consolas" w:hAnsi="Consolas"/>
          <w:i/>
          <w:color w:val="008000"/>
          <w:sz w:val="18"/>
        </w:rPr>
        <w:t>iteración</w:t>
      </w:r>
    </w:p>
    <w:p w14:paraId="72612B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267F99"/>
          <w:sz w:val="18"/>
        </w:rPr>
        <w:t>False</w:t>
      </w:r>
    </w:p>
    <w:p w14:paraId="14C63A62" w14:textId="77777777" w:rsidR="00B66A64" w:rsidRDefault="00842E4D">
      <w:pPr>
        <w:shd w:val="clear" w:color="auto" w:fill="F2F2F2"/>
        <w:spacing w:after="0" w:line="240" w:lineRule="auto"/>
        <w:ind w:left="284"/>
      </w:pPr>
      <w:r>
        <w:rPr>
          <w:rFonts w:ascii="Consolas" w:hAnsi="Consolas"/>
          <w:sz w:val="18"/>
        </w:rPr>
        <w:t xml:space="preserve"> </w:t>
      </w:r>
    </w:p>
    <w:p w14:paraId="13BA712F"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ir_pass_licm</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p>
    <w:p w14:paraId="7294D8A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loop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find_loops</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p>
    <w:p w14:paraId="5348BB4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invariant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set</w:t>
      </w:r>
      <w:r>
        <w:rPr>
          <w:rFonts w:ascii="Consolas" w:hAnsi="Consolas"/>
          <w:color w:val="000000"/>
          <w:sz w:val="18"/>
        </w:rPr>
        <w:t>()</w:t>
      </w:r>
    </w:p>
    <w:p w14:paraId="2844DA8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changed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748010B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proofErr w:type="spellStart"/>
      <w:r>
        <w:rPr>
          <w:rFonts w:ascii="Consolas" w:hAnsi="Consolas"/>
          <w:color w:val="202020"/>
          <w:sz w:val="18"/>
        </w:rPr>
        <w:t>changed</w:t>
      </w:r>
      <w:proofErr w:type="spellEnd"/>
      <w:r>
        <w:rPr>
          <w:rFonts w:ascii="Consolas" w:hAnsi="Consolas"/>
          <w:color w:val="000000"/>
          <w:sz w:val="18"/>
        </w:rPr>
        <w:t>:</w:t>
      </w:r>
    </w:p>
    <w:p w14:paraId="700DDB4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changed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False</w:t>
      </w:r>
    </w:p>
    <w:p w14:paraId="5EA1FF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loop</w:t>
      </w:r>
      <w:r>
        <w:rPr>
          <w:rFonts w:ascii="Consolas" w:hAnsi="Consolas"/>
          <w:color w:val="000000"/>
          <w:sz w:val="18"/>
        </w:rPr>
        <w:t>.</w:t>
      </w:r>
      <w:r>
        <w:rPr>
          <w:rFonts w:ascii="Consolas" w:hAnsi="Consolas"/>
          <w:color w:val="202020"/>
          <w:sz w:val="18"/>
        </w:rPr>
        <w:t>body_instrs</w:t>
      </w:r>
      <w:proofErr w:type="spellEnd"/>
      <w:r>
        <w:rPr>
          <w:rFonts w:ascii="Consolas" w:hAnsi="Consolas"/>
          <w:color w:val="000000"/>
          <w:sz w:val="18"/>
        </w:rPr>
        <w:t>:</w:t>
      </w:r>
    </w:p>
    <w:p w14:paraId="07D18B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all</w:t>
      </w:r>
      <w:proofErr w:type="spellEnd"/>
      <w:r>
        <w:rPr>
          <w:rFonts w:ascii="Consolas" w:hAnsi="Consolas"/>
          <w:color w:val="000000"/>
          <w:sz w:val="18"/>
        </w:rPr>
        <w:t>(</w:t>
      </w:r>
      <w:proofErr w:type="spellStart"/>
      <w:r>
        <w:rPr>
          <w:rFonts w:ascii="Consolas" w:hAnsi="Consolas"/>
          <w:color w:val="202020"/>
          <w:sz w:val="18"/>
        </w:rPr>
        <w:t>is_invariant</w:t>
      </w:r>
      <w:proofErr w:type="spellEnd"/>
      <w:r>
        <w:rPr>
          <w:rFonts w:ascii="Consolas" w:hAnsi="Consolas"/>
          <w:color w:val="000000"/>
          <w:sz w:val="18"/>
        </w:rPr>
        <w:t>(</w:t>
      </w:r>
      <w:proofErr w:type="spellStart"/>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loop</w:t>
      </w:r>
      <w:r>
        <w:rPr>
          <w:rFonts w:ascii="Consolas" w:hAnsi="Consolas"/>
          <w:color w:val="000000"/>
          <w:sz w:val="18"/>
        </w:rPr>
        <w:t>.</w:t>
      </w:r>
      <w:r>
        <w:rPr>
          <w:rFonts w:ascii="Consolas" w:hAnsi="Consolas"/>
          <w:color w:val="202020"/>
          <w:sz w:val="18"/>
        </w:rPr>
        <w:t>blocks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invariant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0CDC253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invariant</w:t>
      </w:r>
      <w:r>
        <w:rPr>
          <w:rFonts w:ascii="Consolas" w:hAnsi="Consolas"/>
          <w:color w:val="000000"/>
          <w:sz w:val="18"/>
        </w:rPr>
        <w:t>.</w:t>
      </w:r>
      <w:r>
        <w:rPr>
          <w:rFonts w:ascii="Consolas" w:hAnsi="Consolas"/>
          <w:color w:val="202020"/>
          <w:sz w:val="18"/>
        </w:rPr>
        <w:t>add</w:t>
      </w:r>
      <w:proofErr w:type="spellEnd"/>
      <w:r>
        <w:rPr>
          <w:rFonts w:ascii="Consolas" w:hAnsi="Consolas"/>
          <w:color w:val="000000"/>
          <w:sz w:val="18"/>
        </w:rPr>
        <w:t>(</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dst</w:t>
      </w:r>
      <w:proofErr w:type="spellEnd"/>
      <w:r>
        <w:rPr>
          <w:rFonts w:ascii="Consolas" w:hAnsi="Consolas"/>
          <w:color w:val="000000"/>
          <w:sz w:val="18"/>
        </w:rPr>
        <w:t>)</w:t>
      </w:r>
    </w:p>
    <w:p w14:paraId="748B50F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move_to</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loop</w:t>
      </w:r>
      <w:r>
        <w:rPr>
          <w:rFonts w:ascii="Consolas" w:hAnsi="Consolas"/>
          <w:color w:val="000000"/>
          <w:sz w:val="18"/>
        </w:rPr>
        <w:t>.</w:t>
      </w:r>
      <w:r>
        <w:rPr>
          <w:rFonts w:ascii="Consolas" w:hAnsi="Consolas"/>
          <w:color w:val="202020"/>
          <w:sz w:val="18"/>
        </w:rPr>
        <w:t>pre_header</w:t>
      </w:r>
      <w:proofErr w:type="spellEnd"/>
      <w:r>
        <w:rPr>
          <w:rFonts w:ascii="Consolas" w:hAnsi="Consolas"/>
          <w:color w:val="000000"/>
          <w:sz w:val="18"/>
        </w:rPr>
        <w:t>)</w:t>
      </w:r>
    </w:p>
    <w:p w14:paraId="1FAE0C3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changed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True</w:t>
      </w:r>
    </w:p>
    <w:p w14:paraId="731776D0" w14:textId="77777777" w:rsidR="00B66A64" w:rsidRDefault="00B66A64">
      <w:pPr>
        <w:spacing w:after="120"/>
      </w:pPr>
    </w:p>
    <w:p w14:paraId="66360BC9" w14:textId="19B0408C" w:rsidR="00B66A64" w:rsidRDefault="00842E4D">
      <w:pPr>
        <w:spacing w:after="120"/>
        <w:jc w:val="both"/>
      </w:pPr>
      <w:r>
        <w:t xml:space="preserve">Una </w:t>
      </w:r>
      <w:proofErr w:type="spellStart"/>
      <w:r>
        <w:t>expresion</w:t>
      </w:r>
      <w:proofErr w:type="spellEnd"/>
      <w:r>
        <w:t xml:space="preserve"> como </w:t>
      </w:r>
      <w:r>
        <w:rPr>
          <w:rFonts w:ascii="Consolas" w:hAnsi="Consolas"/>
          <w:color w:val="202020"/>
          <w:sz w:val="20"/>
          <w:shd w:val="clear" w:color="auto" w:fill="F0F0F0"/>
        </w:rPr>
        <w:t>n + 1</w:t>
      </w:r>
      <w:r>
        <w:t xml:space="preserve"> donde </w:t>
      </w:r>
      <w:r>
        <w:rPr>
          <w:rFonts w:ascii="Consolas" w:hAnsi="Consolas"/>
          <w:color w:val="202020"/>
          <w:sz w:val="20"/>
          <w:shd w:val="clear" w:color="auto" w:fill="F0F0F0"/>
        </w:rPr>
        <w:t>n</w:t>
      </w:r>
      <w:r>
        <w:t xml:space="preserve"> es un </w:t>
      </w:r>
      <w:r w:rsidR="00002624">
        <w:t>parámetro</w:t>
      </w:r>
      <w:r>
        <w:t xml:space="preserve"> (definido fuera del </w:t>
      </w:r>
      <w:proofErr w:type="spellStart"/>
      <w:r>
        <w:t>loop</w:t>
      </w:r>
      <w:proofErr w:type="spellEnd"/>
      <w:r>
        <w:t xml:space="preserve">) se detecta como invariante en la primera </w:t>
      </w:r>
      <w:r w:rsidR="00002624">
        <w:t>iteración</w:t>
      </w:r>
      <w:r>
        <w:t xml:space="preserve"> del algoritmo y se mueve al </w:t>
      </w:r>
      <w:proofErr w:type="spellStart"/>
      <w:r>
        <w:t>pre-header</w:t>
      </w:r>
      <w:proofErr w:type="spellEnd"/>
      <w:r>
        <w:t xml:space="preserve">.  La </w:t>
      </w:r>
      <w:r w:rsidR="00002624">
        <w:t>interacción</w:t>
      </w:r>
      <w:r>
        <w:t xml:space="preserve"> a punto fijo captura cadenas: si </w:t>
      </w:r>
      <w:r>
        <w:rPr>
          <w:rFonts w:ascii="Consolas" w:hAnsi="Consolas"/>
          <w:color w:val="202020"/>
          <w:sz w:val="20"/>
          <w:shd w:val="clear" w:color="auto" w:fill="F0F0F0"/>
        </w:rPr>
        <w:t>a</w:t>
      </w:r>
      <w:r>
        <w:t xml:space="preserve"> es invariante, entonces </w:t>
      </w:r>
      <w:r>
        <w:rPr>
          <w:rFonts w:ascii="Consolas" w:hAnsi="Consolas"/>
          <w:color w:val="202020"/>
          <w:sz w:val="20"/>
          <w:shd w:val="clear" w:color="auto" w:fill="F0F0F0"/>
        </w:rPr>
        <w:t>a * 2</w:t>
      </w:r>
      <w:r>
        <w:t xml:space="preserve"> </w:t>
      </w:r>
      <w:r w:rsidR="00002624">
        <w:t>también</w:t>
      </w:r>
      <w:r>
        <w:t xml:space="preserve"> lo es en la siguiente </w:t>
      </w:r>
      <w:r w:rsidR="00002624">
        <w:t>iteración</w:t>
      </w:r>
      <w:r>
        <w:t>.</w:t>
      </w:r>
    </w:p>
    <w:p w14:paraId="426F1288" w14:textId="77777777" w:rsidR="00B66A64" w:rsidRDefault="00842E4D">
      <w:pPr>
        <w:pStyle w:val="Ttulo3"/>
      </w:pPr>
      <w:bookmarkStart w:id="82" w:name="_Toc230157870"/>
      <w:r>
        <w:t>Catalogo detallado de los pases del optimizer SSA</w:t>
      </w:r>
      <w:bookmarkEnd w:id="82"/>
    </w:p>
    <w:p w14:paraId="3A26D68E" w14:textId="25AE245F" w:rsidR="00B66A64" w:rsidRDefault="00842E4D">
      <w:pPr>
        <w:spacing w:after="120"/>
        <w:jc w:val="both"/>
      </w:pPr>
      <w:r>
        <w:t xml:space="preserve">En el </w:t>
      </w:r>
      <w:r w:rsidR="00002624">
        <w:t>capítulo</w:t>
      </w:r>
      <w:r>
        <w:t xml:space="preserve"> 6.4.3.3 ya vimos los niveles O0-O3 y la </w:t>
      </w:r>
      <w:r w:rsidR="00002624">
        <w:t>interacción</w:t>
      </w:r>
      <w:r>
        <w:t xml:space="preserve"> a punto fijo a alto nivel.  En esta </w:t>
      </w:r>
      <w:proofErr w:type="spellStart"/>
      <w:r>
        <w:t>seccion</w:t>
      </w:r>
      <w:proofErr w:type="spellEnd"/>
      <w:r>
        <w:t xml:space="preserve"> entraremos en el detalle de cada uno de los aproximadamente quince pases implementados, con ejemplos de IR antes/</w:t>
      </w:r>
      <w:r w:rsidR="00002624">
        <w:t>después</w:t>
      </w:r>
      <w:r>
        <w:t xml:space="preserve"> y observaciones sobre cuando son </w:t>
      </w:r>
      <w:r w:rsidR="00002624">
        <w:t>útiles</w:t>
      </w:r>
      <w:r>
        <w:t>.</w:t>
      </w:r>
    </w:p>
    <w:p w14:paraId="7F01D5AE" w14:textId="4DFCC005" w:rsidR="00B66A64" w:rsidRDefault="000444A9">
      <w:pPr>
        <w:spacing w:before="120" w:after="60"/>
        <w:jc w:val="center"/>
      </w:pPr>
      <w:r>
        <w:rPr>
          <w:noProof/>
        </w:rPr>
        <w:lastRenderedPageBreak/>
        <w:pict w14:anchorId="32F58ED2">
          <v:shape id="12_optimizer_cascade" o:spid="_x0000_i1038" type="#_x0000_t75" style="width:6in;height:259.55pt;visibility:visible;mso-wrap-style:square">
            <v:imagedata r:id="rId21" o:title=""/>
          </v:shape>
        </w:pict>
      </w:r>
    </w:p>
    <w:p w14:paraId="046F7B16" w14:textId="29403A2A" w:rsidR="00B66A64" w:rsidRDefault="00842E4D">
      <w:pPr>
        <w:spacing w:after="240"/>
        <w:jc w:val="center"/>
      </w:pPr>
      <w:r>
        <w:rPr>
          <w:i/>
          <w:sz w:val="18"/>
        </w:rPr>
        <w:t xml:space="preserve">Figura 19.  Cascada de optimizaciones SSA IR: cada pase expone oportunidades para el siguiente.  El bucle a punto fijo de </w:t>
      </w:r>
      <w:proofErr w:type="spellStart"/>
      <w:r>
        <w:rPr>
          <w:i/>
          <w:sz w:val="18"/>
        </w:rPr>
        <w:t>ir_optimize</w:t>
      </w:r>
      <w:proofErr w:type="spellEnd"/>
      <w:r>
        <w:rPr>
          <w:i/>
          <w:sz w:val="18"/>
        </w:rPr>
        <w:t xml:space="preserve"> itera hasta que </w:t>
      </w:r>
      <w:r w:rsidR="00002624">
        <w:rPr>
          <w:i/>
          <w:sz w:val="18"/>
        </w:rPr>
        <w:t>ningún</w:t>
      </w:r>
      <w:r>
        <w:rPr>
          <w:i/>
          <w:sz w:val="18"/>
        </w:rPr>
        <w:t xml:space="preserve"> pase reporta cambios o se alcanza el </w:t>
      </w:r>
      <w:r w:rsidR="00002624">
        <w:rPr>
          <w:i/>
          <w:sz w:val="18"/>
        </w:rPr>
        <w:t>límite</w:t>
      </w:r>
      <w:r>
        <w:rPr>
          <w:i/>
          <w:sz w:val="18"/>
        </w:rPr>
        <w:t xml:space="preserve"> de 8 iteraciones.</w:t>
      </w:r>
    </w:p>
    <w:p w14:paraId="43D1ACAB" w14:textId="77777777" w:rsidR="00B66A64" w:rsidRDefault="00842E4D">
      <w:pPr>
        <w:pStyle w:val="Ttulo4"/>
      </w:pPr>
      <w:r>
        <w:t xml:space="preserve">Pase 1: </w:t>
      </w:r>
      <w:proofErr w:type="spellStart"/>
      <w:r>
        <w:t>ir_pass_dce</w:t>
      </w:r>
      <w:proofErr w:type="spellEnd"/>
      <w:r>
        <w:t xml:space="preserve"> (</w:t>
      </w:r>
      <w:proofErr w:type="spellStart"/>
      <w:r>
        <w:t>Dead</w:t>
      </w:r>
      <w:proofErr w:type="spellEnd"/>
      <w:r>
        <w:t xml:space="preserve"> Code </w:t>
      </w:r>
      <w:proofErr w:type="spellStart"/>
      <w:r>
        <w:t>Elimination</w:t>
      </w:r>
      <w:proofErr w:type="spellEnd"/>
      <w:r>
        <w:t>)</w:t>
      </w:r>
    </w:p>
    <w:p w14:paraId="5DDA065E" w14:textId="4A601C88" w:rsidR="00B66A64" w:rsidRDefault="00842E4D">
      <w:pPr>
        <w:spacing w:after="120"/>
        <w:jc w:val="both"/>
      </w:pPr>
      <w:r>
        <w:t xml:space="preserve">Elimina instrucciones cuyo resultado nunca se usa, siempre que no tengan </w:t>
      </w:r>
      <w:proofErr w:type="spellStart"/>
      <w:r>
        <w:t>side</w:t>
      </w:r>
      <w:proofErr w:type="spellEnd"/>
      <w:r>
        <w:t xml:space="preserve"> </w:t>
      </w:r>
      <w:proofErr w:type="spellStart"/>
      <w:r>
        <w:t>effects</w:t>
      </w:r>
      <w:proofErr w:type="spellEnd"/>
      <w:r>
        <w:t xml:space="preserve">.  </w:t>
      </w:r>
      <w:proofErr w:type="spellStart"/>
      <w:r>
        <w:t>Side</w:t>
      </w:r>
      <w:proofErr w:type="spellEnd"/>
      <w:r>
        <w:t xml:space="preserve"> </w:t>
      </w:r>
      <w:proofErr w:type="spellStart"/>
      <w:r>
        <w:t>effects</w:t>
      </w:r>
      <w:proofErr w:type="spellEnd"/>
      <w:r>
        <w:t>: CALL, STORE, BR, THROW, monitores, distribuidas.  Instrucciones puras (</w:t>
      </w:r>
      <w:r w:rsidR="00002624">
        <w:t>aritmética</w:t>
      </w:r>
      <w:r>
        <w:t xml:space="preserve">, </w:t>
      </w:r>
      <w:r w:rsidR="0055613B">
        <w:t>lógica</w:t>
      </w:r>
      <w:r>
        <w:t xml:space="preserve">, MOV, CONST, CMP, PHI, CAST, GETFIELD, LOAD pure, etc.) </w:t>
      </w:r>
      <w:r w:rsidR="00002624">
        <w:t>sí</w:t>
      </w:r>
      <w:r>
        <w:t>.</w:t>
      </w:r>
    </w:p>
    <w:p w14:paraId="103333B8" w14:textId="77777777" w:rsidR="00B66A64" w:rsidRDefault="00842E4D">
      <w:pPr>
        <w:spacing w:after="120"/>
        <w:jc w:val="both"/>
      </w:pPr>
      <w:r>
        <w:t>Antes:</w:t>
      </w:r>
    </w:p>
    <w:p w14:paraId="1753DF15" w14:textId="77777777" w:rsidR="00B66A64" w:rsidRDefault="00B66A64">
      <w:pPr>
        <w:spacing w:after="60"/>
      </w:pPr>
    </w:p>
    <w:p w14:paraId="07A1D5D0"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66945457"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63748E41"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dead</w:t>
      </w:r>
      <w:proofErr w:type="spellEnd"/>
      <w:r>
        <w:rPr>
          <w:rFonts w:ascii="Consolas" w:hAnsi="Consolas"/>
          <w:i/>
          <w:color w:val="008000"/>
          <w:sz w:val="18"/>
        </w:rPr>
        <w:t>: %c no se usa</w:t>
      </w:r>
    </w:p>
    <w:p w14:paraId="09824F19" w14:textId="77777777" w:rsidR="00B66A64" w:rsidRDefault="00842E4D">
      <w:pPr>
        <w:shd w:val="clear" w:color="auto" w:fill="F2F2F2"/>
        <w:spacing w:after="0" w:line="240" w:lineRule="auto"/>
        <w:ind w:left="284"/>
      </w:pPr>
      <w:r>
        <w:rPr>
          <w:rFonts w:ascii="Consolas" w:hAnsi="Consolas"/>
          <w:color w:val="AF00AF"/>
          <w:sz w:val="18"/>
        </w:rPr>
        <w:t>%d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dead</w:t>
      </w:r>
      <w:proofErr w:type="spellEnd"/>
    </w:p>
    <w:p w14:paraId="672132BE"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7FA499DB"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68AF69E8" w14:textId="77777777" w:rsidR="00B66A64" w:rsidRDefault="00B66A64">
      <w:pPr>
        <w:spacing w:after="120"/>
      </w:pPr>
    </w:p>
    <w:p w14:paraId="2C7ED328" w14:textId="3A594E49" w:rsidR="00B66A64" w:rsidRDefault="00002624">
      <w:pPr>
        <w:spacing w:after="120"/>
        <w:jc w:val="both"/>
      </w:pPr>
      <w:r>
        <w:t>Después</w:t>
      </w:r>
      <w:r w:rsidR="00842E4D">
        <w:t>:</w:t>
      </w:r>
    </w:p>
    <w:p w14:paraId="18777243" w14:textId="77777777" w:rsidR="00B66A64" w:rsidRDefault="00B66A64">
      <w:pPr>
        <w:spacing w:after="60"/>
      </w:pPr>
    </w:p>
    <w:p w14:paraId="396727D1"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456F4E99"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5A271CF8"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298F4AAF" w14:textId="77777777" w:rsidR="00B66A64" w:rsidRDefault="00B66A64">
      <w:pPr>
        <w:spacing w:after="120"/>
      </w:pPr>
    </w:p>
    <w:p w14:paraId="7930E753" w14:textId="77777777" w:rsidR="00B66A64" w:rsidRDefault="00842E4D">
      <w:pPr>
        <w:pStyle w:val="Ttulo4"/>
      </w:pPr>
      <w:r>
        <w:t xml:space="preserve">Pase 2: </w:t>
      </w:r>
      <w:proofErr w:type="spellStart"/>
      <w:r>
        <w:t>ir_pass_copy_prop</w:t>
      </w:r>
      <w:proofErr w:type="spellEnd"/>
      <w:r>
        <w:t xml:space="preserve"> (</w:t>
      </w:r>
      <w:proofErr w:type="spellStart"/>
      <w:r>
        <w:t>Copy</w:t>
      </w:r>
      <w:proofErr w:type="spellEnd"/>
      <w:r>
        <w:t xml:space="preserve"> </w:t>
      </w:r>
      <w:proofErr w:type="spellStart"/>
      <w:r>
        <w:t>Propagation</w:t>
      </w:r>
      <w:proofErr w:type="spellEnd"/>
      <w:r>
        <w:t>)</w:t>
      </w:r>
    </w:p>
    <w:p w14:paraId="64274D7E" w14:textId="77777777" w:rsidR="00B66A64" w:rsidRDefault="00842E4D">
      <w:pPr>
        <w:spacing w:after="120"/>
        <w:jc w:val="both"/>
      </w:pPr>
      <w:r>
        <w:t xml:space="preserve">Para cada </w:t>
      </w:r>
      <w:r>
        <w:rPr>
          <w:rFonts w:ascii="Consolas" w:hAnsi="Consolas"/>
          <w:color w:val="202020"/>
          <w:sz w:val="20"/>
          <w:shd w:val="clear" w:color="auto" w:fill="F0F0F0"/>
        </w:rPr>
        <w:t xml:space="preserve">%b = </w:t>
      </w:r>
      <w:proofErr w:type="spellStart"/>
      <w:r>
        <w:rPr>
          <w:rFonts w:ascii="Consolas" w:hAnsi="Consolas"/>
          <w:color w:val="202020"/>
          <w:sz w:val="20"/>
          <w:shd w:val="clear" w:color="auto" w:fill="F0F0F0"/>
        </w:rPr>
        <w:t>mov.T</w:t>
      </w:r>
      <w:proofErr w:type="spellEnd"/>
      <w:r>
        <w:rPr>
          <w:rFonts w:ascii="Consolas" w:hAnsi="Consolas"/>
          <w:color w:val="202020"/>
          <w:sz w:val="20"/>
          <w:shd w:val="clear" w:color="auto" w:fill="F0F0F0"/>
        </w:rPr>
        <w:t xml:space="preserve"> %a</w:t>
      </w:r>
      <w:r>
        <w:t xml:space="preserve">, sustituye todos los usos de </w:t>
      </w:r>
      <w:r>
        <w:rPr>
          <w:rFonts w:ascii="Consolas" w:hAnsi="Consolas"/>
          <w:color w:val="202020"/>
          <w:sz w:val="20"/>
          <w:shd w:val="clear" w:color="auto" w:fill="F0F0F0"/>
        </w:rPr>
        <w:t>%b</w:t>
      </w:r>
      <w:r>
        <w:t xml:space="preserve"> por </w:t>
      </w:r>
      <w:r>
        <w:rPr>
          <w:rFonts w:ascii="Consolas" w:hAnsi="Consolas"/>
          <w:color w:val="202020"/>
          <w:sz w:val="20"/>
          <w:shd w:val="clear" w:color="auto" w:fill="F0F0F0"/>
        </w:rPr>
        <w:t>%a</w:t>
      </w:r>
      <w:r>
        <w:t xml:space="preserve"> y elimina el MOV.  Trivializa cadenas de </w:t>
      </w:r>
      <w:proofErr w:type="spellStart"/>
      <w:r>
        <w:t>MOVs</w:t>
      </w:r>
      <w:proofErr w:type="spellEnd"/>
      <w:r>
        <w:t xml:space="preserve"> heredadas del </w:t>
      </w:r>
      <w:proofErr w:type="spellStart"/>
      <w:r>
        <w:t>lowering</w:t>
      </w:r>
      <w:proofErr w:type="spellEnd"/>
      <w:r>
        <w:t xml:space="preserve"> ingenuo.</w:t>
      </w:r>
    </w:p>
    <w:p w14:paraId="52D4BBCE" w14:textId="77777777" w:rsidR="00B66A64" w:rsidRDefault="00842E4D">
      <w:pPr>
        <w:spacing w:after="120"/>
        <w:jc w:val="both"/>
      </w:pPr>
      <w:r>
        <w:t>Antes:</w:t>
      </w:r>
    </w:p>
    <w:p w14:paraId="4635B04B" w14:textId="77777777" w:rsidR="00B66A64" w:rsidRDefault="00B66A64">
      <w:pPr>
        <w:spacing w:after="60"/>
      </w:pPr>
    </w:p>
    <w:p w14:paraId="14B8FAA6"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42</w:t>
      </w:r>
    </w:p>
    <w:p w14:paraId="17747E23"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p>
    <w:p w14:paraId="6B17B14B"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mov</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%b</w:t>
      </w:r>
    </w:p>
    <w:p w14:paraId="06F98D60"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%c</w:t>
      </w:r>
    </w:p>
    <w:p w14:paraId="2EB14A8F" w14:textId="77777777" w:rsidR="00B66A64" w:rsidRDefault="00B66A64">
      <w:pPr>
        <w:spacing w:after="120"/>
      </w:pPr>
    </w:p>
    <w:p w14:paraId="628609A4" w14:textId="6C0A741C" w:rsidR="00B66A64" w:rsidRDefault="00002624">
      <w:pPr>
        <w:spacing w:after="120"/>
        <w:jc w:val="both"/>
      </w:pPr>
      <w:r>
        <w:t>Después</w:t>
      </w:r>
      <w:r w:rsidR="00842E4D">
        <w:t>:</w:t>
      </w:r>
    </w:p>
    <w:p w14:paraId="4B2CD389" w14:textId="77777777" w:rsidR="00B66A64" w:rsidRDefault="00B66A64">
      <w:pPr>
        <w:spacing w:after="60"/>
      </w:pPr>
    </w:p>
    <w:p w14:paraId="11BC0B62"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42</w:t>
      </w:r>
    </w:p>
    <w:p w14:paraId="760D758E"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p>
    <w:p w14:paraId="7D63C94F" w14:textId="77777777" w:rsidR="00B66A64" w:rsidRDefault="00B66A64">
      <w:pPr>
        <w:spacing w:after="120"/>
      </w:pPr>
    </w:p>
    <w:p w14:paraId="782EDE4C" w14:textId="77777777" w:rsidR="00B66A64" w:rsidRDefault="00842E4D">
      <w:pPr>
        <w:pStyle w:val="Ttulo4"/>
      </w:pPr>
      <w:r>
        <w:t xml:space="preserve">Pase 3: </w:t>
      </w:r>
      <w:proofErr w:type="spellStart"/>
      <w:r>
        <w:t>ir_pass_simplify</w:t>
      </w:r>
      <w:proofErr w:type="spellEnd"/>
      <w:r>
        <w:t xml:space="preserve"> (simplificaciones algebraicas + phi-</w:t>
      </w:r>
      <w:proofErr w:type="spellStart"/>
      <w:r>
        <w:t>fold</w:t>
      </w:r>
      <w:proofErr w:type="spellEnd"/>
      <w:r>
        <w:t>)</w:t>
      </w:r>
    </w:p>
    <w:p w14:paraId="3912FA87" w14:textId="77777777" w:rsidR="00B66A64" w:rsidRDefault="00842E4D">
      <w:pPr>
        <w:spacing w:after="120"/>
        <w:jc w:val="both"/>
      </w:pPr>
      <w:r>
        <w:t xml:space="preserve">Reglas algebraicas simples + plegado de </w:t>
      </w:r>
      <w:proofErr w:type="spellStart"/>
      <w:r>
        <w:t>PHIs</w:t>
      </w:r>
      <w:proofErr w:type="spellEnd"/>
      <w:r>
        <w:t xml:space="preserve"> </w:t>
      </w:r>
      <w:proofErr w:type="spellStart"/>
      <w:r>
        <w:t>trivials</w:t>
      </w:r>
      <w:proofErr w:type="spellEnd"/>
      <w:r>
        <w:t>:</w:t>
      </w:r>
    </w:p>
    <w:p w14:paraId="2821DCB2"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add</w:t>
      </w:r>
      <w:proofErr w:type="spellEnd"/>
      <w:r>
        <w:rPr>
          <w:rFonts w:ascii="Consolas" w:hAnsi="Consolas"/>
          <w:color w:val="202020"/>
          <w:sz w:val="20"/>
          <w:shd w:val="clear" w:color="auto" w:fill="F0F0F0"/>
        </w:rPr>
        <w:t xml:space="preserve"> %x, 0 -&gt;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r>
        <w:t xml:space="preserve">  /  </w:t>
      </w:r>
      <w:proofErr w:type="spellStart"/>
      <w:r>
        <w:rPr>
          <w:rFonts w:ascii="Consolas" w:hAnsi="Consolas"/>
          <w:color w:val="202020"/>
          <w:sz w:val="20"/>
          <w:shd w:val="clear" w:color="auto" w:fill="F0F0F0"/>
        </w:rPr>
        <w:t>add</w:t>
      </w:r>
      <w:proofErr w:type="spellEnd"/>
      <w:r>
        <w:rPr>
          <w:rFonts w:ascii="Consolas" w:hAnsi="Consolas"/>
          <w:color w:val="202020"/>
          <w:sz w:val="20"/>
          <w:shd w:val="clear" w:color="auto" w:fill="F0F0F0"/>
        </w:rPr>
        <w:t xml:space="preserve"> 0, %x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p>
    <w:p w14:paraId="361C4F5D" w14:textId="77777777" w:rsidR="00B66A64" w:rsidRDefault="00842E4D">
      <w:pPr>
        <w:spacing w:after="60"/>
        <w:ind w:left="568" w:hanging="284"/>
      </w:pPr>
      <w:r>
        <w:t xml:space="preserve">  •  </w:t>
      </w:r>
      <w:r>
        <w:rPr>
          <w:rFonts w:ascii="Consolas" w:hAnsi="Consolas"/>
          <w:color w:val="202020"/>
          <w:sz w:val="20"/>
          <w:shd w:val="clear" w:color="auto" w:fill="F0F0F0"/>
        </w:rPr>
        <w:t xml:space="preserve">sub %x, 0 -&gt;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p>
    <w:p w14:paraId="771D6D30"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mul</w:t>
      </w:r>
      <w:proofErr w:type="spellEnd"/>
      <w:r>
        <w:rPr>
          <w:rFonts w:ascii="Consolas" w:hAnsi="Consolas"/>
          <w:color w:val="202020"/>
          <w:sz w:val="20"/>
          <w:shd w:val="clear" w:color="auto" w:fill="F0F0F0"/>
        </w:rPr>
        <w:t xml:space="preserve"> %x, 1 -&gt;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r>
        <w:t xml:space="preserve">  /  </w:t>
      </w:r>
      <w:proofErr w:type="spellStart"/>
      <w:r>
        <w:rPr>
          <w:rFonts w:ascii="Consolas" w:hAnsi="Consolas"/>
          <w:color w:val="202020"/>
          <w:sz w:val="20"/>
          <w:shd w:val="clear" w:color="auto" w:fill="F0F0F0"/>
        </w:rPr>
        <w:t>mul</w:t>
      </w:r>
      <w:proofErr w:type="spellEnd"/>
      <w:r>
        <w:rPr>
          <w:rFonts w:ascii="Consolas" w:hAnsi="Consolas"/>
          <w:color w:val="202020"/>
          <w:sz w:val="20"/>
          <w:shd w:val="clear" w:color="auto" w:fill="F0F0F0"/>
        </w:rPr>
        <w:t xml:space="preserve"> 1, %x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p>
    <w:p w14:paraId="3EF2B270"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mul</w:t>
      </w:r>
      <w:proofErr w:type="spellEnd"/>
      <w:r>
        <w:rPr>
          <w:rFonts w:ascii="Consolas" w:hAnsi="Consolas"/>
          <w:color w:val="202020"/>
          <w:sz w:val="20"/>
          <w:shd w:val="clear" w:color="auto" w:fill="F0F0F0"/>
        </w:rPr>
        <w:t xml:space="preserve"> %x, 0 -&gt;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0</w:t>
      </w:r>
    </w:p>
    <w:p w14:paraId="7FB45105"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div</w:t>
      </w:r>
      <w:proofErr w:type="spellEnd"/>
      <w:r>
        <w:rPr>
          <w:rFonts w:ascii="Consolas" w:hAnsi="Consolas"/>
          <w:color w:val="202020"/>
          <w:sz w:val="20"/>
          <w:shd w:val="clear" w:color="auto" w:fill="F0F0F0"/>
        </w:rPr>
        <w:t xml:space="preserve"> %x, 1 -&gt;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p>
    <w:p w14:paraId="439520F5" w14:textId="77777777" w:rsidR="00B66A64" w:rsidRDefault="00842E4D">
      <w:pPr>
        <w:spacing w:after="60"/>
        <w:ind w:left="568" w:hanging="284"/>
      </w:pPr>
      <w:r>
        <w:t xml:space="preserve">  •  </w:t>
      </w:r>
      <w:r>
        <w:rPr>
          <w:rFonts w:ascii="Consolas" w:hAnsi="Consolas"/>
          <w:color w:val="202020"/>
          <w:sz w:val="20"/>
          <w:shd w:val="clear" w:color="auto" w:fill="F0F0F0"/>
        </w:rPr>
        <w:t xml:space="preserve">and %x, -1 -&gt;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r>
        <w:t xml:space="preserve"> (</w:t>
      </w:r>
      <w:proofErr w:type="spellStart"/>
      <w:r>
        <w:t>bitwise</w:t>
      </w:r>
      <w:proofErr w:type="spellEnd"/>
      <w:r>
        <w:t xml:space="preserve"> AND con todos los bits)</w:t>
      </w:r>
    </w:p>
    <w:p w14:paraId="4B1E1F76" w14:textId="77777777" w:rsidR="00B66A64" w:rsidRDefault="00842E4D">
      <w:pPr>
        <w:spacing w:after="60"/>
        <w:ind w:left="568" w:hanging="284"/>
      </w:pPr>
      <w:r>
        <w:t xml:space="preserve">  •  </w:t>
      </w:r>
      <w:r>
        <w:rPr>
          <w:rFonts w:ascii="Consolas" w:hAnsi="Consolas"/>
          <w:color w:val="202020"/>
          <w:sz w:val="20"/>
          <w:shd w:val="clear" w:color="auto" w:fill="F0F0F0"/>
        </w:rPr>
        <w:t xml:space="preserve">and %x, 0 -&gt;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0</w:t>
      </w:r>
    </w:p>
    <w:p w14:paraId="5DA9BE25"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or</w:t>
      </w:r>
      <w:proofErr w:type="spellEnd"/>
      <w:r>
        <w:rPr>
          <w:rFonts w:ascii="Consolas" w:hAnsi="Consolas"/>
          <w:color w:val="202020"/>
          <w:sz w:val="20"/>
          <w:shd w:val="clear" w:color="auto" w:fill="F0F0F0"/>
        </w:rPr>
        <w:t xml:space="preserve"> %x, 0 -&gt;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%x</w:t>
      </w:r>
    </w:p>
    <w:p w14:paraId="53F067D5"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xor</w:t>
      </w:r>
      <w:proofErr w:type="spellEnd"/>
      <w:r>
        <w:rPr>
          <w:rFonts w:ascii="Consolas" w:hAnsi="Consolas"/>
          <w:color w:val="202020"/>
          <w:sz w:val="20"/>
          <w:shd w:val="clear" w:color="auto" w:fill="F0F0F0"/>
        </w:rPr>
        <w:t xml:space="preserve"> %x, %x -&gt;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0</w:t>
      </w:r>
    </w:p>
    <w:p w14:paraId="48CC40C7" w14:textId="77777777" w:rsidR="00B66A64" w:rsidRDefault="00842E4D">
      <w:pPr>
        <w:spacing w:after="60"/>
        <w:ind w:left="568" w:hanging="284"/>
      </w:pPr>
      <w:r>
        <w:t xml:space="preserve">  •  </w:t>
      </w:r>
      <w:r>
        <w:rPr>
          <w:rFonts w:ascii="Consolas" w:hAnsi="Consolas"/>
          <w:color w:val="202020"/>
          <w:sz w:val="20"/>
          <w:shd w:val="clear" w:color="auto" w:fill="F0F0F0"/>
        </w:rPr>
        <w:t xml:space="preserve">phi(a, a, a) -&gt;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a</w:t>
      </w:r>
      <w:r>
        <w:t xml:space="preserve"> (PHI trivial)</w:t>
      </w:r>
    </w:p>
    <w:p w14:paraId="5EDDE96F" w14:textId="77777777" w:rsidR="00B66A64" w:rsidRDefault="00842E4D">
      <w:pPr>
        <w:pStyle w:val="Ttulo4"/>
      </w:pPr>
      <w:r>
        <w:t xml:space="preserve">Pase 4: </w:t>
      </w:r>
      <w:proofErr w:type="spellStart"/>
      <w:r>
        <w:t>ir_pass_const_fold</w:t>
      </w:r>
      <w:proofErr w:type="spellEnd"/>
      <w:r>
        <w:t xml:space="preserve"> (Constant </w:t>
      </w:r>
      <w:proofErr w:type="spellStart"/>
      <w:r>
        <w:t>Folding</w:t>
      </w:r>
      <w:proofErr w:type="spellEnd"/>
      <w:r>
        <w:t>)</w:t>
      </w:r>
    </w:p>
    <w:p w14:paraId="02512AAF" w14:textId="4D770104" w:rsidR="00B66A64" w:rsidRDefault="00002624">
      <w:pPr>
        <w:spacing w:after="120"/>
        <w:jc w:val="both"/>
      </w:pPr>
      <w:r>
        <w:t>Evalúa</w:t>
      </w:r>
      <w:r w:rsidR="00842E4D">
        <w:t xml:space="preserve"> en tiempo de </w:t>
      </w:r>
      <w:r>
        <w:t>compilación</w:t>
      </w:r>
      <w:r w:rsidR="00842E4D">
        <w:t xml:space="preserve"> expresiones cuyos operandos son TODOS constantes.  Cubre ADD/SUB/MUL/DIV/MOD/AND/OR/XOR/NOT/SHL/SHR/SAR/NEG y todas las comparaciones enteras.</w:t>
      </w:r>
    </w:p>
    <w:p w14:paraId="7EDF2980" w14:textId="77777777" w:rsidR="00B66A64" w:rsidRDefault="00842E4D">
      <w:pPr>
        <w:spacing w:after="120"/>
        <w:jc w:val="both"/>
      </w:pPr>
      <w:r>
        <w:t>Antes:</w:t>
      </w:r>
    </w:p>
    <w:p w14:paraId="524820F7" w14:textId="77777777" w:rsidR="00B66A64" w:rsidRDefault="00B66A64">
      <w:pPr>
        <w:spacing w:after="60"/>
      </w:pPr>
    </w:p>
    <w:p w14:paraId="34259240"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20687805"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62D11854" w14:textId="77777777" w:rsidR="00B66A64" w:rsidRDefault="00842E4D">
      <w:pPr>
        <w:shd w:val="clear" w:color="auto" w:fill="F2F2F2"/>
        <w:spacing w:after="0" w:line="240" w:lineRule="auto"/>
        <w:ind w:left="284"/>
      </w:pP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r>
        <w:rPr>
          <w:rFonts w:ascii="Consolas" w:hAnsi="Consolas"/>
          <w:color w:val="202020"/>
          <w:sz w:val="18"/>
        </w:rPr>
        <w:t xml:space="preserve">      </w:t>
      </w:r>
      <w:r>
        <w:rPr>
          <w:rFonts w:ascii="Consolas" w:hAnsi="Consolas"/>
          <w:i/>
          <w:color w:val="008000"/>
          <w:sz w:val="18"/>
        </w:rPr>
        <w:t>// pliega a 12</w:t>
      </w:r>
    </w:p>
    <w:p w14:paraId="0A9F376B" w14:textId="77777777" w:rsidR="00B66A64" w:rsidRDefault="00842E4D">
      <w:pPr>
        <w:shd w:val="clear" w:color="auto" w:fill="F2F2F2"/>
        <w:spacing w:after="0" w:line="240" w:lineRule="auto"/>
        <w:ind w:left="284"/>
      </w:pPr>
      <w:r>
        <w:rPr>
          <w:rFonts w:ascii="Consolas" w:hAnsi="Consolas"/>
          <w:color w:val="AF00AF"/>
          <w:sz w:val="18"/>
        </w:rPr>
        <w:t>%d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w:t>
      </w:r>
    </w:p>
    <w:p w14:paraId="191DC2BD" w14:textId="77777777" w:rsidR="00B66A64" w:rsidRDefault="00842E4D">
      <w:pPr>
        <w:shd w:val="clear" w:color="auto" w:fill="F2F2F2"/>
        <w:spacing w:after="0" w:line="240" w:lineRule="auto"/>
        <w:ind w:left="284"/>
      </w:pPr>
      <w:r>
        <w:rPr>
          <w:rFonts w:ascii="Consolas" w:hAnsi="Consolas"/>
          <w:color w:val="AF00AF"/>
          <w:sz w:val="18"/>
        </w:rPr>
        <w:t>%e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%c</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%d</w:t>
      </w:r>
      <w:r>
        <w:rPr>
          <w:rFonts w:ascii="Consolas" w:hAnsi="Consolas"/>
          <w:color w:val="202020"/>
          <w:sz w:val="18"/>
        </w:rPr>
        <w:t xml:space="preserve">      </w:t>
      </w:r>
      <w:r>
        <w:rPr>
          <w:rFonts w:ascii="Consolas" w:hAnsi="Consolas"/>
          <w:i/>
          <w:color w:val="008000"/>
          <w:sz w:val="18"/>
        </w:rPr>
        <w:t>// pliega a 36</w:t>
      </w:r>
    </w:p>
    <w:p w14:paraId="25C48F59" w14:textId="77777777" w:rsidR="00B66A64" w:rsidRDefault="00B66A64">
      <w:pPr>
        <w:spacing w:after="120"/>
      </w:pPr>
    </w:p>
    <w:p w14:paraId="00BC1623" w14:textId="5A426A0A" w:rsidR="00B66A64" w:rsidRDefault="00002624">
      <w:pPr>
        <w:spacing w:after="120"/>
        <w:jc w:val="both"/>
      </w:pPr>
      <w:r>
        <w:t>Después</w:t>
      </w:r>
      <w:r w:rsidR="00842E4D">
        <w:t xml:space="preserve"> (tras DCE de %a, %b, %c, %d):</w:t>
      </w:r>
    </w:p>
    <w:p w14:paraId="4AA9F729" w14:textId="77777777" w:rsidR="00B66A64" w:rsidRDefault="00B66A64">
      <w:pPr>
        <w:spacing w:after="60"/>
      </w:pPr>
    </w:p>
    <w:p w14:paraId="757BAD72" w14:textId="77777777" w:rsidR="00B66A64" w:rsidRDefault="00842E4D">
      <w:pPr>
        <w:shd w:val="clear" w:color="auto" w:fill="F2F2F2"/>
        <w:spacing w:after="0" w:line="240" w:lineRule="auto"/>
        <w:ind w:left="284"/>
      </w:pPr>
      <w:r>
        <w:rPr>
          <w:rFonts w:ascii="Consolas" w:hAnsi="Consolas"/>
          <w:color w:val="AF00AF"/>
          <w:sz w:val="18"/>
        </w:rPr>
        <w:t>%e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36</w:t>
      </w:r>
    </w:p>
    <w:p w14:paraId="24B9D3A5" w14:textId="77777777" w:rsidR="00B66A64" w:rsidRDefault="00B66A64">
      <w:pPr>
        <w:spacing w:after="120"/>
      </w:pPr>
    </w:p>
    <w:p w14:paraId="07F923B5" w14:textId="77777777" w:rsidR="00B66A64" w:rsidRDefault="00842E4D">
      <w:pPr>
        <w:pStyle w:val="Ttulo4"/>
      </w:pPr>
      <w:r>
        <w:lastRenderedPageBreak/>
        <w:t xml:space="preserve">Pase 5: </w:t>
      </w:r>
      <w:proofErr w:type="spellStart"/>
      <w:r>
        <w:t>ir_pass_unreachable</w:t>
      </w:r>
      <w:proofErr w:type="spellEnd"/>
    </w:p>
    <w:p w14:paraId="7BDB8428" w14:textId="0E3FF3A1" w:rsidR="00B66A64" w:rsidRDefault="00842E4D">
      <w:pPr>
        <w:spacing w:after="120"/>
        <w:jc w:val="both"/>
      </w:pPr>
      <w:r>
        <w:t xml:space="preserve">Calcula los bloques alcanzables desde el bloque </w:t>
      </w:r>
      <w:proofErr w:type="spellStart"/>
      <w:r>
        <w:t>entry</w:t>
      </w:r>
      <w:proofErr w:type="spellEnd"/>
      <w:r>
        <w:t xml:space="preserve"> mediante BFS y elimina los inalcanzables.  </w:t>
      </w:r>
      <w:r w:rsidR="00002624">
        <w:t>Útil</w:t>
      </w:r>
      <w:r>
        <w:t xml:space="preserve"> tras transformaciones que dejan ramas muertas (e.g. un BR_COND cuyo operando se ha vuelto constante).</w:t>
      </w:r>
    </w:p>
    <w:p w14:paraId="2F69F595" w14:textId="77777777" w:rsidR="00B66A64" w:rsidRDefault="00842E4D">
      <w:pPr>
        <w:spacing w:after="120"/>
        <w:jc w:val="both"/>
      </w:pPr>
      <w:r>
        <w:t>Antes:</w:t>
      </w:r>
    </w:p>
    <w:p w14:paraId="0EFF2322" w14:textId="77777777" w:rsidR="00B66A64" w:rsidRDefault="00B66A64">
      <w:pPr>
        <w:spacing w:after="60"/>
      </w:pPr>
    </w:p>
    <w:p w14:paraId="6CF38632"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55702A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r>
        <w:rPr>
          <w:rFonts w:ascii="Consolas" w:hAnsi="Consolas"/>
          <w:color w:val="000000"/>
          <w:sz w:val="18"/>
        </w:rPr>
        <w:t>.</w:t>
      </w:r>
      <w:r>
        <w:rPr>
          <w:rFonts w:ascii="Consolas" w:hAnsi="Consolas"/>
          <w:color w:val="202020"/>
          <w:sz w:val="18"/>
        </w:rPr>
        <w:t>bool</w:t>
      </w:r>
      <w:proofErr w:type="spellEnd"/>
      <w:r>
        <w:rPr>
          <w:rFonts w:ascii="Consolas" w:hAnsi="Consolas"/>
          <w:color w:val="202020"/>
          <w:sz w:val="18"/>
        </w:rPr>
        <w:t xml:space="preserve"> true</w:t>
      </w:r>
    </w:p>
    <w:p w14:paraId="4B29667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then</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else</w:t>
      </w:r>
      <w:proofErr w:type="spellEnd"/>
    </w:p>
    <w:p w14:paraId="0E4D62BD" w14:textId="77777777" w:rsidR="00B66A64" w:rsidRDefault="00842E4D">
      <w:pPr>
        <w:shd w:val="clear" w:color="auto" w:fill="F2F2F2"/>
        <w:spacing w:after="0" w:line="240" w:lineRule="auto"/>
        <w:ind w:left="284"/>
      </w:pPr>
      <w:proofErr w:type="spellStart"/>
      <w:r>
        <w:rPr>
          <w:rFonts w:ascii="Consolas" w:hAnsi="Consolas"/>
          <w:color w:val="202020"/>
          <w:sz w:val="18"/>
        </w:rPr>
        <w:t>then</w:t>
      </w:r>
      <w:proofErr w:type="spellEnd"/>
      <w:r>
        <w:rPr>
          <w:rFonts w:ascii="Consolas" w:hAnsi="Consolas"/>
          <w:color w:val="000000"/>
          <w:sz w:val="18"/>
        </w:rPr>
        <w:t>:</w:t>
      </w:r>
    </w:p>
    <w:p w14:paraId="49D1AF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42</w:t>
      </w:r>
    </w:p>
    <w:p w14:paraId="0C3DD644" w14:textId="2589647C" w:rsidR="00B66A64" w:rsidRDefault="00842E4D">
      <w:pPr>
        <w:shd w:val="clear" w:color="auto" w:fill="F2F2F2"/>
        <w:spacing w:after="0" w:line="240" w:lineRule="auto"/>
        <w:ind w:left="284"/>
      </w:pPr>
      <w:proofErr w:type="spellStart"/>
      <w:r>
        <w:rPr>
          <w:rFonts w:ascii="Consolas" w:hAnsi="Consolas"/>
          <w:color w:val="202020"/>
          <w:sz w:val="18"/>
        </w:rPr>
        <w:t>else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inalcanzable: la </w:t>
      </w:r>
      <w:r w:rsidR="00002624">
        <w:rPr>
          <w:rFonts w:ascii="Consolas" w:hAnsi="Consolas"/>
          <w:i/>
          <w:color w:val="008000"/>
          <w:sz w:val="18"/>
        </w:rPr>
        <w:t>condición</w:t>
      </w:r>
      <w:r>
        <w:rPr>
          <w:rFonts w:ascii="Consolas" w:hAnsi="Consolas"/>
          <w:i/>
          <w:color w:val="008000"/>
          <w:sz w:val="18"/>
        </w:rPr>
        <w:t xml:space="preserve"> es </w:t>
      </w:r>
      <w:proofErr w:type="spellStart"/>
      <w:r>
        <w:rPr>
          <w:rFonts w:ascii="Consolas" w:hAnsi="Consolas"/>
          <w:i/>
          <w:color w:val="008000"/>
          <w:sz w:val="18"/>
        </w:rPr>
        <w:t>const</w:t>
      </w:r>
      <w:proofErr w:type="spellEnd"/>
      <w:r>
        <w:rPr>
          <w:rFonts w:ascii="Consolas" w:hAnsi="Consolas"/>
          <w:i/>
          <w:color w:val="008000"/>
          <w:sz w:val="18"/>
        </w:rPr>
        <w:t xml:space="preserve"> true</w:t>
      </w:r>
    </w:p>
    <w:p w14:paraId="3B51AD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4770FD3E" w14:textId="77777777" w:rsidR="00B66A64" w:rsidRDefault="00B66A64">
      <w:pPr>
        <w:spacing w:after="120"/>
      </w:pPr>
    </w:p>
    <w:p w14:paraId="54B010CF" w14:textId="238A512C" w:rsidR="00B66A64" w:rsidRDefault="00002624">
      <w:pPr>
        <w:spacing w:after="120"/>
        <w:jc w:val="both"/>
      </w:pPr>
      <w:r>
        <w:t>Después</w:t>
      </w:r>
      <w:r w:rsidR="00842E4D">
        <w:t>:</w:t>
      </w:r>
    </w:p>
    <w:p w14:paraId="0181B483" w14:textId="77777777" w:rsidR="00B66A64" w:rsidRDefault="00B66A64">
      <w:pPr>
        <w:spacing w:after="60"/>
      </w:pPr>
    </w:p>
    <w:p w14:paraId="67F6BADD"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7F6B8FB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then</w:t>
      </w:r>
      <w:proofErr w:type="spellEnd"/>
    </w:p>
    <w:p w14:paraId="5C76610F" w14:textId="77777777" w:rsidR="00B66A64" w:rsidRDefault="00842E4D">
      <w:pPr>
        <w:shd w:val="clear" w:color="auto" w:fill="F2F2F2"/>
        <w:spacing w:after="0" w:line="240" w:lineRule="auto"/>
        <w:ind w:left="284"/>
      </w:pPr>
      <w:proofErr w:type="spellStart"/>
      <w:r>
        <w:rPr>
          <w:rFonts w:ascii="Consolas" w:hAnsi="Consolas"/>
          <w:color w:val="202020"/>
          <w:sz w:val="18"/>
        </w:rPr>
        <w:t>then</w:t>
      </w:r>
      <w:proofErr w:type="spellEnd"/>
      <w:r>
        <w:rPr>
          <w:rFonts w:ascii="Consolas" w:hAnsi="Consolas"/>
          <w:color w:val="000000"/>
          <w:sz w:val="18"/>
        </w:rPr>
        <w:t>:</w:t>
      </w:r>
    </w:p>
    <w:p w14:paraId="447672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42</w:t>
      </w:r>
    </w:p>
    <w:p w14:paraId="0F067673" w14:textId="77777777" w:rsidR="00B66A64" w:rsidRDefault="00B66A64">
      <w:pPr>
        <w:spacing w:after="120"/>
      </w:pPr>
    </w:p>
    <w:p w14:paraId="05FACE4E" w14:textId="77777777" w:rsidR="00B66A64" w:rsidRDefault="00842E4D">
      <w:pPr>
        <w:pStyle w:val="Ttulo4"/>
      </w:pPr>
      <w:r>
        <w:t xml:space="preserve">Pase 6: </w:t>
      </w:r>
      <w:proofErr w:type="spellStart"/>
      <w:r>
        <w:t>ir_pass_strength_reduction</w:t>
      </w:r>
      <w:proofErr w:type="spellEnd"/>
    </w:p>
    <w:p w14:paraId="01C9467B" w14:textId="77777777" w:rsidR="00B66A64" w:rsidRDefault="00842E4D">
      <w:pPr>
        <w:spacing w:after="120"/>
        <w:jc w:val="both"/>
      </w:pPr>
      <w:r>
        <w:t xml:space="preserve">Reemplaza MUL/DIV/MOD por constantes potencia-de-2 con SHL/SHR/AND respectivamente.  En </w:t>
      </w:r>
      <w:proofErr w:type="spellStart"/>
      <w:r>
        <w:t>CPUs</w:t>
      </w:r>
      <w:proofErr w:type="spellEnd"/>
      <w:r>
        <w:t xml:space="preserve"> reales, los </w:t>
      </w:r>
      <w:proofErr w:type="spellStart"/>
      <w:r>
        <w:t>shifts</w:t>
      </w:r>
      <w:proofErr w:type="spellEnd"/>
      <w:r>
        <w:t xml:space="preserve"> son 1 ciclo mientras que MUL/DIV pueden costar 10-40 ciclos.</w:t>
      </w:r>
    </w:p>
    <w:p w14:paraId="21A17C61" w14:textId="77777777" w:rsidR="00B66A64" w:rsidRDefault="00842E4D">
      <w:pPr>
        <w:spacing w:after="60"/>
        <w:ind w:left="568" w:hanging="284"/>
      </w:pPr>
      <w:r>
        <w:t xml:space="preserve">  •  </w:t>
      </w:r>
      <w:r>
        <w:rPr>
          <w:rFonts w:ascii="Consolas" w:hAnsi="Consolas"/>
          <w:color w:val="202020"/>
          <w:sz w:val="20"/>
          <w:shd w:val="clear" w:color="auto" w:fill="F0F0F0"/>
        </w:rPr>
        <w:t>x * 2^k -&gt; x &lt;&lt; k</w:t>
      </w:r>
    </w:p>
    <w:p w14:paraId="4B2D68B6" w14:textId="77777777" w:rsidR="00B66A64" w:rsidRDefault="00842E4D">
      <w:pPr>
        <w:spacing w:after="60"/>
        <w:ind w:left="568" w:hanging="284"/>
      </w:pPr>
      <w:r>
        <w:t xml:space="preserve">  •  </w:t>
      </w:r>
      <w:r>
        <w:rPr>
          <w:rFonts w:ascii="Consolas" w:hAnsi="Consolas"/>
          <w:color w:val="202020"/>
          <w:sz w:val="20"/>
          <w:shd w:val="clear" w:color="auto" w:fill="F0F0F0"/>
        </w:rPr>
        <w:t>x / 2^k (</w:t>
      </w:r>
      <w:proofErr w:type="spellStart"/>
      <w:r>
        <w:rPr>
          <w:rFonts w:ascii="Consolas" w:hAnsi="Consolas"/>
          <w:color w:val="202020"/>
          <w:sz w:val="20"/>
          <w:shd w:val="clear" w:color="auto" w:fill="F0F0F0"/>
        </w:rPr>
        <w:t>unsigned</w:t>
      </w:r>
      <w:proofErr w:type="spellEnd"/>
      <w:r>
        <w:rPr>
          <w:rFonts w:ascii="Consolas" w:hAnsi="Consolas"/>
          <w:color w:val="202020"/>
          <w:sz w:val="20"/>
          <w:shd w:val="clear" w:color="auto" w:fill="F0F0F0"/>
        </w:rPr>
        <w:t>) -&gt; x &gt;&gt; k</w:t>
      </w:r>
    </w:p>
    <w:p w14:paraId="2816E5EF" w14:textId="77777777" w:rsidR="00B66A64" w:rsidRDefault="00842E4D">
      <w:pPr>
        <w:spacing w:after="60"/>
        <w:ind w:left="568" w:hanging="284"/>
      </w:pPr>
      <w:r>
        <w:t xml:space="preserve">  •  </w:t>
      </w:r>
      <w:r>
        <w:rPr>
          <w:rFonts w:ascii="Consolas" w:hAnsi="Consolas"/>
          <w:color w:val="202020"/>
          <w:sz w:val="20"/>
          <w:shd w:val="clear" w:color="auto" w:fill="F0F0F0"/>
        </w:rPr>
        <w:t>x % 2^k (</w:t>
      </w:r>
      <w:proofErr w:type="spellStart"/>
      <w:r>
        <w:rPr>
          <w:rFonts w:ascii="Consolas" w:hAnsi="Consolas"/>
          <w:color w:val="202020"/>
          <w:sz w:val="20"/>
          <w:shd w:val="clear" w:color="auto" w:fill="F0F0F0"/>
        </w:rPr>
        <w:t>unsigned</w:t>
      </w:r>
      <w:proofErr w:type="spellEnd"/>
      <w:r>
        <w:rPr>
          <w:rFonts w:ascii="Consolas" w:hAnsi="Consolas"/>
          <w:color w:val="202020"/>
          <w:sz w:val="20"/>
          <w:shd w:val="clear" w:color="auto" w:fill="F0F0F0"/>
        </w:rPr>
        <w:t>) -&gt; x &amp; (2^k - 1)</w:t>
      </w:r>
    </w:p>
    <w:p w14:paraId="117FD72C" w14:textId="77777777" w:rsidR="00B66A64" w:rsidRDefault="00842E4D">
      <w:pPr>
        <w:pStyle w:val="Ttulo4"/>
      </w:pPr>
      <w:r>
        <w:t xml:space="preserve">Pase 7: </w:t>
      </w:r>
      <w:proofErr w:type="spellStart"/>
      <w:r>
        <w:t>ir_pass_reassoc</w:t>
      </w:r>
      <w:proofErr w:type="spellEnd"/>
      <w:r>
        <w:t xml:space="preserve"> (Reassociation)</w:t>
      </w:r>
    </w:p>
    <w:p w14:paraId="706E6230" w14:textId="77777777" w:rsidR="00B66A64" w:rsidRDefault="00842E4D">
      <w:pPr>
        <w:spacing w:after="120"/>
        <w:jc w:val="both"/>
      </w:pPr>
      <w:proofErr w:type="spellStart"/>
      <w:r>
        <w:t>Reasocia</w:t>
      </w:r>
      <w:proofErr w:type="spellEnd"/>
      <w:r>
        <w:t xml:space="preserve"> operaciones binarias asociativas para combinar constantes:</w:t>
      </w:r>
    </w:p>
    <w:p w14:paraId="55B9B5E9" w14:textId="77777777" w:rsidR="00B66A64" w:rsidRDefault="00B66A64">
      <w:pPr>
        <w:spacing w:after="60"/>
      </w:pPr>
    </w:p>
    <w:p w14:paraId="508489D4"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p>
    <w:p w14:paraId="07A87039" w14:textId="77777777" w:rsidR="00B66A64" w:rsidRDefault="00842E4D">
      <w:pPr>
        <w:shd w:val="clear" w:color="auto" w:fill="F2F2F2"/>
        <w:spacing w:after="0" w:line="240" w:lineRule="auto"/>
        <w:ind w:left="284"/>
      </w:pPr>
      <w:r>
        <w:rPr>
          <w:rFonts w:ascii="Consolas" w:hAnsi="Consolas"/>
          <w:color w:val="AF00AF"/>
          <w:sz w:val="18"/>
        </w:rPr>
        <w:t>%z</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%y</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w:t>
      </w:r>
    </w:p>
    <w:p w14:paraId="63E5E4E4" w14:textId="77777777" w:rsidR="00B66A64" w:rsidRDefault="00842E4D">
      <w:pPr>
        <w:shd w:val="clear" w:color="auto" w:fill="F2F2F2"/>
        <w:spacing w:after="0" w:line="240" w:lineRule="auto"/>
        <w:ind w:left="284"/>
      </w:pPr>
      <w:r>
        <w:rPr>
          <w:rFonts w:ascii="Consolas" w:hAnsi="Consolas"/>
          <w:i/>
          <w:color w:val="008000"/>
          <w:sz w:val="18"/>
        </w:rPr>
        <w:t>// -&gt; %y = add.i32 %x, 12; %z = mov.i32 %y</w:t>
      </w:r>
    </w:p>
    <w:p w14:paraId="058AE2C9" w14:textId="77777777" w:rsidR="00B66A64" w:rsidRDefault="00B66A64">
      <w:pPr>
        <w:spacing w:after="120"/>
      </w:pPr>
    </w:p>
    <w:p w14:paraId="3C2AF856" w14:textId="1F412354" w:rsidR="00B66A64" w:rsidRDefault="00002624">
      <w:pPr>
        <w:spacing w:after="120"/>
        <w:jc w:val="both"/>
      </w:pPr>
      <w:r>
        <w:t>Habilita combinaciones</w:t>
      </w:r>
      <w:r w:rsidR="00842E4D">
        <w:t xml:space="preserve"> que </w:t>
      </w:r>
      <w:proofErr w:type="spellStart"/>
      <w:r w:rsidR="00842E4D">
        <w:t>const_fold</w:t>
      </w:r>
      <w:proofErr w:type="spellEnd"/>
      <w:r w:rsidR="00842E4D">
        <w:t xml:space="preserve"> local no </w:t>
      </w:r>
      <w:r w:rsidR="002B178A">
        <w:t>vería</w:t>
      </w:r>
      <w:r w:rsidR="00842E4D">
        <w:t xml:space="preserve"> por </w:t>
      </w:r>
      <w:r w:rsidR="001C45FB">
        <w:t>sí</w:t>
      </w:r>
      <w:r w:rsidR="00842E4D">
        <w:t xml:space="preserve"> solo (los operandos no son ambos constantes en la misma </w:t>
      </w:r>
      <w:r w:rsidR="002B178A">
        <w:t>instrucción</w:t>
      </w:r>
      <w:r w:rsidR="00842E4D">
        <w:t>).</w:t>
      </w:r>
    </w:p>
    <w:p w14:paraId="5785C160" w14:textId="77777777" w:rsidR="00B66A64" w:rsidRDefault="00842E4D">
      <w:pPr>
        <w:pStyle w:val="Ttulo4"/>
      </w:pPr>
      <w:r>
        <w:t xml:space="preserve">Pase 8: </w:t>
      </w:r>
      <w:proofErr w:type="spellStart"/>
      <w:r>
        <w:t>ir_pass_tailcall</w:t>
      </w:r>
      <w:proofErr w:type="spellEnd"/>
    </w:p>
    <w:p w14:paraId="41585A50" w14:textId="70065336" w:rsidR="00B66A64" w:rsidRDefault="00842E4D">
      <w:pPr>
        <w:spacing w:after="120"/>
        <w:jc w:val="both"/>
      </w:pPr>
      <w:r>
        <w:t xml:space="preserve">Detecta el </w:t>
      </w:r>
      <w:r w:rsidR="002B178A">
        <w:t>patrón</w:t>
      </w:r>
      <w:r>
        <w:t xml:space="preserve"> </w:t>
      </w:r>
      <w:r>
        <w:rPr>
          <w:rFonts w:ascii="Consolas" w:hAnsi="Consolas"/>
          <w:color w:val="202020"/>
          <w:sz w:val="20"/>
          <w:shd w:val="clear" w:color="auto" w:fill="F0F0F0"/>
        </w:rPr>
        <w:t>CALL @f(args) seguido inmediatamente de RET %</w:t>
      </w:r>
      <w:proofErr w:type="spellStart"/>
      <w:r>
        <w:rPr>
          <w:rFonts w:ascii="Consolas" w:hAnsi="Consolas"/>
          <w:color w:val="202020"/>
          <w:sz w:val="20"/>
          <w:shd w:val="clear" w:color="auto" w:fill="F0F0F0"/>
        </w:rPr>
        <w:t>result</w:t>
      </w:r>
      <w:proofErr w:type="spellEnd"/>
      <w:r>
        <w:t xml:space="preserve"> y lo convierte en TAILCALL.  Ahorra empuje + pop de </w:t>
      </w:r>
      <w:proofErr w:type="spellStart"/>
      <w:r>
        <w:t>frame</w:t>
      </w:r>
      <w:proofErr w:type="spellEnd"/>
      <w:r>
        <w:t xml:space="preserve"> OOP, mejorando programas recursivos.</w:t>
      </w:r>
    </w:p>
    <w:p w14:paraId="758D921D" w14:textId="77777777" w:rsidR="00B66A64" w:rsidRDefault="00842E4D">
      <w:pPr>
        <w:pStyle w:val="Ttulo4"/>
      </w:pPr>
      <w:r>
        <w:lastRenderedPageBreak/>
        <w:t xml:space="preserve">Pase 9: </w:t>
      </w:r>
      <w:proofErr w:type="spellStart"/>
      <w:r>
        <w:t>ir_pass_licm</w:t>
      </w:r>
      <w:proofErr w:type="spellEnd"/>
      <w:r>
        <w:t xml:space="preserve"> (Loop-</w:t>
      </w:r>
      <w:proofErr w:type="spellStart"/>
      <w:r>
        <w:t>Invariant</w:t>
      </w:r>
      <w:proofErr w:type="spellEnd"/>
      <w:r>
        <w:t xml:space="preserve"> Code </w:t>
      </w:r>
      <w:proofErr w:type="spellStart"/>
      <w:r>
        <w:t>Motion</w:t>
      </w:r>
      <w:proofErr w:type="spellEnd"/>
      <w:r>
        <w:t>)</w:t>
      </w:r>
    </w:p>
    <w:p w14:paraId="532B67AF" w14:textId="2024B3F9" w:rsidR="00B66A64" w:rsidRDefault="00842E4D">
      <w:pPr>
        <w:spacing w:after="120"/>
        <w:jc w:val="both"/>
      </w:pPr>
      <w:r>
        <w:t xml:space="preserve">Detecta </w:t>
      </w:r>
      <w:proofErr w:type="spellStart"/>
      <w:r>
        <w:t>loops</w:t>
      </w:r>
      <w:proofErr w:type="spellEnd"/>
      <w:r>
        <w:t xml:space="preserve"> </w:t>
      </w:r>
      <w:proofErr w:type="spellStart"/>
      <w:r>
        <w:t>via</w:t>
      </w:r>
      <w:proofErr w:type="spellEnd"/>
      <w:r>
        <w:t xml:space="preserve"> back-</w:t>
      </w:r>
      <w:proofErr w:type="spellStart"/>
      <w:r>
        <w:t>edges</w:t>
      </w:r>
      <w:proofErr w:type="spellEnd"/>
      <w:r>
        <w:t xml:space="preserve">, identifica el </w:t>
      </w:r>
      <w:proofErr w:type="spellStart"/>
      <w:r>
        <w:t>pre-header</w:t>
      </w:r>
      <w:proofErr w:type="spellEnd"/>
      <w:r>
        <w:t xml:space="preserve"> (predecesor del </w:t>
      </w:r>
      <w:proofErr w:type="spellStart"/>
      <w:r>
        <w:t>header</w:t>
      </w:r>
      <w:proofErr w:type="spellEnd"/>
      <w:r>
        <w:t xml:space="preserve"> NO en el </w:t>
      </w:r>
      <w:proofErr w:type="spellStart"/>
      <w:r>
        <w:t>loop</w:t>
      </w:r>
      <w:proofErr w:type="spellEnd"/>
      <w:r>
        <w:t xml:space="preserve">) y mueve instrucciones invariantes </w:t>
      </w:r>
      <w:r w:rsidR="002B178A">
        <w:t>allí</w:t>
      </w:r>
      <w:r>
        <w:t>.</w:t>
      </w:r>
    </w:p>
    <w:p w14:paraId="433575DF" w14:textId="77777777" w:rsidR="00B66A64" w:rsidRDefault="00842E4D">
      <w:pPr>
        <w:spacing w:after="120"/>
        <w:jc w:val="both"/>
      </w:pPr>
      <w:r>
        <w:t>Antes:</w:t>
      </w:r>
    </w:p>
    <w:p w14:paraId="74F7C8EB" w14:textId="77777777" w:rsidR="00B66A64" w:rsidRDefault="00B66A64">
      <w:pPr>
        <w:spacing w:after="60"/>
      </w:pPr>
    </w:p>
    <w:p w14:paraId="60E3E890"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225DCC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038021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58073B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0BE33F32"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27FC18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size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invariante: %n viene de fuera</w:t>
      </w:r>
    </w:p>
    <w:p w14:paraId="0D3AA3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1D8DB06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5FB4CC89" w14:textId="77777777" w:rsidR="00B66A64" w:rsidRDefault="00B66A64">
      <w:pPr>
        <w:spacing w:after="120"/>
      </w:pPr>
    </w:p>
    <w:p w14:paraId="3617864D" w14:textId="4C99CF6A" w:rsidR="00B66A64" w:rsidRDefault="002B178A">
      <w:pPr>
        <w:spacing w:after="120"/>
        <w:jc w:val="both"/>
      </w:pPr>
      <w:r>
        <w:t>Después</w:t>
      </w:r>
      <w:r w:rsidR="00842E4D">
        <w:t>:</w:t>
      </w:r>
    </w:p>
    <w:p w14:paraId="3F880C58" w14:textId="77777777" w:rsidR="00B66A64" w:rsidRDefault="00B66A64">
      <w:pPr>
        <w:spacing w:after="60"/>
      </w:pPr>
    </w:p>
    <w:p w14:paraId="614E53AC" w14:textId="77777777" w:rsidR="00B66A64" w:rsidRDefault="00842E4D">
      <w:pPr>
        <w:shd w:val="clear" w:color="auto" w:fill="F2F2F2"/>
        <w:spacing w:after="0" w:line="240" w:lineRule="auto"/>
        <w:ind w:left="284"/>
      </w:pPr>
      <w:proofErr w:type="spellStart"/>
      <w:r>
        <w:rPr>
          <w:rFonts w:ascii="Consolas" w:hAnsi="Consolas"/>
          <w:color w:val="202020"/>
          <w:sz w:val="18"/>
        </w:rPr>
        <w:t>pre_header</w:t>
      </w:r>
      <w:proofErr w:type="spellEnd"/>
      <w:r>
        <w:rPr>
          <w:rFonts w:ascii="Consolas" w:hAnsi="Consolas"/>
          <w:color w:val="000000"/>
          <w:sz w:val="18"/>
        </w:rPr>
        <w:t>:</w:t>
      </w:r>
    </w:p>
    <w:p w14:paraId="14ECE7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size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hoisted</w:t>
      </w:r>
      <w:proofErr w:type="spellEnd"/>
      <w:r>
        <w:rPr>
          <w:rFonts w:ascii="Consolas" w:hAnsi="Consolas"/>
          <w:i/>
          <w:color w:val="008000"/>
          <w:sz w:val="18"/>
        </w:rPr>
        <w:t>!</w:t>
      </w:r>
    </w:p>
    <w:p w14:paraId="5F6D35DC"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7BB81F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pre_header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61A01E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56BAFA5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%c</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5E2363F3"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0EBE5A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37B188B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30D77F12" w14:textId="77777777" w:rsidR="00B66A64" w:rsidRDefault="00B66A64">
      <w:pPr>
        <w:spacing w:after="120"/>
      </w:pPr>
    </w:p>
    <w:p w14:paraId="5632A928" w14:textId="77777777" w:rsidR="00B66A64" w:rsidRDefault="00842E4D">
      <w:pPr>
        <w:pStyle w:val="Ttulo4"/>
      </w:pPr>
      <w:r>
        <w:t xml:space="preserve">Pase 10: </w:t>
      </w:r>
      <w:proofErr w:type="spellStart"/>
      <w:r>
        <w:t>ir_pass_load_narrow</w:t>
      </w:r>
      <w:proofErr w:type="spellEnd"/>
    </w:p>
    <w:p w14:paraId="709058A4" w14:textId="5EC93B51" w:rsidR="00B66A64" w:rsidRDefault="00842E4D">
      <w:pPr>
        <w:spacing w:after="120"/>
        <w:jc w:val="both"/>
      </w:pPr>
      <w:r>
        <w:t xml:space="preserve">Elide el </w:t>
      </w:r>
      <w:r w:rsidR="002B178A">
        <w:t>patrón</w:t>
      </w:r>
      <w:r>
        <w:t xml:space="preserve"> </w:t>
      </w:r>
      <w:proofErr w:type="spellStart"/>
      <w:r>
        <w:rPr>
          <w:rFonts w:ascii="Consolas" w:hAnsi="Consolas"/>
          <w:color w:val="202020"/>
          <w:sz w:val="20"/>
          <w:shd w:val="clear" w:color="auto" w:fill="F0F0F0"/>
        </w:rPr>
        <w:t>shl</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sar</w:t>
      </w:r>
      <w:proofErr w:type="spellEnd"/>
      <w:r>
        <w:t xml:space="preserve"> de </w:t>
      </w:r>
      <w:proofErr w:type="spellStart"/>
      <w:r>
        <w:t>sign-extension</w:t>
      </w:r>
      <w:proofErr w:type="spellEnd"/>
      <w:r>
        <w:t xml:space="preserve"> tras LOAD i8/i16/i32 cuando todos los usos del valor cargado son </w:t>
      </w:r>
      <w:proofErr w:type="spellStart"/>
      <w:r>
        <w:t>narrow-safe</w:t>
      </w:r>
      <w:proofErr w:type="spellEnd"/>
      <w:r>
        <w:t xml:space="preserve"> (mismo ancho).  Ahorra 3 instrucciones VM por cada LOAD elidido.  En </w:t>
      </w:r>
      <w:proofErr w:type="spellStart"/>
      <w:r>
        <w:t>bench_struct_field</w:t>
      </w:r>
      <w:proofErr w:type="spellEnd"/>
      <w:r>
        <w:t xml:space="preserve"> (30M iter), ahorra ~270M instrucciones VM.</w:t>
      </w:r>
    </w:p>
    <w:p w14:paraId="6CA5881B" w14:textId="77777777" w:rsidR="00B66A64" w:rsidRDefault="00842E4D">
      <w:pPr>
        <w:pStyle w:val="Ttulo4"/>
      </w:pPr>
      <w:r>
        <w:t xml:space="preserve">Pase 11: </w:t>
      </w:r>
      <w:proofErr w:type="spellStart"/>
      <w:r>
        <w:t>ir_pass_dse</w:t>
      </w:r>
      <w:proofErr w:type="spellEnd"/>
      <w:r>
        <w:t xml:space="preserve"> (</w:t>
      </w:r>
      <w:proofErr w:type="spellStart"/>
      <w:r>
        <w:t>Dead</w:t>
      </w:r>
      <w:proofErr w:type="spellEnd"/>
      <w:r>
        <w:t xml:space="preserve"> Store </w:t>
      </w:r>
      <w:proofErr w:type="spellStart"/>
      <w:r>
        <w:t>Elimination</w:t>
      </w:r>
      <w:proofErr w:type="spellEnd"/>
      <w:r>
        <w:t>)</w:t>
      </w:r>
    </w:p>
    <w:p w14:paraId="25636FD1" w14:textId="76D8EE79" w:rsidR="00B66A64" w:rsidRDefault="00842E4D">
      <w:pPr>
        <w:spacing w:after="120"/>
        <w:jc w:val="both"/>
      </w:pPr>
      <w:r>
        <w:t xml:space="preserve">Elimina STOREs consecutivos a la misma </w:t>
      </w:r>
      <w:r w:rsidR="002B178A">
        <w:t>dirección</w:t>
      </w:r>
      <w:r>
        <w:t xml:space="preserve"> cuando no hay </w:t>
      </w:r>
      <w:proofErr w:type="spellStart"/>
      <w:r>
        <w:t>LOADs</w:t>
      </w:r>
      <w:proofErr w:type="spellEnd"/>
      <w:r>
        <w:t xml:space="preserve"> ni </w:t>
      </w:r>
      <w:proofErr w:type="spellStart"/>
      <w:r>
        <w:t>CALLs</w:t>
      </w:r>
      <w:proofErr w:type="spellEnd"/>
      <w:r>
        <w:t xml:space="preserve"> intermedios.  </w:t>
      </w:r>
      <w:r w:rsidR="002B178A">
        <w:t>Útil</w:t>
      </w:r>
      <w:r>
        <w:t xml:space="preserve"> en patrones de </w:t>
      </w:r>
      <w:proofErr w:type="spellStart"/>
      <w:r>
        <w:t>zero-init</w:t>
      </w:r>
      <w:proofErr w:type="spellEnd"/>
      <w:r>
        <w:t xml:space="preserve"> seguidos de asignaciones reales.</w:t>
      </w:r>
    </w:p>
    <w:p w14:paraId="72C57013" w14:textId="77777777" w:rsidR="00B66A64" w:rsidRDefault="00842E4D">
      <w:pPr>
        <w:pStyle w:val="Ttulo4"/>
      </w:pPr>
      <w:r>
        <w:t xml:space="preserve">Pase 12: </w:t>
      </w:r>
      <w:proofErr w:type="spellStart"/>
      <w:r>
        <w:t>ir_pass_devirt_monomorphic</w:t>
      </w:r>
      <w:proofErr w:type="spellEnd"/>
    </w:p>
    <w:p w14:paraId="1B69903A" w14:textId="77777777" w:rsidR="00B66A64" w:rsidRDefault="00842E4D">
      <w:pPr>
        <w:spacing w:after="120"/>
        <w:jc w:val="both"/>
      </w:pPr>
      <w:r>
        <w:t xml:space="preserve">Si un CALLVIRT tiene como receptor un valor cuya clase es conocida (e.g. proviene de un </w:t>
      </w:r>
      <w:proofErr w:type="spellStart"/>
      <w:r>
        <w:rPr>
          <w:rFonts w:ascii="Consolas" w:hAnsi="Consolas"/>
          <w:color w:val="202020"/>
          <w:sz w:val="20"/>
          <w:shd w:val="clear" w:color="auto" w:fill="F0F0F0"/>
        </w:rPr>
        <w:t>call</w:t>
      </w:r>
      <w:proofErr w:type="spellEnd"/>
      <w:r>
        <w:rPr>
          <w:rFonts w:ascii="Consolas" w:hAnsi="Consolas"/>
          <w:color w:val="202020"/>
          <w:sz w:val="20"/>
          <w:shd w:val="clear" w:color="auto" w:fill="F0F0F0"/>
        </w:rPr>
        <w:t xml:space="preserve"> @__new_Triangle</w:t>
      </w:r>
      <w:r>
        <w:t xml:space="preserve">), resuelve la </w:t>
      </w:r>
      <w:proofErr w:type="spellStart"/>
      <w:r>
        <w:t>vtable</w:t>
      </w:r>
      <w:proofErr w:type="spellEnd"/>
      <w:r>
        <w:t xml:space="preserve"> </w:t>
      </w:r>
      <w:proofErr w:type="spellStart"/>
      <w:r>
        <w:t>estaticamente</w:t>
      </w:r>
      <w:proofErr w:type="spellEnd"/>
      <w:r>
        <w:t xml:space="preserve"> y convierte el CALLVIRT en CALL directo.  Salta TODO el dispatch </w:t>
      </w:r>
      <w:proofErr w:type="spellStart"/>
      <w:r>
        <w:t>dinamico</w:t>
      </w:r>
      <w:proofErr w:type="spellEnd"/>
      <w:r>
        <w:t>.</w:t>
      </w:r>
    </w:p>
    <w:p w14:paraId="3BCEB658" w14:textId="77777777" w:rsidR="00B66A64" w:rsidRDefault="00842E4D">
      <w:pPr>
        <w:spacing w:after="120"/>
        <w:jc w:val="both"/>
      </w:pPr>
      <w:r>
        <w:t>Antes:</w:t>
      </w:r>
    </w:p>
    <w:p w14:paraId="04362D6E" w14:textId="77777777" w:rsidR="00B66A64" w:rsidRDefault="00B66A64">
      <w:pPr>
        <w:spacing w:after="60"/>
      </w:pPr>
    </w:p>
    <w:p w14:paraId="2D79982C"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obj</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call</w:t>
      </w:r>
      <w:proofErr w:type="spellEnd"/>
      <w:r>
        <w:rPr>
          <w:rFonts w:ascii="Consolas" w:hAnsi="Consolas"/>
          <w:color w:val="202020"/>
          <w:sz w:val="18"/>
        </w:rPr>
        <w:t xml:space="preserve"> </w:t>
      </w:r>
      <w:proofErr w:type="spellStart"/>
      <w:r>
        <w:rPr>
          <w:rFonts w:ascii="Consolas" w:hAnsi="Consolas"/>
          <w:color w:val="202020"/>
          <w:sz w:val="18"/>
        </w:rPr>
        <w:t>ptr</w:t>
      </w:r>
      <w:proofErr w:type="spellEnd"/>
      <w:r>
        <w:rPr>
          <w:rFonts w:ascii="Consolas" w:hAnsi="Consolas"/>
          <w:color w:val="202020"/>
          <w:sz w:val="18"/>
        </w:rPr>
        <w:t xml:space="preserve"> </w:t>
      </w:r>
      <w:r>
        <w:rPr>
          <w:rFonts w:ascii="Consolas" w:hAnsi="Consolas"/>
          <w:b/>
          <w:color w:val="8B008B"/>
          <w:sz w:val="18"/>
        </w:rPr>
        <w:t>@__new_Triangle</w:t>
      </w:r>
      <w:r>
        <w:rPr>
          <w:rFonts w:ascii="Consolas" w:hAnsi="Consolas"/>
          <w:color w:val="000000"/>
          <w:sz w:val="18"/>
        </w:rPr>
        <w:t>()</w:t>
      </w:r>
    </w:p>
    <w:p w14:paraId="2CCFA734"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callvirt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obj</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vtbl_idx</w:t>
      </w:r>
      <w:proofErr w:type="spellEnd"/>
      <w:r>
        <w:rPr>
          <w:rFonts w:ascii="Consolas" w:hAnsi="Consolas"/>
          <w:color w:val="000000"/>
          <w:sz w:val="18"/>
        </w:rPr>
        <w:t>=</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area</w:t>
      </w:r>
      <w:proofErr w:type="spellEnd"/>
      <w:r>
        <w:rPr>
          <w:rFonts w:ascii="Consolas" w:hAnsi="Consolas"/>
          <w:i/>
          <w:color w:val="008000"/>
          <w:sz w:val="18"/>
        </w:rPr>
        <w:t>() virtual</w:t>
      </w:r>
    </w:p>
    <w:p w14:paraId="354E39DA" w14:textId="77777777" w:rsidR="00B66A64" w:rsidRDefault="00B66A64">
      <w:pPr>
        <w:spacing w:after="120"/>
      </w:pPr>
    </w:p>
    <w:p w14:paraId="150E305F" w14:textId="77777777" w:rsidR="00B66A64" w:rsidRDefault="00842E4D">
      <w:pPr>
        <w:spacing w:after="120"/>
        <w:jc w:val="both"/>
      </w:pPr>
      <w:proofErr w:type="spellStart"/>
      <w:r>
        <w:lastRenderedPageBreak/>
        <w:t>Despues</w:t>
      </w:r>
      <w:proofErr w:type="spellEnd"/>
      <w:r>
        <w:t>:</w:t>
      </w:r>
    </w:p>
    <w:p w14:paraId="5C626D9F" w14:textId="77777777" w:rsidR="00B66A64" w:rsidRDefault="00B66A64">
      <w:pPr>
        <w:spacing w:after="60"/>
      </w:pPr>
    </w:p>
    <w:p w14:paraId="4714670B"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obj</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call</w:t>
      </w:r>
      <w:proofErr w:type="spellEnd"/>
      <w:r>
        <w:rPr>
          <w:rFonts w:ascii="Consolas" w:hAnsi="Consolas"/>
          <w:color w:val="202020"/>
          <w:sz w:val="18"/>
        </w:rPr>
        <w:t xml:space="preserve"> </w:t>
      </w:r>
      <w:proofErr w:type="spellStart"/>
      <w:r>
        <w:rPr>
          <w:rFonts w:ascii="Consolas" w:hAnsi="Consolas"/>
          <w:color w:val="202020"/>
          <w:sz w:val="18"/>
        </w:rPr>
        <w:t>ptr</w:t>
      </w:r>
      <w:proofErr w:type="spellEnd"/>
      <w:r>
        <w:rPr>
          <w:rFonts w:ascii="Consolas" w:hAnsi="Consolas"/>
          <w:color w:val="202020"/>
          <w:sz w:val="18"/>
        </w:rPr>
        <w:t xml:space="preserve"> </w:t>
      </w:r>
      <w:r>
        <w:rPr>
          <w:rFonts w:ascii="Consolas" w:hAnsi="Consolas"/>
          <w:b/>
          <w:color w:val="8B008B"/>
          <w:sz w:val="18"/>
        </w:rPr>
        <w:t>@__new_Triangle</w:t>
      </w:r>
      <w:r>
        <w:rPr>
          <w:rFonts w:ascii="Consolas" w:hAnsi="Consolas"/>
          <w:color w:val="000000"/>
          <w:sz w:val="18"/>
        </w:rPr>
        <w:t>()</w:t>
      </w:r>
    </w:p>
    <w:p w14:paraId="74C1FB9E"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call</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b/>
          <w:color w:val="8B008B"/>
          <w:sz w:val="18"/>
        </w:rPr>
        <w:t>@Triangle__area</w:t>
      </w:r>
      <w:r>
        <w:rPr>
          <w:rFonts w:ascii="Consolas" w:hAnsi="Consolas"/>
          <w:color w:val="000000"/>
          <w:sz w:val="18"/>
        </w:rPr>
        <w:t>(</w:t>
      </w:r>
      <w:r>
        <w:rPr>
          <w:rFonts w:ascii="Consolas" w:hAnsi="Consolas"/>
          <w:color w:val="AF00AF"/>
          <w:sz w:val="18"/>
        </w:rPr>
        <w:t>%obj</w:t>
      </w:r>
      <w:r>
        <w:rPr>
          <w:rFonts w:ascii="Consolas" w:hAnsi="Consolas"/>
          <w:color w:val="000000"/>
          <w:sz w:val="18"/>
        </w:rPr>
        <w:t>)</w:t>
      </w:r>
    </w:p>
    <w:p w14:paraId="50DEC872" w14:textId="77777777" w:rsidR="00B66A64" w:rsidRDefault="00B66A64">
      <w:pPr>
        <w:spacing w:after="120"/>
      </w:pPr>
    </w:p>
    <w:p w14:paraId="0DBC948F" w14:textId="270B6F43" w:rsidR="00B66A64" w:rsidRDefault="00842E4D">
      <w:pPr>
        <w:spacing w:after="120"/>
        <w:jc w:val="both"/>
      </w:pPr>
      <w:r>
        <w:t xml:space="preserve">Habilita </w:t>
      </w:r>
      <w:r w:rsidR="002B178A">
        <w:t>después</w:t>
      </w:r>
      <w:r>
        <w:t xml:space="preserve"> el inline si </w:t>
      </w:r>
      <w:proofErr w:type="spellStart"/>
      <w:r>
        <w:t>Triangle</w:t>
      </w:r>
      <w:proofErr w:type="spellEnd"/>
      <w:r>
        <w:t>__</w:t>
      </w:r>
      <w:proofErr w:type="spellStart"/>
      <w:r>
        <w:t>area</w:t>
      </w:r>
      <w:proofErr w:type="spellEnd"/>
      <w:r>
        <w:t xml:space="preserve"> es </w:t>
      </w:r>
      <w:r w:rsidR="002B178A">
        <w:t>pequeño</w:t>
      </w:r>
      <w:r>
        <w:t xml:space="preserve"> (que es lo que pasa en el </w:t>
      </w:r>
      <w:proofErr w:type="spellStart"/>
      <w:r>
        <w:t>bench_polymorphic</w:t>
      </w:r>
      <w:proofErr w:type="spellEnd"/>
      <w:r>
        <w:t>: speedup 5.36x acumulado).</w:t>
      </w:r>
    </w:p>
    <w:p w14:paraId="169BEEF2" w14:textId="77777777" w:rsidR="00B66A64" w:rsidRDefault="00842E4D">
      <w:pPr>
        <w:pStyle w:val="Ttulo4"/>
      </w:pPr>
      <w:r>
        <w:t xml:space="preserve">Pase 13: </w:t>
      </w:r>
      <w:proofErr w:type="spellStart"/>
      <w:r>
        <w:t>ir_pass_cse</w:t>
      </w:r>
      <w:proofErr w:type="spellEnd"/>
      <w:r>
        <w:t xml:space="preserve"> (Common </w:t>
      </w:r>
      <w:proofErr w:type="spellStart"/>
      <w:r>
        <w:t>Subexpression</w:t>
      </w:r>
      <w:proofErr w:type="spellEnd"/>
      <w:r>
        <w:t xml:space="preserve"> </w:t>
      </w:r>
      <w:proofErr w:type="spellStart"/>
      <w:r>
        <w:t>Elimination</w:t>
      </w:r>
      <w:proofErr w:type="spellEnd"/>
      <w:r>
        <w:t>)</w:t>
      </w:r>
    </w:p>
    <w:p w14:paraId="772A67D8" w14:textId="7B9D015B" w:rsidR="00B66A64" w:rsidRDefault="00842E4D">
      <w:pPr>
        <w:spacing w:after="120"/>
        <w:jc w:val="both"/>
      </w:pPr>
      <w:r>
        <w:t xml:space="preserve">Para instrucciones puras con el mismo </w:t>
      </w:r>
      <w:proofErr w:type="spellStart"/>
      <w:r>
        <w:t>opcode</w:t>
      </w:r>
      <w:proofErr w:type="spellEnd"/>
      <w:r>
        <w:t xml:space="preserve">, tipo y operandos, sustituye el destino por el de la primera ocurrencia.  Opera </w:t>
      </w:r>
      <w:proofErr w:type="spellStart"/>
      <w:r>
        <w:t>intra-block</w:t>
      </w:r>
      <w:proofErr w:type="spellEnd"/>
      <w:r>
        <w:t xml:space="preserve"> (CSE local) por simplicidad; CSE global </w:t>
      </w:r>
      <w:proofErr w:type="spellStart"/>
      <w:r>
        <w:t>requeriria</w:t>
      </w:r>
      <w:proofErr w:type="spellEnd"/>
      <w:r>
        <w:t xml:space="preserve"> un </w:t>
      </w:r>
      <w:proofErr w:type="spellStart"/>
      <w:r>
        <w:t>value</w:t>
      </w:r>
      <w:proofErr w:type="spellEnd"/>
      <w:r>
        <w:t xml:space="preserve"> </w:t>
      </w:r>
      <w:proofErr w:type="spellStart"/>
      <w:r>
        <w:t>numbering</w:t>
      </w:r>
      <w:proofErr w:type="spellEnd"/>
      <w:r>
        <w:t xml:space="preserve"> </w:t>
      </w:r>
      <w:r w:rsidR="00373455">
        <w:t>más</w:t>
      </w:r>
      <w:r>
        <w:t xml:space="preserve"> sofisticado.</w:t>
      </w:r>
    </w:p>
    <w:p w14:paraId="30DEB092" w14:textId="77777777" w:rsidR="00B66A64" w:rsidRDefault="00842E4D">
      <w:pPr>
        <w:pStyle w:val="Ttulo4"/>
      </w:pPr>
      <w:r>
        <w:t xml:space="preserve">Pase 14: </w:t>
      </w:r>
      <w:proofErr w:type="spellStart"/>
      <w:r>
        <w:t>ir_pass_const_cse_entry</w:t>
      </w:r>
      <w:proofErr w:type="spellEnd"/>
    </w:p>
    <w:p w14:paraId="6A28A87A" w14:textId="77777777" w:rsidR="00B66A64" w:rsidRDefault="00842E4D">
      <w:pPr>
        <w:spacing w:after="120"/>
        <w:jc w:val="both"/>
      </w:pPr>
      <w:proofErr w:type="spellStart"/>
      <w:r>
        <w:t>Dedup</w:t>
      </w:r>
      <w:proofErr w:type="spellEnd"/>
      <w:r>
        <w:t xml:space="preserve"> global de constantes </w:t>
      </w:r>
      <w:proofErr w:type="spellStart"/>
      <w:r>
        <w:t>hoisting</w:t>
      </w:r>
      <w:proofErr w:type="spellEnd"/>
      <w:r>
        <w:t xml:space="preserve"> al </w:t>
      </w:r>
      <w:proofErr w:type="spellStart"/>
      <w:r>
        <w:t>entry</w:t>
      </w:r>
      <w:proofErr w:type="spellEnd"/>
      <w:r>
        <w:t xml:space="preserve"> block.  Para cada CONST en bloques no-</w:t>
      </w:r>
      <w:proofErr w:type="spellStart"/>
      <w:r>
        <w:t>entry</w:t>
      </w:r>
      <w:proofErr w:type="spellEnd"/>
      <w:r>
        <w:t>, si ya existe un CONST con mismo (</w:t>
      </w:r>
      <w:proofErr w:type="spellStart"/>
      <w:r>
        <w:t>type</w:t>
      </w:r>
      <w:proofErr w:type="spellEnd"/>
      <w:r>
        <w:t xml:space="preserve">, </w:t>
      </w:r>
      <w:proofErr w:type="spellStart"/>
      <w:r>
        <w:t>imm</w:t>
      </w:r>
      <w:proofErr w:type="spellEnd"/>
      <w:r>
        <w:t xml:space="preserve">) en </w:t>
      </w:r>
      <w:proofErr w:type="spellStart"/>
      <w:r>
        <w:t>entry</w:t>
      </w:r>
      <w:proofErr w:type="spellEnd"/>
      <w:r>
        <w:t xml:space="preserve"> (que domina a todos), reemplaza con MOV.  Limpia duplicados creados por SR/</w:t>
      </w:r>
      <w:proofErr w:type="spellStart"/>
      <w:r>
        <w:t>reassoc</w:t>
      </w:r>
      <w:proofErr w:type="spellEnd"/>
      <w:r>
        <w:t>/LICM.</w:t>
      </w:r>
    </w:p>
    <w:p w14:paraId="34D44F8D" w14:textId="77777777" w:rsidR="00B66A64" w:rsidRDefault="00842E4D">
      <w:pPr>
        <w:pStyle w:val="Ttulo4"/>
      </w:pPr>
      <w:r>
        <w:t xml:space="preserve">Pase 15: </w:t>
      </w:r>
      <w:proofErr w:type="spellStart"/>
      <w:r>
        <w:t>ir_pass_inline</w:t>
      </w:r>
      <w:proofErr w:type="spellEnd"/>
      <w:r>
        <w:t xml:space="preserve"> (Function Inlining)</w:t>
      </w:r>
    </w:p>
    <w:p w14:paraId="4FFC9808" w14:textId="75A93A1C" w:rsidR="00B66A64" w:rsidRDefault="00842E4D">
      <w:pPr>
        <w:spacing w:after="120"/>
        <w:jc w:val="both"/>
      </w:pPr>
      <w:r>
        <w:t xml:space="preserve">Para cada CALL site cuyo </w:t>
      </w:r>
      <w:proofErr w:type="spellStart"/>
      <w:r>
        <w:t>callee</w:t>
      </w:r>
      <w:proofErr w:type="spellEnd"/>
      <w:r>
        <w:t xml:space="preserve"> este en el </w:t>
      </w:r>
      <w:r w:rsidR="00373455">
        <w:t>módulo</w:t>
      </w:r>
      <w:r>
        <w:t xml:space="preserve"> y cumpla </w:t>
      </w:r>
      <w:r w:rsidR="001C45FB">
        <w:t>heurísticas</w:t>
      </w:r>
      <w:r>
        <w:t xml:space="preserve"> (1 bloque, termina en RET, </w:t>
      </w:r>
      <w:proofErr w:type="spellStart"/>
      <w:r>
        <w:t>body</w:t>
      </w:r>
      <w:proofErr w:type="spellEnd"/>
      <w:r>
        <w:t xml:space="preserve"> </w:t>
      </w:r>
      <w:r w:rsidR="00373455">
        <w:t>pequeño</w:t>
      </w:r>
      <w:r>
        <w:t xml:space="preserve"> &lt; INLINE_THRESHOLD), sustituye la CALL con el cuerpo del </w:t>
      </w:r>
      <w:proofErr w:type="spellStart"/>
      <w:r>
        <w:t>callee</w:t>
      </w:r>
      <w:proofErr w:type="spellEnd"/>
      <w:r>
        <w:t xml:space="preserve"> renombrando SSA </w:t>
      </w:r>
      <w:proofErr w:type="spellStart"/>
      <w:r>
        <w:t>values</w:t>
      </w:r>
      <w:proofErr w:type="spellEnd"/>
      <w:r>
        <w:t xml:space="preserve"> y bloques.</w:t>
      </w:r>
    </w:p>
    <w:p w14:paraId="28615382" w14:textId="77777777" w:rsidR="00B66A64" w:rsidRDefault="00842E4D">
      <w:pPr>
        <w:spacing w:after="120"/>
        <w:jc w:val="both"/>
      </w:pPr>
      <w:r>
        <w:t>Antes:</w:t>
      </w:r>
    </w:p>
    <w:p w14:paraId="38CD6B95" w14:textId="77777777" w:rsidR="00B66A64" w:rsidRDefault="00B66A64">
      <w:pPr>
        <w:spacing w:after="60"/>
      </w:pPr>
    </w:p>
    <w:p w14:paraId="3BA5064D"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caller</w:t>
      </w:r>
      <w:proofErr w:type="spellEnd"/>
      <w:r>
        <w:rPr>
          <w:rFonts w:ascii="Consolas" w:hAnsi="Consolas"/>
          <w:color w:val="000000"/>
          <w:sz w:val="18"/>
        </w:rPr>
        <w:t>:</w:t>
      </w:r>
    </w:p>
    <w:p w14:paraId="44EF83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338C03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call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b/>
          <w:color w:val="8B008B"/>
          <w:sz w:val="18"/>
        </w:rPr>
        <w:t>@doubler</w:t>
      </w:r>
      <w:r>
        <w:rPr>
          <w:rFonts w:ascii="Consolas" w:hAnsi="Consolas"/>
          <w:color w:val="000000"/>
          <w:sz w:val="18"/>
        </w:rPr>
        <w:t>(</w:t>
      </w:r>
      <w:r>
        <w:rPr>
          <w:rFonts w:ascii="Consolas" w:hAnsi="Consolas"/>
          <w:color w:val="AF00AF"/>
          <w:sz w:val="18"/>
        </w:rPr>
        <w:t>%a</w:t>
      </w:r>
      <w:r>
        <w:rPr>
          <w:rFonts w:ascii="Consolas" w:hAnsi="Consolas"/>
          <w:color w:val="000000"/>
          <w:sz w:val="18"/>
        </w:rPr>
        <w:t>)</w:t>
      </w:r>
    </w:p>
    <w:p w14:paraId="1D685A66"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4760CD53" w14:textId="77777777" w:rsidR="00B66A64" w:rsidRDefault="00842E4D">
      <w:pPr>
        <w:shd w:val="clear" w:color="auto" w:fill="F2F2F2"/>
        <w:spacing w:after="0" w:line="240" w:lineRule="auto"/>
        <w:ind w:left="284"/>
      </w:pPr>
      <w:r>
        <w:rPr>
          <w:rFonts w:ascii="Consolas" w:hAnsi="Consolas"/>
          <w:sz w:val="18"/>
        </w:rPr>
        <w:t xml:space="preserve"> </w:t>
      </w:r>
    </w:p>
    <w:p w14:paraId="67B1D3EC"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doubler</w:t>
      </w:r>
      <w:proofErr w:type="spellEnd"/>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2C1BFE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two</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2</w:t>
      </w:r>
    </w:p>
    <w:p w14:paraId="4907A7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%p</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two</w:t>
      </w:r>
      <w:proofErr w:type="spellEnd"/>
    </w:p>
    <w:p w14:paraId="45B54863"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56A6D375" w14:textId="77777777" w:rsidR="00B66A64" w:rsidRDefault="00B66A64">
      <w:pPr>
        <w:spacing w:after="120"/>
      </w:pPr>
    </w:p>
    <w:p w14:paraId="590B1302" w14:textId="77777777" w:rsidR="00B66A64" w:rsidRDefault="00842E4D">
      <w:pPr>
        <w:spacing w:after="120"/>
        <w:jc w:val="both"/>
      </w:pPr>
      <w:proofErr w:type="spellStart"/>
      <w:r>
        <w:t>Despues</w:t>
      </w:r>
      <w:proofErr w:type="spellEnd"/>
      <w:r>
        <w:t>:</w:t>
      </w:r>
    </w:p>
    <w:p w14:paraId="18E515F6" w14:textId="77777777" w:rsidR="00B66A64" w:rsidRDefault="00B66A64">
      <w:pPr>
        <w:spacing w:after="60"/>
      </w:pPr>
    </w:p>
    <w:p w14:paraId="278836DD"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caller</w:t>
      </w:r>
      <w:proofErr w:type="spellEnd"/>
      <w:r>
        <w:rPr>
          <w:rFonts w:ascii="Consolas" w:hAnsi="Consolas"/>
          <w:color w:val="000000"/>
          <w:sz w:val="18"/>
        </w:rPr>
        <w:t>:</w:t>
      </w:r>
    </w:p>
    <w:p w14:paraId="2FAD94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3125DE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%two_2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2</w:t>
      </w:r>
    </w:p>
    <w:p w14:paraId="14C7F26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%two_2</w:t>
      </w:r>
    </w:p>
    <w:p w14:paraId="55AB45C3"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%r_2</w:t>
      </w:r>
    </w:p>
    <w:p w14:paraId="26A03CB5" w14:textId="1BF5F36B" w:rsidR="00B66A64" w:rsidRDefault="00842E4D">
      <w:pPr>
        <w:shd w:val="clear" w:color="auto" w:fill="F2F2F2"/>
        <w:spacing w:after="0" w:line="240" w:lineRule="auto"/>
        <w:ind w:left="284"/>
      </w:pPr>
      <w:r>
        <w:rPr>
          <w:rFonts w:ascii="Consolas" w:hAnsi="Consolas"/>
          <w:i/>
          <w:color w:val="008000"/>
          <w:sz w:val="18"/>
        </w:rPr>
        <w:t>// (</w:t>
      </w:r>
      <w:proofErr w:type="spellStart"/>
      <w:r>
        <w:rPr>
          <w:rFonts w:ascii="Consolas" w:hAnsi="Consolas"/>
          <w:i/>
          <w:color w:val="008000"/>
          <w:sz w:val="18"/>
        </w:rPr>
        <w:t>function</w:t>
      </w:r>
      <w:proofErr w:type="spellEnd"/>
      <w:r>
        <w:rPr>
          <w:rFonts w:ascii="Consolas" w:hAnsi="Consolas"/>
          <w:i/>
          <w:color w:val="008000"/>
          <w:sz w:val="18"/>
        </w:rPr>
        <w:t xml:space="preserve"> </w:t>
      </w:r>
      <w:proofErr w:type="spellStart"/>
      <w:r>
        <w:rPr>
          <w:rFonts w:ascii="Consolas" w:hAnsi="Consolas"/>
          <w:i/>
          <w:color w:val="008000"/>
          <w:sz w:val="18"/>
        </w:rPr>
        <w:t>doubler</w:t>
      </w:r>
      <w:proofErr w:type="spellEnd"/>
      <w:r>
        <w:rPr>
          <w:rFonts w:ascii="Consolas" w:hAnsi="Consolas"/>
          <w:i/>
          <w:color w:val="008000"/>
          <w:sz w:val="18"/>
        </w:rPr>
        <w:t xml:space="preserve"> eliminada si nadie </w:t>
      </w:r>
      <w:r w:rsidR="00373455">
        <w:rPr>
          <w:rFonts w:ascii="Consolas" w:hAnsi="Consolas"/>
          <w:i/>
          <w:color w:val="008000"/>
          <w:sz w:val="18"/>
        </w:rPr>
        <w:t>más</w:t>
      </w:r>
      <w:r>
        <w:rPr>
          <w:rFonts w:ascii="Consolas" w:hAnsi="Consolas"/>
          <w:i/>
          <w:color w:val="008000"/>
          <w:sz w:val="18"/>
        </w:rPr>
        <w:t xml:space="preserve"> la usa)</w:t>
      </w:r>
    </w:p>
    <w:p w14:paraId="6C45B0B0" w14:textId="77777777" w:rsidR="00B66A64" w:rsidRDefault="00B66A64">
      <w:pPr>
        <w:spacing w:after="120"/>
      </w:pPr>
    </w:p>
    <w:p w14:paraId="48982DF9" w14:textId="77777777" w:rsidR="00B66A64" w:rsidRDefault="00842E4D">
      <w:pPr>
        <w:pStyle w:val="Ttulo4"/>
      </w:pPr>
      <w:r>
        <w:lastRenderedPageBreak/>
        <w:t xml:space="preserve">Pase 16: </w:t>
      </w:r>
      <w:proofErr w:type="spellStart"/>
      <w:r>
        <w:t>ir_pass_schedule</w:t>
      </w:r>
      <w:proofErr w:type="spellEnd"/>
      <w:r>
        <w:t xml:space="preserve"> (List Scheduling)</w:t>
      </w:r>
    </w:p>
    <w:p w14:paraId="112881CD" w14:textId="77777777" w:rsidR="00B66A64" w:rsidRDefault="00842E4D">
      <w:pPr>
        <w:spacing w:after="120"/>
        <w:jc w:val="both"/>
      </w:pPr>
      <w:r>
        <w:t xml:space="preserve">Reordena </w:t>
      </w:r>
      <w:proofErr w:type="spellStart"/>
      <w:r>
        <w:t>instrs</w:t>
      </w:r>
      <w:proofErr w:type="spellEnd"/>
      <w:r>
        <w:t xml:space="preserve"> dentro de cada bloque para exponer ILP al CPU host.  Construye DAG de dependencias (data + memoria + </w:t>
      </w:r>
      <w:proofErr w:type="spellStart"/>
      <w:r>
        <w:t>side-effects</w:t>
      </w:r>
      <w:proofErr w:type="spellEnd"/>
      <w:r>
        <w:t>), computa CPL (</w:t>
      </w:r>
      <w:proofErr w:type="spellStart"/>
      <w:r>
        <w:t>Critical</w:t>
      </w:r>
      <w:proofErr w:type="spellEnd"/>
      <w:r>
        <w:t xml:space="preserve"> Path </w:t>
      </w:r>
      <w:proofErr w:type="spellStart"/>
      <w:r>
        <w:t>Length</w:t>
      </w:r>
      <w:proofErr w:type="spellEnd"/>
      <w:r>
        <w:t xml:space="preserve">) por nodo y </w:t>
      </w:r>
      <w:proofErr w:type="spellStart"/>
      <w:r>
        <w:t>dispatcha</w:t>
      </w:r>
      <w:proofErr w:type="spellEnd"/>
      <w:r>
        <w:t xml:space="preserve"> </w:t>
      </w:r>
      <w:proofErr w:type="spellStart"/>
      <w:r>
        <w:t>greedy</w:t>
      </w:r>
      <w:proofErr w:type="spellEnd"/>
      <w:r>
        <w:t xml:space="preserve"> por mayor CPL.  Barreras bidireccionales en CALL/RAW_ASM/NEWOBJ/STORE evitan inflar </w:t>
      </w:r>
      <w:proofErr w:type="spellStart"/>
      <w:r>
        <w:t>register</w:t>
      </w:r>
      <w:proofErr w:type="spellEnd"/>
      <w:r>
        <w:t xml:space="preserve"> </w:t>
      </w:r>
      <w:proofErr w:type="spellStart"/>
      <w:r>
        <w:t>pressure</w:t>
      </w:r>
      <w:proofErr w:type="spellEnd"/>
      <w:r>
        <w:t>.</w:t>
      </w:r>
    </w:p>
    <w:p w14:paraId="5A084EDE" w14:textId="12AFA63E" w:rsidR="00B66A64" w:rsidRDefault="00842E4D">
      <w:pPr>
        <w:pStyle w:val="Ttulo4"/>
      </w:pPr>
      <w:r>
        <w:t xml:space="preserve">Como </w:t>
      </w:r>
      <w:r w:rsidR="00373455">
        <w:t>interactúan</w:t>
      </w:r>
      <w:r>
        <w:t xml:space="preserve"> los pases entre </w:t>
      </w:r>
      <w:r w:rsidR="00373455">
        <w:t>sí</w:t>
      </w:r>
      <w:r>
        <w:t>: el efecto cascada</w:t>
      </w:r>
    </w:p>
    <w:p w14:paraId="0BC679BC" w14:textId="1BBF193C" w:rsidR="00B66A64" w:rsidRDefault="00842E4D">
      <w:pPr>
        <w:spacing w:after="120"/>
        <w:jc w:val="both"/>
      </w:pPr>
      <w:r>
        <w:t xml:space="preserve">La </w:t>
      </w:r>
      <w:r w:rsidR="00373455">
        <w:t>iteración</w:t>
      </w:r>
      <w:r>
        <w:t xml:space="preserve"> a punto fijo es lo que permite que un pase exponga oportunidades para otro.  Un ejemplo real del proyecto:</w:t>
      </w:r>
    </w:p>
    <w:p w14:paraId="5838E807" w14:textId="60EDC39E" w:rsidR="00B66A64" w:rsidRDefault="00842E4D">
      <w:pPr>
        <w:spacing w:after="60"/>
        <w:ind w:left="568" w:hanging="284"/>
      </w:pPr>
      <w:r>
        <w:t xml:space="preserve">1. </w:t>
      </w:r>
      <w:r w:rsidR="002E4BCE">
        <w:rPr>
          <w:b/>
        </w:rPr>
        <w:t>iteración</w:t>
      </w:r>
      <w:r>
        <w:rPr>
          <w:b/>
        </w:rPr>
        <w:t xml:space="preserve"> 1</w:t>
      </w:r>
      <w:r>
        <w:t xml:space="preserve">: el </w:t>
      </w:r>
      <w:proofErr w:type="spellStart"/>
      <w:r>
        <w:t>frontend</w:t>
      </w:r>
      <w:proofErr w:type="spellEnd"/>
      <w:r>
        <w:t xml:space="preserve"> emite codigo de </w:t>
      </w:r>
      <w:proofErr w:type="spellStart"/>
      <w:r>
        <w:rPr>
          <w:rFonts w:ascii="Consolas" w:hAnsi="Consolas"/>
          <w:color w:val="267F99"/>
          <w:sz w:val="20"/>
          <w:shd w:val="clear" w:color="auto" w:fill="F0F0F0"/>
        </w:rPr>
        <w:t>Triangle</w:t>
      </w:r>
      <w:proofErr w:type="spellEnd"/>
      <w:r>
        <w:rPr>
          <w:rFonts w:ascii="Consolas" w:hAnsi="Consolas"/>
          <w:color w:val="267F99"/>
          <w:sz w:val="20"/>
          <w:shd w:val="clear" w:color="auto" w:fill="F0F0F0"/>
        </w:rPr>
        <w:t>().</w:t>
      </w:r>
      <w:proofErr w:type="spellStart"/>
      <w:r>
        <w:rPr>
          <w:rFonts w:ascii="Consolas" w:hAnsi="Consolas"/>
          <w:color w:val="267F99"/>
          <w:sz w:val="20"/>
          <w:shd w:val="clear" w:color="auto" w:fill="F0F0F0"/>
        </w:rPr>
        <w:t>area</w:t>
      </w:r>
      <w:proofErr w:type="spellEnd"/>
      <w:r>
        <w:rPr>
          <w:rFonts w:ascii="Consolas" w:hAnsi="Consolas"/>
          <w:color w:val="267F99"/>
          <w:sz w:val="20"/>
          <w:shd w:val="clear" w:color="auto" w:fill="F0F0F0"/>
        </w:rPr>
        <w:t>()</w:t>
      </w:r>
      <w:r>
        <w:t xml:space="preserve"> con CALLVIRT.  El </w:t>
      </w:r>
      <w:proofErr w:type="spellStart"/>
      <w:r>
        <w:t>devirt_monomorphic</w:t>
      </w:r>
      <w:proofErr w:type="spellEnd"/>
      <w:r>
        <w:t xml:space="preserve"> detecta que el receptor es un </w:t>
      </w:r>
      <w:proofErr w:type="spellStart"/>
      <w:r>
        <w:t>Triangle</w:t>
      </w:r>
      <w:proofErr w:type="spellEnd"/>
      <w:r>
        <w:t xml:space="preserve"> </w:t>
      </w:r>
      <w:r w:rsidR="002E4BCE">
        <w:t>recién</w:t>
      </w:r>
      <w:r>
        <w:t xml:space="preserve"> creado y convierte CALLVIRT en CALL directo a </w:t>
      </w:r>
      <w:proofErr w:type="spellStart"/>
      <w:r>
        <w:rPr>
          <w:rFonts w:ascii="Consolas" w:hAnsi="Consolas"/>
          <w:color w:val="267F99"/>
          <w:sz w:val="20"/>
          <w:shd w:val="clear" w:color="auto" w:fill="F0F0F0"/>
        </w:rPr>
        <w:t>Triangle</w:t>
      </w:r>
      <w:proofErr w:type="spellEnd"/>
      <w:r>
        <w:rPr>
          <w:rFonts w:ascii="Consolas" w:hAnsi="Consolas"/>
          <w:color w:val="267F99"/>
          <w:sz w:val="20"/>
          <w:shd w:val="clear" w:color="auto" w:fill="F0F0F0"/>
        </w:rPr>
        <w:t>__</w:t>
      </w:r>
      <w:proofErr w:type="spellStart"/>
      <w:r>
        <w:rPr>
          <w:rFonts w:ascii="Consolas" w:hAnsi="Consolas"/>
          <w:color w:val="267F99"/>
          <w:sz w:val="20"/>
          <w:shd w:val="clear" w:color="auto" w:fill="F0F0F0"/>
        </w:rPr>
        <w:t>area</w:t>
      </w:r>
      <w:proofErr w:type="spellEnd"/>
      <w:r>
        <w:t>.</w:t>
      </w:r>
    </w:p>
    <w:p w14:paraId="1A2A405E" w14:textId="39C03960" w:rsidR="00B66A64" w:rsidRDefault="00842E4D">
      <w:pPr>
        <w:spacing w:after="60"/>
        <w:ind w:left="568" w:hanging="284"/>
      </w:pPr>
      <w:r>
        <w:t xml:space="preserve">2. </w:t>
      </w:r>
      <w:r w:rsidR="002E4BCE">
        <w:rPr>
          <w:b/>
        </w:rPr>
        <w:t>iteración</w:t>
      </w:r>
      <w:r>
        <w:rPr>
          <w:b/>
        </w:rPr>
        <w:t xml:space="preserve"> 2</w:t>
      </w:r>
      <w:r>
        <w:t xml:space="preserve">: ahora el CALL es a una funcion de un solo bloque con 10 </w:t>
      </w:r>
      <w:proofErr w:type="spellStart"/>
      <w:r>
        <w:t>instrs</w:t>
      </w:r>
      <w:proofErr w:type="spellEnd"/>
      <w:r>
        <w:t xml:space="preserve"> (</w:t>
      </w:r>
      <w:r w:rsidR="002E4BCE">
        <w:t>multiplicación</w:t>
      </w:r>
      <w:r>
        <w:t xml:space="preserve"> + </w:t>
      </w:r>
      <w:proofErr w:type="spellStart"/>
      <w:r>
        <w:t>division</w:t>
      </w:r>
      <w:proofErr w:type="spellEnd"/>
      <w:r>
        <w:t xml:space="preserve">).  El inline </w:t>
      </w:r>
      <w:proofErr w:type="spellStart"/>
      <w:r>
        <w:t>pass</w:t>
      </w:r>
      <w:proofErr w:type="spellEnd"/>
      <w:r>
        <w:t xml:space="preserve"> la sustituye en </w:t>
      </w:r>
      <w:r w:rsidR="002E4BCE">
        <w:t>línea</w:t>
      </w:r>
      <w:r>
        <w:t>.</w:t>
      </w:r>
    </w:p>
    <w:p w14:paraId="61F4183C" w14:textId="44D7AF1B" w:rsidR="00B66A64" w:rsidRDefault="00842E4D">
      <w:pPr>
        <w:spacing w:after="60"/>
        <w:ind w:left="568" w:hanging="284"/>
      </w:pPr>
      <w:r>
        <w:t xml:space="preserve">3. </w:t>
      </w:r>
      <w:r w:rsidR="002E4BCE">
        <w:rPr>
          <w:b/>
        </w:rPr>
        <w:t>iteración</w:t>
      </w:r>
      <w:r>
        <w:rPr>
          <w:b/>
        </w:rPr>
        <w:t xml:space="preserve"> 3</w:t>
      </w:r>
      <w:r>
        <w:t xml:space="preserve">: las constantes del </w:t>
      </w:r>
      <w:proofErr w:type="spellStart"/>
      <w:r>
        <w:t>area</w:t>
      </w:r>
      <w:proofErr w:type="spellEnd"/>
      <w:r>
        <w:t xml:space="preserve"> (e.g. divisor 2) y las del usuario se combinan con </w:t>
      </w:r>
      <w:proofErr w:type="spellStart"/>
      <w:r>
        <w:t>const_fold</w:t>
      </w:r>
      <w:proofErr w:type="spellEnd"/>
      <w:r>
        <w:t xml:space="preserve">.  Strength reduction convierte </w:t>
      </w:r>
      <w:r>
        <w:rPr>
          <w:rFonts w:ascii="Consolas" w:hAnsi="Consolas"/>
          <w:color w:val="202020"/>
          <w:sz w:val="20"/>
          <w:shd w:val="clear" w:color="auto" w:fill="F0F0F0"/>
        </w:rPr>
        <w:t>/ 2</w:t>
      </w:r>
      <w:r>
        <w:t xml:space="preserve"> en </w:t>
      </w:r>
      <w:r>
        <w:rPr>
          <w:rFonts w:ascii="Consolas" w:hAnsi="Consolas"/>
          <w:color w:val="202020"/>
          <w:sz w:val="20"/>
          <w:shd w:val="clear" w:color="auto" w:fill="F0F0F0"/>
        </w:rPr>
        <w:t>&gt;&gt; 1</w:t>
      </w:r>
      <w:r>
        <w:t>.</w:t>
      </w:r>
    </w:p>
    <w:p w14:paraId="6C529793" w14:textId="4BF7D3CE" w:rsidR="00B66A64" w:rsidRDefault="00842E4D">
      <w:pPr>
        <w:spacing w:after="60"/>
        <w:ind w:left="568" w:hanging="284"/>
      </w:pPr>
      <w:r>
        <w:t xml:space="preserve">4. </w:t>
      </w:r>
      <w:r w:rsidR="002E4BCE">
        <w:rPr>
          <w:b/>
        </w:rPr>
        <w:t>iteración</w:t>
      </w:r>
      <w:r>
        <w:rPr>
          <w:b/>
        </w:rPr>
        <w:t xml:space="preserve"> 4</w:t>
      </w:r>
      <w:r>
        <w:t xml:space="preserve">: el DCE elimina las </w:t>
      </w:r>
      <w:proofErr w:type="spellStart"/>
      <w:r>
        <w:t>CONSTs</w:t>
      </w:r>
      <w:proofErr w:type="spellEnd"/>
      <w:r>
        <w:t xml:space="preserve"> originales que ya no se usan.  CSE colapsa subexpresiones duplicadas si las hay.</w:t>
      </w:r>
    </w:p>
    <w:p w14:paraId="378DE42E" w14:textId="01947770" w:rsidR="00B66A64" w:rsidRDefault="00842E4D">
      <w:pPr>
        <w:spacing w:after="60"/>
        <w:ind w:left="568" w:hanging="284"/>
      </w:pPr>
      <w:r>
        <w:t xml:space="preserve">5. </w:t>
      </w:r>
      <w:r w:rsidR="002E4BCE">
        <w:rPr>
          <w:b/>
        </w:rPr>
        <w:t>iteración</w:t>
      </w:r>
      <w:r>
        <w:rPr>
          <w:b/>
        </w:rPr>
        <w:t xml:space="preserve"> 5</w:t>
      </w:r>
      <w:r>
        <w:t>: punto fijo alcanzado.  Salimos del bucle.</w:t>
      </w:r>
    </w:p>
    <w:p w14:paraId="59778343" w14:textId="0DD6DC68" w:rsidR="00B66A64" w:rsidRDefault="00842E4D">
      <w:pPr>
        <w:spacing w:after="120"/>
        <w:jc w:val="both"/>
      </w:pPr>
      <w:r>
        <w:t xml:space="preserve">En </w:t>
      </w:r>
      <w:proofErr w:type="spellStart"/>
      <w:r>
        <w:rPr>
          <w:rFonts w:ascii="Consolas" w:hAnsi="Consolas"/>
          <w:color w:val="202020"/>
          <w:sz w:val="20"/>
          <w:shd w:val="clear" w:color="auto" w:fill="F0F0F0"/>
        </w:rPr>
        <w:t>bench_polymorphic</w:t>
      </w:r>
      <w:proofErr w:type="spellEnd"/>
      <w:r>
        <w:t xml:space="preserve"> esta cascada (</w:t>
      </w:r>
      <w:proofErr w:type="spellStart"/>
      <w:r>
        <w:t>devirt</w:t>
      </w:r>
      <w:proofErr w:type="spellEnd"/>
      <w:r>
        <w:t xml:space="preserve"> -&gt; inline -&gt; </w:t>
      </w:r>
      <w:proofErr w:type="spellStart"/>
      <w:r>
        <w:t>const_fold</w:t>
      </w:r>
      <w:proofErr w:type="spellEnd"/>
      <w:r>
        <w:t xml:space="preserve"> -&gt; </w:t>
      </w:r>
      <w:proofErr w:type="spellStart"/>
      <w:r>
        <w:t>dce</w:t>
      </w:r>
      <w:proofErr w:type="spellEnd"/>
      <w:r>
        <w:t xml:space="preserve">) reduce el cuerpo del </w:t>
      </w:r>
      <w:proofErr w:type="spellStart"/>
      <w:r>
        <w:t>loop</w:t>
      </w:r>
      <w:proofErr w:type="spellEnd"/>
      <w:r>
        <w:t xml:space="preserve"> de ~40 a ~12 </w:t>
      </w:r>
      <w:proofErr w:type="spellStart"/>
      <w:r>
        <w:t>instrs</w:t>
      </w:r>
      <w:proofErr w:type="spellEnd"/>
      <w:r>
        <w:t xml:space="preserve"> IR, lo que da el speedup 5.36x medido.  Sin la </w:t>
      </w:r>
      <w:r w:rsidR="002E4BCE">
        <w:t>iteración</w:t>
      </w:r>
      <w:r>
        <w:t xml:space="preserve">, </w:t>
      </w:r>
      <w:r w:rsidR="002E4BCE">
        <w:t>ningún</w:t>
      </w:r>
      <w:r>
        <w:t xml:space="preserve"> pase aisladamente </w:t>
      </w:r>
      <w:r w:rsidR="002E4BCE">
        <w:t>sería</w:t>
      </w:r>
      <w:r>
        <w:t xml:space="preserve"> suficiente.</w:t>
      </w:r>
    </w:p>
    <w:p w14:paraId="58F39747" w14:textId="14E72F17" w:rsidR="00B66A64" w:rsidRDefault="00842E4D">
      <w:pPr>
        <w:pStyle w:val="Ttulo3"/>
      </w:pPr>
      <w:bookmarkStart w:id="83" w:name="_Toc230157871"/>
      <w:r>
        <w:t xml:space="preserve">Backend de portado a C: </w:t>
      </w:r>
      <w:r w:rsidR="001C45FB">
        <w:t>traducción</w:t>
      </w:r>
      <w:r>
        <w:t xml:space="preserve"> IR -&gt; codigo C99 portable</w:t>
      </w:r>
      <w:bookmarkEnd w:id="83"/>
    </w:p>
    <w:p w14:paraId="13FF54E3" w14:textId="5A3D232C" w:rsidR="00B66A64" w:rsidRDefault="00842E4D">
      <w:pPr>
        <w:spacing w:after="120"/>
        <w:jc w:val="both"/>
      </w:pPr>
      <w:r>
        <w:t xml:space="preserve">Una de las propiedades </w:t>
      </w:r>
      <w:r w:rsidR="002E4BCE">
        <w:t>más</w:t>
      </w:r>
      <w:r>
        <w:t xml:space="preserve"> valiosas de tener un IR bien estructurado es la capacidad de DIRIGIRLO a </w:t>
      </w:r>
      <w:r w:rsidR="002E4BCE">
        <w:t>múltiples</w:t>
      </w:r>
      <w:r>
        <w:t xml:space="preserve"> salidas.  </w:t>
      </w:r>
      <w:proofErr w:type="spellStart"/>
      <w:r>
        <w:t>VestaVM</w:t>
      </w:r>
      <w:proofErr w:type="spellEnd"/>
      <w:r>
        <w:t xml:space="preserve"> puede emitir desde el mismo </w:t>
      </w:r>
      <w:proofErr w:type="spellStart"/>
      <w:r>
        <w:rPr>
          <w:rFonts w:ascii="Consolas" w:hAnsi="Consolas"/>
          <w:color w:val="267F99"/>
          <w:sz w:val="20"/>
          <w:shd w:val="clear" w:color="auto" w:fill="F0F0F0"/>
        </w:rPr>
        <w:t>IrModule</w:t>
      </w:r>
      <w:proofErr w:type="spellEnd"/>
      <w:r>
        <w:t xml:space="preserve"> codigo bytecode (.velb), codigo nativo </w:t>
      </w:r>
      <w:proofErr w:type="spellStart"/>
      <w:r>
        <w:t>via</w:t>
      </w:r>
      <w:proofErr w:type="spellEnd"/>
      <w:r>
        <w:t xml:space="preserve"> JIT, y -- la </w:t>
      </w:r>
      <w:r w:rsidR="002E4BCE">
        <w:t>opción</w:t>
      </w:r>
      <w:r>
        <w:t xml:space="preserve"> menos conocida pero muy potente -- </w:t>
      </w:r>
      <w:r>
        <w:rPr>
          <w:b/>
        </w:rPr>
        <w:t>codigo fuente C99 portable</w:t>
      </w:r>
      <w:r>
        <w:t>.</w:t>
      </w:r>
    </w:p>
    <w:p w14:paraId="456856FD" w14:textId="3FF12121" w:rsidR="00B66A64" w:rsidRDefault="000444A9">
      <w:pPr>
        <w:spacing w:before="120" w:after="60"/>
        <w:jc w:val="center"/>
      </w:pPr>
      <w:r>
        <w:rPr>
          <w:noProof/>
        </w:rPr>
        <w:lastRenderedPageBreak/>
        <w:pict w14:anchorId="30AA9CAC">
          <v:shape id="15_targets_backend" o:spid="_x0000_i1039" type="#_x0000_t75" style="width:6in;height:3in;visibility:visible;mso-wrap-style:square">
            <v:imagedata r:id="rId22" o:title=""/>
          </v:shape>
        </w:pict>
      </w:r>
    </w:p>
    <w:p w14:paraId="4EDE0F89" w14:textId="41F3A183" w:rsidR="00B66A64" w:rsidRDefault="00842E4D">
      <w:pPr>
        <w:spacing w:after="240"/>
        <w:jc w:val="center"/>
      </w:pPr>
      <w:r>
        <w:rPr>
          <w:i/>
          <w:sz w:val="18"/>
        </w:rPr>
        <w:t xml:space="preserve">Figura 20.  Los cinco </w:t>
      </w:r>
      <w:proofErr w:type="spellStart"/>
      <w:r>
        <w:rPr>
          <w:i/>
          <w:sz w:val="18"/>
        </w:rPr>
        <w:t>backends</w:t>
      </w:r>
      <w:proofErr w:type="spellEnd"/>
      <w:r>
        <w:rPr>
          <w:i/>
          <w:sz w:val="18"/>
        </w:rPr>
        <w:t xml:space="preserve"> posibles desde el mismo SSA IR optimizado: bytecode VM (operativo), JIT C1 (operativo), AOT .</w:t>
      </w:r>
      <w:proofErr w:type="spellStart"/>
      <w:r>
        <w:rPr>
          <w:i/>
          <w:sz w:val="18"/>
        </w:rPr>
        <w:t>velao</w:t>
      </w:r>
      <w:proofErr w:type="spellEnd"/>
      <w:r>
        <w:rPr>
          <w:i/>
          <w:sz w:val="18"/>
        </w:rPr>
        <w:t xml:space="preserve"> (planificado), Port-C (operativo parcial) y nativo standalone (planificado).  El backend Port-C genera codigo C99 portable </w:t>
      </w:r>
      <w:r w:rsidR="00DA678A">
        <w:rPr>
          <w:i/>
          <w:sz w:val="18"/>
        </w:rPr>
        <w:t>compílale</w:t>
      </w:r>
      <w:r>
        <w:rPr>
          <w:i/>
          <w:sz w:val="18"/>
        </w:rPr>
        <w:t xml:space="preserve"> con </w:t>
      </w:r>
      <w:proofErr w:type="spellStart"/>
      <w:r>
        <w:rPr>
          <w:i/>
          <w:sz w:val="18"/>
        </w:rPr>
        <w:t>gcc</w:t>
      </w:r>
      <w:proofErr w:type="spellEnd"/>
      <w:r>
        <w:rPr>
          <w:i/>
          <w:sz w:val="18"/>
        </w:rPr>
        <w:t xml:space="preserve">, </w:t>
      </w:r>
      <w:proofErr w:type="spellStart"/>
      <w:r>
        <w:rPr>
          <w:i/>
          <w:sz w:val="18"/>
        </w:rPr>
        <w:t>clang</w:t>
      </w:r>
      <w:proofErr w:type="spellEnd"/>
      <w:r>
        <w:rPr>
          <w:i/>
          <w:sz w:val="18"/>
        </w:rPr>
        <w:t xml:space="preserve">, </w:t>
      </w:r>
      <w:proofErr w:type="spellStart"/>
      <w:r>
        <w:rPr>
          <w:i/>
          <w:sz w:val="18"/>
        </w:rPr>
        <w:t>msvc</w:t>
      </w:r>
      <w:proofErr w:type="spellEnd"/>
      <w:r>
        <w:rPr>
          <w:i/>
          <w:sz w:val="18"/>
        </w:rPr>
        <w:t xml:space="preserve"> o </w:t>
      </w:r>
      <w:proofErr w:type="spellStart"/>
      <w:r>
        <w:rPr>
          <w:i/>
          <w:sz w:val="18"/>
        </w:rPr>
        <w:t>tcc</w:t>
      </w:r>
      <w:proofErr w:type="spellEnd"/>
      <w:r>
        <w:rPr>
          <w:i/>
          <w:sz w:val="18"/>
        </w:rPr>
        <w:t xml:space="preserve"> para arquitecturas donde el JIT no tiene encoder propio (ARM, RISC-V, MIPS, SPARC, etc.).</w:t>
      </w:r>
    </w:p>
    <w:p w14:paraId="3806DCA0" w14:textId="67F8B18B" w:rsidR="00B66A64" w:rsidRDefault="00DA678A">
      <w:pPr>
        <w:pStyle w:val="Ttulo4"/>
      </w:pPr>
      <w:r>
        <w:t>Motivación</w:t>
      </w:r>
      <w:r w:rsidR="00842E4D">
        <w:t xml:space="preserve">: </w:t>
      </w:r>
      <w:r>
        <w:t>porque</w:t>
      </w:r>
      <w:r w:rsidR="00842E4D">
        <w:t xml:space="preserve"> portar a C</w:t>
      </w:r>
    </w:p>
    <w:p w14:paraId="7A4AC881" w14:textId="77777777" w:rsidR="00B66A64" w:rsidRDefault="00842E4D">
      <w:pPr>
        <w:spacing w:after="120"/>
        <w:jc w:val="both"/>
      </w:pPr>
      <w:r>
        <w:t>Aunque el JIT C1 genera codigo nativo x86-64 directamente, hay escenarios donde queremos emitir codigo C en su lugar:</w:t>
      </w:r>
    </w:p>
    <w:p w14:paraId="21FAE9A9" w14:textId="46BA2EA2" w:rsidR="00B66A64" w:rsidRDefault="00842E4D">
      <w:pPr>
        <w:spacing w:after="60"/>
        <w:ind w:left="568" w:hanging="284"/>
      </w:pPr>
      <w:r>
        <w:t xml:space="preserve">  •  </w:t>
      </w:r>
      <w:r>
        <w:rPr>
          <w:b/>
        </w:rPr>
        <w:t>Arquitecturas sin JIT propio</w:t>
      </w:r>
      <w:r>
        <w:t xml:space="preserve">.  El encoder </w:t>
      </w:r>
      <w:proofErr w:type="spellStart"/>
      <w:r>
        <w:t>hand-rolled</w:t>
      </w:r>
      <w:proofErr w:type="spellEnd"/>
      <w:r>
        <w:t xml:space="preserve"> de </w:t>
      </w:r>
      <w:proofErr w:type="spellStart"/>
      <w:r>
        <w:t>VestaVM</w:t>
      </w:r>
      <w:proofErr w:type="spellEnd"/>
      <w:r>
        <w:t xml:space="preserve"> solo emite x86-64.  Para ARM, RISC-V, AArch64, MIPS, SPARC o cualquier otra ISA, generar C es la </w:t>
      </w:r>
      <w:r w:rsidR="00DA678A">
        <w:t>única</w:t>
      </w:r>
      <w:r>
        <w:t xml:space="preserve"> forma viable hasta que el JIT soporte esos targets.</w:t>
      </w:r>
    </w:p>
    <w:p w14:paraId="31E2C858" w14:textId="60551BAE" w:rsidR="00B66A64" w:rsidRDefault="00842E4D">
      <w:pPr>
        <w:spacing w:after="60"/>
        <w:ind w:left="568" w:hanging="284"/>
      </w:pPr>
      <w:r>
        <w:t xml:space="preserve">  •  </w:t>
      </w:r>
      <w:r>
        <w:rPr>
          <w:b/>
        </w:rPr>
        <w:t xml:space="preserve">Sistemas embebidos sin </w:t>
      </w:r>
      <w:proofErr w:type="spellStart"/>
      <w:r>
        <w:rPr>
          <w:b/>
        </w:rPr>
        <w:t>runtime</w:t>
      </w:r>
      <w:proofErr w:type="spellEnd"/>
      <w:r>
        <w:rPr>
          <w:b/>
        </w:rPr>
        <w:t xml:space="preserve"> de Vesta</w:t>
      </w:r>
      <w:r>
        <w:t xml:space="preserve">.  Un microcontrolador no puede tener </w:t>
      </w:r>
      <w:r>
        <w:rPr>
          <w:rFonts w:ascii="Consolas" w:hAnsi="Consolas"/>
          <w:color w:val="202020"/>
          <w:sz w:val="20"/>
          <w:shd w:val="clear" w:color="auto" w:fill="F0F0F0"/>
        </w:rPr>
        <w:t>vesta.exe</w:t>
      </w:r>
      <w:r>
        <w:t xml:space="preserve"> corriendo.  Generamos C, lo compilamos con el toolchain </w:t>
      </w:r>
      <w:proofErr w:type="spellStart"/>
      <w:r>
        <w:t>cro</w:t>
      </w:r>
      <w:r w:rsidR="00786D3F">
        <w:t>x</w:t>
      </w:r>
      <w:proofErr w:type="spellEnd"/>
      <w:r w:rsidR="00786D3F">
        <w:t>-</w:t>
      </w:r>
      <w:r>
        <w:t xml:space="preserve">compilado (e.g. </w:t>
      </w:r>
      <w:proofErr w:type="spellStart"/>
      <w:r>
        <w:rPr>
          <w:rFonts w:ascii="Consolas" w:hAnsi="Consolas"/>
          <w:color w:val="202020"/>
          <w:sz w:val="20"/>
          <w:shd w:val="clear" w:color="auto" w:fill="F0F0F0"/>
        </w:rPr>
        <w:t>arm-none-eabi-gcc</w:t>
      </w:r>
      <w:proofErr w:type="spellEnd"/>
      <w:r>
        <w:t>) y subimos el binario al dispositivo.</w:t>
      </w:r>
    </w:p>
    <w:p w14:paraId="642CAA8A" w14:textId="5CB1C9ED" w:rsidR="00B66A64" w:rsidRDefault="00842E4D">
      <w:pPr>
        <w:spacing w:after="60"/>
        <w:ind w:left="568" w:hanging="284"/>
      </w:pPr>
      <w:r>
        <w:t xml:space="preserve">  •  </w:t>
      </w:r>
      <w:r>
        <w:rPr>
          <w:b/>
        </w:rPr>
        <w:t>WebAssembly</w:t>
      </w:r>
      <w:r>
        <w:t xml:space="preserve">.  Aunque WASM tiene su propio formato, hoy en </w:t>
      </w:r>
      <w:r w:rsidR="00786D3F">
        <w:t>día</w:t>
      </w:r>
      <w:r>
        <w:t xml:space="preserve"> muchas </w:t>
      </w:r>
      <w:proofErr w:type="spellStart"/>
      <w:r>
        <w:t>toolchains</w:t>
      </w:r>
      <w:proofErr w:type="spellEnd"/>
      <w:r>
        <w:t xml:space="preserve"> parten de C/C++ (</w:t>
      </w:r>
      <w:proofErr w:type="spellStart"/>
      <w:r>
        <w:t>Emscripten</w:t>
      </w:r>
      <w:proofErr w:type="spellEnd"/>
      <w:r>
        <w:t xml:space="preserve">, WASI-SDK).  Generar C nos da un puente directo a WASM sin escribir un WASM </w:t>
      </w:r>
      <w:proofErr w:type="spellStart"/>
      <w:r>
        <w:t>emitter</w:t>
      </w:r>
      <w:proofErr w:type="spellEnd"/>
      <w:r>
        <w:t xml:space="preserve"> propio.</w:t>
      </w:r>
    </w:p>
    <w:p w14:paraId="2097506B" w14:textId="232663A1" w:rsidR="00B66A64" w:rsidRDefault="00842E4D">
      <w:pPr>
        <w:spacing w:after="60"/>
        <w:ind w:left="568" w:hanging="284"/>
      </w:pPr>
      <w:r>
        <w:t xml:space="preserve">  •  </w:t>
      </w:r>
      <w:r>
        <w:rPr>
          <w:b/>
        </w:rPr>
        <w:t xml:space="preserve">Auditoria y </w:t>
      </w:r>
      <w:r w:rsidR="00786D3F">
        <w:rPr>
          <w:b/>
        </w:rPr>
        <w:t>revisión</w:t>
      </w:r>
      <w:r>
        <w:rPr>
          <w:b/>
        </w:rPr>
        <w:t xml:space="preserve"> por humanos</w:t>
      </w:r>
      <w:r>
        <w:t xml:space="preserve">.  El C generado es legible y permite revisar como una </w:t>
      </w:r>
      <w:r w:rsidR="00786D3F">
        <w:t>optimización</w:t>
      </w:r>
      <w:r>
        <w:t xml:space="preserve"> del IR se traduce en codigo concreto.  </w:t>
      </w:r>
      <w:r w:rsidR="00786D3F">
        <w:t>Útil</w:t>
      </w:r>
      <w:r>
        <w:t xml:space="preserve"> para validar el optimizer y para confianza en el codigo final.</w:t>
      </w:r>
    </w:p>
    <w:p w14:paraId="67F4DC01" w14:textId="77777777" w:rsidR="00B66A64" w:rsidRDefault="00842E4D">
      <w:pPr>
        <w:spacing w:after="60"/>
        <w:ind w:left="568" w:hanging="284"/>
      </w:pPr>
      <w:r>
        <w:t xml:space="preserve">  •  </w:t>
      </w:r>
      <w:r>
        <w:rPr>
          <w:b/>
        </w:rPr>
        <w:t>Compiladores agresivos</w:t>
      </w:r>
      <w:r>
        <w:t xml:space="preserve">.  El C generado puede ser compilado con </w:t>
      </w:r>
      <w:proofErr w:type="spellStart"/>
      <w:r>
        <w:rPr>
          <w:rFonts w:ascii="Consolas" w:hAnsi="Consolas"/>
          <w:color w:val="202020"/>
          <w:sz w:val="20"/>
          <w:shd w:val="clear" w:color="auto" w:fill="F0F0F0"/>
        </w:rPr>
        <w:t>gcc</w:t>
      </w:r>
      <w:proofErr w:type="spellEnd"/>
      <w:r>
        <w:rPr>
          <w:rFonts w:ascii="Consolas" w:hAnsi="Consolas"/>
          <w:color w:val="202020"/>
          <w:sz w:val="20"/>
          <w:shd w:val="clear" w:color="auto" w:fill="F0F0F0"/>
        </w:rPr>
        <w:t xml:space="preserve"> -O3</w:t>
      </w:r>
      <w:r>
        <w:t xml:space="preserve"> o </w:t>
      </w:r>
      <w:proofErr w:type="spellStart"/>
      <w:r>
        <w:rPr>
          <w:rFonts w:ascii="Consolas" w:hAnsi="Consolas"/>
          <w:color w:val="202020"/>
          <w:sz w:val="20"/>
          <w:shd w:val="clear" w:color="auto" w:fill="F0F0F0"/>
        </w:rPr>
        <w:t>clang</w:t>
      </w:r>
      <w:proofErr w:type="spellEnd"/>
      <w:r>
        <w:rPr>
          <w:rFonts w:ascii="Consolas" w:hAnsi="Consolas"/>
          <w:color w:val="202020"/>
          <w:sz w:val="20"/>
          <w:shd w:val="clear" w:color="auto" w:fill="F0F0F0"/>
        </w:rPr>
        <w:t xml:space="preserve"> -O3</w:t>
      </w:r>
      <w:r>
        <w:t xml:space="preserve"> que aplican optimizaciones adicionales sobre el flujo de control y los registros que </w:t>
      </w:r>
      <w:proofErr w:type="spellStart"/>
      <w:r>
        <w:t>VestaVM</w:t>
      </w:r>
      <w:proofErr w:type="spellEnd"/>
      <w:r>
        <w:t xml:space="preserve"> no tiene tiempo de hacer en </w:t>
      </w:r>
      <w:proofErr w:type="spellStart"/>
      <w:r>
        <w:t>runtime</w:t>
      </w:r>
      <w:proofErr w:type="spellEnd"/>
      <w:r>
        <w:t>.</w:t>
      </w:r>
    </w:p>
    <w:p w14:paraId="37A908FA" w14:textId="77777777" w:rsidR="00B66A64" w:rsidRDefault="00842E4D">
      <w:pPr>
        <w:pStyle w:val="Ttulo4"/>
      </w:pPr>
      <w:r>
        <w:lastRenderedPageBreak/>
        <w:t xml:space="preserve">Arquitectura del </w:t>
      </w:r>
      <w:proofErr w:type="spellStart"/>
      <w:r>
        <w:t>transpiler</w:t>
      </w:r>
      <w:proofErr w:type="spellEnd"/>
    </w:p>
    <w:p w14:paraId="6ACA26E6" w14:textId="116D832F" w:rsidR="00B66A64" w:rsidRDefault="000444A9">
      <w:pPr>
        <w:spacing w:before="120" w:after="60"/>
        <w:jc w:val="center"/>
      </w:pPr>
      <w:r>
        <w:rPr>
          <w:noProof/>
        </w:rPr>
        <w:pict w14:anchorId="086383C6">
          <v:shape id="13_transpiler_c" o:spid="_x0000_i1040" type="#_x0000_t75" style="width:6in;height:259.55pt;visibility:visible;mso-wrap-style:square">
            <v:imagedata r:id="rId23" o:title=""/>
          </v:shape>
        </w:pict>
      </w:r>
    </w:p>
    <w:p w14:paraId="68433BB7" w14:textId="77777777" w:rsidR="00B66A64" w:rsidRDefault="00842E4D">
      <w:pPr>
        <w:spacing w:after="240"/>
        <w:jc w:val="center"/>
      </w:pPr>
      <w:r>
        <w:rPr>
          <w:i/>
          <w:sz w:val="18"/>
        </w:rPr>
        <w:t xml:space="preserve">Figura 21.  Arquitectura del </w:t>
      </w:r>
      <w:proofErr w:type="spellStart"/>
      <w:r>
        <w:rPr>
          <w:i/>
          <w:sz w:val="18"/>
        </w:rPr>
        <w:t>transpiler</w:t>
      </w:r>
      <w:proofErr w:type="spellEnd"/>
      <w:r>
        <w:rPr>
          <w:i/>
          <w:sz w:val="18"/>
        </w:rPr>
        <w:t xml:space="preserve"> IR -&gt; C.  El </w:t>
      </w:r>
      <w:proofErr w:type="spellStart"/>
      <w:r>
        <w:rPr>
          <w:i/>
          <w:sz w:val="18"/>
        </w:rPr>
        <w:t>core</w:t>
      </w:r>
      <w:proofErr w:type="spellEnd"/>
      <w:r>
        <w:rPr>
          <w:i/>
          <w:sz w:val="18"/>
        </w:rPr>
        <w:t xml:space="preserve"> compartido (transpiler_base.cpp) recorre el </w:t>
      </w:r>
      <w:proofErr w:type="spellStart"/>
      <w:r>
        <w:rPr>
          <w:i/>
          <w:sz w:val="18"/>
        </w:rPr>
        <w:t>IrModule</w:t>
      </w:r>
      <w:proofErr w:type="spellEnd"/>
      <w:r>
        <w:rPr>
          <w:i/>
          <w:sz w:val="18"/>
        </w:rPr>
        <w:t xml:space="preserve"> eliminando PHI </w:t>
      </w:r>
      <w:proofErr w:type="spellStart"/>
      <w:r>
        <w:rPr>
          <w:i/>
          <w:sz w:val="18"/>
        </w:rPr>
        <w:t>nodes</w:t>
      </w:r>
      <w:proofErr w:type="spellEnd"/>
      <w:r>
        <w:rPr>
          <w:i/>
          <w:sz w:val="18"/>
        </w:rPr>
        <w:t>; el backend especifico (</w:t>
      </w:r>
      <w:proofErr w:type="spellStart"/>
      <w:r>
        <w:rPr>
          <w:i/>
          <w:sz w:val="18"/>
        </w:rPr>
        <w:t>CBackend</w:t>
      </w:r>
      <w:proofErr w:type="spellEnd"/>
      <w:r>
        <w:rPr>
          <w:i/>
          <w:sz w:val="18"/>
        </w:rPr>
        <w:t xml:space="preserve">) genera la sintaxis C99 con tipos, operaciones y llamadas al </w:t>
      </w:r>
      <w:proofErr w:type="spellStart"/>
      <w:r>
        <w:rPr>
          <w:i/>
          <w:sz w:val="18"/>
        </w:rPr>
        <w:t>runtime</w:t>
      </w:r>
      <w:proofErr w:type="spellEnd"/>
      <w:r>
        <w:rPr>
          <w:i/>
          <w:sz w:val="18"/>
        </w:rPr>
        <w:t xml:space="preserve"> libvesta_rt.</w:t>
      </w:r>
    </w:p>
    <w:p w14:paraId="7656C68D" w14:textId="77777777" w:rsidR="00B66A64" w:rsidRDefault="00842E4D">
      <w:pPr>
        <w:spacing w:after="120"/>
        <w:jc w:val="both"/>
      </w:pPr>
      <w:r>
        <w:t xml:space="preserve">El </w:t>
      </w:r>
      <w:proofErr w:type="spellStart"/>
      <w:r>
        <w:t>transpiler</w:t>
      </w:r>
      <w:proofErr w:type="spellEnd"/>
      <w:r>
        <w:t xml:space="preserve"> se divide en dos partes para facilitar futuros </w:t>
      </w:r>
      <w:proofErr w:type="spellStart"/>
      <w:r>
        <w:t>backends</w:t>
      </w:r>
      <w:proofErr w:type="spellEnd"/>
      <w:r>
        <w:t xml:space="preserve"> (Java, JavaScript, Rust, etc.):</w:t>
      </w:r>
    </w:p>
    <w:p w14:paraId="7A0BFEB6" w14:textId="0A66C9F1" w:rsidR="00B66A64" w:rsidRDefault="00842E4D">
      <w:pPr>
        <w:spacing w:after="60"/>
        <w:ind w:left="568" w:hanging="284"/>
      </w:pPr>
      <w:r>
        <w:t xml:space="preserve">1. </w:t>
      </w:r>
      <w:r>
        <w:rPr>
          <w:b/>
        </w:rPr>
        <w:t>Core (src/</w:t>
      </w:r>
      <w:proofErr w:type="spellStart"/>
      <w:r>
        <w:rPr>
          <w:b/>
        </w:rPr>
        <w:t>port</w:t>
      </w:r>
      <w:proofErr w:type="spellEnd"/>
      <w:r>
        <w:rPr>
          <w:b/>
        </w:rPr>
        <w:t>/transpiler_base.cpp, include/</w:t>
      </w:r>
      <w:proofErr w:type="spellStart"/>
      <w:r>
        <w:rPr>
          <w:b/>
        </w:rPr>
        <w:t>port</w:t>
      </w:r>
      <w:proofErr w:type="spellEnd"/>
      <w:r>
        <w:rPr>
          <w:b/>
        </w:rPr>
        <w:t>/</w:t>
      </w:r>
      <w:proofErr w:type="spellStart"/>
      <w:r>
        <w:rPr>
          <w:b/>
        </w:rPr>
        <w:t>transpiler_base.h</w:t>
      </w:r>
      <w:proofErr w:type="spellEnd"/>
      <w:r>
        <w:rPr>
          <w:b/>
        </w:rPr>
        <w:t>)</w:t>
      </w:r>
      <w:r>
        <w:t xml:space="preserve">.  </w:t>
      </w:r>
      <w:r w:rsidR="00B94339">
        <w:t>Lógica</w:t>
      </w:r>
      <w:r>
        <w:t xml:space="preserve"> compartida: recorrer </w:t>
      </w:r>
      <w:proofErr w:type="spellStart"/>
      <w:r>
        <w:t>IrModule</w:t>
      </w:r>
      <w:proofErr w:type="spellEnd"/>
      <w:r>
        <w:t xml:space="preserve">, eliminar </w:t>
      </w:r>
      <w:proofErr w:type="spellStart"/>
      <w:r>
        <w:t>PHIs</w:t>
      </w:r>
      <w:proofErr w:type="spellEnd"/>
      <w:r>
        <w:t xml:space="preserve">, declarar variables antes de uso, gestionar el mapeo </w:t>
      </w:r>
      <w:proofErr w:type="spellStart"/>
      <w:r>
        <w:t>IrValueId</w:t>
      </w:r>
      <w:proofErr w:type="spellEnd"/>
      <w:r>
        <w:t xml:space="preserve"> -&gt; nombre.  Define la interfaz </w:t>
      </w:r>
      <w:proofErr w:type="spellStart"/>
      <w:r>
        <w:rPr>
          <w:rFonts w:ascii="Consolas" w:hAnsi="Consolas"/>
          <w:color w:val="267F99"/>
          <w:sz w:val="20"/>
          <w:shd w:val="clear" w:color="auto" w:fill="F0F0F0"/>
        </w:rPr>
        <w:t>IPortBackend</w:t>
      </w:r>
      <w:proofErr w:type="spellEnd"/>
      <w:r>
        <w:t xml:space="preserve"> con unos 30 </w:t>
      </w:r>
      <w:r w:rsidR="00B94339">
        <w:t>métodos</w:t>
      </w:r>
      <w:r>
        <w:t xml:space="preserve"> virtuales que cada backend implementa.</w:t>
      </w:r>
    </w:p>
    <w:p w14:paraId="3937971C" w14:textId="288995B8" w:rsidR="00B66A64" w:rsidRDefault="00842E4D">
      <w:pPr>
        <w:spacing w:after="60"/>
        <w:ind w:left="568" w:hanging="284"/>
      </w:pPr>
      <w:r>
        <w:t xml:space="preserve">2. </w:t>
      </w:r>
      <w:r>
        <w:rPr>
          <w:b/>
        </w:rPr>
        <w:t>Backend C (src/</w:t>
      </w:r>
      <w:proofErr w:type="spellStart"/>
      <w:r>
        <w:rPr>
          <w:b/>
        </w:rPr>
        <w:t>port</w:t>
      </w:r>
      <w:proofErr w:type="spellEnd"/>
      <w:r>
        <w:rPr>
          <w:b/>
        </w:rPr>
        <w:t>/c/c_backend.cpp, include/</w:t>
      </w:r>
      <w:proofErr w:type="spellStart"/>
      <w:r>
        <w:rPr>
          <w:b/>
        </w:rPr>
        <w:t>port</w:t>
      </w:r>
      <w:proofErr w:type="spellEnd"/>
      <w:r>
        <w:rPr>
          <w:b/>
        </w:rPr>
        <w:t>/c/</w:t>
      </w:r>
      <w:proofErr w:type="spellStart"/>
      <w:r>
        <w:rPr>
          <w:b/>
        </w:rPr>
        <w:t>c_backend.h</w:t>
      </w:r>
      <w:proofErr w:type="spellEnd"/>
      <w:r>
        <w:rPr>
          <w:b/>
        </w:rPr>
        <w:t>)</w:t>
      </w:r>
      <w:r>
        <w:t xml:space="preserve">.  </w:t>
      </w:r>
      <w:r w:rsidR="00B94339">
        <w:t>implementación</w:t>
      </w:r>
      <w:r>
        <w:t xml:space="preserve"> concreta para C99.  Sabe escribir </w:t>
      </w:r>
      <w:r>
        <w:rPr>
          <w:rFonts w:ascii="Consolas" w:hAnsi="Consolas"/>
          <w:color w:val="202020"/>
          <w:sz w:val="20"/>
          <w:shd w:val="clear" w:color="auto" w:fill="F0F0F0"/>
        </w:rPr>
        <w:t>int32_t v = a + b;</w:t>
      </w:r>
      <w:r>
        <w:t xml:space="preserve">, generar </w:t>
      </w:r>
      <w:proofErr w:type="spellStart"/>
      <w:r>
        <w:rPr>
          <w:rFonts w:ascii="Consolas" w:hAnsi="Consolas"/>
          <w:color w:val="202020"/>
          <w:sz w:val="20"/>
          <w:shd w:val="clear" w:color="auto" w:fill="F0F0F0"/>
        </w:rPr>
        <w:t>goto</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label</w:t>
      </w:r>
      <w:proofErr w:type="spellEnd"/>
      <w:r>
        <w:rPr>
          <w:rFonts w:ascii="Consolas" w:hAnsi="Consolas"/>
          <w:color w:val="202020"/>
          <w:sz w:val="20"/>
          <w:shd w:val="clear" w:color="auto" w:fill="F0F0F0"/>
        </w:rPr>
        <w:t>;</w:t>
      </w:r>
      <w:r>
        <w:t xml:space="preserve">, declarar funciones con la </w:t>
      </w:r>
      <w:proofErr w:type="spellStart"/>
      <w:r>
        <w:t>calling</w:t>
      </w:r>
      <w:proofErr w:type="spellEnd"/>
      <w:r>
        <w:t xml:space="preserve"> </w:t>
      </w:r>
      <w:proofErr w:type="spellStart"/>
      <w:r>
        <w:t>convention</w:t>
      </w:r>
      <w:proofErr w:type="spellEnd"/>
      <w:r>
        <w:t xml:space="preserve"> adecuada, etc.</w:t>
      </w:r>
    </w:p>
    <w:p w14:paraId="24ACE4EA" w14:textId="7A3660AE" w:rsidR="00B66A64" w:rsidRDefault="00B94339">
      <w:pPr>
        <w:spacing w:after="120"/>
        <w:jc w:val="both"/>
      </w:pPr>
      <w:r>
        <w:t>Añadir</w:t>
      </w:r>
      <w:r w:rsidR="00842E4D">
        <w:t xml:space="preserve"> un backend nuevo (e.g. Java) seria implementar una clase </w:t>
      </w:r>
      <w:proofErr w:type="spellStart"/>
      <w:r w:rsidR="00842E4D">
        <w:rPr>
          <w:rFonts w:ascii="Consolas" w:hAnsi="Consolas"/>
          <w:color w:val="202020"/>
          <w:sz w:val="20"/>
          <w:shd w:val="clear" w:color="auto" w:fill="F0F0F0"/>
        </w:rPr>
        <w:t>JavaBackend</w:t>
      </w:r>
      <w:proofErr w:type="spellEnd"/>
      <w:r w:rsidR="00842E4D">
        <w:rPr>
          <w:rFonts w:ascii="Consolas" w:hAnsi="Consolas"/>
          <w:color w:val="202020"/>
          <w:sz w:val="20"/>
          <w:shd w:val="clear" w:color="auto" w:fill="F0F0F0"/>
        </w:rPr>
        <w:t xml:space="preserve"> : </w:t>
      </w:r>
      <w:proofErr w:type="spellStart"/>
      <w:r w:rsidR="00842E4D">
        <w:rPr>
          <w:rFonts w:ascii="Consolas" w:hAnsi="Consolas"/>
          <w:color w:val="202020"/>
          <w:sz w:val="20"/>
          <w:shd w:val="clear" w:color="auto" w:fill="F0F0F0"/>
        </w:rPr>
        <w:t>public</w:t>
      </w:r>
      <w:proofErr w:type="spellEnd"/>
      <w:r w:rsidR="00842E4D">
        <w:rPr>
          <w:rFonts w:ascii="Consolas" w:hAnsi="Consolas"/>
          <w:color w:val="202020"/>
          <w:sz w:val="20"/>
          <w:shd w:val="clear" w:color="auto" w:fill="F0F0F0"/>
        </w:rPr>
        <w:t xml:space="preserve"> </w:t>
      </w:r>
      <w:proofErr w:type="spellStart"/>
      <w:r w:rsidR="00842E4D">
        <w:rPr>
          <w:rFonts w:ascii="Consolas" w:hAnsi="Consolas"/>
          <w:color w:val="202020"/>
          <w:sz w:val="20"/>
          <w:shd w:val="clear" w:color="auto" w:fill="F0F0F0"/>
        </w:rPr>
        <w:t>IPortBackend</w:t>
      </w:r>
      <w:proofErr w:type="spellEnd"/>
      <w:r w:rsidR="00842E4D">
        <w:t xml:space="preserve"> con ~30 </w:t>
      </w:r>
      <w:r>
        <w:t>métodos</w:t>
      </w:r>
      <w:r w:rsidR="00842E4D">
        <w:t xml:space="preserve"> virtuales, sin tocar el </w:t>
      </w:r>
      <w:proofErr w:type="spellStart"/>
      <w:r w:rsidR="00842E4D">
        <w:t>core</w:t>
      </w:r>
      <w:proofErr w:type="spellEnd"/>
      <w:r w:rsidR="00842E4D">
        <w:t xml:space="preserve">.  Esa </w:t>
      </w:r>
      <w:r>
        <w:t>separación</w:t>
      </w:r>
      <w:r w:rsidR="00842E4D">
        <w:t xml:space="preserve"> es la </w:t>
      </w:r>
      <w:r>
        <w:t>razón</w:t>
      </w:r>
      <w:r w:rsidR="00842E4D">
        <w:t xml:space="preserve"> de haber refactorizado el </w:t>
      </w:r>
      <w:proofErr w:type="spellStart"/>
      <w:r w:rsidR="00842E4D">
        <w:t>transpiler</w:t>
      </w:r>
      <w:proofErr w:type="spellEnd"/>
      <w:r w:rsidR="00842E4D">
        <w:t xml:space="preserve"> en estos dos </w:t>
      </w:r>
      <w:r>
        <w:t>módulos</w:t>
      </w:r>
      <w:r w:rsidR="00842E4D">
        <w:t>.</w:t>
      </w:r>
    </w:p>
    <w:p w14:paraId="17D6B363" w14:textId="77777777" w:rsidR="00B66A64" w:rsidRDefault="00842E4D">
      <w:pPr>
        <w:pStyle w:val="Ttulo4"/>
      </w:pPr>
      <w:r>
        <w:t>Mapeo de tipos IR -&gt; C99</w:t>
      </w:r>
    </w:p>
    <w:p w14:paraId="22AC904B" w14:textId="7F0DF71D" w:rsidR="00B66A64" w:rsidRDefault="00842E4D">
      <w:pPr>
        <w:spacing w:after="120"/>
        <w:jc w:val="both"/>
      </w:pPr>
      <w:r>
        <w:t xml:space="preserve">Cada </w:t>
      </w:r>
      <w:proofErr w:type="spellStart"/>
      <w:r>
        <w:rPr>
          <w:rFonts w:ascii="Consolas" w:hAnsi="Consolas"/>
          <w:color w:val="267F99"/>
          <w:sz w:val="20"/>
          <w:shd w:val="clear" w:color="auto" w:fill="F0F0F0"/>
        </w:rPr>
        <w:t>IrType</w:t>
      </w:r>
      <w:proofErr w:type="spellEnd"/>
      <w:r>
        <w:t xml:space="preserve"> se traduce a un tipo C99 </w:t>
      </w:r>
      <w:r w:rsidR="00B94339">
        <w:t>estándar</w:t>
      </w:r>
      <w:r>
        <w:t xml:space="preserve"> para garantizar portabilidad:</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EB20337"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12850FB" w14:textId="77777777" w:rsidR="00B66A64" w:rsidRDefault="00842E4D">
            <w:pPr>
              <w:spacing w:after="0"/>
            </w:pPr>
            <w:r>
              <w:rPr>
                <w:b/>
              </w:rPr>
              <w:t>IR Type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2B78ED1" w14:textId="77777777" w:rsidR="00B66A64" w:rsidRDefault="00842E4D">
            <w:pPr>
              <w:spacing w:after="0"/>
            </w:pPr>
            <w:r>
              <w:rPr>
                <w:b/>
              </w:rPr>
              <w:t>C99 Type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6EEB567" w14:textId="77777777" w:rsidR="00B66A64" w:rsidRDefault="00842E4D">
            <w:pPr>
              <w:spacing w:after="0"/>
            </w:pPr>
            <w:r>
              <w:rPr>
                <w:b/>
              </w:rPr>
              <w:t>Nota</w:t>
            </w:r>
          </w:p>
        </w:tc>
      </w:tr>
      <w:tr w:rsidR="00B66A64" w14:paraId="0C0307C5" w14:textId="77777777">
        <w:tc>
          <w:tcPr>
            <w:tcW w:w="3023" w:type="dxa"/>
            <w:tcBorders>
              <w:top w:val="single" w:sz="4" w:space="0" w:color="888888"/>
              <w:left w:val="single" w:sz="4" w:space="0" w:color="888888"/>
              <w:bottom w:val="single" w:sz="4" w:space="0" w:color="888888"/>
              <w:right w:val="single" w:sz="4" w:space="0" w:color="888888"/>
            </w:tcBorders>
          </w:tcPr>
          <w:p w14:paraId="7E3223CD" w14:textId="77777777" w:rsidR="00B66A64" w:rsidRDefault="00842E4D">
            <w:pPr>
              <w:spacing w:after="0"/>
            </w:pPr>
            <w:r>
              <w:t>I8</w:t>
            </w:r>
          </w:p>
        </w:tc>
        <w:tc>
          <w:tcPr>
            <w:tcW w:w="3023" w:type="dxa"/>
            <w:tcBorders>
              <w:top w:val="single" w:sz="4" w:space="0" w:color="888888"/>
              <w:left w:val="single" w:sz="4" w:space="0" w:color="888888"/>
              <w:bottom w:val="single" w:sz="4" w:space="0" w:color="888888"/>
              <w:right w:val="single" w:sz="4" w:space="0" w:color="888888"/>
            </w:tcBorders>
          </w:tcPr>
          <w:p w14:paraId="649472F8" w14:textId="77777777" w:rsidR="00B66A64" w:rsidRDefault="00842E4D">
            <w:pPr>
              <w:spacing w:after="0"/>
            </w:pPr>
            <w:r>
              <w:t>int8_t</w:t>
            </w:r>
          </w:p>
        </w:tc>
        <w:tc>
          <w:tcPr>
            <w:tcW w:w="3023" w:type="dxa"/>
            <w:tcBorders>
              <w:top w:val="single" w:sz="4" w:space="0" w:color="888888"/>
              <w:left w:val="single" w:sz="4" w:space="0" w:color="888888"/>
              <w:bottom w:val="single" w:sz="4" w:space="0" w:color="888888"/>
              <w:right w:val="single" w:sz="4" w:space="0" w:color="888888"/>
            </w:tcBorders>
          </w:tcPr>
          <w:p w14:paraId="2E0B8BE8" w14:textId="77777777" w:rsidR="00B66A64" w:rsidRDefault="00842E4D">
            <w:pPr>
              <w:spacing w:after="0"/>
            </w:pPr>
            <w:r>
              <w:t>definido en &lt;</w:t>
            </w:r>
            <w:proofErr w:type="spellStart"/>
            <w:r>
              <w:t>stdint.h</w:t>
            </w:r>
            <w:proofErr w:type="spellEnd"/>
            <w:r>
              <w:t>&gt;</w:t>
            </w:r>
          </w:p>
        </w:tc>
      </w:tr>
      <w:tr w:rsidR="00B66A64" w14:paraId="69E6C9D7" w14:textId="77777777">
        <w:tc>
          <w:tcPr>
            <w:tcW w:w="3023" w:type="dxa"/>
            <w:tcBorders>
              <w:top w:val="single" w:sz="4" w:space="0" w:color="888888"/>
              <w:left w:val="single" w:sz="4" w:space="0" w:color="888888"/>
              <w:bottom w:val="single" w:sz="4" w:space="0" w:color="888888"/>
              <w:right w:val="single" w:sz="4" w:space="0" w:color="888888"/>
            </w:tcBorders>
          </w:tcPr>
          <w:p w14:paraId="6B4DC4CA" w14:textId="77777777" w:rsidR="00B66A64" w:rsidRDefault="00842E4D">
            <w:pPr>
              <w:spacing w:after="0"/>
            </w:pPr>
            <w:r>
              <w:t>I16</w:t>
            </w:r>
          </w:p>
        </w:tc>
        <w:tc>
          <w:tcPr>
            <w:tcW w:w="3023" w:type="dxa"/>
            <w:tcBorders>
              <w:top w:val="single" w:sz="4" w:space="0" w:color="888888"/>
              <w:left w:val="single" w:sz="4" w:space="0" w:color="888888"/>
              <w:bottom w:val="single" w:sz="4" w:space="0" w:color="888888"/>
              <w:right w:val="single" w:sz="4" w:space="0" w:color="888888"/>
            </w:tcBorders>
          </w:tcPr>
          <w:p w14:paraId="21836A60" w14:textId="77777777" w:rsidR="00B66A64" w:rsidRDefault="00842E4D">
            <w:pPr>
              <w:spacing w:after="0"/>
            </w:pPr>
            <w:r>
              <w:t>int16_t</w:t>
            </w:r>
          </w:p>
        </w:tc>
        <w:tc>
          <w:tcPr>
            <w:tcW w:w="3023" w:type="dxa"/>
            <w:tcBorders>
              <w:top w:val="single" w:sz="4" w:space="0" w:color="888888"/>
              <w:left w:val="single" w:sz="4" w:space="0" w:color="888888"/>
              <w:bottom w:val="single" w:sz="4" w:space="0" w:color="888888"/>
              <w:right w:val="single" w:sz="4" w:space="0" w:color="888888"/>
            </w:tcBorders>
          </w:tcPr>
          <w:p w14:paraId="4994BB6B" w14:textId="77777777" w:rsidR="00B66A64" w:rsidRDefault="00B66A64">
            <w:pPr>
              <w:spacing w:after="0"/>
            </w:pPr>
          </w:p>
        </w:tc>
      </w:tr>
      <w:tr w:rsidR="00B66A64" w14:paraId="5DED688A" w14:textId="77777777">
        <w:tc>
          <w:tcPr>
            <w:tcW w:w="3023" w:type="dxa"/>
            <w:tcBorders>
              <w:top w:val="single" w:sz="4" w:space="0" w:color="888888"/>
              <w:left w:val="single" w:sz="4" w:space="0" w:color="888888"/>
              <w:bottom w:val="single" w:sz="4" w:space="0" w:color="888888"/>
              <w:right w:val="single" w:sz="4" w:space="0" w:color="888888"/>
            </w:tcBorders>
          </w:tcPr>
          <w:p w14:paraId="55DA325E" w14:textId="77777777" w:rsidR="00B66A64" w:rsidRDefault="00842E4D">
            <w:pPr>
              <w:spacing w:after="0"/>
            </w:pPr>
            <w:r>
              <w:t>I32</w:t>
            </w:r>
          </w:p>
        </w:tc>
        <w:tc>
          <w:tcPr>
            <w:tcW w:w="3023" w:type="dxa"/>
            <w:tcBorders>
              <w:top w:val="single" w:sz="4" w:space="0" w:color="888888"/>
              <w:left w:val="single" w:sz="4" w:space="0" w:color="888888"/>
              <w:bottom w:val="single" w:sz="4" w:space="0" w:color="888888"/>
              <w:right w:val="single" w:sz="4" w:space="0" w:color="888888"/>
            </w:tcBorders>
          </w:tcPr>
          <w:p w14:paraId="2ECB2441" w14:textId="77777777" w:rsidR="00B66A64" w:rsidRDefault="00842E4D">
            <w:pPr>
              <w:spacing w:after="0"/>
            </w:pPr>
            <w:r>
              <w:t>int32_t</w:t>
            </w:r>
          </w:p>
        </w:tc>
        <w:tc>
          <w:tcPr>
            <w:tcW w:w="3023" w:type="dxa"/>
            <w:tcBorders>
              <w:top w:val="single" w:sz="4" w:space="0" w:color="888888"/>
              <w:left w:val="single" w:sz="4" w:space="0" w:color="888888"/>
              <w:bottom w:val="single" w:sz="4" w:space="0" w:color="888888"/>
              <w:right w:val="single" w:sz="4" w:space="0" w:color="888888"/>
            </w:tcBorders>
          </w:tcPr>
          <w:p w14:paraId="423A9EDD" w14:textId="77777777" w:rsidR="00B66A64" w:rsidRDefault="00B66A64">
            <w:pPr>
              <w:spacing w:after="0"/>
            </w:pPr>
          </w:p>
        </w:tc>
      </w:tr>
      <w:tr w:rsidR="00B66A64" w14:paraId="3D51F71D" w14:textId="77777777">
        <w:tc>
          <w:tcPr>
            <w:tcW w:w="3023" w:type="dxa"/>
            <w:tcBorders>
              <w:top w:val="single" w:sz="4" w:space="0" w:color="888888"/>
              <w:left w:val="single" w:sz="4" w:space="0" w:color="888888"/>
              <w:bottom w:val="single" w:sz="4" w:space="0" w:color="888888"/>
              <w:right w:val="single" w:sz="4" w:space="0" w:color="888888"/>
            </w:tcBorders>
          </w:tcPr>
          <w:p w14:paraId="77D05151" w14:textId="77777777" w:rsidR="00B66A64" w:rsidRDefault="00842E4D">
            <w:pPr>
              <w:spacing w:after="0"/>
            </w:pPr>
            <w:r>
              <w:t>I64</w:t>
            </w:r>
          </w:p>
        </w:tc>
        <w:tc>
          <w:tcPr>
            <w:tcW w:w="3023" w:type="dxa"/>
            <w:tcBorders>
              <w:top w:val="single" w:sz="4" w:space="0" w:color="888888"/>
              <w:left w:val="single" w:sz="4" w:space="0" w:color="888888"/>
              <w:bottom w:val="single" w:sz="4" w:space="0" w:color="888888"/>
              <w:right w:val="single" w:sz="4" w:space="0" w:color="888888"/>
            </w:tcBorders>
          </w:tcPr>
          <w:p w14:paraId="0DCC92CE" w14:textId="77777777" w:rsidR="00B66A64" w:rsidRDefault="00842E4D">
            <w:pPr>
              <w:spacing w:after="0"/>
            </w:pPr>
            <w:r>
              <w:t>int64_t</w:t>
            </w:r>
          </w:p>
        </w:tc>
        <w:tc>
          <w:tcPr>
            <w:tcW w:w="3023" w:type="dxa"/>
            <w:tcBorders>
              <w:top w:val="single" w:sz="4" w:space="0" w:color="888888"/>
              <w:left w:val="single" w:sz="4" w:space="0" w:color="888888"/>
              <w:bottom w:val="single" w:sz="4" w:space="0" w:color="888888"/>
              <w:right w:val="single" w:sz="4" w:space="0" w:color="888888"/>
            </w:tcBorders>
          </w:tcPr>
          <w:p w14:paraId="7C289E68" w14:textId="77777777" w:rsidR="00B66A64" w:rsidRDefault="00B66A64">
            <w:pPr>
              <w:spacing w:after="0"/>
            </w:pPr>
          </w:p>
        </w:tc>
      </w:tr>
      <w:tr w:rsidR="00B66A64" w14:paraId="21E75CEE" w14:textId="77777777">
        <w:tc>
          <w:tcPr>
            <w:tcW w:w="3023" w:type="dxa"/>
            <w:tcBorders>
              <w:top w:val="single" w:sz="4" w:space="0" w:color="888888"/>
              <w:left w:val="single" w:sz="4" w:space="0" w:color="888888"/>
              <w:bottom w:val="single" w:sz="4" w:space="0" w:color="888888"/>
              <w:right w:val="single" w:sz="4" w:space="0" w:color="888888"/>
            </w:tcBorders>
          </w:tcPr>
          <w:p w14:paraId="0C81ECC7" w14:textId="77777777" w:rsidR="00B66A64" w:rsidRDefault="00842E4D">
            <w:pPr>
              <w:spacing w:after="0"/>
            </w:pPr>
            <w:r>
              <w:t>U8</w:t>
            </w:r>
          </w:p>
        </w:tc>
        <w:tc>
          <w:tcPr>
            <w:tcW w:w="3023" w:type="dxa"/>
            <w:tcBorders>
              <w:top w:val="single" w:sz="4" w:space="0" w:color="888888"/>
              <w:left w:val="single" w:sz="4" w:space="0" w:color="888888"/>
              <w:bottom w:val="single" w:sz="4" w:space="0" w:color="888888"/>
              <w:right w:val="single" w:sz="4" w:space="0" w:color="888888"/>
            </w:tcBorders>
          </w:tcPr>
          <w:p w14:paraId="6F654E94" w14:textId="77777777" w:rsidR="00B66A64" w:rsidRDefault="00842E4D">
            <w:pPr>
              <w:spacing w:after="0"/>
            </w:pPr>
            <w:r>
              <w:t>uint8_t</w:t>
            </w:r>
          </w:p>
        </w:tc>
        <w:tc>
          <w:tcPr>
            <w:tcW w:w="3023" w:type="dxa"/>
            <w:tcBorders>
              <w:top w:val="single" w:sz="4" w:space="0" w:color="888888"/>
              <w:left w:val="single" w:sz="4" w:space="0" w:color="888888"/>
              <w:bottom w:val="single" w:sz="4" w:space="0" w:color="888888"/>
              <w:right w:val="single" w:sz="4" w:space="0" w:color="888888"/>
            </w:tcBorders>
          </w:tcPr>
          <w:p w14:paraId="1C847E20" w14:textId="77777777" w:rsidR="00B66A64" w:rsidRDefault="00B66A64">
            <w:pPr>
              <w:spacing w:after="0"/>
            </w:pPr>
          </w:p>
        </w:tc>
      </w:tr>
      <w:tr w:rsidR="00B66A64" w14:paraId="36FCB644" w14:textId="77777777">
        <w:tc>
          <w:tcPr>
            <w:tcW w:w="3023" w:type="dxa"/>
            <w:tcBorders>
              <w:top w:val="single" w:sz="4" w:space="0" w:color="888888"/>
              <w:left w:val="single" w:sz="4" w:space="0" w:color="888888"/>
              <w:bottom w:val="single" w:sz="4" w:space="0" w:color="888888"/>
              <w:right w:val="single" w:sz="4" w:space="0" w:color="888888"/>
            </w:tcBorders>
          </w:tcPr>
          <w:p w14:paraId="43E4DEFE" w14:textId="77777777" w:rsidR="00B66A64" w:rsidRDefault="00842E4D">
            <w:pPr>
              <w:spacing w:after="0"/>
            </w:pPr>
            <w:r>
              <w:t>U16</w:t>
            </w:r>
          </w:p>
        </w:tc>
        <w:tc>
          <w:tcPr>
            <w:tcW w:w="3023" w:type="dxa"/>
            <w:tcBorders>
              <w:top w:val="single" w:sz="4" w:space="0" w:color="888888"/>
              <w:left w:val="single" w:sz="4" w:space="0" w:color="888888"/>
              <w:bottom w:val="single" w:sz="4" w:space="0" w:color="888888"/>
              <w:right w:val="single" w:sz="4" w:space="0" w:color="888888"/>
            </w:tcBorders>
          </w:tcPr>
          <w:p w14:paraId="3E4B8985" w14:textId="77777777" w:rsidR="00B66A64" w:rsidRDefault="00842E4D">
            <w:pPr>
              <w:spacing w:after="0"/>
            </w:pPr>
            <w:r>
              <w:t>uint16_t</w:t>
            </w:r>
          </w:p>
        </w:tc>
        <w:tc>
          <w:tcPr>
            <w:tcW w:w="3023" w:type="dxa"/>
            <w:tcBorders>
              <w:top w:val="single" w:sz="4" w:space="0" w:color="888888"/>
              <w:left w:val="single" w:sz="4" w:space="0" w:color="888888"/>
              <w:bottom w:val="single" w:sz="4" w:space="0" w:color="888888"/>
              <w:right w:val="single" w:sz="4" w:space="0" w:color="888888"/>
            </w:tcBorders>
          </w:tcPr>
          <w:p w14:paraId="72E78596" w14:textId="77777777" w:rsidR="00B66A64" w:rsidRDefault="00B66A64">
            <w:pPr>
              <w:spacing w:after="0"/>
            </w:pPr>
          </w:p>
        </w:tc>
      </w:tr>
      <w:tr w:rsidR="00B66A64" w14:paraId="5586EDB0" w14:textId="77777777">
        <w:tc>
          <w:tcPr>
            <w:tcW w:w="3023" w:type="dxa"/>
            <w:tcBorders>
              <w:top w:val="single" w:sz="4" w:space="0" w:color="888888"/>
              <w:left w:val="single" w:sz="4" w:space="0" w:color="888888"/>
              <w:bottom w:val="single" w:sz="4" w:space="0" w:color="888888"/>
              <w:right w:val="single" w:sz="4" w:space="0" w:color="888888"/>
            </w:tcBorders>
          </w:tcPr>
          <w:p w14:paraId="17E92267" w14:textId="77777777" w:rsidR="00B66A64" w:rsidRDefault="00842E4D">
            <w:pPr>
              <w:spacing w:after="0"/>
            </w:pPr>
            <w:r>
              <w:lastRenderedPageBreak/>
              <w:t>U32</w:t>
            </w:r>
          </w:p>
        </w:tc>
        <w:tc>
          <w:tcPr>
            <w:tcW w:w="3023" w:type="dxa"/>
            <w:tcBorders>
              <w:top w:val="single" w:sz="4" w:space="0" w:color="888888"/>
              <w:left w:val="single" w:sz="4" w:space="0" w:color="888888"/>
              <w:bottom w:val="single" w:sz="4" w:space="0" w:color="888888"/>
              <w:right w:val="single" w:sz="4" w:space="0" w:color="888888"/>
            </w:tcBorders>
          </w:tcPr>
          <w:p w14:paraId="65D978C5" w14:textId="77777777" w:rsidR="00B66A64" w:rsidRDefault="00842E4D">
            <w:pPr>
              <w:spacing w:after="0"/>
            </w:pPr>
            <w:r>
              <w:t>uint32_t</w:t>
            </w:r>
          </w:p>
        </w:tc>
        <w:tc>
          <w:tcPr>
            <w:tcW w:w="3023" w:type="dxa"/>
            <w:tcBorders>
              <w:top w:val="single" w:sz="4" w:space="0" w:color="888888"/>
              <w:left w:val="single" w:sz="4" w:space="0" w:color="888888"/>
              <w:bottom w:val="single" w:sz="4" w:space="0" w:color="888888"/>
              <w:right w:val="single" w:sz="4" w:space="0" w:color="888888"/>
            </w:tcBorders>
          </w:tcPr>
          <w:p w14:paraId="62FB15F9" w14:textId="77777777" w:rsidR="00B66A64" w:rsidRDefault="00B66A64">
            <w:pPr>
              <w:spacing w:after="0"/>
            </w:pPr>
          </w:p>
        </w:tc>
      </w:tr>
      <w:tr w:rsidR="00B66A64" w14:paraId="410E021D" w14:textId="77777777">
        <w:tc>
          <w:tcPr>
            <w:tcW w:w="3023" w:type="dxa"/>
            <w:tcBorders>
              <w:top w:val="single" w:sz="4" w:space="0" w:color="888888"/>
              <w:left w:val="single" w:sz="4" w:space="0" w:color="888888"/>
              <w:bottom w:val="single" w:sz="4" w:space="0" w:color="888888"/>
              <w:right w:val="single" w:sz="4" w:space="0" w:color="888888"/>
            </w:tcBorders>
          </w:tcPr>
          <w:p w14:paraId="345958EC" w14:textId="77777777" w:rsidR="00B66A64" w:rsidRDefault="00842E4D">
            <w:pPr>
              <w:spacing w:after="0"/>
            </w:pPr>
            <w:r>
              <w:t>U64</w:t>
            </w:r>
          </w:p>
        </w:tc>
        <w:tc>
          <w:tcPr>
            <w:tcW w:w="3023" w:type="dxa"/>
            <w:tcBorders>
              <w:top w:val="single" w:sz="4" w:space="0" w:color="888888"/>
              <w:left w:val="single" w:sz="4" w:space="0" w:color="888888"/>
              <w:bottom w:val="single" w:sz="4" w:space="0" w:color="888888"/>
              <w:right w:val="single" w:sz="4" w:space="0" w:color="888888"/>
            </w:tcBorders>
          </w:tcPr>
          <w:p w14:paraId="62B5235C" w14:textId="77777777" w:rsidR="00B66A64" w:rsidRDefault="00842E4D">
            <w:pPr>
              <w:spacing w:after="0"/>
            </w:pPr>
            <w:r>
              <w:t>uint64_t</w:t>
            </w:r>
          </w:p>
        </w:tc>
        <w:tc>
          <w:tcPr>
            <w:tcW w:w="3023" w:type="dxa"/>
            <w:tcBorders>
              <w:top w:val="single" w:sz="4" w:space="0" w:color="888888"/>
              <w:left w:val="single" w:sz="4" w:space="0" w:color="888888"/>
              <w:bottom w:val="single" w:sz="4" w:space="0" w:color="888888"/>
              <w:right w:val="single" w:sz="4" w:space="0" w:color="888888"/>
            </w:tcBorders>
          </w:tcPr>
          <w:p w14:paraId="5A1A6127" w14:textId="77777777" w:rsidR="00B66A64" w:rsidRDefault="00B66A64">
            <w:pPr>
              <w:spacing w:after="0"/>
            </w:pPr>
          </w:p>
        </w:tc>
      </w:tr>
      <w:tr w:rsidR="00B66A64" w14:paraId="0354C46E" w14:textId="77777777">
        <w:tc>
          <w:tcPr>
            <w:tcW w:w="3023" w:type="dxa"/>
            <w:tcBorders>
              <w:top w:val="single" w:sz="4" w:space="0" w:color="888888"/>
              <w:left w:val="single" w:sz="4" w:space="0" w:color="888888"/>
              <w:bottom w:val="single" w:sz="4" w:space="0" w:color="888888"/>
              <w:right w:val="single" w:sz="4" w:space="0" w:color="888888"/>
            </w:tcBorders>
          </w:tcPr>
          <w:p w14:paraId="5173F06B" w14:textId="77777777" w:rsidR="00B66A64" w:rsidRDefault="00842E4D">
            <w:pPr>
              <w:spacing w:after="0"/>
            </w:pPr>
            <w:r>
              <w:t>F32</w:t>
            </w:r>
          </w:p>
        </w:tc>
        <w:tc>
          <w:tcPr>
            <w:tcW w:w="3023" w:type="dxa"/>
            <w:tcBorders>
              <w:top w:val="single" w:sz="4" w:space="0" w:color="888888"/>
              <w:left w:val="single" w:sz="4" w:space="0" w:color="888888"/>
              <w:bottom w:val="single" w:sz="4" w:space="0" w:color="888888"/>
              <w:right w:val="single" w:sz="4" w:space="0" w:color="888888"/>
            </w:tcBorders>
          </w:tcPr>
          <w:p w14:paraId="67DB2990" w14:textId="77777777" w:rsidR="00B66A64" w:rsidRDefault="00842E4D">
            <w:pPr>
              <w:spacing w:after="0"/>
            </w:pPr>
            <w:proofErr w:type="spellStart"/>
            <w:r>
              <w:t>float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DD65A58" w14:textId="77777777" w:rsidR="00B66A64" w:rsidRDefault="00842E4D">
            <w:pPr>
              <w:spacing w:after="0"/>
            </w:pPr>
            <w:r>
              <w:t>IEEE 754 binary32</w:t>
            </w:r>
          </w:p>
        </w:tc>
      </w:tr>
      <w:tr w:rsidR="00B66A64" w14:paraId="3725236D" w14:textId="77777777">
        <w:tc>
          <w:tcPr>
            <w:tcW w:w="3023" w:type="dxa"/>
            <w:tcBorders>
              <w:top w:val="single" w:sz="4" w:space="0" w:color="888888"/>
              <w:left w:val="single" w:sz="4" w:space="0" w:color="888888"/>
              <w:bottom w:val="single" w:sz="4" w:space="0" w:color="888888"/>
              <w:right w:val="single" w:sz="4" w:space="0" w:color="888888"/>
            </w:tcBorders>
          </w:tcPr>
          <w:p w14:paraId="660056FF" w14:textId="77777777" w:rsidR="00B66A64" w:rsidRDefault="00842E4D">
            <w:pPr>
              <w:spacing w:after="0"/>
            </w:pPr>
            <w:r>
              <w:t>F64</w:t>
            </w:r>
          </w:p>
        </w:tc>
        <w:tc>
          <w:tcPr>
            <w:tcW w:w="3023" w:type="dxa"/>
            <w:tcBorders>
              <w:top w:val="single" w:sz="4" w:space="0" w:color="888888"/>
              <w:left w:val="single" w:sz="4" w:space="0" w:color="888888"/>
              <w:bottom w:val="single" w:sz="4" w:space="0" w:color="888888"/>
              <w:right w:val="single" w:sz="4" w:space="0" w:color="888888"/>
            </w:tcBorders>
          </w:tcPr>
          <w:p w14:paraId="361666D5" w14:textId="77777777" w:rsidR="00B66A64" w:rsidRDefault="00842E4D">
            <w:pPr>
              <w:spacing w:after="0"/>
            </w:pPr>
            <w:r>
              <w:t>double</w:t>
            </w:r>
          </w:p>
        </w:tc>
        <w:tc>
          <w:tcPr>
            <w:tcW w:w="3023" w:type="dxa"/>
            <w:tcBorders>
              <w:top w:val="single" w:sz="4" w:space="0" w:color="888888"/>
              <w:left w:val="single" w:sz="4" w:space="0" w:color="888888"/>
              <w:bottom w:val="single" w:sz="4" w:space="0" w:color="888888"/>
              <w:right w:val="single" w:sz="4" w:space="0" w:color="888888"/>
            </w:tcBorders>
          </w:tcPr>
          <w:p w14:paraId="1473BCF8" w14:textId="77777777" w:rsidR="00B66A64" w:rsidRDefault="00842E4D">
            <w:pPr>
              <w:spacing w:after="0"/>
            </w:pPr>
            <w:r>
              <w:t>IEEE 754 binary64</w:t>
            </w:r>
          </w:p>
        </w:tc>
      </w:tr>
      <w:tr w:rsidR="00B66A64" w14:paraId="252000A3" w14:textId="77777777">
        <w:tc>
          <w:tcPr>
            <w:tcW w:w="3023" w:type="dxa"/>
            <w:tcBorders>
              <w:top w:val="single" w:sz="4" w:space="0" w:color="888888"/>
              <w:left w:val="single" w:sz="4" w:space="0" w:color="888888"/>
              <w:bottom w:val="single" w:sz="4" w:space="0" w:color="888888"/>
              <w:right w:val="single" w:sz="4" w:space="0" w:color="888888"/>
            </w:tcBorders>
          </w:tcPr>
          <w:p w14:paraId="26CCE251" w14:textId="77777777" w:rsidR="00B66A64" w:rsidRDefault="00842E4D">
            <w:pPr>
              <w:spacing w:after="0"/>
            </w:pPr>
            <w:r>
              <w:t>BOOL</w:t>
            </w:r>
          </w:p>
        </w:tc>
        <w:tc>
          <w:tcPr>
            <w:tcW w:w="3023" w:type="dxa"/>
            <w:tcBorders>
              <w:top w:val="single" w:sz="4" w:space="0" w:color="888888"/>
              <w:left w:val="single" w:sz="4" w:space="0" w:color="888888"/>
              <w:bottom w:val="single" w:sz="4" w:space="0" w:color="888888"/>
              <w:right w:val="single" w:sz="4" w:space="0" w:color="888888"/>
            </w:tcBorders>
          </w:tcPr>
          <w:p w14:paraId="1D130F7A" w14:textId="77777777" w:rsidR="00B66A64" w:rsidRDefault="00842E4D">
            <w:pPr>
              <w:spacing w:after="0"/>
            </w:pPr>
            <w:proofErr w:type="spellStart"/>
            <w:r>
              <w:t>int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F456AD2" w14:textId="77777777" w:rsidR="00B66A64" w:rsidRDefault="00842E4D">
            <w:pPr>
              <w:spacing w:after="0"/>
            </w:pPr>
            <w:r>
              <w:t>representado como 0/1 entero</w:t>
            </w:r>
          </w:p>
        </w:tc>
      </w:tr>
      <w:tr w:rsidR="00B66A64" w14:paraId="4EC9CE06" w14:textId="77777777">
        <w:tc>
          <w:tcPr>
            <w:tcW w:w="3023" w:type="dxa"/>
            <w:tcBorders>
              <w:top w:val="single" w:sz="4" w:space="0" w:color="888888"/>
              <w:left w:val="single" w:sz="4" w:space="0" w:color="888888"/>
              <w:bottom w:val="single" w:sz="4" w:space="0" w:color="888888"/>
              <w:right w:val="single" w:sz="4" w:space="0" w:color="888888"/>
            </w:tcBorders>
          </w:tcPr>
          <w:p w14:paraId="57C53AEA" w14:textId="77777777" w:rsidR="00B66A64" w:rsidRDefault="00842E4D">
            <w:pPr>
              <w:spacing w:after="0"/>
            </w:pPr>
            <w:r>
              <w:t>PTR</w:t>
            </w:r>
          </w:p>
        </w:tc>
        <w:tc>
          <w:tcPr>
            <w:tcW w:w="3023" w:type="dxa"/>
            <w:tcBorders>
              <w:top w:val="single" w:sz="4" w:space="0" w:color="888888"/>
              <w:left w:val="single" w:sz="4" w:space="0" w:color="888888"/>
              <w:bottom w:val="single" w:sz="4" w:space="0" w:color="888888"/>
              <w:right w:val="single" w:sz="4" w:space="0" w:color="888888"/>
            </w:tcBorders>
          </w:tcPr>
          <w:p w14:paraId="44720AB5" w14:textId="77777777" w:rsidR="00B66A64" w:rsidRDefault="00842E4D">
            <w:pPr>
              <w:spacing w:after="0"/>
            </w:pPr>
            <w:proofErr w:type="spellStart"/>
            <w:r>
              <w:t>void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6611AA94" w14:textId="77777777" w:rsidR="00B66A64" w:rsidRDefault="00842E4D">
            <w:pPr>
              <w:spacing w:after="0"/>
            </w:pPr>
            <w:r>
              <w:t xml:space="preserve">tipado </w:t>
            </w:r>
            <w:proofErr w:type="spellStart"/>
            <w:r>
              <w:t>dinamico</w:t>
            </w:r>
            <w:proofErr w:type="spellEnd"/>
            <w:r>
              <w:t xml:space="preserve"> </w:t>
            </w:r>
            <w:proofErr w:type="spellStart"/>
            <w:r>
              <w:t>segun</w:t>
            </w:r>
            <w:proofErr w:type="spellEnd"/>
            <w:r>
              <w:t xml:space="preserve"> contexto</w:t>
            </w:r>
          </w:p>
        </w:tc>
      </w:tr>
      <w:tr w:rsidR="00B66A64" w14:paraId="3320E603" w14:textId="77777777">
        <w:tc>
          <w:tcPr>
            <w:tcW w:w="3023" w:type="dxa"/>
            <w:tcBorders>
              <w:top w:val="single" w:sz="4" w:space="0" w:color="888888"/>
              <w:left w:val="single" w:sz="4" w:space="0" w:color="888888"/>
              <w:bottom w:val="single" w:sz="4" w:space="0" w:color="888888"/>
              <w:right w:val="single" w:sz="4" w:space="0" w:color="888888"/>
            </w:tcBorders>
          </w:tcPr>
          <w:p w14:paraId="2EF1A95A"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07FAAE20" w14:textId="77777777" w:rsidR="00B66A64" w:rsidRDefault="00842E4D">
            <w:pPr>
              <w:spacing w:after="0"/>
            </w:pPr>
            <w:proofErr w:type="spellStart"/>
            <w:r>
              <w:t>void</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6F6BF97" w14:textId="77777777" w:rsidR="00B66A64" w:rsidRDefault="00842E4D">
            <w:pPr>
              <w:spacing w:after="0"/>
            </w:pPr>
            <w:r>
              <w:t>solo en retornos de funcion</w:t>
            </w:r>
          </w:p>
        </w:tc>
      </w:tr>
    </w:tbl>
    <w:p w14:paraId="1024D8FC" w14:textId="77777777" w:rsidR="00B66A64" w:rsidRDefault="00B66A64">
      <w:pPr>
        <w:spacing w:after="120"/>
      </w:pPr>
    </w:p>
    <w:p w14:paraId="70A4F17E" w14:textId="5A0E7749" w:rsidR="00B66A64" w:rsidRDefault="00842E4D">
      <w:pPr>
        <w:spacing w:after="120"/>
        <w:jc w:val="both"/>
      </w:pPr>
      <w:r>
        <w:t>Para mantener compatibilidad con C89 (</w:t>
      </w:r>
      <w:r w:rsidR="000F426C">
        <w:t>más</w:t>
      </w:r>
      <w:r>
        <w:t xml:space="preserve"> antiguo que C99), el backend tiene un modo </w:t>
      </w:r>
      <w:r>
        <w:rPr>
          <w:rFonts w:ascii="Consolas" w:hAnsi="Consolas"/>
          <w:color w:val="202020"/>
          <w:sz w:val="20"/>
          <w:shd w:val="clear" w:color="auto" w:fill="F0F0F0"/>
        </w:rPr>
        <w:t>--target c89</w:t>
      </w:r>
      <w:r>
        <w:t xml:space="preserve"> que reemplaza </w:t>
      </w:r>
      <w:r>
        <w:rPr>
          <w:rFonts w:ascii="Consolas" w:hAnsi="Consolas"/>
          <w:color w:val="0033B5"/>
          <w:sz w:val="20"/>
          <w:shd w:val="clear" w:color="auto" w:fill="F0F0F0"/>
        </w:rPr>
        <w:t>int32_t</w:t>
      </w:r>
      <w:r>
        <w:t xml:space="preserve"> con </w:t>
      </w:r>
      <w:proofErr w:type="spellStart"/>
      <w:r>
        <w:rPr>
          <w:rFonts w:ascii="Consolas" w:hAnsi="Consolas"/>
          <w:color w:val="202020"/>
          <w:sz w:val="20"/>
          <w:shd w:val="clear" w:color="auto" w:fill="F0F0F0"/>
        </w:rPr>
        <w:t>int</w:t>
      </w:r>
      <w:proofErr w:type="spellEnd"/>
      <w:r>
        <w:t xml:space="preserve">, </w:t>
      </w:r>
      <w:r>
        <w:rPr>
          <w:rFonts w:ascii="Consolas" w:hAnsi="Consolas"/>
          <w:color w:val="0033B5"/>
          <w:sz w:val="20"/>
          <w:shd w:val="clear" w:color="auto" w:fill="F0F0F0"/>
        </w:rPr>
        <w:t>int64_t</w:t>
      </w:r>
      <w:r>
        <w:t xml:space="preserve"> con </w:t>
      </w:r>
      <w:proofErr w:type="spellStart"/>
      <w:r>
        <w:rPr>
          <w:rFonts w:ascii="Consolas" w:hAnsi="Consolas"/>
          <w:color w:val="202020"/>
          <w:sz w:val="20"/>
          <w:shd w:val="clear" w:color="auto" w:fill="F0F0F0"/>
        </w:rPr>
        <w:t>long</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long</w:t>
      </w:r>
      <w:proofErr w:type="spellEnd"/>
      <w:r>
        <w:t xml:space="preserve">, etc.  </w:t>
      </w:r>
      <w:r w:rsidR="000F426C">
        <w:t>Útil</w:t>
      </w:r>
      <w:r>
        <w:t xml:space="preserve"> para compilar en compiladores muy antiguos (e.g. cross-toolchain para MS-DOS o algunos </w:t>
      </w:r>
      <w:proofErr w:type="spellStart"/>
      <w:r>
        <w:t>embedded</w:t>
      </w:r>
      <w:proofErr w:type="spellEnd"/>
      <w:r>
        <w:t xml:space="preserve"> de los 90).</w:t>
      </w:r>
    </w:p>
    <w:p w14:paraId="02D16696" w14:textId="2B3E5A90" w:rsidR="00B66A64" w:rsidRDefault="000F426C">
      <w:pPr>
        <w:pStyle w:val="Ttulo4"/>
      </w:pPr>
      <w:r>
        <w:t>Eliminación</w:t>
      </w:r>
      <w:r w:rsidR="00842E4D">
        <w:t xml:space="preserve"> de PHI </w:t>
      </w:r>
      <w:proofErr w:type="spellStart"/>
      <w:r w:rsidR="00842E4D">
        <w:t>nodes</w:t>
      </w:r>
      <w:proofErr w:type="spellEnd"/>
      <w:r w:rsidR="00842E4D">
        <w:t xml:space="preserve"> </w:t>
      </w:r>
      <w:proofErr w:type="spellStart"/>
      <w:r w:rsidR="00842E4D">
        <w:t>via</w:t>
      </w:r>
      <w:proofErr w:type="spellEnd"/>
      <w:r w:rsidR="00842E4D">
        <w:t xml:space="preserve"> </w:t>
      </w:r>
      <w:proofErr w:type="spellStart"/>
      <w:r w:rsidR="00842E4D">
        <w:t>parallel-move</w:t>
      </w:r>
      <w:proofErr w:type="spellEnd"/>
    </w:p>
    <w:p w14:paraId="36594D0D" w14:textId="346F13EE" w:rsidR="00B66A64" w:rsidRDefault="00842E4D">
      <w:pPr>
        <w:spacing w:after="120"/>
        <w:jc w:val="both"/>
      </w:pPr>
      <w:r>
        <w:t xml:space="preserve">El reto principal del </w:t>
      </w:r>
      <w:proofErr w:type="spellStart"/>
      <w:r>
        <w:t>transpiler</w:t>
      </w:r>
      <w:proofErr w:type="spellEnd"/>
      <w:r>
        <w:t xml:space="preserve"> es que C </w:t>
      </w:r>
      <w:r>
        <w:rPr>
          <w:b/>
        </w:rPr>
        <w:t xml:space="preserve">no tiene PHI </w:t>
      </w:r>
      <w:proofErr w:type="spellStart"/>
      <w:r>
        <w:rPr>
          <w:b/>
        </w:rPr>
        <w:t>nodes</w:t>
      </w:r>
      <w:proofErr w:type="spellEnd"/>
      <w:r>
        <w:rPr>
          <w:b/>
        </w:rPr>
        <w:t xml:space="preserve"> nativos</w:t>
      </w:r>
      <w:r>
        <w:t xml:space="preserve">.  En C, una variable o se asigna o no se asigna; no hay forma de decir "el valor depende del bloque por el que llegaste </w:t>
      </w:r>
      <w:r w:rsidR="000F426C">
        <w:t>aquí</w:t>
      </w:r>
      <w:r>
        <w:t>".</w:t>
      </w:r>
    </w:p>
    <w:p w14:paraId="1AEDCD49" w14:textId="1FB0FA69" w:rsidR="00B66A64" w:rsidRDefault="00842E4D">
      <w:pPr>
        <w:spacing w:after="120"/>
        <w:jc w:val="both"/>
      </w:pPr>
      <w:r>
        <w:t xml:space="preserve">La </w:t>
      </w:r>
      <w:r w:rsidR="000F426C">
        <w:t>solución</w:t>
      </w:r>
      <w:r>
        <w:t xml:space="preserve"> es la misma que usa el </w:t>
      </w:r>
      <w:proofErr w:type="spellStart"/>
      <w:r>
        <w:t>emitter</w:t>
      </w:r>
      <w:proofErr w:type="spellEnd"/>
      <w:r>
        <w:t xml:space="preserve"> del bytecode (capitulo 6.3.3.3): convertir los </w:t>
      </w:r>
      <w:proofErr w:type="spellStart"/>
      <w:r>
        <w:t>PHIs</w:t>
      </w:r>
      <w:proofErr w:type="spellEnd"/>
      <w:r>
        <w:t xml:space="preserve"> en </w:t>
      </w:r>
      <w:proofErr w:type="spellStart"/>
      <w:r>
        <w:rPr>
          <w:b/>
        </w:rPr>
        <w:t>parallel-moves</w:t>
      </w:r>
      <w:proofErr w:type="spellEnd"/>
      <w:r>
        <w:rPr>
          <w:b/>
        </w:rPr>
        <w:t xml:space="preserve"> al final del predecesor</w:t>
      </w:r>
      <w:r>
        <w:t xml:space="preserve">.  En cada bloque predecesor de un bloque B con PHI </w:t>
      </w:r>
      <w:proofErr w:type="spellStart"/>
      <w:r>
        <w:t>nodes</w:t>
      </w:r>
      <w:proofErr w:type="spellEnd"/>
      <w:r>
        <w:t xml:space="preserve">, antes del </w:t>
      </w:r>
      <w:proofErr w:type="spellStart"/>
      <w:r>
        <w:rPr>
          <w:rFonts w:ascii="Consolas" w:hAnsi="Consolas"/>
          <w:color w:val="202020"/>
          <w:sz w:val="20"/>
          <w:shd w:val="clear" w:color="auto" w:fill="F0F0F0"/>
        </w:rPr>
        <w:t>goto</w:t>
      </w:r>
      <w:proofErr w:type="spellEnd"/>
      <w:r>
        <w:rPr>
          <w:rFonts w:ascii="Consolas" w:hAnsi="Consolas"/>
          <w:color w:val="202020"/>
          <w:sz w:val="20"/>
          <w:shd w:val="clear" w:color="auto" w:fill="F0F0F0"/>
        </w:rPr>
        <w:t xml:space="preserve"> B</w:t>
      </w:r>
      <w:r>
        <w:t xml:space="preserve">, insertamos las asignaciones que copian los valores de cada PHI a una variable </w:t>
      </w:r>
      <w:r w:rsidR="000F426C">
        <w:t>común</w:t>
      </w:r>
      <w:r>
        <w:t>.</w:t>
      </w:r>
    </w:p>
    <w:p w14:paraId="1D970DF9" w14:textId="63835001" w:rsidR="00B66A64" w:rsidRDefault="00842E4D" w:rsidP="000F426C">
      <w:pPr>
        <w:spacing w:after="120"/>
        <w:jc w:val="both"/>
      </w:pPr>
      <w:r>
        <w:t>IR origen:</w:t>
      </w:r>
    </w:p>
    <w:p w14:paraId="46FFD8BB" w14:textId="77777777" w:rsidR="00B66A64" w:rsidRDefault="00842E4D">
      <w:pPr>
        <w:shd w:val="clear" w:color="auto" w:fill="F2F2F2"/>
        <w:spacing w:after="0" w:line="240" w:lineRule="auto"/>
        <w:ind w:left="284"/>
      </w:pPr>
      <w:proofErr w:type="spellStart"/>
      <w:r>
        <w:rPr>
          <w:rFonts w:ascii="Consolas" w:hAnsi="Consolas"/>
          <w:color w:val="202020"/>
          <w:sz w:val="18"/>
        </w:rPr>
        <w:t>then</w:t>
      </w:r>
      <w:proofErr w:type="spellEnd"/>
      <w:r>
        <w:rPr>
          <w:rFonts w:ascii="Consolas" w:hAnsi="Consolas"/>
          <w:color w:val="000000"/>
          <w:sz w:val="18"/>
        </w:rPr>
        <w:t>:</w:t>
      </w:r>
    </w:p>
    <w:p w14:paraId="602A5E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10</w:t>
      </w:r>
    </w:p>
    <w:p w14:paraId="5478CCF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p>
    <w:p w14:paraId="395BDF7F" w14:textId="77777777" w:rsidR="00B66A64" w:rsidRDefault="00842E4D">
      <w:pPr>
        <w:shd w:val="clear" w:color="auto" w:fill="F2F2F2"/>
        <w:spacing w:after="0" w:line="240" w:lineRule="auto"/>
        <w:ind w:left="284"/>
      </w:pPr>
      <w:proofErr w:type="spellStart"/>
      <w:r>
        <w:rPr>
          <w:rFonts w:ascii="Consolas" w:hAnsi="Consolas"/>
          <w:color w:val="202020"/>
          <w:sz w:val="18"/>
        </w:rPr>
        <w:t>else</w:t>
      </w:r>
      <w:proofErr w:type="spellEnd"/>
      <w:r>
        <w:rPr>
          <w:rFonts w:ascii="Consolas" w:hAnsi="Consolas"/>
          <w:color w:val="000000"/>
          <w:sz w:val="18"/>
        </w:rPr>
        <w:t>:</w:t>
      </w:r>
    </w:p>
    <w:p w14:paraId="1499D4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20</w:t>
      </w:r>
    </w:p>
    <w:p w14:paraId="6C82588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p>
    <w:p w14:paraId="5F8C24E3" w14:textId="77777777" w:rsidR="00B66A64" w:rsidRDefault="00842E4D">
      <w:pPr>
        <w:shd w:val="clear" w:color="auto" w:fill="F2F2F2"/>
        <w:spacing w:after="0" w:line="240" w:lineRule="auto"/>
        <w:ind w:left="284"/>
      </w:pPr>
      <w:proofErr w:type="spellStart"/>
      <w:r>
        <w:rPr>
          <w:rFonts w:ascii="Consolas" w:hAnsi="Consolas"/>
          <w:color w:val="202020"/>
          <w:sz w:val="18"/>
        </w:rPr>
        <w:t>merge</w:t>
      </w:r>
      <w:proofErr w:type="spellEnd"/>
      <w:r>
        <w:rPr>
          <w:rFonts w:ascii="Consolas" w:hAnsi="Consolas"/>
          <w:color w:val="000000"/>
          <w:sz w:val="18"/>
        </w:rPr>
        <w:t>:</w:t>
      </w:r>
    </w:p>
    <w:p w14:paraId="1E7008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%r1</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%r2</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else</w:t>
      </w:r>
      <w:proofErr w:type="spellEnd"/>
      <w:r>
        <w:rPr>
          <w:rFonts w:ascii="Consolas" w:hAnsi="Consolas"/>
          <w:color w:val="000000"/>
          <w:sz w:val="18"/>
        </w:rPr>
        <w:t>]</w:t>
      </w:r>
    </w:p>
    <w:p w14:paraId="4B0245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3139D1C1" w14:textId="77777777" w:rsidR="00B66A64" w:rsidRDefault="00B66A64">
      <w:pPr>
        <w:spacing w:after="120"/>
      </w:pPr>
    </w:p>
    <w:p w14:paraId="6EEF8799" w14:textId="3FA1299A" w:rsidR="00B66A64" w:rsidRDefault="00842E4D" w:rsidP="000F426C">
      <w:pPr>
        <w:spacing w:after="120"/>
        <w:jc w:val="both"/>
      </w:pPr>
      <w:r>
        <w:t>C generado:</w:t>
      </w:r>
    </w:p>
    <w:p w14:paraId="7631EB85" w14:textId="77777777" w:rsidR="00B66A64" w:rsidRDefault="00842E4D">
      <w:pPr>
        <w:shd w:val="clear" w:color="auto" w:fill="F2F2F2"/>
        <w:spacing w:after="0" w:line="240" w:lineRule="auto"/>
        <w:ind w:left="284"/>
      </w:pPr>
      <w:r>
        <w:rPr>
          <w:rFonts w:ascii="Consolas" w:hAnsi="Consolas"/>
          <w:i/>
          <w:color w:val="008000"/>
          <w:sz w:val="18"/>
        </w:rPr>
        <w:t>// Declaraciones al inicio de la funcion</w:t>
      </w:r>
    </w:p>
    <w:p w14:paraId="74253FBB"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v_r</w:t>
      </w:r>
      <w:proofErr w:type="spellEnd"/>
      <w:r>
        <w:rPr>
          <w:rFonts w:ascii="Consolas" w:hAnsi="Consolas"/>
          <w:color w:val="000000"/>
          <w:sz w:val="18"/>
        </w:rPr>
        <w:t>;</w:t>
      </w:r>
    </w:p>
    <w:p w14:paraId="540AD0DC" w14:textId="77777777" w:rsidR="00B66A64" w:rsidRDefault="00842E4D">
      <w:pPr>
        <w:shd w:val="clear" w:color="auto" w:fill="F2F2F2"/>
        <w:spacing w:after="0" w:line="240" w:lineRule="auto"/>
        <w:ind w:left="284"/>
      </w:pPr>
      <w:r>
        <w:rPr>
          <w:rFonts w:ascii="Consolas" w:hAnsi="Consolas"/>
          <w:color w:val="202020"/>
          <w:sz w:val="18"/>
        </w:rPr>
        <w:t>int32_t v_r1</w:t>
      </w:r>
      <w:r>
        <w:rPr>
          <w:rFonts w:ascii="Consolas" w:hAnsi="Consolas"/>
          <w:color w:val="000000"/>
          <w:sz w:val="18"/>
        </w:rPr>
        <w:t>;</w:t>
      </w:r>
    </w:p>
    <w:p w14:paraId="3DFB5F5D" w14:textId="77777777" w:rsidR="00B66A64" w:rsidRDefault="00842E4D">
      <w:pPr>
        <w:shd w:val="clear" w:color="auto" w:fill="F2F2F2"/>
        <w:spacing w:after="0" w:line="240" w:lineRule="auto"/>
        <w:ind w:left="284"/>
      </w:pPr>
      <w:r>
        <w:rPr>
          <w:rFonts w:ascii="Consolas" w:hAnsi="Consolas"/>
          <w:color w:val="202020"/>
          <w:sz w:val="18"/>
        </w:rPr>
        <w:t>int32_t v_r2</w:t>
      </w:r>
      <w:r>
        <w:rPr>
          <w:rFonts w:ascii="Consolas" w:hAnsi="Consolas"/>
          <w:color w:val="000000"/>
          <w:sz w:val="18"/>
        </w:rPr>
        <w:t>;</w:t>
      </w:r>
    </w:p>
    <w:p w14:paraId="6F864BA6" w14:textId="77777777" w:rsidR="00B66A64" w:rsidRDefault="00842E4D">
      <w:pPr>
        <w:shd w:val="clear" w:color="auto" w:fill="F2F2F2"/>
        <w:spacing w:after="0" w:line="240" w:lineRule="auto"/>
        <w:ind w:left="284"/>
      </w:pPr>
      <w:r>
        <w:rPr>
          <w:rFonts w:ascii="Consolas" w:hAnsi="Consolas"/>
          <w:i/>
          <w:color w:val="008000"/>
          <w:sz w:val="18"/>
        </w:rPr>
        <w:t>// ...</w:t>
      </w:r>
    </w:p>
    <w:p w14:paraId="0E11097B" w14:textId="77777777" w:rsidR="00B66A64" w:rsidRDefault="00842E4D">
      <w:pPr>
        <w:shd w:val="clear" w:color="auto" w:fill="F2F2F2"/>
        <w:spacing w:after="0" w:line="240" w:lineRule="auto"/>
        <w:ind w:left="284"/>
      </w:pPr>
      <w:r>
        <w:rPr>
          <w:rFonts w:ascii="Consolas" w:hAnsi="Consolas"/>
          <w:sz w:val="18"/>
        </w:rPr>
        <w:t xml:space="preserve"> </w:t>
      </w:r>
    </w:p>
    <w:p w14:paraId="3EA575FF" w14:textId="77777777" w:rsidR="00B66A64" w:rsidRDefault="00842E4D">
      <w:pPr>
        <w:shd w:val="clear" w:color="auto" w:fill="F2F2F2"/>
        <w:spacing w:after="0" w:line="240" w:lineRule="auto"/>
        <w:ind w:left="284"/>
      </w:pPr>
      <w:proofErr w:type="spellStart"/>
      <w:r>
        <w:rPr>
          <w:rFonts w:ascii="Consolas" w:hAnsi="Consolas"/>
          <w:color w:val="202020"/>
          <w:sz w:val="18"/>
        </w:rPr>
        <w:t>then</w:t>
      </w:r>
      <w:proofErr w:type="spellEnd"/>
      <w:r>
        <w:rPr>
          <w:rFonts w:ascii="Consolas" w:hAnsi="Consolas"/>
          <w:color w:val="000000"/>
          <w:sz w:val="18"/>
        </w:rPr>
        <w:t>:</w:t>
      </w:r>
    </w:p>
    <w:p w14:paraId="6CAC87F5" w14:textId="77777777" w:rsidR="00B66A64" w:rsidRDefault="00842E4D">
      <w:pPr>
        <w:shd w:val="clear" w:color="auto" w:fill="F2F2F2"/>
        <w:spacing w:after="0" w:line="240" w:lineRule="auto"/>
        <w:ind w:left="284"/>
      </w:pPr>
      <w:r>
        <w:rPr>
          <w:rFonts w:ascii="Consolas" w:hAnsi="Consolas"/>
          <w:color w:val="202020"/>
          <w:sz w:val="18"/>
        </w:rPr>
        <w:t xml:space="preserve">    v_r1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31E8B76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v_r1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parallel-move</w:t>
      </w:r>
      <w:proofErr w:type="spellEnd"/>
      <w:r>
        <w:rPr>
          <w:rFonts w:ascii="Consolas" w:hAnsi="Consolas"/>
          <w:i/>
          <w:color w:val="008000"/>
          <w:sz w:val="18"/>
        </w:rPr>
        <w:t xml:space="preserve"> del PHI</w:t>
      </w:r>
    </w:p>
    <w:p w14:paraId="47D14FA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r>
        <w:rPr>
          <w:rFonts w:ascii="Consolas" w:hAnsi="Consolas"/>
          <w:color w:val="000000"/>
          <w:sz w:val="18"/>
        </w:rPr>
        <w:t>;</w:t>
      </w:r>
    </w:p>
    <w:p w14:paraId="43E8791A" w14:textId="77777777" w:rsidR="00B66A64" w:rsidRDefault="00842E4D">
      <w:pPr>
        <w:shd w:val="clear" w:color="auto" w:fill="F2F2F2"/>
        <w:spacing w:after="0" w:line="240" w:lineRule="auto"/>
        <w:ind w:left="284"/>
      </w:pPr>
      <w:proofErr w:type="spellStart"/>
      <w:r>
        <w:rPr>
          <w:rFonts w:ascii="Consolas" w:hAnsi="Consolas"/>
          <w:color w:val="202020"/>
          <w:sz w:val="18"/>
        </w:rPr>
        <w:t>else</w:t>
      </w:r>
      <w:proofErr w:type="spellEnd"/>
      <w:r>
        <w:rPr>
          <w:rFonts w:ascii="Consolas" w:hAnsi="Consolas"/>
          <w:color w:val="202020"/>
          <w:sz w:val="18"/>
        </w:rPr>
        <w:t>_</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w:t>
      </w:r>
      <w:proofErr w:type="spellStart"/>
      <w:r>
        <w:rPr>
          <w:rFonts w:ascii="Consolas" w:hAnsi="Consolas"/>
          <w:i/>
          <w:color w:val="008000"/>
          <w:sz w:val="18"/>
        </w:rPr>
        <w:t>else</w:t>
      </w:r>
      <w:proofErr w:type="spellEnd"/>
      <w:r>
        <w:rPr>
          <w:rFonts w:ascii="Consolas" w:hAnsi="Consolas"/>
          <w:i/>
          <w:color w:val="008000"/>
          <w:sz w:val="18"/>
        </w:rPr>
        <w:t>" es palabra reservada en C</w:t>
      </w:r>
    </w:p>
    <w:p w14:paraId="487ABB54" w14:textId="77777777" w:rsidR="00B66A64" w:rsidRDefault="00842E4D">
      <w:pPr>
        <w:shd w:val="clear" w:color="auto" w:fill="F2F2F2"/>
        <w:spacing w:after="0" w:line="240" w:lineRule="auto"/>
        <w:ind w:left="284"/>
      </w:pPr>
      <w:r>
        <w:rPr>
          <w:rFonts w:ascii="Consolas" w:hAnsi="Consolas"/>
          <w:color w:val="202020"/>
          <w:sz w:val="18"/>
        </w:rPr>
        <w:t xml:space="preserve">    v_r2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27715A0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v_r2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parallel-move</w:t>
      </w:r>
      <w:proofErr w:type="spellEnd"/>
      <w:r>
        <w:rPr>
          <w:rFonts w:ascii="Consolas" w:hAnsi="Consolas"/>
          <w:i/>
          <w:color w:val="008000"/>
          <w:sz w:val="18"/>
        </w:rPr>
        <w:t xml:space="preserve"> del PHI</w:t>
      </w:r>
    </w:p>
    <w:p w14:paraId="4297E0E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merge</w:t>
      </w:r>
      <w:proofErr w:type="spellEnd"/>
      <w:r>
        <w:rPr>
          <w:rFonts w:ascii="Consolas" w:hAnsi="Consolas"/>
          <w:color w:val="000000"/>
          <w:sz w:val="18"/>
        </w:rPr>
        <w:t>;</w:t>
      </w:r>
    </w:p>
    <w:p w14:paraId="579C3C16" w14:textId="77777777" w:rsidR="00B66A64" w:rsidRDefault="00842E4D">
      <w:pPr>
        <w:shd w:val="clear" w:color="auto" w:fill="F2F2F2"/>
        <w:spacing w:after="0" w:line="240" w:lineRule="auto"/>
        <w:ind w:left="284"/>
      </w:pPr>
      <w:proofErr w:type="spellStart"/>
      <w:r>
        <w:rPr>
          <w:rFonts w:ascii="Consolas" w:hAnsi="Consolas"/>
          <w:color w:val="202020"/>
          <w:sz w:val="18"/>
        </w:rPr>
        <w:t>merge</w:t>
      </w:r>
      <w:proofErr w:type="spellEnd"/>
      <w:r>
        <w:rPr>
          <w:rFonts w:ascii="Consolas" w:hAnsi="Consolas"/>
          <w:color w:val="000000"/>
          <w:sz w:val="18"/>
        </w:rPr>
        <w:t>:</w:t>
      </w:r>
    </w:p>
    <w:p w14:paraId="1FB9F1FC"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v_r</w:t>
      </w:r>
      <w:proofErr w:type="spellEnd"/>
      <w:r>
        <w:rPr>
          <w:rFonts w:ascii="Consolas" w:hAnsi="Consolas"/>
          <w:color w:val="000000"/>
          <w:sz w:val="18"/>
        </w:rPr>
        <w:t>;</w:t>
      </w:r>
    </w:p>
    <w:p w14:paraId="3B8509CB" w14:textId="77777777" w:rsidR="00B66A64" w:rsidRDefault="00B66A64">
      <w:pPr>
        <w:spacing w:after="120"/>
      </w:pPr>
    </w:p>
    <w:p w14:paraId="79D581E4" w14:textId="7802D2CD" w:rsidR="00B66A64" w:rsidRDefault="00842E4D">
      <w:pPr>
        <w:spacing w:after="120"/>
        <w:jc w:val="both"/>
      </w:pPr>
      <w:r>
        <w:lastRenderedPageBreak/>
        <w:t xml:space="preserve">Detalle de </w:t>
      </w:r>
      <w:r w:rsidR="009514D9">
        <w:t>implementación</w:t>
      </w:r>
      <w:r>
        <w:t xml:space="preserve">: en el caso de </w:t>
      </w:r>
      <w:r w:rsidR="009514D9">
        <w:t>múltiples</w:t>
      </w:r>
      <w:r>
        <w:t xml:space="preserve"> </w:t>
      </w:r>
      <w:proofErr w:type="spellStart"/>
      <w:r>
        <w:t>PHIs</w:t>
      </w:r>
      <w:proofErr w:type="spellEnd"/>
      <w:r>
        <w:t xml:space="preserve"> en el mismo bloque donde unos dependen de otros (raro pero posible tras transformaciones del optimizer), el </w:t>
      </w:r>
      <w:proofErr w:type="spellStart"/>
      <w:r>
        <w:t>transpiler</w:t>
      </w:r>
      <w:proofErr w:type="spellEnd"/>
      <w:r>
        <w:t xml:space="preserve"> aplica un algoritmo de </w:t>
      </w:r>
      <w:proofErr w:type="spellStart"/>
      <w:r>
        <w:t>parallel-move</w:t>
      </w:r>
      <w:proofErr w:type="spellEnd"/>
      <w:r>
        <w:t xml:space="preserve"> que evita conflictos (usando temporales si es necesario).</w:t>
      </w:r>
    </w:p>
    <w:p w14:paraId="0EE4FD2B" w14:textId="75FDE88E" w:rsidR="00B66A64" w:rsidRDefault="009514D9">
      <w:pPr>
        <w:pStyle w:val="Ttulo4"/>
      </w:pPr>
      <w:r>
        <w:t>Declaración</w:t>
      </w:r>
      <w:r w:rsidR="00842E4D">
        <w:t xml:space="preserve"> previa de variables</w:t>
      </w:r>
    </w:p>
    <w:p w14:paraId="01D11F7C" w14:textId="5EE7F9F4" w:rsidR="00B66A64" w:rsidRDefault="00842E4D">
      <w:pPr>
        <w:spacing w:after="120"/>
        <w:jc w:val="both"/>
      </w:pPr>
      <w:r>
        <w:t xml:space="preserve">Otra diferencia entre el IR SSA y C: en SSA cada </w:t>
      </w:r>
      <w:proofErr w:type="spellStart"/>
      <w:r>
        <w:rPr>
          <w:rFonts w:ascii="Consolas" w:hAnsi="Consolas"/>
          <w:color w:val="267F99"/>
          <w:sz w:val="20"/>
          <w:shd w:val="clear" w:color="auto" w:fill="F0F0F0"/>
        </w:rPr>
        <w:t>IrValue</w:t>
      </w:r>
      <w:proofErr w:type="spellEnd"/>
      <w:r>
        <w:t xml:space="preserve"> se "define" en su </w:t>
      </w:r>
      <w:r w:rsidR="009514D9">
        <w:t>instrucción</w:t>
      </w:r>
      <w:r>
        <w:t xml:space="preserve"> correspondiente; el orden de </w:t>
      </w:r>
      <w:r w:rsidR="009514D9">
        <w:t>aparición</w:t>
      </w:r>
      <w:r>
        <w:t xml:space="preserve"> en el codigo coincide con el orden de </w:t>
      </w:r>
      <w:r w:rsidR="009514D9">
        <w:t>definición</w:t>
      </w:r>
      <w:r>
        <w:t xml:space="preserve">.  En C99, sin embargo, las variables deben declararse antes de su primer uso (excepto si usamos C99 con variable </w:t>
      </w:r>
      <w:proofErr w:type="spellStart"/>
      <w:r>
        <w:t>decls</w:t>
      </w:r>
      <w:proofErr w:type="spellEnd"/>
      <w:r>
        <w:t xml:space="preserve"> </w:t>
      </w:r>
      <w:proofErr w:type="spellStart"/>
      <w:r>
        <w:t>anywhere</w:t>
      </w:r>
      <w:proofErr w:type="spellEnd"/>
      <w:r>
        <w:t>, pero por portabilidad preferimos C89-style).</w:t>
      </w:r>
    </w:p>
    <w:p w14:paraId="4EB188C0" w14:textId="3FA2C54C" w:rsidR="00B66A64" w:rsidRDefault="009514D9">
      <w:pPr>
        <w:spacing w:after="120"/>
        <w:jc w:val="both"/>
      </w:pPr>
      <w:r>
        <w:t>Solución</w:t>
      </w:r>
      <w:r w:rsidR="00842E4D">
        <w:t xml:space="preserve">: el </w:t>
      </w:r>
      <w:proofErr w:type="spellStart"/>
      <w:r w:rsidR="00842E4D">
        <w:t>core</w:t>
      </w:r>
      <w:proofErr w:type="spellEnd"/>
      <w:r w:rsidR="00842E4D">
        <w:t xml:space="preserve"> del </w:t>
      </w:r>
      <w:proofErr w:type="spellStart"/>
      <w:r w:rsidR="00842E4D">
        <w:t>transpiler</w:t>
      </w:r>
      <w:proofErr w:type="spellEnd"/>
      <w:r w:rsidR="00842E4D">
        <w:t xml:space="preserve"> hace una primera pasada sobre cada funcion enumerando todos los </w:t>
      </w:r>
      <w:proofErr w:type="spellStart"/>
      <w:r w:rsidR="00842E4D">
        <w:t>IrValueIds</w:t>
      </w:r>
      <w:proofErr w:type="spellEnd"/>
      <w:r w:rsidR="00842E4D">
        <w:t xml:space="preserve"> usados, y emite todas sus declaraciones al inicio del cuerpo de la funcion C, antes de cualquier </w:t>
      </w:r>
      <w:proofErr w:type="spellStart"/>
      <w:r w:rsidR="00842E4D">
        <w:t>label</w:t>
      </w:r>
      <w:proofErr w:type="spellEnd"/>
      <w:r w:rsidR="00842E4D">
        <w:t xml:space="preserve"> o </w:t>
      </w:r>
      <w:r>
        <w:t>instrucción</w:t>
      </w:r>
      <w:r w:rsidR="00842E4D">
        <w:t>:</w:t>
      </w:r>
    </w:p>
    <w:p w14:paraId="0BD80A24" w14:textId="77777777" w:rsidR="00B66A64" w:rsidRDefault="00B66A64">
      <w:pPr>
        <w:spacing w:after="60"/>
      </w:pPr>
    </w:p>
    <w:p w14:paraId="7A09D021"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mi_funcion</w:t>
      </w:r>
      <w:proofErr w:type="spellEnd"/>
      <w:r>
        <w:rPr>
          <w:rFonts w:ascii="Consolas" w:hAnsi="Consolas"/>
          <w:color w:val="000000"/>
          <w:sz w:val="18"/>
        </w:rPr>
        <w:t>(</w:t>
      </w:r>
      <w:r>
        <w:rPr>
          <w:rFonts w:ascii="Consolas" w:hAnsi="Consolas"/>
          <w:color w:val="202020"/>
          <w:sz w:val="18"/>
        </w:rPr>
        <w:t>int32_t v_p0</w:t>
      </w:r>
      <w:r>
        <w:rPr>
          <w:rFonts w:ascii="Consolas" w:hAnsi="Consolas"/>
          <w:color w:val="000000"/>
          <w:sz w:val="18"/>
        </w:rPr>
        <w:t>,</w:t>
      </w:r>
      <w:r>
        <w:rPr>
          <w:rFonts w:ascii="Consolas" w:hAnsi="Consolas"/>
          <w:color w:val="202020"/>
          <w:sz w:val="18"/>
        </w:rPr>
        <w:t xml:space="preserve"> int32_t v_p1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82860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Declaraciones (primera pasada)</w:t>
      </w:r>
    </w:p>
    <w:p w14:paraId="5B5BFD07" w14:textId="77777777" w:rsidR="00B66A64" w:rsidRDefault="00842E4D">
      <w:pPr>
        <w:shd w:val="clear" w:color="auto" w:fill="F2F2F2"/>
        <w:spacing w:after="0" w:line="240" w:lineRule="auto"/>
        <w:ind w:left="284"/>
      </w:pPr>
      <w:r>
        <w:rPr>
          <w:rFonts w:ascii="Consolas" w:hAnsi="Consolas"/>
          <w:color w:val="202020"/>
          <w:sz w:val="18"/>
        </w:rPr>
        <w:t xml:space="preserve">    int32_t v_2</w:t>
      </w:r>
      <w:r>
        <w:rPr>
          <w:rFonts w:ascii="Consolas" w:hAnsi="Consolas"/>
          <w:color w:val="000000"/>
          <w:sz w:val="18"/>
        </w:rPr>
        <w:t>;</w:t>
      </w:r>
    </w:p>
    <w:p w14:paraId="7306CA82" w14:textId="77777777" w:rsidR="00B66A64" w:rsidRDefault="00842E4D">
      <w:pPr>
        <w:shd w:val="clear" w:color="auto" w:fill="F2F2F2"/>
        <w:spacing w:after="0" w:line="240" w:lineRule="auto"/>
        <w:ind w:left="284"/>
      </w:pPr>
      <w:r>
        <w:rPr>
          <w:rFonts w:ascii="Consolas" w:hAnsi="Consolas"/>
          <w:color w:val="202020"/>
          <w:sz w:val="18"/>
        </w:rPr>
        <w:t xml:space="preserve">    int32_t v_3</w:t>
      </w:r>
      <w:r>
        <w:rPr>
          <w:rFonts w:ascii="Consolas" w:hAnsi="Consolas"/>
          <w:color w:val="000000"/>
          <w:sz w:val="18"/>
        </w:rPr>
        <w:t>;</w:t>
      </w:r>
    </w:p>
    <w:p w14:paraId="6693DCAD" w14:textId="77777777" w:rsidR="00B66A64" w:rsidRDefault="00842E4D">
      <w:pPr>
        <w:shd w:val="clear" w:color="auto" w:fill="F2F2F2"/>
        <w:spacing w:after="0" w:line="240" w:lineRule="auto"/>
        <w:ind w:left="284"/>
      </w:pPr>
      <w:r>
        <w:rPr>
          <w:rFonts w:ascii="Consolas" w:hAnsi="Consolas"/>
          <w:color w:val="202020"/>
          <w:sz w:val="18"/>
        </w:rPr>
        <w:t xml:space="preserve">    int32_t v_4</w:t>
      </w:r>
      <w:r>
        <w:rPr>
          <w:rFonts w:ascii="Consolas" w:hAnsi="Consolas"/>
          <w:color w:val="000000"/>
          <w:sz w:val="18"/>
        </w:rPr>
        <w:t>;</w:t>
      </w:r>
    </w:p>
    <w:p w14:paraId="5185D800"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v_r</w:t>
      </w:r>
      <w:proofErr w:type="spellEnd"/>
      <w:r>
        <w:rPr>
          <w:rFonts w:ascii="Consolas" w:hAnsi="Consolas"/>
          <w:color w:val="000000"/>
          <w:sz w:val="18"/>
        </w:rPr>
        <w:t>;</w:t>
      </w:r>
    </w:p>
    <w:p w14:paraId="16BC5B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una por cada SSA </w:t>
      </w:r>
      <w:proofErr w:type="spellStart"/>
      <w:r>
        <w:rPr>
          <w:rFonts w:ascii="Consolas" w:hAnsi="Consolas"/>
          <w:i/>
          <w:color w:val="008000"/>
          <w:sz w:val="18"/>
        </w:rPr>
        <w:t>value</w:t>
      </w:r>
      <w:proofErr w:type="spellEnd"/>
      <w:r>
        <w:rPr>
          <w:rFonts w:ascii="Consolas" w:hAnsi="Consolas"/>
          <w:i/>
          <w:color w:val="008000"/>
          <w:sz w:val="18"/>
        </w:rPr>
        <w:t xml:space="preserve"> de la funcion</w:t>
      </w:r>
    </w:p>
    <w:p w14:paraId="5303C69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2E73E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Cuerpo (segunda pasada)</w:t>
      </w:r>
    </w:p>
    <w:p w14:paraId="0C42F626"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7FE9C959" w14:textId="77777777" w:rsidR="00B66A64" w:rsidRDefault="00842E4D">
      <w:pPr>
        <w:shd w:val="clear" w:color="auto" w:fill="F2F2F2"/>
        <w:spacing w:after="0" w:line="240" w:lineRule="auto"/>
        <w:ind w:left="284"/>
      </w:pP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v_p0 </w:t>
      </w:r>
      <w:r>
        <w:rPr>
          <w:rFonts w:ascii="Consolas" w:hAnsi="Consolas"/>
          <w:color w:val="000000"/>
          <w:sz w:val="18"/>
        </w:rPr>
        <w:t>+</w:t>
      </w:r>
      <w:r>
        <w:rPr>
          <w:rFonts w:ascii="Consolas" w:hAnsi="Consolas"/>
          <w:color w:val="202020"/>
          <w:sz w:val="18"/>
        </w:rPr>
        <w:t xml:space="preserve"> v_p1</w:t>
      </w:r>
      <w:r>
        <w:rPr>
          <w:rFonts w:ascii="Consolas" w:hAnsi="Consolas"/>
          <w:color w:val="000000"/>
          <w:sz w:val="18"/>
        </w:rPr>
        <w:t>;</w:t>
      </w:r>
    </w:p>
    <w:p w14:paraId="46DE485A" w14:textId="77777777" w:rsidR="00B66A64" w:rsidRDefault="00842E4D">
      <w:pPr>
        <w:shd w:val="clear" w:color="auto" w:fill="F2F2F2"/>
        <w:spacing w:after="0" w:line="240" w:lineRule="auto"/>
        <w:ind w:left="284"/>
      </w:pPr>
      <w:r>
        <w:rPr>
          <w:rFonts w:ascii="Consolas" w:hAnsi="Consolas"/>
          <w:color w:val="202020"/>
          <w:sz w:val="18"/>
        </w:rPr>
        <w:t xml:space="preserve">    v_3 </w:t>
      </w:r>
      <w:r>
        <w:rPr>
          <w:rFonts w:ascii="Consolas" w:hAnsi="Consolas"/>
          <w:color w:val="000000"/>
          <w:sz w:val="18"/>
        </w:rPr>
        <w:t>=</w:t>
      </w: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588A899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p>
    <w:p w14:paraId="55CE8C4D"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v_r</w:t>
      </w:r>
      <w:proofErr w:type="spellEnd"/>
      <w:r>
        <w:rPr>
          <w:rFonts w:ascii="Consolas" w:hAnsi="Consolas"/>
          <w:color w:val="000000"/>
          <w:sz w:val="18"/>
        </w:rPr>
        <w:t>;</w:t>
      </w:r>
    </w:p>
    <w:p w14:paraId="6FE94341" w14:textId="77777777" w:rsidR="00B66A64" w:rsidRDefault="00842E4D">
      <w:pPr>
        <w:shd w:val="clear" w:color="auto" w:fill="F2F2F2"/>
        <w:spacing w:after="0" w:line="240" w:lineRule="auto"/>
        <w:ind w:left="284"/>
      </w:pPr>
      <w:r>
        <w:rPr>
          <w:rFonts w:ascii="Consolas" w:hAnsi="Consolas"/>
          <w:color w:val="000000"/>
          <w:sz w:val="18"/>
        </w:rPr>
        <w:t>}</w:t>
      </w:r>
    </w:p>
    <w:p w14:paraId="62C61A49" w14:textId="77777777" w:rsidR="00B66A64" w:rsidRDefault="00B66A64">
      <w:pPr>
        <w:spacing w:after="120"/>
      </w:pPr>
    </w:p>
    <w:p w14:paraId="64EB3E28" w14:textId="77777777" w:rsidR="00B66A64" w:rsidRDefault="00842E4D">
      <w:pPr>
        <w:pStyle w:val="Ttulo4"/>
      </w:pPr>
      <w:r>
        <w:t xml:space="preserve">Llamadas al </w:t>
      </w:r>
      <w:proofErr w:type="spellStart"/>
      <w:r>
        <w:t>runtime</w:t>
      </w:r>
      <w:proofErr w:type="spellEnd"/>
      <w:r>
        <w:t xml:space="preserve"> libvesta_rt</w:t>
      </w:r>
    </w:p>
    <w:p w14:paraId="2FBC63FE" w14:textId="3F97B0EF" w:rsidR="00B66A64" w:rsidRDefault="00842E4D">
      <w:pPr>
        <w:spacing w:after="120"/>
        <w:jc w:val="both"/>
      </w:pPr>
      <w:r>
        <w:t xml:space="preserve">El codigo Vex usa abundantes operaciones que no son C puro: </w:t>
      </w:r>
      <w:proofErr w:type="spellStart"/>
      <w:r>
        <w:t>alocacion</w:t>
      </w:r>
      <w:proofErr w:type="spellEnd"/>
      <w:r>
        <w:t xml:space="preserve"> GC, monitores, excepciones, dispatch virtual, FFI.  El C generado delega estas operaciones a una </w:t>
      </w:r>
      <w:r w:rsidR="009514D9">
        <w:t>librería</w:t>
      </w:r>
      <w:r>
        <w:t xml:space="preserve"> de </w:t>
      </w:r>
      <w:proofErr w:type="spellStart"/>
      <w:r>
        <w:t>runtime</w:t>
      </w:r>
      <w:proofErr w:type="spellEnd"/>
      <w:r>
        <w:t xml:space="preserve"> </w:t>
      </w:r>
      <w:r w:rsidR="009514D9">
        <w:t>estática</w:t>
      </w:r>
      <w:r>
        <w:t xml:space="preserve"> </w:t>
      </w:r>
      <w:proofErr w:type="spellStart"/>
      <w:r>
        <w:rPr>
          <w:rFonts w:ascii="Consolas" w:hAnsi="Consolas"/>
          <w:color w:val="202020"/>
          <w:sz w:val="20"/>
          <w:shd w:val="clear" w:color="auto" w:fill="F0F0F0"/>
        </w:rPr>
        <w:t>libvesta_rt.a</w:t>
      </w:r>
      <w:proofErr w:type="spellEnd"/>
      <w:r>
        <w:t xml:space="preserve"> que provee funciones equivalentes a las del </w:t>
      </w:r>
      <w:proofErr w:type="spellStart"/>
      <w:r>
        <w:t>runtime</w:t>
      </w:r>
      <w:proofErr w:type="spellEnd"/>
      <w:r>
        <w:t xml:space="preserve"> de la VM:</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223DCAA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954CA7B" w14:textId="7097B7BD" w:rsidR="00B66A64" w:rsidRDefault="009514D9">
            <w:pPr>
              <w:spacing w:after="0"/>
            </w:pPr>
            <w:r>
              <w:rPr>
                <w:b/>
              </w:rPr>
              <w:t>Operación</w:t>
            </w:r>
            <w:r w:rsidR="00842E4D">
              <w:rPr>
                <w:b/>
              </w:rPr>
              <w:t xml:space="preserve">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4E8CE43" w14:textId="77777777" w:rsidR="00B66A64" w:rsidRDefault="00842E4D">
            <w:pPr>
              <w:spacing w:after="0"/>
            </w:pPr>
            <w:r>
              <w:rPr>
                <w:b/>
              </w:rPr>
              <w:t xml:space="preserve">Funcion </w:t>
            </w:r>
            <w:proofErr w:type="spellStart"/>
            <w:r>
              <w:rPr>
                <w:b/>
              </w:rPr>
              <w:t>runtime</w:t>
            </w:r>
            <w:proofErr w:type="spellEnd"/>
            <w:r>
              <w:rPr>
                <w:b/>
              </w:rPr>
              <w:t xml:space="preserve"> en C</w:t>
            </w:r>
          </w:p>
        </w:tc>
      </w:tr>
      <w:tr w:rsidR="00B66A64" w14:paraId="1A9B2500" w14:textId="77777777">
        <w:tc>
          <w:tcPr>
            <w:tcW w:w="4535" w:type="dxa"/>
            <w:tcBorders>
              <w:top w:val="single" w:sz="4" w:space="0" w:color="888888"/>
              <w:left w:val="single" w:sz="4" w:space="0" w:color="888888"/>
              <w:bottom w:val="single" w:sz="4" w:space="0" w:color="888888"/>
              <w:right w:val="single" w:sz="4" w:space="0" w:color="888888"/>
            </w:tcBorders>
          </w:tcPr>
          <w:p w14:paraId="3794AC02" w14:textId="77777777" w:rsidR="00B66A64" w:rsidRDefault="00842E4D">
            <w:pPr>
              <w:spacing w:after="0"/>
            </w:pPr>
            <w:r>
              <w:t>new Foo()</w:t>
            </w:r>
          </w:p>
        </w:tc>
        <w:tc>
          <w:tcPr>
            <w:tcW w:w="4535" w:type="dxa"/>
            <w:tcBorders>
              <w:top w:val="single" w:sz="4" w:space="0" w:color="888888"/>
              <w:left w:val="single" w:sz="4" w:space="0" w:color="888888"/>
              <w:bottom w:val="single" w:sz="4" w:space="0" w:color="888888"/>
              <w:right w:val="single" w:sz="4" w:space="0" w:color="888888"/>
            </w:tcBorders>
          </w:tcPr>
          <w:p w14:paraId="5D9790CE" w14:textId="77777777" w:rsidR="00B66A64" w:rsidRDefault="00842E4D">
            <w:pPr>
              <w:spacing w:after="0"/>
            </w:pPr>
            <w:proofErr w:type="spellStart"/>
            <w:r>
              <w:t>vrt_gc_alloc</w:t>
            </w:r>
            <w:proofErr w:type="spellEnd"/>
            <w:r>
              <w:t>(</w:t>
            </w:r>
            <w:proofErr w:type="spellStart"/>
            <w:r>
              <w:t>size</w:t>
            </w:r>
            <w:proofErr w:type="spellEnd"/>
            <w:r>
              <w:t xml:space="preserve">, </w:t>
            </w:r>
            <w:proofErr w:type="spellStart"/>
            <w:r>
              <w:t>class_ptr</w:t>
            </w:r>
            <w:proofErr w:type="spellEnd"/>
            <w:r>
              <w:t xml:space="preserve">) + </w:t>
            </w:r>
            <w:proofErr w:type="spellStart"/>
            <w:r>
              <w:t>vrt_callvirt</w:t>
            </w:r>
            <w:proofErr w:type="spellEnd"/>
            <w:r>
              <w:t>(</w:t>
            </w:r>
            <w:proofErr w:type="spellStart"/>
            <w:r>
              <w:t>obj</w:t>
            </w:r>
            <w:proofErr w:type="spellEnd"/>
            <w:r>
              <w:t xml:space="preserve">, </w:t>
            </w:r>
            <w:proofErr w:type="spellStart"/>
            <w:r>
              <w:t>ctor_idx</w:t>
            </w:r>
            <w:proofErr w:type="spellEnd"/>
            <w:r>
              <w:t xml:space="preserve">, </w:t>
            </w:r>
            <w:proofErr w:type="spellStart"/>
            <w:r>
              <w:t>args</w:t>
            </w:r>
            <w:proofErr w:type="spellEnd"/>
            <w:r>
              <w:t>)</w:t>
            </w:r>
          </w:p>
        </w:tc>
      </w:tr>
      <w:tr w:rsidR="00B66A64" w14:paraId="1B40FBA1" w14:textId="77777777">
        <w:tc>
          <w:tcPr>
            <w:tcW w:w="4535" w:type="dxa"/>
            <w:tcBorders>
              <w:top w:val="single" w:sz="4" w:space="0" w:color="888888"/>
              <w:left w:val="single" w:sz="4" w:space="0" w:color="888888"/>
              <w:bottom w:val="single" w:sz="4" w:space="0" w:color="888888"/>
              <w:right w:val="single" w:sz="4" w:space="0" w:color="888888"/>
            </w:tcBorders>
          </w:tcPr>
          <w:p w14:paraId="4CE735A2" w14:textId="77777777" w:rsidR="00B66A64" w:rsidRDefault="00842E4D">
            <w:pPr>
              <w:spacing w:after="0"/>
            </w:pPr>
            <w:proofErr w:type="spellStart"/>
            <w:r>
              <w:t>obj.method</w:t>
            </w:r>
            <w:proofErr w:type="spellEnd"/>
            <w:r>
              <w:t>(</w:t>
            </w:r>
            <w:proofErr w:type="spellStart"/>
            <w:r>
              <w:t>args</w:t>
            </w:r>
            <w:proofErr w:type="spellEnd"/>
            <w:r>
              <w:t>)</w:t>
            </w:r>
          </w:p>
        </w:tc>
        <w:tc>
          <w:tcPr>
            <w:tcW w:w="4535" w:type="dxa"/>
            <w:tcBorders>
              <w:top w:val="single" w:sz="4" w:space="0" w:color="888888"/>
              <w:left w:val="single" w:sz="4" w:space="0" w:color="888888"/>
              <w:bottom w:val="single" w:sz="4" w:space="0" w:color="888888"/>
              <w:right w:val="single" w:sz="4" w:space="0" w:color="888888"/>
            </w:tcBorders>
          </w:tcPr>
          <w:p w14:paraId="5D017060" w14:textId="77777777" w:rsidR="00B66A64" w:rsidRDefault="00842E4D">
            <w:pPr>
              <w:spacing w:after="0"/>
            </w:pPr>
            <w:proofErr w:type="spellStart"/>
            <w:r>
              <w:t>vrt_callvirt</w:t>
            </w:r>
            <w:proofErr w:type="spellEnd"/>
            <w:r>
              <w:t>(</w:t>
            </w:r>
            <w:proofErr w:type="spellStart"/>
            <w:r>
              <w:t>obj</w:t>
            </w:r>
            <w:proofErr w:type="spellEnd"/>
            <w:r>
              <w:t xml:space="preserve">, </w:t>
            </w:r>
            <w:proofErr w:type="spellStart"/>
            <w:r>
              <w:t>vtable_idx</w:t>
            </w:r>
            <w:proofErr w:type="spellEnd"/>
            <w:r>
              <w:t xml:space="preserve">, </w:t>
            </w:r>
            <w:proofErr w:type="spellStart"/>
            <w:r>
              <w:t>args</w:t>
            </w:r>
            <w:proofErr w:type="spellEnd"/>
            <w:r>
              <w:t>)</w:t>
            </w:r>
          </w:p>
        </w:tc>
      </w:tr>
      <w:tr w:rsidR="00B66A64" w14:paraId="56882B86" w14:textId="77777777">
        <w:tc>
          <w:tcPr>
            <w:tcW w:w="4535" w:type="dxa"/>
            <w:tcBorders>
              <w:top w:val="single" w:sz="4" w:space="0" w:color="888888"/>
              <w:left w:val="single" w:sz="4" w:space="0" w:color="888888"/>
              <w:bottom w:val="single" w:sz="4" w:space="0" w:color="888888"/>
              <w:right w:val="single" w:sz="4" w:space="0" w:color="888888"/>
            </w:tcBorders>
          </w:tcPr>
          <w:p w14:paraId="2702006B" w14:textId="77777777" w:rsidR="00B66A64" w:rsidRDefault="00842E4D">
            <w:pPr>
              <w:spacing w:after="0"/>
            </w:pPr>
            <w:r>
              <w:t>synchronized(</w:t>
            </w:r>
            <w:proofErr w:type="spellStart"/>
            <w:r>
              <w:t>obj</w:t>
            </w:r>
            <w:proofErr w:type="spellEnd"/>
            <w:r>
              <w:t>) { ... }</w:t>
            </w:r>
          </w:p>
        </w:tc>
        <w:tc>
          <w:tcPr>
            <w:tcW w:w="4535" w:type="dxa"/>
            <w:tcBorders>
              <w:top w:val="single" w:sz="4" w:space="0" w:color="888888"/>
              <w:left w:val="single" w:sz="4" w:space="0" w:color="888888"/>
              <w:bottom w:val="single" w:sz="4" w:space="0" w:color="888888"/>
              <w:right w:val="single" w:sz="4" w:space="0" w:color="888888"/>
            </w:tcBorders>
          </w:tcPr>
          <w:p w14:paraId="12D6D3CD" w14:textId="77777777" w:rsidR="00B66A64" w:rsidRDefault="00842E4D">
            <w:pPr>
              <w:spacing w:after="0"/>
            </w:pPr>
            <w:proofErr w:type="spellStart"/>
            <w:r>
              <w:t>vrt_monitor_enter</w:t>
            </w:r>
            <w:proofErr w:type="spellEnd"/>
            <w:r>
              <w:t>(</w:t>
            </w:r>
            <w:proofErr w:type="spellStart"/>
            <w:r>
              <w:t>obj</w:t>
            </w:r>
            <w:proofErr w:type="spellEnd"/>
            <w:r>
              <w:t xml:space="preserve">); ...; </w:t>
            </w:r>
            <w:proofErr w:type="spellStart"/>
            <w:r>
              <w:t>vrt_monitor_exit</w:t>
            </w:r>
            <w:proofErr w:type="spellEnd"/>
            <w:r>
              <w:t>(</w:t>
            </w:r>
            <w:proofErr w:type="spellStart"/>
            <w:r>
              <w:t>obj</w:t>
            </w:r>
            <w:proofErr w:type="spellEnd"/>
            <w:r>
              <w:t>);</w:t>
            </w:r>
          </w:p>
        </w:tc>
      </w:tr>
      <w:tr w:rsidR="00B66A64" w14:paraId="11B334DB" w14:textId="77777777">
        <w:tc>
          <w:tcPr>
            <w:tcW w:w="4535" w:type="dxa"/>
            <w:tcBorders>
              <w:top w:val="single" w:sz="4" w:space="0" w:color="888888"/>
              <w:left w:val="single" w:sz="4" w:space="0" w:color="888888"/>
              <w:bottom w:val="single" w:sz="4" w:space="0" w:color="888888"/>
              <w:right w:val="single" w:sz="4" w:space="0" w:color="888888"/>
            </w:tcBorders>
          </w:tcPr>
          <w:p w14:paraId="40FA9B88" w14:textId="77777777" w:rsidR="00B66A64" w:rsidRDefault="00842E4D">
            <w:pPr>
              <w:spacing w:after="0"/>
            </w:pPr>
            <w:proofErr w:type="spellStart"/>
            <w:r>
              <w:t>throw</w:t>
            </w:r>
            <w:proofErr w:type="spellEnd"/>
            <w:r>
              <w:t xml:space="preserve"> e</w:t>
            </w:r>
          </w:p>
        </w:tc>
        <w:tc>
          <w:tcPr>
            <w:tcW w:w="4535" w:type="dxa"/>
            <w:tcBorders>
              <w:top w:val="single" w:sz="4" w:space="0" w:color="888888"/>
              <w:left w:val="single" w:sz="4" w:space="0" w:color="888888"/>
              <w:bottom w:val="single" w:sz="4" w:space="0" w:color="888888"/>
              <w:right w:val="single" w:sz="4" w:space="0" w:color="888888"/>
            </w:tcBorders>
          </w:tcPr>
          <w:p w14:paraId="692D80CD" w14:textId="77777777" w:rsidR="00B66A64" w:rsidRDefault="00842E4D">
            <w:pPr>
              <w:spacing w:after="0"/>
            </w:pPr>
            <w:proofErr w:type="spellStart"/>
            <w:r>
              <w:t>vrt_throw_fatal</w:t>
            </w:r>
            <w:proofErr w:type="spellEnd"/>
            <w:r>
              <w:t xml:space="preserve">(kind, </w:t>
            </w:r>
            <w:proofErr w:type="spellStart"/>
            <w:r>
              <w:t>msg</w:t>
            </w:r>
            <w:proofErr w:type="spellEnd"/>
            <w:r>
              <w:t>)</w:t>
            </w:r>
          </w:p>
        </w:tc>
      </w:tr>
      <w:tr w:rsidR="00B66A64" w14:paraId="5D5784A3" w14:textId="77777777">
        <w:tc>
          <w:tcPr>
            <w:tcW w:w="4535" w:type="dxa"/>
            <w:tcBorders>
              <w:top w:val="single" w:sz="4" w:space="0" w:color="888888"/>
              <w:left w:val="single" w:sz="4" w:space="0" w:color="888888"/>
              <w:bottom w:val="single" w:sz="4" w:space="0" w:color="888888"/>
              <w:right w:val="single" w:sz="4" w:space="0" w:color="888888"/>
            </w:tcBorders>
          </w:tcPr>
          <w:p w14:paraId="22FF7D1E" w14:textId="77777777" w:rsidR="00B66A64" w:rsidRDefault="00842E4D">
            <w:pPr>
              <w:spacing w:after="0"/>
            </w:pPr>
            <w:r>
              <w:t>try { ... } catch (T e) { ... }</w:t>
            </w:r>
          </w:p>
        </w:tc>
        <w:tc>
          <w:tcPr>
            <w:tcW w:w="4535" w:type="dxa"/>
            <w:tcBorders>
              <w:top w:val="single" w:sz="4" w:space="0" w:color="888888"/>
              <w:left w:val="single" w:sz="4" w:space="0" w:color="888888"/>
              <w:bottom w:val="single" w:sz="4" w:space="0" w:color="888888"/>
              <w:right w:val="single" w:sz="4" w:space="0" w:color="888888"/>
            </w:tcBorders>
          </w:tcPr>
          <w:p w14:paraId="3E6FAD48" w14:textId="77777777" w:rsidR="00B66A64" w:rsidRDefault="00842E4D">
            <w:pPr>
              <w:spacing w:after="0"/>
            </w:pPr>
            <w:proofErr w:type="spellStart"/>
            <w:r>
              <w:t>vrt_tryenter</w:t>
            </w:r>
            <w:proofErr w:type="spellEnd"/>
            <w:r>
              <w:t>(</w:t>
            </w:r>
            <w:proofErr w:type="spellStart"/>
            <w:r>
              <w:t>handler_pc</w:t>
            </w:r>
            <w:proofErr w:type="spellEnd"/>
            <w:r>
              <w:t xml:space="preserve">, </w:t>
            </w:r>
            <w:proofErr w:type="spellStart"/>
            <w:r>
              <w:t>type_class</w:t>
            </w:r>
            <w:proofErr w:type="spellEnd"/>
            <w:r>
              <w:t xml:space="preserve">); ...; </w:t>
            </w:r>
            <w:proofErr w:type="spellStart"/>
            <w:r>
              <w:t>vrt_tryleave</w:t>
            </w:r>
            <w:proofErr w:type="spellEnd"/>
            <w:r>
              <w:t>();</w:t>
            </w:r>
          </w:p>
        </w:tc>
      </w:tr>
      <w:tr w:rsidR="00B66A64" w14:paraId="4D1ED943" w14:textId="77777777">
        <w:tc>
          <w:tcPr>
            <w:tcW w:w="4535" w:type="dxa"/>
            <w:tcBorders>
              <w:top w:val="single" w:sz="4" w:space="0" w:color="888888"/>
              <w:left w:val="single" w:sz="4" w:space="0" w:color="888888"/>
              <w:bottom w:val="single" w:sz="4" w:space="0" w:color="888888"/>
              <w:right w:val="single" w:sz="4" w:space="0" w:color="888888"/>
            </w:tcBorders>
          </w:tcPr>
          <w:p w14:paraId="0188471F" w14:textId="77777777" w:rsidR="00B66A64" w:rsidRDefault="00842E4D">
            <w:pPr>
              <w:spacing w:after="0"/>
            </w:pPr>
            <w:r>
              <w:t>spawn { ... }</w:t>
            </w:r>
          </w:p>
        </w:tc>
        <w:tc>
          <w:tcPr>
            <w:tcW w:w="4535" w:type="dxa"/>
            <w:tcBorders>
              <w:top w:val="single" w:sz="4" w:space="0" w:color="888888"/>
              <w:left w:val="single" w:sz="4" w:space="0" w:color="888888"/>
              <w:bottom w:val="single" w:sz="4" w:space="0" w:color="888888"/>
              <w:right w:val="single" w:sz="4" w:space="0" w:color="888888"/>
            </w:tcBorders>
          </w:tcPr>
          <w:p w14:paraId="641D24EF" w14:textId="77777777" w:rsidR="00B66A64" w:rsidRDefault="00842E4D">
            <w:pPr>
              <w:spacing w:after="0"/>
            </w:pPr>
            <w:proofErr w:type="spellStart"/>
            <w:r>
              <w:t>vrt_spawn</w:t>
            </w:r>
            <w:proofErr w:type="spellEnd"/>
            <w:r>
              <w:t>(</w:t>
            </w:r>
            <w:proofErr w:type="spellStart"/>
            <w:r>
              <w:t>fn_ptr</w:t>
            </w:r>
            <w:proofErr w:type="spellEnd"/>
            <w:r>
              <w:t xml:space="preserve">, </w:t>
            </w:r>
            <w:proofErr w:type="spellStart"/>
            <w:r>
              <w:t>args</w:t>
            </w:r>
            <w:proofErr w:type="spellEnd"/>
            <w:r>
              <w:t>)</w:t>
            </w:r>
          </w:p>
        </w:tc>
      </w:tr>
      <w:tr w:rsidR="00B66A64" w14:paraId="75C2462C" w14:textId="77777777">
        <w:tc>
          <w:tcPr>
            <w:tcW w:w="4535" w:type="dxa"/>
            <w:tcBorders>
              <w:top w:val="single" w:sz="4" w:space="0" w:color="888888"/>
              <w:left w:val="single" w:sz="4" w:space="0" w:color="888888"/>
              <w:bottom w:val="single" w:sz="4" w:space="0" w:color="888888"/>
              <w:right w:val="single" w:sz="4" w:space="0" w:color="888888"/>
            </w:tcBorders>
          </w:tcPr>
          <w:p w14:paraId="3381CEFC" w14:textId="77777777" w:rsidR="00B66A64" w:rsidRDefault="00842E4D">
            <w:pPr>
              <w:spacing w:after="0"/>
            </w:pPr>
            <w:r>
              <w:t xml:space="preserve">await </w:t>
            </w:r>
            <w:proofErr w:type="spellStart"/>
            <w:r>
              <w:t>fut</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15EE65C0" w14:textId="77777777" w:rsidR="00B66A64" w:rsidRDefault="00842E4D">
            <w:pPr>
              <w:spacing w:after="0"/>
            </w:pPr>
            <w:proofErr w:type="spellStart"/>
            <w:r>
              <w:t>vrt_future_await</w:t>
            </w:r>
            <w:proofErr w:type="spellEnd"/>
            <w:r>
              <w:t>(</w:t>
            </w:r>
            <w:proofErr w:type="spellStart"/>
            <w:r>
              <w:t>handle</w:t>
            </w:r>
            <w:proofErr w:type="spellEnd"/>
            <w:r>
              <w:t>)</w:t>
            </w:r>
          </w:p>
        </w:tc>
      </w:tr>
      <w:tr w:rsidR="00B66A64" w14:paraId="27F71A3D" w14:textId="77777777">
        <w:tc>
          <w:tcPr>
            <w:tcW w:w="4535" w:type="dxa"/>
            <w:tcBorders>
              <w:top w:val="single" w:sz="4" w:space="0" w:color="888888"/>
              <w:left w:val="single" w:sz="4" w:space="0" w:color="888888"/>
              <w:bottom w:val="single" w:sz="4" w:space="0" w:color="888888"/>
              <w:right w:val="single" w:sz="4" w:space="0" w:color="888888"/>
            </w:tcBorders>
          </w:tcPr>
          <w:p w14:paraId="390AF481" w14:textId="77777777" w:rsidR="00B66A64" w:rsidRDefault="00842E4D">
            <w:pPr>
              <w:spacing w:after="0"/>
            </w:pPr>
            <w:r>
              <w:t>msgsend(</w:t>
            </w:r>
            <w:proofErr w:type="spellStart"/>
            <w:r>
              <w:t>pid</w:t>
            </w:r>
            <w:proofErr w:type="spellEnd"/>
            <w:r>
              <w:t>, val)</w:t>
            </w:r>
          </w:p>
        </w:tc>
        <w:tc>
          <w:tcPr>
            <w:tcW w:w="4535" w:type="dxa"/>
            <w:tcBorders>
              <w:top w:val="single" w:sz="4" w:space="0" w:color="888888"/>
              <w:left w:val="single" w:sz="4" w:space="0" w:color="888888"/>
              <w:bottom w:val="single" w:sz="4" w:space="0" w:color="888888"/>
              <w:right w:val="single" w:sz="4" w:space="0" w:color="888888"/>
            </w:tcBorders>
          </w:tcPr>
          <w:p w14:paraId="7452CFB4" w14:textId="77777777" w:rsidR="00B66A64" w:rsidRDefault="00842E4D">
            <w:pPr>
              <w:spacing w:after="0"/>
            </w:pPr>
            <w:proofErr w:type="spellStart"/>
            <w:r>
              <w:t>vrt_msgsend</w:t>
            </w:r>
            <w:proofErr w:type="spellEnd"/>
            <w:r>
              <w:t>(</w:t>
            </w:r>
            <w:proofErr w:type="spellStart"/>
            <w:r>
              <w:t>pid</w:t>
            </w:r>
            <w:proofErr w:type="spellEnd"/>
            <w:r>
              <w:t xml:space="preserve">, </w:t>
            </w:r>
            <w:proofErr w:type="spellStart"/>
            <w:r>
              <w:t>addr</w:t>
            </w:r>
            <w:proofErr w:type="spellEnd"/>
            <w:r>
              <w:t xml:space="preserve">, </w:t>
            </w:r>
            <w:proofErr w:type="spellStart"/>
            <w:r>
              <w:t>len</w:t>
            </w:r>
            <w:proofErr w:type="spellEnd"/>
            <w:r>
              <w:t>)</w:t>
            </w:r>
          </w:p>
        </w:tc>
      </w:tr>
      <w:tr w:rsidR="00B66A64" w14:paraId="4EA3ECAC" w14:textId="77777777">
        <w:tc>
          <w:tcPr>
            <w:tcW w:w="4535" w:type="dxa"/>
            <w:tcBorders>
              <w:top w:val="single" w:sz="4" w:space="0" w:color="888888"/>
              <w:left w:val="single" w:sz="4" w:space="0" w:color="888888"/>
              <w:bottom w:val="single" w:sz="4" w:space="0" w:color="888888"/>
              <w:right w:val="single" w:sz="4" w:space="0" w:color="888888"/>
            </w:tcBorders>
          </w:tcPr>
          <w:p w14:paraId="4DB654BA" w14:textId="77777777" w:rsidR="00B66A64" w:rsidRDefault="00842E4D">
            <w:pPr>
              <w:spacing w:after="0"/>
            </w:pPr>
            <w:proofErr w:type="spellStart"/>
            <w:r>
              <w:lastRenderedPageBreak/>
              <w:t>ffi_call</w:t>
            </w:r>
            <w:proofErr w:type="spellEnd"/>
            <w:r>
              <w:t>(</w:t>
            </w:r>
            <w:proofErr w:type="spellStart"/>
            <w:r>
              <w:t>fn</w:t>
            </w:r>
            <w:proofErr w:type="spellEnd"/>
            <w:r>
              <w:t xml:space="preserve">, </w:t>
            </w:r>
            <w:proofErr w:type="spellStart"/>
            <w:r>
              <w:t>args</w:t>
            </w:r>
            <w:proofErr w:type="spellEnd"/>
            <w:r>
              <w:t>)</w:t>
            </w:r>
          </w:p>
        </w:tc>
        <w:tc>
          <w:tcPr>
            <w:tcW w:w="4535" w:type="dxa"/>
            <w:tcBorders>
              <w:top w:val="single" w:sz="4" w:space="0" w:color="888888"/>
              <w:left w:val="single" w:sz="4" w:space="0" w:color="888888"/>
              <w:bottom w:val="single" w:sz="4" w:space="0" w:color="888888"/>
              <w:right w:val="single" w:sz="4" w:space="0" w:color="888888"/>
            </w:tcBorders>
          </w:tcPr>
          <w:p w14:paraId="66DD30BF" w14:textId="77777777" w:rsidR="00B66A64" w:rsidRDefault="00842E4D">
            <w:pPr>
              <w:spacing w:after="0"/>
            </w:pPr>
            <w:proofErr w:type="spellStart"/>
            <w:r>
              <w:t>vrt_invoke_native</w:t>
            </w:r>
            <w:proofErr w:type="spellEnd"/>
            <w:r>
              <w:t>(</w:t>
            </w:r>
            <w:proofErr w:type="spellStart"/>
            <w:r>
              <w:t>fn</w:t>
            </w:r>
            <w:proofErr w:type="spellEnd"/>
            <w:r>
              <w:t xml:space="preserve">, </w:t>
            </w:r>
            <w:proofErr w:type="spellStart"/>
            <w:r>
              <w:t>argc</w:t>
            </w:r>
            <w:proofErr w:type="spellEnd"/>
            <w:r>
              <w:t xml:space="preserve">, </w:t>
            </w:r>
            <w:proofErr w:type="spellStart"/>
            <w:r>
              <w:t>args</w:t>
            </w:r>
            <w:proofErr w:type="spellEnd"/>
            <w:r>
              <w:t>)</w:t>
            </w:r>
          </w:p>
        </w:tc>
      </w:tr>
    </w:tbl>
    <w:p w14:paraId="01BB61CC" w14:textId="77777777" w:rsidR="00B66A64" w:rsidRDefault="00B66A64">
      <w:pPr>
        <w:spacing w:after="120"/>
      </w:pPr>
    </w:p>
    <w:p w14:paraId="0CA38463" w14:textId="34F4E62A" w:rsidR="00B66A64" w:rsidRDefault="00842E4D">
      <w:pPr>
        <w:spacing w:after="120"/>
        <w:jc w:val="both"/>
      </w:pPr>
      <w:r>
        <w:t xml:space="preserve">El usuario que compila el C generado solo necesita: (1) el codigo C, (2) los headers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public.h</w:t>
      </w:r>
      <w:proofErr w:type="spellEnd"/>
      <w:r>
        <w:t xml:space="preserve"> y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abi.h</w:t>
      </w:r>
      <w:proofErr w:type="spellEnd"/>
      <w:r>
        <w:t xml:space="preserve">, (3) la </w:t>
      </w:r>
      <w:r w:rsidR="009514D9">
        <w:t>librería</w:t>
      </w:r>
      <w:r>
        <w:t xml:space="preserve"> </w:t>
      </w:r>
      <w:r w:rsidR="009514D9">
        <w:t>estática</w:t>
      </w:r>
      <w:r>
        <w:t xml:space="preserve"> </w:t>
      </w:r>
      <w:proofErr w:type="spellStart"/>
      <w:r>
        <w:rPr>
          <w:rFonts w:ascii="Consolas" w:hAnsi="Consolas"/>
          <w:color w:val="202020"/>
          <w:sz w:val="20"/>
          <w:shd w:val="clear" w:color="auto" w:fill="F0F0F0"/>
        </w:rPr>
        <w:t>libvesta_rt.a</w:t>
      </w:r>
      <w:proofErr w:type="spellEnd"/>
      <w:r>
        <w:t xml:space="preserve">.  Toda la complejidad del GC, scheduler, distribuido, etc., vive en </w:t>
      </w:r>
      <w:r>
        <w:rPr>
          <w:rFonts w:ascii="Consolas" w:hAnsi="Consolas"/>
          <w:color w:val="202020"/>
          <w:sz w:val="20"/>
          <w:shd w:val="clear" w:color="auto" w:fill="F0F0F0"/>
        </w:rPr>
        <w:t>libvesta_rt</w:t>
      </w:r>
      <w:r>
        <w:t>, no en el C generado.</w:t>
      </w:r>
    </w:p>
    <w:p w14:paraId="781A830F" w14:textId="77777777" w:rsidR="00B66A64" w:rsidRDefault="00842E4D">
      <w:pPr>
        <w:pStyle w:val="Ttulo4"/>
      </w:pPr>
      <w:r>
        <w:t>Ejemplo completo: programa Vex -&gt; C generado</w:t>
      </w:r>
    </w:p>
    <w:p w14:paraId="2C22D705" w14:textId="77777777" w:rsidR="00B66A64" w:rsidRDefault="00842E4D">
      <w:pPr>
        <w:spacing w:after="120"/>
        <w:jc w:val="both"/>
      </w:pPr>
      <w:r>
        <w:t>Programa Vex:</w:t>
      </w:r>
    </w:p>
    <w:p w14:paraId="4F9F99D5" w14:textId="77777777" w:rsidR="00B66A64" w:rsidRDefault="00B66A64">
      <w:pPr>
        <w:spacing w:after="60"/>
      </w:pPr>
    </w:p>
    <w:p w14:paraId="38DD5101"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sum_squares</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D7957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32EDA4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7935C1"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1010040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17775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6EDE04B7" w14:textId="77777777" w:rsidR="00B66A64" w:rsidRDefault="00842E4D">
      <w:pPr>
        <w:shd w:val="clear" w:color="auto" w:fill="F2F2F2"/>
        <w:spacing w:after="0" w:line="240" w:lineRule="auto"/>
        <w:ind w:left="284"/>
      </w:pPr>
      <w:r>
        <w:rPr>
          <w:rFonts w:ascii="Consolas" w:hAnsi="Consolas"/>
          <w:color w:val="000000"/>
          <w:sz w:val="18"/>
        </w:rPr>
        <w:t>}</w:t>
      </w:r>
    </w:p>
    <w:p w14:paraId="5667C675" w14:textId="77777777" w:rsidR="00B66A64" w:rsidRDefault="00842E4D">
      <w:pPr>
        <w:shd w:val="clear" w:color="auto" w:fill="F2F2F2"/>
        <w:spacing w:after="0" w:line="240" w:lineRule="auto"/>
        <w:ind w:left="284"/>
      </w:pPr>
      <w:r>
        <w:rPr>
          <w:rFonts w:ascii="Consolas" w:hAnsi="Consolas"/>
          <w:sz w:val="18"/>
        </w:rPr>
        <w:t xml:space="preserve"> </w:t>
      </w:r>
    </w:p>
    <w:p w14:paraId="66355895"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79443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sum_squares</w:t>
      </w:r>
      <w:proofErr w:type="spellEnd"/>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7DEB19F0" w14:textId="77777777" w:rsidR="00B66A64" w:rsidRDefault="00842E4D">
      <w:pPr>
        <w:shd w:val="clear" w:color="auto" w:fill="F2F2F2"/>
        <w:spacing w:after="0" w:line="240" w:lineRule="auto"/>
        <w:ind w:left="284"/>
      </w:pPr>
      <w:r>
        <w:rPr>
          <w:rFonts w:ascii="Consolas" w:hAnsi="Consolas"/>
          <w:color w:val="000000"/>
          <w:sz w:val="18"/>
        </w:rPr>
        <w:t>}</w:t>
      </w:r>
    </w:p>
    <w:p w14:paraId="3F4F03A0" w14:textId="77777777" w:rsidR="00B66A64" w:rsidRDefault="00B66A64">
      <w:pPr>
        <w:spacing w:after="120"/>
      </w:pPr>
    </w:p>
    <w:p w14:paraId="554AD948" w14:textId="77777777" w:rsidR="00B66A64" w:rsidRDefault="00842E4D">
      <w:pPr>
        <w:spacing w:after="120"/>
        <w:jc w:val="both"/>
      </w:pPr>
      <w:r>
        <w:t xml:space="preserve">C generado por el </w:t>
      </w:r>
      <w:proofErr w:type="spellStart"/>
      <w:r>
        <w:t>transpiler</w:t>
      </w:r>
      <w:proofErr w:type="spellEnd"/>
      <w:r>
        <w:t>:</w:t>
      </w:r>
    </w:p>
    <w:p w14:paraId="337E75ED" w14:textId="77777777" w:rsidR="00B66A64" w:rsidRDefault="00B66A64">
      <w:pPr>
        <w:spacing w:after="60"/>
      </w:pPr>
    </w:p>
    <w:p w14:paraId="157EC59D" w14:textId="77777777" w:rsidR="00B66A64" w:rsidRDefault="00842E4D">
      <w:pPr>
        <w:shd w:val="clear" w:color="auto" w:fill="F2F2F2"/>
        <w:spacing w:after="0" w:line="240" w:lineRule="auto"/>
        <w:ind w:left="284"/>
      </w:pPr>
      <w:r>
        <w:rPr>
          <w:rFonts w:ascii="Consolas" w:hAnsi="Consolas"/>
          <w:i/>
          <w:color w:val="008000"/>
          <w:sz w:val="18"/>
        </w:rPr>
        <w:t>#include &lt;</w:t>
      </w:r>
      <w:proofErr w:type="spellStart"/>
      <w:r>
        <w:rPr>
          <w:rFonts w:ascii="Consolas" w:hAnsi="Consolas"/>
          <w:i/>
          <w:color w:val="008000"/>
          <w:sz w:val="18"/>
        </w:rPr>
        <w:t>stdint.h</w:t>
      </w:r>
      <w:proofErr w:type="spellEnd"/>
      <w:r>
        <w:rPr>
          <w:rFonts w:ascii="Consolas" w:hAnsi="Consolas"/>
          <w:i/>
          <w:color w:val="008000"/>
          <w:sz w:val="18"/>
        </w:rPr>
        <w:t>&gt;</w:t>
      </w:r>
    </w:p>
    <w:p w14:paraId="3B6FDA92" w14:textId="77777777" w:rsidR="00B66A64" w:rsidRDefault="00842E4D">
      <w:pPr>
        <w:shd w:val="clear" w:color="auto" w:fill="F2F2F2"/>
        <w:spacing w:after="0" w:line="240" w:lineRule="auto"/>
        <w:ind w:left="284"/>
      </w:pPr>
      <w:r>
        <w:rPr>
          <w:rFonts w:ascii="Consolas" w:hAnsi="Consolas"/>
          <w:i/>
          <w:color w:val="008000"/>
          <w:sz w:val="18"/>
        </w:rPr>
        <w:t>#include "</w:t>
      </w:r>
      <w:proofErr w:type="spellStart"/>
      <w:r>
        <w:rPr>
          <w:rFonts w:ascii="Consolas" w:hAnsi="Consolas"/>
          <w:i/>
          <w:color w:val="008000"/>
          <w:sz w:val="18"/>
        </w:rPr>
        <w:t>vesta_rt</w:t>
      </w:r>
      <w:proofErr w:type="spellEnd"/>
      <w:r>
        <w:rPr>
          <w:rFonts w:ascii="Consolas" w:hAnsi="Consolas"/>
          <w:i/>
          <w:color w:val="008000"/>
          <w:sz w:val="18"/>
        </w:rPr>
        <w:t>/</w:t>
      </w:r>
      <w:proofErr w:type="spellStart"/>
      <w:r>
        <w:rPr>
          <w:rFonts w:ascii="Consolas" w:hAnsi="Consolas"/>
          <w:i/>
          <w:color w:val="008000"/>
          <w:sz w:val="18"/>
        </w:rPr>
        <w:t>public.h</w:t>
      </w:r>
      <w:proofErr w:type="spellEnd"/>
      <w:r>
        <w:rPr>
          <w:rFonts w:ascii="Consolas" w:hAnsi="Consolas"/>
          <w:i/>
          <w:color w:val="008000"/>
          <w:sz w:val="18"/>
        </w:rPr>
        <w:t>"</w:t>
      </w:r>
    </w:p>
    <w:p w14:paraId="4D20F844" w14:textId="77777777" w:rsidR="00B66A64" w:rsidRDefault="00842E4D">
      <w:pPr>
        <w:shd w:val="clear" w:color="auto" w:fill="F2F2F2"/>
        <w:spacing w:after="0" w:line="240" w:lineRule="auto"/>
        <w:ind w:left="284"/>
      </w:pPr>
      <w:r>
        <w:rPr>
          <w:rFonts w:ascii="Consolas" w:hAnsi="Consolas"/>
          <w:sz w:val="18"/>
        </w:rPr>
        <w:t xml:space="preserve"> </w:t>
      </w:r>
    </w:p>
    <w:p w14:paraId="04E131C2"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vesta_sum_squares</w:t>
      </w:r>
      <w:proofErr w:type="spellEnd"/>
      <w:r>
        <w:rPr>
          <w:rFonts w:ascii="Consolas" w:hAnsi="Consolas"/>
          <w:color w:val="000000"/>
          <w:sz w:val="18"/>
        </w:rPr>
        <w:t>(</w:t>
      </w:r>
      <w:r>
        <w:rPr>
          <w:rFonts w:ascii="Consolas" w:hAnsi="Consolas"/>
          <w:color w:val="202020"/>
          <w:sz w:val="18"/>
        </w:rPr>
        <w:t xml:space="preserve">int32_t </w:t>
      </w:r>
      <w:proofErr w:type="spellStart"/>
      <w:r>
        <w:rPr>
          <w:rFonts w:ascii="Consolas" w:hAnsi="Consolas"/>
          <w:color w:val="202020"/>
          <w:sz w:val="18"/>
        </w:rPr>
        <w:t>v_n</w:t>
      </w:r>
      <w:proofErr w:type="spellEnd"/>
      <w:r>
        <w:rPr>
          <w:rFonts w:ascii="Consolas" w:hAnsi="Consolas"/>
          <w:color w:val="000000"/>
          <w:sz w:val="18"/>
        </w:rPr>
        <w:t>);</w:t>
      </w:r>
    </w:p>
    <w:p w14:paraId="4E3E85EA"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vesta_main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p>
    <w:p w14:paraId="4FA442D1" w14:textId="77777777" w:rsidR="00B66A64" w:rsidRDefault="00842E4D">
      <w:pPr>
        <w:shd w:val="clear" w:color="auto" w:fill="F2F2F2"/>
        <w:spacing w:after="0" w:line="240" w:lineRule="auto"/>
        <w:ind w:left="284"/>
      </w:pPr>
      <w:r>
        <w:rPr>
          <w:rFonts w:ascii="Consolas" w:hAnsi="Consolas"/>
          <w:sz w:val="18"/>
        </w:rPr>
        <w:t xml:space="preserve"> </w:t>
      </w:r>
    </w:p>
    <w:p w14:paraId="6BA41979"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vesta_sum_squares</w:t>
      </w:r>
      <w:proofErr w:type="spellEnd"/>
      <w:r>
        <w:rPr>
          <w:rFonts w:ascii="Consolas" w:hAnsi="Consolas"/>
          <w:color w:val="000000"/>
          <w:sz w:val="18"/>
        </w:rPr>
        <w:t>(</w:t>
      </w:r>
      <w:r>
        <w:rPr>
          <w:rFonts w:ascii="Consolas" w:hAnsi="Consolas"/>
          <w:color w:val="202020"/>
          <w:sz w:val="18"/>
        </w:rPr>
        <w:t xml:space="preserve">int32_t </w:t>
      </w:r>
      <w:proofErr w:type="spellStart"/>
      <w:r>
        <w:rPr>
          <w:rFonts w:ascii="Consolas" w:hAnsi="Consolas"/>
          <w:color w:val="202020"/>
          <w:sz w:val="18"/>
        </w:rPr>
        <w:t>v_n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1723716"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v_total</w:t>
      </w:r>
      <w:proofErr w:type="spellEnd"/>
      <w:r>
        <w:rPr>
          <w:rFonts w:ascii="Consolas" w:hAnsi="Consolas"/>
          <w:color w:val="000000"/>
          <w:sz w:val="18"/>
        </w:rPr>
        <w:t>;</w:t>
      </w:r>
    </w:p>
    <w:p w14:paraId="65B811D8"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v_i</w:t>
      </w:r>
      <w:proofErr w:type="spellEnd"/>
      <w:r>
        <w:rPr>
          <w:rFonts w:ascii="Consolas" w:hAnsi="Consolas"/>
          <w:color w:val="000000"/>
          <w:sz w:val="18"/>
        </w:rPr>
        <w:t>;</w:t>
      </w:r>
    </w:p>
    <w:p w14:paraId="619176EA"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v_phi_total</w:t>
      </w:r>
      <w:proofErr w:type="spellEnd"/>
      <w:r>
        <w:rPr>
          <w:rFonts w:ascii="Consolas" w:hAnsi="Consolas"/>
          <w:color w:val="000000"/>
          <w:sz w:val="18"/>
        </w:rPr>
        <w:t>;</w:t>
      </w:r>
    </w:p>
    <w:p w14:paraId="248BDAFB"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v_phi_i</w:t>
      </w:r>
      <w:proofErr w:type="spellEnd"/>
      <w:r>
        <w:rPr>
          <w:rFonts w:ascii="Consolas" w:hAnsi="Consolas"/>
          <w:color w:val="000000"/>
          <w:sz w:val="18"/>
        </w:rPr>
        <w:t>;</w:t>
      </w:r>
    </w:p>
    <w:p w14:paraId="245C9F36" w14:textId="77777777" w:rsidR="00B66A64" w:rsidRDefault="00842E4D">
      <w:pPr>
        <w:shd w:val="clear" w:color="auto" w:fill="F2F2F2"/>
        <w:spacing w:after="0" w:line="240" w:lineRule="auto"/>
        <w:ind w:left="284"/>
      </w:pPr>
      <w:r>
        <w:rPr>
          <w:rFonts w:ascii="Consolas" w:hAnsi="Consolas"/>
          <w:color w:val="202020"/>
          <w:sz w:val="18"/>
        </w:rPr>
        <w:t xml:space="preserve">    int32_t v_c0</w:t>
      </w:r>
      <w:r>
        <w:rPr>
          <w:rFonts w:ascii="Consolas" w:hAnsi="Consolas"/>
          <w:color w:val="000000"/>
          <w:sz w:val="18"/>
        </w:rPr>
        <w:t>;</w:t>
      </w:r>
    </w:p>
    <w:p w14:paraId="10548DCC" w14:textId="77777777" w:rsidR="00B66A64" w:rsidRDefault="00842E4D">
      <w:pPr>
        <w:shd w:val="clear" w:color="auto" w:fill="F2F2F2"/>
        <w:spacing w:after="0" w:line="240" w:lineRule="auto"/>
        <w:ind w:left="284"/>
      </w:pPr>
      <w:r>
        <w:rPr>
          <w:rFonts w:ascii="Consolas" w:hAnsi="Consolas"/>
          <w:color w:val="202020"/>
          <w:sz w:val="18"/>
        </w:rPr>
        <w:t xml:space="preserve">    int32_t v_c1</w:t>
      </w:r>
      <w:r>
        <w:rPr>
          <w:rFonts w:ascii="Consolas" w:hAnsi="Consolas"/>
          <w:color w:val="000000"/>
          <w:sz w:val="18"/>
        </w:rPr>
        <w:t>;</w:t>
      </w:r>
    </w:p>
    <w:p w14:paraId="16D080E9"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v_sq</w:t>
      </w:r>
      <w:proofErr w:type="spellEnd"/>
      <w:r>
        <w:rPr>
          <w:rFonts w:ascii="Consolas" w:hAnsi="Consolas"/>
          <w:color w:val="000000"/>
          <w:sz w:val="18"/>
        </w:rPr>
        <w:t>;</w:t>
      </w:r>
    </w:p>
    <w:p w14:paraId="57EE2E27" w14:textId="77777777" w:rsidR="00B66A64" w:rsidRDefault="00842E4D">
      <w:pPr>
        <w:shd w:val="clear" w:color="auto" w:fill="F2F2F2"/>
        <w:spacing w:after="0" w:line="240" w:lineRule="auto"/>
        <w:ind w:left="284"/>
      </w:pPr>
      <w:r>
        <w:rPr>
          <w:rFonts w:ascii="Consolas" w:hAnsi="Consolas"/>
          <w:color w:val="202020"/>
          <w:sz w:val="18"/>
        </w:rPr>
        <w:t xml:space="preserve">    int32_t v_t1</w:t>
      </w:r>
      <w:r>
        <w:rPr>
          <w:rFonts w:ascii="Consolas" w:hAnsi="Consolas"/>
          <w:color w:val="000000"/>
          <w:sz w:val="18"/>
        </w:rPr>
        <w:t>;</w:t>
      </w:r>
    </w:p>
    <w:p w14:paraId="676D8141" w14:textId="77777777" w:rsidR="00B66A64" w:rsidRDefault="00842E4D">
      <w:pPr>
        <w:shd w:val="clear" w:color="auto" w:fill="F2F2F2"/>
        <w:spacing w:after="0" w:line="240" w:lineRule="auto"/>
        <w:ind w:left="284"/>
      </w:pPr>
      <w:r>
        <w:rPr>
          <w:rFonts w:ascii="Consolas" w:hAnsi="Consolas"/>
          <w:color w:val="202020"/>
          <w:sz w:val="18"/>
        </w:rPr>
        <w:t xml:space="preserve">    int32_t v_i1</w:t>
      </w:r>
      <w:r>
        <w:rPr>
          <w:rFonts w:ascii="Consolas" w:hAnsi="Consolas"/>
          <w:color w:val="000000"/>
          <w:sz w:val="18"/>
        </w:rPr>
        <w:t>;</w:t>
      </w:r>
    </w:p>
    <w:p w14:paraId="6F049AD0"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v_one</w:t>
      </w:r>
      <w:proofErr w:type="spellEnd"/>
      <w:r>
        <w:rPr>
          <w:rFonts w:ascii="Consolas" w:hAnsi="Consolas"/>
          <w:color w:val="000000"/>
          <w:sz w:val="18"/>
        </w:rPr>
        <w:t>;</w:t>
      </w:r>
    </w:p>
    <w:p w14:paraId="1EB4159A" w14:textId="77777777" w:rsidR="00B66A64" w:rsidRDefault="00842E4D">
      <w:pPr>
        <w:shd w:val="clear" w:color="auto" w:fill="F2F2F2"/>
        <w:spacing w:after="0" w:line="240" w:lineRule="auto"/>
        <w:ind w:left="284"/>
      </w:pPr>
      <w:r>
        <w:rPr>
          <w:rFonts w:ascii="Consolas" w:hAnsi="Consolas"/>
          <w:sz w:val="18"/>
        </w:rPr>
        <w:t xml:space="preserve"> </w:t>
      </w:r>
    </w:p>
    <w:p w14:paraId="7DAD681E"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0080496D" w14:textId="77777777" w:rsidR="00B66A64" w:rsidRDefault="00842E4D">
      <w:pPr>
        <w:shd w:val="clear" w:color="auto" w:fill="F2F2F2"/>
        <w:spacing w:after="0" w:line="240" w:lineRule="auto"/>
        <w:ind w:left="284"/>
      </w:pPr>
      <w:r>
        <w:rPr>
          <w:rFonts w:ascii="Consolas" w:hAnsi="Consolas"/>
          <w:color w:val="202020"/>
          <w:sz w:val="18"/>
        </w:rPr>
        <w:t xml:space="preserve">    v_c0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8D9E4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v_total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v_c0</w:t>
      </w:r>
      <w:r>
        <w:rPr>
          <w:rFonts w:ascii="Consolas" w:hAnsi="Consolas"/>
          <w:color w:val="000000"/>
          <w:sz w:val="18"/>
        </w:rPr>
        <w:t>;</w:t>
      </w:r>
    </w:p>
    <w:p w14:paraId="57FD24A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v_c0</w:t>
      </w:r>
      <w:r>
        <w:rPr>
          <w:rFonts w:ascii="Consolas" w:hAnsi="Consolas"/>
          <w:color w:val="000000"/>
          <w:sz w:val="18"/>
        </w:rPr>
        <w:t>;</w:t>
      </w:r>
    </w:p>
    <w:p w14:paraId="257384A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v_phi_total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v_total</w:t>
      </w:r>
      <w:proofErr w:type="spellEnd"/>
      <w:r>
        <w:rPr>
          <w:rFonts w:ascii="Consolas" w:hAnsi="Consolas"/>
          <w:color w:val="000000"/>
          <w:sz w:val="18"/>
        </w:rPr>
        <w:t>;</w:t>
      </w:r>
    </w:p>
    <w:p w14:paraId="5BB451F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v_phi_i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v_i</w:t>
      </w:r>
      <w:proofErr w:type="spellEnd"/>
      <w:r>
        <w:rPr>
          <w:rFonts w:ascii="Consolas" w:hAnsi="Consolas"/>
          <w:color w:val="000000"/>
          <w:sz w:val="18"/>
        </w:rPr>
        <w:t>;</w:t>
      </w:r>
    </w:p>
    <w:p w14:paraId="2FB9F22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r>
        <w:rPr>
          <w:rFonts w:ascii="Consolas" w:hAnsi="Consolas"/>
          <w:color w:val="000000"/>
          <w:sz w:val="18"/>
        </w:rPr>
        <w:t>;</w:t>
      </w:r>
    </w:p>
    <w:p w14:paraId="0B8CD36A" w14:textId="77777777" w:rsidR="00B66A64" w:rsidRDefault="00842E4D">
      <w:pPr>
        <w:shd w:val="clear" w:color="auto" w:fill="F2F2F2"/>
        <w:spacing w:after="0" w:line="240" w:lineRule="auto"/>
        <w:ind w:left="284"/>
      </w:pPr>
      <w:r>
        <w:rPr>
          <w:rFonts w:ascii="Consolas" w:hAnsi="Consolas"/>
          <w:sz w:val="18"/>
        </w:rPr>
        <w:t xml:space="preserve"> </w:t>
      </w:r>
    </w:p>
    <w:p w14:paraId="349730EC"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273C960B" w14:textId="77777777" w:rsidR="00B66A64" w:rsidRDefault="00842E4D">
      <w:pPr>
        <w:shd w:val="clear" w:color="auto" w:fill="F2F2F2"/>
        <w:spacing w:after="0" w:line="240" w:lineRule="auto"/>
        <w:ind w:left="284"/>
      </w:pPr>
      <w:r>
        <w:rPr>
          <w:rFonts w:ascii="Consolas" w:hAnsi="Consolas"/>
          <w:color w:val="202020"/>
          <w:sz w:val="18"/>
        </w:rPr>
        <w:t xml:space="preserve">    v_c1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v_phi_i</w:t>
      </w:r>
      <w:proofErr w:type="spellEnd"/>
      <w:r>
        <w:rPr>
          <w:rFonts w:ascii="Consolas" w:hAnsi="Consolas"/>
          <w:color w:val="202020"/>
          <w:sz w:val="18"/>
        </w:rPr>
        <w:t xml:space="preserve"> </w:t>
      </w:r>
      <w:r>
        <w:rPr>
          <w:rFonts w:ascii="Consolas" w:hAnsi="Consolas"/>
          <w:color w:val="000000"/>
          <w:sz w:val="18"/>
        </w:rPr>
        <w:t>&lt;</w:t>
      </w:r>
      <w:r>
        <w:rPr>
          <w:rFonts w:ascii="Consolas" w:hAnsi="Consolas"/>
          <w:color w:val="202020"/>
          <w:sz w:val="18"/>
        </w:rPr>
        <w:t xml:space="preserve"> </w:t>
      </w:r>
      <w:proofErr w:type="spellStart"/>
      <w:r>
        <w:rPr>
          <w:rFonts w:ascii="Consolas" w:hAnsi="Consolas"/>
          <w:color w:val="202020"/>
          <w:sz w:val="18"/>
        </w:rPr>
        <w:t>v_n</w:t>
      </w:r>
      <w:proofErr w:type="spellEnd"/>
      <w:r>
        <w:rPr>
          <w:rFonts w:ascii="Consolas" w:hAnsi="Consolas"/>
          <w:color w:val="000000"/>
          <w:sz w:val="18"/>
        </w:rPr>
        <w:t>);</w:t>
      </w:r>
    </w:p>
    <w:p w14:paraId="5A54E256" w14:textId="77777777" w:rsidR="00B66A64" w:rsidRDefault="00842E4D">
      <w:pPr>
        <w:shd w:val="clear" w:color="auto" w:fill="F2F2F2"/>
        <w:spacing w:after="0" w:line="240" w:lineRule="auto"/>
        <w:ind w:left="284"/>
      </w:pPr>
      <w:r>
        <w:rPr>
          <w:rFonts w:ascii="Consolas" w:hAnsi="Consolas"/>
          <w:color w:val="202020"/>
          <w:sz w:val="18"/>
        </w:rPr>
        <w:t xml:space="preserve">    if </w:t>
      </w:r>
      <w:r>
        <w:rPr>
          <w:rFonts w:ascii="Consolas" w:hAnsi="Consolas"/>
          <w:color w:val="000000"/>
          <w:sz w:val="18"/>
        </w:rPr>
        <w:t>(</w:t>
      </w:r>
      <w:r>
        <w:rPr>
          <w:rFonts w:ascii="Consolas" w:hAnsi="Consolas"/>
          <w:color w:val="202020"/>
          <w:sz w:val="18"/>
        </w:rPr>
        <w:t>v_c1</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else</w:t>
      </w:r>
      <w:proofErr w:type="spellEnd"/>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exit</w:t>
      </w:r>
      <w:proofErr w:type="spellEnd"/>
      <w:r>
        <w:rPr>
          <w:rFonts w:ascii="Consolas" w:hAnsi="Consolas"/>
          <w:color w:val="000000"/>
          <w:sz w:val="18"/>
        </w:rPr>
        <w:t>;</w:t>
      </w:r>
    </w:p>
    <w:p w14:paraId="057BDBE1" w14:textId="77777777" w:rsidR="00B66A64" w:rsidRDefault="00842E4D">
      <w:pPr>
        <w:shd w:val="clear" w:color="auto" w:fill="F2F2F2"/>
        <w:spacing w:after="0" w:line="240" w:lineRule="auto"/>
        <w:ind w:left="284"/>
      </w:pPr>
      <w:r>
        <w:rPr>
          <w:rFonts w:ascii="Consolas" w:hAnsi="Consolas"/>
          <w:sz w:val="18"/>
        </w:rPr>
        <w:t xml:space="preserve"> </w:t>
      </w:r>
    </w:p>
    <w:p w14:paraId="7BAF0A05" w14:textId="77777777" w:rsidR="00B66A64" w:rsidRDefault="00842E4D">
      <w:pPr>
        <w:shd w:val="clear" w:color="auto" w:fill="F2F2F2"/>
        <w:spacing w:after="0" w:line="240" w:lineRule="auto"/>
        <w:ind w:left="284"/>
      </w:pPr>
      <w:proofErr w:type="spellStart"/>
      <w:r>
        <w:rPr>
          <w:rFonts w:ascii="Consolas" w:hAnsi="Consolas"/>
          <w:color w:val="202020"/>
          <w:sz w:val="18"/>
        </w:rPr>
        <w:lastRenderedPageBreak/>
        <w:t>body</w:t>
      </w:r>
      <w:proofErr w:type="spellEnd"/>
      <w:r>
        <w:rPr>
          <w:rFonts w:ascii="Consolas" w:hAnsi="Consolas"/>
          <w:color w:val="000000"/>
          <w:sz w:val="18"/>
        </w:rPr>
        <w:t>:</w:t>
      </w:r>
    </w:p>
    <w:p w14:paraId="0520665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v_sq</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v_phi_i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v_phi_i</w:t>
      </w:r>
      <w:proofErr w:type="spellEnd"/>
      <w:r>
        <w:rPr>
          <w:rFonts w:ascii="Consolas" w:hAnsi="Consolas"/>
          <w:color w:val="000000"/>
          <w:sz w:val="18"/>
        </w:rPr>
        <w:t>;</w:t>
      </w:r>
    </w:p>
    <w:p w14:paraId="4703E410" w14:textId="77777777" w:rsidR="00B66A64" w:rsidRDefault="00842E4D">
      <w:pPr>
        <w:shd w:val="clear" w:color="auto" w:fill="F2F2F2"/>
        <w:spacing w:after="0" w:line="240" w:lineRule="auto"/>
        <w:ind w:left="284"/>
      </w:pPr>
      <w:r>
        <w:rPr>
          <w:rFonts w:ascii="Consolas" w:hAnsi="Consolas"/>
          <w:color w:val="202020"/>
          <w:sz w:val="18"/>
        </w:rPr>
        <w:t xml:space="preserve">    v_t1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v_phi_total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v_sq</w:t>
      </w:r>
      <w:proofErr w:type="spellEnd"/>
      <w:r>
        <w:rPr>
          <w:rFonts w:ascii="Consolas" w:hAnsi="Consolas"/>
          <w:color w:val="000000"/>
          <w:sz w:val="18"/>
        </w:rPr>
        <w:t>;</w:t>
      </w:r>
    </w:p>
    <w:p w14:paraId="7B51115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v_one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012A359" w14:textId="77777777" w:rsidR="00B66A64" w:rsidRDefault="00842E4D">
      <w:pPr>
        <w:shd w:val="clear" w:color="auto" w:fill="F2F2F2"/>
        <w:spacing w:after="0" w:line="240" w:lineRule="auto"/>
        <w:ind w:left="284"/>
      </w:pPr>
      <w:r>
        <w:rPr>
          <w:rFonts w:ascii="Consolas" w:hAnsi="Consolas"/>
          <w:color w:val="202020"/>
          <w:sz w:val="18"/>
        </w:rPr>
        <w:t xml:space="preserve">    v_i1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v_phi_i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v_one</w:t>
      </w:r>
      <w:proofErr w:type="spellEnd"/>
      <w:r>
        <w:rPr>
          <w:rFonts w:ascii="Consolas" w:hAnsi="Consolas"/>
          <w:color w:val="000000"/>
          <w:sz w:val="18"/>
        </w:rPr>
        <w:t>;</w:t>
      </w:r>
    </w:p>
    <w:p w14:paraId="1611737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v_phi_total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v_t1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parallel-move</w:t>
      </w:r>
      <w:proofErr w:type="spellEnd"/>
      <w:r>
        <w:rPr>
          <w:rFonts w:ascii="Consolas" w:hAnsi="Consolas"/>
          <w:i/>
          <w:color w:val="008000"/>
          <w:sz w:val="18"/>
        </w:rPr>
        <w:t xml:space="preserve"> PHI */</w:t>
      </w:r>
    </w:p>
    <w:p w14:paraId="36873F8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v_phi_i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v_i1</w:t>
      </w:r>
      <w:r>
        <w:rPr>
          <w:rFonts w:ascii="Consolas" w:hAnsi="Consolas"/>
          <w:color w:val="000000"/>
          <w:sz w:val="18"/>
        </w:rPr>
        <w:t>;</w:t>
      </w:r>
    </w:p>
    <w:p w14:paraId="7D9CC05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r>
        <w:rPr>
          <w:rFonts w:ascii="Consolas" w:hAnsi="Consolas"/>
          <w:color w:val="000000"/>
          <w:sz w:val="18"/>
        </w:rPr>
        <w:t>;</w:t>
      </w:r>
    </w:p>
    <w:p w14:paraId="018C6A9C" w14:textId="77777777" w:rsidR="00B66A64" w:rsidRDefault="00842E4D">
      <w:pPr>
        <w:shd w:val="clear" w:color="auto" w:fill="F2F2F2"/>
        <w:spacing w:after="0" w:line="240" w:lineRule="auto"/>
        <w:ind w:left="284"/>
      </w:pPr>
      <w:r>
        <w:rPr>
          <w:rFonts w:ascii="Consolas" w:hAnsi="Consolas"/>
          <w:sz w:val="18"/>
        </w:rPr>
        <w:t xml:space="preserve"> </w:t>
      </w:r>
    </w:p>
    <w:p w14:paraId="02E2866B"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000000"/>
          <w:sz w:val="18"/>
        </w:rPr>
        <w:t>:</w:t>
      </w:r>
    </w:p>
    <w:p w14:paraId="474B5CA3"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v_phi_total</w:t>
      </w:r>
      <w:proofErr w:type="spellEnd"/>
      <w:r>
        <w:rPr>
          <w:rFonts w:ascii="Consolas" w:hAnsi="Consolas"/>
          <w:color w:val="000000"/>
          <w:sz w:val="18"/>
        </w:rPr>
        <w:t>;</w:t>
      </w:r>
    </w:p>
    <w:p w14:paraId="312DAD2C" w14:textId="77777777" w:rsidR="00B66A64" w:rsidRDefault="00842E4D">
      <w:pPr>
        <w:shd w:val="clear" w:color="auto" w:fill="F2F2F2"/>
        <w:spacing w:after="0" w:line="240" w:lineRule="auto"/>
        <w:ind w:left="284"/>
      </w:pPr>
      <w:r>
        <w:rPr>
          <w:rFonts w:ascii="Consolas" w:hAnsi="Consolas"/>
          <w:color w:val="000000"/>
          <w:sz w:val="18"/>
        </w:rPr>
        <w:t>}</w:t>
      </w:r>
    </w:p>
    <w:p w14:paraId="405934F2" w14:textId="77777777" w:rsidR="00B66A64" w:rsidRDefault="00842E4D">
      <w:pPr>
        <w:shd w:val="clear" w:color="auto" w:fill="F2F2F2"/>
        <w:spacing w:after="0" w:line="240" w:lineRule="auto"/>
        <w:ind w:left="284"/>
      </w:pPr>
      <w:r>
        <w:rPr>
          <w:rFonts w:ascii="Consolas" w:hAnsi="Consolas"/>
          <w:sz w:val="18"/>
        </w:rPr>
        <w:t xml:space="preserve"> </w:t>
      </w:r>
    </w:p>
    <w:p w14:paraId="3950F817" w14:textId="77777777" w:rsidR="00B66A64" w:rsidRDefault="00842E4D">
      <w:pPr>
        <w:shd w:val="clear" w:color="auto" w:fill="F2F2F2"/>
        <w:spacing w:after="0" w:line="240" w:lineRule="auto"/>
        <w:ind w:left="284"/>
      </w:pPr>
      <w:r>
        <w:rPr>
          <w:rFonts w:ascii="Consolas" w:hAnsi="Consolas"/>
          <w:color w:val="202020"/>
          <w:sz w:val="18"/>
        </w:rPr>
        <w:t xml:space="preserve">int32_t </w:t>
      </w:r>
      <w:proofErr w:type="spellStart"/>
      <w:r>
        <w:rPr>
          <w:rFonts w:ascii="Consolas" w:hAnsi="Consolas"/>
          <w:color w:val="202020"/>
          <w:sz w:val="18"/>
        </w:rPr>
        <w:t>vesta_main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4A4B77" w14:textId="77777777" w:rsidR="00B66A64" w:rsidRDefault="00842E4D">
      <w:pPr>
        <w:shd w:val="clear" w:color="auto" w:fill="F2F2F2"/>
        <w:spacing w:after="0" w:line="240" w:lineRule="auto"/>
        <w:ind w:left="284"/>
      </w:pPr>
      <w:r>
        <w:rPr>
          <w:rFonts w:ascii="Consolas" w:hAnsi="Consolas"/>
          <w:color w:val="202020"/>
          <w:sz w:val="18"/>
        </w:rPr>
        <w:t xml:space="preserve">    int32_t v_c10</w:t>
      </w:r>
      <w:r>
        <w:rPr>
          <w:rFonts w:ascii="Consolas" w:hAnsi="Consolas"/>
          <w:color w:val="000000"/>
          <w:sz w:val="18"/>
        </w:rPr>
        <w:t>;</w:t>
      </w:r>
    </w:p>
    <w:p w14:paraId="273E0E84" w14:textId="77777777" w:rsidR="00B66A64" w:rsidRDefault="00842E4D">
      <w:pPr>
        <w:shd w:val="clear" w:color="auto" w:fill="F2F2F2"/>
        <w:spacing w:after="0" w:line="240" w:lineRule="auto"/>
        <w:ind w:left="284"/>
      </w:pPr>
      <w:r>
        <w:rPr>
          <w:rFonts w:ascii="Consolas" w:hAnsi="Consolas"/>
          <w:color w:val="202020"/>
          <w:sz w:val="18"/>
        </w:rPr>
        <w:t xml:space="preserve">    int32_t </w:t>
      </w:r>
      <w:proofErr w:type="spellStart"/>
      <w:r>
        <w:rPr>
          <w:rFonts w:ascii="Consolas" w:hAnsi="Consolas"/>
          <w:color w:val="202020"/>
          <w:sz w:val="18"/>
        </w:rPr>
        <w:t>v_r</w:t>
      </w:r>
      <w:proofErr w:type="spellEnd"/>
      <w:r>
        <w:rPr>
          <w:rFonts w:ascii="Consolas" w:hAnsi="Consolas"/>
          <w:color w:val="000000"/>
          <w:sz w:val="18"/>
        </w:rPr>
        <w:t>;</w:t>
      </w:r>
    </w:p>
    <w:p w14:paraId="12BFA237" w14:textId="77777777" w:rsidR="00B66A64" w:rsidRDefault="00842E4D">
      <w:pPr>
        <w:shd w:val="clear" w:color="auto" w:fill="F2F2F2"/>
        <w:spacing w:after="0" w:line="240" w:lineRule="auto"/>
        <w:ind w:left="284"/>
      </w:pPr>
      <w:r>
        <w:rPr>
          <w:rFonts w:ascii="Consolas" w:hAnsi="Consolas"/>
          <w:color w:val="202020"/>
          <w:sz w:val="18"/>
        </w:rPr>
        <w:t xml:space="preserve">    v_c10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5CBEDDA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vesta_sum_squares</w:t>
      </w:r>
      <w:proofErr w:type="spellEnd"/>
      <w:r>
        <w:rPr>
          <w:rFonts w:ascii="Consolas" w:hAnsi="Consolas"/>
          <w:color w:val="000000"/>
          <w:sz w:val="18"/>
        </w:rPr>
        <w:t>(</w:t>
      </w:r>
      <w:r>
        <w:rPr>
          <w:rFonts w:ascii="Consolas" w:hAnsi="Consolas"/>
          <w:color w:val="202020"/>
          <w:sz w:val="18"/>
        </w:rPr>
        <w:t>v_c10</w:t>
      </w:r>
      <w:r>
        <w:rPr>
          <w:rFonts w:ascii="Consolas" w:hAnsi="Consolas"/>
          <w:color w:val="000000"/>
          <w:sz w:val="18"/>
        </w:rPr>
        <w:t>);</w:t>
      </w:r>
    </w:p>
    <w:p w14:paraId="214A99C0"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v_r</w:t>
      </w:r>
      <w:proofErr w:type="spellEnd"/>
      <w:r>
        <w:rPr>
          <w:rFonts w:ascii="Consolas" w:hAnsi="Consolas"/>
          <w:color w:val="000000"/>
          <w:sz w:val="18"/>
        </w:rPr>
        <w:t>;</w:t>
      </w:r>
    </w:p>
    <w:p w14:paraId="45F9302B" w14:textId="77777777" w:rsidR="00B66A64" w:rsidRDefault="00842E4D">
      <w:pPr>
        <w:shd w:val="clear" w:color="auto" w:fill="F2F2F2"/>
        <w:spacing w:after="0" w:line="240" w:lineRule="auto"/>
        <w:ind w:left="284"/>
      </w:pPr>
      <w:r>
        <w:rPr>
          <w:rFonts w:ascii="Consolas" w:hAnsi="Consolas"/>
          <w:color w:val="000000"/>
          <w:sz w:val="18"/>
        </w:rPr>
        <w:t>}</w:t>
      </w:r>
    </w:p>
    <w:p w14:paraId="03B9BE29" w14:textId="77777777" w:rsidR="00B66A64" w:rsidRDefault="00842E4D">
      <w:pPr>
        <w:shd w:val="clear" w:color="auto" w:fill="F2F2F2"/>
        <w:spacing w:after="0" w:line="240" w:lineRule="auto"/>
        <w:ind w:left="284"/>
      </w:pPr>
      <w:r>
        <w:rPr>
          <w:rFonts w:ascii="Consolas" w:hAnsi="Consolas"/>
          <w:sz w:val="18"/>
        </w:rPr>
        <w:t xml:space="preserve"> </w:t>
      </w:r>
    </w:p>
    <w:p w14:paraId="07C0EAE3" w14:textId="77777777" w:rsidR="00B66A64" w:rsidRDefault="00842E4D">
      <w:pPr>
        <w:shd w:val="clear" w:color="auto" w:fill="F2F2F2"/>
        <w:spacing w:after="0" w:line="240" w:lineRule="auto"/>
        <w:ind w:left="284"/>
      </w:pPr>
      <w:proofErr w:type="spellStart"/>
      <w:r>
        <w:rPr>
          <w:rFonts w:ascii="Consolas" w:hAnsi="Consolas"/>
          <w:color w:val="202020"/>
          <w:sz w:val="18"/>
        </w:rPr>
        <w:t>int</w:t>
      </w:r>
      <w:proofErr w:type="spellEnd"/>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FFBE97" w14:textId="77777777" w:rsidR="00B66A64" w:rsidRDefault="00842E4D">
      <w:pPr>
        <w:shd w:val="clear" w:color="auto" w:fill="F2F2F2"/>
        <w:spacing w:after="0" w:line="240" w:lineRule="auto"/>
        <w:ind w:left="284"/>
      </w:pPr>
      <w:r>
        <w:rPr>
          <w:rFonts w:ascii="Consolas" w:hAnsi="Consolas"/>
          <w:color w:val="202020"/>
          <w:sz w:val="18"/>
        </w:rPr>
        <w:t xml:space="preserve">    return </w:t>
      </w:r>
      <w:r>
        <w:rPr>
          <w:rFonts w:ascii="Consolas" w:hAnsi="Consolas"/>
          <w:color w:val="000000"/>
          <w:sz w:val="18"/>
        </w:rPr>
        <w:t>(</w:t>
      </w:r>
      <w:proofErr w:type="spellStart"/>
      <w:r>
        <w:rPr>
          <w:rFonts w:ascii="Consolas" w:hAnsi="Consolas"/>
          <w:color w:val="202020"/>
          <w:sz w:val="18"/>
        </w:rPr>
        <w:t>int</w:t>
      </w:r>
      <w:proofErr w:type="spellEnd"/>
      <w:r>
        <w:rPr>
          <w:rFonts w:ascii="Consolas" w:hAnsi="Consolas"/>
          <w:color w:val="000000"/>
          <w:sz w:val="18"/>
        </w:rPr>
        <w:t>)</w:t>
      </w:r>
      <w:proofErr w:type="spellStart"/>
      <w:r>
        <w:rPr>
          <w:rFonts w:ascii="Consolas" w:hAnsi="Consolas"/>
          <w:color w:val="202020"/>
          <w:sz w:val="18"/>
        </w:rPr>
        <w:t>vesta_main</w:t>
      </w:r>
      <w:proofErr w:type="spellEnd"/>
      <w:r>
        <w:rPr>
          <w:rFonts w:ascii="Consolas" w:hAnsi="Consolas"/>
          <w:color w:val="000000"/>
          <w:sz w:val="18"/>
        </w:rPr>
        <w:t>();</w:t>
      </w:r>
    </w:p>
    <w:p w14:paraId="043F5C35" w14:textId="77777777" w:rsidR="00B66A64" w:rsidRDefault="00842E4D">
      <w:pPr>
        <w:shd w:val="clear" w:color="auto" w:fill="F2F2F2"/>
        <w:spacing w:after="0" w:line="240" w:lineRule="auto"/>
        <w:ind w:left="284"/>
      </w:pPr>
      <w:r>
        <w:rPr>
          <w:rFonts w:ascii="Consolas" w:hAnsi="Consolas"/>
          <w:color w:val="000000"/>
          <w:sz w:val="18"/>
        </w:rPr>
        <w:t>}</w:t>
      </w:r>
    </w:p>
    <w:p w14:paraId="0DC11D52" w14:textId="77777777" w:rsidR="00B66A64" w:rsidRDefault="00B66A64">
      <w:pPr>
        <w:spacing w:after="120"/>
      </w:pPr>
    </w:p>
    <w:p w14:paraId="448E91E1" w14:textId="77777777" w:rsidR="00B66A64" w:rsidRDefault="00842E4D">
      <w:pPr>
        <w:spacing w:after="120"/>
        <w:jc w:val="both"/>
      </w:pPr>
      <w:proofErr w:type="spellStart"/>
      <w:r>
        <w:t>Compilable</w:t>
      </w:r>
      <w:proofErr w:type="spellEnd"/>
      <w:r>
        <w:t xml:space="preserve"> directamente con:</w:t>
      </w:r>
    </w:p>
    <w:p w14:paraId="2C7F3C55" w14:textId="77777777" w:rsidR="00B66A64" w:rsidRDefault="00B66A64">
      <w:pPr>
        <w:spacing w:after="60"/>
      </w:pPr>
    </w:p>
    <w:p w14:paraId="283A4952" w14:textId="77777777" w:rsidR="00B66A64" w:rsidRDefault="00842E4D">
      <w:pPr>
        <w:shd w:val="clear" w:color="auto" w:fill="F2F2F2"/>
        <w:spacing w:after="0" w:line="240" w:lineRule="auto"/>
        <w:ind w:left="284"/>
      </w:pPr>
      <w:proofErr w:type="spellStart"/>
      <w:r>
        <w:rPr>
          <w:rFonts w:ascii="Consolas" w:hAnsi="Consolas"/>
          <w:color w:val="202020"/>
          <w:sz w:val="18"/>
        </w:rPr>
        <w:t>gcc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O3 </w:t>
      </w:r>
      <w:proofErr w:type="spellStart"/>
      <w:r>
        <w:rPr>
          <w:rFonts w:ascii="Consolas" w:hAnsi="Consolas"/>
          <w:color w:val="202020"/>
          <w:sz w:val="18"/>
        </w:rPr>
        <w:t>sum_squares</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lvesta_rt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sum_squares</w:t>
      </w:r>
      <w:proofErr w:type="spellEnd"/>
    </w:p>
    <w:p w14:paraId="5F1B8A5B"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sum_squares</w:t>
      </w:r>
      <w:proofErr w:type="spellEnd"/>
    </w:p>
    <w:p w14:paraId="3E97AE68" w14:textId="77777777" w:rsidR="00B66A64" w:rsidRDefault="00842E4D">
      <w:pPr>
        <w:shd w:val="clear" w:color="auto" w:fill="F2F2F2"/>
        <w:spacing w:after="0" w:line="240" w:lineRule="auto"/>
        <w:ind w:left="284"/>
      </w:pPr>
      <w:r>
        <w:rPr>
          <w:rFonts w:ascii="Consolas" w:hAnsi="Consolas"/>
          <w:b/>
          <w:color w:val="0033B5"/>
          <w:sz w:val="18"/>
        </w:rPr>
        <w:t>echo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285  (0^2 + 1^2 + ... + 9^2)</w:t>
      </w:r>
    </w:p>
    <w:p w14:paraId="5C0AB474" w14:textId="77777777" w:rsidR="00B66A64" w:rsidRDefault="00B66A64">
      <w:pPr>
        <w:spacing w:after="120"/>
      </w:pPr>
    </w:p>
    <w:p w14:paraId="21B9BCD4" w14:textId="77777777" w:rsidR="00B66A64" w:rsidRDefault="00842E4D">
      <w:pPr>
        <w:pStyle w:val="Ttulo4"/>
      </w:pPr>
      <w:r>
        <w:t xml:space="preserve">Limitaciones actuales del </w:t>
      </w:r>
      <w:proofErr w:type="spellStart"/>
      <w:r>
        <w:t>port</w:t>
      </w:r>
      <w:proofErr w:type="spellEnd"/>
      <w:r>
        <w:t>-C</w:t>
      </w:r>
    </w:p>
    <w:p w14:paraId="6D8DE010" w14:textId="160DEFC5" w:rsidR="00B66A64" w:rsidRDefault="00842E4D">
      <w:pPr>
        <w:spacing w:after="120"/>
        <w:jc w:val="both"/>
      </w:pPr>
      <w:r>
        <w:t xml:space="preserve">El backend C tiene algunas limitaciones documentadas que se </w:t>
      </w:r>
      <w:r w:rsidR="00D53B62">
        <w:t>irán</w:t>
      </w:r>
      <w:r>
        <w:t xml:space="preserve"> cerrando:</w:t>
      </w:r>
    </w:p>
    <w:p w14:paraId="76D9B7DA" w14:textId="6780F6C2" w:rsidR="00B66A64" w:rsidRDefault="00842E4D">
      <w:pPr>
        <w:spacing w:after="60"/>
        <w:ind w:left="568" w:hanging="284"/>
      </w:pPr>
      <w:r>
        <w:t xml:space="preserve">  •  </w:t>
      </w:r>
      <w:r>
        <w:rPr>
          <w:b/>
        </w:rPr>
        <w:t>Generics no implementados</w:t>
      </w:r>
      <w:r>
        <w:t xml:space="preserve">: las funciones </w:t>
      </w:r>
      <w:r w:rsidR="00D53B62">
        <w:t>genéricas</w:t>
      </w:r>
      <w:r>
        <w:t xml:space="preserve"> </w:t>
      </w:r>
      <w:proofErr w:type="spellStart"/>
      <w:r>
        <w:t>monomorphizadas</w:t>
      </w:r>
      <w:proofErr w:type="spellEnd"/>
      <w:r>
        <w:t xml:space="preserve"> se emiten con nombre </w:t>
      </w:r>
      <w:proofErr w:type="spellStart"/>
      <w:r>
        <w:t>mangleado</w:t>
      </w:r>
      <w:proofErr w:type="spellEnd"/>
      <w:r>
        <w:t xml:space="preserve"> (e.g. </w:t>
      </w:r>
      <w:r>
        <w:rPr>
          <w:rFonts w:ascii="Consolas" w:hAnsi="Consolas"/>
          <w:color w:val="267F99"/>
          <w:sz w:val="20"/>
          <w:shd w:val="clear" w:color="auto" w:fill="F0F0F0"/>
        </w:rPr>
        <w:t>Box_i32__get</w:t>
      </w:r>
      <w:r>
        <w:t xml:space="preserve">); los generics que requieren </w:t>
      </w:r>
      <w:r w:rsidR="00D53B62">
        <w:t>reflexión</w:t>
      </w:r>
      <w:r>
        <w:t xml:space="preserve"> no se soportan </w:t>
      </w:r>
      <w:r w:rsidR="00C8689A">
        <w:t>aún</w:t>
      </w:r>
      <w:r>
        <w:t>.</w:t>
      </w:r>
    </w:p>
    <w:p w14:paraId="196F11B8" w14:textId="77777777" w:rsidR="00B66A64" w:rsidRDefault="00842E4D">
      <w:pPr>
        <w:spacing w:after="60"/>
        <w:ind w:left="568" w:hanging="284"/>
      </w:pPr>
      <w:r>
        <w:t xml:space="preserve">  •  </w:t>
      </w:r>
      <w:r>
        <w:rPr>
          <w:b/>
        </w:rPr>
        <w:t>Closures con captura</w:t>
      </w:r>
      <w:r>
        <w:t xml:space="preserve">: las lambdas con captura por valor se emiten como structs explicitas + funcion; con captura por referencia hay limitaciones por la falta de </w:t>
      </w:r>
      <w:proofErr w:type="spellStart"/>
      <w:r>
        <w:t>lifetimes</w:t>
      </w:r>
      <w:proofErr w:type="spellEnd"/>
      <w:r>
        <w:t xml:space="preserve"> anotados en C.</w:t>
      </w:r>
    </w:p>
    <w:p w14:paraId="55078C7F" w14:textId="38939C12" w:rsidR="00B66A64" w:rsidRDefault="00842E4D">
      <w:pPr>
        <w:spacing w:after="60"/>
        <w:ind w:left="568" w:hanging="284"/>
      </w:pPr>
      <w:r>
        <w:t xml:space="preserve">  •  </w:t>
      </w:r>
      <w:r w:rsidR="00C8689A">
        <w:rPr>
          <w:b/>
        </w:rPr>
        <w:t>Distribución</w:t>
      </w:r>
      <w:r>
        <w:t xml:space="preserve">: el codigo de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cross-</w:t>
      </w:r>
      <w:proofErr w:type="spellStart"/>
      <w:r>
        <w:t>node</w:t>
      </w:r>
      <w:proofErr w:type="spellEnd"/>
      <w:r>
        <w:t xml:space="preserve">, </w:t>
      </w:r>
      <w:r>
        <w:rPr>
          <w:rFonts w:ascii="Consolas" w:hAnsi="Consolas"/>
          <w:color w:val="0033B5"/>
          <w:sz w:val="20"/>
          <w:shd w:val="clear" w:color="auto" w:fill="F0F0F0"/>
        </w:rPr>
        <w:t>await</w:t>
      </w:r>
      <w:r>
        <w:t xml:space="preserve"> remoto requiere que </w:t>
      </w:r>
      <w:r>
        <w:rPr>
          <w:rFonts w:ascii="Consolas" w:hAnsi="Consolas"/>
          <w:color w:val="202020"/>
          <w:sz w:val="20"/>
          <w:shd w:val="clear" w:color="auto" w:fill="F0F0F0"/>
        </w:rPr>
        <w:t>libvesta_rt</w:t>
      </w:r>
      <w:r>
        <w:t xml:space="preserve"> se compile con soporte </w:t>
      </w:r>
      <w:proofErr w:type="spellStart"/>
      <w:r>
        <w:t>TLS+OpenSSL</w:t>
      </w:r>
      <w:proofErr w:type="spellEnd"/>
      <w:r>
        <w:t xml:space="preserve"> en el target.  No siempre disponible en embebidos.</w:t>
      </w:r>
    </w:p>
    <w:p w14:paraId="1DA5B703" w14:textId="77777777" w:rsidR="00B66A64" w:rsidRDefault="00842E4D">
      <w:pPr>
        <w:spacing w:after="60"/>
        <w:ind w:left="568" w:hanging="284"/>
      </w:pPr>
      <w:r>
        <w:t xml:space="preserve">  •  </w:t>
      </w:r>
      <w:r>
        <w:rPr>
          <w:b/>
        </w:rPr>
        <w:t>JIT desactivado en codigo portado</w:t>
      </w:r>
      <w:r>
        <w:t xml:space="preserve">: el C compilado por </w:t>
      </w:r>
      <w:proofErr w:type="spellStart"/>
      <w:r>
        <w:rPr>
          <w:rFonts w:ascii="Consolas" w:hAnsi="Consolas"/>
          <w:color w:val="202020"/>
          <w:sz w:val="20"/>
          <w:shd w:val="clear" w:color="auto" w:fill="F0F0F0"/>
        </w:rPr>
        <w:t>gcc</w:t>
      </w:r>
      <w:proofErr w:type="spellEnd"/>
      <w:r>
        <w:rPr>
          <w:rFonts w:ascii="Consolas" w:hAnsi="Consolas"/>
          <w:color w:val="202020"/>
          <w:sz w:val="20"/>
          <w:shd w:val="clear" w:color="auto" w:fill="F0F0F0"/>
        </w:rPr>
        <w:t xml:space="preserve"> -O3</w:t>
      </w:r>
      <w:r>
        <w:t xml:space="preserve"> ES el codigo nativo; no necesita JIT.  Las funciones se compilan AOT por el toolchain del usuario.</w:t>
      </w:r>
    </w:p>
    <w:p w14:paraId="796A9D84" w14:textId="1A9E65F3" w:rsidR="00B66A64" w:rsidRDefault="00842E4D">
      <w:pPr>
        <w:spacing w:after="60"/>
        <w:ind w:left="568" w:hanging="284"/>
      </w:pPr>
      <w:r>
        <w:t xml:space="preserve">  •  </w:t>
      </w:r>
      <w:r>
        <w:rPr>
          <w:b/>
        </w:rPr>
        <w:t xml:space="preserve">Excepciones </w:t>
      </w:r>
      <w:proofErr w:type="spellStart"/>
      <w:r>
        <w:rPr>
          <w:b/>
        </w:rPr>
        <w:t>via</w:t>
      </w:r>
      <w:proofErr w:type="spellEnd"/>
      <w:r>
        <w:rPr>
          <w:b/>
        </w:rPr>
        <w:t xml:space="preserve"> </w:t>
      </w:r>
      <w:proofErr w:type="spellStart"/>
      <w:r>
        <w:rPr>
          <w:b/>
        </w:rPr>
        <w:t>setjmp</w:t>
      </w:r>
      <w:proofErr w:type="spellEnd"/>
      <w:r>
        <w:rPr>
          <w:b/>
        </w:rPr>
        <w:t>/</w:t>
      </w:r>
      <w:proofErr w:type="spellStart"/>
      <w:r>
        <w:rPr>
          <w:b/>
        </w:rPr>
        <w:t>longjmp</w:t>
      </w:r>
      <w:proofErr w:type="spellEnd"/>
      <w:r>
        <w:t xml:space="preserve">: el codigo C usa </w:t>
      </w:r>
      <w:proofErr w:type="spellStart"/>
      <w:r>
        <w:rPr>
          <w:rFonts w:ascii="Consolas" w:hAnsi="Consolas"/>
          <w:color w:val="202020"/>
          <w:sz w:val="20"/>
          <w:shd w:val="clear" w:color="auto" w:fill="F0F0F0"/>
        </w:rPr>
        <w:t>setjmp</w:t>
      </w:r>
      <w:proofErr w:type="spellEnd"/>
      <w:r>
        <w:t>/</w:t>
      </w:r>
      <w:proofErr w:type="spellStart"/>
      <w:r>
        <w:rPr>
          <w:rFonts w:ascii="Consolas" w:hAnsi="Consolas"/>
          <w:color w:val="202020"/>
          <w:sz w:val="20"/>
          <w:shd w:val="clear" w:color="auto" w:fill="F0F0F0"/>
        </w:rPr>
        <w:t>longjmp</w:t>
      </w:r>
      <w:proofErr w:type="spellEnd"/>
      <w:r>
        <w:t xml:space="preserve"> para implementar try/catch.  Mas </w:t>
      </w:r>
      <w:proofErr w:type="spellStart"/>
      <w:r>
        <w:t>overhead</w:t>
      </w:r>
      <w:proofErr w:type="spellEnd"/>
      <w:r>
        <w:t xml:space="preserve"> que las excepciones nativas del </w:t>
      </w:r>
      <w:r w:rsidR="00C8689A">
        <w:t>JIT,</w:t>
      </w:r>
      <w:r>
        <w:t xml:space="preserve"> pero portable.</w:t>
      </w:r>
    </w:p>
    <w:p w14:paraId="0A29D056" w14:textId="7A70FA6F" w:rsidR="00B66A64" w:rsidRDefault="00C8689A">
      <w:pPr>
        <w:pStyle w:val="Ttulo4"/>
      </w:pPr>
      <w:r>
        <w:lastRenderedPageBreak/>
        <w:t>Por qué</w:t>
      </w:r>
      <w:r w:rsidR="00842E4D">
        <w:t xml:space="preserve"> </w:t>
      </w:r>
      <w:proofErr w:type="spellStart"/>
      <w:r w:rsidR="00842E4D">
        <w:t>port</w:t>
      </w:r>
      <w:proofErr w:type="spellEnd"/>
      <w:r w:rsidR="00842E4D">
        <w:t xml:space="preserve">-C es importante para el </w:t>
      </w:r>
      <w:proofErr w:type="spellStart"/>
      <w:r w:rsidR="00842E4D">
        <w:t>roadmap</w:t>
      </w:r>
      <w:proofErr w:type="spellEnd"/>
      <w:r w:rsidR="00842E4D">
        <w:t xml:space="preserve"> del proyecto</w:t>
      </w:r>
    </w:p>
    <w:p w14:paraId="012A1EA1" w14:textId="051FCE7C" w:rsidR="00B66A64" w:rsidRDefault="00842E4D">
      <w:pPr>
        <w:spacing w:after="120"/>
        <w:jc w:val="both"/>
      </w:pPr>
      <w:r>
        <w:t xml:space="preserve">El backend C es </w:t>
      </w:r>
      <w:r w:rsidR="00C8689A">
        <w:t>estratégico</w:t>
      </w:r>
      <w:r>
        <w:t xml:space="preserve"> porque cubre un hueco que el JIT no puede cubrir a corto plazo: </w:t>
      </w:r>
      <w:r>
        <w:rPr>
          <w:b/>
        </w:rPr>
        <w:t>arquitecturas no-x86-64</w:t>
      </w:r>
      <w:r>
        <w:t>.  Mientras que escribir un JIT para ARM requiere ~3 meses de desarrollo (</w:t>
      </w:r>
      <w:r w:rsidR="00C8689A">
        <w:t>instrucción</w:t>
      </w:r>
      <w:r>
        <w:t xml:space="preserve"> selector + encoder ARM + tests), generar C funciona en cualquier ISA donde GCC/Clang corra, </w:t>
      </w:r>
      <w:r w:rsidR="00C8689A">
        <w:t>instantáneamente</w:t>
      </w:r>
      <w:r>
        <w:t>.</w:t>
      </w:r>
    </w:p>
    <w:p w14:paraId="47E5C07C" w14:textId="7DFB3A80" w:rsidR="00B66A64" w:rsidRDefault="00842E4D">
      <w:pPr>
        <w:spacing w:after="120"/>
        <w:jc w:val="both"/>
      </w:pPr>
      <w:r>
        <w:t xml:space="preserve">Esto significa que </w:t>
      </w:r>
      <w:proofErr w:type="spellStart"/>
      <w:r>
        <w:t>VestaVM</w:t>
      </w:r>
      <w:proofErr w:type="spellEnd"/>
      <w:r>
        <w:t xml:space="preserve"> puede llegar a Raspberry Pi (ARM), Apple Silicon (AArch64), RISC-V, MIPS, y casi cualquier microcontrolador moderno SIN escribir un solo encoder adicional, SIEMPRE que </w:t>
      </w:r>
      <w:r>
        <w:rPr>
          <w:rFonts w:ascii="Consolas" w:hAnsi="Consolas"/>
          <w:color w:val="202020"/>
          <w:sz w:val="20"/>
          <w:shd w:val="clear" w:color="auto" w:fill="F0F0F0"/>
        </w:rPr>
        <w:t>libvesta_rt</w:t>
      </w:r>
      <w:r>
        <w:t xml:space="preserve"> compile en ese target (lo cual es portable porque </w:t>
      </w:r>
      <w:r w:rsidR="00C8689A">
        <w:t>está</w:t>
      </w:r>
      <w:r>
        <w:t xml:space="preserve"> escrito en C++17 </w:t>
      </w:r>
      <w:r w:rsidR="00C8689A">
        <w:t>estándar</w:t>
      </w:r>
      <w:r>
        <w:t>).</w:t>
      </w:r>
    </w:p>
    <w:p w14:paraId="54161F27" w14:textId="0E69E7DE" w:rsidR="00B66A64" w:rsidRDefault="00C8689A">
      <w:pPr>
        <w:spacing w:after="120"/>
        <w:jc w:val="both"/>
      </w:pPr>
      <w:r>
        <w:t>También</w:t>
      </w:r>
      <w:r w:rsidR="00842E4D">
        <w:t xml:space="preserve"> sirve como </w:t>
      </w:r>
      <w:r w:rsidR="00842E4D">
        <w:rPr>
          <w:b/>
        </w:rPr>
        <w:t xml:space="preserve">caminos de </w:t>
      </w:r>
      <w:r>
        <w:rPr>
          <w:b/>
        </w:rPr>
        <w:t>migración</w:t>
      </w:r>
      <w:r w:rsidR="00842E4D">
        <w:t xml:space="preserve">: un usuario que quiera "salir" del ecosistema Vesta puede generar el C, integrarlo en su build </w:t>
      </w:r>
      <w:r>
        <w:t>clásico</w:t>
      </w:r>
      <w:r w:rsidR="00842E4D">
        <w:t xml:space="preserve"> de C/C++ y abandonar el </w:t>
      </w:r>
      <w:proofErr w:type="spellStart"/>
      <w:r w:rsidR="00842E4D">
        <w:t>runtime</w:t>
      </w:r>
      <w:proofErr w:type="spellEnd"/>
      <w:r w:rsidR="00842E4D">
        <w:t xml:space="preserve"> de Vesta totalmente (a costa de perder el GC y las </w:t>
      </w:r>
      <w:proofErr w:type="spellStart"/>
      <w:r w:rsidR="00842E4D">
        <w:t>features</w:t>
      </w:r>
      <w:proofErr w:type="spellEnd"/>
      <w:r w:rsidR="00842E4D">
        <w:t xml:space="preserve"> </w:t>
      </w:r>
      <w:r>
        <w:t>dinámicas</w:t>
      </w:r>
      <w:r w:rsidR="00842E4D">
        <w:t>).</w:t>
      </w:r>
    </w:p>
    <w:p w14:paraId="6FB5F2C2" w14:textId="0B7E1BCD" w:rsidR="00B66A64" w:rsidRDefault="00C8689A">
      <w:pPr>
        <w:pStyle w:val="Ttulo3"/>
      </w:pPr>
      <w:bookmarkStart w:id="84" w:name="_Toc230157872"/>
      <w:r>
        <w:t>Galería</w:t>
      </w:r>
      <w:r w:rsidR="00842E4D">
        <w:t xml:space="preserve"> de optimizaciones concretas (IR antes/</w:t>
      </w:r>
      <w:r>
        <w:t>después</w:t>
      </w:r>
      <w:r w:rsidR="00842E4D">
        <w:t>)</w:t>
      </w:r>
      <w:bookmarkEnd w:id="84"/>
    </w:p>
    <w:p w14:paraId="322EE348" w14:textId="45455CD6" w:rsidR="00B66A64" w:rsidRDefault="00842E4D">
      <w:pPr>
        <w:spacing w:after="120"/>
        <w:jc w:val="both"/>
      </w:pPr>
      <w:r>
        <w:t xml:space="preserve">Para visualizar el impacto real de cada pase del optimizer, esta </w:t>
      </w:r>
      <w:proofErr w:type="spellStart"/>
      <w:r>
        <w:t>seccion</w:t>
      </w:r>
      <w:proofErr w:type="spellEnd"/>
      <w:r>
        <w:t xml:space="preserve"> presenta una </w:t>
      </w:r>
      <w:r w:rsidR="00C8689A">
        <w:t>galería</w:t>
      </w:r>
      <w:r>
        <w:t xml:space="preserve"> de transformaciones IR antes/</w:t>
      </w:r>
      <w:r w:rsidR="00C8689A">
        <w:t>después</w:t>
      </w:r>
      <w:r>
        <w:t xml:space="preserve"> </w:t>
      </w:r>
      <w:r w:rsidR="00C8689A">
        <w:t>extraídas</w:t>
      </w:r>
      <w:r>
        <w:t xml:space="preserve"> de programas Vex reales.  Cada ejemplo muestra el </w:t>
      </w:r>
      <w:r w:rsidR="00C8689A">
        <w:t>patrón</w:t>
      </w:r>
      <w:r>
        <w:t xml:space="preserve"> de entrada (resultado del </w:t>
      </w:r>
      <w:proofErr w:type="spellStart"/>
      <w:r>
        <w:t>frontend</w:t>
      </w:r>
      <w:proofErr w:type="spellEnd"/>
      <w:r>
        <w:t xml:space="preserve">) y el </w:t>
      </w:r>
      <w:r w:rsidR="00C8689A">
        <w:t>patrón</w:t>
      </w:r>
      <w:r>
        <w:t xml:space="preserve"> de salida (tras varios pases).</w:t>
      </w:r>
    </w:p>
    <w:p w14:paraId="4BD1FCB9" w14:textId="7151C7AA" w:rsidR="00B66A64" w:rsidRDefault="00C8689A">
      <w:pPr>
        <w:pStyle w:val="Ttulo4"/>
      </w:pPr>
      <w:r>
        <w:t>Optimización</w:t>
      </w:r>
      <w:r w:rsidR="00842E4D">
        <w:t xml:space="preserve"> 1: ciclo </w:t>
      </w:r>
      <w:r>
        <w:t>aritmético</w:t>
      </w:r>
      <w:r w:rsidR="00842E4D">
        <w:t xml:space="preserve"> con </w:t>
      </w:r>
      <w:proofErr w:type="spellStart"/>
      <w:r w:rsidR="00842E4D">
        <w:t>const_fold</w:t>
      </w:r>
      <w:proofErr w:type="spellEnd"/>
      <w:r w:rsidR="00842E4D">
        <w:t xml:space="preserve"> + </w:t>
      </w:r>
      <w:proofErr w:type="spellStart"/>
      <w:r w:rsidR="00842E4D">
        <w:t>strength_reduction</w:t>
      </w:r>
      <w:proofErr w:type="spellEnd"/>
    </w:p>
    <w:p w14:paraId="51D92E8E" w14:textId="77777777" w:rsidR="00B66A64" w:rsidRDefault="00842E4D">
      <w:pPr>
        <w:spacing w:after="120"/>
        <w:jc w:val="both"/>
      </w:pPr>
      <w:r>
        <w:t>Programa Vex de entrada:</w:t>
      </w:r>
    </w:p>
    <w:p w14:paraId="13DBE644" w14:textId="77777777" w:rsidR="00B66A64" w:rsidRDefault="00B66A64">
      <w:pPr>
        <w:spacing w:after="60"/>
      </w:pPr>
    </w:p>
    <w:p w14:paraId="761D68A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4510C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1A2A0F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057C9E" w14:textId="77777777" w:rsidR="00B66A64" w:rsidRDefault="00842E4D">
      <w:pPr>
        <w:shd w:val="clear" w:color="auto" w:fill="F2F2F2"/>
        <w:spacing w:after="0" w:line="240" w:lineRule="auto"/>
        <w:ind w:left="284"/>
      </w:pP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388A9A4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84D90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r</w:t>
      </w:r>
      <w:r>
        <w:rPr>
          <w:rFonts w:ascii="Consolas" w:hAnsi="Consolas"/>
          <w:color w:val="000000"/>
          <w:sz w:val="18"/>
        </w:rPr>
        <w:t>;</w:t>
      </w:r>
    </w:p>
    <w:p w14:paraId="12B4127E" w14:textId="77777777" w:rsidR="00B66A64" w:rsidRDefault="00842E4D">
      <w:pPr>
        <w:shd w:val="clear" w:color="auto" w:fill="F2F2F2"/>
        <w:spacing w:after="0" w:line="240" w:lineRule="auto"/>
        <w:ind w:left="284"/>
      </w:pPr>
      <w:r>
        <w:rPr>
          <w:rFonts w:ascii="Consolas" w:hAnsi="Consolas"/>
          <w:color w:val="000000"/>
          <w:sz w:val="18"/>
        </w:rPr>
        <w:t>}</w:t>
      </w:r>
    </w:p>
    <w:p w14:paraId="213636DB" w14:textId="77777777" w:rsidR="00B66A64" w:rsidRDefault="00B66A64">
      <w:pPr>
        <w:spacing w:after="120"/>
      </w:pPr>
    </w:p>
    <w:p w14:paraId="37E3232F" w14:textId="77777777" w:rsidR="00B66A64" w:rsidRDefault="00842E4D">
      <w:pPr>
        <w:spacing w:after="120"/>
        <w:jc w:val="both"/>
      </w:pPr>
      <w:r>
        <w:t xml:space="preserve">IR del </w:t>
      </w:r>
      <w:proofErr w:type="spellStart"/>
      <w:r>
        <w:t>frontend</w:t>
      </w:r>
      <w:proofErr w:type="spellEnd"/>
      <w:r>
        <w:t xml:space="preserve"> (sin optimizar, O0):</w:t>
      </w:r>
    </w:p>
    <w:p w14:paraId="1FC9A1AF" w14:textId="77777777" w:rsidR="00B66A64" w:rsidRDefault="00B66A64">
      <w:pPr>
        <w:spacing w:after="60"/>
      </w:pPr>
    </w:p>
    <w:p w14:paraId="154C87B9"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33FF93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6EBE36C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1248862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034F4470"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13012D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r_next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2F4E3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65AE78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four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4</w:t>
      </w:r>
    </w:p>
    <w:p w14:paraId="713F5ED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four</w:t>
      </w:r>
      <w:proofErr w:type="spellEnd"/>
    </w:p>
    <w:p w14:paraId="27261DB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7C4EFDEC"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7D703E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eight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8</w:t>
      </w:r>
    </w:p>
    <w:p w14:paraId="560826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eight</w:t>
      </w:r>
      <w:proofErr w:type="spellEnd"/>
    </w:p>
    <w:p w14:paraId="11B036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sixteen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16</w:t>
      </w:r>
    </w:p>
    <w:p w14:paraId="3023B60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sixteen</w:t>
      </w:r>
      <w:proofErr w:type="spellEnd"/>
    </w:p>
    <w:p w14:paraId="650B159D"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AF00AF"/>
          <w:sz w:val="18"/>
        </w:rPr>
        <w:t>%</w:t>
      </w:r>
      <w:proofErr w:type="spellStart"/>
      <w:r>
        <w:rPr>
          <w:rFonts w:ascii="Consolas" w:hAnsi="Consolas"/>
          <w:color w:val="AF00AF"/>
          <w:sz w:val="18"/>
        </w:rPr>
        <w:t>r_next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%t2</w:t>
      </w:r>
    </w:p>
    <w:p w14:paraId="7549178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one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1</w:t>
      </w:r>
    </w:p>
    <w:p w14:paraId="10187A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one</w:t>
      </w:r>
      <w:proofErr w:type="spellEnd"/>
    </w:p>
    <w:p w14:paraId="1626F03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6EDAAF71"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000000"/>
          <w:sz w:val="18"/>
        </w:rPr>
        <w:t>:</w:t>
      </w:r>
    </w:p>
    <w:p w14:paraId="568982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7451099E" w14:textId="77777777" w:rsidR="00B66A64" w:rsidRDefault="00B66A64">
      <w:pPr>
        <w:spacing w:after="120"/>
      </w:pPr>
    </w:p>
    <w:p w14:paraId="63EADAFF" w14:textId="77777777" w:rsidR="00B66A64" w:rsidRDefault="00842E4D">
      <w:pPr>
        <w:spacing w:after="120"/>
        <w:jc w:val="both"/>
      </w:pPr>
      <w:r>
        <w:t>IR tras O2 (</w:t>
      </w:r>
      <w:proofErr w:type="spellStart"/>
      <w:r>
        <w:t>const_fold</w:t>
      </w:r>
      <w:proofErr w:type="spellEnd"/>
      <w:r>
        <w:t xml:space="preserve"> + </w:t>
      </w:r>
      <w:proofErr w:type="spellStart"/>
      <w:r>
        <w:t>strength_reduction</w:t>
      </w:r>
      <w:proofErr w:type="spellEnd"/>
      <w:r>
        <w:t xml:space="preserve"> + </w:t>
      </w:r>
      <w:proofErr w:type="spellStart"/>
      <w:r>
        <w:t>reassoc</w:t>
      </w:r>
      <w:proofErr w:type="spellEnd"/>
      <w:r>
        <w:t xml:space="preserve"> + </w:t>
      </w:r>
      <w:proofErr w:type="spellStart"/>
      <w:r>
        <w:t>dce</w:t>
      </w:r>
      <w:proofErr w:type="spellEnd"/>
      <w:r>
        <w:t>):</w:t>
      </w:r>
    </w:p>
    <w:p w14:paraId="43E0585B" w14:textId="77777777" w:rsidR="00B66A64" w:rsidRDefault="00B66A64">
      <w:pPr>
        <w:spacing w:after="60"/>
      </w:pPr>
    </w:p>
    <w:p w14:paraId="10AA6E3B"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755398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231753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%i_0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color w:val="202020"/>
          <w:sz w:val="18"/>
        </w:rPr>
        <w:t xml:space="preserve">i32 </w:t>
      </w:r>
      <w:r>
        <w:rPr>
          <w:rFonts w:ascii="Consolas" w:hAnsi="Consolas"/>
          <w:color w:val="098658"/>
          <w:sz w:val="18"/>
        </w:rPr>
        <w:t>0</w:t>
      </w:r>
    </w:p>
    <w:p w14:paraId="50DF520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225B68A2"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27C9D3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%r_0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r_next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04BA84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028BA0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const</w:t>
      </w:r>
      <w:proofErr w:type="spellEnd"/>
      <w:r>
        <w:rPr>
          <w:rFonts w:ascii="Consolas" w:hAnsi="Consolas"/>
          <w:i/>
          <w:color w:val="008000"/>
          <w:sz w:val="18"/>
        </w:rPr>
        <w:t xml:space="preserve"> </w:t>
      </w:r>
      <w:proofErr w:type="spellStart"/>
      <w:r>
        <w:rPr>
          <w:rFonts w:ascii="Consolas" w:hAnsi="Consolas"/>
          <w:i/>
          <w:color w:val="008000"/>
          <w:sz w:val="18"/>
        </w:rPr>
        <w:t>inlineada</w:t>
      </w:r>
      <w:proofErr w:type="spellEnd"/>
    </w:p>
    <w:p w14:paraId="418A751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77B9E2AB"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3139B4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shl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mul</w:t>
      </w:r>
      <w:proofErr w:type="spellEnd"/>
      <w:r>
        <w:rPr>
          <w:rFonts w:ascii="Consolas" w:hAnsi="Consolas"/>
          <w:i/>
          <w:color w:val="008000"/>
          <w:sz w:val="18"/>
        </w:rPr>
        <w:t xml:space="preserve"> *8 -&gt; </w:t>
      </w:r>
      <w:proofErr w:type="spellStart"/>
      <w:r>
        <w:rPr>
          <w:rFonts w:ascii="Consolas" w:hAnsi="Consolas"/>
          <w:i/>
          <w:color w:val="008000"/>
          <w:sz w:val="18"/>
        </w:rPr>
        <w:t>shl</w:t>
      </w:r>
      <w:proofErr w:type="spellEnd"/>
      <w:r>
        <w:rPr>
          <w:rFonts w:ascii="Consolas" w:hAnsi="Consolas"/>
          <w:i/>
          <w:color w:val="008000"/>
          <w:sz w:val="18"/>
        </w:rPr>
        <w:t xml:space="preserve"> 3 (strength reduction)</w:t>
      </w:r>
    </w:p>
    <w:p w14:paraId="0DD35DB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const</w:t>
      </w:r>
      <w:proofErr w:type="spellEnd"/>
      <w:r>
        <w:rPr>
          <w:rFonts w:ascii="Consolas" w:hAnsi="Consolas"/>
          <w:i/>
          <w:color w:val="008000"/>
          <w:sz w:val="18"/>
        </w:rPr>
        <w:t xml:space="preserve"> sumada inline</w:t>
      </w:r>
    </w:p>
    <w:p w14:paraId="00BF8F3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r_next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%t2</w:t>
      </w:r>
    </w:p>
    <w:p w14:paraId="4FE651B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51D9319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14516DCA"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000000"/>
          <w:sz w:val="18"/>
        </w:rPr>
        <w:t>:</w:t>
      </w:r>
    </w:p>
    <w:p w14:paraId="12EDADB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%r</w:t>
      </w:r>
    </w:p>
    <w:p w14:paraId="432EC67C" w14:textId="77777777" w:rsidR="00B66A64" w:rsidRDefault="00B66A64">
      <w:pPr>
        <w:spacing w:after="120"/>
      </w:pPr>
    </w:p>
    <w:p w14:paraId="74815DEF" w14:textId="0A7AF1BF" w:rsidR="00B66A64" w:rsidRDefault="00842E4D">
      <w:pPr>
        <w:spacing w:after="120"/>
        <w:jc w:val="both"/>
      </w:pPr>
      <w:r>
        <w:t xml:space="preserve">Ahorro: la constante </w:t>
      </w:r>
      <w:r>
        <w:rPr>
          <w:rFonts w:ascii="Consolas" w:hAnsi="Consolas"/>
          <w:color w:val="202020"/>
          <w:sz w:val="20"/>
          <w:shd w:val="clear" w:color="auto" w:fill="F0F0F0"/>
        </w:rPr>
        <w:t>4</w:t>
      </w:r>
      <w:r>
        <w:t xml:space="preserve">, </w:t>
      </w:r>
      <w:r>
        <w:rPr>
          <w:rFonts w:ascii="Consolas" w:hAnsi="Consolas"/>
          <w:color w:val="202020"/>
          <w:sz w:val="20"/>
          <w:shd w:val="clear" w:color="auto" w:fill="F0F0F0"/>
        </w:rPr>
        <w:t>8</w:t>
      </w:r>
      <w:r>
        <w:t xml:space="preserve">, </w:t>
      </w:r>
      <w:r>
        <w:rPr>
          <w:rFonts w:ascii="Consolas" w:hAnsi="Consolas"/>
          <w:color w:val="202020"/>
          <w:sz w:val="20"/>
          <w:shd w:val="clear" w:color="auto" w:fill="F0F0F0"/>
        </w:rPr>
        <w:t>16</w:t>
      </w:r>
      <w:r>
        <w:t xml:space="preserve">, </w:t>
      </w:r>
      <w:r>
        <w:rPr>
          <w:rFonts w:ascii="Consolas" w:hAnsi="Consolas"/>
          <w:color w:val="202020"/>
          <w:sz w:val="20"/>
          <w:shd w:val="clear" w:color="auto" w:fill="F0F0F0"/>
        </w:rPr>
        <w:t>1</w:t>
      </w:r>
      <w:r>
        <w:t xml:space="preserve"> ya no son SSA </w:t>
      </w:r>
      <w:proofErr w:type="spellStart"/>
      <w:r>
        <w:t>values</w:t>
      </w:r>
      <w:proofErr w:type="spellEnd"/>
      <w:r>
        <w:t xml:space="preserve"> </w:t>
      </w:r>
      <w:proofErr w:type="spellStart"/>
      <w:r>
        <w:t>explicitos</w:t>
      </w:r>
      <w:proofErr w:type="spellEnd"/>
      <w:r>
        <w:t xml:space="preserve"> (se </w:t>
      </w:r>
      <w:proofErr w:type="spellStart"/>
      <w:r>
        <w:t>inlinearon</w:t>
      </w:r>
      <w:proofErr w:type="spellEnd"/>
      <w:r>
        <w:t xml:space="preserve">).  El </w:t>
      </w:r>
      <w:proofErr w:type="spellStart"/>
      <w:r>
        <w:rPr>
          <w:rFonts w:ascii="Consolas" w:hAnsi="Consolas"/>
          <w:color w:val="202020"/>
          <w:sz w:val="20"/>
          <w:shd w:val="clear" w:color="auto" w:fill="F0F0F0"/>
        </w:rPr>
        <w:t>mul</w:t>
      </w:r>
      <w:proofErr w:type="spellEnd"/>
      <w:r>
        <w:rPr>
          <w:rFonts w:ascii="Consolas" w:hAnsi="Consolas"/>
          <w:color w:val="202020"/>
          <w:sz w:val="20"/>
          <w:shd w:val="clear" w:color="auto" w:fill="F0F0F0"/>
        </w:rPr>
        <w:t xml:space="preserve"> i,8</w:t>
      </w:r>
      <w:r>
        <w:t xml:space="preserve"> ha pasado a </w:t>
      </w:r>
      <w:proofErr w:type="spellStart"/>
      <w:r>
        <w:rPr>
          <w:rFonts w:ascii="Consolas" w:hAnsi="Consolas"/>
          <w:color w:val="202020"/>
          <w:sz w:val="20"/>
          <w:shd w:val="clear" w:color="auto" w:fill="F0F0F0"/>
        </w:rPr>
        <w:t>shl</w:t>
      </w:r>
      <w:proofErr w:type="spellEnd"/>
      <w:r>
        <w:rPr>
          <w:rFonts w:ascii="Consolas" w:hAnsi="Consolas"/>
          <w:color w:val="202020"/>
          <w:sz w:val="20"/>
          <w:shd w:val="clear" w:color="auto" w:fill="F0F0F0"/>
        </w:rPr>
        <w:t xml:space="preserve"> i,3</w:t>
      </w:r>
      <w:r>
        <w:t xml:space="preserve"> (</w:t>
      </w:r>
      <w:r w:rsidR="00C8689A">
        <w:t>más</w:t>
      </w:r>
      <w:r>
        <w:t xml:space="preserve"> </w:t>
      </w:r>
      <w:r w:rsidR="00C8689A">
        <w:t>rápido</w:t>
      </w:r>
      <w:r>
        <w:t xml:space="preserve"> en hardware).  El </w:t>
      </w:r>
      <w:proofErr w:type="spellStart"/>
      <w:r>
        <w:t>body</w:t>
      </w:r>
      <w:proofErr w:type="spellEnd"/>
      <w:r>
        <w:t xml:space="preserve"> baja de 7 a 4 instrucciones </w:t>
      </w:r>
      <w:r w:rsidR="00C8689A">
        <w:t>útil</w:t>
      </w:r>
      <w:r>
        <w:t>.</w:t>
      </w:r>
    </w:p>
    <w:p w14:paraId="21FD8054" w14:textId="6B5A95BA" w:rsidR="00B66A64" w:rsidRDefault="00C8689A">
      <w:pPr>
        <w:pStyle w:val="Ttulo4"/>
      </w:pPr>
      <w:r>
        <w:t>optimización</w:t>
      </w:r>
      <w:r w:rsidR="00842E4D">
        <w:t xml:space="preserve"> 2: </w:t>
      </w:r>
      <w:proofErr w:type="spellStart"/>
      <w:r w:rsidR="00842E4D">
        <w:t>devirt</w:t>
      </w:r>
      <w:proofErr w:type="spellEnd"/>
      <w:r w:rsidR="00842E4D">
        <w:t xml:space="preserve"> + inline</w:t>
      </w:r>
    </w:p>
    <w:p w14:paraId="1530DC94" w14:textId="77777777" w:rsidR="00B66A64" w:rsidRDefault="00842E4D">
      <w:pPr>
        <w:spacing w:after="120"/>
        <w:jc w:val="both"/>
      </w:pPr>
      <w:r>
        <w:t>Programa Vex con polimorfismo virtual:</w:t>
      </w:r>
    </w:p>
    <w:p w14:paraId="0E8AC6E0" w14:textId="77777777" w:rsidR="00B66A64" w:rsidRDefault="00B66A64">
      <w:pPr>
        <w:spacing w:after="60"/>
      </w:pPr>
    </w:p>
    <w:p w14:paraId="7CFC402F"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Square</w:t>
      </w:r>
      <w:r>
        <w:rPr>
          <w:rFonts w:ascii="Consolas" w:hAnsi="Consolas"/>
          <w:color w:val="202020"/>
          <w:sz w:val="18"/>
        </w:rPr>
        <w:t xml:space="preserve"> </w:t>
      </w:r>
      <w:r>
        <w:rPr>
          <w:rFonts w:ascii="Consolas" w:hAnsi="Consolas"/>
          <w:color w:val="000000"/>
          <w:sz w:val="18"/>
        </w:rPr>
        <w:t>{</w:t>
      </w:r>
    </w:p>
    <w:p w14:paraId="74374FD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side</w:t>
      </w:r>
      <w:proofErr w:type="spellEnd"/>
      <w:r>
        <w:rPr>
          <w:rFonts w:ascii="Consolas" w:hAnsi="Consolas"/>
          <w:color w:val="000000"/>
          <w:sz w:val="18"/>
        </w:rPr>
        <w:t>;</w:t>
      </w:r>
    </w:p>
    <w:p w14:paraId="08FF0C9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Square</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side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B924E0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area</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side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side</w:t>
      </w:r>
      <w:proofErr w:type="spellEnd"/>
      <w:r>
        <w:rPr>
          <w:rFonts w:ascii="Consolas" w:hAnsi="Consolas"/>
          <w:color w:val="000000"/>
          <w:sz w:val="18"/>
        </w:rPr>
        <w:t>;</w:t>
      </w:r>
    </w:p>
    <w:p w14:paraId="76C82839" w14:textId="77777777" w:rsidR="00B66A64" w:rsidRDefault="00842E4D">
      <w:pPr>
        <w:shd w:val="clear" w:color="auto" w:fill="F2F2F2"/>
        <w:spacing w:after="0" w:line="240" w:lineRule="auto"/>
        <w:ind w:left="284"/>
      </w:pPr>
      <w:r>
        <w:rPr>
          <w:rFonts w:ascii="Consolas" w:hAnsi="Consolas"/>
          <w:color w:val="000000"/>
          <w:sz w:val="18"/>
        </w:rPr>
        <w:t>}</w:t>
      </w:r>
    </w:p>
    <w:p w14:paraId="77BC100F" w14:textId="77777777" w:rsidR="00B66A64" w:rsidRDefault="00842E4D">
      <w:pPr>
        <w:shd w:val="clear" w:color="auto" w:fill="F2F2F2"/>
        <w:spacing w:after="0" w:line="240" w:lineRule="auto"/>
        <w:ind w:left="284"/>
      </w:pPr>
      <w:r>
        <w:rPr>
          <w:rFonts w:ascii="Consolas" w:hAnsi="Consolas"/>
          <w:sz w:val="18"/>
        </w:rPr>
        <w:t xml:space="preserve"> </w:t>
      </w:r>
    </w:p>
    <w:p w14:paraId="04C10B4F"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CDB92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Square</w:t>
      </w:r>
      <w:r>
        <w:rPr>
          <w:rFonts w:ascii="Consolas" w:hAnsi="Consolas"/>
          <w:color w:val="202020"/>
          <w:sz w:val="18"/>
        </w:rPr>
        <w:t xml:space="preserve"> 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Square</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EA004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w:t>
      </w:r>
      <w:r>
        <w:rPr>
          <w:rFonts w:ascii="Consolas" w:hAnsi="Consolas"/>
          <w:color w:val="000000"/>
          <w:sz w:val="18"/>
        </w:rPr>
        <w:t>.</w:t>
      </w:r>
      <w:r>
        <w:rPr>
          <w:rFonts w:ascii="Consolas" w:hAnsi="Consolas"/>
          <w:color w:val="202020"/>
          <w:sz w:val="18"/>
        </w:rPr>
        <w:t>area</w:t>
      </w:r>
      <w:proofErr w:type="spellEnd"/>
      <w:r>
        <w:rPr>
          <w:rFonts w:ascii="Consolas" w:hAnsi="Consolas"/>
          <w:color w:val="000000"/>
          <w:sz w:val="18"/>
        </w:rPr>
        <w:t>();</w:t>
      </w:r>
    </w:p>
    <w:p w14:paraId="2BCE3FFE" w14:textId="77777777" w:rsidR="00B66A64" w:rsidRDefault="00842E4D">
      <w:pPr>
        <w:shd w:val="clear" w:color="auto" w:fill="F2F2F2"/>
        <w:spacing w:after="0" w:line="240" w:lineRule="auto"/>
        <w:ind w:left="284"/>
      </w:pPr>
      <w:r>
        <w:rPr>
          <w:rFonts w:ascii="Consolas" w:hAnsi="Consolas"/>
          <w:color w:val="000000"/>
          <w:sz w:val="18"/>
        </w:rPr>
        <w:t>}</w:t>
      </w:r>
    </w:p>
    <w:p w14:paraId="2279CBD7" w14:textId="77777777" w:rsidR="00B66A64" w:rsidRDefault="00B66A64">
      <w:pPr>
        <w:spacing w:after="120"/>
      </w:pPr>
    </w:p>
    <w:p w14:paraId="358DC568" w14:textId="77777777" w:rsidR="00B66A64" w:rsidRDefault="00842E4D">
      <w:pPr>
        <w:spacing w:after="120"/>
        <w:jc w:val="both"/>
      </w:pPr>
      <w:r>
        <w:t xml:space="preserve">IR tras </w:t>
      </w:r>
      <w:proofErr w:type="spellStart"/>
      <w:r>
        <w:t>devirt_monomorphic</w:t>
      </w:r>
      <w:proofErr w:type="spellEnd"/>
      <w:r>
        <w:t xml:space="preserve"> + inline:</w:t>
      </w:r>
    </w:p>
    <w:p w14:paraId="1ADAF981" w14:textId="77777777" w:rsidR="00B66A64" w:rsidRDefault="00B66A64">
      <w:pPr>
        <w:spacing w:after="60"/>
      </w:pPr>
    </w:p>
    <w:p w14:paraId="5DA291B8" w14:textId="77777777" w:rsidR="00B66A64" w:rsidRDefault="00842E4D">
      <w:pPr>
        <w:shd w:val="clear" w:color="auto" w:fill="F2F2F2"/>
        <w:spacing w:after="0" w:line="240" w:lineRule="auto"/>
        <w:ind w:left="284"/>
      </w:pPr>
      <w:proofErr w:type="spellStart"/>
      <w:r>
        <w:rPr>
          <w:rFonts w:ascii="Consolas" w:hAnsi="Consolas"/>
          <w:color w:val="202020"/>
          <w:sz w:val="18"/>
        </w:rPr>
        <w:t>main</w:t>
      </w:r>
      <w:proofErr w:type="spellEnd"/>
      <w:r>
        <w:rPr>
          <w:rFonts w:ascii="Consolas" w:hAnsi="Consolas"/>
          <w:color w:val="000000"/>
          <w:sz w:val="18"/>
        </w:rPr>
        <w:t>:</w:t>
      </w:r>
    </w:p>
    <w:p w14:paraId="40BD21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s_h</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call</w:t>
      </w:r>
      <w:r>
        <w:rPr>
          <w:rFonts w:ascii="Consolas" w:hAnsi="Consolas"/>
          <w:color w:val="000000"/>
          <w:sz w:val="18"/>
        </w:rPr>
        <w:t>.</w:t>
      </w:r>
      <w:r>
        <w:rPr>
          <w:rFonts w:ascii="Consolas" w:hAnsi="Consolas"/>
          <w:color w:val="202020"/>
          <w:sz w:val="18"/>
        </w:rPr>
        <w:t>handle</w:t>
      </w:r>
      <w:proofErr w:type="spellEnd"/>
      <w:r>
        <w:rPr>
          <w:rFonts w:ascii="Consolas" w:hAnsi="Consolas"/>
          <w:color w:val="202020"/>
          <w:sz w:val="18"/>
        </w:rPr>
        <w:t xml:space="preserve"> </w:t>
      </w:r>
      <w:r>
        <w:rPr>
          <w:rFonts w:ascii="Consolas" w:hAnsi="Consolas"/>
          <w:b/>
          <w:color w:val="8B008B"/>
          <w:sz w:val="18"/>
        </w:rPr>
        <w:t>@__new_Square</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32ABB3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s_p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call</w:t>
      </w:r>
      <w:r>
        <w:rPr>
          <w:rFonts w:ascii="Consolas" w:hAnsi="Consolas"/>
          <w:color w:val="000000"/>
          <w:sz w:val="18"/>
        </w:rPr>
        <w:t>.</w:t>
      </w:r>
      <w:r>
        <w:rPr>
          <w:rFonts w:ascii="Consolas" w:hAnsi="Consolas"/>
          <w:color w:val="202020"/>
          <w:sz w:val="18"/>
        </w:rPr>
        <w:t>ptr</w:t>
      </w:r>
      <w:proofErr w:type="spellEnd"/>
      <w:r>
        <w:rPr>
          <w:rFonts w:ascii="Consolas" w:hAnsi="Consolas"/>
          <w:color w:val="202020"/>
          <w:sz w:val="18"/>
        </w:rPr>
        <w:t xml:space="preserve"> </w:t>
      </w:r>
      <w:r>
        <w:rPr>
          <w:rFonts w:ascii="Consolas" w:hAnsi="Consolas"/>
          <w:b/>
          <w:color w:val="8B008B"/>
          <w:sz w:val="18"/>
        </w:rPr>
        <w:t>@vrt_gc_deref</w:t>
      </w:r>
      <w:r>
        <w:rPr>
          <w:rFonts w:ascii="Consolas" w:hAnsi="Consolas"/>
          <w:color w:val="000000"/>
          <w:sz w:val="18"/>
        </w:rPr>
        <w:t>(</w:t>
      </w:r>
      <w:r>
        <w:rPr>
          <w:rFonts w:ascii="Consolas" w:hAnsi="Consolas"/>
          <w:color w:val="AF00AF"/>
          <w:sz w:val="18"/>
        </w:rPr>
        <w:t>%s_h</w:t>
      </w:r>
      <w:r>
        <w:rPr>
          <w:rFonts w:ascii="Consolas" w:hAnsi="Consolas"/>
          <w:color w:val="000000"/>
          <w:sz w:val="18"/>
        </w:rPr>
        <w:t>)</w:t>
      </w:r>
    </w:p>
    <w:p w14:paraId="000FDD7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antes: %r = callvirt.f64 %</w:t>
      </w:r>
      <w:proofErr w:type="spellStart"/>
      <w:r>
        <w:rPr>
          <w:rFonts w:ascii="Consolas" w:hAnsi="Consolas"/>
          <w:i/>
          <w:color w:val="008000"/>
          <w:sz w:val="18"/>
        </w:rPr>
        <w:t>s_p</w:t>
      </w:r>
      <w:proofErr w:type="spellEnd"/>
      <w:r>
        <w:rPr>
          <w:rFonts w:ascii="Consolas" w:hAnsi="Consolas"/>
          <w:i/>
          <w:color w:val="008000"/>
          <w:sz w:val="18"/>
        </w:rPr>
        <w:t xml:space="preserve">, </w:t>
      </w:r>
      <w:proofErr w:type="spellStart"/>
      <w:r>
        <w:rPr>
          <w:rFonts w:ascii="Consolas" w:hAnsi="Consolas"/>
          <w:i/>
          <w:color w:val="008000"/>
          <w:sz w:val="18"/>
        </w:rPr>
        <w:t>vtbl_idx</w:t>
      </w:r>
      <w:proofErr w:type="spellEnd"/>
      <w:r>
        <w:rPr>
          <w:rFonts w:ascii="Consolas" w:hAnsi="Consolas"/>
          <w:i/>
          <w:color w:val="008000"/>
          <w:sz w:val="18"/>
        </w:rPr>
        <w:t>=</w:t>
      </w:r>
      <w:proofErr w:type="spellStart"/>
      <w:r>
        <w:rPr>
          <w:rFonts w:ascii="Consolas" w:hAnsi="Consolas"/>
          <w:i/>
          <w:color w:val="008000"/>
          <w:sz w:val="18"/>
        </w:rPr>
        <w:t>area_idx</w:t>
      </w:r>
      <w:proofErr w:type="spellEnd"/>
    </w:p>
    <w:p w14:paraId="7BAF78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tras </w:t>
      </w:r>
      <w:proofErr w:type="spellStart"/>
      <w:r>
        <w:rPr>
          <w:rFonts w:ascii="Consolas" w:hAnsi="Consolas"/>
          <w:i/>
          <w:color w:val="008000"/>
          <w:sz w:val="18"/>
        </w:rPr>
        <w:t>devirt</w:t>
      </w:r>
      <w:proofErr w:type="spellEnd"/>
      <w:r>
        <w:rPr>
          <w:rFonts w:ascii="Consolas" w:hAnsi="Consolas"/>
          <w:i/>
          <w:color w:val="008000"/>
          <w:sz w:val="18"/>
        </w:rPr>
        <w:t xml:space="preserve"> + inline:</w:t>
      </w:r>
    </w:p>
    <w:p w14:paraId="159EF9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side_addr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add</w:t>
      </w:r>
      <w:r>
        <w:rPr>
          <w:rFonts w:ascii="Consolas" w:hAnsi="Consolas"/>
          <w:color w:val="000000"/>
          <w:sz w:val="18"/>
        </w:rPr>
        <w:t>.</w:t>
      </w:r>
      <w:r>
        <w:rPr>
          <w:rFonts w:ascii="Consolas" w:hAnsi="Consolas"/>
          <w:color w:val="202020"/>
          <w:sz w:val="18"/>
        </w:rPr>
        <w:t>ptr</w:t>
      </w:r>
      <w:proofErr w:type="spellEnd"/>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s_p</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24</w:t>
      </w:r>
      <w:r>
        <w:rPr>
          <w:rFonts w:ascii="Consolas" w:hAnsi="Consolas"/>
          <w:color w:val="202020"/>
          <w:sz w:val="18"/>
        </w:rPr>
        <w:t xml:space="preserve">       </w:t>
      </w:r>
      <w:r>
        <w:rPr>
          <w:rFonts w:ascii="Consolas" w:hAnsi="Consolas"/>
          <w:i/>
          <w:color w:val="008000"/>
          <w:sz w:val="18"/>
        </w:rPr>
        <w:t xml:space="preserve">// offset del campo </w:t>
      </w:r>
      <w:proofErr w:type="spellStart"/>
      <w:r>
        <w:rPr>
          <w:rFonts w:ascii="Consolas" w:hAnsi="Consolas"/>
          <w:i/>
          <w:color w:val="008000"/>
          <w:sz w:val="18"/>
        </w:rPr>
        <w:t>side</w:t>
      </w:r>
      <w:proofErr w:type="spellEnd"/>
    </w:p>
    <w:p w14:paraId="0EC72D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side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load</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side_addr</w:t>
      </w:r>
      <w:proofErr w:type="spellEnd"/>
    </w:p>
    <w:p w14:paraId="0A2AF1D6"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side</w:t>
      </w:r>
      <w:proofErr w:type="spellEnd"/>
    </w:p>
    <w:p w14:paraId="2C8C450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r>
        <w:rPr>
          <w:rFonts w:ascii="Consolas" w:hAnsi="Consolas"/>
          <w:color w:val="AF00AF"/>
          <w:sz w:val="18"/>
        </w:rPr>
        <w:t>%r</w:t>
      </w:r>
    </w:p>
    <w:p w14:paraId="1C4116C8" w14:textId="77777777" w:rsidR="00B66A64" w:rsidRDefault="00B66A64">
      <w:pPr>
        <w:spacing w:after="120"/>
      </w:pPr>
    </w:p>
    <w:p w14:paraId="0813A617" w14:textId="77777777" w:rsidR="00B66A64" w:rsidRDefault="00842E4D">
      <w:pPr>
        <w:spacing w:after="120"/>
        <w:jc w:val="both"/>
      </w:pPr>
      <w:r>
        <w:t>La CALLVIRT se ha "desvirtualizado" (</w:t>
      </w:r>
      <w:proofErr w:type="spellStart"/>
      <w:r>
        <w:t>devirt</w:t>
      </w:r>
      <w:proofErr w:type="spellEnd"/>
      <w:r>
        <w:t xml:space="preserve">) y luego se ha </w:t>
      </w:r>
      <w:proofErr w:type="spellStart"/>
      <w:r>
        <w:t>inlinado</w:t>
      </w:r>
      <w:proofErr w:type="spellEnd"/>
      <w:r>
        <w:t xml:space="preserve"> el cuerpo (inline </w:t>
      </w:r>
      <w:proofErr w:type="spellStart"/>
      <w:r>
        <w:t>pass</w:t>
      </w:r>
      <w:proofErr w:type="spellEnd"/>
      <w:r>
        <w:t xml:space="preserve">).  Resultado: cero </w:t>
      </w:r>
      <w:proofErr w:type="spellStart"/>
      <w:r>
        <w:t>overhead</w:t>
      </w:r>
      <w:proofErr w:type="spellEnd"/>
      <w:r>
        <w:t xml:space="preserve"> vs una funcion C plana.  En </w:t>
      </w:r>
      <w:proofErr w:type="spellStart"/>
      <w:r>
        <w:rPr>
          <w:rFonts w:ascii="Consolas" w:hAnsi="Consolas"/>
          <w:color w:val="202020"/>
          <w:sz w:val="20"/>
          <w:shd w:val="clear" w:color="auto" w:fill="F0F0F0"/>
        </w:rPr>
        <w:t>bench_polymorphic</w:t>
      </w:r>
      <w:proofErr w:type="spellEnd"/>
      <w:r>
        <w:t xml:space="preserve"> esto da speedup 5.36x.</w:t>
      </w:r>
    </w:p>
    <w:p w14:paraId="74D77301" w14:textId="6A29389A" w:rsidR="00B66A64" w:rsidRDefault="00F051FE">
      <w:pPr>
        <w:pStyle w:val="Ttulo4"/>
      </w:pPr>
      <w:r>
        <w:t>optimización</w:t>
      </w:r>
      <w:r w:rsidR="00842E4D">
        <w:t xml:space="preserve"> 3: LICM en </w:t>
      </w:r>
      <w:proofErr w:type="spellStart"/>
      <w:r w:rsidR="00842E4D">
        <w:t>loop</w:t>
      </w:r>
      <w:proofErr w:type="spellEnd"/>
      <w:r w:rsidR="00842E4D">
        <w:t xml:space="preserve"> con invariante</w:t>
      </w:r>
    </w:p>
    <w:p w14:paraId="0863E57A" w14:textId="77777777" w:rsidR="00B66A64" w:rsidRDefault="00842E4D">
      <w:pPr>
        <w:spacing w:after="120"/>
        <w:jc w:val="both"/>
      </w:pPr>
      <w:r>
        <w:t xml:space="preserve">Programa Vex con calculo invariante dentro de un </w:t>
      </w:r>
      <w:proofErr w:type="spellStart"/>
      <w:r>
        <w:t>loop</w:t>
      </w:r>
      <w:proofErr w:type="spellEnd"/>
      <w:r>
        <w:t>:</w:t>
      </w:r>
    </w:p>
    <w:p w14:paraId="7B673363" w14:textId="77777777" w:rsidR="00B66A64" w:rsidRDefault="00B66A64">
      <w:pPr>
        <w:spacing w:after="60"/>
      </w:pPr>
    </w:p>
    <w:p w14:paraId="412B546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procesa</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multiplicador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651BB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895CD2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5ECD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factor </w:t>
      </w:r>
      <w:r>
        <w:rPr>
          <w:rFonts w:ascii="Consolas" w:hAnsi="Consolas"/>
          <w:color w:val="000000"/>
          <w:sz w:val="18"/>
        </w:rPr>
        <w:t>=</w:t>
      </w:r>
      <w:r>
        <w:rPr>
          <w:rFonts w:ascii="Consolas" w:hAnsi="Consolas"/>
          <w:color w:val="202020"/>
          <w:sz w:val="18"/>
        </w:rPr>
        <w:t xml:space="preserve"> multiplicador </w:t>
      </w:r>
      <w:r>
        <w:rPr>
          <w:rFonts w:ascii="Consolas" w:hAnsi="Consolas"/>
          <w:color w:val="000000"/>
          <w:sz w:val="18"/>
        </w:rPr>
        <w:t>*</w:t>
      </w:r>
      <w:r>
        <w:rPr>
          <w:rFonts w:ascii="Consolas" w:hAnsi="Consolas"/>
          <w:color w:val="202020"/>
          <w:sz w:val="18"/>
        </w:rPr>
        <w:t xml:space="preserve"> multiplicador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&lt;-- invariante!</w:t>
      </w:r>
    </w:p>
    <w:p w14:paraId="092DDE1D"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p>
    <w:p w14:paraId="3FAEC4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EB02F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380ADF71" w14:textId="77777777" w:rsidR="00B66A64" w:rsidRDefault="00842E4D">
      <w:pPr>
        <w:shd w:val="clear" w:color="auto" w:fill="F2F2F2"/>
        <w:spacing w:after="0" w:line="240" w:lineRule="auto"/>
        <w:ind w:left="284"/>
      </w:pPr>
      <w:r>
        <w:rPr>
          <w:rFonts w:ascii="Consolas" w:hAnsi="Consolas"/>
          <w:color w:val="000000"/>
          <w:sz w:val="18"/>
        </w:rPr>
        <w:t>}</w:t>
      </w:r>
    </w:p>
    <w:p w14:paraId="142ACF57" w14:textId="77777777" w:rsidR="00B66A64" w:rsidRDefault="00B66A64">
      <w:pPr>
        <w:spacing w:after="120"/>
      </w:pPr>
    </w:p>
    <w:p w14:paraId="4960F58D" w14:textId="77777777" w:rsidR="00B66A64" w:rsidRDefault="00842E4D">
      <w:pPr>
        <w:spacing w:after="120"/>
        <w:jc w:val="both"/>
      </w:pPr>
      <w:r>
        <w:t>IR antes de LICM:</w:t>
      </w:r>
    </w:p>
    <w:p w14:paraId="27B8FDDD" w14:textId="77777777" w:rsidR="00B66A64" w:rsidRDefault="00B66A64">
      <w:pPr>
        <w:spacing w:after="60"/>
      </w:pPr>
    </w:p>
    <w:p w14:paraId="7EEFC061"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4EB432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720E2C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entry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24DB98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1775BF7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1B3EF9B8"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59FED83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sq</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%multiplicador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%multiplicador</w:t>
      </w:r>
      <w:r>
        <w:rPr>
          <w:rFonts w:ascii="Consolas" w:hAnsi="Consolas"/>
          <w:color w:val="202020"/>
          <w:sz w:val="18"/>
        </w:rPr>
        <w:t xml:space="preserve">    </w:t>
      </w:r>
      <w:r>
        <w:rPr>
          <w:rFonts w:ascii="Consolas" w:hAnsi="Consolas"/>
          <w:i/>
          <w:color w:val="008000"/>
          <w:sz w:val="18"/>
        </w:rPr>
        <w:t>// INVARIANTE</w:t>
      </w:r>
    </w:p>
    <w:p w14:paraId="20BA98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w:t>
      </w:r>
      <w:proofErr w:type="spellStart"/>
      <w:r>
        <w:rPr>
          <w:rFonts w:ascii="Consolas" w:hAnsi="Consolas"/>
          <w:color w:val="AF00AF"/>
          <w:sz w:val="18"/>
        </w:rPr>
        <w:t>sq</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202020"/>
          <w:sz w:val="18"/>
        </w:rPr>
        <w:t xml:space="preserve">                       </w:t>
      </w:r>
      <w:r>
        <w:rPr>
          <w:rFonts w:ascii="Consolas" w:hAnsi="Consolas"/>
          <w:i/>
          <w:color w:val="008000"/>
          <w:sz w:val="18"/>
        </w:rPr>
        <w:t>// INVARIANTE</w:t>
      </w:r>
    </w:p>
    <w:p w14:paraId="317AD4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prod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%factor</w:t>
      </w:r>
    </w:p>
    <w:p w14:paraId="5025E2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prod</w:t>
      </w:r>
      <w:proofErr w:type="spellEnd"/>
    </w:p>
    <w:p w14:paraId="586DF71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0DAC79C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2CC9AEE0" w14:textId="77777777" w:rsidR="00B66A64" w:rsidRDefault="00B66A64">
      <w:pPr>
        <w:spacing w:after="120"/>
      </w:pPr>
    </w:p>
    <w:p w14:paraId="50469573" w14:textId="77777777" w:rsidR="00B66A64" w:rsidRDefault="00842E4D">
      <w:pPr>
        <w:spacing w:after="120"/>
        <w:jc w:val="both"/>
      </w:pPr>
      <w:r>
        <w:t>IR tras LICM:</w:t>
      </w:r>
    </w:p>
    <w:p w14:paraId="3EE040F5" w14:textId="77777777" w:rsidR="00B66A64" w:rsidRDefault="00B66A64">
      <w:pPr>
        <w:spacing w:after="60"/>
      </w:pPr>
    </w:p>
    <w:p w14:paraId="3C28CB39" w14:textId="77777777" w:rsidR="00B66A64" w:rsidRDefault="00842E4D">
      <w:pPr>
        <w:shd w:val="clear" w:color="auto" w:fill="F2F2F2"/>
        <w:spacing w:after="0" w:line="240" w:lineRule="auto"/>
        <w:ind w:left="284"/>
      </w:pPr>
      <w:proofErr w:type="spellStart"/>
      <w:r>
        <w:rPr>
          <w:rFonts w:ascii="Consolas" w:hAnsi="Consolas"/>
          <w:color w:val="202020"/>
          <w:sz w:val="18"/>
        </w:rPr>
        <w:t>pre_header</w:t>
      </w:r>
      <w:proofErr w:type="spellEnd"/>
      <w:r>
        <w:rPr>
          <w:rFonts w:ascii="Consolas" w:hAnsi="Consolas"/>
          <w:color w:val="000000"/>
          <w:sz w:val="18"/>
        </w:rPr>
        <w:t>:</w:t>
      </w:r>
    </w:p>
    <w:p w14:paraId="040929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sq</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%multiplicador</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%multiplicador</w:t>
      </w:r>
      <w:r>
        <w:rPr>
          <w:rFonts w:ascii="Consolas" w:hAnsi="Consolas"/>
          <w:color w:val="202020"/>
          <w:sz w:val="18"/>
        </w:rPr>
        <w:t xml:space="preserve">    </w:t>
      </w:r>
      <w:r>
        <w:rPr>
          <w:rFonts w:ascii="Consolas" w:hAnsi="Consolas"/>
          <w:i/>
          <w:color w:val="008000"/>
          <w:sz w:val="18"/>
        </w:rPr>
        <w:t>// movido aqui!</w:t>
      </w:r>
    </w:p>
    <w:p w14:paraId="6E96F8A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w:t>
      </w:r>
      <w:proofErr w:type="spellStart"/>
      <w:r>
        <w:rPr>
          <w:rFonts w:ascii="Consolas" w:hAnsi="Consolas"/>
          <w:color w:val="AF00AF"/>
          <w:sz w:val="18"/>
        </w:rPr>
        <w:t>sq</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202020"/>
          <w:sz w:val="18"/>
        </w:rPr>
        <w:t xml:space="preserve">                       </w:t>
      </w:r>
      <w:r>
        <w:rPr>
          <w:rFonts w:ascii="Consolas" w:hAnsi="Consolas"/>
          <w:i/>
          <w:color w:val="008000"/>
          <w:sz w:val="18"/>
        </w:rPr>
        <w:t>// movido aqui!</w:t>
      </w:r>
    </w:p>
    <w:p w14:paraId="30CE909D" w14:textId="77777777" w:rsidR="00B66A64" w:rsidRDefault="00842E4D">
      <w:pPr>
        <w:shd w:val="clear" w:color="auto" w:fill="F2F2F2"/>
        <w:spacing w:after="0" w:line="240" w:lineRule="auto"/>
        <w:ind w:left="284"/>
      </w:pPr>
      <w:proofErr w:type="spellStart"/>
      <w:r>
        <w:rPr>
          <w:rFonts w:ascii="Consolas" w:hAnsi="Consolas"/>
          <w:color w:val="202020"/>
          <w:sz w:val="18"/>
        </w:rPr>
        <w:t>header</w:t>
      </w:r>
      <w:proofErr w:type="spellEnd"/>
      <w:r>
        <w:rPr>
          <w:rFonts w:ascii="Consolas" w:hAnsi="Consolas"/>
          <w:color w:val="000000"/>
          <w:sz w:val="18"/>
        </w:rPr>
        <w:t>:</w:t>
      </w:r>
    </w:p>
    <w:p w14:paraId="7F8E9E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%i</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AF00AF"/>
          <w:sz w:val="18"/>
        </w:rPr>
        <w:t>%i_0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pre_header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1D6132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%total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phi</w:t>
      </w:r>
      <w:r>
        <w:rPr>
          <w:rFonts w:ascii="Consolas" w:hAnsi="Consolas"/>
          <w:color w:val="000000"/>
          <w:sz w:val="18"/>
        </w:rPr>
        <w:t>.</w:t>
      </w:r>
      <w:r>
        <w:rPr>
          <w:rFonts w:ascii="Consolas" w:hAnsi="Consolas"/>
          <w:color w:val="202020"/>
          <w:sz w:val="18"/>
        </w:rPr>
        <w:t xml:space="preserve">i32 </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pre_header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p>
    <w:p w14:paraId="34E90B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cmp_lt</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%n</w:t>
      </w:r>
    </w:p>
    <w:p w14:paraId="6B709E1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br_cond</w:t>
      </w:r>
      <w:proofErr w:type="spellEnd"/>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cond</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body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exit</w:t>
      </w:r>
      <w:proofErr w:type="spellEnd"/>
    </w:p>
    <w:p w14:paraId="5A6DE0CC" w14:textId="77777777" w:rsidR="00B66A64" w:rsidRDefault="00842E4D">
      <w:pPr>
        <w:shd w:val="clear" w:color="auto" w:fill="F2F2F2"/>
        <w:spacing w:after="0" w:line="240" w:lineRule="auto"/>
        <w:ind w:left="284"/>
      </w:pPr>
      <w:proofErr w:type="spellStart"/>
      <w:r>
        <w:rPr>
          <w:rFonts w:ascii="Consolas" w:hAnsi="Consolas"/>
          <w:color w:val="202020"/>
          <w:sz w:val="18"/>
        </w:rPr>
        <w:t>body</w:t>
      </w:r>
      <w:proofErr w:type="spellEnd"/>
      <w:r>
        <w:rPr>
          <w:rFonts w:ascii="Consolas" w:hAnsi="Consolas"/>
          <w:color w:val="000000"/>
          <w:sz w:val="18"/>
        </w:rPr>
        <w:t>:</w:t>
      </w:r>
    </w:p>
    <w:p w14:paraId="4455E97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prod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mul</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%factor</w:t>
      </w:r>
      <w:r>
        <w:rPr>
          <w:rFonts w:ascii="Consolas" w:hAnsi="Consolas"/>
          <w:color w:val="202020"/>
          <w:sz w:val="18"/>
        </w:rPr>
        <w:t xml:space="preserve">                     </w:t>
      </w:r>
      <w:r>
        <w:rPr>
          <w:rFonts w:ascii="Consolas" w:hAnsi="Consolas"/>
          <w:i/>
          <w:color w:val="008000"/>
          <w:sz w:val="18"/>
        </w:rPr>
        <w:t>// factor reutilizado</w:t>
      </w:r>
    </w:p>
    <w:p w14:paraId="2EEA87F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prod</w:t>
      </w:r>
      <w:proofErr w:type="spellEnd"/>
    </w:p>
    <w:p w14:paraId="76700E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i_next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add</w:t>
      </w:r>
      <w:r>
        <w:rPr>
          <w:rFonts w:ascii="Consolas" w:hAnsi="Consolas"/>
          <w:color w:val="000000"/>
          <w:sz w:val="18"/>
        </w:rPr>
        <w:t>.</w:t>
      </w:r>
      <w:r>
        <w:rPr>
          <w:rFonts w:ascii="Consolas" w:hAnsi="Consolas"/>
          <w:color w:val="202020"/>
          <w:sz w:val="18"/>
        </w:rPr>
        <w:t xml:space="preserve">i32 </w:t>
      </w:r>
      <w:r>
        <w:rPr>
          <w:rFonts w:ascii="Consolas" w:hAnsi="Consolas"/>
          <w:color w:val="AF00AF"/>
          <w:sz w:val="18"/>
        </w:rPr>
        <w:t>%i</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43EC7F3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p>
    <w:p w14:paraId="62DA0C9E" w14:textId="77777777" w:rsidR="00B66A64" w:rsidRDefault="00B66A64">
      <w:pPr>
        <w:spacing w:after="120"/>
      </w:pPr>
    </w:p>
    <w:p w14:paraId="6222F1D9" w14:textId="77777777" w:rsidR="00B66A64" w:rsidRDefault="00842E4D">
      <w:pPr>
        <w:spacing w:after="120"/>
        <w:jc w:val="both"/>
      </w:pPr>
      <w:r>
        <w:t xml:space="preserve">Ahorro: en cada </w:t>
      </w:r>
      <w:proofErr w:type="spellStart"/>
      <w:r>
        <w:t>iteracion</w:t>
      </w:r>
      <w:proofErr w:type="spellEnd"/>
      <w:r>
        <w:t xml:space="preserve"> ahorramos 2 </w:t>
      </w:r>
      <w:proofErr w:type="spellStart"/>
      <w:r>
        <w:t>instrs</w:t>
      </w:r>
      <w:proofErr w:type="spellEnd"/>
      <w:r>
        <w:t xml:space="preserve"> (la MUL y la ADD que computan </w:t>
      </w:r>
      <w:r>
        <w:rPr>
          <w:rFonts w:ascii="Consolas" w:hAnsi="Consolas"/>
          <w:color w:val="202020"/>
          <w:sz w:val="20"/>
          <w:shd w:val="clear" w:color="auto" w:fill="F0F0F0"/>
        </w:rPr>
        <w:t>factor</w:t>
      </w:r>
      <w:r>
        <w:t xml:space="preserve">).  Si el </w:t>
      </w:r>
      <w:proofErr w:type="spellStart"/>
      <w:r>
        <w:t>loop</w:t>
      </w:r>
      <w:proofErr w:type="spellEnd"/>
      <w:r>
        <w:t xml:space="preserve"> itera N=1M veces, son 2M </w:t>
      </w:r>
      <w:proofErr w:type="spellStart"/>
      <w:r>
        <w:t>instrs</w:t>
      </w:r>
      <w:proofErr w:type="spellEnd"/>
      <w:r>
        <w:t xml:space="preserve"> menos.</w:t>
      </w:r>
    </w:p>
    <w:p w14:paraId="71A4F39C" w14:textId="5E9F103B" w:rsidR="00B66A64" w:rsidRDefault="00F051FE">
      <w:pPr>
        <w:pStyle w:val="Ttulo4"/>
      </w:pPr>
      <w:r>
        <w:lastRenderedPageBreak/>
        <w:t>optimización</w:t>
      </w:r>
      <w:r w:rsidR="00842E4D">
        <w:t xml:space="preserve"> 4: CSE </w:t>
      </w:r>
      <w:proofErr w:type="spellStart"/>
      <w:r w:rsidR="00842E4D">
        <w:t>intra-bloque</w:t>
      </w:r>
      <w:proofErr w:type="spellEnd"/>
    </w:p>
    <w:p w14:paraId="6022A972" w14:textId="56BDEBE6" w:rsidR="00B66A64" w:rsidRDefault="00842E4D">
      <w:pPr>
        <w:spacing w:after="120"/>
        <w:jc w:val="both"/>
      </w:pPr>
      <w:r>
        <w:t xml:space="preserve">Programa con </w:t>
      </w:r>
      <w:r w:rsidR="00F051FE">
        <w:t>cálculos</w:t>
      </w:r>
      <w:r>
        <w:t xml:space="preserve"> duplicados:</w:t>
      </w:r>
    </w:p>
    <w:p w14:paraId="2CCB6B55" w14:textId="77777777" w:rsidR="00B66A64" w:rsidRDefault="00B66A64">
      <w:pPr>
        <w:spacing w:after="60"/>
      </w:pPr>
    </w:p>
    <w:p w14:paraId="12E16B75"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E417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x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055C27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y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p>
    <w:p w14:paraId="3B5D5C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07AF30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000000"/>
          <w:sz w:val="18"/>
        </w:rPr>
        <w:t>;</w:t>
      </w:r>
    </w:p>
    <w:p w14:paraId="66DF42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DFA320E" w14:textId="77777777" w:rsidR="00B66A64" w:rsidRDefault="00842E4D">
      <w:pPr>
        <w:shd w:val="clear" w:color="auto" w:fill="F2F2F2"/>
        <w:spacing w:after="0" w:line="240" w:lineRule="auto"/>
        <w:ind w:left="284"/>
      </w:pPr>
      <w:r>
        <w:rPr>
          <w:rFonts w:ascii="Consolas" w:hAnsi="Consolas"/>
          <w:color w:val="000000"/>
          <w:sz w:val="18"/>
        </w:rPr>
        <w:t>}</w:t>
      </w:r>
    </w:p>
    <w:p w14:paraId="225F1309" w14:textId="77777777" w:rsidR="00B66A64" w:rsidRDefault="00B66A64">
      <w:pPr>
        <w:spacing w:after="120"/>
      </w:pPr>
    </w:p>
    <w:p w14:paraId="346A12D7" w14:textId="77777777" w:rsidR="00B66A64" w:rsidRDefault="00842E4D">
      <w:pPr>
        <w:spacing w:after="120"/>
        <w:jc w:val="both"/>
      </w:pPr>
      <w:r>
        <w:t>IR antes de CSE:</w:t>
      </w:r>
    </w:p>
    <w:p w14:paraId="6461A263" w14:textId="77777777" w:rsidR="00B66A64" w:rsidRDefault="00B66A64">
      <w:pPr>
        <w:spacing w:after="60"/>
      </w:pPr>
    </w:p>
    <w:p w14:paraId="109F9978" w14:textId="77777777" w:rsidR="00B66A64" w:rsidRDefault="00842E4D">
      <w:pPr>
        <w:shd w:val="clear" w:color="auto" w:fill="F2F2F2"/>
        <w:spacing w:after="0" w:line="240" w:lineRule="auto"/>
        <w:ind w:left="284"/>
      </w:pP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55CF3A7A"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0A0348C5" w14:textId="77777777" w:rsidR="00B66A64" w:rsidRDefault="00842E4D">
      <w:pPr>
        <w:shd w:val="clear" w:color="auto" w:fill="F2F2F2"/>
        <w:spacing w:after="0" w:line="240" w:lineRule="auto"/>
        <w:ind w:left="284"/>
      </w:pP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r>
        <w:rPr>
          <w:rFonts w:ascii="Consolas" w:hAnsi="Consolas"/>
          <w:color w:val="202020"/>
          <w:sz w:val="18"/>
        </w:rPr>
        <w:t xml:space="preserve">           </w:t>
      </w:r>
      <w:r>
        <w:rPr>
          <w:rFonts w:ascii="Consolas" w:hAnsi="Consolas"/>
          <w:i/>
          <w:color w:val="008000"/>
          <w:sz w:val="18"/>
        </w:rPr>
        <w:t>// x + y</w:t>
      </w:r>
    </w:p>
    <w:p w14:paraId="3B0B5701"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3D158600" w14:textId="77777777" w:rsidR="00B66A64" w:rsidRDefault="00842E4D">
      <w:pPr>
        <w:shd w:val="clear" w:color="auto" w:fill="F2F2F2"/>
        <w:spacing w:after="0" w:line="240" w:lineRule="auto"/>
        <w:ind w:left="284"/>
      </w:pPr>
      <w:r>
        <w:rPr>
          <w:rFonts w:ascii="Consolas" w:hAnsi="Consolas"/>
          <w:color w:val="AF00AF"/>
          <w:sz w:val="18"/>
        </w:rPr>
        <w:t>%t2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r>
        <w:rPr>
          <w:rFonts w:ascii="Consolas" w:hAnsi="Consolas"/>
          <w:color w:val="202020"/>
          <w:sz w:val="18"/>
        </w:rPr>
        <w:t xml:space="preserve">           </w:t>
      </w:r>
      <w:r>
        <w:rPr>
          <w:rFonts w:ascii="Consolas" w:hAnsi="Consolas"/>
          <w:i/>
          <w:color w:val="008000"/>
          <w:sz w:val="18"/>
        </w:rPr>
        <w:t>// x + y (DUPLICADO)</w:t>
      </w:r>
    </w:p>
    <w:p w14:paraId="7DC27029"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p>
    <w:p w14:paraId="2755BDA5"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p>
    <w:p w14:paraId="1F593A63"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3D219A78" w14:textId="77777777" w:rsidR="00B66A64" w:rsidRDefault="00B66A64">
      <w:pPr>
        <w:spacing w:after="120"/>
      </w:pPr>
    </w:p>
    <w:p w14:paraId="4D2FB167" w14:textId="77777777" w:rsidR="00B66A64" w:rsidRDefault="00842E4D">
      <w:pPr>
        <w:spacing w:after="120"/>
        <w:jc w:val="both"/>
      </w:pPr>
      <w:r>
        <w:t>IR tras CSE:</w:t>
      </w:r>
    </w:p>
    <w:p w14:paraId="39B5A505" w14:textId="77777777" w:rsidR="00B66A64" w:rsidRDefault="00B66A64">
      <w:pPr>
        <w:spacing w:after="60"/>
      </w:pPr>
    </w:p>
    <w:p w14:paraId="08887A2D" w14:textId="77777777" w:rsidR="00B66A64" w:rsidRDefault="00842E4D">
      <w:pPr>
        <w:shd w:val="clear" w:color="auto" w:fill="F2F2F2"/>
        <w:spacing w:after="0" w:line="240" w:lineRule="auto"/>
        <w:ind w:left="284"/>
      </w:pPr>
      <w:r>
        <w:rPr>
          <w:rFonts w:ascii="Consolas" w:hAnsi="Consolas"/>
          <w:color w:val="AF00AF"/>
          <w:sz w:val="18"/>
        </w:rPr>
        <w:t>%x</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5</w:t>
      </w:r>
    </w:p>
    <w:p w14:paraId="76C3BD27" w14:textId="77777777" w:rsidR="00B66A64" w:rsidRDefault="00842E4D">
      <w:pPr>
        <w:shd w:val="clear" w:color="auto" w:fill="F2F2F2"/>
        <w:spacing w:after="0" w:line="240" w:lineRule="auto"/>
        <w:ind w:left="284"/>
      </w:pPr>
      <w:r>
        <w:rPr>
          <w:rFonts w:ascii="Consolas" w:hAnsi="Consolas"/>
          <w:color w:val="AF00AF"/>
          <w:sz w:val="18"/>
        </w:rPr>
        <w:t>%y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7</w:t>
      </w:r>
    </w:p>
    <w:p w14:paraId="4E3C72D5" w14:textId="77777777" w:rsidR="00B66A64" w:rsidRDefault="00842E4D">
      <w:pPr>
        <w:shd w:val="clear" w:color="auto" w:fill="F2F2F2"/>
        <w:spacing w:after="0" w:line="240" w:lineRule="auto"/>
        <w:ind w:left="284"/>
      </w:pPr>
      <w:r>
        <w:rPr>
          <w:rFonts w:ascii="Consolas" w:hAnsi="Consolas"/>
          <w:color w:val="AF00AF"/>
          <w:sz w:val="18"/>
        </w:rPr>
        <w:t>%t1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%x</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%y</w:t>
      </w:r>
    </w:p>
    <w:p w14:paraId="000E445A" w14:textId="77777777" w:rsidR="00B66A64" w:rsidRDefault="00842E4D">
      <w:pPr>
        <w:shd w:val="clear" w:color="auto" w:fill="F2F2F2"/>
        <w:spacing w:after="0" w:line="240" w:lineRule="auto"/>
        <w:ind w:left="284"/>
      </w:pPr>
      <w:r>
        <w:rPr>
          <w:rFonts w:ascii="Consolas" w:hAnsi="Consolas"/>
          <w:color w:val="AF00AF"/>
          <w:sz w:val="18"/>
        </w:rPr>
        <w:t>%a</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p>
    <w:p w14:paraId="3E60E48C" w14:textId="77777777" w:rsidR="00B66A64" w:rsidRDefault="00842E4D">
      <w:pPr>
        <w:shd w:val="clear" w:color="auto" w:fill="F2F2F2"/>
        <w:spacing w:after="0" w:line="240" w:lineRule="auto"/>
        <w:ind w:left="284"/>
      </w:pPr>
      <w:r>
        <w:rPr>
          <w:rFonts w:ascii="Consolas" w:hAnsi="Consolas"/>
          <w:color w:val="AF00AF"/>
          <w:sz w:val="18"/>
        </w:rPr>
        <w:t>%b</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reusa</w:t>
      </w:r>
      <w:proofErr w:type="spellEnd"/>
      <w:r>
        <w:rPr>
          <w:rFonts w:ascii="Consolas" w:hAnsi="Consolas"/>
          <w:i/>
          <w:color w:val="008000"/>
          <w:sz w:val="18"/>
        </w:rPr>
        <w:t xml:space="preserve"> %t1</w:t>
      </w:r>
    </w:p>
    <w:p w14:paraId="262C9D03"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%a</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%b</w:t>
      </w:r>
    </w:p>
    <w:p w14:paraId="18904E84"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7320C9EF" w14:textId="77777777" w:rsidR="00B66A64" w:rsidRDefault="00B66A64">
      <w:pPr>
        <w:spacing w:after="120"/>
      </w:pPr>
    </w:p>
    <w:p w14:paraId="4BEFC791" w14:textId="77777777" w:rsidR="00B66A64" w:rsidRDefault="00842E4D">
      <w:pPr>
        <w:spacing w:after="120"/>
        <w:jc w:val="both"/>
      </w:pPr>
      <w:r>
        <w:t xml:space="preserve">Tras </w:t>
      </w:r>
      <w:proofErr w:type="spellStart"/>
      <w:r>
        <w:t>const_fold</w:t>
      </w:r>
      <w:proofErr w:type="spellEnd"/>
      <w:r>
        <w:t xml:space="preserve"> + </w:t>
      </w:r>
      <w:proofErr w:type="spellStart"/>
      <w:r>
        <w:t>dce</w:t>
      </w:r>
      <w:proofErr w:type="spellEnd"/>
      <w:r>
        <w:t xml:space="preserve"> iterado: el programa entero se colapsa a:</w:t>
      </w:r>
    </w:p>
    <w:p w14:paraId="48C7D553" w14:textId="77777777" w:rsidR="00B66A64" w:rsidRDefault="00B66A64">
      <w:pPr>
        <w:spacing w:after="60"/>
      </w:pPr>
    </w:p>
    <w:p w14:paraId="354FAE37" w14:textId="77777777" w:rsidR="00B66A64" w:rsidRDefault="00842E4D">
      <w:pPr>
        <w:shd w:val="clear" w:color="auto" w:fill="F2F2F2"/>
        <w:spacing w:after="0" w:line="240" w:lineRule="auto"/>
        <w:ind w:left="284"/>
      </w:pPr>
      <w:r>
        <w:rPr>
          <w:rFonts w:ascii="Consolas" w:hAnsi="Consolas"/>
          <w:color w:val="AF00AF"/>
          <w:sz w:val="18"/>
        </w:rPr>
        <w:t>%r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84</w:t>
      </w:r>
      <w:r>
        <w:rPr>
          <w:rFonts w:ascii="Consolas" w:hAnsi="Consolas"/>
          <w:color w:val="202020"/>
          <w:sz w:val="18"/>
        </w:rPr>
        <w:t xml:space="preserve">              </w:t>
      </w:r>
      <w:r>
        <w:rPr>
          <w:rFonts w:ascii="Consolas" w:hAnsi="Consolas"/>
          <w:i/>
          <w:color w:val="008000"/>
          <w:sz w:val="18"/>
        </w:rPr>
        <w:t>// (5+7)*3 + (5+7)*4 = 36 + 48 = 84</w:t>
      </w:r>
    </w:p>
    <w:p w14:paraId="4CDB3E62" w14:textId="77777777" w:rsidR="00B66A64" w:rsidRDefault="00842E4D">
      <w:pPr>
        <w:shd w:val="clear" w:color="auto" w:fill="F2F2F2"/>
        <w:spacing w:after="0" w:line="240" w:lineRule="auto"/>
        <w:ind w:left="284"/>
      </w:pPr>
      <w:r>
        <w:rPr>
          <w:rFonts w:ascii="Consolas" w:hAnsi="Consolas"/>
          <w:color w:val="202020"/>
          <w:sz w:val="18"/>
        </w:rPr>
        <w:t>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%r</w:t>
      </w:r>
    </w:p>
    <w:p w14:paraId="11F51D9B" w14:textId="77777777" w:rsidR="00B66A64" w:rsidRDefault="00B66A64">
      <w:pPr>
        <w:spacing w:after="120"/>
      </w:pPr>
    </w:p>
    <w:p w14:paraId="037D7B49" w14:textId="77777777" w:rsidR="00B66A64" w:rsidRDefault="00842E4D">
      <w:pPr>
        <w:spacing w:after="120"/>
        <w:jc w:val="both"/>
      </w:pPr>
      <w:r>
        <w:t>Las 7 instrucciones originales se han reducido a 1 sola.</w:t>
      </w:r>
    </w:p>
    <w:p w14:paraId="7FEF46EE" w14:textId="58341E83" w:rsidR="00B66A64" w:rsidRDefault="00F051FE">
      <w:pPr>
        <w:pStyle w:val="Ttulo4"/>
      </w:pPr>
      <w:r>
        <w:t>optimización</w:t>
      </w:r>
      <w:r w:rsidR="00842E4D">
        <w:t xml:space="preserve"> 5: </w:t>
      </w:r>
      <w:proofErr w:type="spellStart"/>
      <w:r w:rsidR="00842E4D">
        <w:t>tail</w:t>
      </w:r>
      <w:proofErr w:type="spellEnd"/>
      <w:r w:rsidR="00842E4D">
        <w:t xml:space="preserve"> </w:t>
      </w:r>
      <w:proofErr w:type="spellStart"/>
      <w:r w:rsidR="00842E4D">
        <w:t>call</w:t>
      </w:r>
      <w:proofErr w:type="spellEnd"/>
      <w:r w:rsidR="00842E4D">
        <w:t xml:space="preserve"> </w:t>
      </w:r>
      <w:r>
        <w:t>recursión</w:t>
      </w:r>
    </w:p>
    <w:p w14:paraId="19810722" w14:textId="67349400" w:rsidR="00B66A64" w:rsidRDefault="00842E4D">
      <w:pPr>
        <w:spacing w:after="120"/>
        <w:jc w:val="both"/>
      </w:pPr>
      <w:r>
        <w:t xml:space="preserve">Programa Vex con </w:t>
      </w:r>
      <w:r w:rsidR="00F051FE">
        <w:t>recursión</w:t>
      </w:r>
      <w:r>
        <w:t xml:space="preserve"> en cola:</w:t>
      </w:r>
    </w:p>
    <w:p w14:paraId="05FB61C5" w14:textId="77777777" w:rsidR="00B66A64" w:rsidRDefault="00B66A64">
      <w:pPr>
        <w:spacing w:after="60"/>
      </w:pPr>
    </w:p>
    <w:p w14:paraId="17E281CF"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factorial_acc</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9AA1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000000"/>
          <w:sz w:val="18"/>
        </w:rPr>
        <w:t>;</w:t>
      </w:r>
    </w:p>
    <w:p w14:paraId="322D4B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factorial_acc</w:t>
      </w:r>
      <w:proofErr w:type="spellEnd"/>
      <w:r>
        <w:rPr>
          <w:rFonts w:ascii="Consolas" w:hAnsi="Consolas"/>
          <w:color w:val="000000"/>
          <w:sz w:val="18"/>
        </w:rPr>
        <w:t>(</w:t>
      </w:r>
      <w:r>
        <w:rPr>
          <w:rFonts w:ascii="Consolas" w:hAnsi="Consolas"/>
          <w:color w:val="202020"/>
          <w:sz w:val="18"/>
        </w:rPr>
        <w:t xml:space="preserve">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acc</w:t>
      </w:r>
      <w:proofErr w:type="spellEnd"/>
      <w:r>
        <w:rPr>
          <w:rFonts w:ascii="Consolas" w:hAnsi="Consolas"/>
          <w:color w:val="000000"/>
          <w:sz w:val="18"/>
        </w:rPr>
        <w:t>);</w:t>
      </w:r>
    </w:p>
    <w:p w14:paraId="0EB051A7" w14:textId="77777777" w:rsidR="00B66A64" w:rsidRDefault="00842E4D">
      <w:pPr>
        <w:shd w:val="clear" w:color="auto" w:fill="F2F2F2"/>
        <w:spacing w:after="0" w:line="240" w:lineRule="auto"/>
        <w:ind w:left="284"/>
      </w:pPr>
      <w:r>
        <w:rPr>
          <w:rFonts w:ascii="Consolas" w:hAnsi="Consolas"/>
          <w:color w:val="000000"/>
          <w:sz w:val="18"/>
        </w:rPr>
        <w:t>}</w:t>
      </w:r>
    </w:p>
    <w:p w14:paraId="1D392F9D" w14:textId="77777777" w:rsidR="00B66A64" w:rsidRDefault="00842E4D">
      <w:pPr>
        <w:shd w:val="clear" w:color="auto" w:fill="F2F2F2"/>
        <w:spacing w:after="0" w:line="240" w:lineRule="auto"/>
        <w:ind w:left="284"/>
      </w:pPr>
      <w:r>
        <w:rPr>
          <w:rFonts w:ascii="Consolas" w:hAnsi="Consolas"/>
          <w:sz w:val="18"/>
        </w:rPr>
        <w:t xml:space="preserve"> </w:t>
      </w:r>
    </w:p>
    <w:p w14:paraId="35E4598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44A5793"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factorial_acc</w:t>
      </w:r>
      <w:proofErr w:type="spellEnd"/>
      <w:r>
        <w:rPr>
          <w:rFonts w:ascii="Consolas" w:hAnsi="Consolas"/>
          <w:color w:val="000000"/>
          <w:sz w:val="18"/>
        </w:rPr>
        <w:t>(</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120</w:t>
      </w:r>
    </w:p>
    <w:p w14:paraId="030E4E3D" w14:textId="77777777" w:rsidR="00B66A64" w:rsidRDefault="00842E4D">
      <w:pPr>
        <w:shd w:val="clear" w:color="auto" w:fill="F2F2F2"/>
        <w:spacing w:after="0" w:line="240" w:lineRule="auto"/>
        <w:ind w:left="284"/>
      </w:pPr>
      <w:r>
        <w:rPr>
          <w:rFonts w:ascii="Consolas" w:hAnsi="Consolas"/>
          <w:color w:val="000000"/>
          <w:sz w:val="18"/>
        </w:rPr>
        <w:t>}</w:t>
      </w:r>
    </w:p>
    <w:p w14:paraId="56DC379A" w14:textId="77777777" w:rsidR="00B66A64" w:rsidRDefault="00B66A64">
      <w:pPr>
        <w:spacing w:after="120"/>
      </w:pPr>
    </w:p>
    <w:p w14:paraId="594DE6B0" w14:textId="77777777" w:rsidR="00B66A64" w:rsidRDefault="00842E4D">
      <w:pPr>
        <w:spacing w:after="120"/>
        <w:jc w:val="both"/>
      </w:pPr>
      <w:r>
        <w:t xml:space="preserve">IR tras </w:t>
      </w:r>
      <w:proofErr w:type="spellStart"/>
      <w:r>
        <w:t>tailcall</w:t>
      </w:r>
      <w:proofErr w:type="spellEnd"/>
      <w:r>
        <w:t xml:space="preserve"> </w:t>
      </w:r>
      <w:proofErr w:type="spellStart"/>
      <w:r>
        <w:t>pass</w:t>
      </w:r>
      <w:proofErr w:type="spellEnd"/>
      <w:r>
        <w:t>:</w:t>
      </w:r>
    </w:p>
    <w:p w14:paraId="1C97D351" w14:textId="77777777" w:rsidR="00B66A64" w:rsidRDefault="00B66A64">
      <w:pPr>
        <w:spacing w:after="60"/>
      </w:pPr>
    </w:p>
    <w:p w14:paraId="07929B0D" w14:textId="77777777" w:rsidR="00B66A64" w:rsidRDefault="00842E4D">
      <w:pPr>
        <w:shd w:val="clear" w:color="auto" w:fill="F2F2F2"/>
        <w:spacing w:after="0" w:line="240" w:lineRule="auto"/>
        <w:ind w:left="284"/>
      </w:pPr>
      <w:proofErr w:type="spellStart"/>
      <w:r>
        <w:rPr>
          <w:rFonts w:ascii="Consolas" w:hAnsi="Consolas"/>
          <w:color w:val="202020"/>
          <w:sz w:val="18"/>
        </w:rPr>
        <w:t>factorial_acc</w:t>
      </w:r>
      <w:proofErr w:type="spellEnd"/>
      <w:r>
        <w:rPr>
          <w:rFonts w:ascii="Consolas" w:hAnsi="Consolas"/>
          <w:color w:val="000000"/>
          <w:sz w:val="18"/>
        </w:rPr>
        <w:t>(</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acc</w:t>
      </w:r>
      <w:proofErr w:type="spellEnd"/>
      <w:r>
        <w:rPr>
          <w:rFonts w:ascii="Consolas" w:hAnsi="Consolas"/>
          <w:color w:val="000000"/>
          <w:sz w:val="18"/>
        </w:rPr>
        <w:t>):</w:t>
      </w:r>
    </w:p>
    <w:p w14:paraId="1E5306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cmp_le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7224D9B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br_cond</w:t>
      </w:r>
      <w:proofErr w:type="spellEnd"/>
      <w:r>
        <w:rPr>
          <w:rFonts w:ascii="Consolas" w:hAnsi="Consolas"/>
          <w:color w:val="202020"/>
          <w:sz w:val="18"/>
        </w:rPr>
        <w:t xml:space="preserve"> </w:t>
      </w:r>
      <w:r>
        <w:rPr>
          <w:rFonts w:ascii="Consolas" w:hAnsi="Consolas"/>
          <w:color w:val="AF00AF"/>
          <w:sz w:val="18"/>
        </w:rPr>
        <w:t>%c1</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ret_acc</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recur</w:t>
      </w:r>
      <w:proofErr w:type="spellEnd"/>
    </w:p>
    <w:p w14:paraId="0AC107FE" w14:textId="77777777" w:rsidR="00B66A64" w:rsidRDefault="00842E4D">
      <w:pPr>
        <w:shd w:val="clear" w:color="auto" w:fill="F2F2F2"/>
        <w:spacing w:after="0" w:line="240" w:lineRule="auto"/>
        <w:ind w:left="284"/>
      </w:pPr>
      <w:proofErr w:type="spellStart"/>
      <w:r>
        <w:rPr>
          <w:rFonts w:ascii="Consolas" w:hAnsi="Consolas"/>
          <w:color w:val="202020"/>
          <w:sz w:val="18"/>
        </w:rPr>
        <w:t>ret_acc</w:t>
      </w:r>
      <w:proofErr w:type="spellEnd"/>
      <w:r>
        <w:rPr>
          <w:rFonts w:ascii="Consolas" w:hAnsi="Consolas"/>
          <w:color w:val="000000"/>
          <w:sz w:val="18"/>
        </w:rPr>
        <w:t>:</w:t>
      </w:r>
    </w:p>
    <w:p w14:paraId="2A5C4BE7" w14:textId="77777777" w:rsidR="00B66A64" w:rsidRDefault="00842E4D">
      <w:pPr>
        <w:shd w:val="clear" w:color="auto" w:fill="F2F2F2"/>
        <w:spacing w:after="0" w:line="240" w:lineRule="auto"/>
        <w:ind w:left="284"/>
      </w:pPr>
      <w:r>
        <w:rPr>
          <w:rFonts w:ascii="Consolas" w:hAnsi="Consolas"/>
          <w:color w:val="202020"/>
          <w:sz w:val="18"/>
        </w:rPr>
        <w:t xml:space="preserve">    ret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acc</w:t>
      </w:r>
      <w:proofErr w:type="spellEnd"/>
    </w:p>
    <w:p w14:paraId="31D8B256" w14:textId="77777777" w:rsidR="00B66A64" w:rsidRDefault="00842E4D">
      <w:pPr>
        <w:shd w:val="clear" w:color="auto" w:fill="F2F2F2"/>
        <w:spacing w:after="0" w:line="240" w:lineRule="auto"/>
        <w:ind w:left="284"/>
      </w:pPr>
      <w:proofErr w:type="spellStart"/>
      <w:r>
        <w:rPr>
          <w:rFonts w:ascii="Consolas" w:hAnsi="Consolas"/>
          <w:color w:val="202020"/>
          <w:sz w:val="18"/>
        </w:rPr>
        <w:t>recur</w:t>
      </w:r>
      <w:proofErr w:type="spellEnd"/>
      <w:r>
        <w:rPr>
          <w:rFonts w:ascii="Consolas" w:hAnsi="Consolas"/>
          <w:color w:val="000000"/>
          <w:sz w:val="18"/>
        </w:rPr>
        <w:t>:</w:t>
      </w:r>
    </w:p>
    <w:p w14:paraId="613E69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n_dec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sub</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326CDD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new_acc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mul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%n</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acc</w:t>
      </w:r>
      <w:proofErr w:type="spellEnd"/>
    </w:p>
    <w:p w14:paraId="157FE16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antes: %r = call.i32 @factorial_acc(%n_dec, %</w:t>
      </w:r>
      <w:proofErr w:type="spellStart"/>
      <w:r>
        <w:rPr>
          <w:rFonts w:ascii="Consolas" w:hAnsi="Consolas"/>
          <w:i/>
          <w:color w:val="008000"/>
          <w:sz w:val="18"/>
        </w:rPr>
        <w:t>new_acc</w:t>
      </w:r>
      <w:proofErr w:type="spellEnd"/>
      <w:r>
        <w:rPr>
          <w:rFonts w:ascii="Consolas" w:hAnsi="Consolas"/>
          <w:i/>
          <w:color w:val="008000"/>
          <w:sz w:val="18"/>
        </w:rPr>
        <w:t xml:space="preserve">); </w:t>
      </w:r>
      <w:proofErr w:type="spellStart"/>
      <w:r>
        <w:rPr>
          <w:rFonts w:ascii="Consolas" w:hAnsi="Consolas"/>
          <w:i/>
          <w:color w:val="008000"/>
          <w:sz w:val="18"/>
        </w:rPr>
        <w:t>ret</w:t>
      </w:r>
      <w:proofErr w:type="spellEnd"/>
      <w:r>
        <w:rPr>
          <w:rFonts w:ascii="Consolas" w:hAnsi="Consolas"/>
          <w:i/>
          <w:color w:val="008000"/>
          <w:sz w:val="18"/>
        </w:rPr>
        <w:t xml:space="preserve"> %r</w:t>
      </w:r>
    </w:p>
    <w:p w14:paraId="65F7EE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tras </w:t>
      </w:r>
      <w:proofErr w:type="spellStart"/>
      <w:r>
        <w:rPr>
          <w:rFonts w:ascii="Consolas" w:hAnsi="Consolas"/>
          <w:i/>
          <w:color w:val="008000"/>
          <w:sz w:val="18"/>
        </w:rPr>
        <w:t>tailcall</w:t>
      </w:r>
      <w:proofErr w:type="spellEnd"/>
      <w:r>
        <w:rPr>
          <w:rFonts w:ascii="Consolas" w:hAnsi="Consolas"/>
          <w:i/>
          <w:color w:val="008000"/>
          <w:sz w:val="18"/>
        </w:rPr>
        <w:t>:</w:t>
      </w:r>
    </w:p>
    <w:p w14:paraId="737E3320" w14:textId="77777777" w:rsidR="00B66A64" w:rsidRDefault="00842E4D">
      <w:pPr>
        <w:shd w:val="clear" w:color="auto" w:fill="F2F2F2"/>
        <w:spacing w:after="0" w:line="240" w:lineRule="auto"/>
        <w:ind w:left="284"/>
      </w:pPr>
      <w:r>
        <w:rPr>
          <w:rFonts w:ascii="Consolas" w:hAnsi="Consolas"/>
          <w:color w:val="202020"/>
          <w:sz w:val="18"/>
        </w:rPr>
        <w:t xml:space="preserve">    tailcall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b/>
          <w:color w:val="8B008B"/>
          <w:sz w:val="18"/>
        </w:rPr>
        <w:t>@factorial_acc</w:t>
      </w:r>
      <w:r>
        <w:rPr>
          <w:rFonts w:ascii="Consolas" w:hAnsi="Consolas"/>
          <w:color w:val="000000"/>
          <w:sz w:val="18"/>
        </w:rPr>
        <w:t>(</w:t>
      </w:r>
      <w:r>
        <w:rPr>
          <w:rFonts w:ascii="Consolas" w:hAnsi="Consolas"/>
          <w:color w:val="AF00AF"/>
          <w:sz w:val="18"/>
        </w:rPr>
        <w:t>%n_dec</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new_acc</w:t>
      </w:r>
      <w:proofErr w:type="spellEnd"/>
      <w:r>
        <w:rPr>
          <w:rFonts w:ascii="Consolas" w:hAnsi="Consolas"/>
          <w:color w:val="000000"/>
          <w:sz w:val="18"/>
        </w:rPr>
        <w:t>)</w:t>
      </w:r>
    </w:p>
    <w:p w14:paraId="4B7C3814" w14:textId="77777777" w:rsidR="00B66A64" w:rsidRDefault="00B66A64">
      <w:pPr>
        <w:spacing w:after="120"/>
      </w:pPr>
    </w:p>
    <w:p w14:paraId="77802F01" w14:textId="77777777" w:rsidR="00B66A64" w:rsidRDefault="00842E4D">
      <w:pPr>
        <w:spacing w:after="120"/>
        <w:jc w:val="both"/>
      </w:pPr>
      <w:r>
        <w:t xml:space="preserve">Ahorro: en cada llamada recursiva NO empujamos un nuevo </w:t>
      </w:r>
      <w:proofErr w:type="spellStart"/>
      <w:r>
        <w:t>FrameHeader</w:t>
      </w:r>
      <w:proofErr w:type="spellEnd"/>
      <w:r>
        <w:t xml:space="preserve"> (lo reutilizamos).  Para </w:t>
      </w:r>
      <w:proofErr w:type="spellStart"/>
      <w:r>
        <w:rPr>
          <w:rFonts w:ascii="Consolas" w:hAnsi="Consolas"/>
          <w:color w:val="202020"/>
          <w:sz w:val="20"/>
          <w:shd w:val="clear" w:color="auto" w:fill="F0F0F0"/>
        </w:rPr>
        <w:t>factorial_acc</w:t>
      </w:r>
      <w:proofErr w:type="spellEnd"/>
      <w:r>
        <w:rPr>
          <w:rFonts w:ascii="Consolas" w:hAnsi="Consolas"/>
          <w:color w:val="202020"/>
          <w:sz w:val="20"/>
          <w:shd w:val="clear" w:color="auto" w:fill="F0F0F0"/>
        </w:rPr>
        <w:t>(100000)</w:t>
      </w:r>
      <w:r>
        <w:t xml:space="preserve"> el ahorro de memoria del stack es enorme: pasa de 100K </w:t>
      </w:r>
      <w:proofErr w:type="spellStart"/>
      <w:r>
        <w:t>frames</w:t>
      </w:r>
      <w:proofErr w:type="spellEnd"/>
      <w:r>
        <w:t xml:space="preserve"> apilados a 1 solo </w:t>
      </w:r>
      <w:proofErr w:type="spellStart"/>
      <w:r>
        <w:t>frame</w:t>
      </w:r>
      <w:proofErr w:type="spellEnd"/>
      <w:r>
        <w:t xml:space="preserve"> que se actualiza </w:t>
      </w:r>
      <w:proofErr w:type="spellStart"/>
      <w:r>
        <w:t>in-place</w:t>
      </w:r>
      <w:proofErr w:type="spellEnd"/>
      <w:r>
        <w:t>.</w:t>
      </w:r>
    </w:p>
    <w:p w14:paraId="0B982E1B" w14:textId="1DB0E63C" w:rsidR="00B66A64" w:rsidRDefault="00F051FE">
      <w:pPr>
        <w:pStyle w:val="Ttulo4"/>
      </w:pPr>
      <w:r>
        <w:t>optimización</w:t>
      </w:r>
      <w:r w:rsidR="00842E4D">
        <w:t xml:space="preserve"> 6: </w:t>
      </w:r>
      <w:proofErr w:type="spellStart"/>
      <w:r w:rsidR="00842E4D">
        <w:t>load_narrow</w:t>
      </w:r>
      <w:proofErr w:type="spellEnd"/>
      <w:r w:rsidR="00842E4D">
        <w:t xml:space="preserve"> elide </w:t>
      </w:r>
      <w:proofErr w:type="spellStart"/>
      <w:r w:rsidR="00842E4D">
        <w:t>sign-extend</w:t>
      </w:r>
      <w:proofErr w:type="spellEnd"/>
    </w:p>
    <w:p w14:paraId="32F94331" w14:textId="267D5514" w:rsidR="00B66A64" w:rsidRDefault="00842E4D" w:rsidP="00F051FE">
      <w:pPr>
        <w:spacing w:after="120"/>
        <w:jc w:val="both"/>
      </w:pPr>
      <w:r>
        <w:t>Programa con acceso a campos i8:</w:t>
      </w:r>
    </w:p>
    <w:p w14:paraId="1F938831" w14:textId="77777777" w:rsidR="00B66A64" w:rsidRDefault="00842E4D">
      <w:pPr>
        <w:shd w:val="clear" w:color="auto" w:fill="F2F2F2"/>
        <w:spacing w:after="0" w:line="240" w:lineRule="auto"/>
        <w:ind w:left="284"/>
      </w:pP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ByteArr</w:t>
      </w:r>
      <w:proofErr w:type="spellEnd"/>
      <w:r>
        <w:rPr>
          <w:rFonts w:ascii="Consolas" w:hAnsi="Consolas"/>
          <w:color w:val="202020"/>
          <w:sz w:val="18"/>
        </w:rPr>
        <w:t xml:space="preserve"> </w:t>
      </w:r>
      <w:r>
        <w:rPr>
          <w:rFonts w:ascii="Consolas" w:hAnsi="Consolas"/>
          <w:color w:val="000000"/>
          <w:sz w:val="18"/>
        </w:rPr>
        <w:t>{</w:t>
      </w:r>
    </w:p>
    <w:p w14:paraId="79DC8E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i8</w:t>
      </w:r>
      <w:r>
        <w:rPr>
          <w:rFonts w:ascii="Consolas" w:hAnsi="Consolas"/>
          <w:color w:val="202020"/>
          <w:sz w:val="18"/>
        </w:rPr>
        <w:t xml:space="preserve"> bytes</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1D416E4C" w14:textId="77777777" w:rsidR="00B66A64" w:rsidRDefault="00842E4D">
      <w:pPr>
        <w:shd w:val="clear" w:color="auto" w:fill="F2F2F2"/>
        <w:spacing w:after="0" w:line="240" w:lineRule="auto"/>
        <w:ind w:left="284"/>
      </w:pPr>
      <w:r>
        <w:rPr>
          <w:rFonts w:ascii="Consolas" w:hAnsi="Consolas"/>
          <w:color w:val="000000"/>
          <w:sz w:val="18"/>
        </w:rPr>
        <w:t>}</w:t>
      </w:r>
    </w:p>
    <w:p w14:paraId="723125A9" w14:textId="77777777" w:rsidR="00B66A64" w:rsidRDefault="00842E4D">
      <w:pPr>
        <w:shd w:val="clear" w:color="auto" w:fill="F2F2F2"/>
        <w:spacing w:after="0" w:line="240" w:lineRule="auto"/>
        <w:ind w:left="284"/>
      </w:pPr>
      <w:r>
        <w:rPr>
          <w:rFonts w:ascii="Consolas" w:hAnsi="Consolas"/>
          <w:sz w:val="18"/>
        </w:rPr>
        <w:t xml:space="preserve"> </w:t>
      </w:r>
    </w:p>
    <w:p w14:paraId="627EAC3E"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sum_bytes</w:t>
      </w:r>
      <w:proofErr w:type="spellEnd"/>
      <w:r>
        <w:rPr>
          <w:rFonts w:ascii="Consolas" w:hAnsi="Consolas"/>
          <w:color w:val="000000"/>
          <w:sz w:val="18"/>
        </w:rPr>
        <w:t>(</w:t>
      </w:r>
      <w:proofErr w:type="spellStart"/>
      <w:r>
        <w:rPr>
          <w:rFonts w:ascii="Consolas" w:hAnsi="Consolas"/>
          <w:color w:val="267F99"/>
          <w:sz w:val="18"/>
        </w:rPr>
        <w:t>ByteArr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arr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0A2BD7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E4A2F4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F049C79"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arr</w:t>
      </w:r>
      <w:r>
        <w:rPr>
          <w:rFonts w:ascii="Consolas" w:hAnsi="Consolas"/>
          <w:color w:val="000000"/>
          <w:sz w:val="18"/>
        </w:rPr>
        <w:t>.</w:t>
      </w:r>
      <w:r>
        <w:rPr>
          <w:rFonts w:ascii="Consolas" w:hAnsi="Consolas"/>
          <w:color w:val="202020"/>
          <w:sz w:val="18"/>
        </w:rPr>
        <w:t>bytes</w:t>
      </w:r>
      <w:proofErr w:type="spellEnd"/>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5EF394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187F0A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172888B2" w14:textId="77777777" w:rsidR="00B66A64" w:rsidRDefault="00842E4D">
      <w:pPr>
        <w:shd w:val="clear" w:color="auto" w:fill="F2F2F2"/>
        <w:spacing w:after="0" w:line="240" w:lineRule="auto"/>
        <w:ind w:left="284"/>
      </w:pPr>
      <w:r>
        <w:rPr>
          <w:rFonts w:ascii="Consolas" w:hAnsi="Consolas"/>
          <w:color w:val="000000"/>
          <w:sz w:val="18"/>
        </w:rPr>
        <w:t>}</w:t>
      </w:r>
    </w:p>
    <w:p w14:paraId="0910CD77" w14:textId="77777777" w:rsidR="00B66A64" w:rsidRDefault="00B66A64">
      <w:pPr>
        <w:spacing w:after="120"/>
      </w:pPr>
    </w:p>
    <w:p w14:paraId="7427A360" w14:textId="3135AC78" w:rsidR="00B66A64" w:rsidRDefault="00842E4D" w:rsidP="00F051FE">
      <w:pPr>
        <w:spacing w:after="120"/>
        <w:jc w:val="both"/>
      </w:pPr>
      <w:r>
        <w:t xml:space="preserve">IR antes de </w:t>
      </w:r>
      <w:proofErr w:type="spellStart"/>
      <w:r>
        <w:t>load_narrow</w:t>
      </w:r>
      <w:proofErr w:type="spellEnd"/>
      <w:r>
        <w:t>:</w:t>
      </w:r>
    </w:p>
    <w:p w14:paraId="2FB382B3"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byte_val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w:t>
      </w:r>
      <w:r>
        <w:rPr>
          <w:rFonts w:ascii="Consolas" w:hAnsi="Consolas"/>
          <w:color w:val="000000"/>
          <w:sz w:val="18"/>
        </w:rPr>
        <w:t>.</w:t>
      </w:r>
      <w:r>
        <w:rPr>
          <w:rFonts w:ascii="Consolas" w:hAnsi="Consolas"/>
          <w:b/>
          <w:color w:val="0033B5"/>
          <w:sz w:val="18"/>
        </w:rPr>
        <w:t>i8</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ptr_i</w:t>
      </w:r>
      <w:proofErr w:type="spellEnd"/>
    </w:p>
    <w:p w14:paraId="14A9EB5D"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scratch</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const</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098658"/>
          <w:sz w:val="18"/>
        </w:rPr>
        <w:t>32</w:t>
      </w:r>
    </w:p>
    <w:p w14:paraId="55B71C8F"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shifted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shl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byte_val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scratch</w:t>
      </w:r>
      <w:proofErr w:type="spellEnd"/>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shl</w:t>
      </w:r>
      <w:proofErr w:type="spellEnd"/>
      <w:r>
        <w:rPr>
          <w:rFonts w:ascii="Consolas" w:hAnsi="Consolas"/>
          <w:i/>
          <w:color w:val="008000"/>
          <w:sz w:val="18"/>
        </w:rPr>
        <w:t xml:space="preserve"> 32</w:t>
      </w:r>
    </w:p>
    <w:p w14:paraId="6CCF889E"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sext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sar</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shifted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scratch</w:t>
      </w:r>
      <w:proofErr w:type="spellEnd"/>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sar</w:t>
      </w:r>
      <w:proofErr w:type="spellEnd"/>
      <w:r>
        <w:rPr>
          <w:rFonts w:ascii="Consolas" w:hAnsi="Consolas"/>
          <w:i/>
          <w:color w:val="008000"/>
          <w:sz w:val="18"/>
        </w:rPr>
        <w:t xml:space="preserve"> 32 (</w:t>
      </w:r>
      <w:proofErr w:type="spellStart"/>
      <w:r>
        <w:rPr>
          <w:rFonts w:ascii="Consolas" w:hAnsi="Consolas"/>
          <w:i/>
          <w:color w:val="008000"/>
          <w:sz w:val="18"/>
        </w:rPr>
        <w:t>sign-extend</w:t>
      </w:r>
      <w:proofErr w:type="spellEnd"/>
      <w:r>
        <w:rPr>
          <w:rFonts w:ascii="Consolas" w:hAnsi="Consolas"/>
          <w:i/>
          <w:color w:val="008000"/>
          <w:sz w:val="18"/>
        </w:rPr>
        <w:t>)</w:t>
      </w:r>
    </w:p>
    <w:p w14:paraId="70B8FA19"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sext</w:t>
      </w:r>
      <w:proofErr w:type="spellEnd"/>
    </w:p>
    <w:p w14:paraId="035F9615" w14:textId="77777777" w:rsidR="00B66A64" w:rsidRDefault="00B66A64">
      <w:pPr>
        <w:spacing w:after="120"/>
      </w:pPr>
    </w:p>
    <w:p w14:paraId="6E34DD10" w14:textId="73264704" w:rsidR="00B66A64" w:rsidRDefault="00842E4D" w:rsidP="00F051FE">
      <w:pPr>
        <w:spacing w:after="120"/>
        <w:jc w:val="both"/>
      </w:pPr>
      <w:r>
        <w:t xml:space="preserve">IR tras </w:t>
      </w:r>
      <w:proofErr w:type="spellStart"/>
      <w:r>
        <w:t>load_narrow</w:t>
      </w:r>
      <w:proofErr w:type="spellEnd"/>
      <w:r>
        <w:t xml:space="preserve"> (cuando el optimizer detecta que todos los usos del valor cargado son </w:t>
      </w:r>
      <w:proofErr w:type="spellStart"/>
      <w:r>
        <w:t>narrow-safe</w:t>
      </w:r>
      <w:proofErr w:type="spellEnd"/>
      <w:r>
        <w:t>, e.g. simples ADD de mismo ancho):</w:t>
      </w:r>
    </w:p>
    <w:p w14:paraId="7D1190E4"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byte_val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w:t>
      </w:r>
      <w:r>
        <w:rPr>
          <w:rFonts w:ascii="Consolas" w:hAnsi="Consolas"/>
          <w:color w:val="000000"/>
          <w:sz w:val="18"/>
        </w:rPr>
        <w:t>.</w:t>
      </w:r>
      <w:r>
        <w:rPr>
          <w:rFonts w:ascii="Consolas" w:hAnsi="Consolas"/>
          <w:b/>
          <w:color w:val="0033B5"/>
          <w:sz w:val="18"/>
        </w:rPr>
        <w:t>i8</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ptr_i</w:t>
      </w:r>
      <w:proofErr w:type="spellEnd"/>
      <w:r>
        <w:rPr>
          <w:rFonts w:ascii="Consolas" w:hAnsi="Consolas"/>
          <w:color w:val="202020"/>
          <w:sz w:val="18"/>
        </w:rPr>
        <w:t xml:space="preserve">                  </w:t>
      </w:r>
      <w:r>
        <w:rPr>
          <w:rFonts w:ascii="Consolas" w:hAnsi="Consolas"/>
          <w:i/>
          <w:color w:val="008000"/>
          <w:sz w:val="18"/>
        </w:rPr>
        <w:t>// load directo i8</w:t>
      </w:r>
    </w:p>
    <w:p w14:paraId="25F07231" w14:textId="77777777" w:rsidR="00B66A64" w:rsidRDefault="00842E4D">
      <w:pPr>
        <w:shd w:val="clear" w:color="auto" w:fill="F2F2F2"/>
        <w:spacing w:after="0" w:line="240" w:lineRule="auto"/>
        <w:ind w:left="284"/>
      </w:pPr>
      <w:r>
        <w:rPr>
          <w:rFonts w:ascii="Consolas" w:hAnsi="Consolas"/>
          <w:color w:val="AF00AF"/>
          <w:sz w:val="18"/>
        </w:rPr>
        <w:t>%</w:t>
      </w:r>
      <w:proofErr w:type="spellStart"/>
      <w:r>
        <w:rPr>
          <w:rFonts w:ascii="Consolas" w:hAnsi="Consolas"/>
          <w:color w:val="AF00AF"/>
          <w:sz w:val="18"/>
        </w:rPr>
        <w:t>total_next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add</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r>
        <w:rPr>
          <w:rFonts w:ascii="Consolas" w:hAnsi="Consolas"/>
          <w:color w:val="AF00AF"/>
          <w:sz w:val="18"/>
        </w:rPr>
        <w:t>%total</w:t>
      </w:r>
      <w:r>
        <w:rPr>
          <w:rFonts w:ascii="Consolas" w:hAnsi="Consolas"/>
          <w:color w:val="000000"/>
          <w:sz w:val="18"/>
        </w:rPr>
        <w:t>,</w:t>
      </w:r>
      <w:r>
        <w:rPr>
          <w:rFonts w:ascii="Consolas" w:hAnsi="Consolas"/>
          <w:color w:val="202020"/>
          <w:sz w:val="18"/>
        </w:rPr>
        <w:t xml:space="preserve"> </w:t>
      </w:r>
      <w:r>
        <w:rPr>
          <w:rFonts w:ascii="Consolas" w:hAnsi="Consolas"/>
          <w:color w:val="AF00AF"/>
          <w:sz w:val="18"/>
        </w:rPr>
        <w:t>%</w:t>
      </w:r>
      <w:proofErr w:type="spellStart"/>
      <w:r>
        <w:rPr>
          <w:rFonts w:ascii="Consolas" w:hAnsi="Consolas"/>
          <w:color w:val="AF00AF"/>
          <w:sz w:val="18"/>
        </w:rPr>
        <w:t>byte_val</w:t>
      </w:r>
      <w:proofErr w:type="spellEnd"/>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add</w:t>
      </w:r>
      <w:proofErr w:type="spellEnd"/>
      <w:r>
        <w:rPr>
          <w:rFonts w:ascii="Consolas" w:hAnsi="Consolas"/>
          <w:i/>
          <w:color w:val="008000"/>
          <w:sz w:val="18"/>
        </w:rPr>
        <w:t xml:space="preserve"> suma i32 </w:t>
      </w:r>
      <w:proofErr w:type="spellStart"/>
      <w:r>
        <w:rPr>
          <w:rFonts w:ascii="Consolas" w:hAnsi="Consolas"/>
          <w:i/>
          <w:color w:val="008000"/>
          <w:sz w:val="18"/>
        </w:rPr>
        <w:t>implicitamente</w:t>
      </w:r>
      <w:proofErr w:type="spellEnd"/>
    </w:p>
    <w:p w14:paraId="517E49B9" w14:textId="77777777" w:rsidR="00183E13" w:rsidRDefault="00183E13" w:rsidP="00F051FE">
      <w:pPr>
        <w:spacing w:after="120"/>
      </w:pPr>
    </w:p>
    <w:p w14:paraId="49001EED" w14:textId="3BBCB526" w:rsidR="00B66A64" w:rsidRDefault="00842E4D" w:rsidP="00F051FE">
      <w:pPr>
        <w:spacing w:after="120"/>
      </w:pPr>
      <w:r>
        <w:t xml:space="preserve">Ahorro: 3 instrucciones por </w:t>
      </w:r>
      <w:proofErr w:type="spellStart"/>
      <w:r>
        <w:t>iteracion</w:t>
      </w:r>
      <w:proofErr w:type="spellEnd"/>
      <w:r>
        <w:t>.  Para un programa que itera 30M veces (</w:t>
      </w:r>
      <w:proofErr w:type="spellStart"/>
      <w:r>
        <w:t>bench_struct_field</w:t>
      </w:r>
      <w:proofErr w:type="spellEnd"/>
      <w:r>
        <w:t>), son 90M instrucciones VM ahorradas.</w:t>
      </w:r>
    </w:p>
    <w:p w14:paraId="24AF54B9" w14:textId="77777777" w:rsidR="00B66A64" w:rsidRDefault="00842E4D">
      <w:pPr>
        <w:pStyle w:val="Ttulo3"/>
      </w:pPr>
      <w:bookmarkStart w:id="85" w:name="_Toc230157873"/>
      <w:r>
        <w:lastRenderedPageBreak/>
        <w:t>Sistema de tipos en el IR: como SSA maneja los tipos</w:t>
      </w:r>
      <w:bookmarkEnd w:id="85"/>
    </w:p>
    <w:p w14:paraId="755202E3" w14:textId="77777777" w:rsidR="00B66A64" w:rsidRDefault="00842E4D">
      <w:pPr>
        <w:spacing w:after="120"/>
        <w:jc w:val="both"/>
      </w:pPr>
      <w:r>
        <w:t xml:space="preserve">Otra propiedad importante del IR de </w:t>
      </w:r>
      <w:proofErr w:type="spellStart"/>
      <w:r>
        <w:t>VestaVM</w:t>
      </w:r>
      <w:proofErr w:type="spellEnd"/>
      <w:r>
        <w:t xml:space="preserve"> es que </w:t>
      </w:r>
      <w:r>
        <w:rPr>
          <w:b/>
        </w:rPr>
        <w:t xml:space="preserve">cada SSA </w:t>
      </w:r>
      <w:proofErr w:type="spellStart"/>
      <w:r>
        <w:rPr>
          <w:b/>
        </w:rPr>
        <w:t>value</w:t>
      </w:r>
      <w:proofErr w:type="spellEnd"/>
      <w:r>
        <w:rPr>
          <w:b/>
        </w:rPr>
        <w:t xml:space="preserve"> tiene un tipo explicito</w:t>
      </w:r>
      <w:r>
        <w:t xml:space="preserve">.  El campo </w:t>
      </w:r>
      <w:proofErr w:type="spellStart"/>
      <w:r>
        <w:rPr>
          <w:rFonts w:ascii="Consolas" w:hAnsi="Consolas"/>
          <w:color w:val="202020"/>
          <w:sz w:val="20"/>
          <w:shd w:val="clear" w:color="auto" w:fill="F0F0F0"/>
        </w:rPr>
        <w:t>IrType</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type</w:t>
      </w:r>
      <w:proofErr w:type="spellEnd"/>
      <w:r>
        <w:t xml:space="preserve"> del </w:t>
      </w:r>
      <w:proofErr w:type="spellStart"/>
      <w:r>
        <w:t>struct</w:t>
      </w:r>
      <w:proofErr w:type="spellEnd"/>
      <w:r>
        <w:t xml:space="preserve"> </w:t>
      </w:r>
      <w:proofErr w:type="spellStart"/>
      <w:r>
        <w:rPr>
          <w:rFonts w:ascii="Consolas" w:hAnsi="Consolas"/>
          <w:color w:val="267F99"/>
          <w:sz w:val="20"/>
          <w:shd w:val="clear" w:color="auto" w:fill="F0F0F0"/>
        </w:rPr>
        <w:t>IrValue</w:t>
      </w:r>
      <w:proofErr w:type="spellEnd"/>
      <w:r>
        <w:t xml:space="preserve"> puede ser uno de: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E630F1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645BBD1" w14:textId="77777777" w:rsidR="00B66A64" w:rsidRDefault="00842E4D">
            <w:pPr>
              <w:spacing w:after="0"/>
            </w:pPr>
            <w:proofErr w:type="spellStart"/>
            <w:r>
              <w:rPr>
                <w:b/>
              </w:rPr>
              <w:t>IrType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C433CC9" w14:textId="672054AC" w:rsidR="00B66A64" w:rsidRDefault="0053721B">
            <w:pPr>
              <w:spacing w:after="0"/>
            </w:pPr>
            <w:r>
              <w:rPr>
                <w:b/>
              </w:rPr>
              <w:t>Tamaño</w:t>
            </w:r>
            <w:r w:rsidR="00842E4D">
              <w:rPr>
                <w:b/>
              </w:rPr>
              <w:t xml:space="preserve"> (bytes)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A7FA829" w14:textId="38A01ACC" w:rsidR="00B66A64" w:rsidRDefault="00842E4D">
            <w:pPr>
              <w:spacing w:after="0"/>
            </w:pPr>
            <w:r>
              <w:rPr>
                <w:b/>
              </w:rPr>
              <w:t xml:space="preserve">Uso </w:t>
            </w:r>
            <w:r w:rsidR="0053721B">
              <w:rPr>
                <w:b/>
              </w:rPr>
              <w:t>típico</w:t>
            </w:r>
          </w:p>
        </w:tc>
      </w:tr>
      <w:tr w:rsidR="00B66A64" w14:paraId="2F4D7F4B" w14:textId="77777777">
        <w:tc>
          <w:tcPr>
            <w:tcW w:w="3023" w:type="dxa"/>
            <w:tcBorders>
              <w:top w:val="single" w:sz="4" w:space="0" w:color="888888"/>
              <w:left w:val="single" w:sz="4" w:space="0" w:color="888888"/>
              <w:bottom w:val="single" w:sz="4" w:space="0" w:color="888888"/>
              <w:right w:val="single" w:sz="4" w:space="0" w:color="888888"/>
            </w:tcBorders>
          </w:tcPr>
          <w:p w14:paraId="69481D7B" w14:textId="77777777" w:rsidR="00B66A64" w:rsidRDefault="00842E4D">
            <w:pPr>
              <w:spacing w:after="0"/>
            </w:pPr>
            <w:r>
              <w:t>I8 / U8</w:t>
            </w:r>
          </w:p>
        </w:tc>
        <w:tc>
          <w:tcPr>
            <w:tcW w:w="3023" w:type="dxa"/>
            <w:tcBorders>
              <w:top w:val="single" w:sz="4" w:space="0" w:color="888888"/>
              <w:left w:val="single" w:sz="4" w:space="0" w:color="888888"/>
              <w:bottom w:val="single" w:sz="4" w:space="0" w:color="888888"/>
              <w:right w:val="single" w:sz="4" w:space="0" w:color="888888"/>
            </w:tcBorders>
          </w:tcPr>
          <w:p w14:paraId="0E9FF664" w14:textId="77777777" w:rsidR="00B66A64" w:rsidRDefault="00842E4D">
            <w:pPr>
              <w:spacing w:after="0"/>
            </w:pPr>
            <w:r>
              <w:t>1</w:t>
            </w:r>
          </w:p>
        </w:tc>
        <w:tc>
          <w:tcPr>
            <w:tcW w:w="3023" w:type="dxa"/>
            <w:tcBorders>
              <w:top w:val="single" w:sz="4" w:space="0" w:color="888888"/>
              <w:left w:val="single" w:sz="4" w:space="0" w:color="888888"/>
              <w:bottom w:val="single" w:sz="4" w:space="0" w:color="888888"/>
              <w:right w:val="single" w:sz="4" w:space="0" w:color="888888"/>
            </w:tcBorders>
          </w:tcPr>
          <w:p w14:paraId="29BC13BA" w14:textId="77777777" w:rsidR="00B66A64" w:rsidRDefault="00842E4D">
            <w:pPr>
              <w:spacing w:after="0"/>
            </w:pPr>
            <w:r>
              <w:t xml:space="preserve">char, bool, byte </w:t>
            </w:r>
            <w:proofErr w:type="spellStart"/>
            <w:r>
              <w:t>fields</w:t>
            </w:r>
            <w:proofErr w:type="spellEnd"/>
          </w:p>
        </w:tc>
      </w:tr>
      <w:tr w:rsidR="00B66A64" w14:paraId="222AAA54" w14:textId="77777777">
        <w:tc>
          <w:tcPr>
            <w:tcW w:w="3023" w:type="dxa"/>
            <w:tcBorders>
              <w:top w:val="single" w:sz="4" w:space="0" w:color="888888"/>
              <w:left w:val="single" w:sz="4" w:space="0" w:color="888888"/>
              <w:bottom w:val="single" w:sz="4" w:space="0" w:color="888888"/>
              <w:right w:val="single" w:sz="4" w:space="0" w:color="888888"/>
            </w:tcBorders>
          </w:tcPr>
          <w:p w14:paraId="4B1926FA" w14:textId="77777777" w:rsidR="00B66A64" w:rsidRDefault="00842E4D">
            <w:pPr>
              <w:spacing w:after="0"/>
            </w:pPr>
            <w:r>
              <w:t>I16 / U16</w:t>
            </w:r>
          </w:p>
        </w:tc>
        <w:tc>
          <w:tcPr>
            <w:tcW w:w="3023" w:type="dxa"/>
            <w:tcBorders>
              <w:top w:val="single" w:sz="4" w:space="0" w:color="888888"/>
              <w:left w:val="single" w:sz="4" w:space="0" w:color="888888"/>
              <w:bottom w:val="single" w:sz="4" w:space="0" w:color="888888"/>
              <w:right w:val="single" w:sz="4" w:space="0" w:color="888888"/>
            </w:tcBorders>
          </w:tcPr>
          <w:p w14:paraId="1EF930A5" w14:textId="77777777" w:rsidR="00B66A64" w:rsidRDefault="00842E4D">
            <w:pPr>
              <w:spacing w:after="0"/>
            </w:pPr>
            <w:r>
              <w:t>2</w:t>
            </w:r>
          </w:p>
        </w:tc>
        <w:tc>
          <w:tcPr>
            <w:tcW w:w="3023" w:type="dxa"/>
            <w:tcBorders>
              <w:top w:val="single" w:sz="4" w:space="0" w:color="888888"/>
              <w:left w:val="single" w:sz="4" w:space="0" w:color="888888"/>
              <w:bottom w:val="single" w:sz="4" w:space="0" w:color="888888"/>
              <w:right w:val="single" w:sz="4" w:space="0" w:color="888888"/>
            </w:tcBorders>
          </w:tcPr>
          <w:p w14:paraId="58CBEC07" w14:textId="77777777" w:rsidR="00B66A64" w:rsidRDefault="00842E4D">
            <w:pPr>
              <w:spacing w:after="0"/>
            </w:pPr>
            <w:r>
              <w:t xml:space="preserve">short, </w:t>
            </w:r>
            <w:proofErr w:type="spellStart"/>
            <w:r>
              <w:t>half-word</w:t>
            </w:r>
            <w:proofErr w:type="spellEnd"/>
            <w:r>
              <w:t xml:space="preserve"> </w:t>
            </w:r>
            <w:proofErr w:type="spellStart"/>
            <w:r>
              <w:t>fields</w:t>
            </w:r>
            <w:proofErr w:type="spellEnd"/>
          </w:p>
        </w:tc>
      </w:tr>
      <w:tr w:rsidR="00B66A64" w14:paraId="18517BD2" w14:textId="77777777">
        <w:tc>
          <w:tcPr>
            <w:tcW w:w="3023" w:type="dxa"/>
            <w:tcBorders>
              <w:top w:val="single" w:sz="4" w:space="0" w:color="888888"/>
              <w:left w:val="single" w:sz="4" w:space="0" w:color="888888"/>
              <w:bottom w:val="single" w:sz="4" w:space="0" w:color="888888"/>
              <w:right w:val="single" w:sz="4" w:space="0" w:color="888888"/>
            </w:tcBorders>
          </w:tcPr>
          <w:p w14:paraId="59D50D90" w14:textId="77777777" w:rsidR="00B66A64" w:rsidRDefault="00842E4D">
            <w:pPr>
              <w:spacing w:after="0"/>
            </w:pPr>
            <w:r>
              <w:t>I32 / U32</w:t>
            </w:r>
          </w:p>
        </w:tc>
        <w:tc>
          <w:tcPr>
            <w:tcW w:w="3023" w:type="dxa"/>
            <w:tcBorders>
              <w:top w:val="single" w:sz="4" w:space="0" w:color="888888"/>
              <w:left w:val="single" w:sz="4" w:space="0" w:color="888888"/>
              <w:bottom w:val="single" w:sz="4" w:space="0" w:color="888888"/>
              <w:right w:val="single" w:sz="4" w:space="0" w:color="888888"/>
            </w:tcBorders>
          </w:tcPr>
          <w:p w14:paraId="5D763E3A" w14:textId="77777777" w:rsidR="00B66A64" w:rsidRDefault="00842E4D">
            <w:pPr>
              <w:spacing w:after="0"/>
            </w:pPr>
            <w:r>
              <w:t>4</w:t>
            </w:r>
          </w:p>
        </w:tc>
        <w:tc>
          <w:tcPr>
            <w:tcW w:w="3023" w:type="dxa"/>
            <w:tcBorders>
              <w:top w:val="single" w:sz="4" w:space="0" w:color="888888"/>
              <w:left w:val="single" w:sz="4" w:space="0" w:color="888888"/>
              <w:bottom w:val="single" w:sz="4" w:space="0" w:color="888888"/>
              <w:right w:val="single" w:sz="4" w:space="0" w:color="888888"/>
            </w:tcBorders>
          </w:tcPr>
          <w:p w14:paraId="1C3E2D03" w14:textId="77777777" w:rsidR="00B66A64" w:rsidRDefault="00842E4D">
            <w:pPr>
              <w:spacing w:after="0"/>
            </w:pPr>
            <w:proofErr w:type="spellStart"/>
            <w:r>
              <w:t>int</w:t>
            </w:r>
            <w:proofErr w:type="spellEnd"/>
            <w:r>
              <w:t xml:space="preserve"> por defecto</w:t>
            </w:r>
          </w:p>
        </w:tc>
      </w:tr>
      <w:tr w:rsidR="00B66A64" w14:paraId="4C66BAA0" w14:textId="77777777">
        <w:tc>
          <w:tcPr>
            <w:tcW w:w="3023" w:type="dxa"/>
            <w:tcBorders>
              <w:top w:val="single" w:sz="4" w:space="0" w:color="888888"/>
              <w:left w:val="single" w:sz="4" w:space="0" w:color="888888"/>
              <w:bottom w:val="single" w:sz="4" w:space="0" w:color="888888"/>
              <w:right w:val="single" w:sz="4" w:space="0" w:color="888888"/>
            </w:tcBorders>
          </w:tcPr>
          <w:p w14:paraId="0907F5D1" w14:textId="77777777" w:rsidR="00B66A64" w:rsidRDefault="00842E4D">
            <w:pPr>
              <w:spacing w:after="0"/>
            </w:pPr>
            <w:r>
              <w:t>I64 / U64</w:t>
            </w:r>
          </w:p>
        </w:tc>
        <w:tc>
          <w:tcPr>
            <w:tcW w:w="3023" w:type="dxa"/>
            <w:tcBorders>
              <w:top w:val="single" w:sz="4" w:space="0" w:color="888888"/>
              <w:left w:val="single" w:sz="4" w:space="0" w:color="888888"/>
              <w:bottom w:val="single" w:sz="4" w:space="0" w:color="888888"/>
              <w:right w:val="single" w:sz="4" w:space="0" w:color="888888"/>
            </w:tcBorders>
          </w:tcPr>
          <w:p w14:paraId="116E1431"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709574B" w14:textId="77777777" w:rsidR="00B66A64" w:rsidRDefault="00842E4D">
            <w:pPr>
              <w:spacing w:after="0"/>
            </w:pPr>
            <w:proofErr w:type="spellStart"/>
            <w:r>
              <w:t>long</w:t>
            </w:r>
            <w:proofErr w:type="spellEnd"/>
            <w:r>
              <w:t>, host pointers crudos</w:t>
            </w:r>
          </w:p>
        </w:tc>
      </w:tr>
      <w:tr w:rsidR="00B66A64" w14:paraId="233274BA" w14:textId="77777777">
        <w:tc>
          <w:tcPr>
            <w:tcW w:w="3023" w:type="dxa"/>
            <w:tcBorders>
              <w:top w:val="single" w:sz="4" w:space="0" w:color="888888"/>
              <w:left w:val="single" w:sz="4" w:space="0" w:color="888888"/>
              <w:bottom w:val="single" w:sz="4" w:space="0" w:color="888888"/>
              <w:right w:val="single" w:sz="4" w:space="0" w:color="888888"/>
            </w:tcBorders>
          </w:tcPr>
          <w:p w14:paraId="1C1278EC" w14:textId="77777777" w:rsidR="00B66A64" w:rsidRDefault="00842E4D">
            <w:pPr>
              <w:spacing w:after="0"/>
            </w:pPr>
            <w:r>
              <w:t>F32</w:t>
            </w:r>
          </w:p>
        </w:tc>
        <w:tc>
          <w:tcPr>
            <w:tcW w:w="3023" w:type="dxa"/>
            <w:tcBorders>
              <w:top w:val="single" w:sz="4" w:space="0" w:color="888888"/>
              <w:left w:val="single" w:sz="4" w:space="0" w:color="888888"/>
              <w:bottom w:val="single" w:sz="4" w:space="0" w:color="888888"/>
              <w:right w:val="single" w:sz="4" w:space="0" w:color="888888"/>
            </w:tcBorders>
          </w:tcPr>
          <w:p w14:paraId="0BB5C5B0" w14:textId="77777777" w:rsidR="00B66A64" w:rsidRDefault="00842E4D">
            <w:pPr>
              <w:spacing w:after="0"/>
            </w:pPr>
            <w:r>
              <w:t>4</w:t>
            </w:r>
          </w:p>
        </w:tc>
        <w:tc>
          <w:tcPr>
            <w:tcW w:w="3023" w:type="dxa"/>
            <w:tcBorders>
              <w:top w:val="single" w:sz="4" w:space="0" w:color="888888"/>
              <w:left w:val="single" w:sz="4" w:space="0" w:color="888888"/>
              <w:bottom w:val="single" w:sz="4" w:space="0" w:color="888888"/>
              <w:right w:val="single" w:sz="4" w:space="0" w:color="888888"/>
            </w:tcBorders>
          </w:tcPr>
          <w:p w14:paraId="576D9D25" w14:textId="77777777" w:rsidR="00B66A64" w:rsidRDefault="00842E4D">
            <w:pPr>
              <w:spacing w:after="0"/>
            </w:pPr>
            <w:proofErr w:type="spellStart"/>
            <w:r>
              <w:t>float</w:t>
            </w:r>
            <w:proofErr w:type="spellEnd"/>
          </w:p>
        </w:tc>
      </w:tr>
      <w:tr w:rsidR="00B66A64" w14:paraId="0DE7A95E" w14:textId="77777777">
        <w:tc>
          <w:tcPr>
            <w:tcW w:w="3023" w:type="dxa"/>
            <w:tcBorders>
              <w:top w:val="single" w:sz="4" w:space="0" w:color="888888"/>
              <w:left w:val="single" w:sz="4" w:space="0" w:color="888888"/>
              <w:bottom w:val="single" w:sz="4" w:space="0" w:color="888888"/>
              <w:right w:val="single" w:sz="4" w:space="0" w:color="888888"/>
            </w:tcBorders>
          </w:tcPr>
          <w:p w14:paraId="61B4C6B4" w14:textId="77777777" w:rsidR="00B66A64" w:rsidRDefault="00842E4D">
            <w:pPr>
              <w:spacing w:after="0"/>
            </w:pPr>
            <w:r>
              <w:t>F64</w:t>
            </w:r>
          </w:p>
        </w:tc>
        <w:tc>
          <w:tcPr>
            <w:tcW w:w="3023" w:type="dxa"/>
            <w:tcBorders>
              <w:top w:val="single" w:sz="4" w:space="0" w:color="888888"/>
              <w:left w:val="single" w:sz="4" w:space="0" w:color="888888"/>
              <w:bottom w:val="single" w:sz="4" w:space="0" w:color="888888"/>
              <w:right w:val="single" w:sz="4" w:space="0" w:color="888888"/>
            </w:tcBorders>
          </w:tcPr>
          <w:p w14:paraId="6F37DE00"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D4C9472" w14:textId="77777777" w:rsidR="00B66A64" w:rsidRDefault="00842E4D">
            <w:pPr>
              <w:spacing w:after="0"/>
            </w:pPr>
            <w:r>
              <w:t>double</w:t>
            </w:r>
          </w:p>
        </w:tc>
      </w:tr>
      <w:tr w:rsidR="00B66A64" w14:paraId="694DC10E" w14:textId="77777777">
        <w:tc>
          <w:tcPr>
            <w:tcW w:w="3023" w:type="dxa"/>
            <w:tcBorders>
              <w:top w:val="single" w:sz="4" w:space="0" w:color="888888"/>
              <w:left w:val="single" w:sz="4" w:space="0" w:color="888888"/>
              <w:bottom w:val="single" w:sz="4" w:space="0" w:color="888888"/>
              <w:right w:val="single" w:sz="4" w:space="0" w:color="888888"/>
            </w:tcBorders>
          </w:tcPr>
          <w:p w14:paraId="0B59275C" w14:textId="77777777" w:rsidR="00B66A64" w:rsidRDefault="00842E4D">
            <w:pPr>
              <w:spacing w:after="0"/>
            </w:pPr>
            <w:r>
              <w:t>BOOL</w:t>
            </w:r>
          </w:p>
        </w:tc>
        <w:tc>
          <w:tcPr>
            <w:tcW w:w="3023" w:type="dxa"/>
            <w:tcBorders>
              <w:top w:val="single" w:sz="4" w:space="0" w:color="888888"/>
              <w:left w:val="single" w:sz="4" w:space="0" w:color="888888"/>
              <w:bottom w:val="single" w:sz="4" w:space="0" w:color="888888"/>
              <w:right w:val="single" w:sz="4" w:space="0" w:color="888888"/>
            </w:tcBorders>
          </w:tcPr>
          <w:p w14:paraId="7647AE57" w14:textId="77777777" w:rsidR="00B66A64" w:rsidRDefault="00842E4D">
            <w:pPr>
              <w:spacing w:after="0"/>
            </w:pPr>
            <w:r>
              <w:t>1</w:t>
            </w:r>
          </w:p>
        </w:tc>
        <w:tc>
          <w:tcPr>
            <w:tcW w:w="3023" w:type="dxa"/>
            <w:tcBorders>
              <w:top w:val="single" w:sz="4" w:space="0" w:color="888888"/>
              <w:left w:val="single" w:sz="4" w:space="0" w:color="888888"/>
              <w:bottom w:val="single" w:sz="4" w:space="0" w:color="888888"/>
              <w:right w:val="single" w:sz="4" w:space="0" w:color="888888"/>
            </w:tcBorders>
          </w:tcPr>
          <w:p w14:paraId="36F8291B" w14:textId="77777777" w:rsidR="00B66A64" w:rsidRDefault="00842E4D">
            <w:pPr>
              <w:spacing w:after="0"/>
            </w:pPr>
            <w:r>
              <w:t xml:space="preserve">resultado de </w:t>
            </w:r>
            <w:proofErr w:type="spellStart"/>
            <w:r>
              <w:t>cmp</w:t>
            </w:r>
            <w:proofErr w:type="spellEnd"/>
            <w:r>
              <w:t>_*</w:t>
            </w:r>
          </w:p>
        </w:tc>
      </w:tr>
      <w:tr w:rsidR="00B66A64" w14:paraId="4CB3DAFD" w14:textId="77777777">
        <w:tc>
          <w:tcPr>
            <w:tcW w:w="3023" w:type="dxa"/>
            <w:tcBorders>
              <w:top w:val="single" w:sz="4" w:space="0" w:color="888888"/>
              <w:left w:val="single" w:sz="4" w:space="0" w:color="888888"/>
              <w:bottom w:val="single" w:sz="4" w:space="0" w:color="888888"/>
              <w:right w:val="single" w:sz="4" w:space="0" w:color="888888"/>
            </w:tcBorders>
          </w:tcPr>
          <w:p w14:paraId="66F42487" w14:textId="77777777" w:rsidR="00B66A64" w:rsidRDefault="00842E4D">
            <w:pPr>
              <w:spacing w:after="0"/>
            </w:pPr>
            <w:r>
              <w:t>PTR</w:t>
            </w:r>
          </w:p>
        </w:tc>
        <w:tc>
          <w:tcPr>
            <w:tcW w:w="3023" w:type="dxa"/>
            <w:tcBorders>
              <w:top w:val="single" w:sz="4" w:space="0" w:color="888888"/>
              <w:left w:val="single" w:sz="4" w:space="0" w:color="888888"/>
              <w:bottom w:val="single" w:sz="4" w:space="0" w:color="888888"/>
              <w:right w:val="single" w:sz="4" w:space="0" w:color="888888"/>
            </w:tcBorders>
          </w:tcPr>
          <w:p w14:paraId="3F2A4535" w14:textId="77777777" w:rsidR="00B66A64" w:rsidRDefault="00842E4D">
            <w:pPr>
              <w:spacing w:after="0"/>
            </w:pPr>
            <w:r>
              <w:t>8 (en x86-64)</w:t>
            </w:r>
          </w:p>
        </w:tc>
        <w:tc>
          <w:tcPr>
            <w:tcW w:w="3023" w:type="dxa"/>
            <w:tcBorders>
              <w:top w:val="single" w:sz="4" w:space="0" w:color="888888"/>
              <w:left w:val="single" w:sz="4" w:space="0" w:color="888888"/>
              <w:bottom w:val="single" w:sz="4" w:space="0" w:color="888888"/>
              <w:right w:val="single" w:sz="4" w:space="0" w:color="888888"/>
            </w:tcBorders>
          </w:tcPr>
          <w:p w14:paraId="53ADC6E3" w14:textId="1F243012" w:rsidR="00B66A64" w:rsidRDefault="00842E4D">
            <w:pPr>
              <w:spacing w:after="0"/>
            </w:pPr>
            <w:r>
              <w:t xml:space="preserve">puntero </w:t>
            </w:r>
            <w:r w:rsidR="0053721B">
              <w:t>genérico</w:t>
            </w:r>
            <w:r>
              <w:t xml:space="preserve"> (no tipado)</w:t>
            </w:r>
          </w:p>
        </w:tc>
      </w:tr>
      <w:tr w:rsidR="00B66A64" w14:paraId="2A3660B4" w14:textId="77777777">
        <w:tc>
          <w:tcPr>
            <w:tcW w:w="3023" w:type="dxa"/>
            <w:tcBorders>
              <w:top w:val="single" w:sz="4" w:space="0" w:color="888888"/>
              <w:left w:val="single" w:sz="4" w:space="0" w:color="888888"/>
              <w:bottom w:val="single" w:sz="4" w:space="0" w:color="888888"/>
              <w:right w:val="single" w:sz="4" w:space="0" w:color="888888"/>
            </w:tcBorders>
          </w:tcPr>
          <w:p w14:paraId="2AE504A9" w14:textId="77777777" w:rsidR="00B66A64" w:rsidRDefault="00842E4D">
            <w:pPr>
              <w:spacing w:after="0"/>
            </w:pPr>
            <w:r>
              <w:t>VOID</w:t>
            </w:r>
          </w:p>
        </w:tc>
        <w:tc>
          <w:tcPr>
            <w:tcW w:w="3023" w:type="dxa"/>
            <w:tcBorders>
              <w:top w:val="single" w:sz="4" w:space="0" w:color="888888"/>
              <w:left w:val="single" w:sz="4" w:space="0" w:color="888888"/>
              <w:bottom w:val="single" w:sz="4" w:space="0" w:color="888888"/>
              <w:right w:val="single" w:sz="4" w:space="0" w:color="888888"/>
            </w:tcBorders>
          </w:tcPr>
          <w:p w14:paraId="2EF09EB0" w14:textId="77777777" w:rsidR="00B66A64" w:rsidRDefault="00842E4D">
            <w:pPr>
              <w:spacing w:after="0"/>
            </w:pPr>
            <w:r>
              <w:t>0</w:t>
            </w:r>
          </w:p>
        </w:tc>
        <w:tc>
          <w:tcPr>
            <w:tcW w:w="3023" w:type="dxa"/>
            <w:tcBorders>
              <w:top w:val="single" w:sz="4" w:space="0" w:color="888888"/>
              <w:left w:val="single" w:sz="4" w:space="0" w:color="888888"/>
              <w:bottom w:val="single" w:sz="4" w:space="0" w:color="888888"/>
              <w:right w:val="single" w:sz="4" w:space="0" w:color="888888"/>
            </w:tcBorders>
          </w:tcPr>
          <w:p w14:paraId="600490DD" w14:textId="77777777" w:rsidR="00B66A64" w:rsidRDefault="00842E4D">
            <w:pPr>
              <w:spacing w:after="0"/>
            </w:pPr>
            <w:r>
              <w:t>instrucciones sin resultado</w:t>
            </w:r>
          </w:p>
        </w:tc>
      </w:tr>
    </w:tbl>
    <w:p w14:paraId="03289AE2" w14:textId="77777777" w:rsidR="00B66A64" w:rsidRDefault="00B66A64">
      <w:pPr>
        <w:spacing w:after="120"/>
      </w:pPr>
    </w:p>
    <w:p w14:paraId="47CA7A23" w14:textId="77777777" w:rsidR="00B66A64" w:rsidRDefault="00842E4D">
      <w:pPr>
        <w:spacing w:after="120"/>
        <w:jc w:val="both"/>
      </w:pPr>
      <w:r>
        <w:t>El tipo del valor determina:</w:t>
      </w:r>
    </w:p>
    <w:p w14:paraId="3DBC66BC" w14:textId="373DDF9D" w:rsidR="00B66A64" w:rsidRDefault="00842E4D">
      <w:pPr>
        <w:spacing w:after="60"/>
        <w:ind w:left="568" w:hanging="284"/>
      </w:pPr>
      <w:r>
        <w:t xml:space="preserve">  •  Que </w:t>
      </w:r>
      <w:r w:rsidR="0053721B">
        <w:t>instrucción</w:t>
      </w:r>
      <w:r>
        <w:t xml:space="preserve"> exacta usa el </w:t>
      </w:r>
      <w:proofErr w:type="spellStart"/>
      <w:r>
        <w:t>emitter</w:t>
      </w:r>
      <w:proofErr w:type="spellEnd"/>
      <w:r>
        <w:t xml:space="preserve"> (e.g. </w:t>
      </w:r>
      <w:r>
        <w:rPr>
          <w:rFonts w:ascii="Consolas" w:hAnsi="Consolas"/>
          <w:color w:val="202020"/>
          <w:sz w:val="20"/>
          <w:shd w:val="clear" w:color="auto" w:fill="F0F0F0"/>
        </w:rPr>
        <w:t>add.i32</w:t>
      </w:r>
      <w:r>
        <w:t xml:space="preserve"> vs </w:t>
      </w:r>
      <w:r>
        <w:rPr>
          <w:rFonts w:ascii="Consolas" w:hAnsi="Consolas"/>
          <w:color w:val="202020"/>
          <w:sz w:val="20"/>
          <w:shd w:val="clear" w:color="auto" w:fill="F0F0F0"/>
        </w:rPr>
        <w:t>add.i64</w:t>
      </w:r>
      <w:r>
        <w:t xml:space="preserve"> vs </w:t>
      </w:r>
      <w:r>
        <w:rPr>
          <w:rFonts w:ascii="Consolas" w:hAnsi="Consolas"/>
          <w:color w:val="202020"/>
          <w:sz w:val="20"/>
          <w:shd w:val="clear" w:color="auto" w:fill="F0F0F0"/>
        </w:rPr>
        <w:t>fadd.f64</w:t>
      </w:r>
      <w:r>
        <w:t>).</w:t>
      </w:r>
    </w:p>
    <w:p w14:paraId="7FBE18DA" w14:textId="49051AC4" w:rsidR="00B66A64" w:rsidRDefault="00842E4D">
      <w:pPr>
        <w:spacing w:after="60"/>
        <w:ind w:left="568" w:hanging="284"/>
      </w:pPr>
      <w:r>
        <w:t xml:space="preserve">  •  Que </w:t>
      </w:r>
      <w:r w:rsidR="0053721B">
        <w:t>tamaño</w:t>
      </w:r>
      <w:r>
        <w:t xml:space="preserve"> de slot necesita el </w:t>
      </w:r>
      <w:proofErr w:type="spellStart"/>
      <w:r>
        <w:t>regalloc</w:t>
      </w:r>
      <w:proofErr w:type="spellEnd"/>
      <w:r>
        <w:t xml:space="preserve"> al </w:t>
      </w:r>
      <w:proofErr w:type="spellStart"/>
      <w:r>
        <w:t>spillar</w:t>
      </w:r>
      <w:proofErr w:type="spellEnd"/>
      <w:r>
        <w:t xml:space="preserve"> al stack.</w:t>
      </w:r>
    </w:p>
    <w:p w14:paraId="3ACC6C3D" w14:textId="77777777" w:rsidR="00B66A64" w:rsidRDefault="00842E4D">
      <w:pPr>
        <w:spacing w:after="60"/>
        <w:ind w:left="568" w:hanging="284"/>
      </w:pPr>
      <w:r>
        <w:t xml:space="preserve">  •  Como interpretar los bytes en el bytecode (</w:t>
      </w:r>
      <w:proofErr w:type="spellStart"/>
      <w:r>
        <w:t>zero-extend</w:t>
      </w:r>
      <w:proofErr w:type="spellEnd"/>
      <w:r>
        <w:t xml:space="preserve"> vs </w:t>
      </w:r>
      <w:proofErr w:type="spellStart"/>
      <w:r>
        <w:t>sign-extend</w:t>
      </w:r>
      <w:proofErr w:type="spellEnd"/>
      <w:r>
        <w:t xml:space="preserve"> en </w:t>
      </w:r>
      <w:proofErr w:type="spellStart"/>
      <w:r>
        <w:t>LOADs</w:t>
      </w:r>
      <w:proofErr w:type="spellEnd"/>
      <w:r>
        <w:t>).</w:t>
      </w:r>
    </w:p>
    <w:p w14:paraId="4F61428A" w14:textId="3E02EBAD" w:rsidR="00B66A64" w:rsidRDefault="00842E4D">
      <w:pPr>
        <w:spacing w:after="60"/>
        <w:ind w:left="568" w:hanging="284"/>
      </w:pPr>
      <w:r>
        <w:t xml:space="preserve">  •  Que </w:t>
      </w:r>
      <w:r w:rsidR="0053721B">
        <w:t>conversión</w:t>
      </w:r>
      <w:r>
        <w:t xml:space="preserve"> es necesaria para operaciones cruzadas (e.g. </w:t>
      </w:r>
      <w:r>
        <w:rPr>
          <w:rFonts w:ascii="Consolas" w:hAnsi="Consolas"/>
          <w:color w:val="202020"/>
          <w:sz w:val="20"/>
          <w:shd w:val="clear" w:color="auto" w:fill="F0F0F0"/>
        </w:rPr>
        <w:t>i32 + i64</w:t>
      </w:r>
      <w:r>
        <w:t xml:space="preserve"> requiere </w:t>
      </w:r>
      <w:proofErr w:type="spellStart"/>
      <w:r>
        <w:t>extend</w:t>
      </w:r>
      <w:proofErr w:type="spellEnd"/>
      <w:r>
        <w:t xml:space="preserve"> del i32).</w:t>
      </w:r>
    </w:p>
    <w:p w14:paraId="614294ED" w14:textId="77777777" w:rsidR="00B66A64" w:rsidRDefault="00842E4D">
      <w:pPr>
        <w:pStyle w:val="Ttulo4"/>
      </w:pPr>
      <w:r>
        <w:t>Conversiones explicitas SEXT, ZEXT, TRUNC, BITCAST</w:t>
      </w:r>
    </w:p>
    <w:p w14:paraId="52583E69" w14:textId="6598CC0C" w:rsidR="00B66A64" w:rsidRDefault="00842E4D">
      <w:pPr>
        <w:spacing w:after="120"/>
        <w:jc w:val="both"/>
      </w:pPr>
      <w:r>
        <w:t xml:space="preserve">El IR distingue cuatro operaciones de </w:t>
      </w:r>
      <w:r w:rsidR="0053721B">
        <w:t>conversión</w:t>
      </w:r>
      <w:r>
        <w:t xml:space="preserve"> entre tipos: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CAF43DA"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E5F14B8" w14:textId="77777777" w:rsidR="00B66A64" w:rsidRDefault="00842E4D">
            <w:pPr>
              <w:spacing w:after="0"/>
            </w:pPr>
            <w:proofErr w:type="spellStart"/>
            <w:r>
              <w:rPr>
                <w:b/>
              </w:rPr>
              <w:t>Op</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AA90C3" w14:textId="6864993C" w:rsidR="00B66A64" w:rsidRDefault="0053721B">
            <w:pPr>
              <w:spacing w:after="0"/>
            </w:pPr>
            <w:r>
              <w:rPr>
                <w:b/>
              </w:rPr>
              <w:t>Semántica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A807256" w14:textId="77777777" w:rsidR="00B66A64" w:rsidRDefault="00842E4D">
            <w:pPr>
              <w:spacing w:after="0"/>
            </w:pPr>
            <w:r>
              <w:rPr>
                <w:b/>
              </w:rPr>
              <w:t>Ejemplo de uso</w:t>
            </w:r>
          </w:p>
        </w:tc>
      </w:tr>
      <w:tr w:rsidR="00B66A64" w14:paraId="1A6FB78A" w14:textId="77777777">
        <w:tc>
          <w:tcPr>
            <w:tcW w:w="3023" w:type="dxa"/>
            <w:tcBorders>
              <w:top w:val="single" w:sz="4" w:space="0" w:color="888888"/>
              <w:left w:val="single" w:sz="4" w:space="0" w:color="888888"/>
              <w:bottom w:val="single" w:sz="4" w:space="0" w:color="888888"/>
              <w:right w:val="single" w:sz="4" w:space="0" w:color="888888"/>
            </w:tcBorders>
          </w:tcPr>
          <w:p w14:paraId="4ACAF0A4" w14:textId="77777777" w:rsidR="00B66A64" w:rsidRDefault="00842E4D">
            <w:pPr>
              <w:spacing w:after="0"/>
            </w:pPr>
            <w:r>
              <w:t>SEXT</w:t>
            </w:r>
          </w:p>
        </w:tc>
        <w:tc>
          <w:tcPr>
            <w:tcW w:w="3023" w:type="dxa"/>
            <w:tcBorders>
              <w:top w:val="single" w:sz="4" w:space="0" w:color="888888"/>
              <w:left w:val="single" w:sz="4" w:space="0" w:color="888888"/>
              <w:bottom w:val="single" w:sz="4" w:space="0" w:color="888888"/>
              <w:right w:val="single" w:sz="4" w:space="0" w:color="888888"/>
            </w:tcBorders>
          </w:tcPr>
          <w:p w14:paraId="667E9360" w14:textId="14DB04C6" w:rsidR="00B66A64" w:rsidRDefault="00842E4D">
            <w:pPr>
              <w:spacing w:after="0"/>
            </w:pPr>
            <w:proofErr w:type="spellStart"/>
            <w:r>
              <w:t>Sign-extend</w:t>
            </w:r>
            <w:proofErr w:type="spellEnd"/>
            <w:r>
              <w:t xml:space="preserve">: amplia un tipo entero </w:t>
            </w:r>
            <w:r w:rsidR="0053721B">
              <w:t>pequeño</w:t>
            </w:r>
            <w:r>
              <w:t xml:space="preserve"> a uno grande preservando signo</w:t>
            </w:r>
          </w:p>
        </w:tc>
        <w:tc>
          <w:tcPr>
            <w:tcW w:w="3023" w:type="dxa"/>
            <w:tcBorders>
              <w:top w:val="single" w:sz="4" w:space="0" w:color="888888"/>
              <w:left w:val="single" w:sz="4" w:space="0" w:color="888888"/>
              <w:bottom w:val="single" w:sz="4" w:space="0" w:color="888888"/>
              <w:right w:val="single" w:sz="4" w:space="0" w:color="888888"/>
            </w:tcBorders>
          </w:tcPr>
          <w:p w14:paraId="20E8B4E0" w14:textId="77777777" w:rsidR="00B66A64" w:rsidRDefault="00842E4D">
            <w:pPr>
              <w:spacing w:after="0"/>
            </w:pPr>
            <w:r>
              <w:t>`i8 -1` -&gt; `i32 -1` (= 0xFFFFFFFF)</w:t>
            </w:r>
          </w:p>
        </w:tc>
      </w:tr>
      <w:tr w:rsidR="00B66A64" w14:paraId="2DD1C300" w14:textId="77777777">
        <w:tc>
          <w:tcPr>
            <w:tcW w:w="3023" w:type="dxa"/>
            <w:tcBorders>
              <w:top w:val="single" w:sz="4" w:space="0" w:color="888888"/>
              <w:left w:val="single" w:sz="4" w:space="0" w:color="888888"/>
              <w:bottom w:val="single" w:sz="4" w:space="0" w:color="888888"/>
              <w:right w:val="single" w:sz="4" w:space="0" w:color="888888"/>
            </w:tcBorders>
          </w:tcPr>
          <w:p w14:paraId="4AE0EB85" w14:textId="77777777" w:rsidR="00B66A64" w:rsidRDefault="00842E4D">
            <w:pPr>
              <w:spacing w:after="0"/>
            </w:pPr>
            <w:r>
              <w:t>ZEXT</w:t>
            </w:r>
          </w:p>
        </w:tc>
        <w:tc>
          <w:tcPr>
            <w:tcW w:w="3023" w:type="dxa"/>
            <w:tcBorders>
              <w:top w:val="single" w:sz="4" w:space="0" w:color="888888"/>
              <w:left w:val="single" w:sz="4" w:space="0" w:color="888888"/>
              <w:bottom w:val="single" w:sz="4" w:space="0" w:color="888888"/>
              <w:right w:val="single" w:sz="4" w:space="0" w:color="888888"/>
            </w:tcBorders>
          </w:tcPr>
          <w:p w14:paraId="31B8249C" w14:textId="77777777" w:rsidR="00B66A64" w:rsidRDefault="00842E4D">
            <w:pPr>
              <w:spacing w:after="0"/>
            </w:pPr>
            <w:r>
              <w:t>Zero-</w:t>
            </w:r>
            <w:proofErr w:type="spellStart"/>
            <w:r>
              <w:t>extend</w:t>
            </w:r>
            <w:proofErr w:type="spellEnd"/>
            <w:r>
              <w:t>: amplia rellenando con ceros</w:t>
            </w:r>
          </w:p>
        </w:tc>
        <w:tc>
          <w:tcPr>
            <w:tcW w:w="3023" w:type="dxa"/>
            <w:tcBorders>
              <w:top w:val="single" w:sz="4" w:space="0" w:color="888888"/>
              <w:left w:val="single" w:sz="4" w:space="0" w:color="888888"/>
              <w:bottom w:val="single" w:sz="4" w:space="0" w:color="888888"/>
              <w:right w:val="single" w:sz="4" w:space="0" w:color="888888"/>
            </w:tcBorders>
          </w:tcPr>
          <w:p w14:paraId="00613F9B" w14:textId="77777777" w:rsidR="00B66A64" w:rsidRDefault="00842E4D">
            <w:pPr>
              <w:spacing w:after="0"/>
            </w:pPr>
            <w:r>
              <w:t>`i8 0xFF` -&gt; `i32 0x000000FF` (= 255)</w:t>
            </w:r>
          </w:p>
        </w:tc>
      </w:tr>
      <w:tr w:rsidR="00B66A64" w14:paraId="3A7540E9" w14:textId="77777777">
        <w:tc>
          <w:tcPr>
            <w:tcW w:w="3023" w:type="dxa"/>
            <w:tcBorders>
              <w:top w:val="single" w:sz="4" w:space="0" w:color="888888"/>
              <w:left w:val="single" w:sz="4" w:space="0" w:color="888888"/>
              <w:bottom w:val="single" w:sz="4" w:space="0" w:color="888888"/>
              <w:right w:val="single" w:sz="4" w:space="0" w:color="888888"/>
            </w:tcBorders>
          </w:tcPr>
          <w:p w14:paraId="6332987D" w14:textId="77777777" w:rsidR="00B66A64" w:rsidRDefault="00842E4D">
            <w:pPr>
              <w:spacing w:after="0"/>
            </w:pPr>
            <w:r>
              <w:t>TRUNC</w:t>
            </w:r>
          </w:p>
        </w:tc>
        <w:tc>
          <w:tcPr>
            <w:tcW w:w="3023" w:type="dxa"/>
            <w:tcBorders>
              <w:top w:val="single" w:sz="4" w:space="0" w:color="888888"/>
              <w:left w:val="single" w:sz="4" w:space="0" w:color="888888"/>
              <w:bottom w:val="single" w:sz="4" w:space="0" w:color="888888"/>
              <w:right w:val="single" w:sz="4" w:space="0" w:color="888888"/>
            </w:tcBorders>
          </w:tcPr>
          <w:p w14:paraId="2710D232" w14:textId="39783D1D" w:rsidR="00B66A64" w:rsidRDefault="00842E4D">
            <w:pPr>
              <w:spacing w:after="0"/>
            </w:pPr>
            <w:r>
              <w:t xml:space="preserve">Trunca a un tipo </w:t>
            </w:r>
            <w:r w:rsidR="0053721B">
              <w:t>más</w:t>
            </w:r>
            <w:r>
              <w:t xml:space="preserve"> </w:t>
            </w:r>
            <w:r w:rsidR="0053721B">
              <w:t>pequeño</w:t>
            </w:r>
            <w:r>
              <w:t xml:space="preserve"> (descarta bits altos)</w:t>
            </w:r>
          </w:p>
        </w:tc>
        <w:tc>
          <w:tcPr>
            <w:tcW w:w="3023" w:type="dxa"/>
            <w:tcBorders>
              <w:top w:val="single" w:sz="4" w:space="0" w:color="888888"/>
              <w:left w:val="single" w:sz="4" w:space="0" w:color="888888"/>
              <w:bottom w:val="single" w:sz="4" w:space="0" w:color="888888"/>
              <w:right w:val="single" w:sz="4" w:space="0" w:color="888888"/>
            </w:tcBorders>
          </w:tcPr>
          <w:p w14:paraId="4B5C9963" w14:textId="77777777" w:rsidR="00B66A64" w:rsidRDefault="00842E4D">
            <w:pPr>
              <w:spacing w:after="0"/>
            </w:pPr>
            <w:r>
              <w:t>`i32 0x12345678` -&gt; `i8 0x78`</w:t>
            </w:r>
          </w:p>
        </w:tc>
      </w:tr>
      <w:tr w:rsidR="00B66A64" w14:paraId="00D49DB2" w14:textId="77777777">
        <w:tc>
          <w:tcPr>
            <w:tcW w:w="3023" w:type="dxa"/>
            <w:tcBorders>
              <w:top w:val="single" w:sz="4" w:space="0" w:color="888888"/>
              <w:left w:val="single" w:sz="4" w:space="0" w:color="888888"/>
              <w:bottom w:val="single" w:sz="4" w:space="0" w:color="888888"/>
              <w:right w:val="single" w:sz="4" w:space="0" w:color="888888"/>
            </w:tcBorders>
          </w:tcPr>
          <w:p w14:paraId="3F47EB3C" w14:textId="77777777" w:rsidR="00B66A64" w:rsidRDefault="00842E4D">
            <w:pPr>
              <w:spacing w:after="0"/>
            </w:pPr>
            <w:r>
              <w:t>BITCAST</w:t>
            </w:r>
          </w:p>
        </w:tc>
        <w:tc>
          <w:tcPr>
            <w:tcW w:w="3023" w:type="dxa"/>
            <w:tcBorders>
              <w:top w:val="single" w:sz="4" w:space="0" w:color="888888"/>
              <w:left w:val="single" w:sz="4" w:space="0" w:color="888888"/>
              <w:bottom w:val="single" w:sz="4" w:space="0" w:color="888888"/>
              <w:right w:val="single" w:sz="4" w:space="0" w:color="888888"/>
            </w:tcBorders>
          </w:tcPr>
          <w:p w14:paraId="4518264D" w14:textId="77777777" w:rsidR="00B66A64" w:rsidRDefault="00842E4D">
            <w:pPr>
              <w:spacing w:after="0"/>
            </w:pPr>
            <w:r>
              <w:t>Reinterpreta los bytes sin cambiar el valor (mismo ancho)</w:t>
            </w:r>
          </w:p>
        </w:tc>
        <w:tc>
          <w:tcPr>
            <w:tcW w:w="3023" w:type="dxa"/>
            <w:tcBorders>
              <w:top w:val="single" w:sz="4" w:space="0" w:color="888888"/>
              <w:left w:val="single" w:sz="4" w:space="0" w:color="888888"/>
              <w:bottom w:val="single" w:sz="4" w:space="0" w:color="888888"/>
              <w:right w:val="single" w:sz="4" w:space="0" w:color="888888"/>
            </w:tcBorders>
          </w:tcPr>
          <w:p w14:paraId="4A823914" w14:textId="77777777" w:rsidR="00B66A64" w:rsidRDefault="00842E4D">
            <w:pPr>
              <w:spacing w:after="0"/>
            </w:pPr>
            <w:r>
              <w:t>`f64 bits` -&gt; `i64 bits` para serializar</w:t>
            </w:r>
          </w:p>
        </w:tc>
      </w:tr>
    </w:tbl>
    <w:p w14:paraId="77B25894" w14:textId="77777777" w:rsidR="00B66A64" w:rsidRDefault="00B66A64">
      <w:pPr>
        <w:spacing w:after="120"/>
      </w:pPr>
    </w:p>
    <w:p w14:paraId="0FFD1856" w14:textId="150A0AE4" w:rsidR="00B66A64" w:rsidRDefault="00842E4D">
      <w:pPr>
        <w:spacing w:after="120"/>
        <w:jc w:val="both"/>
      </w:pPr>
      <w:r>
        <w:t xml:space="preserve">El </w:t>
      </w:r>
      <w:proofErr w:type="spellStart"/>
      <w:r>
        <w:t>frontend</w:t>
      </w:r>
      <w:proofErr w:type="spellEnd"/>
      <w:r>
        <w:t xml:space="preserve"> Vex inserta estas conversiones </w:t>
      </w:r>
      <w:r w:rsidR="0053721B">
        <w:t>automáticamente</w:t>
      </w:r>
      <w:r>
        <w:t xml:space="preserve"> al detectar mezcla de tipos.  Por ejemplo, asignar un </w:t>
      </w:r>
      <w:r>
        <w:rPr>
          <w:rFonts w:ascii="Consolas" w:hAnsi="Consolas"/>
          <w:color w:val="0033B5"/>
          <w:sz w:val="20"/>
          <w:shd w:val="clear" w:color="auto" w:fill="F0F0F0"/>
        </w:rPr>
        <w:t>i32</w:t>
      </w:r>
      <w:r>
        <w:t xml:space="preserve"> a un </w:t>
      </w:r>
      <w:r>
        <w:rPr>
          <w:rFonts w:ascii="Consolas" w:hAnsi="Consolas"/>
          <w:color w:val="0033B5"/>
          <w:sz w:val="20"/>
          <w:shd w:val="clear" w:color="auto" w:fill="F0F0F0"/>
        </w:rPr>
        <w:t>i64</w:t>
      </w:r>
      <w:r>
        <w:t xml:space="preserve"> requiere SEXT (</w:t>
      </w:r>
      <w:proofErr w:type="spellStart"/>
      <w:r>
        <w:t>signed</w:t>
      </w:r>
      <w:proofErr w:type="spellEnd"/>
      <w:r>
        <w:t>) o ZEXT (</w:t>
      </w:r>
      <w:proofErr w:type="spellStart"/>
      <w:r>
        <w:t>unsigned</w:t>
      </w:r>
      <w:proofErr w:type="spellEnd"/>
      <w:r>
        <w:t xml:space="preserve">).  El optimizer (en </w:t>
      </w:r>
      <w:r w:rsidR="0053721B">
        <w:t>específico</w:t>
      </w:r>
      <w:r>
        <w:t xml:space="preserve"> </w:t>
      </w:r>
      <w:proofErr w:type="spellStart"/>
      <w:r>
        <w:rPr>
          <w:rFonts w:ascii="Consolas" w:hAnsi="Consolas"/>
          <w:color w:val="202020"/>
          <w:sz w:val="20"/>
          <w:shd w:val="clear" w:color="auto" w:fill="F0F0F0"/>
        </w:rPr>
        <w:t>ir_pass_simplify</w:t>
      </w:r>
      <w:proofErr w:type="spellEnd"/>
      <w:r>
        <w:t xml:space="preserve">) elimina conversiones redundantes como </w:t>
      </w:r>
      <w:r>
        <w:rPr>
          <w:rFonts w:ascii="Consolas" w:hAnsi="Consolas"/>
          <w:color w:val="267F99"/>
          <w:sz w:val="20"/>
          <w:shd w:val="clear" w:color="auto" w:fill="F0F0F0"/>
        </w:rPr>
        <w:t>SEXT(SEXT(x))</w:t>
      </w:r>
      <w:r>
        <w:t xml:space="preserve"> o </w:t>
      </w:r>
      <w:r>
        <w:rPr>
          <w:rFonts w:ascii="Consolas" w:hAnsi="Consolas"/>
          <w:color w:val="267F99"/>
          <w:sz w:val="20"/>
          <w:shd w:val="clear" w:color="auto" w:fill="F0F0F0"/>
        </w:rPr>
        <w:t>ZEXT(TRUNC(x))</w:t>
      </w:r>
      <w:r>
        <w:t xml:space="preserve"> cuando el resultado es equivalente.</w:t>
      </w:r>
    </w:p>
    <w:p w14:paraId="7B9B4FEA" w14:textId="77777777" w:rsidR="00B66A64" w:rsidRDefault="00842E4D">
      <w:pPr>
        <w:pStyle w:val="Ttulo4"/>
      </w:pPr>
      <w:r>
        <w:lastRenderedPageBreak/>
        <w:t xml:space="preserve">Flags adicionales del </w:t>
      </w:r>
      <w:proofErr w:type="spellStart"/>
      <w:r>
        <w:t>IrValue</w:t>
      </w:r>
      <w:proofErr w:type="spellEnd"/>
    </w:p>
    <w:p w14:paraId="1055B873" w14:textId="5861D373" w:rsidR="00B66A64" w:rsidRDefault="00842E4D">
      <w:pPr>
        <w:spacing w:after="120"/>
        <w:jc w:val="both"/>
      </w:pPr>
      <w:r>
        <w:t xml:space="preserve">Mas </w:t>
      </w:r>
      <w:r w:rsidR="0053721B">
        <w:t>allá</w:t>
      </w:r>
      <w:r>
        <w:t xml:space="preserve"> del tipo, cada </w:t>
      </w:r>
      <w:proofErr w:type="spellStart"/>
      <w:r>
        <w:rPr>
          <w:rFonts w:ascii="Consolas" w:hAnsi="Consolas"/>
          <w:color w:val="267F99"/>
          <w:sz w:val="20"/>
          <w:shd w:val="clear" w:color="auto" w:fill="F0F0F0"/>
        </w:rPr>
        <w:t>IrValue</w:t>
      </w:r>
      <w:proofErr w:type="spellEnd"/>
      <w:r>
        <w:t xml:space="preserve"> lleva flags adicionales (</w:t>
      </w:r>
      <w:proofErr w:type="spellStart"/>
      <w:r>
        <w:t>bitfields</w:t>
      </w:r>
      <w:proofErr w:type="spellEnd"/>
      <w:r>
        <w:t xml:space="preserve"> de un byte) que el </w:t>
      </w:r>
      <w:proofErr w:type="spellStart"/>
      <w:r>
        <w:t>emitter</w:t>
      </w:r>
      <w:proofErr w:type="spellEnd"/>
      <w:r>
        <w:t xml:space="preserve"> y el optimizer consultan: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4065E49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391D1BE"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C28482E" w14:textId="7897761E" w:rsidR="00B66A64" w:rsidRDefault="0053721B">
            <w:pPr>
              <w:spacing w:after="0"/>
            </w:pPr>
            <w:r>
              <w:rPr>
                <w:b/>
              </w:rPr>
              <w:t>Semántica</w:t>
            </w:r>
          </w:p>
        </w:tc>
      </w:tr>
      <w:tr w:rsidR="00B66A64" w14:paraId="00BFBF16" w14:textId="77777777">
        <w:tc>
          <w:tcPr>
            <w:tcW w:w="4535" w:type="dxa"/>
            <w:tcBorders>
              <w:top w:val="single" w:sz="4" w:space="0" w:color="888888"/>
              <w:left w:val="single" w:sz="4" w:space="0" w:color="888888"/>
              <w:bottom w:val="single" w:sz="4" w:space="0" w:color="888888"/>
              <w:right w:val="single" w:sz="4" w:space="0" w:color="888888"/>
            </w:tcBorders>
          </w:tcPr>
          <w:p w14:paraId="1FFFC442" w14:textId="77777777" w:rsidR="00B66A64" w:rsidRDefault="00842E4D">
            <w:pPr>
              <w:spacing w:after="0"/>
            </w:pPr>
            <w:proofErr w:type="spellStart"/>
            <w:r>
              <w:t>is_param</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3218E96D" w14:textId="11EE1B9D" w:rsidR="00B66A64" w:rsidRDefault="00842E4D">
            <w:pPr>
              <w:spacing w:after="0"/>
            </w:pPr>
            <w:r>
              <w:t xml:space="preserve">true si es un </w:t>
            </w:r>
            <w:r w:rsidR="0053721B">
              <w:t>parámetro</w:t>
            </w:r>
            <w:r>
              <w:t xml:space="preserve"> formal de la funcion (definido al </w:t>
            </w:r>
            <w:proofErr w:type="spellStart"/>
            <w:r>
              <w:t>entry</w:t>
            </w:r>
            <w:proofErr w:type="spellEnd"/>
            <w:r>
              <w:t>).</w:t>
            </w:r>
          </w:p>
        </w:tc>
      </w:tr>
      <w:tr w:rsidR="00B66A64" w14:paraId="643EA376" w14:textId="77777777">
        <w:tc>
          <w:tcPr>
            <w:tcW w:w="4535" w:type="dxa"/>
            <w:tcBorders>
              <w:top w:val="single" w:sz="4" w:space="0" w:color="888888"/>
              <w:left w:val="single" w:sz="4" w:space="0" w:color="888888"/>
              <w:bottom w:val="single" w:sz="4" w:space="0" w:color="888888"/>
              <w:right w:val="single" w:sz="4" w:space="0" w:color="888888"/>
            </w:tcBorders>
          </w:tcPr>
          <w:p w14:paraId="57126337" w14:textId="77777777" w:rsidR="00B66A64" w:rsidRDefault="00842E4D">
            <w:pPr>
              <w:spacing w:after="0"/>
            </w:pPr>
            <w:proofErr w:type="spellStart"/>
            <w:r>
              <w:t>is_const</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777525F8" w14:textId="77777777" w:rsidR="00B66A64" w:rsidRDefault="00842E4D">
            <w:pPr>
              <w:spacing w:after="0"/>
            </w:pPr>
            <w:r>
              <w:t>true si es una constante compile-time (</w:t>
            </w:r>
            <w:proofErr w:type="spellStart"/>
            <w:r>
              <w:t>const_val</w:t>
            </w:r>
            <w:proofErr w:type="spellEnd"/>
            <w:r>
              <w:t xml:space="preserve"> contiene el valor).</w:t>
            </w:r>
          </w:p>
        </w:tc>
      </w:tr>
      <w:tr w:rsidR="00B66A64" w14:paraId="2BDBCA30" w14:textId="77777777">
        <w:tc>
          <w:tcPr>
            <w:tcW w:w="4535" w:type="dxa"/>
            <w:tcBorders>
              <w:top w:val="single" w:sz="4" w:space="0" w:color="888888"/>
              <w:left w:val="single" w:sz="4" w:space="0" w:color="888888"/>
              <w:bottom w:val="single" w:sz="4" w:space="0" w:color="888888"/>
              <w:right w:val="single" w:sz="4" w:space="0" w:color="888888"/>
            </w:tcBorders>
          </w:tcPr>
          <w:p w14:paraId="5211D62F" w14:textId="77777777" w:rsidR="00B66A64" w:rsidRDefault="00842E4D">
            <w:pPr>
              <w:spacing w:after="0"/>
            </w:pPr>
            <w:proofErr w:type="spellStart"/>
            <w:r>
              <w:t>is_host_ptr</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1152ADA2" w14:textId="77777777" w:rsidR="00B66A64" w:rsidRDefault="00842E4D">
            <w:pPr>
              <w:spacing w:after="0"/>
            </w:pPr>
            <w:r>
              <w:t xml:space="preserve">true si es un puntero a memoria host (no VM).  Hace que LOAD/STORE emitan </w:t>
            </w:r>
            <w:proofErr w:type="spellStart"/>
            <w:r>
              <w:t>movh</w:t>
            </w:r>
            <w:proofErr w:type="spellEnd"/>
            <w:r>
              <w:t xml:space="preserve"> en lugar de </w:t>
            </w:r>
            <w:proofErr w:type="spellStart"/>
            <w:r>
              <w:t>mov</w:t>
            </w:r>
            <w:proofErr w:type="spellEnd"/>
            <w:r>
              <w:t>.</w:t>
            </w:r>
          </w:p>
        </w:tc>
      </w:tr>
      <w:tr w:rsidR="00B66A64" w14:paraId="7A6FC380" w14:textId="77777777">
        <w:tc>
          <w:tcPr>
            <w:tcW w:w="4535" w:type="dxa"/>
            <w:tcBorders>
              <w:top w:val="single" w:sz="4" w:space="0" w:color="888888"/>
              <w:left w:val="single" w:sz="4" w:space="0" w:color="888888"/>
              <w:bottom w:val="single" w:sz="4" w:space="0" w:color="888888"/>
              <w:right w:val="single" w:sz="4" w:space="0" w:color="888888"/>
            </w:tcBorders>
          </w:tcPr>
          <w:p w14:paraId="29E85EF8" w14:textId="77777777" w:rsidR="00B66A64" w:rsidRDefault="00842E4D">
            <w:pPr>
              <w:spacing w:after="0"/>
            </w:pPr>
            <w:proofErr w:type="spellStart"/>
            <w:r>
              <w:t>pointee_is_host_ptr</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5290072A" w14:textId="77777777" w:rsidR="00B66A64" w:rsidRDefault="00842E4D">
            <w:pPr>
              <w:spacing w:after="0"/>
            </w:pPr>
            <w:r>
              <w:t xml:space="preserve">true si es un puntero a un slot que a su vez contiene un host_ptr.  Caso de </w:t>
            </w:r>
            <w:proofErr w:type="spellStart"/>
            <w:r>
              <w:t>address-taken</w:t>
            </w:r>
            <w:proofErr w:type="spellEnd"/>
            <w:r>
              <w:t xml:space="preserve"> + LOAD double-</w:t>
            </w:r>
            <w:proofErr w:type="spellStart"/>
            <w:r>
              <w:t>indirect</w:t>
            </w:r>
            <w:proofErr w:type="spellEnd"/>
            <w:r>
              <w:t>.</w:t>
            </w:r>
          </w:p>
        </w:tc>
      </w:tr>
      <w:tr w:rsidR="00B66A64" w14:paraId="22C2387A" w14:textId="77777777">
        <w:tc>
          <w:tcPr>
            <w:tcW w:w="4535" w:type="dxa"/>
            <w:tcBorders>
              <w:top w:val="single" w:sz="4" w:space="0" w:color="888888"/>
              <w:left w:val="single" w:sz="4" w:space="0" w:color="888888"/>
              <w:bottom w:val="single" w:sz="4" w:space="0" w:color="888888"/>
              <w:right w:val="single" w:sz="4" w:space="0" w:color="888888"/>
            </w:tcBorders>
          </w:tcPr>
          <w:p w14:paraId="2CABFF43" w14:textId="77777777" w:rsidR="00B66A64" w:rsidRDefault="00842E4D">
            <w:pPr>
              <w:spacing w:after="0"/>
            </w:pPr>
            <w:proofErr w:type="spellStart"/>
            <w:r>
              <w:t>is_gc_object</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5D6C6742" w14:textId="77777777" w:rsidR="00B66A64" w:rsidRDefault="00842E4D">
            <w:pPr>
              <w:spacing w:after="0"/>
            </w:pPr>
            <w:r>
              <w:t xml:space="preserve">true si es un host_ptr que apunta a un objeto gestionado por el GC.  El </w:t>
            </w:r>
            <w:proofErr w:type="spellStart"/>
            <w:r>
              <w:t>regalloc</w:t>
            </w:r>
            <w:proofErr w:type="spellEnd"/>
            <w:r>
              <w:t xml:space="preserve"> debe </w:t>
            </w:r>
            <w:proofErr w:type="spellStart"/>
            <w:r>
              <w:t>spillar</w:t>
            </w:r>
            <w:proofErr w:type="spellEnd"/>
            <w:r>
              <w:t xml:space="preserve"> </w:t>
            </w:r>
            <w:proofErr w:type="spellStart"/>
            <w:r>
              <w:t>via</w:t>
            </w:r>
            <w:proofErr w:type="spellEnd"/>
            <w:r>
              <w:t xml:space="preserve"> </w:t>
            </w:r>
            <w:proofErr w:type="spellStart"/>
            <w:r>
              <w:t>gchandle</w:t>
            </w:r>
            <w:proofErr w:type="spellEnd"/>
            <w:r>
              <w:t>/</w:t>
            </w:r>
            <w:proofErr w:type="spellStart"/>
            <w:r>
              <w:t>gcderef</w:t>
            </w:r>
            <w:proofErr w:type="spellEnd"/>
            <w:r>
              <w:t>.</w:t>
            </w:r>
          </w:p>
        </w:tc>
      </w:tr>
      <w:tr w:rsidR="00B66A64" w14:paraId="556BCA0F" w14:textId="77777777">
        <w:tc>
          <w:tcPr>
            <w:tcW w:w="4535" w:type="dxa"/>
            <w:tcBorders>
              <w:top w:val="single" w:sz="4" w:space="0" w:color="888888"/>
              <w:left w:val="single" w:sz="4" w:space="0" w:color="888888"/>
              <w:bottom w:val="single" w:sz="4" w:space="0" w:color="888888"/>
              <w:right w:val="single" w:sz="4" w:space="0" w:color="888888"/>
            </w:tcBorders>
          </w:tcPr>
          <w:p w14:paraId="0FFD7092" w14:textId="77777777" w:rsidR="00B66A64" w:rsidRDefault="00842E4D">
            <w:pPr>
              <w:spacing w:after="0"/>
            </w:pPr>
            <w:proofErr w:type="spellStart"/>
            <w:r>
              <w:t>narrow_only</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08D45920" w14:textId="77777777" w:rsidR="00B66A64" w:rsidRDefault="00842E4D">
            <w:pPr>
              <w:spacing w:after="0"/>
            </w:pPr>
            <w:r>
              <w:t xml:space="preserve">true si el valor solo se usa en operaciones de mismo ancho que su tipo declarado.  Permite elidir SEXT en </w:t>
            </w:r>
            <w:proofErr w:type="spellStart"/>
            <w:r>
              <w:t>LOADs</w:t>
            </w:r>
            <w:proofErr w:type="spellEnd"/>
            <w:r>
              <w:t xml:space="preserve"> i8/i16/i32 (pase </w:t>
            </w:r>
            <w:proofErr w:type="spellStart"/>
            <w:r>
              <w:t>ir_pass_load_narrow</w:t>
            </w:r>
            <w:proofErr w:type="spellEnd"/>
            <w:r>
              <w:t>).</w:t>
            </w:r>
          </w:p>
        </w:tc>
      </w:tr>
    </w:tbl>
    <w:p w14:paraId="23338C73" w14:textId="77777777" w:rsidR="00B66A64" w:rsidRDefault="00B66A64">
      <w:pPr>
        <w:spacing w:after="120"/>
      </w:pPr>
    </w:p>
    <w:p w14:paraId="0B9FD9F1" w14:textId="6E966369" w:rsidR="00B66A64" w:rsidRDefault="00842E4D">
      <w:pPr>
        <w:spacing w:after="120"/>
        <w:jc w:val="both"/>
      </w:pPr>
      <w:r>
        <w:t xml:space="preserve">Estos flags se propagan a </w:t>
      </w:r>
      <w:r w:rsidR="00F772F5">
        <w:t>través</w:t>
      </w:r>
      <w:r>
        <w:t xml:space="preserve"> de las operaciones.  Por ejemplo, el resultado de </w:t>
      </w:r>
      <w:proofErr w:type="spellStart"/>
      <w:r>
        <w:rPr>
          <w:rFonts w:ascii="Consolas" w:hAnsi="Consolas"/>
          <w:color w:val="202020"/>
          <w:sz w:val="20"/>
          <w:shd w:val="clear" w:color="auto" w:fill="F0F0F0"/>
        </w:rPr>
        <w:t>add.ptr</w:t>
      </w:r>
      <w:proofErr w:type="spellEnd"/>
      <w:r>
        <w:rPr>
          <w:rFonts w:ascii="Consolas" w:hAnsi="Consolas"/>
          <w:color w:val="202020"/>
          <w:sz w:val="20"/>
          <w:shd w:val="clear" w:color="auto" w:fill="F0F0F0"/>
        </w:rPr>
        <w:t xml:space="preserve"> %p, %offset</w:t>
      </w:r>
      <w:r>
        <w:t xml:space="preserve"> donde </w:t>
      </w:r>
      <w:r>
        <w:rPr>
          <w:rFonts w:ascii="Consolas" w:hAnsi="Consolas"/>
          <w:color w:val="202020"/>
          <w:sz w:val="20"/>
          <w:shd w:val="clear" w:color="auto" w:fill="F0F0F0"/>
        </w:rPr>
        <w:t>%p</w:t>
      </w:r>
      <w:r>
        <w:t xml:space="preserve"> tiene </w:t>
      </w:r>
      <w:proofErr w:type="spellStart"/>
      <w:r>
        <w:rPr>
          <w:rFonts w:ascii="Consolas" w:hAnsi="Consolas"/>
          <w:color w:val="202020"/>
          <w:sz w:val="20"/>
          <w:shd w:val="clear" w:color="auto" w:fill="F0F0F0"/>
        </w:rPr>
        <w:t>is_host_ptr</w:t>
      </w:r>
      <w:proofErr w:type="spellEnd"/>
      <w:r>
        <w:rPr>
          <w:rFonts w:ascii="Consolas" w:hAnsi="Consolas"/>
          <w:color w:val="202020"/>
          <w:sz w:val="20"/>
          <w:shd w:val="clear" w:color="auto" w:fill="F0F0F0"/>
        </w:rPr>
        <w:t>=true</w:t>
      </w:r>
      <w:r>
        <w:t xml:space="preserve"> hereda </w:t>
      </w:r>
      <w:proofErr w:type="spellStart"/>
      <w:r>
        <w:rPr>
          <w:rFonts w:ascii="Consolas" w:hAnsi="Consolas"/>
          <w:color w:val="202020"/>
          <w:sz w:val="20"/>
          <w:shd w:val="clear" w:color="auto" w:fill="F0F0F0"/>
        </w:rPr>
        <w:t>is_host_ptr</w:t>
      </w:r>
      <w:proofErr w:type="spellEnd"/>
      <w:r>
        <w:rPr>
          <w:rFonts w:ascii="Consolas" w:hAnsi="Consolas"/>
          <w:color w:val="202020"/>
          <w:sz w:val="20"/>
          <w:shd w:val="clear" w:color="auto" w:fill="F0F0F0"/>
        </w:rPr>
        <w:t>=true</w:t>
      </w:r>
      <w:r>
        <w:t xml:space="preserve"> (</w:t>
      </w:r>
      <w:r w:rsidR="00F772F5">
        <w:t>aritmética</w:t>
      </w:r>
      <w:r>
        <w:t xml:space="preserve"> de punteros no cambia la naturaleza host vs VM).  Esto permite al optimizer y al </w:t>
      </w:r>
      <w:proofErr w:type="spellStart"/>
      <w:r>
        <w:t>emitter</w:t>
      </w:r>
      <w:proofErr w:type="spellEnd"/>
      <w:r>
        <w:t xml:space="preserve"> generar codigo correcto sin necesidad de </w:t>
      </w:r>
      <w:proofErr w:type="spellStart"/>
      <w:r>
        <w:t>re-inferir</w:t>
      </w:r>
      <w:proofErr w:type="spellEnd"/>
      <w:r>
        <w:t xml:space="preserve"> tipos.</w:t>
      </w:r>
    </w:p>
    <w:p w14:paraId="0E78B4F1" w14:textId="77777777" w:rsidR="00642437" w:rsidRDefault="00642437" w:rsidP="00642437">
      <w:pPr>
        <w:pStyle w:val="Ttulo2"/>
        <w:rPr>
          <w:rFonts w:ascii="Calibri" w:eastAsia="Calibri" w:hAnsi="Calibri" w:cs="Calibri"/>
        </w:rPr>
      </w:pPr>
      <w:bookmarkStart w:id="86" w:name="_Toc230157874"/>
      <w:r>
        <w:rPr>
          <w:rFonts w:ascii="Calibri" w:eastAsia="Calibri" w:hAnsi="Calibri" w:cs="Calibri"/>
        </w:rPr>
        <w:t>Implementación:</w:t>
      </w:r>
      <w:bookmarkEnd w:id="86"/>
    </w:p>
    <w:p w14:paraId="47C2327B" w14:textId="1D3A8A72" w:rsidR="00B66A64" w:rsidRDefault="00842E4D">
      <w:pPr>
        <w:spacing w:after="120"/>
        <w:jc w:val="both"/>
      </w:pPr>
      <w:r>
        <w:t xml:space="preserve">Esta </w:t>
      </w:r>
      <w:proofErr w:type="spellStart"/>
      <w:r>
        <w:t>seccion</w:t>
      </w:r>
      <w:proofErr w:type="spellEnd"/>
      <w:r>
        <w:t xml:space="preserve"> documenta la </w:t>
      </w:r>
      <w:r w:rsidR="00F772F5">
        <w:t>realización</w:t>
      </w:r>
      <w:r>
        <w:t xml:space="preserve"> concreta del </w:t>
      </w:r>
      <w:r w:rsidR="00F772F5">
        <w:t>diseño</w:t>
      </w:r>
      <w:r>
        <w:t xml:space="preserve">: el entorno de desarrollo empleado, la </w:t>
      </w:r>
      <w:r w:rsidR="00F772F5">
        <w:t>organización</w:t>
      </w:r>
      <w:r>
        <w:t xml:space="preserve"> del codigo en el repositorio y las decisiones de </w:t>
      </w:r>
      <w:r w:rsidR="00F772F5">
        <w:t>implementación</w:t>
      </w:r>
      <w:r>
        <w:t xml:space="preserve"> </w:t>
      </w:r>
      <w:r w:rsidR="00F772F5">
        <w:t>más</w:t>
      </w:r>
      <w:r>
        <w:t xml:space="preserve"> notables.  Tres apartados:</w:t>
      </w:r>
    </w:p>
    <w:p w14:paraId="0017639E" w14:textId="5FAB2DA5" w:rsidR="00B66A64" w:rsidRDefault="00842E4D">
      <w:pPr>
        <w:spacing w:after="60"/>
        <w:ind w:left="568" w:hanging="284"/>
      </w:pPr>
      <w:r>
        <w:t xml:space="preserve">  •  </w:t>
      </w:r>
      <w:r>
        <w:rPr>
          <w:b/>
        </w:rPr>
        <w:t>6.4.1 Entorno de desarrollo</w:t>
      </w:r>
      <w:r>
        <w:t xml:space="preserve">: compiladores, IDEs, </w:t>
      </w:r>
      <w:r w:rsidR="00F772F5">
        <w:t>librerías</w:t>
      </w:r>
      <w:r>
        <w:t xml:space="preserve"> y herramientas usadas en el </w:t>
      </w:r>
      <w:r w:rsidR="00F772F5">
        <w:t>día</w:t>
      </w:r>
      <w:r>
        <w:t xml:space="preserve"> a </w:t>
      </w:r>
      <w:r w:rsidR="00F772F5">
        <w:t>día</w:t>
      </w:r>
      <w:r>
        <w:t>.</w:t>
      </w:r>
    </w:p>
    <w:p w14:paraId="1C554A17" w14:textId="1CD23FDD" w:rsidR="00B66A64" w:rsidRDefault="00842E4D">
      <w:pPr>
        <w:spacing w:after="60"/>
        <w:ind w:left="568" w:hanging="284"/>
      </w:pPr>
      <w:r>
        <w:t xml:space="preserve">  •  </w:t>
      </w:r>
      <w:r>
        <w:rPr>
          <w:b/>
        </w:rPr>
        <w:t>6.4.2 Estructura del codigo</w:t>
      </w:r>
      <w:r>
        <w:t xml:space="preserve">: como se distribuyen los ficheros y </w:t>
      </w:r>
      <w:r w:rsidR="00F772F5">
        <w:t>módulos</w:t>
      </w:r>
      <w:r>
        <w:t xml:space="preserve"> en disco.</w:t>
      </w:r>
    </w:p>
    <w:p w14:paraId="0F0815D9" w14:textId="664A3002" w:rsidR="00B66A64" w:rsidRDefault="00842E4D">
      <w:pPr>
        <w:spacing w:after="60"/>
        <w:ind w:left="568" w:hanging="284"/>
      </w:pPr>
      <w:r>
        <w:t xml:space="preserve">  •  </w:t>
      </w:r>
      <w:r>
        <w:rPr>
          <w:b/>
        </w:rPr>
        <w:t xml:space="preserve">6.4.3 Cuestiones de diseño e </w:t>
      </w:r>
      <w:r w:rsidR="00F772F5">
        <w:rPr>
          <w:b/>
        </w:rPr>
        <w:t>implementación</w:t>
      </w:r>
      <w:r>
        <w:rPr>
          <w:b/>
        </w:rPr>
        <w:t xml:space="preserve"> reseñables</w:t>
      </w:r>
      <w:r>
        <w:t xml:space="preserve">: decisiones </w:t>
      </w:r>
      <w:r w:rsidR="00F772F5">
        <w:t>técnicas</w:t>
      </w:r>
      <w:r>
        <w:t xml:space="preserve"> </w:t>
      </w:r>
      <w:r w:rsidR="00F772F5">
        <w:t>más</w:t>
      </w:r>
      <w:r>
        <w:t xml:space="preserve"> importantes y sus razones.</w:t>
      </w:r>
    </w:p>
    <w:p w14:paraId="443ADD81" w14:textId="77777777" w:rsidR="00642437" w:rsidRDefault="00642437" w:rsidP="00642437">
      <w:pPr>
        <w:pStyle w:val="Ttulo3"/>
        <w:rPr>
          <w:rFonts w:ascii="Calibri" w:eastAsia="Calibri" w:hAnsi="Calibri" w:cs="Calibri"/>
        </w:rPr>
      </w:pPr>
      <w:bookmarkStart w:id="87" w:name="_Toc230157875"/>
      <w:r>
        <w:rPr>
          <w:rFonts w:ascii="Calibri" w:eastAsia="Calibri" w:hAnsi="Calibri" w:cs="Calibri"/>
        </w:rPr>
        <w:t>Entorno de desarrollo.</w:t>
      </w:r>
      <w:bookmarkEnd w:id="87"/>
    </w:p>
    <w:p w14:paraId="21507622" w14:textId="7ADBB963" w:rsidR="00B66A64" w:rsidRDefault="00842E4D">
      <w:pPr>
        <w:spacing w:after="120"/>
        <w:jc w:val="both"/>
      </w:pPr>
      <w:r>
        <w:t xml:space="preserve">El entorno de desarrollo se ha mantenido lo </w:t>
      </w:r>
      <w:r w:rsidR="00F772F5">
        <w:t>más</w:t>
      </w:r>
      <w:r>
        <w:t xml:space="preserve"> </w:t>
      </w:r>
      <w:r w:rsidR="00F772F5">
        <w:t>estándar</w:t>
      </w:r>
      <w:r>
        <w:t xml:space="preserve"> y reproducible posible.  Cualquier desarrollador con </w:t>
      </w:r>
      <w:r w:rsidR="00F772F5">
        <w:t>instalación</w:t>
      </w:r>
      <w:r>
        <w:t xml:space="preserve"> limpia de Windows o Linux </w:t>
      </w:r>
      <w:r w:rsidR="00F772F5">
        <w:t>debería</w:t>
      </w:r>
      <w:r>
        <w:t xml:space="preserve"> poder clonar el repositorio y ejecutar dos comandos para tener un build funcional.</w:t>
      </w:r>
    </w:p>
    <w:p w14:paraId="26D0A8C8" w14:textId="4C075731" w:rsidR="00B66A64" w:rsidRDefault="00842E4D">
      <w:pPr>
        <w:pStyle w:val="Ttulo3"/>
      </w:pPr>
      <w:bookmarkStart w:id="88" w:name="_Toc230157876"/>
      <w:r>
        <w:lastRenderedPageBreak/>
        <w:t xml:space="preserve">Toolchain de </w:t>
      </w:r>
      <w:r w:rsidR="00F772F5">
        <w:t>compilación</w:t>
      </w:r>
      <w:bookmarkEnd w:id="88"/>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CB7799C"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DE7BD80" w14:textId="77777777" w:rsidR="00B66A64" w:rsidRDefault="00842E4D">
            <w:pPr>
              <w:spacing w:after="0"/>
            </w:pPr>
            <w:r>
              <w:rPr>
                <w:b/>
              </w:rPr>
              <w:t>Componente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E5D9DDC" w14:textId="77777777" w:rsidR="00B66A64" w:rsidRDefault="00842E4D">
            <w:pPr>
              <w:spacing w:after="0"/>
            </w:pPr>
            <w:proofErr w:type="spellStart"/>
            <w:r>
              <w:rPr>
                <w:b/>
              </w:rPr>
              <w:t>Version</w:t>
            </w:r>
            <w:proofErr w:type="spellEnd"/>
            <w:r>
              <w:rPr>
                <w:b/>
              </w:rPr>
              <w:t xml:space="preserve"> usada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87DC9E7" w14:textId="77777777" w:rsidR="00B66A64" w:rsidRDefault="00842E4D">
            <w:pPr>
              <w:spacing w:after="0"/>
            </w:pPr>
            <w:r>
              <w:rPr>
                <w:b/>
              </w:rPr>
              <w:t>Funcion</w:t>
            </w:r>
          </w:p>
        </w:tc>
      </w:tr>
      <w:tr w:rsidR="00B66A64" w14:paraId="482FE1BC" w14:textId="77777777">
        <w:tc>
          <w:tcPr>
            <w:tcW w:w="3023" w:type="dxa"/>
            <w:tcBorders>
              <w:top w:val="single" w:sz="4" w:space="0" w:color="888888"/>
              <w:left w:val="single" w:sz="4" w:space="0" w:color="888888"/>
              <w:bottom w:val="single" w:sz="4" w:space="0" w:color="888888"/>
              <w:right w:val="single" w:sz="4" w:space="0" w:color="888888"/>
            </w:tcBorders>
          </w:tcPr>
          <w:p w14:paraId="55C13594" w14:textId="77777777" w:rsidR="00B66A64" w:rsidRDefault="00842E4D">
            <w:pPr>
              <w:spacing w:after="0"/>
            </w:pPr>
            <w:r>
              <w:t>TDM-GCC 10.3.0 (Windows)</w:t>
            </w:r>
          </w:p>
        </w:tc>
        <w:tc>
          <w:tcPr>
            <w:tcW w:w="3023" w:type="dxa"/>
            <w:tcBorders>
              <w:top w:val="single" w:sz="4" w:space="0" w:color="888888"/>
              <w:left w:val="single" w:sz="4" w:space="0" w:color="888888"/>
              <w:bottom w:val="single" w:sz="4" w:space="0" w:color="888888"/>
              <w:right w:val="single" w:sz="4" w:space="0" w:color="888888"/>
            </w:tcBorders>
          </w:tcPr>
          <w:p w14:paraId="70315BC9" w14:textId="77777777" w:rsidR="00B66A64" w:rsidRDefault="00842E4D">
            <w:pPr>
              <w:spacing w:after="0"/>
            </w:pPr>
            <w:r>
              <w:t>mingw32-w64</w:t>
            </w:r>
          </w:p>
        </w:tc>
        <w:tc>
          <w:tcPr>
            <w:tcW w:w="3023" w:type="dxa"/>
            <w:tcBorders>
              <w:top w:val="single" w:sz="4" w:space="0" w:color="888888"/>
              <w:left w:val="single" w:sz="4" w:space="0" w:color="888888"/>
              <w:bottom w:val="single" w:sz="4" w:space="0" w:color="888888"/>
              <w:right w:val="single" w:sz="4" w:space="0" w:color="888888"/>
            </w:tcBorders>
          </w:tcPr>
          <w:p w14:paraId="309B12E0" w14:textId="77777777" w:rsidR="00B66A64" w:rsidRDefault="00842E4D">
            <w:pPr>
              <w:spacing w:after="0"/>
            </w:pPr>
            <w:r>
              <w:t>Compilador C++17 + GDB + ld.</w:t>
            </w:r>
          </w:p>
        </w:tc>
      </w:tr>
      <w:tr w:rsidR="00B66A64" w14:paraId="0A2CC59C" w14:textId="77777777">
        <w:tc>
          <w:tcPr>
            <w:tcW w:w="3023" w:type="dxa"/>
            <w:tcBorders>
              <w:top w:val="single" w:sz="4" w:space="0" w:color="888888"/>
              <w:left w:val="single" w:sz="4" w:space="0" w:color="888888"/>
              <w:bottom w:val="single" w:sz="4" w:space="0" w:color="888888"/>
              <w:right w:val="single" w:sz="4" w:space="0" w:color="888888"/>
            </w:tcBorders>
          </w:tcPr>
          <w:p w14:paraId="6FF3B246" w14:textId="77777777" w:rsidR="00B66A64" w:rsidRDefault="00842E4D">
            <w:pPr>
              <w:spacing w:after="0"/>
            </w:pPr>
            <w:r>
              <w:t>GCC 12 / Clang 14 (Linux)</w:t>
            </w:r>
          </w:p>
        </w:tc>
        <w:tc>
          <w:tcPr>
            <w:tcW w:w="3023" w:type="dxa"/>
            <w:tcBorders>
              <w:top w:val="single" w:sz="4" w:space="0" w:color="888888"/>
              <w:left w:val="single" w:sz="4" w:space="0" w:color="888888"/>
              <w:bottom w:val="single" w:sz="4" w:space="0" w:color="888888"/>
              <w:right w:val="single" w:sz="4" w:space="0" w:color="888888"/>
            </w:tcBorders>
          </w:tcPr>
          <w:p w14:paraId="730B247B" w14:textId="77777777" w:rsidR="00B66A64" w:rsidRDefault="00842E4D">
            <w:pPr>
              <w:spacing w:after="0"/>
            </w:pPr>
            <w:r>
              <w:t>g++/</w:t>
            </w:r>
            <w:proofErr w:type="spellStart"/>
            <w:r>
              <w:t>clang</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0D838909" w14:textId="77777777" w:rsidR="00B66A64" w:rsidRDefault="00842E4D">
            <w:pPr>
              <w:spacing w:after="0"/>
            </w:pPr>
            <w:r>
              <w:t>Compiladores en sistemas POSIX.</w:t>
            </w:r>
          </w:p>
        </w:tc>
      </w:tr>
      <w:tr w:rsidR="00B66A64" w14:paraId="44E9FABA" w14:textId="77777777">
        <w:tc>
          <w:tcPr>
            <w:tcW w:w="3023" w:type="dxa"/>
            <w:tcBorders>
              <w:top w:val="single" w:sz="4" w:space="0" w:color="888888"/>
              <w:left w:val="single" w:sz="4" w:space="0" w:color="888888"/>
              <w:bottom w:val="single" w:sz="4" w:space="0" w:color="888888"/>
              <w:right w:val="single" w:sz="4" w:space="0" w:color="888888"/>
            </w:tcBorders>
          </w:tcPr>
          <w:p w14:paraId="72A5B302" w14:textId="77777777" w:rsidR="00B66A64" w:rsidRDefault="00842E4D">
            <w:pPr>
              <w:spacing w:after="0"/>
            </w:pPr>
            <w:r>
              <w:t>CMake 3.5+</w:t>
            </w:r>
          </w:p>
        </w:tc>
        <w:tc>
          <w:tcPr>
            <w:tcW w:w="3023" w:type="dxa"/>
            <w:tcBorders>
              <w:top w:val="single" w:sz="4" w:space="0" w:color="888888"/>
              <w:left w:val="single" w:sz="4" w:space="0" w:color="888888"/>
              <w:bottom w:val="single" w:sz="4" w:space="0" w:color="888888"/>
              <w:right w:val="single" w:sz="4" w:space="0" w:color="888888"/>
            </w:tcBorders>
          </w:tcPr>
          <w:p w14:paraId="59D13C8D" w14:textId="77777777" w:rsidR="00B66A64" w:rsidRDefault="00842E4D">
            <w:pPr>
              <w:spacing w:after="0"/>
            </w:pPr>
            <w:proofErr w:type="spellStart"/>
            <w:r>
              <w:t>cmake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B0CCB8F" w14:textId="77777777" w:rsidR="00B66A64" w:rsidRDefault="00842E4D">
            <w:pPr>
              <w:spacing w:after="0"/>
            </w:pPr>
            <w:r>
              <w:t>Sistema de build multiplataforma.</w:t>
            </w:r>
          </w:p>
        </w:tc>
      </w:tr>
      <w:tr w:rsidR="00B66A64" w14:paraId="0F37AD35" w14:textId="77777777">
        <w:tc>
          <w:tcPr>
            <w:tcW w:w="3023" w:type="dxa"/>
            <w:tcBorders>
              <w:top w:val="single" w:sz="4" w:space="0" w:color="888888"/>
              <w:left w:val="single" w:sz="4" w:space="0" w:color="888888"/>
              <w:bottom w:val="single" w:sz="4" w:space="0" w:color="888888"/>
              <w:right w:val="single" w:sz="4" w:space="0" w:color="888888"/>
            </w:tcBorders>
          </w:tcPr>
          <w:p w14:paraId="5F4479E0" w14:textId="77777777" w:rsidR="00B66A64" w:rsidRDefault="00842E4D">
            <w:pPr>
              <w:spacing w:after="0"/>
            </w:pPr>
            <w:r>
              <w:t>Python 3.11+</w:t>
            </w:r>
          </w:p>
        </w:tc>
        <w:tc>
          <w:tcPr>
            <w:tcW w:w="3023" w:type="dxa"/>
            <w:tcBorders>
              <w:top w:val="single" w:sz="4" w:space="0" w:color="888888"/>
              <w:left w:val="single" w:sz="4" w:space="0" w:color="888888"/>
              <w:bottom w:val="single" w:sz="4" w:space="0" w:color="888888"/>
              <w:right w:val="single" w:sz="4" w:space="0" w:color="888888"/>
            </w:tcBorders>
          </w:tcPr>
          <w:p w14:paraId="61046B14" w14:textId="199825EA" w:rsidR="00B66A64" w:rsidRDefault="00163862">
            <w:pPr>
              <w:spacing w:after="0"/>
            </w:pPr>
            <w:r>
              <w:t>Python</w:t>
            </w:r>
          </w:p>
        </w:tc>
        <w:tc>
          <w:tcPr>
            <w:tcW w:w="3023" w:type="dxa"/>
            <w:tcBorders>
              <w:top w:val="single" w:sz="4" w:space="0" w:color="888888"/>
              <w:left w:val="single" w:sz="4" w:space="0" w:color="888888"/>
              <w:bottom w:val="single" w:sz="4" w:space="0" w:color="888888"/>
              <w:right w:val="single" w:sz="4" w:space="0" w:color="888888"/>
            </w:tcBorders>
          </w:tcPr>
          <w:p w14:paraId="018CBCE7" w14:textId="77777777" w:rsidR="00B66A64" w:rsidRDefault="00842E4D">
            <w:pPr>
              <w:spacing w:after="0"/>
            </w:pPr>
            <w:r>
              <w:t>Scripts auxiliares: VPP de tests, helper de build de la memoria.</w:t>
            </w:r>
          </w:p>
        </w:tc>
      </w:tr>
      <w:tr w:rsidR="00B66A64" w14:paraId="59F8024B" w14:textId="77777777">
        <w:tc>
          <w:tcPr>
            <w:tcW w:w="3023" w:type="dxa"/>
            <w:tcBorders>
              <w:top w:val="single" w:sz="4" w:space="0" w:color="888888"/>
              <w:left w:val="single" w:sz="4" w:space="0" w:color="888888"/>
              <w:bottom w:val="single" w:sz="4" w:space="0" w:color="888888"/>
              <w:right w:val="single" w:sz="4" w:space="0" w:color="888888"/>
            </w:tcBorders>
          </w:tcPr>
          <w:p w14:paraId="65FC8213" w14:textId="77777777" w:rsidR="00B66A64" w:rsidRDefault="00842E4D">
            <w:pPr>
              <w:spacing w:after="0"/>
            </w:pPr>
            <w:r>
              <w:t>Bash 4+</w:t>
            </w:r>
          </w:p>
        </w:tc>
        <w:tc>
          <w:tcPr>
            <w:tcW w:w="3023" w:type="dxa"/>
            <w:tcBorders>
              <w:top w:val="single" w:sz="4" w:space="0" w:color="888888"/>
              <w:left w:val="single" w:sz="4" w:space="0" w:color="888888"/>
              <w:bottom w:val="single" w:sz="4" w:space="0" w:color="888888"/>
              <w:right w:val="single" w:sz="4" w:space="0" w:color="888888"/>
            </w:tcBorders>
          </w:tcPr>
          <w:p w14:paraId="2317049C" w14:textId="77777777" w:rsidR="00B66A64" w:rsidRDefault="00842E4D">
            <w:pPr>
              <w:spacing w:after="0"/>
            </w:pPr>
            <w:proofErr w:type="spellStart"/>
            <w:r>
              <w:t>bash</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5188D78" w14:textId="77777777" w:rsidR="00B66A64" w:rsidRDefault="00842E4D">
            <w:pPr>
              <w:spacing w:after="0"/>
            </w:pPr>
            <w:r>
              <w:t>Script de tests e2e.</w:t>
            </w:r>
          </w:p>
        </w:tc>
      </w:tr>
      <w:tr w:rsidR="00B66A64" w14:paraId="1D3E768B" w14:textId="77777777">
        <w:tc>
          <w:tcPr>
            <w:tcW w:w="3023" w:type="dxa"/>
            <w:tcBorders>
              <w:top w:val="single" w:sz="4" w:space="0" w:color="888888"/>
              <w:left w:val="single" w:sz="4" w:space="0" w:color="888888"/>
              <w:bottom w:val="single" w:sz="4" w:space="0" w:color="888888"/>
              <w:right w:val="single" w:sz="4" w:space="0" w:color="888888"/>
            </w:tcBorders>
          </w:tcPr>
          <w:p w14:paraId="1A7CDEF3" w14:textId="77777777" w:rsidR="00B66A64" w:rsidRDefault="00842E4D">
            <w:pPr>
              <w:spacing w:after="0"/>
            </w:pPr>
            <w:r>
              <w:t>Doxygen 1.9+</w:t>
            </w:r>
          </w:p>
        </w:tc>
        <w:tc>
          <w:tcPr>
            <w:tcW w:w="3023" w:type="dxa"/>
            <w:tcBorders>
              <w:top w:val="single" w:sz="4" w:space="0" w:color="888888"/>
              <w:left w:val="single" w:sz="4" w:space="0" w:color="888888"/>
              <w:bottom w:val="single" w:sz="4" w:space="0" w:color="888888"/>
              <w:right w:val="single" w:sz="4" w:space="0" w:color="888888"/>
            </w:tcBorders>
          </w:tcPr>
          <w:p w14:paraId="4381D2BD" w14:textId="77777777" w:rsidR="00B66A64" w:rsidRDefault="00842E4D">
            <w:pPr>
              <w:spacing w:after="0"/>
            </w:pPr>
            <w:r>
              <w:t>doxygen</w:t>
            </w:r>
          </w:p>
        </w:tc>
        <w:tc>
          <w:tcPr>
            <w:tcW w:w="3023" w:type="dxa"/>
            <w:tcBorders>
              <w:top w:val="single" w:sz="4" w:space="0" w:color="888888"/>
              <w:left w:val="single" w:sz="4" w:space="0" w:color="888888"/>
              <w:bottom w:val="single" w:sz="4" w:space="0" w:color="888888"/>
              <w:right w:val="single" w:sz="4" w:space="0" w:color="888888"/>
            </w:tcBorders>
          </w:tcPr>
          <w:p w14:paraId="667E7AEB" w14:textId="2CA9B735" w:rsidR="00B66A64" w:rsidRDefault="00163862">
            <w:pPr>
              <w:spacing w:after="0"/>
            </w:pPr>
            <w:r>
              <w:t>Documentación</w:t>
            </w:r>
            <w:r w:rsidR="00842E4D">
              <w:t xml:space="preserve"> HTML del API </w:t>
            </w:r>
            <w:r>
              <w:t>pública</w:t>
            </w:r>
            <w:r w:rsidR="00842E4D">
              <w:t>.</w:t>
            </w:r>
          </w:p>
        </w:tc>
      </w:tr>
      <w:tr w:rsidR="00B66A64" w14:paraId="5A07235A" w14:textId="77777777">
        <w:tc>
          <w:tcPr>
            <w:tcW w:w="3023" w:type="dxa"/>
            <w:tcBorders>
              <w:top w:val="single" w:sz="4" w:space="0" w:color="888888"/>
              <w:left w:val="single" w:sz="4" w:space="0" w:color="888888"/>
              <w:bottom w:val="single" w:sz="4" w:space="0" w:color="888888"/>
              <w:right w:val="single" w:sz="4" w:space="0" w:color="888888"/>
            </w:tcBorders>
          </w:tcPr>
          <w:p w14:paraId="00567EED" w14:textId="77777777" w:rsidR="00B66A64" w:rsidRDefault="00842E4D">
            <w:pPr>
              <w:spacing w:after="0"/>
            </w:pPr>
            <w:r>
              <w:t>Graphviz</w:t>
            </w:r>
          </w:p>
        </w:tc>
        <w:tc>
          <w:tcPr>
            <w:tcW w:w="3023" w:type="dxa"/>
            <w:tcBorders>
              <w:top w:val="single" w:sz="4" w:space="0" w:color="888888"/>
              <w:left w:val="single" w:sz="4" w:space="0" w:color="888888"/>
              <w:bottom w:val="single" w:sz="4" w:space="0" w:color="888888"/>
              <w:right w:val="single" w:sz="4" w:space="0" w:color="888888"/>
            </w:tcBorders>
          </w:tcPr>
          <w:p w14:paraId="11500811" w14:textId="77777777" w:rsidR="00B66A64" w:rsidRDefault="00842E4D">
            <w:pPr>
              <w:spacing w:after="0"/>
            </w:pPr>
            <w:proofErr w:type="spellStart"/>
            <w:r>
              <w:t>dot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6522FF8" w14:textId="77777777" w:rsidR="00B66A64" w:rsidRDefault="00842E4D">
            <w:pPr>
              <w:spacing w:after="0"/>
            </w:pPr>
            <w:r>
              <w:t>Render de diagramas DOT que produce Doxygen.</w:t>
            </w:r>
          </w:p>
        </w:tc>
      </w:tr>
    </w:tbl>
    <w:p w14:paraId="5EE41314" w14:textId="77777777" w:rsidR="00B66A64" w:rsidRDefault="00B66A64">
      <w:pPr>
        <w:spacing w:after="120"/>
      </w:pPr>
    </w:p>
    <w:p w14:paraId="6EBCC8DE" w14:textId="77777777" w:rsidR="00B66A64" w:rsidRDefault="00842E4D">
      <w:pPr>
        <w:spacing w:after="120"/>
        <w:jc w:val="both"/>
      </w:pPr>
      <w:r>
        <w:t>Para compilar desde cero:</w:t>
      </w:r>
    </w:p>
    <w:p w14:paraId="5B72EE59" w14:textId="77777777" w:rsidR="00B66A64" w:rsidRDefault="00B66A64">
      <w:pPr>
        <w:spacing w:after="60"/>
      </w:pPr>
    </w:p>
    <w:p w14:paraId="632EB65B" w14:textId="6CEB2619" w:rsidR="00B66A64" w:rsidRDefault="00842E4D">
      <w:pPr>
        <w:shd w:val="clear" w:color="auto" w:fill="F2F2F2"/>
        <w:spacing w:after="0" w:line="240" w:lineRule="auto"/>
        <w:ind w:left="284"/>
      </w:pPr>
      <w:r>
        <w:rPr>
          <w:rFonts w:ascii="Consolas" w:hAnsi="Consolas"/>
          <w:i/>
          <w:color w:val="008000"/>
          <w:sz w:val="18"/>
        </w:rPr>
        <w:t xml:space="preserve"># </w:t>
      </w:r>
      <w:r w:rsidR="00163862">
        <w:rPr>
          <w:rFonts w:ascii="Consolas" w:hAnsi="Consolas"/>
          <w:i/>
          <w:color w:val="008000"/>
          <w:sz w:val="18"/>
        </w:rPr>
        <w:t>configuración</w:t>
      </w:r>
      <w:r>
        <w:rPr>
          <w:rFonts w:ascii="Consolas" w:hAnsi="Consolas"/>
          <w:i/>
          <w:color w:val="008000"/>
          <w:sz w:val="18"/>
        </w:rPr>
        <w:t xml:space="preserve"> (una sola vez)</w:t>
      </w:r>
    </w:p>
    <w:p w14:paraId="12169BBA"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r>
        <w:rPr>
          <w:rFonts w:ascii="Consolas" w:hAnsi="Consolas"/>
          <w:color w:val="000000"/>
          <w:sz w:val="18"/>
        </w:rPr>
        <w:t>/</w:t>
      </w:r>
    </w:p>
    <w:p w14:paraId="0860D9CF" w14:textId="77777777" w:rsidR="00B66A64" w:rsidRDefault="00842E4D">
      <w:pPr>
        <w:shd w:val="clear" w:color="auto" w:fill="F2F2F2"/>
        <w:spacing w:after="0" w:line="240" w:lineRule="auto"/>
        <w:ind w:left="284"/>
      </w:pPr>
      <w:proofErr w:type="spellStart"/>
      <w:r>
        <w:rPr>
          <w:rFonts w:ascii="Consolas" w:hAnsi="Consolas"/>
          <w:b/>
          <w:color w:val="0033B5"/>
          <w:sz w:val="18"/>
        </w:rPr>
        <w:t>mkdir</w:t>
      </w:r>
      <w:proofErr w:type="spellEnd"/>
      <w:r>
        <w:rPr>
          <w:rFonts w:ascii="Consolas" w:hAnsi="Consolas"/>
          <w:color w:val="202020"/>
          <w:sz w:val="18"/>
        </w:rPr>
        <w:t xml:space="preserve"> build </w:t>
      </w:r>
      <w:r>
        <w:rPr>
          <w:rFonts w:ascii="Consolas" w:hAnsi="Consolas"/>
          <w:color w:val="000000"/>
          <w:sz w:val="18"/>
        </w:rPr>
        <w:t>&amp;&amp;</w:t>
      </w:r>
      <w:r>
        <w:rPr>
          <w:rFonts w:ascii="Consolas" w:hAnsi="Consolas"/>
          <w:color w:val="202020"/>
          <w:sz w:val="18"/>
        </w:rPr>
        <w:t xml:space="preserve"> </w:t>
      </w:r>
      <w:r>
        <w:rPr>
          <w:rFonts w:ascii="Consolas" w:hAnsi="Consolas"/>
          <w:b/>
          <w:color w:val="0033B5"/>
          <w:sz w:val="18"/>
        </w:rPr>
        <w:t>cd</w:t>
      </w:r>
      <w:r>
        <w:rPr>
          <w:rFonts w:ascii="Consolas" w:hAnsi="Consolas"/>
          <w:color w:val="202020"/>
          <w:sz w:val="18"/>
        </w:rPr>
        <w:t xml:space="preserve"> build</w:t>
      </w:r>
    </w:p>
    <w:p w14:paraId="06908643" w14:textId="77777777" w:rsidR="00B66A64" w:rsidRDefault="00842E4D">
      <w:pPr>
        <w:shd w:val="clear" w:color="auto" w:fill="F2F2F2"/>
        <w:spacing w:after="0" w:line="240" w:lineRule="auto"/>
        <w:ind w:left="284"/>
      </w:pPr>
      <w:proofErr w:type="spellStart"/>
      <w:r>
        <w:rPr>
          <w:rFonts w:ascii="Consolas" w:hAnsi="Consolas"/>
          <w:color w:val="202020"/>
          <w:sz w:val="18"/>
        </w:rPr>
        <w:t>cmake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G </w:t>
      </w:r>
      <w:r>
        <w:rPr>
          <w:rFonts w:ascii="Consolas" w:hAnsi="Consolas"/>
          <w:color w:val="A31515"/>
          <w:sz w:val="18"/>
        </w:rPr>
        <w:t>"MinGW Makefiles"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717B6452" w14:textId="77777777" w:rsidR="00B66A64" w:rsidRDefault="00842E4D">
      <w:pPr>
        <w:shd w:val="clear" w:color="auto" w:fill="F2F2F2"/>
        <w:spacing w:after="0" w:line="240" w:lineRule="auto"/>
        <w:ind w:left="284"/>
      </w:pPr>
      <w:r>
        <w:rPr>
          <w:rFonts w:ascii="Consolas" w:hAnsi="Consolas"/>
          <w:sz w:val="18"/>
        </w:rPr>
        <w:t xml:space="preserve"> </w:t>
      </w:r>
    </w:p>
    <w:p w14:paraId="25C48F88" w14:textId="77777777" w:rsidR="00B66A64" w:rsidRDefault="00842E4D">
      <w:pPr>
        <w:shd w:val="clear" w:color="auto" w:fill="F2F2F2"/>
        <w:spacing w:after="0" w:line="240" w:lineRule="auto"/>
        <w:ind w:left="284"/>
      </w:pPr>
      <w:r>
        <w:rPr>
          <w:rFonts w:ascii="Consolas" w:hAnsi="Consolas"/>
          <w:i/>
          <w:color w:val="008000"/>
          <w:sz w:val="18"/>
        </w:rPr>
        <w:t># Build incremental</w:t>
      </w:r>
    </w:p>
    <w:p w14:paraId="00C3240F" w14:textId="77777777" w:rsidR="00B66A64" w:rsidRDefault="00842E4D">
      <w:pPr>
        <w:shd w:val="clear" w:color="auto" w:fill="F2F2F2"/>
        <w:spacing w:after="0" w:line="240" w:lineRule="auto"/>
        <w:ind w:left="284"/>
      </w:pPr>
      <w:r>
        <w:rPr>
          <w:rFonts w:ascii="Consolas" w:hAnsi="Consolas"/>
          <w:color w:val="202020"/>
          <w:sz w:val="18"/>
        </w:rPr>
        <w:t>mingw32</w:t>
      </w:r>
      <w:r>
        <w:rPr>
          <w:rFonts w:ascii="Consolas" w:hAnsi="Consolas"/>
          <w:color w:val="000000"/>
          <w:sz w:val="18"/>
        </w:rPr>
        <w:t>-</w:t>
      </w:r>
      <w:r>
        <w:rPr>
          <w:rFonts w:ascii="Consolas" w:hAnsi="Consolas"/>
          <w:color w:val="202020"/>
          <w:sz w:val="18"/>
        </w:rPr>
        <w:t xml:space="preserve">make </w:t>
      </w:r>
      <w:r>
        <w:rPr>
          <w:rFonts w:ascii="Consolas" w:hAnsi="Consolas"/>
          <w:color w:val="000000"/>
          <w:sz w:val="18"/>
        </w:rPr>
        <w:t>-</w:t>
      </w:r>
      <w:r>
        <w:rPr>
          <w:rFonts w:ascii="Consolas" w:hAnsi="Consolas"/>
          <w:color w:val="202020"/>
          <w:sz w:val="18"/>
        </w:rPr>
        <w:t>j4</w:t>
      </w:r>
    </w:p>
    <w:p w14:paraId="594B0A25" w14:textId="77777777" w:rsidR="00B66A64" w:rsidRDefault="00842E4D">
      <w:pPr>
        <w:shd w:val="clear" w:color="auto" w:fill="F2F2F2"/>
        <w:spacing w:after="0" w:line="240" w:lineRule="auto"/>
        <w:ind w:left="284"/>
      </w:pPr>
      <w:r>
        <w:rPr>
          <w:rFonts w:ascii="Consolas" w:hAnsi="Consolas"/>
          <w:sz w:val="18"/>
        </w:rPr>
        <w:t xml:space="preserve"> </w:t>
      </w:r>
    </w:p>
    <w:p w14:paraId="2ED11E36" w14:textId="77777777" w:rsidR="00B66A64" w:rsidRDefault="00842E4D">
      <w:pPr>
        <w:shd w:val="clear" w:color="auto" w:fill="F2F2F2"/>
        <w:spacing w:after="0" w:line="240" w:lineRule="auto"/>
        <w:ind w:left="284"/>
      </w:pPr>
      <w:r>
        <w:rPr>
          <w:rFonts w:ascii="Consolas" w:hAnsi="Consolas"/>
          <w:i/>
          <w:color w:val="008000"/>
          <w:sz w:val="18"/>
        </w:rPr>
        <w:t># Ejecutar suite de pruebas</w:t>
      </w:r>
    </w:p>
    <w:p w14:paraId="2780CAB8"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r>
        <w:rPr>
          <w:rFonts w:ascii="Consolas" w:hAnsi="Consolas"/>
          <w:color w:val="202020"/>
          <w:sz w:val="18"/>
        </w:rPr>
        <w:t>vex</w:t>
      </w:r>
    </w:p>
    <w:p w14:paraId="12EDCB2A" w14:textId="77777777" w:rsidR="00B66A64" w:rsidRDefault="00842E4D">
      <w:pPr>
        <w:shd w:val="clear" w:color="auto" w:fill="F2F2F2"/>
        <w:spacing w:after="0" w:line="240" w:lineRule="auto"/>
        <w:ind w:left="284"/>
      </w:pPr>
      <w:proofErr w:type="spellStart"/>
      <w:r>
        <w:rPr>
          <w:rFonts w:ascii="Consolas" w:hAnsi="Consolas"/>
          <w:color w:val="202020"/>
          <w:sz w:val="18"/>
        </w:rPr>
        <w:t>bash</w:t>
      </w:r>
      <w:proofErr w:type="spellEnd"/>
      <w:r>
        <w:rPr>
          <w:rFonts w:ascii="Consolas" w:hAnsi="Consolas"/>
          <w:color w:val="202020"/>
          <w:sz w:val="18"/>
        </w:rPr>
        <w:t xml:space="preserve"> test_vex_e2e</w:t>
      </w:r>
      <w:r>
        <w:rPr>
          <w:rFonts w:ascii="Consolas" w:hAnsi="Consolas"/>
          <w:color w:val="000000"/>
          <w:sz w:val="18"/>
        </w:rPr>
        <w:t>.</w:t>
      </w:r>
      <w:r>
        <w:rPr>
          <w:rFonts w:ascii="Consolas" w:hAnsi="Consolas"/>
          <w:color w:val="202020"/>
          <w:sz w:val="18"/>
        </w:rPr>
        <w:t>sh</w:t>
      </w:r>
    </w:p>
    <w:p w14:paraId="4797C753" w14:textId="77777777" w:rsidR="00B66A64" w:rsidRDefault="00842E4D">
      <w:pPr>
        <w:shd w:val="clear" w:color="auto" w:fill="F2F2F2"/>
        <w:spacing w:after="0" w:line="240" w:lineRule="auto"/>
        <w:ind w:left="284"/>
      </w:pPr>
      <w:r>
        <w:rPr>
          <w:rFonts w:ascii="Consolas" w:hAnsi="Consolas"/>
          <w:i/>
          <w:color w:val="008000"/>
          <w:sz w:val="18"/>
        </w:rPr>
        <w:t># Salida esperada: "200/200 PASS"</w:t>
      </w:r>
    </w:p>
    <w:p w14:paraId="24C6966B" w14:textId="77777777" w:rsidR="00B66A64" w:rsidRDefault="00B66A64">
      <w:pPr>
        <w:spacing w:after="120"/>
      </w:pPr>
    </w:p>
    <w:p w14:paraId="7185437C" w14:textId="77777777" w:rsidR="00B66A64" w:rsidRDefault="00842E4D">
      <w:pPr>
        <w:pStyle w:val="Ttulo3"/>
      </w:pPr>
      <w:bookmarkStart w:id="89" w:name="_Toc230157877"/>
      <w:r>
        <w:t>IDEs y editores</w:t>
      </w:r>
      <w:bookmarkEnd w:id="89"/>
    </w:p>
    <w:p w14:paraId="207AEA3A" w14:textId="2D7073A2" w:rsidR="00B66A64" w:rsidRDefault="00842E4D">
      <w:pPr>
        <w:spacing w:after="60"/>
        <w:ind w:left="568" w:hanging="284"/>
      </w:pPr>
      <w:r>
        <w:t xml:space="preserve">  •  </w:t>
      </w:r>
      <w:r>
        <w:rPr>
          <w:b/>
        </w:rPr>
        <w:t>CLion (JetBrains)</w:t>
      </w:r>
      <w:r>
        <w:t xml:space="preserve">: IDE primario C++.  </w:t>
      </w:r>
      <w:r w:rsidR="006D6DE7">
        <w:t>Integración</w:t>
      </w:r>
      <w:r>
        <w:t xml:space="preserve"> CMake, debugger GDB, </w:t>
      </w:r>
      <w:proofErr w:type="spellStart"/>
      <w:r>
        <w:t>refactorings</w:t>
      </w:r>
      <w:proofErr w:type="spellEnd"/>
      <w:r>
        <w:t xml:space="preserve"> sensibles al tipo.</w:t>
      </w:r>
    </w:p>
    <w:p w14:paraId="2678886A" w14:textId="77777777" w:rsidR="00B66A64" w:rsidRDefault="00842E4D">
      <w:pPr>
        <w:spacing w:after="60"/>
        <w:ind w:left="568" w:hanging="284"/>
      </w:pPr>
      <w:r>
        <w:t xml:space="preserve">  •  </w:t>
      </w:r>
      <w:r>
        <w:rPr>
          <w:b/>
        </w:rPr>
        <w:t>Visual Studio Code</w:t>
      </w:r>
      <w:r>
        <w:t xml:space="preserve">: secundario para escribir .vex, markdown y scripts.  Extensiones C/C++, CodeLLDB, ImHex </w:t>
      </w:r>
      <w:proofErr w:type="spellStart"/>
      <w:r>
        <w:t>Patterns</w:t>
      </w:r>
      <w:proofErr w:type="spellEnd"/>
      <w:r>
        <w:t>.</w:t>
      </w:r>
    </w:p>
    <w:p w14:paraId="79162013" w14:textId="77777777" w:rsidR="00B66A64" w:rsidRDefault="00842E4D">
      <w:pPr>
        <w:pStyle w:val="Ttulo3"/>
      </w:pPr>
      <w:bookmarkStart w:id="90" w:name="_Toc230157878"/>
      <w:r>
        <w:t>Herramientas de soporte</w:t>
      </w:r>
      <w:bookmarkEnd w:id="90"/>
    </w:p>
    <w:p w14:paraId="60D96360" w14:textId="77777777" w:rsidR="00B66A64" w:rsidRDefault="00842E4D">
      <w:pPr>
        <w:spacing w:after="60"/>
        <w:ind w:left="568" w:hanging="284"/>
      </w:pPr>
      <w:r>
        <w:t xml:space="preserve">  •  </w:t>
      </w:r>
      <w:r>
        <w:rPr>
          <w:b/>
        </w:rPr>
        <w:t>Git + GitHub</w:t>
      </w:r>
      <w:r>
        <w:t xml:space="preserve">: </w:t>
      </w:r>
      <w:proofErr w:type="spellStart"/>
      <w:r>
        <w:t>branching</w:t>
      </w:r>
      <w:proofErr w:type="spellEnd"/>
      <w:r>
        <w:t xml:space="preserve"> </w:t>
      </w:r>
      <w:proofErr w:type="spellStart"/>
      <w:r>
        <w:t>GitFlow</w:t>
      </w:r>
      <w:proofErr w:type="spellEnd"/>
      <w:r>
        <w:t>.  Commits convencionales.  &gt;1500 commits.</w:t>
      </w:r>
    </w:p>
    <w:p w14:paraId="0EC63810" w14:textId="0CA3962C" w:rsidR="00B66A64" w:rsidRDefault="00842E4D">
      <w:pPr>
        <w:spacing w:after="60"/>
        <w:ind w:left="568" w:hanging="284"/>
      </w:pPr>
      <w:r>
        <w:t xml:space="preserve">  •  </w:t>
      </w:r>
      <w:r>
        <w:rPr>
          <w:b/>
        </w:rPr>
        <w:t xml:space="preserve">GitHub </w:t>
      </w:r>
      <w:proofErr w:type="spellStart"/>
      <w:r>
        <w:rPr>
          <w:b/>
        </w:rPr>
        <w:t>Actions</w:t>
      </w:r>
      <w:proofErr w:type="spellEnd"/>
      <w:r>
        <w:t xml:space="preserve">: CI con </w:t>
      </w:r>
      <w:r w:rsidR="006D6DE7">
        <w:t>compilación</w:t>
      </w:r>
      <w:r>
        <w:t xml:space="preserve"> Win</w:t>
      </w:r>
      <w:r w:rsidR="006D6DE7">
        <w:t xml:space="preserve"> </w:t>
      </w:r>
      <w:r>
        <w:t>+</w:t>
      </w:r>
      <w:r w:rsidR="006D6DE7">
        <w:t xml:space="preserve"> </w:t>
      </w:r>
      <w:r>
        <w:t>Linux + suite e2e + tests JIT + Doxygen.  ~12 min.</w:t>
      </w:r>
    </w:p>
    <w:p w14:paraId="65617DA6" w14:textId="77777777" w:rsidR="00B66A64" w:rsidRDefault="00842E4D">
      <w:pPr>
        <w:spacing w:after="60"/>
        <w:ind w:left="568" w:hanging="284"/>
      </w:pPr>
      <w:r>
        <w:t xml:space="preserve">  •  </w:t>
      </w:r>
      <w:r>
        <w:rPr>
          <w:b/>
        </w:rPr>
        <w:t>ImHex</w:t>
      </w:r>
      <w:r>
        <w:t xml:space="preserve">: editor </w:t>
      </w:r>
      <w:proofErr w:type="spellStart"/>
      <w:r>
        <w:t>hex</w:t>
      </w:r>
      <w:proofErr w:type="spellEnd"/>
      <w:r>
        <w:t xml:space="preserve"> con patrones declarativos.  </w:t>
      </w:r>
      <w:r>
        <w:rPr>
          <w:rFonts w:ascii="Consolas" w:hAnsi="Consolas"/>
          <w:color w:val="202020"/>
          <w:sz w:val="20"/>
          <w:shd w:val="clear" w:color="auto" w:fill="F0F0F0"/>
        </w:rPr>
        <w:t>velb_format.hexpat</w:t>
      </w:r>
      <w:r>
        <w:t xml:space="preserve"> en repositorio.</w:t>
      </w:r>
    </w:p>
    <w:p w14:paraId="681E4037" w14:textId="447F1E68" w:rsidR="00B66A64" w:rsidRDefault="00842E4D">
      <w:pPr>
        <w:spacing w:after="60"/>
        <w:ind w:left="568" w:hanging="284"/>
      </w:pPr>
      <w:r>
        <w:t xml:space="preserve">  •  </w:t>
      </w:r>
      <w:proofErr w:type="spellStart"/>
      <w:r>
        <w:rPr>
          <w:b/>
        </w:rPr>
        <w:t>WireShark</w:t>
      </w:r>
      <w:proofErr w:type="spellEnd"/>
      <w:r>
        <w:rPr>
          <w:b/>
        </w:rPr>
        <w:t xml:space="preserve"> + </w:t>
      </w:r>
      <w:proofErr w:type="spellStart"/>
      <w:r>
        <w:rPr>
          <w:b/>
        </w:rPr>
        <w:t>tcpdump</w:t>
      </w:r>
      <w:proofErr w:type="spellEnd"/>
      <w:r>
        <w:t xml:space="preserve">: </w:t>
      </w:r>
      <w:r w:rsidR="006D6DE7">
        <w:t>inspección</w:t>
      </w:r>
      <w:r>
        <w:t xml:space="preserve"> del </w:t>
      </w:r>
      <w:r w:rsidR="006D6DE7">
        <w:t>tráfico</w:t>
      </w:r>
      <w:r>
        <w:t xml:space="preserve"> TLS durante el desarrollo del VDP.</w:t>
      </w:r>
    </w:p>
    <w:p w14:paraId="6B9261EF" w14:textId="2658536B" w:rsidR="00B66A64" w:rsidRDefault="007D081A">
      <w:pPr>
        <w:pStyle w:val="Ttulo3"/>
      </w:pPr>
      <w:bookmarkStart w:id="91" w:name="_Toc230157879"/>
      <w:r>
        <w:lastRenderedPageBreak/>
        <w:t>Librerías</w:t>
      </w:r>
      <w:r w:rsidR="00842E4D">
        <w:t xml:space="preserve"> vendoreadas en libs/SourceCode/</w:t>
      </w:r>
      <w:bookmarkEnd w:id="91"/>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3BFC2DF2"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9C3F380" w14:textId="780108C2" w:rsidR="00B66A64" w:rsidRDefault="007D081A">
            <w:pPr>
              <w:spacing w:after="0"/>
            </w:pPr>
            <w:r>
              <w:rPr>
                <w:b/>
              </w:rPr>
              <w:t>Librería</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D616213" w14:textId="77777777" w:rsidR="00B66A64" w:rsidRDefault="00842E4D">
            <w:pPr>
              <w:spacing w:after="0"/>
            </w:pPr>
            <w:r>
              <w:rPr>
                <w:b/>
              </w:rPr>
              <w:t>Funcion</w:t>
            </w:r>
          </w:p>
        </w:tc>
      </w:tr>
      <w:tr w:rsidR="00B66A64" w14:paraId="7B2467F9" w14:textId="77777777">
        <w:tc>
          <w:tcPr>
            <w:tcW w:w="4535" w:type="dxa"/>
            <w:tcBorders>
              <w:top w:val="single" w:sz="4" w:space="0" w:color="888888"/>
              <w:left w:val="single" w:sz="4" w:space="0" w:color="888888"/>
              <w:bottom w:val="single" w:sz="4" w:space="0" w:color="888888"/>
              <w:right w:val="single" w:sz="4" w:space="0" w:color="888888"/>
            </w:tcBorders>
          </w:tcPr>
          <w:p w14:paraId="547B7BD9" w14:textId="77777777" w:rsidR="00B66A64" w:rsidRDefault="00842E4D">
            <w:pPr>
              <w:spacing w:after="0"/>
            </w:pPr>
            <w:r>
              <w:t>OpenSSL 3.x</w:t>
            </w:r>
          </w:p>
        </w:tc>
        <w:tc>
          <w:tcPr>
            <w:tcW w:w="4535" w:type="dxa"/>
            <w:tcBorders>
              <w:top w:val="single" w:sz="4" w:space="0" w:color="888888"/>
              <w:left w:val="single" w:sz="4" w:space="0" w:color="888888"/>
              <w:bottom w:val="single" w:sz="4" w:space="0" w:color="888888"/>
              <w:right w:val="single" w:sz="4" w:space="0" w:color="888888"/>
            </w:tcBorders>
          </w:tcPr>
          <w:p w14:paraId="204B12FE" w14:textId="77777777" w:rsidR="00B66A64" w:rsidRDefault="00842E4D">
            <w:pPr>
              <w:spacing w:after="0"/>
            </w:pPr>
            <w:r>
              <w:t xml:space="preserve">TLS 1.3 para el </w:t>
            </w:r>
            <w:proofErr w:type="spellStart"/>
            <w:r>
              <w:t>runtime</w:t>
            </w:r>
            <w:proofErr w:type="spellEnd"/>
            <w:r>
              <w:t xml:space="preserve"> distribuido</w:t>
            </w:r>
          </w:p>
        </w:tc>
      </w:tr>
      <w:tr w:rsidR="00B66A64" w14:paraId="32366752" w14:textId="77777777">
        <w:tc>
          <w:tcPr>
            <w:tcW w:w="4535" w:type="dxa"/>
            <w:tcBorders>
              <w:top w:val="single" w:sz="4" w:space="0" w:color="888888"/>
              <w:left w:val="single" w:sz="4" w:space="0" w:color="888888"/>
              <w:bottom w:val="single" w:sz="4" w:space="0" w:color="888888"/>
              <w:right w:val="single" w:sz="4" w:space="0" w:color="888888"/>
            </w:tcBorders>
          </w:tcPr>
          <w:p w14:paraId="3EB5A328" w14:textId="77777777" w:rsidR="00B66A64" w:rsidRDefault="00842E4D">
            <w:pPr>
              <w:spacing w:after="0"/>
            </w:pPr>
            <w:r>
              <w:t>SQLite3</w:t>
            </w:r>
          </w:p>
        </w:tc>
        <w:tc>
          <w:tcPr>
            <w:tcW w:w="4535" w:type="dxa"/>
            <w:tcBorders>
              <w:top w:val="single" w:sz="4" w:space="0" w:color="888888"/>
              <w:left w:val="single" w:sz="4" w:space="0" w:color="888888"/>
              <w:bottom w:val="single" w:sz="4" w:space="0" w:color="888888"/>
              <w:right w:val="single" w:sz="4" w:space="0" w:color="888888"/>
            </w:tcBorders>
          </w:tcPr>
          <w:p w14:paraId="59411E5B" w14:textId="77777777" w:rsidR="00B66A64" w:rsidRDefault="00842E4D">
            <w:pPr>
              <w:spacing w:after="0"/>
            </w:pPr>
            <w:r>
              <w:t>Persistencia opcional (historial REPL, cache)</w:t>
            </w:r>
          </w:p>
        </w:tc>
      </w:tr>
      <w:tr w:rsidR="00B66A64" w14:paraId="5CA9560E" w14:textId="77777777">
        <w:tc>
          <w:tcPr>
            <w:tcW w:w="4535" w:type="dxa"/>
            <w:tcBorders>
              <w:top w:val="single" w:sz="4" w:space="0" w:color="888888"/>
              <w:left w:val="single" w:sz="4" w:space="0" w:color="888888"/>
              <w:bottom w:val="single" w:sz="4" w:space="0" w:color="888888"/>
              <w:right w:val="single" w:sz="4" w:space="0" w:color="888888"/>
            </w:tcBorders>
          </w:tcPr>
          <w:p w14:paraId="6C267B98" w14:textId="77777777" w:rsidR="00B66A64" w:rsidRDefault="00842E4D">
            <w:pPr>
              <w:spacing w:after="0"/>
            </w:pPr>
            <w:r>
              <w:t>Keystone</w:t>
            </w:r>
          </w:p>
        </w:tc>
        <w:tc>
          <w:tcPr>
            <w:tcW w:w="4535" w:type="dxa"/>
            <w:tcBorders>
              <w:top w:val="single" w:sz="4" w:space="0" w:color="888888"/>
              <w:left w:val="single" w:sz="4" w:space="0" w:color="888888"/>
              <w:bottom w:val="single" w:sz="4" w:space="0" w:color="888888"/>
              <w:right w:val="single" w:sz="4" w:space="0" w:color="888888"/>
            </w:tcBorders>
          </w:tcPr>
          <w:p w14:paraId="1B606903" w14:textId="77777777" w:rsidR="00B66A64" w:rsidRDefault="00842E4D">
            <w:pPr>
              <w:spacing w:after="0"/>
            </w:pPr>
            <w:r>
              <w:t xml:space="preserve">Assembler </w:t>
            </w:r>
            <w:proofErr w:type="spellStart"/>
            <w:r>
              <w:t>multi-arch</w:t>
            </w:r>
            <w:proofErr w:type="spellEnd"/>
            <w:r>
              <w:t xml:space="preserve"> (x86, ARM, AArch64)</w:t>
            </w:r>
          </w:p>
        </w:tc>
      </w:tr>
      <w:tr w:rsidR="00B66A64" w14:paraId="4AC3D9D2" w14:textId="77777777">
        <w:tc>
          <w:tcPr>
            <w:tcW w:w="4535" w:type="dxa"/>
            <w:tcBorders>
              <w:top w:val="single" w:sz="4" w:space="0" w:color="888888"/>
              <w:left w:val="single" w:sz="4" w:space="0" w:color="888888"/>
              <w:bottom w:val="single" w:sz="4" w:space="0" w:color="888888"/>
              <w:right w:val="single" w:sz="4" w:space="0" w:color="888888"/>
            </w:tcBorders>
          </w:tcPr>
          <w:p w14:paraId="6757393D" w14:textId="77777777" w:rsidR="00B66A64" w:rsidRDefault="00842E4D">
            <w:pPr>
              <w:spacing w:after="0"/>
            </w:pPr>
            <w:r>
              <w:t>Capstone</w:t>
            </w:r>
          </w:p>
        </w:tc>
        <w:tc>
          <w:tcPr>
            <w:tcW w:w="4535" w:type="dxa"/>
            <w:tcBorders>
              <w:top w:val="single" w:sz="4" w:space="0" w:color="888888"/>
              <w:left w:val="single" w:sz="4" w:space="0" w:color="888888"/>
              <w:bottom w:val="single" w:sz="4" w:space="0" w:color="888888"/>
              <w:right w:val="single" w:sz="4" w:space="0" w:color="888888"/>
            </w:tcBorders>
          </w:tcPr>
          <w:p w14:paraId="183BD76B" w14:textId="77777777" w:rsidR="00B66A64" w:rsidRDefault="00842E4D">
            <w:pPr>
              <w:spacing w:after="0"/>
            </w:pPr>
            <w:r>
              <w:t xml:space="preserve">Desensamblador </w:t>
            </w:r>
            <w:proofErr w:type="spellStart"/>
            <w:r>
              <w:t>multi-arch</w:t>
            </w:r>
            <w:proofErr w:type="spellEnd"/>
          </w:p>
        </w:tc>
      </w:tr>
      <w:tr w:rsidR="00B66A64" w14:paraId="636F4F07" w14:textId="77777777">
        <w:tc>
          <w:tcPr>
            <w:tcW w:w="4535" w:type="dxa"/>
            <w:tcBorders>
              <w:top w:val="single" w:sz="4" w:space="0" w:color="888888"/>
              <w:left w:val="single" w:sz="4" w:space="0" w:color="888888"/>
              <w:bottom w:val="single" w:sz="4" w:space="0" w:color="888888"/>
              <w:right w:val="single" w:sz="4" w:space="0" w:color="888888"/>
            </w:tcBorders>
          </w:tcPr>
          <w:p w14:paraId="56881EBC" w14:textId="77777777" w:rsidR="00B66A64" w:rsidRDefault="00842E4D">
            <w:pPr>
              <w:spacing w:after="0"/>
            </w:pPr>
            <w:r>
              <w:t>nlohmann/json</w:t>
            </w:r>
          </w:p>
        </w:tc>
        <w:tc>
          <w:tcPr>
            <w:tcW w:w="4535" w:type="dxa"/>
            <w:tcBorders>
              <w:top w:val="single" w:sz="4" w:space="0" w:color="888888"/>
              <w:left w:val="single" w:sz="4" w:space="0" w:color="888888"/>
              <w:bottom w:val="single" w:sz="4" w:space="0" w:color="888888"/>
              <w:right w:val="single" w:sz="4" w:space="0" w:color="888888"/>
            </w:tcBorders>
          </w:tcPr>
          <w:p w14:paraId="3F0FFD25" w14:textId="77777777" w:rsidR="00B66A64" w:rsidRDefault="00842E4D">
            <w:pPr>
              <w:spacing w:after="0"/>
            </w:pPr>
            <w:r>
              <w:t>Parser JSON header-only</w:t>
            </w:r>
          </w:p>
        </w:tc>
      </w:tr>
      <w:tr w:rsidR="00B66A64" w14:paraId="42D52509" w14:textId="77777777">
        <w:tc>
          <w:tcPr>
            <w:tcW w:w="4535" w:type="dxa"/>
            <w:tcBorders>
              <w:top w:val="single" w:sz="4" w:space="0" w:color="888888"/>
              <w:left w:val="single" w:sz="4" w:space="0" w:color="888888"/>
              <w:bottom w:val="single" w:sz="4" w:space="0" w:color="888888"/>
              <w:right w:val="single" w:sz="4" w:space="0" w:color="888888"/>
            </w:tcBorders>
          </w:tcPr>
          <w:p w14:paraId="4037B089" w14:textId="77777777" w:rsidR="00B66A64" w:rsidRDefault="00842E4D">
            <w:pPr>
              <w:spacing w:after="0"/>
            </w:pPr>
            <w:r>
              <w:t>cxxopts</w:t>
            </w:r>
          </w:p>
        </w:tc>
        <w:tc>
          <w:tcPr>
            <w:tcW w:w="4535" w:type="dxa"/>
            <w:tcBorders>
              <w:top w:val="single" w:sz="4" w:space="0" w:color="888888"/>
              <w:left w:val="single" w:sz="4" w:space="0" w:color="888888"/>
              <w:bottom w:val="single" w:sz="4" w:space="0" w:color="888888"/>
              <w:right w:val="single" w:sz="4" w:space="0" w:color="888888"/>
            </w:tcBorders>
          </w:tcPr>
          <w:p w14:paraId="337C4E50" w14:textId="77777777" w:rsidR="00B66A64" w:rsidRDefault="00842E4D">
            <w:pPr>
              <w:spacing w:after="0"/>
            </w:pPr>
            <w:r>
              <w:t>Parser de flags CLI</w:t>
            </w:r>
          </w:p>
        </w:tc>
      </w:tr>
      <w:tr w:rsidR="00B66A64" w14:paraId="2B83AED3" w14:textId="77777777">
        <w:tc>
          <w:tcPr>
            <w:tcW w:w="4535" w:type="dxa"/>
            <w:tcBorders>
              <w:top w:val="single" w:sz="4" w:space="0" w:color="888888"/>
              <w:left w:val="single" w:sz="4" w:space="0" w:color="888888"/>
              <w:bottom w:val="single" w:sz="4" w:space="0" w:color="888888"/>
              <w:right w:val="single" w:sz="4" w:space="0" w:color="888888"/>
            </w:tcBorders>
          </w:tcPr>
          <w:p w14:paraId="05FA992C" w14:textId="77777777" w:rsidR="00B66A64" w:rsidRDefault="00842E4D">
            <w:pPr>
              <w:spacing w:after="0"/>
            </w:pPr>
            <w:r>
              <w:t>FTXUI</w:t>
            </w:r>
          </w:p>
        </w:tc>
        <w:tc>
          <w:tcPr>
            <w:tcW w:w="4535" w:type="dxa"/>
            <w:tcBorders>
              <w:top w:val="single" w:sz="4" w:space="0" w:color="888888"/>
              <w:left w:val="single" w:sz="4" w:space="0" w:color="888888"/>
              <w:bottom w:val="single" w:sz="4" w:space="0" w:color="888888"/>
              <w:right w:val="single" w:sz="4" w:space="0" w:color="888888"/>
            </w:tcBorders>
          </w:tcPr>
          <w:p w14:paraId="79D2EAB9" w14:textId="77777777" w:rsidR="00B66A64" w:rsidRDefault="00842E4D">
            <w:pPr>
              <w:spacing w:after="0"/>
            </w:pPr>
            <w:r>
              <w:t xml:space="preserve">Terminal UI </w:t>
            </w:r>
            <w:proofErr w:type="spellStart"/>
            <w:r>
              <w:t>components</w:t>
            </w:r>
            <w:proofErr w:type="spellEnd"/>
          </w:p>
        </w:tc>
      </w:tr>
      <w:tr w:rsidR="00B66A64" w14:paraId="41E6B4A0" w14:textId="77777777">
        <w:tc>
          <w:tcPr>
            <w:tcW w:w="4535" w:type="dxa"/>
            <w:tcBorders>
              <w:top w:val="single" w:sz="4" w:space="0" w:color="888888"/>
              <w:left w:val="single" w:sz="4" w:space="0" w:color="888888"/>
              <w:bottom w:val="single" w:sz="4" w:space="0" w:color="888888"/>
              <w:right w:val="single" w:sz="4" w:space="0" w:color="888888"/>
            </w:tcBorders>
          </w:tcPr>
          <w:p w14:paraId="75D6929D" w14:textId="77777777" w:rsidR="00B66A64" w:rsidRDefault="00842E4D">
            <w:pPr>
              <w:spacing w:after="0"/>
            </w:pPr>
            <w:r>
              <w:t>LibPEparse</w:t>
            </w:r>
          </w:p>
        </w:tc>
        <w:tc>
          <w:tcPr>
            <w:tcW w:w="4535" w:type="dxa"/>
            <w:tcBorders>
              <w:top w:val="single" w:sz="4" w:space="0" w:color="888888"/>
              <w:left w:val="single" w:sz="4" w:space="0" w:color="888888"/>
              <w:bottom w:val="single" w:sz="4" w:space="0" w:color="888888"/>
              <w:right w:val="single" w:sz="4" w:space="0" w:color="888888"/>
            </w:tcBorders>
          </w:tcPr>
          <w:p w14:paraId="43C3998E" w14:textId="77777777" w:rsidR="00B66A64" w:rsidRDefault="00842E4D">
            <w:pPr>
              <w:spacing w:after="0"/>
            </w:pPr>
            <w:r>
              <w:t>Parsing PE/COFF/ELF (reservada para AOT)</w:t>
            </w:r>
          </w:p>
        </w:tc>
      </w:tr>
    </w:tbl>
    <w:p w14:paraId="4AAC485F" w14:textId="77777777" w:rsidR="00B66A64" w:rsidRDefault="00B66A64">
      <w:pPr>
        <w:spacing w:after="120"/>
      </w:pPr>
    </w:p>
    <w:p w14:paraId="4E615414" w14:textId="77777777" w:rsidR="00642437" w:rsidRDefault="00642437" w:rsidP="00642437">
      <w:pPr>
        <w:pStyle w:val="Ttulo3"/>
        <w:rPr>
          <w:rFonts w:ascii="Calibri" w:eastAsia="Calibri" w:hAnsi="Calibri" w:cs="Calibri"/>
        </w:rPr>
      </w:pPr>
      <w:bookmarkStart w:id="92" w:name="_Toc230157880"/>
      <w:r>
        <w:rPr>
          <w:rFonts w:ascii="Calibri" w:eastAsia="Calibri" w:hAnsi="Calibri" w:cs="Calibri"/>
        </w:rPr>
        <w:t>Estructura del código.</w:t>
      </w:r>
      <w:bookmarkEnd w:id="92"/>
    </w:p>
    <w:p w14:paraId="06E36EDE" w14:textId="62D12832" w:rsidR="00B66A64" w:rsidRDefault="00842E4D">
      <w:pPr>
        <w:spacing w:after="120"/>
        <w:jc w:val="both"/>
      </w:pPr>
      <w:r>
        <w:t xml:space="preserve">El codigo fuente se organiza en </w:t>
      </w:r>
      <w:r>
        <w:rPr>
          <w:rFonts w:ascii="Consolas" w:hAnsi="Consolas"/>
          <w:color w:val="202020"/>
          <w:sz w:val="20"/>
          <w:shd w:val="clear" w:color="auto" w:fill="F0F0F0"/>
        </w:rPr>
        <w:t>src/&lt;modulo&gt;/</w:t>
      </w:r>
      <w:r>
        <w:t xml:space="preserve"> + </w:t>
      </w:r>
      <w:r>
        <w:rPr>
          <w:rFonts w:ascii="Consolas" w:hAnsi="Consolas"/>
          <w:color w:val="202020"/>
          <w:sz w:val="20"/>
          <w:shd w:val="clear" w:color="auto" w:fill="F0F0F0"/>
        </w:rPr>
        <w:t>include/&lt;modulo&gt;/</w:t>
      </w:r>
      <w:r>
        <w:t xml:space="preserve"> siguiendo la </w:t>
      </w:r>
      <w:r w:rsidR="007D081A">
        <w:t>convención</w:t>
      </w:r>
      <w:r>
        <w:t xml:space="preserve"> </w:t>
      </w:r>
      <w:proofErr w:type="spellStart"/>
      <w:r>
        <w:t>clasica</w:t>
      </w:r>
      <w:proofErr w:type="spellEnd"/>
      <w:r>
        <w:t xml:space="preserve"> de proyectos C++.  Los headers van separados del .cpp para clarificar la API publica de cada </w:t>
      </w:r>
      <w:r w:rsidR="007D081A">
        <w:t>módulo</w:t>
      </w:r>
      <w:r>
        <w:t>.</w:t>
      </w:r>
    </w:p>
    <w:p w14:paraId="5E20E7D4" w14:textId="77777777" w:rsidR="00B66A64" w:rsidRDefault="00842E4D">
      <w:pPr>
        <w:pStyle w:val="Ttulo3"/>
      </w:pPr>
      <w:bookmarkStart w:id="93" w:name="_Toc230157881"/>
      <w:r>
        <w:t>Vista general del repositorio</w:t>
      </w:r>
      <w:bookmarkEnd w:id="93"/>
    </w:p>
    <w:p w14:paraId="2F6A9E29" w14:textId="77777777" w:rsidR="00B66A64" w:rsidRDefault="00B66A64">
      <w:pPr>
        <w:spacing w:after="60"/>
      </w:pPr>
    </w:p>
    <w:p w14:paraId="2842652F" w14:textId="77777777" w:rsidR="00B66A64" w:rsidRDefault="00842E4D">
      <w:pPr>
        <w:shd w:val="clear" w:color="auto" w:fill="F2F2F2"/>
        <w:spacing w:after="0" w:line="240" w:lineRule="auto"/>
        <w:ind w:left="284"/>
      </w:pPr>
      <w:r>
        <w:rPr>
          <w:rFonts w:ascii="Consolas" w:hAnsi="Consolas"/>
          <w:color w:val="267F99"/>
          <w:sz w:val="18"/>
        </w:rPr>
        <w:t>VM</w:t>
      </w:r>
      <w:r>
        <w:rPr>
          <w:rFonts w:ascii="Consolas" w:hAnsi="Consolas"/>
          <w:color w:val="000000"/>
          <w:sz w:val="18"/>
        </w:rPr>
        <w:t>/</w:t>
      </w:r>
    </w:p>
    <w:p w14:paraId="1630913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include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headers </w:t>
      </w:r>
      <w:proofErr w:type="spellStart"/>
      <w:r>
        <w:rPr>
          <w:rFonts w:ascii="Consolas" w:hAnsi="Consolas"/>
          <w:i/>
          <w:color w:val="008000"/>
          <w:sz w:val="18"/>
        </w:rPr>
        <w:t>publicos</w:t>
      </w:r>
      <w:proofErr w:type="spellEnd"/>
      <w:r>
        <w:rPr>
          <w:rFonts w:ascii="Consolas" w:hAnsi="Consolas"/>
          <w:i/>
          <w:color w:val="008000"/>
          <w:sz w:val="18"/>
        </w:rPr>
        <w:t xml:space="preserve"> por modulo</w:t>
      </w:r>
    </w:p>
    <w:p w14:paraId="603EEB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arena</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gestion</w:t>
      </w:r>
      <w:proofErr w:type="spellEnd"/>
      <w:r>
        <w:rPr>
          <w:rFonts w:ascii="Consolas" w:hAnsi="Consolas"/>
          <w:i/>
          <w:color w:val="008000"/>
          <w:sz w:val="18"/>
        </w:rPr>
        <w:t xml:space="preserve"> de memoria virtual + TLB</w:t>
      </w:r>
    </w:p>
    <w:p w14:paraId="68E9F4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cli</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CLI principal + REPL + VSH script</w:t>
      </w:r>
    </w:p>
    <w:p w14:paraId="72553C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debug</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servidor de </w:t>
      </w:r>
      <w:proofErr w:type="spellStart"/>
      <w:r>
        <w:rPr>
          <w:rFonts w:ascii="Consolas" w:hAnsi="Consolas"/>
          <w:i/>
          <w:color w:val="008000"/>
          <w:sz w:val="18"/>
        </w:rPr>
        <w:t>debug</w:t>
      </w:r>
      <w:proofErr w:type="spellEnd"/>
      <w:r>
        <w:rPr>
          <w:rFonts w:ascii="Consolas" w:hAnsi="Consolas"/>
          <w:i/>
          <w:color w:val="008000"/>
          <w:sz w:val="18"/>
        </w:rPr>
        <w:t xml:space="preserve"> TCP</w:t>
      </w:r>
    </w:p>
    <w:p w14:paraId="4AFAD8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distrib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runtime</w:t>
      </w:r>
      <w:proofErr w:type="spellEnd"/>
      <w:r>
        <w:rPr>
          <w:rFonts w:ascii="Consolas" w:hAnsi="Consolas"/>
          <w:i/>
          <w:color w:val="008000"/>
          <w:sz w:val="18"/>
        </w:rPr>
        <w:t xml:space="preserve"> distribuido VDP</w:t>
      </w:r>
    </w:p>
    <w:p w14:paraId="14501F8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ffi</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foreign</w:t>
      </w:r>
      <w:proofErr w:type="spellEnd"/>
      <w:r>
        <w:rPr>
          <w:rFonts w:ascii="Consolas" w:hAnsi="Consolas"/>
          <w:i/>
          <w:color w:val="008000"/>
          <w:sz w:val="18"/>
        </w:rPr>
        <w:t xml:space="preserve"> </w:t>
      </w:r>
      <w:proofErr w:type="spellStart"/>
      <w:r>
        <w:rPr>
          <w:rFonts w:ascii="Consolas" w:hAnsi="Consolas"/>
          <w:i/>
          <w:color w:val="008000"/>
          <w:sz w:val="18"/>
        </w:rPr>
        <w:t>function</w:t>
      </w:r>
      <w:proofErr w:type="spellEnd"/>
      <w:r>
        <w:rPr>
          <w:rFonts w:ascii="Consolas" w:hAnsi="Consolas"/>
          <w:i/>
          <w:color w:val="008000"/>
          <w:sz w:val="18"/>
        </w:rPr>
        <w:t xml:space="preserve"> interface</w:t>
      </w:r>
    </w:p>
    <w:p w14:paraId="60D6825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gc</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garbage</w:t>
      </w:r>
      <w:proofErr w:type="spellEnd"/>
      <w:r>
        <w:rPr>
          <w:rFonts w:ascii="Consolas" w:hAnsi="Consolas"/>
          <w:i/>
          <w:color w:val="008000"/>
          <w:sz w:val="18"/>
        </w:rPr>
        <w:t xml:space="preserve"> </w:t>
      </w:r>
      <w:proofErr w:type="spellStart"/>
      <w:r>
        <w:rPr>
          <w:rFonts w:ascii="Consolas" w:hAnsi="Consolas"/>
          <w:i/>
          <w:color w:val="008000"/>
          <w:sz w:val="18"/>
        </w:rPr>
        <w:t>collector</w:t>
      </w:r>
      <w:proofErr w:type="spellEnd"/>
      <w:r>
        <w:rPr>
          <w:rFonts w:ascii="Consolas" w:hAnsi="Consolas"/>
          <w:i/>
          <w:color w:val="008000"/>
          <w:sz w:val="18"/>
        </w:rPr>
        <w:t xml:space="preserve"> + raw </w:t>
      </w:r>
      <w:proofErr w:type="spellStart"/>
      <w:r>
        <w:rPr>
          <w:rFonts w:ascii="Consolas" w:hAnsi="Consolas"/>
          <w:i/>
          <w:color w:val="008000"/>
          <w:sz w:val="18"/>
        </w:rPr>
        <w:t>allocator</w:t>
      </w:r>
      <w:proofErr w:type="spellEnd"/>
    </w:p>
    <w:p w14:paraId="205421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SSA IR + optimizador + emisor</w:t>
      </w:r>
    </w:p>
    <w:p w14:paraId="5693EF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jit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JIT C1: machine IR + encoder + cache</w:t>
      </w:r>
    </w:p>
    <w:p w14:paraId="045125F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linker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linker </w:t>
      </w:r>
      <w:proofErr w:type="spellStart"/>
      <w:r>
        <w:rPr>
          <w:rFonts w:ascii="Consolas" w:hAnsi="Consolas"/>
          <w:i/>
          <w:color w:val="008000"/>
          <w:sz w:val="18"/>
        </w:rPr>
        <w:t>multi-modulo</w:t>
      </w:r>
      <w:proofErr w:type="spellEnd"/>
      <w:r>
        <w:rPr>
          <w:rFonts w:ascii="Consolas" w:hAnsi="Consolas"/>
          <w:i/>
          <w:color w:val="008000"/>
          <w:sz w:val="18"/>
        </w:rPr>
        <w:t xml:space="preserve"> + formato .velb</w:t>
      </w:r>
    </w:p>
    <w:p w14:paraId="382AFE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loader del .velb + </w:t>
      </w:r>
      <w:proofErr w:type="spellStart"/>
      <w:r>
        <w:rPr>
          <w:rFonts w:ascii="Consolas" w:hAnsi="Consolas"/>
          <w:i/>
          <w:color w:val="008000"/>
          <w:sz w:val="18"/>
        </w:rPr>
        <w:t>class</w:t>
      </w:r>
      <w:proofErr w:type="spellEnd"/>
      <w:r>
        <w:rPr>
          <w:rFonts w:ascii="Consolas" w:hAnsi="Consolas"/>
          <w:i/>
          <w:color w:val="008000"/>
          <w:sz w:val="18"/>
        </w:rPr>
        <w:t xml:space="preserve"> </w:t>
      </w:r>
      <w:proofErr w:type="spellStart"/>
      <w:r>
        <w:rPr>
          <w:rFonts w:ascii="Consolas" w:hAnsi="Consolas"/>
          <w:i/>
          <w:color w:val="008000"/>
          <w:sz w:val="18"/>
        </w:rPr>
        <w:t>registry</w:t>
      </w:r>
      <w:proofErr w:type="spellEnd"/>
    </w:p>
    <w:p w14:paraId="646F792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runtime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VM </w:t>
      </w:r>
      <w:proofErr w:type="spellStart"/>
      <w:r>
        <w:rPr>
          <w:rFonts w:ascii="Consolas" w:hAnsi="Consolas"/>
          <w:i/>
          <w:color w:val="008000"/>
          <w:sz w:val="18"/>
        </w:rPr>
        <w:t>runtime</w:t>
      </w:r>
      <w:proofErr w:type="spellEnd"/>
      <w:r>
        <w:rPr>
          <w:rFonts w:ascii="Consolas" w:hAnsi="Consolas"/>
          <w:i/>
          <w:color w:val="008000"/>
          <w:sz w:val="18"/>
        </w:rPr>
        <w:t xml:space="preserve">: scheduler, </w:t>
      </w:r>
      <w:proofErr w:type="spellStart"/>
      <w:r>
        <w:rPr>
          <w:rFonts w:ascii="Consolas" w:hAnsi="Consolas"/>
          <w:i/>
          <w:color w:val="008000"/>
          <w:sz w:val="18"/>
        </w:rPr>
        <w:t>processVM</w:t>
      </w:r>
      <w:proofErr w:type="spellEnd"/>
      <w:r>
        <w:rPr>
          <w:rFonts w:ascii="Consolas" w:hAnsi="Consolas"/>
          <w:i/>
          <w:color w:val="008000"/>
          <w:sz w:val="18"/>
        </w:rPr>
        <w:t>, dispatch</w:t>
      </w:r>
    </w:p>
    <w:p w14:paraId="2388D4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vesta_rt</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API publica del </w:t>
      </w:r>
      <w:proofErr w:type="spellStart"/>
      <w:r>
        <w:rPr>
          <w:rFonts w:ascii="Consolas" w:hAnsi="Consolas"/>
          <w:i/>
          <w:color w:val="008000"/>
          <w:sz w:val="18"/>
        </w:rPr>
        <w:t>runtime</w:t>
      </w:r>
      <w:proofErr w:type="spellEnd"/>
      <w:r>
        <w:rPr>
          <w:rFonts w:ascii="Consolas" w:hAnsi="Consolas"/>
          <w:i/>
          <w:color w:val="008000"/>
          <w:sz w:val="18"/>
        </w:rPr>
        <w:t xml:space="preserve"> para JIT/AOT</w:t>
      </w:r>
    </w:p>
    <w:p w14:paraId="535C205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frontend</w:t>
      </w:r>
      <w:proofErr w:type="spellEnd"/>
      <w:r>
        <w:rPr>
          <w:rFonts w:ascii="Consolas" w:hAnsi="Consolas"/>
          <w:i/>
          <w:color w:val="008000"/>
          <w:sz w:val="18"/>
        </w:rPr>
        <w:t xml:space="preserve"> Vex: lexer, parser, </w:t>
      </w:r>
      <w:proofErr w:type="spellStart"/>
      <w:r>
        <w:rPr>
          <w:rFonts w:ascii="Consolas" w:hAnsi="Consolas"/>
          <w:i/>
          <w:color w:val="008000"/>
          <w:sz w:val="18"/>
        </w:rPr>
        <w:t>typecheck</w:t>
      </w:r>
      <w:proofErr w:type="spellEnd"/>
      <w:r>
        <w:rPr>
          <w:rFonts w:ascii="Consolas" w:hAnsi="Consolas"/>
          <w:i/>
          <w:color w:val="008000"/>
          <w:sz w:val="18"/>
        </w:rPr>
        <w:t xml:space="preserve">, </w:t>
      </w:r>
      <w:proofErr w:type="spellStart"/>
      <w:r>
        <w:rPr>
          <w:rFonts w:ascii="Consolas" w:hAnsi="Consolas"/>
          <w:i/>
          <w:color w:val="008000"/>
          <w:sz w:val="18"/>
        </w:rPr>
        <w:t>lowering</w:t>
      </w:r>
      <w:proofErr w:type="spellEnd"/>
    </w:p>
    <w:p w14:paraId="1051B0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8FD4F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implementaciones (.cpp)  (mismo mapeo que include/)</w:t>
      </w:r>
    </w:p>
    <w:p w14:paraId="18E2FF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75E07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stdlib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standard </w:t>
      </w:r>
      <w:proofErr w:type="spellStart"/>
      <w:r>
        <w:rPr>
          <w:rFonts w:ascii="Consolas" w:hAnsi="Consolas"/>
          <w:i/>
          <w:color w:val="008000"/>
          <w:sz w:val="18"/>
        </w:rPr>
        <w:t>library</w:t>
      </w:r>
      <w:proofErr w:type="spellEnd"/>
    </w:p>
    <w:p w14:paraId="4D6225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native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plugins nativos (DLLs)</w:t>
      </w:r>
    </w:p>
    <w:p w14:paraId="494F01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io</w:t>
      </w:r>
      <w:r>
        <w:rPr>
          <w:rFonts w:ascii="Consolas" w:hAnsi="Consolas"/>
          <w:color w:val="000000"/>
          <w:sz w:val="18"/>
        </w:rPr>
        <w:t>/</w:t>
      </w:r>
      <w:proofErr w:type="spellStart"/>
      <w:r>
        <w:rPr>
          <w:rFonts w:ascii="Consolas" w:hAnsi="Consolas"/>
          <w:color w:val="202020"/>
          <w:sz w:val="18"/>
        </w:rPr>
        <w:t>vesta_io</w:t>
      </w:r>
      <w:r>
        <w:rPr>
          <w:rFonts w:ascii="Consolas" w:hAnsi="Consolas"/>
          <w:color w:val="000000"/>
          <w:sz w:val="18"/>
        </w:rPr>
        <w:t>.</w:t>
      </w:r>
      <w:r>
        <w:rPr>
          <w:rFonts w:ascii="Consolas" w:hAnsi="Consolas"/>
          <w:color w:val="202020"/>
          <w:sz w:val="18"/>
        </w:rPr>
        <w:t>c</w:t>
      </w:r>
      <w:proofErr w:type="spellEnd"/>
    </w:p>
    <w:p w14:paraId="77031C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math</w:t>
      </w:r>
      <w:r>
        <w:rPr>
          <w:rFonts w:ascii="Consolas" w:hAnsi="Consolas"/>
          <w:color w:val="000000"/>
          <w:sz w:val="18"/>
        </w:rPr>
        <w:t>/</w:t>
      </w:r>
      <w:proofErr w:type="spellStart"/>
      <w:r>
        <w:rPr>
          <w:rFonts w:ascii="Consolas" w:hAnsi="Consolas"/>
          <w:color w:val="202020"/>
          <w:sz w:val="18"/>
        </w:rPr>
        <w:t>vesta_math</w:t>
      </w:r>
      <w:r>
        <w:rPr>
          <w:rFonts w:ascii="Consolas" w:hAnsi="Consolas"/>
          <w:color w:val="000000"/>
          <w:sz w:val="18"/>
        </w:rPr>
        <w:t>.</w:t>
      </w:r>
      <w:r>
        <w:rPr>
          <w:rFonts w:ascii="Consolas" w:hAnsi="Consolas"/>
          <w:color w:val="202020"/>
          <w:sz w:val="18"/>
        </w:rPr>
        <w:t>c</w:t>
      </w:r>
      <w:proofErr w:type="spellEnd"/>
    </w:p>
    <w:p w14:paraId="4D5B281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collections</w:t>
      </w:r>
      <w:r>
        <w:rPr>
          <w:rFonts w:ascii="Consolas" w:hAnsi="Consolas"/>
          <w:color w:val="000000"/>
          <w:sz w:val="18"/>
        </w:rPr>
        <w:t>/</w:t>
      </w:r>
      <w:proofErr w:type="spellStart"/>
      <w:r>
        <w:rPr>
          <w:rFonts w:ascii="Consolas" w:hAnsi="Consolas"/>
          <w:color w:val="202020"/>
          <w:sz w:val="18"/>
        </w:rPr>
        <w:t>vesta_collections</w:t>
      </w:r>
      <w:r>
        <w:rPr>
          <w:rFonts w:ascii="Consolas" w:hAnsi="Consolas"/>
          <w:color w:val="000000"/>
          <w:sz w:val="18"/>
        </w:rPr>
        <w:t>.</w:t>
      </w:r>
      <w:r>
        <w:rPr>
          <w:rFonts w:ascii="Consolas" w:hAnsi="Consolas"/>
          <w:color w:val="202020"/>
          <w:sz w:val="18"/>
        </w:rPr>
        <w:t>c</w:t>
      </w:r>
      <w:proofErr w:type="spellEnd"/>
    </w:p>
    <w:p w14:paraId="3D1D7E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codigo Vex puro reusable</w:t>
      </w:r>
    </w:p>
    <w:p w14:paraId="2F89E7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88DDF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examples_codes_vex</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200+ programas de ejemplo .vex</w:t>
      </w:r>
    </w:p>
    <w:p w14:paraId="55B908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tests</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tests unitarios C++ (250+ JIT, 100+ </w:t>
      </w:r>
      <w:proofErr w:type="spellStart"/>
      <w:r>
        <w:rPr>
          <w:rFonts w:ascii="Consolas" w:hAnsi="Consolas"/>
          <w:i/>
          <w:color w:val="008000"/>
          <w:sz w:val="18"/>
        </w:rPr>
        <w:t>runtime</w:t>
      </w:r>
      <w:proofErr w:type="spellEnd"/>
      <w:r>
        <w:rPr>
          <w:rFonts w:ascii="Consolas" w:hAnsi="Consolas"/>
          <w:i/>
          <w:color w:val="008000"/>
          <w:sz w:val="18"/>
        </w:rPr>
        <w:t>)</w:t>
      </w:r>
    </w:p>
    <w:p w14:paraId="368C3B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libs</w:t>
      </w:r>
      <w:r>
        <w:rPr>
          <w:rFonts w:ascii="Consolas" w:hAnsi="Consolas"/>
          <w:color w:val="000000"/>
          <w:sz w:val="18"/>
        </w:rPr>
        <w:t>/</w:t>
      </w:r>
      <w:r>
        <w:rPr>
          <w:rFonts w:ascii="Consolas" w:hAnsi="Consolas"/>
          <w:color w:val="267F99"/>
          <w:sz w:val="18"/>
        </w:rPr>
        <w:t>SourceCode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dependencias vendoreadas</w:t>
      </w:r>
    </w:p>
    <w:p w14:paraId="3CCF22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doc</w:t>
      </w:r>
      <w:r>
        <w:rPr>
          <w:rFonts w:ascii="Consolas" w:hAnsi="Consolas"/>
          <w:color w:val="000000"/>
          <w:sz w:val="18"/>
        </w:rPr>
        <w:t>/</w:t>
      </w:r>
      <w:r>
        <w:rPr>
          <w:rFonts w:ascii="Consolas" w:hAnsi="Consolas"/>
          <w:color w:val="267F99"/>
          <w:sz w:val="18"/>
        </w:rPr>
        <w:t>VMdoc</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docs por subsistema (markdown)</w:t>
      </w:r>
    </w:p>
    <w:p w14:paraId="7164B0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preprocessor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preprocesador VPP</w:t>
      </w:r>
    </w:p>
    <w:p w14:paraId="3ED143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CMakeLists</w:t>
      </w:r>
      <w:r>
        <w:rPr>
          <w:rFonts w:ascii="Consolas" w:hAnsi="Consolas"/>
          <w:color w:val="000000"/>
          <w:sz w:val="18"/>
        </w:rPr>
        <w:t>.</w:t>
      </w:r>
      <w:r>
        <w:rPr>
          <w:rFonts w:ascii="Consolas" w:hAnsi="Consolas"/>
          <w:color w:val="202020"/>
          <w:sz w:val="18"/>
        </w:rPr>
        <w:t xml:space="preserve">txt             </w:t>
      </w:r>
      <w:r>
        <w:rPr>
          <w:rFonts w:ascii="Consolas" w:hAnsi="Consolas"/>
          <w:i/>
          <w:color w:val="008000"/>
          <w:sz w:val="18"/>
        </w:rPr>
        <w:t># build principal</w:t>
      </w:r>
    </w:p>
    <w:p w14:paraId="7D167F2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main</w:t>
      </w:r>
      <w:r>
        <w:rPr>
          <w:rFonts w:ascii="Consolas" w:hAnsi="Consolas"/>
          <w:color w:val="000000"/>
          <w:sz w:val="18"/>
        </w:rPr>
        <w:t>.</w:t>
      </w:r>
      <w:r>
        <w:rPr>
          <w:rFonts w:ascii="Consolas" w:hAnsi="Consolas"/>
          <w:color w:val="202020"/>
          <w:sz w:val="18"/>
        </w:rPr>
        <w:t xml:space="preserve">cpp                   </w:t>
      </w:r>
      <w:r>
        <w:rPr>
          <w:rFonts w:ascii="Consolas" w:hAnsi="Consolas"/>
          <w:i/>
          <w:color w:val="008000"/>
          <w:sz w:val="18"/>
        </w:rPr>
        <w:t xml:space="preserve"># </w:t>
      </w:r>
      <w:proofErr w:type="spellStart"/>
      <w:r>
        <w:rPr>
          <w:rFonts w:ascii="Consolas" w:hAnsi="Consolas"/>
          <w:i/>
          <w:color w:val="008000"/>
          <w:sz w:val="18"/>
        </w:rPr>
        <w:t>entry</w:t>
      </w:r>
      <w:proofErr w:type="spellEnd"/>
      <w:r>
        <w:rPr>
          <w:rFonts w:ascii="Consolas" w:hAnsi="Consolas"/>
          <w:i/>
          <w:color w:val="008000"/>
          <w:sz w:val="18"/>
        </w:rPr>
        <w:t xml:space="preserve"> </w:t>
      </w:r>
      <w:proofErr w:type="spellStart"/>
      <w:r>
        <w:rPr>
          <w:rFonts w:ascii="Consolas" w:hAnsi="Consolas"/>
          <w:i/>
          <w:color w:val="008000"/>
          <w:sz w:val="18"/>
        </w:rPr>
        <w:t>point</w:t>
      </w:r>
      <w:proofErr w:type="spellEnd"/>
      <w:r>
        <w:rPr>
          <w:rFonts w:ascii="Consolas" w:hAnsi="Consolas"/>
          <w:i/>
          <w:color w:val="008000"/>
          <w:sz w:val="18"/>
        </w:rPr>
        <w:t xml:space="preserve"> de </w:t>
      </w:r>
      <w:proofErr w:type="spellStart"/>
      <w:r>
        <w:rPr>
          <w:rFonts w:ascii="Consolas" w:hAnsi="Consolas"/>
          <w:i/>
          <w:color w:val="008000"/>
          <w:sz w:val="18"/>
        </w:rPr>
        <w:t>vesta</w:t>
      </w:r>
      <w:proofErr w:type="spellEnd"/>
      <w:r>
        <w:rPr>
          <w:rFonts w:ascii="Consolas" w:hAnsi="Consolas"/>
          <w:i/>
          <w:color w:val="008000"/>
          <w:sz w:val="18"/>
        </w:rPr>
        <w:t>(.exe)</w:t>
      </w:r>
    </w:p>
    <w:p w14:paraId="6318E13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README</w:t>
      </w:r>
      <w:r>
        <w:rPr>
          <w:rFonts w:ascii="Consolas" w:hAnsi="Consolas"/>
          <w:color w:val="000000"/>
          <w:sz w:val="18"/>
        </w:rPr>
        <w:t>.</w:t>
      </w:r>
      <w:r>
        <w:rPr>
          <w:rFonts w:ascii="Consolas" w:hAnsi="Consolas"/>
          <w:color w:val="202020"/>
          <w:sz w:val="18"/>
        </w:rPr>
        <w:t>md</w:t>
      </w:r>
    </w:p>
    <w:p w14:paraId="4C850A78" w14:textId="77777777" w:rsidR="00B66A64" w:rsidRDefault="00B66A64">
      <w:pPr>
        <w:spacing w:after="120"/>
      </w:pPr>
    </w:p>
    <w:p w14:paraId="26EF715E" w14:textId="52A850D9" w:rsidR="00B66A64" w:rsidRDefault="007D081A">
      <w:pPr>
        <w:pStyle w:val="Ttulo3"/>
      </w:pPr>
      <w:bookmarkStart w:id="94" w:name="_Toc230157882"/>
      <w:r>
        <w:lastRenderedPageBreak/>
        <w:t>Módulos</w:t>
      </w:r>
      <w:r w:rsidR="00842E4D">
        <w:t xml:space="preserve"> por responsabilidad (</w:t>
      </w:r>
      <w:proofErr w:type="spellStart"/>
      <w:r w:rsidR="00842E4D">
        <w:t>lineas</w:t>
      </w:r>
      <w:proofErr w:type="spellEnd"/>
      <w:r w:rsidR="00842E4D">
        <w:t xml:space="preserve"> de codigo)</w:t>
      </w:r>
      <w:bookmarkEnd w:id="94"/>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75E546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ADCD979"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58FC4E3" w14:textId="77777777" w:rsidR="00B66A64" w:rsidRDefault="00842E4D">
            <w:pPr>
              <w:spacing w:after="0"/>
            </w:pPr>
            <w:r>
              <w:rPr>
                <w:b/>
              </w:rPr>
              <w:t>LOC aprox.</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780E858" w14:textId="77777777" w:rsidR="00B66A64" w:rsidRDefault="00842E4D">
            <w:pPr>
              <w:spacing w:after="0"/>
            </w:pPr>
            <w:r>
              <w:rPr>
                <w:b/>
              </w:rPr>
              <w:t>Porcentaje</w:t>
            </w:r>
          </w:p>
        </w:tc>
      </w:tr>
      <w:tr w:rsidR="00B66A64" w14:paraId="389CD39C" w14:textId="77777777">
        <w:tc>
          <w:tcPr>
            <w:tcW w:w="3023" w:type="dxa"/>
            <w:tcBorders>
              <w:top w:val="single" w:sz="4" w:space="0" w:color="888888"/>
              <w:left w:val="single" w:sz="4" w:space="0" w:color="888888"/>
              <w:bottom w:val="single" w:sz="4" w:space="0" w:color="888888"/>
              <w:right w:val="single" w:sz="4" w:space="0" w:color="888888"/>
            </w:tcBorders>
          </w:tcPr>
          <w:p w14:paraId="38D9DF58" w14:textId="77777777" w:rsidR="00B66A64" w:rsidRDefault="00842E4D">
            <w:pPr>
              <w:spacing w:after="0"/>
            </w:pPr>
            <w:proofErr w:type="spellStart"/>
            <w:r>
              <w:t>runtime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95A1594" w14:textId="77777777" w:rsidR="00B66A64" w:rsidRDefault="00842E4D">
            <w:pPr>
              <w:spacing w:after="0"/>
            </w:pPr>
            <w:r>
              <w:t>~32 000</w:t>
            </w:r>
          </w:p>
        </w:tc>
        <w:tc>
          <w:tcPr>
            <w:tcW w:w="3023" w:type="dxa"/>
            <w:tcBorders>
              <w:top w:val="single" w:sz="4" w:space="0" w:color="888888"/>
              <w:left w:val="single" w:sz="4" w:space="0" w:color="888888"/>
              <w:bottom w:val="single" w:sz="4" w:space="0" w:color="888888"/>
              <w:right w:val="single" w:sz="4" w:space="0" w:color="888888"/>
            </w:tcBorders>
          </w:tcPr>
          <w:p w14:paraId="2FFA83BE" w14:textId="77777777" w:rsidR="00B66A64" w:rsidRDefault="00842E4D">
            <w:pPr>
              <w:spacing w:after="0"/>
            </w:pPr>
            <w:r>
              <w:t>25 %</w:t>
            </w:r>
          </w:p>
        </w:tc>
      </w:tr>
      <w:tr w:rsidR="00B66A64" w14:paraId="2C0D4A9C" w14:textId="77777777">
        <w:tc>
          <w:tcPr>
            <w:tcW w:w="3023" w:type="dxa"/>
            <w:tcBorders>
              <w:top w:val="single" w:sz="4" w:space="0" w:color="888888"/>
              <w:left w:val="single" w:sz="4" w:space="0" w:color="888888"/>
              <w:bottom w:val="single" w:sz="4" w:space="0" w:color="888888"/>
              <w:right w:val="single" w:sz="4" w:space="0" w:color="888888"/>
            </w:tcBorders>
          </w:tcPr>
          <w:p w14:paraId="736EDB5D" w14:textId="77777777" w:rsidR="00B66A64" w:rsidRDefault="00842E4D">
            <w:pPr>
              <w:spacing w:after="0"/>
            </w:pPr>
            <w:r>
              <w:t>vex/</w:t>
            </w:r>
          </w:p>
        </w:tc>
        <w:tc>
          <w:tcPr>
            <w:tcW w:w="3023" w:type="dxa"/>
            <w:tcBorders>
              <w:top w:val="single" w:sz="4" w:space="0" w:color="888888"/>
              <w:left w:val="single" w:sz="4" w:space="0" w:color="888888"/>
              <w:bottom w:val="single" w:sz="4" w:space="0" w:color="888888"/>
              <w:right w:val="single" w:sz="4" w:space="0" w:color="888888"/>
            </w:tcBorders>
          </w:tcPr>
          <w:p w14:paraId="7EE27ADD" w14:textId="77777777" w:rsidR="00B66A64" w:rsidRDefault="00842E4D">
            <w:pPr>
              <w:spacing w:after="0"/>
            </w:pPr>
            <w:r>
              <w:t>~28 000</w:t>
            </w:r>
          </w:p>
        </w:tc>
        <w:tc>
          <w:tcPr>
            <w:tcW w:w="3023" w:type="dxa"/>
            <w:tcBorders>
              <w:top w:val="single" w:sz="4" w:space="0" w:color="888888"/>
              <w:left w:val="single" w:sz="4" w:space="0" w:color="888888"/>
              <w:bottom w:val="single" w:sz="4" w:space="0" w:color="888888"/>
              <w:right w:val="single" w:sz="4" w:space="0" w:color="888888"/>
            </w:tcBorders>
          </w:tcPr>
          <w:p w14:paraId="519068B2" w14:textId="77777777" w:rsidR="00B66A64" w:rsidRDefault="00842E4D">
            <w:pPr>
              <w:spacing w:after="0"/>
            </w:pPr>
            <w:r>
              <w:t>22 %</w:t>
            </w:r>
          </w:p>
        </w:tc>
      </w:tr>
      <w:tr w:rsidR="00B66A64" w14:paraId="41BB8DD4" w14:textId="77777777">
        <w:tc>
          <w:tcPr>
            <w:tcW w:w="3023" w:type="dxa"/>
            <w:tcBorders>
              <w:top w:val="single" w:sz="4" w:space="0" w:color="888888"/>
              <w:left w:val="single" w:sz="4" w:space="0" w:color="888888"/>
              <w:bottom w:val="single" w:sz="4" w:space="0" w:color="888888"/>
              <w:right w:val="single" w:sz="4" w:space="0" w:color="888888"/>
            </w:tcBorders>
          </w:tcPr>
          <w:p w14:paraId="14F40343" w14:textId="77777777" w:rsidR="00B66A64" w:rsidRDefault="00842E4D">
            <w:pPr>
              <w:spacing w:after="0"/>
            </w:pPr>
            <w:r>
              <w:t>ir/</w:t>
            </w:r>
          </w:p>
        </w:tc>
        <w:tc>
          <w:tcPr>
            <w:tcW w:w="3023" w:type="dxa"/>
            <w:tcBorders>
              <w:top w:val="single" w:sz="4" w:space="0" w:color="888888"/>
              <w:left w:val="single" w:sz="4" w:space="0" w:color="888888"/>
              <w:bottom w:val="single" w:sz="4" w:space="0" w:color="888888"/>
              <w:right w:val="single" w:sz="4" w:space="0" w:color="888888"/>
            </w:tcBorders>
          </w:tcPr>
          <w:p w14:paraId="702DEAD8" w14:textId="77777777" w:rsidR="00B66A64" w:rsidRDefault="00842E4D">
            <w:pPr>
              <w:spacing w:after="0"/>
            </w:pPr>
            <w:r>
              <w:t>~19 000</w:t>
            </w:r>
          </w:p>
        </w:tc>
        <w:tc>
          <w:tcPr>
            <w:tcW w:w="3023" w:type="dxa"/>
            <w:tcBorders>
              <w:top w:val="single" w:sz="4" w:space="0" w:color="888888"/>
              <w:left w:val="single" w:sz="4" w:space="0" w:color="888888"/>
              <w:bottom w:val="single" w:sz="4" w:space="0" w:color="888888"/>
              <w:right w:val="single" w:sz="4" w:space="0" w:color="888888"/>
            </w:tcBorders>
          </w:tcPr>
          <w:p w14:paraId="2C974194" w14:textId="77777777" w:rsidR="00B66A64" w:rsidRDefault="00842E4D">
            <w:pPr>
              <w:spacing w:after="0"/>
            </w:pPr>
            <w:r>
              <w:t>15 %</w:t>
            </w:r>
          </w:p>
        </w:tc>
      </w:tr>
      <w:tr w:rsidR="00B66A64" w14:paraId="53A04E11" w14:textId="77777777">
        <w:tc>
          <w:tcPr>
            <w:tcW w:w="3023" w:type="dxa"/>
            <w:tcBorders>
              <w:top w:val="single" w:sz="4" w:space="0" w:color="888888"/>
              <w:left w:val="single" w:sz="4" w:space="0" w:color="888888"/>
              <w:bottom w:val="single" w:sz="4" w:space="0" w:color="888888"/>
              <w:right w:val="single" w:sz="4" w:space="0" w:color="888888"/>
            </w:tcBorders>
          </w:tcPr>
          <w:p w14:paraId="533CC74B"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5DB67ACF" w14:textId="77777777" w:rsidR="00B66A64" w:rsidRDefault="00842E4D">
            <w:pPr>
              <w:spacing w:after="0"/>
            </w:pPr>
            <w:r>
              <w:t>~16 000</w:t>
            </w:r>
          </w:p>
        </w:tc>
        <w:tc>
          <w:tcPr>
            <w:tcW w:w="3023" w:type="dxa"/>
            <w:tcBorders>
              <w:top w:val="single" w:sz="4" w:space="0" w:color="888888"/>
              <w:left w:val="single" w:sz="4" w:space="0" w:color="888888"/>
              <w:bottom w:val="single" w:sz="4" w:space="0" w:color="888888"/>
              <w:right w:val="single" w:sz="4" w:space="0" w:color="888888"/>
            </w:tcBorders>
          </w:tcPr>
          <w:p w14:paraId="3C924CFD" w14:textId="77777777" w:rsidR="00B66A64" w:rsidRDefault="00842E4D">
            <w:pPr>
              <w:spacing w:after="0"/>
            </w:pPr>
            <w:r>
              <w:t>12 %</w:t>
            </w:r>
          </w:p>
        </w:tc>
      </w:tr>
      <w:tr w:rsidR="00B66A64" w14:paraId="28822F5E" w14:textId="77777777">
        <w:tc>
          <w:tcPr>
            <w:tcW w:w="3023" w:type="dxa"/>
            <w:tcBorders>
              <w:top w:val="single" w:sz="4" w:space="0" w:color="888888"/>
              <w:left w:val="single" w:sz="4" w:space="0" w:color="888888"/>
              <w:bottom w:val="single" w:sz="4" w:space="0" w:color="888888"/>
              <w:right w:val="single" w:sz="4" w:space="0" w:color="888888"/>
            </w:tcBorders>
          </w:tcPr>
          <w:p w14:paraId="47DFB8F1" w14:textId="77777777" w:rsidR="00B66A64" w:rsidRDefault="00842E4D">
            <w:pPr>
              <w:spacing w:after="0"/>
            </w:pPr>
            <w:proofErr w:type="spellStart"/>
            <w:r>
              <w:t>gc</w:t>
            </w:r>
            <w:proofErr w:type="spellEnd"/>
            <w:r>
              <w:t>/ + arena/</w:t>
            </w:r>
          </w:p>
        </w:tc>
        <w:tc>
          <w:tcPr>
            <w:tcW w:w="3023" w:type="dxa"/>
            <w:tcBorders>
              <w:top w:val="single" w:sz="4" w:space="0" w:color="888888"/>
              <w:left w:val="single" w:sz="4" w:space="0" w:color="888888"/>
              <w:bottom w:val="single" w:sz="4" w:space="0" w:color="888888"/>
              <w:right w:val="single" w:sz="4" w:space="0" w:color="888888"/>
            </w:tcBorders>
          </w:tcPr>
          <w:p w14:paraId="6CC6DC6D" w14:textId="77777777" w:rsidR="00B66A64" w:rsidRDefault="00842E4D">
            <w:pPr>
              <w:spacing w:after="0"/>
            </w:pPr>
            <w:r>
              <w:t>~8 000</w:t>
            </w:r>
          </w:p>
        </w:tc>
        <w:tc>
          <w:tcPr>
            <w:tcW w:w="3023" w:type="dxa"/>
            <w:tcBorders>
              <w:top w:val="single" w:sz="4" w:space="0" w:color="888888"/>
              <w:left w:val="single" w:sz="4" w:space="0" w:color="888888"/>
              <w:bottom w:val="single" w:sz="4" w:space="0" w:color="888888"/>
              <w:right w:val="single" w:sz="4" w:space="0" w:color="888888"/>
            </w:tcBorders>
          </w:tcPr>
          <w:p w14:paraId="24032A80" w14:textId="77777777" w:rsidR="00B66A64" w:rsidRDefault="00842E4D">
            <w:pPr>
              <w:spacing w:after="0"/>
            </w:pPr>
            <w:r>
              <w:t>6 %</w:t>
            </w:r>
          </w:p>
        </w:tc>
      </w:tr>
      <w:tr w:rsidR="00B66A64" w14:paraId="6ACD23E2" w14:textId="77777777">
        <w:tc>
          <w:tcPr>
            <w:tcW w:w="3023" w:type="dxa"/>
            <w:tcBorders>
              <w:top w:val="single" w:sz="4" w:space="0" w:color="888888"/>
              <w:left w:val="single" w:sz="4" w:space="0" w:color="888888"/>
              <w:bottom w:val="single" w:sz="4" w:space="0" w:color="888888"/>
              <w:right w:val="single" w:sz="4" w:space="0" w:color="888888"/>
            </w:tcBorders>
          </w:tcPr>
          <w:p w14:paraId="255FEBD6" w14:textId="77777777" w:rsidR="00B66A64" w:rsidRDefault="00842E4D">
            <w:pPr>
              <w:spacing w:after="0"/>
            </w:pPr>
            <w:r>
              <w:t>linker/ + loader/</w:t>
            </w:r>
          </w:p>
        </w:tc>
        <w:tc>
          <w:tcPr>
            <w:tcW w:w="3023" w:type="dxa"/>
            <w:tcBorders>
              <w:top w:val="single" w:sz="4" w:space="0" w:color="888888"/>
              <w:left w:val="single" w:sz="4" w:space="0" w:color="888888"/>
              <w:bottom w:val="single" w:sz="4" w:space="0" w:color="888888"/>
              <w:right w:val="single" w:sz="4" w:space="0" w:color="888888"/>
            </w:tcBorders>
          </w:tcPr>
          <w:p w14:paraId="6BE73D8B" w14:textId="77777777" w:rsidR="00B66A64" w:rsidRDefault="00842E4D">
            <w:pPr>
              <w:spacing w:after="0"/>
            </w:pPr>
            <w:r>
              <w:t>~7 000</w:t>
            </w:r>
          </w:p>
        </w:tc>
        <w:tc>
          <w:tcPr>
            <w:tcW w:w="3023" w:type="dxa"/>
            <w:tcBorders>
              <w:top w:val="single" w:sz="4" w:space="0" w:color="888888"/>
              <w:left w:val="single" w:sz="4" w:space="0" w:color="888888"/>
              <w:bottom w:val="single" w:sz="4" w:space="0" w:color="888888"/>
              <w:right w:val="single" w:sz="4" w:space="0" w:color="888888"/>
            </w:tcBorders>
          </w:tcPr>
          <w:p w14:paraId="2130DE4E" w14:textId="77777777" w:rsidR="00B66A64" w:rsidRDefault="00842E4D">
            <w:pPr>
              <w:spacing w:after="0"/>
            </w:pPr>
            <w:r>
              <w:t>5 %</w:t>
            </w:r>
          </w:p>
        </w:tc>
      </w:tr>
      <w:tr w:rsidR="00B66A64" w14:paraId="51DD99B4" w14:textId="77777777">
        <w:tc>
          <w:tcPr>
            <w:tcW w:w="3023" w:type="dxa"/>
            <w:tcBorders>
              <w:top w:val="single" w:sz="4" w:space="0" w:color="888888"/>
              <w:left w:val="single" w:sz="4" w:space="0" w:color="888888"/>
              <w:bottom w:val="single" w:sz="4" w:space="0" w:color="888888"/>
              <w:right w:val="single" w:sz="4" w:space="0" w:color="888888"/>
            </w:tcBorders>
          </w:tcPr>
          <w:p w14:paraId="5AE6953A" w14:textId="77777777" w:rsidR="00B66A64" w:rsidRDefault="00842E4D">
            <w:pPr>
              <w:spacing w:after="0"/>
            </w:pPr>
            <w:r>
              <w:t xml:space="preserve">distrib/ + net/ + </w:t>
            </w:r>
            <w:proofErr w:type="spellStart"/>
            <w:r>
              <w:t>controller</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AF7C349" w14:textId="77777777" w:rsidR="00B66A64" w:rsidRDefault="00842E4D">
            <w:pPr>
              <w:spacing w:after="0"/>
            </w:pPr>
            <w:r>
              <w:t>~6 000</w:t>
            </w:r>
          </w:p>
        </w:tc>
        <w:tc>
          <w:tcPr>
            <w:tcW w:w="3023" w:type="dxa"/>
            <w:tcBorders>
              <w:top w:val="single" w:sz="4" w:space="0" w:color="888888"/>
              <w:left w:val="single" w:sz="4" w:space="0" w:color="888888"/>
              <w:bottom w:val="single" w:sz="4" w:space="0" w:color="888888"/>
              <w:right w:val="single" w:sz="4" w:space="0" w:color="888888"/>
            </w:tcBorders>
          </w:tcPr>
          <w:p w14:paraId="6E0BB2F7" w14:textId="77777777" w:rsidR="00B66A64" w:rsidRDefault="00842E4D">
            <w:pPr>
              <w:spacing w:after="0"/>
            </w:pPr>
            <w:r>
              <w:t>5 %</w:t>
            </w:r>
          </w:p>
        </w:tc>
      </w:tr>
      <w:tr w:rsidR="00B66A64" w14:paraId="4A53A264" w14:textId="77777777">
        <w:tc>
          <w:tcPr>
            <w:tcW w:w="3023" w:type="dxa"/>
            <w:tcBorders>
              <w:top w:val="single" w:sz="4" w:space="0" w:color="888888"/>
              <w:left w:val="single" w:sz="4" w:space="0" w:color="888888"/>
              <w:bottom w:val="single" w:sz="4" w:space="0" w:color="888888"/>
              <w:right w:val="single" w:sz="4" w:space="0" w:color="888888"/>
            </w:tcBorders>
          </w:tcPr>
          <w:p w14:paraId="3D5E5E7D" w14:textId="77777777" w:rsidR="00B66A64" w:rsidRDefault="00842E4D">
            <w:pPr>
              <w:spacing w:after="0"/>
            </w:pPr>
            <w:proofErr w:type="spellStart"/>
            <w:r>
              <w:t>debug</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685BC1EA" w14:textId="77777777" w:rsidR="00B66A64" w:rsidRDefault="00842E4D">
            <w:pPr>
              <w:spacing w:after="0"/>
            </w:pPr>
            <w:r>
              <w:t>~4 000</w:t>
            </w:r>
          </w:p>
        </w:tc>
        <w:tc>
          <w:tcPr>
            <w:tcW w:w="3023" w:type="dxa"/>
            <w:tcBorders>
              <w:top w:val="single" w:sz="4" w:space="0" w:color="888888"/>
              <w:left w:val="single" w:sz="4" w:space="0" w:color="888888"/>
              <w:bottom w:val="single" w:sz="4" w:space="0" w:color="888888"/>
              <w:right w:val="single" w:sz="4" w:space="0" w:color="888888"/>
            </w:tcBorders>
          </w:tcPr>
          <w:p w14:paraId="232B2C6A" w14:textId="77777777" w:rsidR="00B66A64" w:rsidRDefault="00842E4D">
            <w:pPr>
              <w:spacing w:after="0"/>
            </w:pPr>
            <w:r>
              <w:t>3 %</w:t>
            </w:r>
          </w:p>
        </w:tc>
      </w:tr>
      <w:tr w:rsidR="00B66A64" w14:paraId="77631F3D" w14:textId="77777777">
        <w:tc>
          <w:tcPr>
            <w:tcW w:w="3023" w:type="dxa"/>
            <w:tcBorders>
              <w:top w:val="single" w:sz="4" w:space="0" w:color="888888"/>
              <w:left w:val="single" w:sz="4" w:space="0" w:color="888888"/>
              <w:bottom w:val="single" w:sz="4" w:space="0" w:color="888888"/>
              <w:right w:val="single" w:sz="4" w:space="0" w:color="888888"/>
            </w:tcBorders>
          </w:tcPr>
          <w:p w14:paraId="0589C5E6" w14:textId="77777777" w:rsidR="00B66A64" w:rsidRDefault="00842E4D">
            <w:pPr>
              <w:spacing w:after="0"/>
            </w:pPr>
            <w:proofErr w:type="spellStart"/>
            <w:r>
              <w:t>cli</w:t>
            </w:r>
            <w:proofErr w:type="spellEnd"/>
            <w:r>
              <w:t xml:space="preserve">/ + </w:t>
            </w:r>
            <w:proofErr w:type="spellStart"/>
            <w:r>
              <w:t>util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179CDCB" w14:textId="77777777" w:rsidR="00B66A64" w:rsidRDefault="00842E4D">
            <w:pPr>
              <w:spacing w:after="0"/>
            </w:pPr>
            <w:r>
              <w:t>~5 000</w:t>
            </w:r>
          </w:p>
        </w:tc>
        <w:tc>
          <w:tcPr>
            <w:tcW w:w="3023" w:type="dxa"/>
            <w:tcBorders>
              <w:top w:val="single" w:sz="4" w:space="0" w:color="888888"/>
              <w:left w:val="single" w:sz="4" w:space="0" w:color="888888"/>
              <w:bottom w:val="single" w:sz="4" w:space="0" w:color="888888"/>
              <w:right w:val="single" w:sz="4" w:space="0" w:color="888888"/>
            </w:tcBorders>
          </w:tcPr>
          <w:p w14:paraId="08D891EE" w14:textId="77777777" w:rsidR="00B66A64" w:rsidRDefault="00842E4D">
            <w:pPr>
              <w:spacing w:after="0"/>
            </w:pPr>
            <w:r>
              <w:t>4 %</w:t>
            </w:r>
          </w:p>
        </w:tc>
      </w:tr>
      <w:tr w:rsidR="00B66A64" w14:paraId="3A213386" w14:textId="77777777">
        <w:tc>
          <w:tcPr>
            <w:tcW w:w="3023" w:type="dxa"/>
            <w:tcBorders>
              <w:top w:val="single" w:sz="4" w:space="0" w:color="888888"/>
              <w:left w:val="single" w:sz="4" w:space="0" w:color="888888"/>
              <w:bottom w:val="single" w:sz="4" w:space="0" w:color="888888"/>
              <w:right w:val="single" w:sz="4" w:space="0" w:color="888888"/>
            </w:tcBorders>
          </w:tcPr>
          <w:p w14:paraId="30B267D0" w14:textId="77777777" w:rsidR="00B66A64" w:rsidRDefault="00842E4D">
            <w:pPr>
              <w:spacing w:after="0"/>
            </w:pPr>
            <w:r>
              <w:t>stdlib/native/</w:t>
            </w:r>
          </w:p>
        </w:tc>
        <w:tc>
          <w:tcPr>
            <w:tcW w:w="3023" w:type="dxa"/>
            <w:tcBorders>
              <w:top w:val="single" w:sz="4" w:space="0" w:color="888888"/>
              <w:left w:val="single" w:sz="4" w:space="0" w:color="888888"/>
              <w:bottom w:val="single" w:sz="4" w:space="0" w:color="888888"/>
              <w:right w:val="single" w:sz="4" w:space="0" w:color="888888"/>
            </w:tcBorders>
          </w:tcPr>
          <w:p w14:paraId="47456BC1" w14:textId="77777777" w:rsidR="00B66A64" w:rsidRDefault="00842E4D">
            <w:pPr>
              <w:spacing w:after="0"/>
            </w:pPr>
            <w:r>
              <w:t>~3 500</w:t>
            </w:r>
          </w:p>
        </w:tc>
        <w:tc>
          <w:tcPr>
            <w:tcW w:w="3023" w:type="dxa"/>
            <w:tcBorders>
              <w:top w:val="single" w:sz="4" w:space="0" w:color="888888"/>
              <w:left w:val="single" w:sz="4" w:space="0" w:color="888888"/>
              <w:bottom w:val="single" w:sz="4" w:space="0" w:color="888888"/>
              <w:right w:val="single" w:sz="4" w:space="0" w:color="888888"/>
            </w:tcBorders>
          </w:tcPr>
          <w:p w14:paraId="4D43B91C" w14:textId="77777777" w:rsidR="00B66A64" w:rsidRDefault="00842E4D">
            <w:pPr>
              <w:spacing w:after="0"/>
            </w:pPr>
            <w:r>
              <w:t>3 %</w:t>
            </w:r>
          </w:p>
        </w:tc>
      </w:tr>
      <w:tr w:rsidR="00B66A64" w14:paraId="376B28BB" w14:textId="77777777">
        <w:tc>
          <w:tcPr>
            <w:tcW w:w="3023" w:type="dxa"/>
            <w:tcBorders>
              <w:top w:val="single" w:sz="4" w:space="0" w:color="888888"/>
              <w:left w:val="single" w:sz="4" w:space="0" w:color="888888"/>
              <w:bottom w:val="single" w:sz="4" w:space="0" w:color="888888"/>
              <w:right w:val="single" w:sz="4" w:space="0" w:color="888888"/>
            </w:tcBorders>
          </w:tcPr>
          <w:p w14:paraId="26C2790B" w14:textId="77777777" w:rsidR="00B66A64" w:rsidRDefault="00842E4D">
            <w:pPr>
              <w:spacing w:after="0"/>
            </w:pPr>
            <w:r>
              <w:t>tests/</w:t>
            </w:r>
          </w:p>
        </w:tc>
        <w:tc>
          <w:tcPr>
            <w:tcW w:w="3023" w:type="dxa"/>
            <w:tcBorders>
              <w:top w:val="single" w:sz="4" w:space="0" w:color="888888"/>
              <w:left w:val="single" w:sz="4" w:space="0" w:color="888888"/>
              <w:bottom w:val="single" w:sz="4" w:space="0" w:color="888888"/>
              <w:right w:val="single" w:sz="4" w:space="0" w:color="888888"/>
            </w:tcBorders>
          </w:tcPr>
          <w:p w14:paraId="0DAA5AEA" w14:textId="77777777" w:rsidR="00B66A64" w:rsidRDefault="00842E4D">
            <w:pPr>
              <w:spacing w:after="0"/>
            </w:pPr>
            <w:r>
              <w:t>~10 000</w:t>
            </w:r>
          </w:p>
        </w:tc>
        <w:tc>
          <w:tcPr>
            <w:tcW w:w="3023" w:type="dxa"/>
            <w:tcBorders>
              <w:top w:val="single" w:sz="4" w:space="0" w:color="888888"/>
              <w:left w:val="single" w:sz="4" w:space="0" w:color="888888"/>
              <w:bottom w:val="single" w:sz="4" w:space="0" w:color="888888"/>
              <w:right w:val="single" w:sz="4" w:space="0" w:color="888888"/>
            </w:tcBorders>
          </w:tcPr>
          <w:p w14:paraId="5B6E7429" w14:textId="77777777" w:rsidR="00B66A64" w:rsidRDefault="00842E4D">
            <w:pPr>
              <w:spacing w:after="0"/>
            </w:pPr>
            <w:r>
              <w:t>(adicional)</w:t>
            </w:r>
          </w:p>
        </w:tc>
      </w:tr>
      <w:tr w:rsidR="00B66A64" w14:paraId="61889BB3" w14:textId="77777777">
        <w:tc>
          <w:tcPr>
            <w:tcW w:w="3023" w:type="dxa"/>
            <w:tcBorders>
              <w:top w:val="single" w:sz="4" w:space="0" w:color="888888"/>
              <w:left w:val="single" w:sz="4" w:space="0" w:color="888888"/>
              <w:bottom w:val="single" w:sz="4" w:space="0" w:color="888888"/>
              <w:right w:val="single" w:sz="4" w:space="0" w:color="888888"/>
            </w:tcBorders>
          </w:tcPr>
          <w:p w14:paraId="25064DA0" w14:textId="21597F52" w:rsidR="00B66A64" w:rsidRDefault="007D081A">
            <w:pPr>
              <w:spacing w:after="0"/>
            </w:pPr>
            <w:r>
              <w:t>Total,</w:t>
            </w:r>
            <w:r w:rsidR="00842E4D">
              <w:t xml:space="preserve"> productivo</w:t>
            </w:r>
          </w:p>
        </w:tc>
        <w:tc>
          <w:tcPr>
            <w:tcW w:w="3023" w:type="dxa"/>
            <w:tcBorders>
              <w:top w:val="single" w:sz="4" w:space="0" w:color="888888"/>
              <w:left w:val="single" w:sz="4" w:space="0" w:color="888888"/>
              <w:bottom w:val="single" w:sz="4" w:space="0" w:color="888888"/>
              <w:right w:val="single" w:sz="4" w:space="0" w:color="888888"/>
            </w:tcBorders>
          </w:tcPr>
          <w:p w14:paraId="7DDCB5BC" w14:textId="77777777" w:rsidR="00B66A64" w:rsidRDefault="00842E4D">
            <w:pPr>
              <w:spacing w:after="0"/>
            </w:pPr>
            <w:r>
              <w:t>~130 000</w:t>
            </w:r>
          </w:p>
        </w:tc>
        <w:tc>
          <w:tcPr>
            <w:tcW w:w="3023" w:type="dxa"/>
            <w:tcBorders>
              <w:top w:val="single" w:sz="4" w:space="0" w:color="888888"/>
              <w:left w:val="single" w:sz="4" w:space="0" w:color="888888"/>
              <w:bottom w:val="single" w:sz="4" w:space="0" w:color="888888"/>
              <w:right w:val="single" w:sz="4" w:space="0" w:color="888888"/>
            </w:tcBorders>
          </w:tcPr>
          <w:p w14:paraId="1734D97F" w14:textId="77777777" w:rsidR="00B66A64" w:rsidRDefault="00842E4D">
            <w:pPr>
              <w:spacing w:after="0"/>
            </w:pPr>
            <w:r>
              <w:t>100 %</w:t>
            </w:r>
          </w:p>
        </w:tc>
      </w:tr>
    </w:tbl>
    <w:p w14:paraId="50CA1591" w14:textId="77777777" w:rsidR="00B66A64" w:rsidRDefault="00B66A64">
      <w:pPr>
        <w:spacing w:after="120"/>
      </w:pPr>
    </w:p>
    <w:p w14:paraId="73AA38F5" w14:textId="30E52725" w:rsidR="00B66A64" w:rsidRDefault="00842E4D">
      <w:pPr>
        <w:pStyle w:val="Ttulo3"/>
      </w:pPr>
      <w:bookmarkStart w:id="95" w:name="_Toc230157883"/>
      <w:r>
        <w:t xml:space="preserve">Convenciones de </w:t>
      </w:r>
      <w:r w:rsidR="007D081A">
        <w:t>codificación</w:t>
      </w:r>
      <w:bookmarkEnd w:id="95"/>
    </w:p>
    <w:p w14:paraId="645814AD" w14:textId="5544854C" w:rsidR="00B66A64" w:rsidRDefault="00842E4D">
      <w:pPr>
        <w:spacing w:after="60"/>
        <w:ind w:left="568" w:hanging="284"/>
      </w:pPr>
      <w:r>
        <w:t xml:space="preserve">  •  </w:t>
      </w:r>
      <w:proofErr w:type="spellStart"/>
      <w:r>
        <w:rPr>
          <w:b/>
        </w:rPr>
        <w:t>Indentaci</w:t>
      </w:r>
      <w:r w:rsidR="007D081A">
        <w:rPr>
          <w:b/>
        </w:rPr>
        <w:t>ó</w:t>
      </w:r>
      <w:r>
        <w:rPr>
          <w:b/>
        </w:rPr>
        <w:t>n</w:t>
      </w:r>
      <w:proofErr w:type="spellEnd"/>
      <w:r>
        <w:t xml:space="preserve">: 4 espacios, sin </w:t>
      </w:r>
      <w:proofErr w:type="spellStart"/>
      <w:r>
        <w:t>tabs</w:t>
      </w:r>
      <w:proofErr w:type="spellEnd"/>
      <w:r>
        <w:t xml:space="preserve"> (configurado en </w:t>
      </w:r>
      <w:r>
        <w:rPr>
          <w:rFonts w:ascii="Consolas" w:hAnsi="Consolas"/>
          <w:color w:val="202020"/>
          <w:sz w:val="20"/>
          <w:shd w:val="clear" w:color="auto" w:fill="F0F0F0"/>
        </w:rPr>
        <w:t>.</w:t>
      </w:r>
      <w:proofErr w:type="spellStart"/>
      <w:r>
        <w:rPr>
          <w:rFonts w:ascii="Consolas" w:hAnsi="Consolas"/>
          <w:color w:val="202020"/>
          <w:sz w:val="20"/>
          <w:shd w:val="clear" w:color="auto" w:fill="F0F0F0"/>
        </w:rPr>
        <w:t>editorconfig</w:t>
      </w:r>
      <w:proofErr w:type="spellEnd"/>
      <w:r>
        <w:t>).</w:t>
      </w:r>
    </w:p>
    <w:p w14:paraId="221E0C7D" w14:textId="77777777" w:rsidR="00B66A64" w:rsidRDefault="00842E4D">
      <w:pPr>
        <w:spacing w:after="60"/>
        <w:ind w:left="568" w:hanging="284"/>
      </w:pPr>
      <w:r>
        <w:t xml:space="preserve">  •  </w:t>
      </w:r>
      <w:r>
        <w:rPr>
          <w:b/>
        </w:rPr>
        <w:t>Nombres</w:t>
      </w:r>
      <w:r>
        <w:t xml:space="preserve">: </w:t>
      </w:r>
      <w:proofErr w:type="spellStart"/>
      <w:r>
        <w:rPr>
          <w:rFonts w:ascii="Consolas" w:hAnsi="Consolas"/>
          <w:color w:val="202020"/>
          <w:sz w:val="20"/>
          <w:shd w:val="clear" w:color="auto" w:fill="F0F0F0"/>
        </w:rPr>
        <w:t>snake_case</w:t>
      </w:r>
      <w:proofErr w:type="spellEnd"/>
      <w:r>
        <w:t xml:space="preserve"> variables/funciones, </w:t>
      </w:r>
      <w:proofErr w:type="spellStart"/>
      <w:r>
        <w:rPr>
          <w:rFonts w:ascii="Consolas" w:hAnsi="Consolas"/>
          <w:color w:val="267F99"/>
          <w:sz w:val="20"/>
          <w:shd w:val="clear" w:color="auto" w:fill="F0F0F0"/>
        </w:rPr>
        <w:t>PascalCase</w:t>
      </w:r>
      <w:proofErr w:type="spellEnd"/>
      <w:r>
        <w:t xml:space="preserve"> clases, </w:t>
      </w:r>
      <w:r>
        <w:rPr>
          <w:rFonts w:ascii="Consolas" w:hAnsi="Consolas"/>
          <w:color w:val="267F99"/>
          <w:sz w:val="20"/>
          <w:shd w:val="clear" w:color="auto" w:fill="F0F0F0"/>
        </w:rPr>
        <w:t>UPPER_SNAKE_CASE</w:t>
      </w:r>
      <w:r>
        <w:t xml:space="preserve"> constantes.</w:t>
      </w:r>
    </w:p>
    <w:p w14:paraId="75D1D081" w14:textId="77777777" w:rsidR="00B66A64" w:rsidRDefault="00842E4D">
      <w:pPr>
        <w:spacing w:after="60"/>
        <w:ind w:left="568" w:hanging="284"/>
      </w:pPr>
      <w:r>
        <w:t xml:space="preserve">  •  </w:t>
      </w:r>
      <w:r>
        <w:rPr>
          <w:b/>
        </w:rPr>
        <w:t>Headers</w:t>
      </w:r>
      <w:r>
        <w:t xml:space="preserve">: cada </w:t>
      </w:r>
      <w:r>
        <w:rPr>
          <w:rFonts w:ascii="Consolas" w:hAnsi="Consolas"/>
          <w:color w:val="202020"/>
          <w:sz w:val="20"/>
          <w:shd w:val="clear" w:color="auto" w:fill="F0F0F0"/>
        </w:rPr>
        <w:t>.h</w:t>
      </w:r>
      <w:r>
        <w:t xml:space="preserve"> con </w:t>
      </w:r>
      <w:r>
        <w:rPr>
          <w:rFonts w:ascii="Consolas" w:hAnsi="Consolas"/>
          <w:color w:val="202020"/>
          <w:sz w:val="20"/>
          <w:shd w:val="clear" w:color="auto" w:fill="F0F0F0"/>
        </w:rPr>
        <w:t>@file</w:t>
      </w:r>
      <w:r>
        <w:t xml:space="preserve"> + </w:t>
      </w:r>
      <w:r>
        <w:rPr>
          <w:rFonts w:ascii="Consolas" w:hAnsi="Consolas"/>
          <w:color w:val="202020"/>
          <w:sz w:val="20"/>
          <w:shd w:val="clear" w:color="auto" w:fill="F0F0F0"/>
        </w:rPr>
        <w:t>@brief</w:t>
      </w:r>
      <w:r>
        <w:t xml:space="preserve">.  Cada funcion publica con </w:t>
      </w:r>
      <w:r>
        <w:rPr>
          <w:rFonts w:ascii="Consolas" w:hAnsi="Consolas"/>
          <w:color w:val="202020"/>
          <w:sz w:val="20"/>
          <w:shd w:val="clear" w:color="auto" w:fill="F0F0F0"/>
        </w:rPr>
        <w:t>@brief</w:t>
      </w:r>
      <w:r>
        <w:t>/</w:t>
      </w:r>
      <w:r>
        <w:rPr>
          <w:rFonts w:ascii="Consolas" w:hAnsi="Consolas"/>
          <w:color w:val="202020"/>
          <w:sz w:val="20"/>
          <w:shd w:val="clear" w:color="auto" w:fill="F0F0F0"/>
        </w:rPr>
        <w:t>@param</w:t>
      </w:r>
      <w:r>
        <w:t>/</w:t>
      </w:r>
      <w:r>
        <w:rPr>
          <w:rFonts w:ascii="Consolas" w:hAnsi="Consolas"/>
          <w:color w:val="202020"/>
          <w:sz w:val="20"/>
          <w:shd w:val="clear" w:color="auto" w:fill="F0F0F0"/>
        </w:rPr>
        <w:t>@return</w:t>
      </w:r>
      <w:r>
        <w:t>.</w:t>
      </w:r>
    </w:p>
    <w:p w14:paraId="0D38CE71" w14:textId="4FCC8563" w:rsidR="00B66A64" w:rsidRDefault="00842E4D">
      <w:pPr>
        <w:spacing w:after="60"/>
        <w:ind w:left="568" w:hanging="284"/>
      </w:pPr>
      <w:r>
        <w:t xml:space="preserve">  •  </w:t>
      </w:r>
      <w:r>
        <w:rPr>
          <w:b/>
        </w:rPr>
        <w:t>Comentarios inline</w:t>
      </w:r>
      <w:r>
        <w:t xml:space="preserve">: en castellano, explicando el </w:t>
      </w:r>
      <w:r w:rsidR="007D081A">
        <w:rPr>
          <w:i/>
        </w:rPr>
        <w:t>porqué</w:t>
      </w:r>
      <w:r>
        <w:t xml:space="preserve"> de decisiones no obvias.  Sin caracteres no-ASCII.</w:t>
      </w:r>
    </w:p>
    <w:p w14:paraId="575475FA" w14:textId="746C28CD" w:rsidR="00B66A64" w:rsidRDefault="00842E4D">
      <w:pPr>
        <w:spacing w:after="60"/>
        <w:ind w:left="568" w:hanging="284"/>
      </w:pPr>
      <w:r>
        <w:t xml:space="preserve">  •  </w:t>
      </w:r>
      <w:proofErr w:type="spellStart"/>
      <w:r>
        <w:rPr>
          <w:b/>
        </w:rPr>
        <w:t>Namespaces</w:t>
      </w:r>
      <w:proofErr w:type="spellEnd"/>
      <w:r>
        <w:t xml:space="preserve">: cada </w:t>
      </w:r>
      <w:r w:rsidR="007D081A">
        <w:t>módulo</w:t>
      </w:r>
      <w:r>
        <w:t xml:space="preserve"> en su </w:t>
      </w:r>
      <w:proofErr w:type="spellStart"/>
      <w:r>
        <w:t>namespace</w:t>
      </w:r>
      <w:proofErr w:type="spellEnd"/>
      <w:r>
        <w:t xml:space="preserve"> (</w:t>
      </w:r>
      <w:r>
        <w:rPr>
          <w:rFonts w:ascii="Consolas" w:hAnsi="Consolas"/>
          <w:color w:val="202020"/>
          <w:sz w:val="20"/>
          <w:shd w:val="clear" w:color="auto" w:fill="F0F0F0"/>
        </w:rPr>
        <w:t>ir::</w:t>
      </w:r>
      <w:r>
        <w:t xml:space="preserve">, </w:t>
      </w:r>
      <w:r>
        <w:rPr>
          <w:rFonts w:ascii="Consolas" w:hAnsi="Consolas"/>
          <w:color w:val="202020"/>
          <w:sz w:val="20"/>
          <w:shd w:val="clear" w:color="auto" w:fill="F0F0F0"/>
        </w:rPr>
        <w:t>jit::</w:t>
      </w:r>
      <w:r>
        <w:t xml:space="preserve">, </w:t>
      </w:r>
      <w:proofErr w:type="spellStart"/>
      <w:r>
        <w:rPr>
          <w:rFonts w:ascii="Consolas" w:hAnsi="Consolas"/>
          <w:color w:val="202020"/>
          <w:sz w:val="20"/>
          <w:shd w:val="clear" w:color="auto" w:fill="F0F0F0"/>
        </w:rPr>
        <w:t>runtime</w:t>
      </w:r>
      <w:proofErr w:type="spellEnd"/>
      <w:r>
        <w:rPr>
          <w:rFonts w:ascii="Consolas" w:hAnsi="Consolas"/>
          <w:color w:val="202020"/>
          <w:sz w:val="20"/>
          <w:shd w:val="clear" w:color="auto" w:fill="F0F0F0"/>
        </w:rPr>
        <w:t>::</w:t>
      </w:r>
      <w:r>
        <w:t>).</w:t>
      </w:r>
    </w:p>
    <w:p w14:paraId="5E3EE91C" w14:textId="11DD3DD2" w:rsidR="00B66A64" w:rsidRDefault="007D081A">
      <w:pPr>
        <w:pStyle w:val="Ttulo3"/>
      </w:pPr>
      <w:bookmarkStart w:id="96" w:name="_Toc230157884"/>
      <w:r>
        <w:t>Módulos</w:t>
      </w:r>
      <w:r w:rsidR="00842E4D">
        <w:t xml:space="preserve"> clave en detalle</w:t>
      </w:r>
      <w:bookmarkEnd w:id="96"/>
    </w:p>
    <w:p w14:paraId="2E81C997" w14:textId="566D9A40" w:rsidR="00B66A64" w:rsidRDefault="00842E4D">
      <w:pPr>
        <w:spacing w:after="120"/>
        <w:jc w:val="both"/>
      </w:pPr>
      <w:r>
        <w:t xml:space="preserve">En esta </w:t>
      </w:r>
      <w:proofErr w:type="spellStart"/>
      <w:r>
        <w:t>seccion</w:t>
      </w:r>
      <w:proofErr w:type="spellEnd"/>
      <w:r>
        <w:t xml:space="preserve"> ampliada exploramos los </w:t>
      </w:r>
      <w:r w:rsidR="007D081A">
        <w:t>módulos</w:t>
      </w:r>
      <w:r>
        <w:t xml:space="preserve"> principales con extractos de su codigo real, mostrando como las decisiones de </w:t>
      </w:r>
      <w:r w:rsidR="007D081A">
        <w:t>diseño</w:t>
      </w:r>
      <w:r>
        <w:t xml:space="preserve"> (capitulo 6.4.3) se materializan en C++ concreto.</w:t>
      </w:r>
    </w:p>
    <w:p w14:paraId="441F6758" w14:textId="77777777" w:rsidR="00B66A64" w:rsidRDefault="00842E4D">
      <w:pPr>
        <w:pStyle w:val="Ttulo4"/>
      </w:pPr>
      <w:r>
        <w:t>Modulo include/</w:t>
      </w:r>
      <w:proofErr w:type="spellStart"/>
      <w:r>
        <w:t>runtime</w:t>
      </w:r>
      <w:proofErr w:type="spellEnd"/>
      <w:r>
        <w:t>/</w:t>
      </w:r>
      <w:proofErr w:type="spellStart"/>
      <w:r>
        <w:t>proceso_runtime.h</w:t>
      </w:r>
      <w:proofErr w:type="spellEnd"/>
    </w:p>
    <w:p w14:paraId="03CC6B5F" w14:textId="77777777" w:rsidR="00B66A64" w:rsidRDefault="00842E4D">
      <w:pPr>
        <w:spacing w:after="120"/>
        <w:jc w:val="both"/>
      </w:pPr>
      <w:r>
        <w:t xml:space="preserve">Define la estructura del proceso virtual.  El campo </w:t>
      </w:r>
      <w:proofErr w:type="spellStart"/>
      <w:r>
        <w:rPr>
          <w:rFonts w:ascii="Consolas" w:hAnsi="Consolas"/>
          <w:color w:val="202020"/>
          <w:sz w:val="20"/>
          <w:shd w:val="clear" w:color="auto" w:fill="F0F0F0"/>
        </w:rPr>
        <w:t>safepoint_flag</w:t>
      </w:r>
      <w:proofErr w:type="spellEnd"/>
      <w:r>
        <w:t xml:space="preserve"> en offset 0 es la clave para el </w:t>
      </w:r>
      <w:proofErr w:type="spellStart"/>
      <w:r>
        <w:t>poll</w:t>
      </w:r>
      <w:proofErr w:type="spellEnd"/>
      <w:r>
        <w:t xml:space="preserve"> JIT eficiente:</w:t>
      </w:r>
    </w:p>
    <w:p w14:paraId="543FCB2A" w14:textId="77777777" w:rsidR="00B66A64" w:rsidRDefault="00B66A64">
      <w:pPr>
        <w:spacing w:after="60"/>
      </w:pPr>
    </w:p>
    <w:p w14:paraId="2E61F82E" w14:textId="77777777" w:rsidR="00B66A64" w:rsidRDefault="00842E4D">
      <w:pPr>
        <w:shd w:val="clear" w:color="auto" w:fill="F2F2F2"/>
        <w:spacing w:after="0" w:line="240" w:lineRule="auto"/>
        <w:ind w:left="284"/>
      </w:pPr>
      <w:proofErr w:type="spellStart"/>
      <w:r>
        <w:rPr>
          <w:rFonts w:ascii="Consolas" w:hAnsi="Consolas"/>
          <w:color w:val="202020"/>
          <w:sz w:val="18"/>
        </w:rPr>
        <w:t>namespace</w:t>
      </w:r>
      <w:proofErr w:type="spellEnd"/>
      <w:r>
        <w:rPr>
          <w:rFonts w:ascii="Consolas" w:hAnsi="Consolas"/>
          <w:color w:val="202020"/>
          <w:sz w:val="18"/>
        </w:rPr>
        <w:t xml:space="preserve"> </w:t>
      </w:r>
      <w:proofErr w:type="spellStart"/>
      <w:r>
        <w:rPr>
          <w:rFonts w:ascii="Consolas" w:hAnsi="Consolas"/>
          <w:color w:val="202020"/>
          <w:sz w:val="18"/>
        </w:rPr>
        <w:t>runtime</w:t>
      </w:r>
      <w:proofErr w:type="spellEnd"/>
      <w:r>
        <w:rPr>
          <w:rFonts w:ascii="Consolas" w:hAnsi="Consolas"/>
          <w:color w:val="202020"/>
          <w:sz w:val="18"/>
        </w:rPr>
        <w:t xml:space="preserve"> </w:t>
      </w:r>
      <w:r>
        <w:rPr>
          <w:rFonts w:ascii="Consolas" w:hAnsi="Consolas"/>
          <w:color w:val="000000"/>
          <w:sz w:val="18"/>
        </w:rPr>
        <w:t>{</w:t>
      </w:r>
    </w:p>
    <w:p w14:paraId="7F7AC21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ProcessVM</w:t>
      </w:r>
      <w:r>
        <w:rPr>
          <w:rFonts w:ascii="Consolas" w:hAnsi="Consolas"/>
          <w:color w:val="202020"/>
          <w:sz w:val="18"/>
        </w:rPr>
        <w:t xml:space="preserve"> </w:t>
      </w:r>
      <w:r>
        <w:rPr>
          <w:rFonts w:ascii="Consolas" w:hAnsi="Consolas"/>
          <w:color w:val="000000"/>
          <w:sz w:val="18"/>
        </w:rPr>
        <w:t>{</w:t>
      </w:r>
    </w:p>
    <w:p w14:paraId="2374F43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000000"/>
          <w:sz w:val="18"/>
        </w:rPr>
        <w:t>:</w:t>
      </w:r>
    </w:p>
    <w:p w14:paraId="58C92E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safepoint_flag</w:t>
      </w:r>
      <w:proofErr w:type="spellEnd"/>
      <w:r>
        <w:rPr>
          <w:rFonts w:ascii="Consolas" w:hAnsi="Consolas"/>
          <w:i/>
          <w:color w:val="008000"/>
          <w:sz w:val="18"/>
        </w:rPr>
        <w:t xml:space="preserve"> en offset 0 -&gt; </w:t>
      </w:r>
      <w:proofErr w:type="spellStart"/>
      <w:r>
        <w:rPr>
          <w:rFonts w:ascii="Consolas" w:hAnsi="Consolas"/>
          <w:i/>
          <w:color w:val="008000"/>
          <w:sz w:val="18"/>
        </w:rPr>
        <w:t>poll</w:t>
      </w:r>
      <w:proofErr w:type="spellEnd"/>
      <w:r>
        <w:rPr>
          <w:rFonts w:ascii="Consolas" w:hAnsi="Consolas"/>
          <w:i/>
          <w:color w:val="008000"/>
          <w:sz w:val="18"/>
        </w:rPr>
        <w:t xml:space="preserve"> JIT con </w:t>
      </w:r>
      <w:proofErr w:type="spellStart"/>
      <w:r>
        <w:rPr>
          <w:rFonts w:ascii="Consolas" w:hAnsi="Consolas"/>
          <w:i/>
          <w:color w:val="008000"/>
          <w:sz w:val="18"/>
        </w:rPr>
        <w:t>encoding</w:t>
      </w:r>
      <w:proofErr w:type="spellEnd"/>
      <w:r>
        <w:rPr>
          <w:rFonts w:ascii="Consolas" w:hAnsi="Consolas"/>
          <w:i/>
          <w:color w:val="008000"/>
          <w:sz w:val="18"/>
        </w:rPr>
        <w:t xml:space="preserve"> disp0 (4 bytes)</w:t>
      </w:r>
    </w:p>
    <w:p w14:paraId="3909EC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proofErr w:type="spellStart"/>
      <w:r>
        <w:rPr>
          <w:rFonts w:ascii="Consolas" w:hAnsi="Consolas"/>
          <w:color w:val="202020"/>
          <w:sz w:val="18"/>
        </w:rPr>
        <w:t>safepoint_flag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CD0F0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_pad0</w:t>
      </w:r>
      <w:r>
        <w:rPr>
          <w:rFonts w:ascii="Consolas" w:hAnsi="Consolas"/>
          <w:color w:val="000000"/>
          <w:sz w:val="18"/>
        </w:rPr>
        <w:t>[</w:t>
      </w:r>
      <w:r>
        <w:rPr>
          <w:rFonts w:ascii="Consolas" w:hAnsi="Consolas"/>
          <w:color w:val="098658"/>
          <w:sz w:val="18"/>
        </w:rPr>
        <w:t>7</w:t>
      </w:r>
      <w:r>
        <w:rPr>
          <w:rFonts w:ascii="Consolas" w:hAnsi="Consolas"/>
          <w:color w:val="000000"/>
          <w:sz w:val="18"/>
        </w:rPr>
        <w:t>];</w:t>
      </w:r>
    </w:p>
    <w:p w14:paraId="06B9184A" w14:textId="77777777" w:rsidR="00B66A64" w:rsidRDefault="00842E4D">
      <w:pPr>
        <w:shd w:val="clear" w:color="auto" w:fill="F2F2F2"/>
        <w:spacing w:after="0" w:line="240" w:lineRule="auto"/>
        <w:ind w:left="284"/>
      </w:pPr>
      <w:r>
        <w:rPr>
          <w:rFonts w:ascii="Consolas" w:hAnsi="Consolas"/>
          <w:sz w:val="18"/>
        </w:rPr>
        <w:t xml:space="preserve"> </w:t>
      </w:r>
    </w:p>
    <w:p w14:paraId="05E5793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pid_t</w:t>
      </w:r>
      <w:proofErr w:type="spellEnd"/>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PID </w:t>
      </w:r>
      <w:proofErr w:type="spellStart"/>
      <w:r>
        <w:rPr>
          <w:rFonts w:ascii="Consolas" w:hAnsi="Consolas"/>
          <w:i/>
          <w:color w:val="008000"/>
          <w:sz w:val="18"/>
        </w:rPr>
        <w:t>encoded</w:t>
      </w:r>
      <w:proofErr w:type="spellEnd"/>
    </w:p>
    <w:p w14:paraId="4F6824D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atomic</w:t>
      </w:r>
      <w:r>
        <w:rPr>
          <w:rFonts w:ascii="Consolas" w:hAnsi="Consolas"/>
          <w:color w:val="000000"/>
          <w:sz w:val="18"/>
        </w:rPr>
        <w:t>&lt;</w:t>
      </w:r>
      <w:proofErr w:type="spellStart"/>
      <w:r>
        <w:rPr>
          <w:rFonts w:ascii="Consolas" w:hAnsi="Consolas"/>
          <w:color w:val="202020"/>
          <w:sz w:val="18"/>
        </w:rPr>
        <w:t>vm_state</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state</w:t>
      </w:r>
      <w:proofErr w:type="spellEnd"/>
      <w:r>
        <w:rPr>
          <w:rFonts w:ascii="Consolas" w:hAnsi="Consolas"/>
          <w:color w:val="000000"/>
          <w:sz w:val="18"/>
        </w:rPr>
        <w:t>{</w:t>
      </w:r>
      <w:r>
        <w:rPr>
          <w:rFonts w:ascii="Consolas" w:hAnsi="Consolas"/>
          <w:color w:val="267F99"/>
          <w:sz w:val="18"/>
        </w:rPr>
        <w:t>NEW</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FSM</w:t>
      </w:r>
    </w:p>
    <w:p w14:paraId="695B5C7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atomic</w:t>
      </w:r>
      <w:r>
        <w:rPr>
          <w:rFonts w:ascii="Consolas" w:hAnsi="Consolas"/>
          <w:color w:val="000000"/>
          <w:sz w:val="18"/>
        </w:rPr>
        <w:t>&lt;</w:t>
      </w:r>
      <w:r>
        <w:rPr>
          <w:rFonts w:ascii="Consolas" w:hAnsi="Consolas"/>
          <w:b/>
          <w:color w:val="0033B5"/>
          <w:sz w:val="18"/>
        </w:rPr>
        <w:t>bool</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wake_pending</w:t>
      </w:r>
      <w:proofErr w:type="spellEnd"/>
      <w:r>
        <w:rPr>
          <w:rFonts w:ascii="Consolas" w:hAnsi="Consolas"/>
          <w:color w:val="000000"/>
          <w:sz w:val="18"/>
        </w:rPr>
        <w:t>{</w:t>
      </w:r>
      <w:r>
        <w:rPr>
          <w:rFonts w:ascii="Consolas" w:hAnsi="Consolas"/>
          <w:b/>
          <w:color w:val="0033B5"/>
          <w:sz w:val="18"/>
        </w:rPr>
        <w:t>false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wake</w:t>
      </w:r>
      <w:proofErr w:type="spellEnd"/>
      <w:r>
        <w:rPr>
          <w:rFonts w:ascii="Consolas" w:hAnsi="Consolas"/>
          <w:i/>
          <w:color w:val="008000"/>
          <w:sz w:val="18"/>
        </w:rPr>
        <w:t xml:space="preserve"> cross-scheduler</w:t>
      </w:r>
    </w:p>
    <w:p w14:paraId="70F66EA8" w14:textId="77777777" w:rsidR="00B66A64" w:rsidRDefault="00842E4D">
      <w:pPr>
        <w:shd w:val="clear" w:color="auto" w:fill="F2F2F2"/>
        <w:spacing w:after="0" w:line="240" w:lineRule="auto"/>
        <w:ind w:left="284"/>
      </w:pPr>
      <w:r>
        <w:rPr>
          <w:rFonts w:ascii="Consolas" w:hAnsi="Consolas"/>
          <w:sz w:val="18"/>
        </w:rPr>
        <w:t xml:space="preserve"> </w:t>
      </w:r>
    </w:p>
    <w:p w14:paraId="39001CC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context_registers_vm</w:t>
      </w:r>
      <w:proofErr w:type="spellEnd"/>
      <w:r>
        <w:rPr>
          <w:rFonts w:ascii="Consolas" w:hAnsi="Consolas"/>
          <w:color w:val="202020"/>
          <w:sz w:val="18"/>
        </w:rPr>
        <w:t xml:space="preserve"> </w:t>
      </w:r>
      <w:proofErr w:type="spellStart"/>
      <w:r>
        <w:rPr>
          <w:rFonts w:ascii="Consolas" w:hAnsi="Consolas"/>
          <w:color w:val="202020"/>
          <w:sz w:val="18"/>
        </w:rPr>
        <w:t>registers</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R0..R15 + RSP + RBP</w:t>
      </w:r>
    </w:p>
    <w:p w14:paraId="545D51AA" w14:textId="77777777" w:rsidR="00B66A64" w:rsidRDefault="00842E4D">
      <w:pPr>
        <w:shd w:val="clear" w:color="auto" w:fill="F2F2F2"/>
        <w:spacing w:after="0" w:line="240" w:lineRule="auto"/>
        <w:ind w:left="284"/>
      </w:pPr>
      <w:r>
        <w:rPr>
          <w:rFonts w:ascii="Consolas" w:hAnsi="Consolas"/>
          <w:color w:val="202020"/>
          <w:sz w:val="18"/>
        </w:rPr>
        <w:t xml:space="preserve">    arena</w:t>
      </w:r>
      <w:r>
        <w:rPr>
          <w:rFonts w:ascii="Consolas" w:hAnsi="Consolas"/>
          <w:color w:val="000000"/>
          <w:sz w:val="18"/>
        </w:rPr>
        <w:t>::</w:t>
      </w:r>
      <w:proofErr w:type="spellStart"/>
      <w:r>
        <w:rPr>
          <w:rFonts w:ascii="Consolas" w:hAnsi="Consolas"/>
          <w:color w:val="267F99"/>
          <w:sz w:val="18"/>
        </w:rPr>
        <w:t>VirtualMemory</w:t>
      </w:r>
      <w:proofErr w:type="spellEnd"/>
      <w:r>
        <w:rPr>
          <w:rFonts w:ascii="Consolas" w:hAnsi="Consolas"/>
          <w:color w:val="202020"/>
          <w:sz w:val="18"/>
        </w:rPr>
        <w:t xml:space="preserve"> </w:t>
      </w:r>
      <w:proofErr w:type="spellStart"/>
      <w:r>
        <w:rPr>
          <w:rFonts w:ascii="Consolas" w:hAnsi="Consolas"/>
          <w:color w:val="202020"/>
          <w:sz w:val="18"/>
        </w:rPr>
        <w:t>vm_mem</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espacio de direcciones VM</w:t>
      </w:r>
    </w:p>
    <w:p w14:paraId="1B12D042" w14:textId="77777777" w:rsidR="00B66A64" w:rsidRDefault="00842E4D">
      <w:pPr>
        <w:shd w:val="clear" w:color="auto" w:fill="F2F2F2"/>
        <w:spacing w:after="0" w:line="240" w:lineRule="auto"/>
        <w:ind w:left="284"/>
      </w:pPr>
      <w:r>
        <w:rPr>
          <w:rFonts w:ascii="Consolas" w:hAnsi="Consolas"/>
          <w:sz w:val="18"/>
        </w:rPr>
        <w:t xml:space="preserve"> </w:t>
      </w:r>
    </w:p>
    <w:p w14:paraId="3BCC443A" w14:textId="77777777" w:rsidR="00B66A64" w:rsidRDefault="00842E4D">
      <w:pPr>
        <w:shd w:val="clear" w:color="auto" w:fill="F2F2F2"/>
        <w:spacing w:after="0" w:line="240" w:lineRule="auto"/>
        <w:ind w:left="284"/>
      </w:pPr>
      <w:r>
        <w:rPr>
          <w:rFonts w:ascii="Consolas" w:hAnsi="Consolas"/>
          <w:color w:val="202020"/>
          <w:sz w:val="18"/>
        </w:rPr>
        <w:t xml:space="preserve">    loader</w:t>
      </w:r>
      <w:r>
        <w:rPr>
          <w:rFonts w:ascii="Consolas" w:hAnsi="Consolas"/>
          <w:color w:val="000000"/>
          <w:sz w:val="18"/>
        </w:rPr>
        <w:t>::</w:t>
      </w:r>
      <w:proofErr w:type="spellStart"/>
      <w:r>
        <w:rPr>
          <w:rFonts w:ascii="Consolas" w:hAnsi="Consolas"/>
          <w:color w:val="267F99"/>
          <w:sz w:val="18"/>
        </w:rPr>
        <w:t>FrameHeader</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frame_stack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26622D2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FrameHeaderPool</w:t>
      </w:r>
      <w:r>
        <w:rPr>
          <w:rFonts w:ascii="Consolas" w:hAnsi="Consolas"/>
          <w:color w:val="202020"/>
          <w:sz w:val="18"/>
        </w:rPr>
        <w:t xml:space="preserve"> </w:t>
      </w:r>
      <w:proofErr w:type="spellStart"/>
      <w:r>
        <w:rPr>
          <w:rFonts w:ascii="Consolas" w:hAnsi="Consolas"/>
          <w:color w:val="202020"/>
          <w:sz w:val="18"/>
        </w:rPr>
        <w:t>frame_pool</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pool LIFO O(1)</w:t>
      </w:r>
    </w:p>
    <w:p w14:paraId="1F6B00F8" w14:textId="77777777" w:rsidR="00B66A64" w:rsidRDefault="00842E4D">
      <w:pPr>
        <w:shd w:val="clear" w:color="auto" w:fill="F2F2F2"/>
        <w:spacing w:after="0" w:line="240" w:lineRule="auto"/>
        <w:ind w:left="284"/>
      </w:pPr>
      <w:r>
        <w:rPr>
          <w:rFonts w:ascii="Consolas" w:hAnsi="Consolas"/>
          <w:sz w:val="18"/>
        </w:rPr>
        <w:t xml:space="preserve"> </w:t>
      </w:r>
    </w:p>
    <w:p w14:paraId="6710EEB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gc</w:t>
      </w:r>
      <w:proofErr w:type="spellEnd"/>
      <w:r>
        <w:rPr>
          <w:rFonts w:ascii="Consolas" w:hAnsi="Consolas"/>
          <w:color w:val="000000"/>
          <w:sz w:val="18"/>
        </w:rPr>
        <w:t>::</w:t>
      </w:r>
      <w:proofErr w:type="spellStart"/>
      <w:r>
        <w:rPr>
          <w:rFonts w:ascii="Consolas" w:hAnsi="Consolas"/>
          <w:color w:val="267F99"/>
          <w:sz w:val="18"/>
        </w:rPr>
        <w:t>GcHeap</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gc_heap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0FA33E1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Mailbox</w:t>
      </w:r>
      <w:proofErr w:type="spellEnd"/>
      <w:r>
        <w:rPr>
          <w:rFonts w:ascii="Consolas" w:hAnsi="Consolas"/>
          <w:color w:val="202020"/>
          <w:sz w:val="18"/>
        </w:rPr>
        <w:t xml:space="preserve">     </w:t>
      </w:r>
      <w:proofErr w:type="spellStart"/>
      <w:r>
        <w:rPr>
          <w:rFonts w:ascii="Consolas" w:hAnsi="Consolas"/>
          <w:color w:val="202020"/>
          <w:sz w:val="18"/>
        </w:rPr>
        <w:t>mailbox</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mensajes locales</w:t>
      </w:r>
    </w:p>
    <w:p w14:paraId="04920779" w14:textId="77777777" w:rsidR="00B66A64" w:rsidRDefault="00842E4D">
      <w:pPr>
        <w:shd w:val="clear" w:color="auto" w:fill="F2F2F2"/>
        <w:spacing w:after="0" w:line="240" w:lineRule="auto"/>
        <w:ind w:left="284"/>
      </w:pPr>
      <w:r>
        <w:rPr>
          <w:rFonts w:ascii="Consolas" w:hAnsi="Consolas"/>
          <w:sz w:val="18"/>
        </w:rPr>
        <w:t xml:space="preserve"> </w:t>
      </w:r>
    </w:p>
    <w:p w14:paraId="71355DE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ExceptionFrame</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exc_frame_stack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275F9865"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proofErr w:type="spellStart"/>
      <w:r>
        <w:rPr>
          <w:rFonts w:ascii="Consolas" w:hAnsi="Consolas"/>
          <w:color w:val="202020"/>
          <w:sz w:val="18"/>
        </w:rPr>
        <w:t>jmp_buf</w:t>
      </w:r>
      <w:proofErr w:type="spellEnd"/>
      <w:r>
        <w:rPr>
          <w:rFonts w:ascii="Consolas" w:hAnsi="Consolas"/>
          <w:color w:val="202020"/>
          <w:sz w:val="18"/>
        </w:rPr>
        <w:t xml:space="preserve"> </w:t>
      </w:r>
      <w:proofErr w:type="spellStart"/>
      <w:r>
        <w:rPr>
          <w:rFonts w:ascii="Consolas" w:hAnsi="Consolas"/>
          <w:color w:val="202020"/>
          <w:sz w:val="18"/>
        </w:rPr>
        <w:t>av_recovery_jmpbuf</w:t>
      </w:r>
      <w:proofErr w:type="spellEnd"/>
      <w:r>
        <w:rPr>
          <w:rFonts w:ascii="Consolas" w:hAnsi="Consolas"/>
          <w:color w:val="000000"/>
          <w:sz w:val="18"/>
        </w:rPr>
        <w:t>;</w:t>
      </w:r>
    </w:p>
    <w:p w14:paraId="196626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av_recovery_active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EE92E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pending_av_addr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2B817C6" w14:textId="77777777" w:rsidR="00B66A64" w:rsidRDefault="00842E4D">
      <w:pPr>
        <w:shd w:val="clear" w:color="auto" w:fill="F2F2F2"/>
        <w:spacing w:after="0" w:line="240" w:lineRule="auto"/>
        <w:ind w:left="284"/>
      </w:pPr>
      <w:r>
        <w:rPr>
          <w:rFonts w:ascii="Consolas" w:hAnsi="Consolas"/>
          <w:sz w:val="18"/>
        </w:rPr>
        <w:t xml:space="preserve"> </w:t>
      </w:r>
    </w:p>
    <w:p w14:paraId="7B74DD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stack_high</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D4FFD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stack_low_water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C4CA05" w14:textId="77777777" w:rsidR="00B66A64" w:rsidRDefault="00842E4D">
      <w:pPr>
        <w:shd w:val="clear" w:color="auto" w:fill="F2F2F2"/>
        <w:spacing w:after="0" w:line="240" w:lineRule="auto"/>
        <w:ind w:left="284"/>
      </w:pPr>
      <w:r>
        <w:rPr>
          <w:rFonts w:ascii="Consolas" w:hAnsi="Consolas"/>
          <w:sz w:val="18"/>
        </w:rPr>
        <w:t xml:space="preserve"> </w:t>
      </w:r>
    </w:p>
    <w:p w14:paraId="6886DD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PC del proceso (</w:t>
      </w:r>
      <w:proofErr w:type="spellStart"/>
      <w:r>
        <w:rPr>
          <w:rFonts w:ascii="Consolas" w:hAnsi="Consolas"/>
          <w:i/>
          <w:color w:val="008000"/>
          <w:sz w:val="18"/>
        </w:rPr>
        <w:t>cached</w:t>
      </w:r>
      <w:proofErr w:type="spellEnd"/>
      <w:r>
        <w:rPr>
          <w:rFonts w:ascii="Consolas" w:hAnsi="Consolas"/>
          <w:i/>
          <w:color w:val="008000"/>
          <w:sz w:val="18"/>
        </w:rPr>
        <w:t xml:space="preserve"> en </w:t>
      </w:r>
      <w:proofErr w:type="spellStart"/>
      <w:r>
        <w:rPr>
          <w:rFonts w:ascii="Consolas" w:hAnsi="Consolas"/>
          <w:i/>
          <w:color w:val="008000"/>
          <w:sz w:val="18"/>
        </w:rPr>
        <w:t>hot</w:t>
      </w:r>
      <w:proofErr w:type="spellEnd"/>
      <w:r>
        <w:rPr>
          <w:rFonts w:ascii="Consolas" w:hAnsi="Consolas"/>
          <w:i/>
          <w:color w:val="008000"/>
          <w:sz w:val="18"/>
        </w:rPr>
        <w:t xml:space="preserve"> </w:t>
      </w:r>
      <w:proofErr w:type="spellStart"/>
      <w:r>
        <w:rPr>
          <w:rFonts w:ascii="Consolas" w:hAnsi="Consolas"/>
          <w:i/>
          <w:color w:val="008000"/>
          <w:sz w:val="18"/>
        </w:rPr>
        <w:t>path</w:t>
      </w:r>
      <w:proofErr w:type="spellEnd"/>
      <w:r>
        <w:rPr>
          <w:rFonts w:ascii="Consolas" w:hAnsi="Consolas"/>
          <w:i/>
          <w:color w:val="008000"/>
          <w:sz w:val="18"/>
        </w:rPr>
        <w:t xml:space="preserve"> del scheduler)</w:t>
      </w:r>
    </w:p>
    <w:p w14:paraId="18E5021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CC6600"/>
          <w:sz w:val="18"/>
        </w:rPr>
        <w:t>rip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48DA610" w14:textId="77777777" w:rsidR="00B66A64" w:rsidRDefault="00842E4D">
      <w:pPr>
        <w:shd w:val="clear" w:color="auto" w:fill="F2F2F2"/>
        <w:spacing w:after="0" w:line="240" w:lineRule="auto"/>
        <w:ind w:left="284"/>
      </w:pPr>
      <w:r>
        <w:rPr>
          <w:rFonts w:ascii="Consolas" w:hAnsi="Consolas"/>
          <w:sz w:val="18"/>
        </w:rPr>
        <w:t xml:space="preserve"> </w:t>
      </w:r>
    </w:p>
    <w:p w14:paraId="692883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Mas campos para </w:t>
      </w:r>
      <w:proofErr w:type="spellStart"/>
      <w:r>
        <w:rPr>
          <w:rFonts w:ascii="Consolas" w:hAnsi="Consolas"/>
          <w:i/>
          <w:color w:val="008000"/>
          <w:sz w:val="18"/>
        </w:rPr>
        <w:t>distribucion</w:t>
      </w:r>
      <w:proofErr w:type="spellEnd"/>
      <w:r>
        <w:rPr>
          <w:rFonts w:ascii="Consolas" w:hAnsi="Consolas"/>
          <w:i/>
          <w:color w:val="008000"/>
          <w:sz w:val="18"/>
        </w:rPr>
        <w:t xml:space="preserve">, </w:t>
      </w:r>
      <w:proofErr w:type="spellStart"/>
      <w:r>
        <w:rPr>
          <w:rFonts w:ascii="Consolas" w:hAnsi="Consolas"/>
          <w:i/>
          <w:color w:val="008000"/>
          <w:sz w:val="18"/>
        </w:rPr>
        <w:t>debug</w:t>
      </w:r>
      <w:proofErr w:type="spellEnd"/>
      <w:r>
        <w:rPr>
          <w:rFonts w:ascii="Consolas" w:hAnsi="Consolas"/>
          <w:i/>
          <w:color w:val="008000"/>
          <w:sz w:val="18"/>
        </w:rPr>
        <w:t xml:space="preserve">, JIT </w:t>
      </w:r>
      <w:proofErr w:type="spellStart"/>
      <w:r>
        <w:rPr>
          <w:rFonts w:ascii="Consolas" w:hAnsi="Consolas"/>
          <w:i/>
          <w:color w:val="008000"/>
          <w:sz w:val="18"/>
        </w:rPr>
        <w:t>entry</w:t>
      </w:r>
      <w:proofErr w:type="spellEnd"/>
      <w:r>
        <w:rPr>
          <w:rFonts w:ascii="Consolas" w:hAnsi="Consolas"/>
          <w:i/>
          <w:color w:val="008000"/>
          <w:sz w:val="18"/>
        </w:rPr>
        <w:t xml:space="preserve"> </w:t>
      </w:r>
      <w:proofErr w:type="spellStart"/>
      <w:r>
        <w:rPr>
          <w:rFonts w:ascii="Consolas" w:hAnsi="Consolas"/>
          <w:i/>
          <w:color w:val="008000"/>
          <w:sz w:val="18"/>
        </w:rPr>
        <w:t>one-shot</w:t>
      </w:r>
      <w:proofErr w:type="spellEnd"/>
      <w:r>
        <w:rPr>
          <w:rFonts w:ascii="Consolas" w:hAnsi="Consolas"/>
          <w:i/>
          <w:color w:val="008000"/>
          <w:sz w:val="18"/>
        </w:rPr>
        <w:t>, etc.</w:t>
      </w:r>
    </w:p>
    <w:p w14:paraId="5253A26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JitFn</w:t>
      </w:r>
      <w:proofErr w:type="spellEnd"/>
      <w:r>
        <w:rPr>
          <w:rFonts w:ascii="Consolas" w:hAnsi="Consolas"/>
          <w:color w:val="202020"/>
          <w:sz w:val="18"/>
        </w:rPr>
        <w:t xml:space="preserve"> </w:t>
      </w:r>
      <w:proofErr w:type="spellStart"/>
      <w:r>
        <w:rPr>
          <w:rFonts w:ascii="Consolas" w:hAnsi="Consolas"/>
          <w:color w:val="202020"/>
          <w:sz w:val="18"/>
        </w:rPr>
        <w:t>jit_entry_fn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6D8A76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73EE1D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DF185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namespace</w:t>
      </w:r>
      <w:proofErr w:type="spellEnd"/>
      <w:r>
        <w:rPr>
          <w:rFonts w:ascii="Consolas" w:hAnsi="Consolas"/>
          <w:i/>
          <w:color w:val="008000"/>
          <w:sz w:val="18"/>
        </w:rPr>
        <w:t xml:space="preserve"> </w:t>
      </w:r>
      <w:proofErr w:type="spellStart"/>
      <w:r>
        <w:rPr>
          <w:rFonts w:ascii="Consolas" w:hAnsi="Consolas"/>
          <w:i/>
          <w:color w:val="008000"/>
          <w:sz w:val="18"/>
        </w:rPr>
        <w:t>runtime</w:t>
      </w:r>
      <w:proofErr w:type="spellEnd"/>
    </w:p>
    <w:p w14:paraId="59B53D09" w14:textId="77777777" w:rsidR="00B66A64" w:rsidRDefault="00B66A64">
      <w:pPr>
        <w:spacing w:after="120"/>
      </w:pPr>
    </w:p>
    <w:p w14:paraId="18F3590A" w14:textId="49D5D617" w:rsidR="00B66A64" w:rsidRDefault="00842E4D">
      <w:pPr>
        <w:spacing w:after="120"/>
        <w:jc w:val="both"/>
      </w:pPr>
      <w:r>
        <w:t xml:space="preserve">El </w:t>
      </w:r>
      <w:proofErr w:type="spellStart"/>
      <w:r>
        <w:t>layout</w:t>
      </w:r>
      <w:proofErr w:type="spellEnd"/>
      <w:r>
        <w:t xml:space="preserve"> es deliberado: </w:t>
      </w:r>
      <w:proofErr w:type="spellStart"/>
      <w:r>
        <w:rPr>
          <w:rFonts w:ascii="Consolas" w:hAnsi="Consolas"/>
          <w:color w:val="202020"/>
          <w:sz w:val="20"/>
          <w:shd w:val="clear" w:color="auto" w:fill="F0F0F0"/>
        </w:rPr>
        <w:t>safepoint_flag</w:t>
      </w:r>
      <w:proofErr w:type="spellEnd"/>
      <w:r>
        <w:t xml:space="preserve"> primero, luego un </w:t>
      </w:r>
      <w:proofErr w:type="spellStart"/>
      <w:r>
        <w:t>pad</w:t>
      </w:r>
      <w:proofErr w:type="spellEnd"/>
      <w:r>
        <w:t xml:space="preserve"> de 7 bytes, </w:t>
      </w:r>
      <w:r w:rsidR="007D081A">
        <w:t>después</w:t>
      </w:r>
      <w:r>
        <w:t xml:space="preserve"> </w:t>
      </w:r>
      <w:proofErr w:type="spellStart"/>
      <w:r>
        <w:rPr>
          <w:rFonts w:ascii="Consolas" w:hAnsi="Consolas"/>
          <w:color w:val="202020"/>
          <w:sz w:val="20"/>
          <w:shd w:val="clear" w:color="auto" w:fill="F0F0F0"/>
        </w:rPr>
        <w:t>pid</w:t>
      </w:r>
      <w:proofErr w:type="spellEnd"/>
      <w:r>
        <w:t xml:space="preserve"> (8-aligned).  El JIT emite el </w:t>
      </w:r>
      <w:proofErr w:type="spellStart"/>
      <w:r>
        <w:t>poll</w:t>
      </w:r>
      <w:proofErr w:type="spellEnd"/>
      <w:r>
        <w:t xml:space="preserve"> como </w:t>
      </w:r>
      <w:proofErr w:type="spellStart"/>
      <w:r>
        <w:rPr>
          <w:rFonts w:ascii="Consolas" w:hAnsi="Consolas"/>
          <w:color w:val="202020"/>
          <w:sz w:val="20"/>
          <w:shd w:val="clear" w:color="auto" w:fill="F0F0F0"/>
        </w:rPr>
        <w:t>cmp</w:t>
      </w:r>
      <w:proofErr w:type="spellEnd"/>
      <w:r>
        <w:rPr>
          <w:rFonts w:ascii="Consolas" w:hAnsi="Consolas"/>
          <w:color w:val="202020"/>
          <w:sz w:val="20"/>
          <w:shd w:val="clear" w:color="auto" w:fill="F0F0F0"/>
        </w:rPr>
        <w:t xml:space="preserve"> byte [rbx+0], 0</w:t>
      </w:r>
      <w:r>
        <w:t xml:space="preserve"> con </w:t>
      </w:r>
      <w:proofErr w:type="spellStart"/>
      <w:r>
        <w:t>encoding</w:t>
      </w:r>
      <w:proofErr w:type="spellEnd"/>
      <w:r>
        <w:t xml:space="preserve"> disp0 = 4 bytes en lugar de los 8 bytes que </w:t>
      </w:r>
      <w:proofErr w:type="spellStart"/>
      <w:r>
        <w:t>requeriria</w:t>
      </w:r>
      <w:proofErr w:type="spellEnd"/>
      <w:r>
        <w:t xml:space="preserve"> una </w:t>
      </w:r>
      <w:r w:rsidR="007D081A">
        <w:t>posición</w:t>
      </w:r>
      <w:r>
        <w:t xml:space="preserve"> arbitraria.</w:t>
      </w:r>
    </w:p>
    <w:p w14:paraId="4AAB9525" w14:textId="77777777" w:rsidR="00B66A64" w:rsidRDefault="00842E4D">
      <w:pPr>
        <w:pStyle w:val="Ttulo4"/>
      </w:pPr>
      <w:r>
        <w:t>Modulo include/ir/</w:t>
      </w:r>
      <w:proofErr w:type="spellStart"/>
      <w:r>
        <w:t>ssa_ir.h</w:t>
      </w:r>
      <w:proofErr w:type="spellEnd"/>
    </w:p>
    <w:p w14:paraId="33859558" w14:textId="5EA380E5" w:rsidR="00B66A64" w:rsidRDefault="00842E4D">
      <w:pPr>
        <w:spacing w:after="120"/>
        <w:jc w:val="both"/>
      </w:pPr>
      <w:r>
        <w:t xml:space="preserve">Define </w:t>
      </w:r>
      <w:proofErr w:type="spellStart"/>
      <w:r>
        <w:t>IrModule</w:t>
      </w:r>
      <w:proofErr w:type="spellEnd"/>
      <w:r>
        <w:t xml:space="preserve">, </w:t>
      </w:r>
      <w:proofErr w:type="spellStart"/>
      <w:r>
        <w:t>IrFunction</w:t>
      </w:r>
      <w:proofErr w:type="spellEnd"/>
      <w:r>
        <w:t xml:space="preserve">, </w:t>
      </w:r>
      <w:proofErr w:type="spellStart"/>
      <w:r>
        <w:t>IrInstr</w:t>
      </w:r>
      <w:proofErr w:type="spellEnd"/>
      <w:r>
        <w:t xml:space="preserve">, </w:t>
      </w:r>
      <w:proofErr w:type="spellStart"/>
      <w:r>
        <w:t>IrValue</w:t>
      </w:r>
      <w:proofErr w:type="spellEnd"/>
      <w:r>
        <w:t xml:space="preserve">.  El extracto </w:t>
      </w:r>
      <w:r w:rsidR="007D081A">
        <w:t>más</w:t>
      </w:r>
      <w:r>
        <w:t xml:space="preserve"> representativo:</w:t>
      </w:r>
    </w:p>
    <w:p w14:paraId="26BF0FD6" w14:textId="77777777" w:rsidR="00B66A64" w:rsidRDefault="00B66A64">
      <w:pPr>
        <w:spacing w:after="60"/>
      </w:pPr>
    </w:p>
    <w:p w14:paraId="0ACF476F" w14:textId="77777777" w:rsidR="00B66A64" w:rsidRDefault="00842E4D">
      <w:pPr>
        <w:shd w:val="clear" w:color="auto" w:fill="F2F2F2"/>
        <w:spacing w:after="0" w:line="240" w:lineRule="auto"/>
        <w:ind w:left="284"/>
      </w:pPr>
      <w:proofErr w:type="spellStart"/>
      <w:r>
        <w:rPr>
          <w:rFonts w:ascii="Consolas" w:hAnsi="Consolas"/>
          <w:color w:val="202020"/>
          <w:sz w:val="18"/>
        </w:rPr>
        <w:t>namespace</w:t>
      </w:r>
      <w:proofErr w:type="spellEnd"/>
      <w:r>
        <w:rPr>
          <w:rFonts w:ascii="Consolas" w:hAnsi="Consolas"/>
          <w:color w:val="202020"/>
          <w:sz w:val="18"/>
        </w:rPr>
        <w:t xml:space="preserve"> ir </w:t>
      </w:r>
      <w:r>
        <w:rPr>
          <w:rFonts w:ascii="Consolas" w:hAnsi="Consolas"/>
          <w:color w:val="000000"/>
          <w:sz w:val="18"/>
        </w:rPr>
        <w:t>{</w:t>
      </w:r>
    </w:p>
    <w:p w14:paraId="4CF413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enum</w:t>
      </w:r>
      <w:r>
        <w:rPr>
          <w:rFonts w:ascii="Consolas" w:hAnsi="Consolas"/>
          <w:color w:val="202020"/>
          <w:sz w:val="18"/>
        </w:rPr>
        <w:t xml:space="preserve"> </w:t>
      </w: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uint16_t</w:t>
      </w:r>
      <w:r>
        <w:rPr>
          <w:rFonts w:ascii="Consolas" w:hAnsi="Consolas"/>
          <w:color w:val="202020"/>
          <w:sz w:val="18"/>
        </w:rPr>
        <w:t xml:space="preserve"> </w:t>
      </w:r>
      <w:r>
        <w:rPr>
          <w:rFonts w:ascii="Consolas" w:hAnsi="Consolas"/>
          <w:color w:val="000000"/>
          <w:sz w:val="18"/>
        </w:rPr>
        <w:t>{</w:t>
      </w:r>
    </w:p>
    <w:p w14:paraId="4AA700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3D0AD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MOV</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w:t>
      </w:r>
      <w:r>
        <w:rPr>
          <w:rFonts w:ascii="Consolas" w:hAnsi="Consolas"/>
          <w:color w:val="000000"/>
          <w:sz w:val="18"/>
        </w:rPr>
        <w:t>,</w:t>
      </w:r>
    </w:p>
    <w:p w14:paraId="77AA84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ADD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SUB</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DIV</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MOD</w:t>
      </w:r>
      <w:r>
        <w:rPr>
          <w:rFonts w:ascii="Consolas" w:hAnsi="Consolas"/>
          <w:color w:val="000000"/>
          <w:sz w:val="18"/>
        </w:rPr>
        <w:t>,</w:t>
      </w:r>
    </w:p>
    <w:p w14:paraId="63A32ED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XOR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NEG</w:t>
      </w:r>
      <w:r>
        <w:rPr>
          <w:rFonts w:ascii="Consolas" w:hAnsi="Consolas"/>
          <w:color w:val="000000"/>
          <w:sz w:val="18"/>
        </w:rPr>
        <w:t>,</w:t>
      </w:r>
    </w:p>
    <w:p w14:paraId="0649652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SAR</w:t>
      </w:r>
      <w:r>
        <w:rPr>
          <w:rFonts w:ascii="Consolas" w:hAnsi="Consolas"/>
          <w:color w:val="000000"/>
          <w:sz w:val="18"/>
        </w:rPr>
        <w:t>,</w:t>
      </w:r>
    </w:p>
    <w:p w14:paraId="48BA11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CMP_EQ</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CMP_NE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CMP_LT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CMP_LE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CMP_GE</w:t>
      </w:r>
      <w:r>
        <w:rPr>
          <w:rFonts w:ascii="Consolas" w:hAnsi="Consolas"/>
          <w:color w:val="000000"/>
          <w:sz w:val="18"/>
        </w:rPr>
        <w:t>,</w:t>
      </w:r>
    </w:p>
    <w:p w14:paraId="253502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CMP_ULT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CMP_ULE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CMP_UGE</w:t>
      </w:r>
      <w:r>
        <w:rPr>
          <w:rFonts w:ascii="Consolas" w:hAnsi="Consolas"/>
          <w:color w:val="000000"/>
          <w:sz w:val="18"/>
        </w:rPr>
        <w:t>,</w:t>
      </w:r>
    </w:p>
    <w:p w14:paraId="7DAD7C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SEXT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ZEXT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TRUNC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BITCAST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CAST</w:t>
      </w:r>
      <w:r>
        <w:rPr>
          <w:rFonts w:ascii="Consolas" w:hAnsi="Consolas"/>
          <w:color w:val="000000"/>
          <w:sz w:val="18"/>
        </w:rPr>
        <w:t>,</w:t>
      </w:r>
    </w:p>
    <w:p w14:paraId="0396ED6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LOAD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STORE</w:t>
      </w:r>
      <w:r>
        <w:rPr>
          <w:rFonts w:ascii="Consolas" w:hAnsi="Consolas"/>
          <w:color w:val="000000"/>
          <w:sz w:val="18"/>
        </w:rPr>
        <w:t>,</w:t>
      </w:r>
    </w:p>
    <w:p w14:paraId="501F19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ALLOCA</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RAW_ALLOC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RAW_FREE</w:t>
      </w:r>
      <w:r>
        <w:rPr>
          <w:rFonts w:ascii="Consolas" w:hAnsi="Consolas"/>
          <w:color w:val="000000"/>
          <w:sz w:val="18"/>
        </w:rPr>
        <w:t>,</w:t>
      </w:r>
    </w:p>
    <w:p w14:paraId="542ED2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BR</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BR_COND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PHI</w:t>
      </w:r>
      <w:r>
        <w:rPr>
          <w:rFonts w:ascii="Consolas" w:hAnsi="Consolas"/>
          <w:color w:val="000000"/>
          <w:sz w:val="18"/>
        </w:rPr>
        <w:t>,</w:t>
      </w:r>
    </w:p>
    <w:p w14:paraId="2359D4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CALL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0x80</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CALLIND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TAILCALL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CALLVIRT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CALLN</w:t>
      </w:r>
      <w:r>
        <w:rPr>
          <w:rFonts w:ascii="Consolas" w:hAnsi="Consolas"/>
          <w:color w:val="000000"/>
          <w:sz w:val="18"/>
        </w:rPr>
        <w:t>,</w:t>
      </w:r>
    </w:p>
    <w:p w14:paraId="484647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CALLM</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CALLCLOSURE</w:t>
      </w:r>
      <w:r>
        <w:rPr>
          <w:rFonts w:ascii="Consolas" w:hAnsi="Consolas"/>
          <w:color w:val="000000"/>
          <w:sz w:val="18"/>
        </w:rPr>
        <w:t>,</w:t>
      </w:r>
    </w:p>
    <w:p w14:paraId="4B383A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MAKE_CLOSURE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MAKE_VARIANT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MATCH_VARIANT</w:t>
      </w:r>
      <w:r>
        <w:rPr>
          <w:rFonts w:ascii="Consolas" w:hAnsi="Consolas"/>
          <w:color w:val="000000"/>
          <w:sz w:val="18"/>
        </w:rPr>
        <w:t>,</w:t>
      </w:r>
    </w:p>
    <w:p w14:paraId="472DB4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NEWOBJ</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GETFIELD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SETFIELD</w:t>
      </w:r>
      <w:r>
        <w:rPr>
          <w:rFonts w:ascii="Consolas" w:hAnsi="Consolas"/>
          <w:color w:val="000000"/>
          <w:sz w:val="18"/>
        </w:rPr>
        <w:t>,</w:t>
      </w:r>
    </w:p>
    <w:p w14:paraId="3F813B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GC_ALLOC</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GC_DEREF</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GC_HANDLE_FOR_PTR</w:t>
      </w:r>
      <w:r>
        <w:rPr>
          <w:rFonts w:ascii="Consolas" w:hAnsi="Consolas"/>
          <w:color w:val="000000"/>
          <w:sz w:val="18"/>
        </w:rPr>
        <w:t>,</w:t>
      </w:r>
    </w:p>
    <w:p w14:paraId="5BC588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440F7C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12C63A9" w14:textId="77777777" w:rsidR="00B66A64" w:rsidRDefault="00842E4D">
      <w:pPr>
        <w:shd w:val="clear" w:color="auto" w:fill="F2F2F2"/>
        <w:spacing w:after="0" w:line="240" w:lineRule="auto"/>
        <w:ind w:left="284"/>
      </w:pPr>
      <w:r>
        <w:rPr>
          <w:rFonts w:ascii="Consolas" w:hAnsi="Consolas"/>
          <w:sz w:val="18"/>
        </w:rPr>
        <w:t xml:space="preserve"> </w:t>
      </w:r>
    </w:p>
    <w:p w14:paraId="3EF80EF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IrValue</w:t>
      </w:r>
      <w:proofErr w:type="spellEnd"/>
      <w:r>
        <w:rPr>
          <w:rFonts w:ascii="Consolas" w:hAnsi="Consolas"/>
          <w:color w:val="202020"/>
          <w:sz w:val="18"/>
        </w:rPr>
        <w:t xml:space="preserve"> </w:t>
      </w:r>
      <w:r>
        <w:rPr>
          <w:rFonts w:ascii="Consolas" w:hAnsi="Consolas"/>
          <w:color w:val="000000"/>
          <w:sz w:val="18"/>
        </w:rPr>
        <w:t>{</w:t>
      </w:r>
    </w:p>
    <w:p w14:paraId="4D62883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IrValueId</w:t>
      </w:r>
      <w:proofErr w:type="spellEnd"/>
      <w:r>
        <w:rPr>
          <w:rFonts w:ascii="Consolas" w:hAnsi="Consolas"/>
          <w:color w:val="202020"/>
          <w:sz w:val="18"/>
        </w:rPr>
        <w:t xml:space="preserve"> id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p>
    <w:p w14:paraId="580FD30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IrType</w:t>
      </w:r>
      <w:proofErr w:type="spellEnd"/>
      <w:r>
        <w:rPr>
          <w:rFonts w:ascii="Consolas" w:hAnsi="Consolas"/>
          <w:color w:val="202020"/>
          <w:sz w:val="18"/>
        </w:rPr>
        <w:t xml:space="preserve"> </w:t>
      </w:r>
      <w:proofErr w:type="spellStart"/>
      <w:r>
        <w:rPr>
          <w:rFonts w:ascii="Consolas" w:hAnsi="Consolas"/>
          <w:color w:val="202020"/>
          <w:sz w:val="18"/>
        </w:rPr>
        <w:t>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IrType</w:t>
      </w:r>
      <w:proofErr w:type="spellEnd"/>
      <w:r>
        <w:rPr>
          <w:rFonts w:ascii="Consolas" w:hAnsi="Consolas"/>
          <w:color w:val="000000"/>
          <w:sz w:val="18"/>
        </w:rPr>
        <w:t>::</w:t>
      </w:r>
      <w:r>
        <w:rPr>
          <w:rFonts w:ascii="Consolas" w:hAnsi="Consolas"/>
          <w:color w:val="267F99"/>
          <w:sz w:val="18"/>
        </w:rPr>
        <w:t>VOID</w:t>
      </w:r>
      <w:r>
        <w:rPr>
          <w:rFonts w:ascii="Consolas" w:hAnsi="Consolas"/>
          <w:color w:val="000000"/>
          <w:sz w:val="18"/>
        </w:rPr>
        <w:t>;</w:t>
      </w:r>
    </w:p>
    <w:p w14:paraId="721FD72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name</w:t>
      </w:r>
      <w:proofErr w:type="spellEnd"/>
      <w:r>
        <w:rPr>
          <w:rFonts w:ascii="Consolas" w:hAnsi="Consolas"/>
          <w:color w:val="000000"/>
          <w:sz w:val="18"/>
        </w:rPr>
        <w:t>;</w:t>
      </w:r>
    </w:p>
    <w:p w14:paraId="4A8F1A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const_val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F075732" w14:textId="77777777" w:rsidR="00B66A64" w:rsidRDefault="00842E4D">
      <w:pPr>
        <w:shd w:val="clear" w:color="auto" w:fill="F2F2F2"/>
        <w:spacing w:after="0" w:line="240" w:lineRule="auto"/>
        <w:ind w:left="284"/>
      </w:pPr>
      <w:r>
        <w:rPr>
          <w:rFonts w:ascii="Consolas" w:hAnsi="Consolas"/>
          <w:sz w:val="18"/>
        </w:rPr>
        <w:t xml:space="preserve"> </w:t>
      </w:r>
    </w:p>
    <w:p w14:paraId="07A906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Flags</w:t>
      </w:r>
    </w:p>
    <w:p w14:paraId="7A5C3E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is_param</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3FCB4F8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is_const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5B67A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is_host_ptr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47D00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pointee_is_host_ptr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7A92D0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is_gc_object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6D5EE0C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narrow_only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false</w:t>
      </w:r>
      <w:r>
        <w:rPr>
          <w:rFonts w:ascii="Consolas" w:hAnsi="Consolas"/>
          <w:color w:val="000000"/>
          <w:sz w:val="18"/>
        </w:rPr>
        <w:t>;</w:t>
      </w:r>
    </w:p>
    <w:p w14:paraId="6BE18DA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w:t>
      </w:r>
    </w:p>
    <w:p w14:paraId="470420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45BD614" w14:textId="77777777" w:rsidR="00B66A64" w:rsidRDefault="00842E4D">
      <w:pPr>
        <w:shd w:val="clear" w:color="auto" w:fill="F2F2F2"/>
        <w:spacing w:after="0" w:line="240" w:lineRule="auto"/>
        <w:ind w:left="284"/>
      </w:pPr>
      <w:r>
        <w:rPr>
          <w:rFonts w:ascii="Consolas" w:hAnsi="Consolas"/>
          <w:sz w:val="18"/>
        </w:rPr>
        <w:t xml:space="preserve"> </w:t>
      </w:r>
    </w:p>
    <w:p w14:paraId="52307BC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IrInstr</w:t>
      </w:r>
      <w:proofErr w:type="spellEnd"/>
      <w:r>
        <w:rPr>
          <w:rFonts w:ascii="Consolas" w:hAnsi="Consolas"/>
          <w:color w:val="202020"/>
          <w:sz w:val="18"/>
        </w:rPr>
        <w:t xml:space="preserve"> </w:t>
      </w:r>
      <w:r>
        <w:rPr>
          <w:rFonts w:ascii="Consolas" w:hAnsi="Consolas"/>
          <w:color w:val="000000"/>
          <w:sz w:val="18"/>
        </w:rPr>
        <w:t>{</w:t>
      </w:r>
    </w:p>
    <w:p w14:paraId="290887B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NOP</w:t>
      </w:r>
      <w:r>
        <w:rPr>
          <w:rFonts w:ascii="Consolas" w:hAnsi="Consolas"/>
          <w:color w:val="000000"/>
          <w:sz w:val="18"/>
        </w:rPr>
        <w:t>;</w:t>
      </w:r>
    </w:p>
    <w:p w14:paraId="474A25F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IrType</w:t>
      </w:r>
      <w:proofErr w:type="spellEnd"/>
      <w:r>
        <w:rPr>
          <w:rFonts w:ascii="Consolas" w:hAnsi="Consolas"/>
          <w:color w:val="202020"/>
          <w:sz w:val="18"/>
        </w:rPr>
        <w:t xml:space="preserve"> </w:t>
      </w:r>
      <w:proofErr w:type="spellStart"/>
      <w:r>
        <w:rPr>
          <w:rFonts w:ascii="Consolas" w:hAnsi="Consolas"/>
          <w:color w:val="202020"/>
          <w:sz w:val="18"/>
        </w:rPr>
        <w:t>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IrType</w:t>
      </w:r>
      <w:proofErr w:type="spellEnd"/>
      <w:r>
        <w:rPr>
          <w:rFonts w:ascii="Consolas" w:hAnsi="Consolas"/>
          <w:color w:val="000000"/>
          <w:sz w:val="18"/>
        </w:rPr>
        <w:t>::</w:t>
      </w:r>
      <w:r>
        <w:rPr>
          <w:rFonts w:ascii="Consolas" w:hAnsi="Consolas"/>
          <w:color w:val="267F99"/>
          <w:sz w:val="18"/>
        </w:rPr>
        <w:t>VOID</w:t>
      </w:r>
      <w:r>
        <w:rPr>
          <w:rFonts w:ascii="Consolas" w:hAnsi="Consolas"/>
          <w:color w:val="000000"/>
          <w:sz w:val="18"/>
        </w:rPr>
        <w:t>;</w:t>
      </w:r>
    </w:p>
    <w:p w14:paraId="029FED1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IrValueId</w:t>
      </w:r>
      <w:proofErr w:type="spellEnd"/>
      <w:r>
        <w:rPr>
          <w:rFonts w:ascii="Consolas" w:hAnsi="Consolas"/>
          <w:color w:val="202020"/>
          <w:sz w:val="18"/>
        </w:rPr>
        <w:t xml:space="preserve"> </w:t>
      </w:r>
      <w:proofErr w:type="spellStart"/>
      <w:r>
        <w:rPr>
          <w:rFonts w:ascii="Consolas" w:hAnsi="Consolas"/>
          <w:color w:val="202020"/>
          <w:sz w:val="18"/>
        </w:rPr>
        <w:t>dst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p>
    <w:p w14:paraId="4C58770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IrValueId</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operands</w:t>
      </w:r>
      <w:proofErr w:type="spellEnd"/>
      <w:r>
        <w:rPr>
          <w:rFonts w:ascii="Consolas" w:hAnsi="Consolas"/>
          <w:color w:val="000000"/>
          <w:sz w:val="18"/>
        </w:rPr>
        <w:t>;</w:t>
      </w:r>
    </w:p>
    <w:p w14:paraId="78DC4826"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IrPhiArg</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phi_args</w:t>
      </w:r>
      <w:proofErr w:type="spellEnd"/>
      <w:r>
        <w:rPr>
          <w:rFonts w:ascii="Consolas" w:hAnsi="Consolas"/>
          <w:color w:val="000000"/>
          <w:sz w:val="18"/>
        </w:rPr>
        <w:t>;</w:t>
      </w:r>
    </w:p>
    <w:p w14:paraId="35C8D882" w14:textId="77777777" w:rsidR="00B66A64" w:rsidRDefault="00842E4D">
      <w:pPr>
        <w:shd w:val="clear" w:color="auto" w:fill="F2F2F2"/>
        <w:spacing w:after="0" w:line="240" w:lineRule="auto"/>
        <w:ind w:left="284"/>
      </w:pPr>
      <w:r>
        <w:rPr>
          <w:rFonts w:ascii="Consolas" w:hAnsi="Consolas"/>
          <w:sz w:val="18"/>
        </w:rPr>
        <w:t xml:space="preserve"> </w:t>
      </w:r>
    </w:p>
    <w:p w14:paraId="7526D30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IrValueId</w:t>
      </w:r>
      <w:proofErr w:type="spellEnd"/>
      <w:r>
        <w:rPr>
          <w:rFonts w:ascii="Consolas" w:hAnsi="Consolas"/>
          <w:color w:val="202020"/>
          <w:sz w:val="18"/>
        </w:rPr>
        <w:t xml:space="preserve">  </w:t>
      </w:r>
      <w:proofErr w:type="spellStart"/>
      <w:r>
        <w:rPr>
          <w:rFonts w:ascii="Consolas" w:hAnsi="Consolas"/>
          <w:color w:val="202020"/>
          <w:sz w:val="18"/>
        </w:rPr>
        <w:t>func_ptr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 CALLIND/CALLCLOSURE</w:t>
      </w:r>
    </w:p>
    <w:p w14:paraId="6D7BCC8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IrBlockId</w:t>
      </w:r>
      <w:proofErr w:type="spellEnd"/>
      <w:r>
        <w:rPr>
          <w:rFonts w:ascii="Consolas" w:hAnsi="Consolas"/>
          <w:color w:val="202020"/>
          <w:sz w:val="18"/>
        </w:rPr>
        <w:t xml:space="preserve">  </w:t>
      </w:r>
      <w:proofErr w:type="spellStart"/>
      <w:r>
        <w:rPr>
          <w:rFonts w:ascii="Consolas" w:hAnsi="Consolas"/>
          <w:color w:val="202020"/>
          <w:sz w:val="18"/>
        </w:rPr>
        <w:t>target_block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IR_NO_BLOCK</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para BR/BR_COND</w:t>
      </w:r>
    </w:p>
    <w:p w14:paraId="416133A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IrBlockId</w:t>
      </w:r>
      <w:proofErr w:type="spellEnd"/>
      <w:r>
        <w:rPr>
          <w:rFonts w:ascii="Consolas" w:hAnsi="Consolas"/>
          <w:color w:val="202020"/>
          <w:sz w:val="18"/>
        </w:rPr>
        <w:t xml:space="preserve">  </w:t>
      </w:r>
      <w:proofErr w:type="spellStart"/>
      <w:r>
        <w:rPr>
          <w:rFonts w:ascii="Consolas" w:hAnsi="Consolas"/>
          <w:color w:val="202020"/>
          <w:sz w:val="18"/>
        </w:rPr>
        <w:t>false_block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IR_NO_BLOCK</w:t>
      </w:r>
      <w:r>
        <w:rPr>
          <w:rFonts w:ascii="Consolas" w:hAnsi="Consolas"/>
          <w:color w:val="000000"/>
          <w:sz w:val="18"/>
        </w:rPr>
        <w:t>;</w:t>
      </w:r>
    </w:p>
    <w:p w14:paraId="490654F8"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func_name</w:t>
      </w:r>
      <w:proofErr w:type="spellEnd"/>
      <w:r>
        <w:rPr>
          <w:rFonts w:ascii="Consolas" w:hAnsi="Consolas"/>
          <w:color w:val="000000"/>
          <w:sz w:val="18"/>
        </w:rPr>
        <w:t>;</w:t>
      </w:r>
    </w:p>
    <w:p w14:paraId="12F691C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imm</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8423C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uint32_t</w:t>
      </w:r>
      <w:r>
        <w:rPr>
          <w:rFonts w:ascii="Consolas" w:hAnsi="Consolas"/>
          <w:color w:val="202020"/>
          <w:sz w:val="18"/>
        </w:rPr>
        <w:t xml:space="preserve">   </w:t>
      </w:r>
      <w:proofErr w:type="spellStart"/>
      <w:r>
        <w:rPr>
          <w:rFonts w:ascii="Consolas" w:hAnsi="Consolas"/>
          <w:color w:val="202020"/>
          <w:sz w:val="18"/>
        </w:rPr>
        <w:t>source_line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019EA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D3AA5D5" w14:textId="77777777" w:rsidR="00B66A64" w:rsidRDefault="00842E4D">
      <w:pPr>
        <w:shd w:val="clear" w:color="auto" w:fill="F2F2F2"/>
        <w:spacing w:after="0" w:line="240" w:lineRule="auto"/>
        <w:ind w:left="284"/>
      </w:pPr>
      <w:r>
        <w:rPr>
          <w:rFonts w:ascii="Consolas" w:hAnsi="Consolas"/>
          <w:color w:val="000000"/>
          <w:sz w:val="18"/>
        </w:rPr>
        <w:t>}</w:t>
      </w:r>
    </w:p>
    <w:p w14:paraId="0DF8A729" w14:textId="77777777" w:rsidR="00B66A64" w:rsidRDefault="00B66A64">
      <w:pPr>
        <w:spacing w:after="120"/>
      </w:pPr>
    </w:p>
    <w:p w14:paraId="17318E03" w14:textId="3C67C237" w:rsidR="00B66A64" w:rsidRDefault="00842E4D">
      <w:pPr>
        <w:spacing w:after="120"/>
        <w:jc w:val="both"/>
      </w:pPr>
      <w:r>
        <w:t xml:space="preserve">El uso de </w:t>
      </w:r>
      <w:proofErr w:type="spellStart"/>
      <w:r>
        <w:t>bitfields</w:t>
      </w:r>
      <w:proofErr w:type="spellEnd"/>
      <w:r>
        <w:t xml:space="preserve"> (</w:t>
      </w:r>
      <w:r>
        <w:rPr>
          <w:rFonts w:ascii="Consolas" w:hAnsi="Consolas"/>
          <w:color w:val="202020"/>
          <w:sz w:val="20"/>
          <w:shd w:val="clear" w:color="auto" w:fill="F0F0F0"/>
        </w:rPr>
        <w:t xml:space="preserve">bool </w:t>
      </w:r>
      <w:proofErr w:type="spellStart"/>
      <w:r>
        <w:rPr>
          <w:rFonts w:ascii="Consolas" w:hAnsi="Consolas"/>
          <w:color w:val="202020"/>
          <w:sz w:val="20"/>
          <w:shd w:val="clear" w:color="auto" w:fill="F0F0F0"/>
        </w:rPr>
        <w:t>xxx</w:t>
      </w:r>
      <w:proofErr w:type="spellEnd"/>
      <w:r>
        <w:rPr>
          <w:rFonts w:ascii="Consolas" w:hAnsi="Consolas"/>
          <w:color w:val="202020"/>
          <w:sz w:val="20"/>
          <w:shd w:val="clear" w:color="auto" w:fill="F0F0F0"/>
        </w:rPr>
        <w:t xml:space="preserve"> : 1</w:t>
      </w:r>
      <w:r>
        <w:t xml:space="preserve">) compacta los flags de </w:t>
      </w:r>
      <w:proofErr w:type="spellStart"/>
      <w:r>
        <w:rPr>
          <w:rFonts w:ascii="Consolas" w:hAnsi="Consolas"/>
          <w:color w:val="267F99"/>
          <w:sz w:val="20"/>
          <w:shd w:val="clear" w:color="auto" w:fill="F0F0F0"/>
        </w:rPr>
        <w:t>IrValue</w:t>
      </w:r>
      <w:proofErr w:type="spellEnd"/>
      <w:r>
        <w:t xml:space="preserve"> en un solo byte; las funciones </w:t>
      </w:r>
      <w:r w:rsidR="007D081A">
        <w:t>pequeñas</w:t>
      </w:r>
      <w:r>
        <w:t xml:space="preserve"> tienen ~20-50 SSA </w:t>
      </w:r>
      <w:proofErr w:type="spellStart"/>
      <w:r>
        <w:t>values</w:t>
      </w:r>
      <w:proofErr w:type="spellEnd"/>
      <w:r>
        <w:t xml:space="preserve">, asi que </w:t>
      </w:r>
      <w:r w:rsidR="007D081A">
        <w:t>cada byte ahorrado es</w:t>
      </w:r>
      <w:r>
        <w:t xml:space="preserve"> ~100 bytes por funcion en la </w:t>
      </w:r>
      <w:r w:rsidR="007D081A">
        <w:t>representación</w:t>
      </w:r>
      <w:r>
        <w:t xml:space="preserve"> en memoria.</w:t>
      </w:r>
    </w:p>
    <w:p w14:paraId="6321D2D1" w14:textId="77777777" w:rsidR="00B66A64" w:rsidRDefault="00842E4D">
      <w:pPr>
        <w:pStyle w:val="Ttulo4"/>
      </w:pPr>
      <w:r>
        <w:t>Modulo include/jit/</w:t>
      </w:r>
      <w:proofErr w:type="spellStart"/>
      <w:r>
        <w:t>code_cache.h</w:t>
      </w:r>
      <w:proofErr w:type="spellEnd"/>
    </w:p>
    <w:p w14:paraId="23A191F1" w14:textId="5989501B" w:rsidR="00B66A64" w:rsidRDefault="00842E4D">
      <w:pPr>
        <w:spacing w:after="120"/>
        <w:jc w:val="both"/>
      </w:pPr>
      <w:r>
        <w:t xml:space="preserve">El </w:t>
      </w:r>
      <w:proofErr w:type="spellStart"/>
      <w:r>
        <w:t>alocador</w:t>
      </w:r>
      <w:proofErr w:type="spellEnd"/>
      <w:r>
        <w:t xml:space="preserve"> de codigo ejecutable.  </w:t>
      </w:r>
      <w:r w:rsidR="007D081A">
        <w:t>Patrón</w:t>
      </w:r>
      <w:r>
        <w:t xml:space="preserve"> </w:t>
      </w:r>
      <w:proofErr w:type="spellStart"/>
      <w:r>
        <w:t>tipico</w:t>
      </w:r>
      <w:proofErr w:type="spellEnd"/>
      <w:r>
        <w:t xml:space="preserve"> de uso:</w:t>
      </w:r>
    </w:p>
    <w:p w14:paraId="08688141" w14:textId="77777777" w:rsidR="00B66A64" w:rsidRDefault="00B66A64">
      <w:pPr>
        <w:spacing w:after="60"/>
      </w:pPr>
    </w:p>
    <w:p w14:paraId="2C333EA8" w14:textId="77777777" w:rsidR="00B66A64" w:rsidRDefault="00842E4D">
      <w:pPr>
        <w:shd w:val="clear" w:color="auto" w:fill="F2F2F2"/>
        <w:spacing w:after="0" w:line="240" w:lineRule="auto"/>
        <w:ind w:left="284"/>
      </w:pPr>
      <w:proofErr w:type="spellStart"/>
      <w:r>
        <w:rPr>
          <w:rFonts w:ascii="Consolas" w:hAnsi="Consolas"/>
          <w:color w:val="202020"/>
          <w:sz w:val="18"/>
        </w:rPr>
        <w:t>namespace</w:t>
      </w:r>
      <w:proofErr w:type="spellEnd"/>
      <w:r>
        <w:rPr>
          <w:rFonts w:ascii="Consolas" w:hAnsi="Consolas"/>
          <w:color w:val="202020"/>
          <w:sz w:val="18"/>
        </w:rPr>
        <w:t xml:space="preserve"> jit </w:t>
      </w:r>
      <w:r>
        <w:rPr>
          <w:rFonts w:ascii="Consolas" w:hAnsi="Consolas"/>
          <w:color w:val="000000"/>
          <w:sz w:val="18"/>
        </w:rPr>
        <w:t>{</w:t>
      </w:r>
    </w:p>
    <w:p w14:paraId="44F774A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CodeCache</w:t>
      </w:r>
      <w:proofErr w:type="spellEnd"/>
      <w:r>
        <w:rPr>
          <w:rFonts w:ascii="Consolas" w:hAnsi="Consolas"/>
          <w:color w:val="202020"/>
          <w:sz w:val="18"/>
        </w:rPr>
        <w:t xml:space="preserve"> </w:t>
      </w:r>
      <w:r>
        <w:rPr>
          <w:rFonts w:ascii="Consolas" w:hAnsi="Consolas"/>
          <w:color w:val="000000"/>
          <w:sz w:val="18"/>
        </w:rPr>
        <w:t>{</w:t>
      </w:r>
    </w:p>
    <w:p w14:paraId="6443A27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000000"/>
          <w:sz w:val="18"/>
        </w:rPr>
        <w:t>:</w:t>
      </w:r>
    </w:p>
    <w:p w14:paraId="11BC304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CodeCache</w:t>
      </w:r>
      <w:proofErr w:type="spellEnd"/>
      <w:r>
        <w:rPr>
          <w:rFonts w:ascii="Consolas" w:hAnsi="Consolas"/>
          <w:color w:val="000000"/>
          <w:sz w:val="18"/>
        </w:rPr>
        <w:t>(</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chunk_bytes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1024</w:t>
      </w:r>
      <w:r>
        <w:rPr>
          <w:rFonts w:ascii="Consolas" w:hAnsi="Consolas"/>
          <w:color w:val="000000"/>
          <w:sz w:val="18"/>
        </w:rPr>
        <w:t>*</w:t>
      </w:r>
      <w:r>
        <w:rPr>
          <w:rFonts w:ascii="Consolas" w:hAnsi="Consolas"/>
          <w:color w:val="098658"/>
          <w:sz w:val="18"/>
        </w:rPr>
        <w:t>1024</w:t>
      </w:r>
      <w:r>
        <w:rPr>
          <w:rFonts w:ascii="Consolas" w:hAnsi="Consolas"/>
          <w:color w:val="000000"/>
          <w:sz w:val="18"/>
        </w:rPr>
        <w:t>,</w:t>
      </w:r>
    </w:p>
    <w:p w14:paraId="7B95027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max_total_bytes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64</w:t>
      </w:r>
      <w:r>
        <w:rPr>
          <w:rFonts w:ascii="Consolas" w:hAnsi="Consolas"/>
          <w:color w:val="000000"/>
          <w:sz w:val="18"/>
        </w:rPr>
        <w:t>*</w:t>
      </w:r>
      <w:r>
        <w:rPr>
          <w:rFonts w:ascii="Consolas" w:hAnsi="Consolas"/>
          <w:color w:val="098658"/>
          <w:sz w:val="18"/>
        </w:rPr>
        <w:t>1024</w:t>
      </w:r>
      <w:r>
        <w:rPr>
          <w:rFonts w:ascii="Consolas" w:hAnsi="Consolas"/>
          <w:color w:val="000000"/>
          <w:sz w:val="18"/>
        </w:rPr>
        <w:t>*</w:t>
      </w:r>
      <w:r>
        <w:rPr>
          <w:rFonts w:ascii="Consolas" w:hAnsi="Consolas"/>
          <w:color w:val="098658"/>
          <w:sz w:val="18"/>
        </w:rPr>
        <w:t>1024</w:t>
      </w:r>
      <w:r>
        <w:rPr>
          <w:rFonts w:ascii="Consolas" w:hAnsi="Consolas"/>
          <w:color w:val="000000"/>
          <w:sz w:val="18"/>
        </w:rPr>
        <w:t>);</w:t>
      </w:r>
    </w:p>
    <w:p w14:paraId="1E8C4D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CodeCache</w:t>
      </w:r>
      <w:proofErr w:type="spellEnd"/>
      <w:r>
        <w:rPr>
          <w:rFonts w:ascii="Consolas" w:hAnsi="Consolas"/>
          <w:color w:val="000000"/>
          <w:sz w:val="18"/>
        </w:rPr>
        <w:t>();</w:t>
      </w:r>
    </w:p>
    <w:p w14:paraId="0788B8AD" w14:textId="77777777" w:rsidR="00B66A64" w:rsidRDefault="00842E4D">
      <w:pPr>
        <w:shd w:val="clear" w:color="auto" w:fill="F2F2F2"/>
        <w:spacing w:after="0" w:line="240" w:lineRule="auto"/>
        <w:ind w:left="284"/>
      </w:pPr>
      <w:r>
        <w:rPr>
          <w:rFonts w:ascii="Consolas" w:hAnsi="Consolas"/>
          <w:sz w:val="18"/>
        </w:rPr>
        <w:t xml:space="preserve"> </w:t>
      </w:r>
    </w:p>
    <w:p w14:paraId="23218823" w14:textId="5F8AAA1F"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Aloca </w:t>
      </w:r>
      <w:proofErr w:type="spellStart"/>
      <w:r>
        <w:rPr>
          <w:rFonts w:ascii="Consolas" w:hAnsi="Consolas"/>
          <w:i/>
          <w:color w:val="008000"/>
          <w:sz w:val="18"/>
        </w:rPr>
        <w:t>size</w:t>
      </w:r>
      <w:proofErr w:type="spellEnd"/>
      <w:r>
        <w:rPr>
          <w:rFonts w:ascii="Consolas" w:hAnsi="Consolas"/>
          <w:i/>
          <w:color w:val="008000"/>
          <w:sz w:val="18"/>
        </w:rPr>
        <w:t xml:space="preserve"> bytes alineados a </w:t>
      </w:r>
      <w:proofErr w:type="spellStart"/>
      <w:r>
        <w:rPr>
          <w:rFonts w:ascii="Consolas" w:hAnsi="Consolas"/>
          <w:i/>
          <w:color w:val="008000"/>
          <w:sz w:val="18"/>
        </w:rPr>
        <w:t>align</w:t>
      </w:r>
      <w:proofErr w:type="spellEnd"/>
      <w:r>
        <w:rPr>
          <w:rFonts w:ascii="Consolas" w:hAnsi="Consolas"/>
          <w:i/>
          <w:color w:val="008000"/>
          <w:sz w:val="18"/>
        </w:rPr>
        <w:t xml:space="preserve"> en una </w:t>
      </w:r>
      <w:r w:rsidR="0041637B">
        <w:rPr>
          <w:rFonts w:ascii="Consolas" w:hAnsi="Consolas"/>
          <w:i/>
          <w:color w:val="008000"/>
          <w:sz w:val="18"/>
        </w:rPr>
        <w:t>página</w:t>
      </w:r>
      <w:r>
        <w:rPr>
          <w:rFonts w:ascii="Consolas" w:hAnsi="Consolas"/>
          <w:i/>
          <w:color w:val="008000"/>
          <w:sz w:val="18"/>
        </w:rPr>
        <w:t xml:space="preserve"> RWX.</w:t>
      </w:r>
    </w:p>
    <w:p w14:paraId="58705E8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alloc</w:t>
      </w:r>
      <w:proofErr w:type="spellEnd"/>
      <w:r>
        <w:rPr>
          <w:rFonts w:ascii="Consolas" w:hAnsi="Consolas"/>
          <w:color w:val="000000"/>
          <w:sz w:val="18"/>
        </w:rPr>
        <w:t>(</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align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69E793F8" w14:textId="77777777" w:rsidR="00B66A64" w:rsidRDefault="00842E4D">
      <w:pPr>
        <w:shd w:val="clear" w:color="auto" w:fill="F2F2F2"/>
        <w:spacing w:after="0" w:line="240" w:lineRule="auto"/>
        <w:ind w:left="284"/>
      </w:pPr>
      <w:r>
        <w:rPr>
          <w:rFonts w:ascii="Consolas" w:hAnsi="Consolas"/>
          <w:sz w:val="18"/>
        </w:rPr>
        <w:t xml:space="preserve"> </w:t>
      </w:r>
    </w:p>
    <w:p w14:paraId="742488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Marca un bloque como ejecutable (</w:t>
      </w:r>
      <w:proofErr w:type="spellStart"/>
      <w:r>
        <w:rPr>
          <w:rFonts w:ascii="Consolas" w:hAnsi="Consolas"/>
          <w:i/>
          <w:color w:val="008000"/>
          <w:sz w:val="18"/>
        </w:rPr>
        <w:t>commit</w:t>
      </w:r>
      <w:proofErr w:type="spellEnd"/>
      <w:r>
        <w:rPr>
          <w:rFonts w:ascii="Consolas" w:hAnsi="Consolas"/>
          <w:i/>
          <w:color w:val="008000"/>
          <w:sz w:val="18"/>
        </w:rPr>
        <w:t xml:space="preserve"> + </w:t>
      </w:r>
      <w:proofErr w:type="spellStart"/>
      <w:r>
        <w:rPr>
          <w:rFonts w:ascii="Consolas" w:hAnsi="Consolas"/>
          <w:i/>
          <w:color w:val="008000"/>
          <w:sz w:val="18"/>
        </w:rPr>
        <w:t>flush</w:t>
      </w:r>
      <w:proofErr w:type="spellEnd"/>
      <w:r>
        <w:rPr>
          <w:rFonts w:ascii="Consolas" w:hAnsi="Consolas"/>
          <w:i/>
          <w:color w:val="008000"/>
          <w:sz w:val="18"/>
        </w:rPr>
        <w:t xml:space="preserve"> </w:t>
      </w:r>
      <w:proofErr w:type="spellStart"/>
      <w:r>
        <w:rPr>
          <w:rFonts w:ascii="Consolas" w:hAnsi="Consolas"/>
          <w:i/>
          <w:color w:val="008000"/>
          <w:sz w:val="18"/>
        </w:rPr>
        <w:t>icache</w:t>
      </w:r>
      <w:proofErr w:type="spellEnd"/>
      <w:r>
        <w:rPr>
          <w:rFonts w:ascii="Consolas" w:hAnsi="Consolas"/>
          <w:i/>
          <w:color w:val="008000"/>
          <w:sz w:val="18"/>
        </w:rPr>
        <w:t>).</w:t>
      </w:r>
    </w:p>
    <w:p w14:paraId="3882725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commit</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000000"/>
          <w:sz w:val="18"/>
        </w:rPr>
        <w:t>);</w:t>
      </w:r>
    </w:p>
    <w:p w14:paraId="7F687340" w14:textId="77777777" w:rsidR="00B66A64" w:rsidRDefault="00842E4D">
      <w:pPr>
        <w:shd w:val="clear" w:color="auto" w:fill="F2F2F2"/>
        <w:spacing w:after="0" w:line="240" w:lineRule="auto"/>
        <w:ind w:left="284"/>
      </w:pPr>
      <w:r>
        <w:rPr>
          <w:rFonts w:ascii="Consolas" w:hAnsi="Consolas"/>
          <w:sz w:val="18"/>
        </w:rPr>
        <w:t xml:space="preserve"> </w:t>
      </w:r>
    </w:p>
    <w:p w14:paraId="651A58A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Invalida codigo (rellena con INT3 + </w:t>
      </w:r>
      <w:proofErr w:type="spellStart"/>
      <w:r>
        <w:rPr>
          <w:rFonts w:ascii="Consolas" w:hAnsi="Consolas"/>
          <w:i/>
          <w:color w:val="008000"/>
          <w:sz w:val="18"/>
        </w:rPr>
        <w:t>flush</w:t>
      </w:r>
      <w:proofErr w:type="spellEnd"/>
      <w:r>
        <w:rPr>
          <w:rFonts w:ascii="Consolas" w:hAnsi="Consolas"/>
          <w:i/>
          <w:color w:val="008000"/>
          <w:sz w:val="18"/>
        </w:rPr>
        <w:t xml:space="preserve"> </w:t>
      </w:r>
      <w:proofErr w:type="spellStart"/>
      <w:r>
        <w:rPr>
          <w:rFonts w:ascii="Consolas" w:hAnsi="Consolas"/>
          <w:i/>
          <w:color w:val="008000"/>
          <w:sz w:val="18"/>
        </w:rPr>
        <w:t>icache</w:t>
      </w:r>
      <w:proofErr w:type="spellEnd"/>
      <w:r>
        <w:rPr>
          <w:rFonts w:ascii="Consolas" w:hAnsi="Consolas"/>
          <w:i/>
          <w:color w:val="008000"/>
          <w:sz w:val="18"/>
        </w:rPr>
        <w:t>).</w:t>
      </w:r>
    </w:p>
    <w:p w14:paraId="3EC903E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invalidate</w:t>
      </w:r>
      <w:proofErr w:type="spellEnd"/>
      <w:r>
        <w:rPr>
          <w:rFonts w:ascii="Consolas" w:hAnsi="Consolas"/>
          <w:color w:val="000000"/>
          <w:sz w:val="18"/>
        </w:rPr>
        <w:t>(</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000000"/>
          <w:sz w:val="18"/>
        </w:rPr>
        <w:t>);</w:t>
      </w:r>
    </w:p>
    <w:p w14:paraId="40A8401D" w14:textId="77777777" w:rsidR="00B66A64" w:rsidRDefault="00842E4D">
      <w:pPr>
        <w:shd w:val="clear" w:color="auto" w:fill="F2F2F2"/>
        <w:spacing w:after="0" w:line="240" w:lineRule="auto"/>
        <w:ind w:left="284"/>
      </w:pPr>
      <w:r>
        <w:rPr>
          <w:rFonts w:ascii="Consolas" w:hAnsi="Consolas"/>
          <w:sz w:val="18"/>
        </w:rPr>
        <w:t xml:space="preserve"> </w:t>
      </w:r>
    </w:p>
    <w:p w14:paraId="11B068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contains</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02020"/>
          <w:sz w:val="18"/>
        </w:rPr>
        <w:t>noexcept</w:t>
      </w:r>
      <w:proofErr w:type="spellEnd"/>
      <w:r>
        <w:rPr>
          <w:rFonts w:ascii="Consolas" w:hAnsi="Consolas"/>
          <w:color w:val="000000"/>
          <w:sz w:val="18"/>
        </w:rPr>
        <w:t>;</w:t>
      </w:r>
    </w:p>
    <w:p w14:paraId="3793F065" w14:textId="77777777" w:rsidR="00B66A64" w:rsidRDefault="00842E4D">
      <w:pPr>
        <w:shd w:val="clear" w:color="auto" w:fill="F2F2F2"/>
        <w:spacing w:after="0" w:line="240" w:lineRule="auto"/>
        <w:ind w:left="284"/>
      </w:pPr>
      <w:r>
        <w:rPr>
          <w:rFonts w:ascii="Consolas" w:hAnsi="Consolas"/>
          <w:sz w:val="18"/>
        </w:rPr>
        <w:t xml:space="preserve"> </w:t>
      </w:r>
    </w:p>
    <w:p w14:paraId="417A255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private</w:t>
      </w:r>
      <w:proofErr w:type="spellEnd"/>
      <w:r>
        <w:rPr>
          <w:rFonts w:ascii="Consolas" w:hAnsi="Consolas"/>
          <w:color w:val="000000"/>
          <w:sz w:val="18"/>
        </w:rPr>
        <w:t>:</w:t>
      </w:r>
    </w:p>
    <w:p w14:paraId="05F73B7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Chunk</w:t>
      </w:r>
      <w:proofErr w:type="spellEnd"/>
      <w:r>
        <w:rPr>
          <w:rFonts w:ascii="Consolas" w:hAnsi="Consolas"/>
          <w:color w:val="202020"/>
          <w:sz w:val="18"/>
        </w:rPr>
        <w:t xml:space="preserve"> </w:t>
      </w:r>
      <w:r>
        <w:rPr>
          <w:rFonts w:ascii="Consolas" w:hAnsi="Consolas"/>
          <w:color w:val="000000"/>
          <w:sz w:val="18"/>
        </w:rPr>
        <w:t>{</w:t>
      </w:r>
    </w:p>
    <w:p w14:paraId="78B23626"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base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67D446C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5AC9E4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used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A41F7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FCFD2B3"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Chunk</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chunks</w:t>
      </w:r>
      <w:proofErr w:type="spellEnd"/>
      <w:r>
        <w:rPr>
          <w:rFonts w:ascii="Consolas" w:hAnsi="Consolas"/>
          <w:color w:val="202020"/>
          <w:sz w:val="18"/>
        </w:rPr>
        <w:t>_</w:t>
      </w:r>
      <w:r>
        <w:rPr>
          <w:rFonts w:ascii="Consolas" w:hAnsi="Consolas"/>
          <w:color w:val="000000"/>
          <w:sz w:val="18"/>
        </w:rPr>
        <w:t>;</w:t>
      </w:r>
    </w:p>
    <w:p w14:paraId="52D2F3F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chunk_bytes</w:t>
      </w:r>
      <w:proofErr w:type="spellEnd"/>
      <w:r>
        <w:rPr>
          <w:rFonts w:ascii="Consolas" w:hAnsi="Consolas"/>
          <w:color w:val="202020"/>
          <w:sz w:val="18"/>
        </w:rPr>
        <w:t>_</w:t>
      </w:r>
      <w:r>
        <w:rPr>
          <w:rFonts w:ascii="Consolas" w:hAnsi="Consolas"/>
          <w:color w:val="000000"/>
          <w:sz w:val="18"/>
        </w:rPr>
        <w:t>;</w:t>
      </w:r>
    </w:p>
    <w:p w14:paraId="01E5595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max_total</w:t>
      </w:r>
      <w:proofErr w:type="spellEnd"/>
      <w:r>
        <w:rPr>
          <w:rFonts w:ascii="Consolas" w:hAnsi="Consolas"/>
          <w:color w:val="202020"/>
          <w:sz w:val="18"/>
        </w:rPr>
        <w:t>_</w:t>
      </w:r>
      <w:r>
        <w:rPr>
          <w:rFonts w:ascii="Consolas" w:hAnsi="Consolas"/>
          <w:color w:val="000000"/>
          <w:sz w:val="18"/>
        </w:rPr>
        <w:t>;</w:t>
      </w:r>
    </w:p>
    <w:p w14:paraId="56A225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used</w:t>
      </w:r>
      <w:proofErr w:type="spellEnd"/>
      <w:r>
        <w:rPr>
          <w:rFonts w:ascii="Consolas" w:hAnsi="Consolas"/>
          <w:color w:val="202020"/>
          <w:sz w:val="18"/>
        </w:rPr>
        <w:t>_</w:t>
      </w:r>
      <w:r>
        <w:rPr>
          <w:rFonts w:ascii="Consolas" w:hAnsi="Consolas"/>
          <w:color w:val="000000"/>
          <w:sz w:val="18"/>
        </w:rPr>
        <w:t>;</w:t>
      </w:r>
    </w:p>
    <w:p w14:paraId="25834608" w14:textId="77777777" w:rsidR="00B66A64" w:rsidRDefault="00842E4D">
      <w:pPr>
        <w:shd w:val="clear" w:color="auto" w:fill="F2F2F2"/>
        <w:spacing w:after="0" w:line="240" w:lineRule="auto"/>
        <w:ind w:left="284"/>
      </w:pPr>
      <w:r>
        <w:rPr>
          <w:rFonts w:ascii="Consolas" w:hAnsi="Consolas"/>
          <w:sz w:val="18"/>
        </w:rPr>
        <w:t xml:space="preserve"> </w:t>
      </w:r>
    </w:p>
    <w:p w14:paraId="382273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reserve_chunk</w:t>
      </w:r>
      <w:proofErr w:type="spellEnd"/>
      <w:r>
        <w:rPr>
          <w:rFonts w:ascii="Consolas" w:hAnsi="Consolas"/>
          <w:color w:val="000000"/>
          <w:sz w:val="18"/>
        </w:rPr>
        <w:t>();</w:t>
      </w:r>
    </w:p>
    <w:p w14:paraId="1CB7CF7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transition_to_executable</w:t>
      </w:r>
      <w:proofErr w:type="spellEnd"/>
      <w:r>
        <w:rPr>
          <w:rFonts w:ascii="Consolas" w:hAnsi="Consolas"/>
          <w:color w:val="000000"/>
          <w:sz w:val="18"/>
        </w:rPr>
        <w:t>(</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000000"/>
          <w:sz w:val="18"/>
        </w:rPr>
        <w:t>);</w:t>
      </w:r>
    </w:p>
    <w:p w14:paraId="529F3A5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flush_icache</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size</w:t>
      </w:r>
      <w:proofErr w:type="spellEnd"/>
      <w:r>
        <w:rPr>
          <w:rFonts w:ascii="Consolas" w:hAnsi="Consolas"/>
          <w:color w:val="000000"/>
          <w:sz w:val="18"/>
        </w:rPr>
        <w:t>);</w:t>
      </w:r>
    </w:p>
    <w:p w14:paraId="418DC5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6EC9A34" w14:textId="77777777" w:rsidR="00B66A64" w:rsidRDefault="00842E4D">
      <w:pPr>
        <w:shd w:val="clear" w:color="auto" w:fill="F2F2F2"/>
        <w:spacing w:after="0" w:line="240" w:lineRule="auto"/>
        <w:ind w:left="284"/>
      </w:pPr>
      <w:r>
        <w:rPr>
          <w:rFonts w:ascii="Consolas" w:hAnsi="Consolas"/>
          <w:color w:val="000000"/>
          <w:sz w:val="18"/>
        </w:rPr>
        <w:t>}</w:t>
      </w:r>
    </w:p>
    <w:p w14:paraId="6DE4C4CF" w14:textId="77777777" w:rsidR="00B66A64" w:rsidRDefault="00B66A64">
      <w:pPr>
        <w:spacing w:after="120"/>
      </w:pPr>
    </w:p>
    <w:p w14:paraId="7C5F2637" w14:textId="46EBA2F9" w:rsidR="00B66A64" w:rsidRDefault="00842E4D">
      <w:pPr>
        <w:spacing w:after="120"/>
        <w:jc w:val="both"/>
      </w:pPr>
      <w:r>
        <w:t xml:space="preserve">Cada </w:t>
      </w:r>
      <w:proofErr w:type="spellStart"/>
      <w:r>
        <w:t>chunk</w:t>
      </w:r>
      <w:proofErr w:type="spellEnd"/>
      <w:r>
        <w:t xml:space="preserve"> reserva memoria con </w:t>
      </w:r>
      <w:proofErr w:type="spellStart"/>
      <w:r>
        <w:rPr>
          <w:rFonts w:ascii="Consolas" w:hAnsi="Consolas"/>
          <w:color w:val="202020"/>
          <w:sz w:val="20"/>
          <w:shd w:val="clear" w:color="auto" w:fill="F0F0F0"/>
        </w:rPr>
        <w:t>VirtualAlloc</w:t>
      </w:r>
      <w:proofErr w:type="spellEnd"/>
      <w:r>
        <w:rPr>
          <w:rFonts w:ascii="Consolas" w:hAnsi="Consolas"/>
          <w:color w:val="202020"/>
          <w:sz w:val="20"/>
          <w:shd w:val="clear" w:color="auto" w:fill="F0F0F0"/>
        </w:rPr>
        <w:t>(NULL, n, MEM_RESERVE|MEM_COMMIT, PAGE_EXECUTE_READWRITE)</w:t>
      </w:r>
      <w:r>
        <w:t xml:space="preserve"> en Windows o </w:t>
      </w:r>
      <w:proofErr w:type="spellStart"/>
      <w:r>
        <w:rPr>
          <w:rFonts w:ascii="Consolas" w:hAnsi="Consolas"/>
          <w:color w:val="202020"/>
          <w:sz w:val="20"/>
          <w:shd w:val="clear" w:color="auto" w:fill="F0F0F0"/>
        </w:rPr>
        <w:t>mmap</w:t>
      </w:r>
      <w:proofErr w:type="spellEnd"/>
      <w:r>
        <w:rPr>
          <w:rFonts w:ascii="Consolas" w:hAnsi="Consolas"/>
          <w:color w:val="202020"/>
          <w:sz w:val="20"/>
          <w:shd w:val="clear" w:color="auto" w:fill="F0F0F0"/>
        </w:rPr>
        <w:t>(NULL, n, PROT_R|W|EXEC, MAP_PRIVATE|MAP_ANON)</w:t>
      </w:r>
      <w:r>
        <w:t xml:space="preserve"> en POSIX.  El </w:t>
      </w:r>
      <w:proofErr w:type="spellStart"/>
      <w:r>
        <w:t>bump</w:t>
      </w:r>
      <w:proofErr w:type="spellEnd"/>
      <w:r>
        <w:t xml:space="preserve"> </w:t>
      </w:r>
      <w:proofErr w:type="spellStart"/>
      <w:r>
        <w:t>allocator</w:t>
      </w:r>
      <w:proofErr w:type="spellEnd"/>
      <w:r>
        <w:t xml:space="preserve"> dentro del </w:t>
      </w:r>
      <w:proofErr w:type="spellStart"/>
      <w:r>
        <w:t>chunk</w:t>
      </w:r>
      <w:proofErr w:type="spellEnd"/>
      <w:r>
        <w:t xml:space="preserve"> evita </w:t>
      </w:r>
      <w:r w:rsidR="0041637B">
        <w:t>fragmentación</w:t>
      </w:r>
      <w:r>
        <w:t>.</w:t>
      </w:r>
    </w:p>
    <w:p w14:paraId="694A1745" w14:textId="77777777" w:rsidR="00B66A64" w:rsidRDefault="00842E4D">
      <w:pPr>
        <w:pStyle w:val="Ttulo4"/>
      </w:pPr>
      <w:r>
        <w:t>Modulo include/</w:t>
      </w:r>
      <w:proofErr w:type="spellStart"/>
      <w:r>
        <w:t>gc</w:t>
      </w:r>
      <w:proofErr w:type="spellEnd"/>
      <w:r>
        <w:t>/</w:t>
      </w:r>
      <w:proofErr w:type="spellStart"/>
      <w:r>
        <w:t>gc_heap.h</w:t>
      </w:r>
      <w:proofErr w:type="spellEnd"/>
    </w:p>
    <w:p w14:paraId="5A6BA5AE" w14:textId="77777777" w:rsidR="00B66A64" w:rsidRDefault="00842E4D">
      <w:pPr>
        <w:spacing w:after="120"/>
        <w:jc w:val="both"/>
      </w:pPr>
      <w:r>
        <w:t>El recolector de basura generacional.  API publica:</w:t>
      </w:r>
    </w:p>
    <w:p w14:paraId="6EBFE876" w14:textId="77777777" w:rsidR="00B66A64" w:rsidRDefault="00B66A64">
      <w:pPr>
        <w:spacing w:after="60"/>
      </w:pPr>
    </w:p>
    <w:p w14:paraId="5345F86B" w14:textId="77777777" w:rsidR="00B66A64" w:rsidRDefault="00842E4D">
      <w:pPr>
        <w:shd w:val="clear" w:color="auto" w:fill="F2F2F2"/>
        <w:spacing w:after="0" w:line="240" w:lineRule="auto"/>
        <w:ind w:left="284"/>
      </w:pPr>
      <w:proofErr w:type="spellStart"/>
      <w:r>
        <w:rPr>
          <w:rFonts w:ascii="Consolas" w:hAnsi="Consolas"/>
          <w:color w:val="202020"/>
          <w:sz w:val="18"/>
        </w:rPr>
        <w:t>namespace</w:t>
      </w:r>
      <w:proofErr w:type="spellEnd"/>
      <w:r>
        <w:rPr>
          <w:rFonts w:ascii="Consolas" w:hAnsi="Consolas"/>
          <w:color w:val="202020"/>
          <w:sz w:val="18"/>
        </w:rPr>
        <w:t xml:space="preserve"> </w:t>
      </w:r>
      <w:proofErr w:type="spellStart"/>
      <w:r>
        <w:rPr>
          <w:rFonts w:ascii="Consolas" w:hAnsi="Consolas"/>
          <w:color w:val="202020"/>
          <w:sz w:val="18"/>
        </w:rPr>
        <w:t>gc</w:t>
      </w:r>
      <w:proofErr w:type="spellEnd"/>
      <w:r>
        <w:rPr>
          <w:rFonts w:ascii="Consolas" w:hAnsi="Consolas"/>
          <w:color w:val="202020"/>
          <w:sz w:val="18"/>
        </w:rPr>
        <w:t xml:space="preserve"> </w:t>
      </w:r>
      <w:r>
        <w:rPr>
          <w:rFonts w:ascii="Consolas" w:hAnsi="Consolas"/>
          <w:color w:val="000000"/>
          <w:sz w:val="18"/>
        </w:rPr>
        <w:t>{</w:t>
      </w:r>
    </w:p>
    <w:p w14:paraId="3E57FCF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using</w:t>
      </w:r>
      <w:proofErr w:type="spellEnd"/>
      <w:r>
        <w:rPr>
          <w:rFonts w:ascii="Consolas" w:hAnsi="Consolas"/>
          <w:color w:val="202020"/>
          <w:sz w:val="18"/>
        </w:rPr>
        <w:t xml:space="preserve"> </w:t>
      </w:r>
      <w:proofErr w:type="spellStart"/>
      <w:r>
        <w:rPr>
          <w:rFonts w:ascii="Consolas" w:hAnsi="Consolas"/>
          <w:color w:val="267F99"/>
          <w:sz w:val="18"/>
        </w:rPr>
        <w:t>GcHandle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uint32_t</w:t>
      </w:r>
      <w:r>
        <w:rPr>
          <w:rFonts w:ascii="Consolas" w:hAnsi="Consolas"/>
          <w:color w:val="000000"/>
          <w:sz w:val="18"/>
        </w:rPr>
        <w:t>;</w:t>
      </w:r>
    </w:p>
    <w:p w14:paraId="509025E9" w14:textId="77777777" w:rsidR="00B66A64" w:rsidRDefault="00842E4D">
      <w:pPr>
        <w:shd w:val="clear" w:color="auto" w:fill="F2F2F2"/>
        <w:spacing w:after="0" w:line="240" w:lineRule="auto"/>
        <w:ind w:left="284"/>
      </w:pPr>
      <w:r>
        <w:rPr>
          <w:rFonts w:ascii="Consolas" w:hAnsi="Consolas"/>
          <w:color w:val="202020"/>
          <w:sz w:val="18"/>
        </w:rPr>
        <w:t xml:space="preserve">  constexpr </w:t>
      </w:r>
      <w:proofErr w:type="spellStart"/>
      <w:r>
        <w:rPr>
          <w:rFonts w:ascii="Consolas" w:hAnsi="Consolas"/>
          <w:color w:val="267F99"/>
          <w:sz w:val="18"/>
        </w:rPr>
        <w:t>GcHandle</w:t>
      </w:r>
      <w:proofErr w:type="spellEnd"/>
      <w:r>
        <w:rPr>
          <w:rFonts w:ascii="Consolas" w:hAnsi="Consolas"/>
          <w:color w:val="202020"/>
          <w:sz w:val="18"/>
        </w:rPr>
        <w:t xml:space="preserve"> </w:t>
      </w:r>
      <w:r>
        <w:rPr>
          <w:rFonts w:ascii="Consolas" w:hAnsi="Consolas"/>
          <w:color w:val="267F99"/>
          <w:sz w:val="18"/>
        </w:rPr>
        <w:t>GC_NULL_HANDLE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50B2C7E" w14:textId="77777777" w:rsidR="00B66A64" w:rsidRDefault="00842E4D">
      <w:pPr>
        <w:shd w:val="clear" w:color="auto" w:fill="F2F2F2"/>
        <w:spacing w:after="0" w:line="240" w:lineRule="auto"/>
        <w:ind w:left="284"/>
      </w:pPr>
      <w:r>
        <w:rPr>
          <w:rFonts w:ascii="Consolas" w:hAnsi="Consolas"/>
          <w:sz w:val="18"/>
        </w:rPr>
        <w:t xml:space="preserve"> </w:t>
      </w:r>
    </w:p>
    <w:p w14:paraId="58B6B73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GcHeap</w:t>
      </w:r>
      <w:proofErr w:type="spellEnd"/>
      <w:r>
        <w:rPr>
          <w:rFonts w:ascii="Consolas" w:hAnsi="Consolas"/>
          <w:color w:val="202020"/>
          <w:sz w:val="18"/>
        </w:rPr>
        <w:t xml:space="preserve"> </w:t>
      </w:r>
      <w:r>
        <w:rPr>
          <w:rFonts w:ascii="Consolas" w:hAnsi="Consolas"/>
          <w:color w:val="000000"/>
          <w:sz w:val="18"/>
        </w:rPr>
        <w:t>{</w:t>
      </w:r>
    </w:p>
    <w:p w14:paraId="74A0745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000000"/>
          <w:sz w:val="18"/>
        </w:rPr>
        <w:t>:</w:t>
      </w:r>
    </w:p>
    <w:p w14:paraId="4A9C8EB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Alocacion</w:t>
      </w:r>
      <w:proofErr w:type="spellEnd"/>
      <w:r>
        <w:rPr>
          <w:rFonts w:ascii="Consolas" w:hAnsi="Consolas"/>
          <w:i/>
          <w:color w:val="008000"/>
          <w:sz w:val="18"/>
        </w:rPr>
        <w:t xml:space="preserve"> en Nursery (</w:t>
      </w:r>
      <w:proofErr w:type="spellStart"/>
      <w:r>
        <w:rPr>
          <w:rFonts w:ascii="Consolas" w:hAnsi="Consolas"/>
          <w:i/>
          <w:color w:val="008000"/>
          <w:sz w:val="18"/>
        </w:rPr>
        <w:t>rapida</w:t>
      </w:r>
      <w:proofErr w:type="spellEnd"/>
      <w:r>
        <w:rPr>
          <w:rFonts w:ascii="Consolas" w:hAnsi="Consolas"/>
          <w:i/>
          <w:color w:val="008000"/>
          <w:sz w:val="18"/>
        </w:rPr>
        <w:t xml:space="preserve">, </w:t>
      </w:r>
      <w:proofErr w:type="spellStart"/>
      <w:r>
        <w:rPr>
          <w:rFonts w:ascii="Consolas" w:hAnsi="Consolas"/>
          <w:i/>
          <w:color w:val="008000"/>
          <w:sz w:val="18"/>
        </w:rPr>
        <w:t>bump</w:t>
      </w:r>
      <w:proofErr w:type="spellEnd"/>
      <w:r>
        <w:rPr>
          <w:rFonts w:ascii="Consolas" w:hAnsi="Consolas"/>
          <w:i/>
          <w:color w:val="008000"/>
          <w:sz w:val="18"/>
        </w:rPr>
        <w:t>).</w:t>
      </w:r>
    </w:p>
    <w:p w14:paraId="731AE8A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GcHandle</w:t>
      </w:r>
      <w:proofErr w:type="spellEnd"/>
      <w:r>
        <w:rPr>
          <w:rFonts w:ascii="Consolas" w:hAnsi="Consolas"/>
          <w:color w:val="202020"/>
          <w:sz w:val="18"/>
        </w:rPr>
        <w:t xml:space="preserve"> </w:t>
      </w:r>
      <w:proofErr w:type="spellStart"/>
      <w:r>
        <w:rPr>
          <w:rFonts w:ascii="Consolas" w:hAnsi="Consolas"/>
          <w:color w:val="202020"/>
          <w:sz w:val="18"/>
        </w:rPr>
        <w:t>alloc</w:t>
      </w:r>
      <w:proofErr w:type="spellEnd"/>
      <w:r>
        <w:rPr>
          <w:rFonts w:ascii="Consolas" w:hAnsi="Consolas"/>
          <w:color w:val="000000"/>
          <w:sz w:val="18"/>
        </w:rPr>
        <w:t>(</w:t>
      </w:r>
      <w:proofErr w:type="spellStart"/>
      <w:r>
        <w:rPr>
          <w:rFonts w:ascii="Consolas" w:hAnsi="Consolas"/>
          <w:color w:val="202020"/>
          <w:sz w:val="18"/>
        </w:rPr>
        <w:t>size_t</w:t>
      </w:r>
      <w:proofErr w:type="spellEnd"/>
      <w:r>
        <w:rPr>
          <w:rFonts w:ascii="Consolas" w:hAnsi="Consolas"/>
          <w:color w:val="202020"/>
          <w:sz w:val="18"/>
        </w:rPr>
        <w:t xml:space="preserve"> bytes</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proofErr w:type="spellStart"/>
      <w:r>
        <w:rPr>
          <w:rFonts w:ascii="Consolas" w:hAnsi="Consolas"/>
          <w:color w:val="267F99"/>
          <w:sz w:val="18"/>
        </w:rPr>
        <w:t>ClassInfo</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cls</w:t>
      </w:r>
      <w:proofErr w:type="spellEnd"/>
      <w:r>
        <w:rPr>
          <w:rFonts w:ascii="Consolas" w:hAnsi="Consolas"/>
          <w:color w:val="000000"/>
          <w:sz w:val="18"/>
        </w:rPr>
        <w:t>);</w:t>
      </w:r>
    </w:p>
    <w:p w14:paraId="6A5C2C07" w14:textId="77777777" w:rsidR="00B66A64" w:rsidRDefault="00842E4D">
      <w:pPr>
        <w:shd w:val="clear" w:color="auto" w:fill="F2F2F2"/>
        <w:spacing w:after="0" w:line="240" w:lineRule="auto"/>
        <w:ind w:left="284"/>
      </w:pPr>
      <w:r>
        <w:rPr>
          <w:rFonts w:ascii="Consolas" w:hAnsi="Consolas"/>
          <w:sz w:val="18"/>
        </w:rPr>
        <w:t xml:space="preserve"> </w:t>
      </w:r>
    </w:p>
    <w:p w14:paraId="6D11EE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Alocacion</w:t>
      </w:r>
      <w:proofErr w:type="spellEnd"/>
      <w:r>
        <w:rPr>
          <w:rFonts w:ascii="Consolas" w:hAnsi="Consolas"/>
          <w:i/>
          <w:color w:val="008000"/>
          <w:sz w:val="18"/>
        </w:rPr>
        <w:t xml:space="preserve"> </w:t>
      </w:r>
      <w:proofErr w:type="spellStart"/>
      <w:r>
        <w:rPr>
          <w:rFonts w:ascii="Consolas" w:hAnsi="Consolas"/>
          <w:i/>
          <w:color w:val="008000"/>
          <w:sz w:val="18"/>
        </w:rPr>
        <w:t>pinneada</w:t>
      </w:r>
      <w:proofErr w:type="spellEnd"/>
      <w:r>
        <w:rPr>
          <w:rFonts w:ascii="Consolas" w:hAnsi="Consolas"/>
          <w:i/>
          <w:color w:val="008000"/>
          <w:sz w:val="18"/>
        </w:rPr>
        <w:t xml:space="preserve"> en OldGen (</w:t>
      </w:r>
      <w:proofErr w:type="spellStart"/>
      <w:r>
        <w:rPr>
          <w:rFonts w:ascii="Consolas" w:hAnsi="Consolas"/>
          <w:i/>
          <w:color w:val="008000"/>
          <w:sz w:val="18"/>
        </w:rPr>
        <w:t>StringObject</w:t>
      </w:r>
      <w:proofErr w:type="spellEnd"/>
      <w:r>
        <w:rPr>
          <w:rFonts w:ascii="Consolas" w:hAnsi="Consolas"/>
          <w:i/>
          <w:color w:val="008000"/>
          <w:sz w:val="18"/>
        </w:rPr>
        <w:t>; no-moving).</w:t>
      </w:r>
    </w:p>
    <w:p w14:paraId="6409858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GcHandle</w:t>
      </w:r>
      <w:proofErr w:type="spellEnd"/>
      <w:r>
        <w:rPr>
          <w:rFonts w:ascii="Consolas" w:hAnsi="Consolas"/>
          <w:color w:val="202020"/>
          <w:sz w:val="18"/>
        </w:rPr>
        <w:t xml:space="preserve"> </w:t>
      </w:r>
      <w:proofErr w:type="spellStart"/>
      <w:r>
        <w:rPr>
          <w:rFonts w:ascii="Consolas" w:hAnsi="Consolas"/>
          <w:color w:val="202020"/>
          <w:sz w:val="18"/>
        </w:rPr>
        <w:t>alloc_pinned</w:t>
      </w:r>
      <w:proofErr w:type="spellEnd"/>
      <w:r>
        <w:rPr>
          <w:rFonts w:ascii="Consolas" w:hAnsi="Consolas"/>
          <w:color w:val="000000"/>
          <w:sz w:val="18"/>
        </w:rPr>
        <w:t>(</w:t>
      </w:r>
      <w:proofErr w:type="spellStart"/>
      <w:r>
        <w:rPr>
          <w:rFonts w:ascii="Consolas" w:hAnsi="Consolas"/>
          <w:color w:val="202020"/>
          <w:sz w:val="18"/>
        </w:rPr>
        <w:t>size_t</w:t>
      </w:r>
      <w:proofErr w:type="spellEnd"/>
      <w:r>
        <w:rPr>
          <w:rFonts w:ascii="Consolas" w:hAnsi="Consolas"/>
          <w:color w:val="202020"/>
          <w:sz w:val="18"/>
        </w:rPr>
        <w:t xml:space="preserve"> bytes</w:t>
      </w:r>
      <w:r>
        <w:rPr>
          <w:rFonts w:ascii="Consolas" w:hAnsi="Consolas"/>
          <w:color w:val="000000"/>
          <w:sz w:val="18"/>
        </w:rPr>
        <w:t>,</w:t>
      </w:r>
      <w:r>
        <w:rPr>
          <w:rFonts w:ascii="Consolas" w:hAnsi="Consolas"/>
          <w:color w:val="202020"/>
          <w:sz w:val="18"/>
        </w:rPr>
        <w:t xml:space="preserve"> loader</w:t>
      </w:r>
      <w:r>
        <w:rPr>
          <w:rFonts w:ascii="Consolas" w:hAnsi="Consolas"/>
          <w:color w:val="000000"/>
          <w:sz w:val="18"/>
        </w:rPr>
        <w:t>::</w:t>
      </w:r>
      <w:proofErr w:type="spellStart"/>
      <w:r>
        <w:rPr>
          <w:rFonts w:ascii="Consolas" w:hAnsi="Consolas"/>
          <w:color w:val="267F99"/>
          <w:sz w:val="18"/>
        </w:rPr>
        <w:t>ClassInfo</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cls</w:t>
      </w:r>
      <w:proofErr w:type="spellEnd"/>
      <w:r>
        <w:rPr>
          <w:rFonts w:ascii="Consolas" w:hAnsi="Consolas"/>
          <w:color w:val="000000"/>
          <w:sz w:val="18"/>
        </w:rPr>
        <w:t>);</w:t>
      </w:r>
    </w:p>
    <w:p w14:paraId="5C552399" w14:textId="77777777" w:rsidR="00B66A64" w:rsidRDefault="00842E4D">
      <w:pPr>
        <w:shd w:val="clear" w:color="auto" w:fill="F2F2F2"/>
        <w:spacing w:after="0" w:line="240" w:lineRule="auto"/>
        <w:ind w:left="284"/>
      </w:pPr>
      <w:r>
        <w:rPr>
          <w:rFonts w:ascii="Consolas" w:hAnsi="Consolas"/>
          <w:sz w:val="18"/>
        </w:rPr>
        <w:t xml:space="preserve"> </w:t>
      </w:r>
    </w:p>
    <w:p w14:paraId="494399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Convertir </w:t>
      </w:r>
      <w:proofErr w:type="spellStart"/>
      <w:r>
        <w:rPr>
          <w:rFonts w:ascii="Consolas" w:hAnsi="Consolas"/>
          <w:i/>
          <w:color w:val="008000"/>
          <w:sz w:val="18"/>
        </w:rPr>
        <w:t>handle</w:t>
      </w:r>
      <w:proofErr w:type="spellEnd"/>
      <w:r>
        <w:rPr>
          <w:rFonts w:ascii="Consolas" w:hAnsi="Consolas"/>
          <w:i/>
          <w:color w:val="008000"/>
          <w:sz w:val="18"/>
        </w:rPr>
        <w:t xml:space="preserve"> -&gt; host_ptr (puede invalidarse tras GC).</w:t>
      </w:r>
    </w:p>
    <w:p w14:paraId="415DB87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deref</w:t>
      </w:r>
      <w:proofErr w:type="spellEnd"/>
      <w:r>
        <w:rPr>
          <w:rFonts w:ascii="Consolas" w:hAnsi="Consolas"/>
          <w:color w:val="000000"/>
          <w:sz w:val="18"/>
        </w:rPr>
        <w:t>(</w:t>
      </w:r>
      <w:proofErr w:type="spellStart"/>
      <w:r>
        <w:rPr>
          <w:rFonts w:ascii="Consolas" w:hAnsi="Consolas"/>
          <w:color w:val="267F99"/>
          <w:sz w:val="18"/>
        </w:rPr>
        <w:t>GcHandle</w:t>
      </w:r>
      <w:proofErr w:type="spellEnd"/>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000000"/>
          <w:sz w:val="18"/>
        </w:rPr>
        <w:t>;</w:t>
      </w:r>
    </w:p>
    <w:p w14:paraId="437B0A6B" w14:textId="77777777" w:rsidR="00B66A64" w:rsidRDefault="00842E4D">
      <w:pPr>
        <w:shd w:val="clear" w:color="auto" w:fill="F2F2F2"/>
        <w:spacing w:after="0" w:line="240" w:lineRule="auto"/>
        <w:ind w:left="284"/>
      </w:pPr>
      <w:r>
        <w:rPr>
          <w:rFonts w:ascii="Consolas" w:hAnsi="Consolas"/>
          <w:sz w:val="18"/>
        </w:rPr>
        <w:t xml:space="preserve"> </w:t>
      </w:r>
    </w:p>
    <w:p w14:paraId="624B8C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Convertir host_ptr -&gt; </w:t>
      </w:r>
      <w:proofErr w:type="spellStart"/>
      <w:r>
        <w:rPr>
          <w:rFonts w:ascii="Consolas" w:hAnsi="Consolas"/>
          <w:i/>
          <w:color w:val="008000"/>
          <w:sz w:val="18"/>
        </w:rPr>
        <w:t>handle</w:t>
      </w:r>
      <w:proofErr w:type="spellEnd"/>
      <w:r>
        <w:rPr>
          <w:rFonts w:ascii="Consolas" w:hAnsi="Consolas"/>
          <w:i/>
          <w:color w:val="008000"/>
          <w:sz w:val="18"/>
        </w:rPr>
        <w:t xml:space="preserve"> (O(1) </w:t>
      </w:r>
      <w:proofErr w:type="spellStart"/>
      <w:r>
        <w:rPr>
          <w:rFonts w:ascii="Consolas" w:hAnsi="Consolas"/>
          <w:i/>
          <w:color w:val="008000"/>
          <w:sz w:val="18"/>
        </w:rPr>
        <w:t>via</w:t>
      </w:r>
      <w:proofErr w:type="spellEnd"/>
      <w:r>
        <w:rPr>
          <w:rFonts w:ascii="Consolas" w:hAnsi="Consolas"/>
          <w:i/>
          <w:color w:val="008000"/>
          <w:sz w:val="18"/>
        </w:rPr>
        <w:t xml:space="preserve"> </w:t>
      </w:r>
      <w:proofErr w:type="spellStart"/>
      <w:r>
        <w:rPr>
          <w:rFonts w:ascii="Consolas" w:hAnsi="Consolas"/>
          <w:i/>
          <w:color w:val="008000"/>
          <w:sz w:val="18"/>
        </w:rPr>
        <w:t>ptr_to_handle</w:t>
      </w:r>
      <w:proofErr w:type="spellEnd"/>
      <w:r>
        <w:rPr>
          <w:rFonts w:ascii="Consolas" w:hAnsi="Consolas"/>
          <w:i/>
          <w:color w:val="008000"/>
          <w:sz w:val="18"/>
        </w:rPr>
        <w:t>_).</w:t>
      </w:r>
    </w:p>
    <w:p w14:paraId="0759FE5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GcHandle</w:t>
      </w:r>
      <w:proofErr w:type="spellEnd"/>
      <w:r>
        <w:rPr>
          <w:rFonts w:ascii="Consolas" w:hAnsi="Consolas"/>
          <w:color w:val="202020"/>
          <w:sz w:val="18"/>
        </w:rPr>
        <w:t xml:space="preserve"> </w:t>
      </w:r>
      <w:proofErr w:type="spellStart"/>
      <w:r>
        <w:rPr>
          <w:rFonts w:ascii="Consolas" w:hAnsi="Consolas"/>
          <w:color w:val="202020"/>
          <w:sz w:val="18"/>
        </w:rPr>
        <w:t>handle_for_ptr</w:t>
      </w:r>
      <w:proofErr w:type="spellEnd"/>
      <w:r>
        <w:rPr>
          <w:rFonts w:ascii="Consolas" w:hAnsi="Consolas"/>
          <w:color w:val="000000"/>
          <w:sz w:val="18"/>
        </w:rPr>
        <w:t>(</w:t>
      </w:r>
      <w:proofErr w:type="spellStart"/>
      <w:r>
        <w:rPr>
          <w:rFonts w:ascii="Consolas" w:hAnsi="Consolas"/>
          <w:b/>
          <w:color w:val="0033B5"/>
          <w:sz w:val="18"/>
        </w:rPr>
        <w:t>void</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ptr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000000"/>
          <w:sz w:val="18"/>
        </w:rPr>
        <w:t>;</w:t>
      </w:r>
    </w:p>
    <w:p w14:paraId="227F2267" w14:textId="77777777" w:rsidR="00B66A64" w:rsidRDefault="00842E4D">
      <w:pPr>
        <w:shd w:val="clear" w:color="auto" w:fill="F2F2F2"/>
        <w:spacing w:after="0" w:line="240" w:lineRule="auto"/>
        <w:ind w:left="284"/>
      </w:pPr>
      <w:r>
        <w:rPr>
          <w:rFonts w:ascii="Consolas" w:hAnsi="Consolas"/>
          <w:sz w:val="18"/>
        </w:rPr>
        <w:t xml:space="preserve"> </w:t>
      </w:r>
    </w:p>
    <w:p w14:paraId="025798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Forzar </w:t>
      </w:r>
      <w:proofErr w:type="spellStart"/>
      <w:r>
        <w:rPr>
          <w:rFonts w:ascii="Consolas" w:hAnsi="Consolas"/>
          <w:i/>
          <w:color w:val="008000"/>
          <w:sz w:val="18"/>
        </w:rPr>
        <w:t>coleccion</w:t>
      </w:r>
      <w:proofErr w:type="spellEnd"/>
      <w:r>
        <w:rPr>
          <w:rFonts w:ascii="Consolas" w:hAnsi="Consolas"/>
          <w:i/>
          <w:color w:val="008000"/>
          <w:sz w:val="18"/>
        </w:rPr>
        <w:t>.</w:t>
      </w:r>
    </w:p>
    <w:p w14:paraId="75785F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minor_gc</w:t>
      </w:r>
      <w:proofErr w:type="spellEnd"/>
      <w:r>
        <w:rPr>
          <w:rFonts w:ascii="Consolas" w:hAnsi="Consolas"/>
          <w:color w:val="000000"/>
          <w:sz w:val="18"/>
        </w:rPr>
        <w:t>();</w:t>
      </w:r>
    </w:p>
    <w:p w14:paraId="25FAA7C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major_gc</w:t>
      </w:r>
      <w:proofErr w:type="spellEnd"/>
      <w:r>
        <w:rPr>
          <w:rFonts w:ascii="Consolas" w:hAnsi="Consolas"/>
          <w:color w:val="000000"/>
          <w:sz w:val="18"/>
        </w:rPr>
        <w:t>();</w:t>
      </w:r>
    </w:p>
    <w:p w14:paraId="1C03052A" w14:textId="77777777" w:rsidR="00B66A64" w:rsidRDefault="00842E4D">
      <w:pPr>
        <w:shd w:val="clear" w:color="auto" w:fill="F2F2F2"/>
        <w:spacing w:after="0" w:line="240" w:lineRule="auto"/>
        <w:ind w:left="284"/>
      </w:pPr>
      <w:r>
        <w:rPr>
          <w:rFonts w:ascii="Consolas" w:hAnsi="Consolas"/>
          <w:sz w:val="18"/>
        </w:rPr>
        <w:t xml:space="preserve"> </w:t>
      </w:r>
    </w:p>
    <w:p w14:paraId="3AE9D2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Refcount</w:t>
      </w:r>
      <w:proofErr w:type="spellEnd"/>
      <w:r>
        <w:rPr>
          <w:rFonts w:ascii="Consolas" w:hAnsi="Consolas"/>
          <w:i/>
          <w:color w:val="008000"/>
          <w:sz w:val="18"/>
        </w:rPr>
        <w:t xml:space="preserve"> externo para colecciones que </w:t>
      </w:r>
      <w:proofErr w:type="spellStart"/>
      <w:r>
        <w:rPr>
          <w:rFonts w:ascii="Consolas" w:hAnsi="Consolas"/>
          <w:i/>
          <w:color w:val="008000"/>
          <w:sz w:val="18"/>
        </w:rPr>
        <w:t>pinnan</w:t>
      </w:r>
      <w:proofErr w:type="spellEnd"/>
      <w:r>
        <w:rPr>
          <w:rFonts w:ascii="Consolas" w:hAnsi="Consolas"/>
          <w:i/>
          <w:color w:val="008000"/>
          <w:sz w:val="18"/>
        </w:rPr>
        <w:t xml:space="preserve"> </w:t>
      </w:r>
      <w:proofErr w:type="spellStart"/>
      <w:r>
        <w:rPr>
          <w:rFonts w:ascii="Consolas" w:hAnsi="Consolas"/>
          <w:i/>
          <w:color w:val="008000"/>
          <w:sz w:val="18"/>
        </w:rPr>
        <w:t>handles</w:t>
      </w:r>
      <w:proofErr w:type="spellEnd"/>
      <w:r>
        <w:rPr>
          <w:rFonts w:ascii="Consolas" w:hAnsi="Consolas"/>
          <w:i/>
          <w:color w:val="008000"/>
          <w:sz w:val="18"/>
        </w:rPr>
        <w:t>.</w:t>
      </w:r>
    </w:p>
    <w:p w14:paraId="373D8C2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gc_addref</w:t>
      </w:r>
      <w:proofErr w:type="spellEnd"/>
      <w:r>
        <w:rPr>
          <w:rFonts w:ascii="Consolas" w:hAnsi="Consolas"/>
          <w:color w:val="000000"/>
          <w:sz w:val="18"/>
        </w:rPr>
        <w:t>(</w:t>
      </w:r>
      <w:proofErr w:type="spellStart"/>
      <w:r>
        <w:rPr>
          <w:rFonts w:ascii="Consolas" w:hAnsi="Consolas"/>
          <w:color w:val="267F99"/>
          <w:sz w:val="18"/>
        </w:rPr>
        <w:t>GcHandle</w:t>
      </w:r>
      <w:proofErr w:type="spellEnd"/>
      <w:r>
        <w:rPr>
          <w:rFonts w:ascii="Consolas" w:hAnsi="Consolas"/>
          <w:color w:val="202020"/>
          <w:sz w:val="18"/>
        </w:rPr>
        <w:t xml:space="preserve"> h</w:t>
      </w:r>
      <w:r>
        <w:rPr>
          <w:rFonts w:ascii="Consolas" w:hAnsi="Consolas"/>
          <w:color w:val="000000"/>
          <w:sz w:val="18"/>
        </w:rPr>
        <w:t>);</w:t>
      </w:r>
    </w:p>
    <w:p w14:paraId="4F37C17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gc_release</w:t>
      </w:r>
      <w:proofErr w:type="spellEnd"/>
      <w:r>
        <w:rPr>
          <w:rFonts w:ascii="Consolas" w:hAnsi="Consolas"/>
          <w:color w:val="000000"/>
          <w:sz w:val="18"/>
        </w:rPr>
        <w:t>(</w:t>
      </w:r>
      <w:proofErr w:type="spellStart"/>
      <w:r>
        <w:rPr>
          <w:rFonts w:ascii="Consolas" w:hAnsi="Consolas"/>
          <w:color w:val="267F99"/>
          <w:sz w:val="18"/>
        </w:rPr>
        <w:t>GcHandle</w:t>
      </w:r>
      <w:proofErr w:type="spellEnd"/>
      <w:r>
        <w:rPr>
          <w:rFonts w:ascii="Consolas" w:hAnsi="Consolas"/>
          <w:color w:val="202020"/>
          <w:sz w:val="18"/>
        </w:rPr>
        <w:t xml:space="preserve"> h</w:t>
      </w:r>
      <w:r>
        <w:rPr>
          <w:rFonts w:ascii="Consolas" w:hAnsi="Consolas"/>
          <w:color w:val="000000"/>
          <w:sz w:val="18"/>
        </w:rPr>
        <w:t>);</w:t>
      </w:r>
    </w:p>
    <w:p w14:paraId="2904C1C7" w14:textId="77777777" w:rsidR="00B66A64" w:rsidRDefault="00842E4D">
      <w:pPr>
        <w:shd w:val="clear" w:color="auto" w:fill="F2F2F2"/>
        <w:spacing w:after="0" w:line="240" w:lineRule="auto"/>
        <w:ind w:left="284"/>
      </w:pPr>
      <w:r>
        <w:rPr>
          <w:rFonts w:ascii="Consolas" w:hAnsi="Consolas"/>
          <w:sz w:val="18"/>
        </w:rPr>
        <w:t xml:space="preserve"> </w:t>
      </w:r>
    </w:p>
    <w:p w14:paraId="368AABD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Estadisticas</w:t>
      </w:r>
      <w:proofErr w:type="spellEnd"/>
      <w:r>
        <w:rPr>
          <w:rFonts w:ascii="Consolas" w:hAnsi="Consolas"/>
          <w:i/>
          <w:color w:val="008000"/>
          <w:sz w:val="18"/>
        </w:rPr>
        <w:t xml:space="preserve"> para el debugger / </w:t>
      </w:r>
      <w:proofErr w:type="spellStart"/>
      <w:r>
        <w:rPr>
          <w:rFonts w:ascii="Consolas" w:hAnsi="Consolas"/>
          <w:i/>
          <w:color w:val="008000"/>
          <w:sz w:val="18"/>
        </w:rPr>
        <w:t>profiler</w:t>
      </w:r>
      <w:proofErr w:type="spellEnd"/>
      <w:r>
        <w:rPr>
          <w:rFonts w:ascii="Consolas" w:hAnsi="Consolas"/>
          <w:i/>
          <w:color w:val="008000"/>
          <w:sz w:val="18"/>
        </w:rPr>
        <w:t>.</w:t>
      </w:r>
    </w:p>
    <w:p w14:paraId="00EF019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GcStats</w:t>
      </w:r>
      <w:proofErr w:type="spellEnd"/>
      <w:r>
        <w:rPr>
          <w:rFonts w:ascii="Consolas" w:hAnsi="Consolas"/>
          <w:color w:val="202020"/>
          <w:sz w:val="18"/>
        </w:rPr>
        <w:t xml:space="preserve"> </w:t>
      </w:r>
      <w:proofErr w:type="spellStart"/>
      <w:r>
        <w:rPr>
          <w:rFonts w:ascii="Consolas" w:hAnsi="Consolas"/>
          <w:color w:val="202020"/>
          <w:sz w:val="18"/>
        </w:rPr>
        <w:t>stats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000000"/>
          <w:sz w:val="18"/>
        </w:rPr>
        <w:t>;</w:t>
      </w:r>
    </w:p>
    <w:p w14:paraId="6C1CD751" w14:textId="77777777" w:rsidR="00B66A64" w:rsidRDefault="00842E4D">
      <w:pPr>
        <w:shd w:val="clear" w:color="auto" w:fill="F2F2F2"/>
        <w:spacing w:after="0" w:line="240" w:lineRule="auto"/>
        <w:ind w:left="284"/>
      </w:pPr>
      <w:r>
        <w:rPr>
          <w:rFonts w:ascii="Consolas" w:hAnsi="Consolas"/>
          <w:sz w:val="18"/>
        </w:rPr>
        <w:t xml:space="preserve"> </w:t>
      </w:r>
    </w:p>
    <w:p w14:paraId="297D39F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private</w:t>
      </w:r>
      <w:proofErr w:type="spellEnd"/>
      <w:r>
        <w:rPr>
          <w:rFonts w:ascii="Consolas" w:hAnsi="Consolas"/>
          <w:color w:val="000000"/>
          <w:sz w:val="18"/>
        </w:rPr>
        <w:t>:</w:t>
      </w:r>
    </w:p>
    <w:p w14:paraId="44264BCB"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HandleEntry</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handles</w:t>
      </w:r>
      <w:proofErr w:type="spellEnd"/>
      <w:r>
        <w:rPr>
          <w:rFonts w:ascii="Consolas" w:hAnsi="Consolas"/>
          <w:color w:val="202020"/>
          <w:sz w:val="18"/>
        </w:rPr>
        <w:t>_</w:t>
      </w:r>
      <w:r>
        <w:rPr>
          <w:rFonts w:ascii="Consolas" w:hAnsi="Consolas"/>
          <w:color w:val="000000"/>
          <w:sz w:val="18"/>
        </w:rPr>
        <w:t>;</w:t>
      </w:r>
    </w:p>
    <w:p w14:paraId="0C367D05"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GcHandle</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free_handles</w:t>
      </w:r>
      <w:proofErr w:type="spellEnd"/>
      <w:r>
        <w:rPr>
          <w:rFonts w:ascii="Consolas" w:hAnsi="Consolas"/>
          <w:color w:val="202020"/>
          <w:sz w:val="18"/>
        </w:rPr>
        <w:t>_</w:t>
      </w:r>
      <w:r>
        <w:rPr>
          <w:rFonts w:ascii="Consolas" w:hAnsi="Consolas"/>
          <w:color w:val="000000"/>
          <w:sz w:val="18"/>
        </w:rPr>
        <w:t>;</w:t>
      </w:r>
    </w:p>
    <w:p w14:paraId="2166ED3A"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proofErr w:type="spellStart"/>
      <w:r>
        <w:rPr>
          <w:rFonts w:ascii="Consolas" w:hAnsi="Consolas"/>
          <w:color w:val="202020"/>
          <w:sz w:val="18"/>
        </w:rPr>
        <w:t>unordered_map</w:t>
      </w:r>
      <w:proofErr w:type="spellEnd"/>
      <w:r>
        <w:rPr>
          <w:rFonts w:ascii="Consolas" w:hAnsi="Consolas"/>
          <w:color w:val="000000"/>
          <w:sz w:val="18"/>
        </w:rPr>
        <w:t>&lt;</w:t>
      </w:r>
      <w:proofErr w:type="spellStart"/>
      <w:r>
        <w:rPr>
          <w:rFonts w:ascii="Consolas" w:hAnsi="Consolas"/>
          <w:b/>
          <w:color w:val="0033B5"/>
          <w:sz w:val="18"/>
        </w:rPr>
        <w:t>void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GcHandle</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ptr_to_handle</w:t>
      </w:r>
      <w:proofErr w:type="spellEnd"/>
      <w:r>
        <w:rPr>
          <w:rFonts w:ascii="Consolas" w:hAnsi="Consolas"/>
          <w:color w:val="202020"/>
          <w:sz w:val="18"/>
        </w:rPr>
        <w:t>_</w:t>
      </w:r>
      <w:r>
        <w:rPr>
          <w:rFonts w:ascii="Consolas" w:hAnsi="Consolas"/>
          <w:color w:val="000000"/>
          <w:sz w:val="18"/>
        </w:rPr>
        <w:t>;</w:t>
      </w:r>
    </w:p>
    <w:p w14:paraId="04A79DB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proofErr w:type="spellStart"/>
      <w:r>
        <w:rPr>
          <w:rFonts w:ascii="Consolas" w:hAnsi="Consolas"/>
          <w:color w:val="202020"/>
          <w:sz w:val="18"/>
        </w:rPr>
        <w:t>unordered_map</w:t>
      </w:r>
      <w:proofErr w:type="spellEnd"/>
      <w:r>
        <w:rPr>
          <w:rFonts w:ascii="Consolas" w:hAnsi="Consolas"/>
          <w:color w:val="000000"/>
          <w:sz w:val="18"/>
        </w:rPr>
        <w:t>&lt;</w:t>
      </w:r>
      <w:proofErr w:type="spellStart"/>
      <w:r>
        <w:rPr>
          <w:rFonts w:ascii="Consolas" w:hAnsi="Consolas"/>
          <w:color w:val="267F99"/>
          <w:sz w:val="18"/>
        </w:rPr>
        <w:t>GcHandle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uint32_t</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external_refs</w:t>
      </w:r>
      <w:proofErr w:type="spellEnd"/>
      <w:r>
        <w:rPr>
          <w:rFonts w:ascii="Consolas" w:hAnsi="Consolas"/>
          <w:color w:val="202020"/>
          <w:sz w:val="18"/>
        </w:rPr>
        <w:t>_</w:t>
      </w:r>
      <w:r>
        <w:rPr>
          <w:rFonts w:ascii="Consolas" w:hAnsi="Consolas"/>
          <w:color w:val="000000"/>
          <w:sz w:val="18"/>
        </w:rPr>
        <w:t>;</w:t>
      </w:r>
    </w:p>
    <w:p w14:paraId="2D595E0D"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5879EEE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NurseryBlock</w:t>
      </w:r>
      <w:proofErr w:type="spellEnd"/>
      <w:r>
        <w:rPr>
          <w:rFonts w:ascii="Consolas" w:hAnsi="Consolas"/>
          <w:color w:val="202020"/>
          <w:sz w:val="18"/>
        </w:rPr>
        <w:t xml:space="preserve">                </w:t>
      </w:r>
      <w:proofErr w:type="spellStart"/>
      <w:r>
        <w:rPr>
          <w:rFonts w:ascii="Consolas" w:hAnsi="Consolas"/>
          <w:color w:val="202020"/>
          <w:sz w:val="18"/>
        </w:rPr>
        <w:t>nursery</w:t>
      </w:r>
      <w:proofErr w:type="spellEnd"/>
      <w:r>
        <w:rPr>
          <w:rFonts w:ascii="Consolas" w:hAnsi="Consolas"/>
          <w:color w:val="202020"/>
          <w:sz w:val="18"/>
        </w:rPr>
        <w:t>_</w:t>
      </w:r>
      <w:r>
        <w:rPr>
          <w:rFonts w:ascii="Consolas" w:hAnsi="Consolas"/>
          <w:color w:val="000000"/>
          <w:sz w:val="18"/>
        </w:rPr>
        <w:t>;</w:t>
      </w:r>
    </w:p>
    <w:p w14:paraId="58CE765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OldGenBlock</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oldgen</w:t>
      </w:r>
      <w:proofErr w:type="spellEnd"/>
      <w:r>
        <w:rPr>
          <w:rFonts w:ascii="Consolas" w:hAnsi="Consolas"/>
          <w:color w:val="202020"/>
          <w:sz w:val="18"/>
        </w:rPr>
        <w:t>_</w:t>
      </w:r>
      <w:r>
        <w:rPr>
          <w:rFonts w:ascii="Consolas" w:hAnsi="Consolas"/>
          <w:color w:val="000000"/>
          <w:sz w:val="18"/>
        </w:rPr>
        <w:t>;</w:t>
      </w:r>
    </w:p>
    <w:p w14:paraId="039E0B4C" w14:textId="77777777" w:rsidR="00B66A64" w:rsidRDefault="00842E4D">
      <w:pPr>
        <w:shd w:val="clear" w:color="auto" w:fill="F2F2F2"/>
        <w:spacing w:after="0" w:line="240" w:lineRule="auto"/>
        <w:ind w:left="284"/>
      </w:pPr>
      <w:r>
        <w:rPr>
          <w:rFonts w:ascii="Consolas" w:hAnsi="Consolas"/>
          <w:sz w:val="18"/>
        </w:rPr>
        <w:t xml:space="preserve"> </w:t>
      </w:r>
    </w:p>
    <w:p w14:paraId="61241E7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runtime</w:t>
      </w:r>
      <w:proofErr w:type="spellEnd"/>
      <w:r>
        <w:rPr>
          <w:rFonts w:ascii="Consolas" w:hAnsi="Consolas"/>
          <w:color w:val="000000"/>
          <w:sz w:val="18"/>
        </w:rPr>
        <w:t>::</w:t>
      </w:r>
      <w:r>
        <w:rPr>
          <w:rFonts w:ascii="Consolas" w:hAnsi="Consolas"/>
          <w:color w:val="267F99"/>
          <w:sz w:val="18"/>
        </w:rPr>
        <w:t>ProcessVM</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owner_proc</w:t>
      </w:r>
      <w:proofErr w:type="spellEnd"/>
      <w:r>
        <w:rPr>
          <w:rFonts w:ascii="Consolas" w:hAnsi="Consolas"/>
          <w:color w:val="202020"/>
          <w:sz w:val="18"/>
        </w:rPr>
        <w:t xml:space="preserve">_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nullptr</w:t>
      </w:r>
      <w:proofErr w:type="spellEnd"/>
      <w:r>
        <w:rPr>
          <w:rFonts w:ascii="Consolas" w:hAnsi="Consolas"/>
          <w:color w:val="000000"/>
          <w:sz w:val="18"/>
        </w:rPr>
        <w:t>;</w:t>
      </w:r>
    </w:p>
    <w:p w14:paraId="41B20D2E" w14:textId="77777777" w:rsidR="00B66A64" w:rsidRDefault="00842E4D">
      <w:pPr>
        <w:shd w:val="clear" w:color="auto" w:fill="F2F2F2"/>
        <w:spacing w:after="0" w:line="240" w:lineRule="auto"/>
        <w:ind w:left="284"/>
      </w:pPr>
      <w:r>
        <w:rPr>
          <w:rFonts w:ascii="Consolas" w:hAnsi="Consolas"/>
          <w:sz w:val="18"/>
        </w:rPr>
        <w:t xml:space="preserve"> </w:t>
      </w:r>
    </w:p>
    <w:p w14:paraId="66B075E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scan_stack_roots</w:t>
      </w:r>
      <w:proofErr w:type="spellEnd"/>
      <w:r>
        <w:rPr>
          <w:rFonts w:ascii="Consolas" w:hAnsi="Consolas"/>
          <w:color w:val="000000"/>
          <w:sz w:val="18"/>
        </w:rPr>
        <w:t>(</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CC6600"/>
          <w:sz w:val="18"/>
        </w:rPr>
        <w:t>rsp</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uint64_t</w:t>
      </w:r>
      <w:r>
        <w:rPr>
          <w:rFonts w:ascii="Consolas" w:hAnsi="Consolas"/>
          <w:color w:val="202020"/>
          <w:sz w:val="18"/>
        </w:rPr>
        <w:t xml:space="preserve"> </w:t>
      </w:r>
      <w:proofErr w:type="spellStart"/>
      <w:r>
        <w:rPr>
          <w:rFonts w:ascii="Consolas" w:hAnsi="Consolas"/>
          <w:color w:val="202020"/>
          <w:sz w:val="18"/>
        </w:rPr>
        <w:t>rsp_high</w:t>
      </w:r>
      <w:proofErr w:type="spellEnd"/>
      <w:r>
        <w:rPr>
          <w:rFonts w:ascii="Consolas" w:hAnsi="Consolas"/>
          <w:color w:val="000000"/>
          <w:sz w:val="18"/>
        </w:rPr>
        <w:t>,</w:t>
      </w:r>
    </w:p>
    <w:p w14:paraId="1AA7F0B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67F99"/>
          <w:sz w:val="18"/>
        </w:rPr>
        <w:t>Registers</w:t>
      </w:r>
      <w:proofErr w:type="spellEnd"/>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regs</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ArenaMem</w:t>
      </w:r>
      <w:proofErr w:type="spellEnd"/>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mem</w:t>
      </w:r>
      <w:r>
        <w:rPr>
          <w:rFonts w:ascii="Consolas" w:hAnsi="Consolas"/>
          <w:color w:val="000000"/>
          <w:sz w:val="18"/>
        </w:rPr>
        <w:t>,</w:t>
      </w:r>
    </w:p>
    <w:p w14:paraId="37CB69FD"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GcHandle</w:t>
      </w:r>
      <w:proofErr w:type="spellEnd"/>
      <w:r>
        <w:rPr>
          <w:rFonts w:ascii="Consolas" w:hAnsi="Consolas"/>
          <w:color w:val="000000"/>
          <w:sz w:val="18"/>
        </w:rPr>
        <w:t>&gt;</w:t>
      </w:r>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worklist</w:t>
      </w:r>
      <w:proofErr w:type="spellEnd"/>
      <w:r>
        <w:rPr>
          <w:rFonts w:ascii="Consolas" w:hAnsi="Consolas"/>
          <w:color w:val="000000"/>
          <w:sz w:val="18"/>
        </w:rPr>
        <w:t>);</w:t>
      </w:r>
    </w:p>
    <w:p w14:paraId="11ADD4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4CD21B1" w14:textId="77777777" w:rsidR="00B66A64" w:rsidRDefault="00842E4D">
      <w:pPr>
        <w:shd w:val="clear" w:color="auto" w:fill="F2F2F2"/>
        <w:spacing w:after="0" w:line="240" w:lineRule="auto"/>
        <w:ind w:left="284"/>
      </w:pPr>
      <w:r>
        <w:rPr>
          <w:rFonts w:ascii="Consolas" w:hAnsi="Consolas"/>
          <w:color w:val="000000"/>
          <w:sz w:val="18"/>
        </w:rPr>
        <w:t>}</w:t>
      </w:r>
    </w:p>
    <w:p w14:paraId="5C926E99" w14:textId="77777777" w:rsidR="00B66A64" w:rsidRDefault="00B66A64">
      <w:pPr>
        <w:spacing w:after="120"/>
      </w:pPr>
    </w:p>
    <w:p w14:paraId="78A9C19D" w14:textId="7320DE28" w:rsidR="00B66A64" w:rsidRDefault="00842E4D">
      <w:pPr>
        <w:spacing w:after="120"/>
        <w:jc w:val="both"/>
      </w:pPr>
      <w:r>
        <w:t xml:space="preserve">El </w:t>
      </w:r>
      <w:proofErr w:type="spellStart"/>
      <w:r>
        <w:rPr>
          <w:rFonts w:ascii="Consolas" w:hAnsi="Consolas"/>
          <w:color w:val="202020"/>
          <w:sz w:val="20"/>
          <w:shd w:val="clear" w:color="auto" w:fill="F0F0F0"/>
        </w:rPr>
        <w:t>ptr_to_handle</w:t>
      </w:r>
      <w:proofErr w:type="spellEnd"/>
      <w:r>
        <w:rPr>
          <w:rFonts w:ascii="Consolas" w:hAnsi="Consolas"/>
          <w:color w:val="202020"/>
          <w:sz w:val="20"/>
          <w:shd w:val="clear" w:color="auto" w:fill="F0F0F0"/>
        </w:rPr>
        <w:t>_</w:t>
      </w:r>
      <w:r>
        <w:t xml:space="preserve"> permite convertir un host_ptr (devuelto por </w:t>
      </w:r>
      <w:proofErr w:type="spellStart"/>
      <w:r>
        <w:rPr>
          <w:rFonts w:ascii="Consolas" w:hAnsi="Consolas"/>
          <w:color w:val="202020"/>
          <w:sz w:val="20"/>
          <w:shd w:val="clear" w:color="auto" w:fill="F0F0F0"/>
        </w:rPr>
        <w:t>deref</w:t>
      </w:r>
      <w:proofErr w:type="spellEnd"/>
      <w:r>
        <w:t xml:space="preserve">) de vuelta a su </w:t>
      </w:r>
      <w:proofErr w:type="spellStart"/>
      <w:r>
        <w:rPr>
          <w:rFonts w:ascii="Consolas" w:hAnsi="Consolas"/>
          <w:color w:val="267F99"/>
          <w:sz w:val="20"/>
          <w:shd w:val="clear" w:color="auto" w:fill="F0F0F0"/>
        </w:rPr>
        <w:t>GcHandle</w:t>
      </w:r>
      <w:proofErr w:type="spellEnd"/>
      <w:r>
        <w:t xml:space="preserve"> en O(1) -- esto es lo que hace la </w:t>
      </w:r>
      <w:proofErr w:type="spellStart"/>
      <w:r>
        <w:t>instruccion</w:t>
      </w:r>
      <w:proofErr w:type="spellEnd"/>
      <w:r>
        <w:t xml:space="preserve"> bytecode </w:t>
      </w:r>
      <w:proofErr w:type="spellStart"/>
      <w:r>
        <w:rPr>
          <w:rFonts w:ascii="Consolas" w:hAnsi="Consolas"/>
          <w:color w:val="0033B5"/>
          <w:sz w:val="20"/>
          <w:shd w:val="clear" w:color="auto" w:fill="F0F0F0"/>
        </w:rPr>
        <w:t>gchandle</w:t>
      </w:r>
      <w:proofErr w:type="spellEnd"/>
      <w:r>
        <w:t xml:space="preserve"> para que el </w:t>
      </w:r>
      <w:proofErr w:type="spellStart"/>
      <w:r>
        <w:t>regalloc</w:t>
      </w:r>
      <w:proofErr w:type="spellEnd"/>
      <w:r>
        <w:t xml:space="preserve"> pueda </w:t>
      </w:r>
      <w:proofErr w:type="spellStart"/>
      <w:r>
        <w:t>spillar</w:t>
      </w:r>
      <w:proofErr w:type="spellEnd"/>
      <w:r>
        <w:t xml:space="preserve">/restaurar referencias GC a </w:t>
      </w:r>
      <w:r w:rsidR="0041637B">
        <w:t>través</w:t>
      </w:r>
      <w:r>
        <w:t xml:space="preserve"> de </w:t>
      </w:r>
      <w:proofErr w:type="spellStart"/>
      <w:r>
        <w:t>calls</w:t>
      </w:r>
      <w:proofErr w:type="spellEnd"/>
      <w:r>
        <w:t>.</w:t>
      </w:r>
    </w:p>
    <w:p w14:paraId="2375A2AB" w14:textId="77777777" w:rsidR="00642437" w:rsidRDefault="00642437" w:rsidP="00642437">
      <w:pPr>
        <w:pStyle w:val="Ttulo3"/>
        <w:rPr>
          <w:rFonts w:ascii="Calibri" w:eastAsia="Calibri" w:hAnsi="Calibri" w:cs="Calibri"/>
        </w:rPr>
      </w:pPr>
      <w:bookmarkStart w:id="97" w:name="_Toc230157885"/>
      <w:r>
        <w:rPr>
          <w:rFonts w:ascii="Calibri" w:eastAsia="Calibri" w:hAnsi="Calibri" w:cs="Calibri"/>
        </w:rPr>
        <w:t>Cuestiones de diseño e implementación reseñables.</w:t>
      </w:r>
      <w:bookmarkEnd w:id="97"/>
    </w:p>
    <w:p w14:paraId="72EE2CB2" w14:textId="2D54FED4" w:rsidR="00B66A64" w:rsidRDefault="00842E4D">
      <w:pPr>
        <w:spacing w:after="120"/>
        <w:jc w:val="both"/>
      </w:pPr>
      <w:r>
        <w:t xml:space="preserve">En este apartado documentamos las decisiones </w:t>
      </w:r>
      <w:r w:rsidR="0041637B">
        <w:t>técnicas</w:t>
      </w:r>
      <w:r>
        <w:t xml:space="preserve"> </w:t>
      </w:r>
      <w:r w:rsidR="0041637B">
        <w:t>más</w:t>
      </w:r>
      <w:r>
        <w:t xml:space="preserve"> importantes del proyecto, explicando no solo </w:t>
      </w:r>
      <w:r>
        <w:rPr>
          <w:i/>
        </w:rPr>
        <w:t>que</w:t>
      </w:r>
      <w:r>
        <w:t xml:space="preserve"> se hizo sino </w:t>
      </w:r>
      <w:r w:rsidR="0041637B">
        <w:rPr>
          <w:i/>
        </w:rPr>
        <w:t>porque</w:t>
      </w:r>
      <w:r>
        <w:t xml:space="preserve"> se </w:t>
      </w:r>
      <w:r w:rsidR="0041637B">
        <w:t>eligió</w:t>
      </w:r>
      <w:r>
        <w:t xml:space="preserve"> asi y que alternativas se consideraron.</w:t>
      </w:r>
    </w:p>
    <w:p w14:paraId="363599CF" w14:textId="21A28D22" w:rsidR="00B66A64" w:rsidRDefault="0094719E">
      <w:pPr>
        <w:pStyle w:val="Ttulo3"/>
      </w:pPr>
      <w:bookmarkStart w:id="98" w:name="_Toc230157886"/>
      <w:r>
        <w:t>Porque</w:t>
      </w:r>
      <w:r w:rsidR="00842E4D">
        <w:t xml:space="preserve"> SSA como </w:t>
      </w:r>
      <w:r>
        <w:t>representación</w:t>
      </w:r>
      <w:r w:rsidR="00842E4D">
        <w:t xml:space="preserve"> intermedia</w:t>
      </w:r>
      <w:bookmarkEnd w:id="98"/>
    </w:p>
    <w:p w14:paraId="415A5877" w14:textId="5BD2E63F" w:rsidR="00B66A64" w:rsidRDefault="00842E4D">
      <w:pPr>
        <w:spacing w:after="120"/>
        <w:jc w:val="both"/>
      </w:pPr>
      <w:r>
        <w:t xml:space="preserve">La </w:t>
      </w:r>
      <w:r w:rsidR="0094719E">
        <w:t>decisión</w:t>
      </w:r>
      <w:r>
        <w:t xml:space="preserve"> de usar SSA como IR del proyecto se </w:t>
      </w:r>
      <w:r w:rsidR="0094719E">
        <w:t>tomó</w:t>
      </w:r>
      <w:r>
        <w:t xml:space="preserve"> al inicio.  Motivada por tres consideraciones: madurez en la literatura (</w:t>
      </w:r>
      <w:proofErr w:type="spellStart"/>
      <w:r>
        <w:t>Cytron</w:t>
      </w:r>
      <w:proofErr w:type="spellEnd"/>
      <w:r>
        <w:t xml:space="preserve"> 1991, Braun 2013), simplicidad de las optimizaciones (cada variable se asigna una sola vez, eliminando </w:t>
      </w:r>
      <w:r w:rsidR="0094719E">
        <w:t>análisis</w:t>
      </w:r>
      <w:r>
        <w:t xml:space="preserve"> use-</w:t>
      </w:r>
      <w:proofErr w:type="spellStart"/>
      <w:r>
        <w:t>def</w:t>
      </w:r>
      <w:proofErr w:type="spellEnd"/>
      <w:r>
        <w:t xml:space="preserve">), y compatibilidad con </w:t>
      </w:r>
      <w:proofErr w:type="spellStart"/>
      <w:r>
        <w:t>backends</w:t>
      </w:r>
      <w:proofErr w:type="spellEnd"/>
      <w:r>
        <w:t xml:space="preserve"> modernos (LLVM y Cranelift usan SSA internamente).  La alternativa era un IR de tres direcciones (Dragon Book) pero requiere </w:t>
      </w:r>
      <w:r w:rsidR="0094719E">
        <w:t>más</w:t>
      </w:r>
      <w:r>
        <w:t xml:space="preserve"> </w:t>
      </w:r>
      <w:r w:rsidR="0094719E">
        <w:t>análisis</w:t>
      </w:r>
      <w:r>
        <w:t xml:space="preserve"> </w:t>
      </w:r>
      <w:r w:rsidR="0094719E">
        <w:t>explícitamente</w:t>
      </w:r>
      <w:r>
        <w:t>.  Para un proyecto de un desarrollador, SSA gana en mantenibilidad.</w:t>
      </w:r>
    </w:p>
    <w:p w14:paraId="4200A4E6" w14:textId="298AD342" w:rsidR="00B66A64" w:rsidRDefault="0094719E">
      <w:pPr>
        <w:pStyle w:val="Ttulo3"/>
      </w:pPr>
      <w:bookmarkStart w:id="99" w:name="_Toc230157887"/>
      <w:r>
        <w:t>construcción</w:t>
      </w:r>
      <w:r w:rsidR="00842E4D">
        <w:t xml:space="preserve"> SSA </w:t>
      </w:r>
      <w:proofErr w:type="spellStart"/>
      <w:r w:rsidR="00842E4D">
        <w:t>on-the-fly</w:t>
      </w:r>
      <w:proofErr w:type="spellEnd"/>
      <w:r w:rsidR="00842E4D">
        <w:t xml:space="preserve"> (algoritmo de Braun)</w:t>
      </w:r>
      <w:bookmarkEnd w:id="99"/>
    </w:p>
    <w:p w14:paraId="2DC2D2F6" w14:textId="4AE0B339" w:rsidR="00B66A64" w:rsidRDefault="00842E4D">
      <w:pPr>
        <w:spacing w:after="120"/>
        <w:jc w:val="both"/>
      </w:pPr>
      <w:r>
        <w:t xml:space="preserve">Hay dos formas </w:t>
      </w:r>
      <w:r w:rsidR="001C1490">
        <w:t>clásicas</w:t>
      </w:r>
      <w:r>
        <w:t xml:space="preserve"> de construir SSA: construir CFG + </w:t>
      </w:r>
      <w:proofErr w:type="spellStart"/>
      <w:r>
        <w:t>dominator</w:t>
      </w:r>
      <w:proofErr w:type="spellEnd"/>
      <w:r>
        <w:t xml:space="preserve"> </w:t>
      </w:r>
      <w:proofErr w:type="spellStart"/>
      <w:r>
        <w:t>tree</w:t>
      </w:r>
      <w:proofErr w:type="spellEnd"/>
      <w:r>
        <w:t xml:space="preserve"> + insertar </w:t>
      </w:r>
      <w:proofErr w:type="spellStart"/>
      <w:r>
        <w:t>PHIs</w:t>
      </w:r>
      <w:proofErr w:type="spellEnd"/>
      <w:r>
        <w:t xml:space="preserve"> en </w:t>
      </w:r>
      <w:proofErr w:type="spellStart"/>
      <w:r>
        <w:t>dominance</w:t>
      </w:r>
      <w:proofErr w:type="spellEnd"/>
      <w:r>
        <w:t xml:space="preserve"> </w:t>
      </w:r>
      <w:proofErr w:type="spellStart"/>
      <w:r>
        <w:t>frontiers</w:t>
      </w:r>
      <w:proofErr w:type="spellEnd"/>
      <w:r>
        <w:t xml:space="preserve"> (</w:t>
      </w:r>
      <w:proofErr w:type="spellStart"/>
      <w:r>
        <w:t>Cytron</w:t>
      </w:r>
      <w:proofErr w:type="spellEnd"/>
      <w:r>
        <w:t xml:space="preserve">); o </w:t>
      </w:r>
      <w:r w:rsidR="001C1490">
        <w:t>construcción</w:t>
      </w:r>
      <w:r>
        <w:t xml:space="preserve"> </w:t>
      </w:r>
      <w:proofErr w:type="spellStart"/>
      <w:r>
        <w:t>on-the-fly</w:t>
      </w:r>
      <w:proofErr w:type="spellEnd"/>
      <w:r>
        <w:t xml:space="preserve"> (Braun 2013) que genera los </w:t>
      </w:r>
      <w:proofErr w:type="spellStart"/>
      <w:r>
        <w:t>basic</w:t>
      </w:r>
      <w:proofErr w:type="spellEnd"/>
      <w:r>
        <w:t xml:space="preserve"> blocks y nodos PHI a medida que recorre el AST.  Elegimos la segunda por simplicidad: el </w:t>
      </w:r>
      <w:proofErr w:type="spellStart"/>
      <w:r>
        <w:t>lowering</w:t>
      </w:r>
      <w:proofErr w:type="spellEnd"/>
      <w:r>
        <w:t xml:space="preserve"> es un solo recorrido del AST.  Cuando aparece una variable cuyo valor depende del predecesor, inserta un </w:t>
      </w:r>
      <w:proofErr w:type="spellStart"/>
      <w:r>
        <w:t>placeholder</w:t>
      </w:r>
      <w:proofErr w:type="spellEnd"/>
      <w:r>
        <w:t>; al cerrar el block, el algoritmo busca recursivamente los valores en predecesores y rellena el PHI.</w:t>
      </w:r>
    </w:p>
    <w:p w14:paraId="2624052E" w14:textId="77777777" w:rsidR="00B66A64" w:rsidRDefault="00842E4D">
      <w:pPr>
        <w:pStyle w:val="Ttulo3"/>
      </w:pPr>
      <w:bookmarkStart w:id="100" w:name="_Toc230157888"/>
      <w:r>
        <w:lastRenderedPageBreak/>
        <w:t xml:space="preserve">Optimizador en niveles O0-O3 con </w:t>
      </w:r>
      <w:proofErr w:type="spellStart"/>
      <w:r>
        <w:t>iteracion</w:t>
      </w:r>
      <w:proofErr w:type="spellEnd"/>
      <w:r>
        <w:t xml:space="preserve"> a punto fijo</w:t>
      </w:r>
      <w:bookmarkEnd w:id="100"/>
    </w:p>
    <w:p w14:paraId="4EE77912" w14:textId="289343E7" w:rsidR="00B66A64" w:rsidRDefault="000444A9">
      <w:pPr>
        <w:spacing w:before="120" w:after="60"/>
        <w:jc w:val="center"/>
      </w:pPr>
      <w:r>
        <w:rPr>
          <w:noProof/>
        </w:rPr>
        <w:pict w14:anchorId="38866780">
          <v:shape id="_x0000_i1041" type="#_x0000_t75" style="width:6in;height:312.3pt;visibility:visible;mso-wrap-style:square">
            <v:imagedata r:id="rId24" o:title=""/>
          </v:shape>
        </w:pict>
      </w:r>
    </w:p>
    <w:p w14:paraId="211C8CB2" w14:textId="77777777" w:rsidR="00B66A64" w:rsidRDefault="00842E4D">
      <w:pPr>
        <w:spacing w:after="240"/>
        <w:jc w:val="center"/>
      </w:pPr>
      <w:r>
        <w:rPr>
          <w:i/>
          <w:sz w:val="18"/>
        </w:rPr>
        <w:t>Figura 13.  Los cuatro niveles O0-O3 del optimizador con los pases que activa cada uno.</w:t>
      </w:r>
    </w:p>
    <w:p w14:paraId="5F4E4461" w14:textId="5790ACD3" w:rsidR="00B66A64" w:rsidRDefault="00842E4D">
      <w:pPr>
        <w:spacing w:after="120"/>
        <w:jc w:val="both"/>
      </w:pPr>
      <w:r>
        <w:t xml:space="preserve">La </w:t>
      </w:r>
      <w:proofErr w:type="spellStart"/>
      <w:r>
        <w:t>iteracion</w:t>
      </w:r>
      <w:proofErr w:type="spellEnd"/>
      <w:r>
        <w:t xml:space="preserve"> a punto fijo permite que un pase exponga oportunidades para otro.  Ejemplo concreto: (1) el </w:t>
      </w:r>
      <w:proofErr w:type="spellStart"/>
      <w:r>
        <w:t>frontend</w:t>
      </w:r>
      <w:proofErr w:type="spellEnd"/>
      <w:r>
        <w:t xml:space="preserve"> emite codigo con un </w:t>
      </w:r>
      <w:proofErr w:type="spellStart"/>
      <w:r>
        <w:t>cmp</w:t>
      </w:r>
      <w:proofErr w:type="spellEnd"/>
      <w:r>
        <w:t xml:space="preserve"> innecesario; (2) </w:t>
      </w:r>
      <w:proofErr w:type="spellStart"/>
      <w:r>
        <w:t>simplify</w:t>
      </w:r>
      <w:proofErr w:type="spellEnd"/>
      <w:r>
        <w:t xml:space="preserve"> pliega el </w:t>
      </w:r>
      <w:proofErr w:type="spellStart"/>
      <w:r>
        <w:t>cmp</w:t>
      </w:r>
      <w:proofErr w:type="spellEnd"/>
      <w:r>
        <w:t xml:space="preserve"> con constante a un BOOL constante; (3) </w:t>
      </w:r>
      <w:proofErr w:type="spellStart"/>
      <w:r>
        <w:t>const_fold</w:t>
      </w:r>
      <w:proofErr w:type="spellEnd"/>
      <w:r>
        <w:t xml:space="preserve"> propaga el BOOL a la </w:t>
      </w:r>
      <w:r w:rsidR="001C1490">
        <w:t>condición</w:t>
      </w:r>
      <w:r>
        <w:t xml:space="preserve"> del branch; (4) </w:t>
      </w:r>
      <w:proofErr w:type="spellStart"/>
      <w:r>
        <w:t>unreachable</w:t>
      </w:r>
      <w:proofErr w:type="spellEnd"/>
      <w:r>
        <w:t xml:space="preserve"> poda el bloque del lado no tomado; (5) </w:t>
      </w:r>
      <w:proofErr w:type="spellStart"/>
      <w:r>
        <w:t>dce</w:t>
      </w:r>
      <w:proofErr w:type="spellEnd"/>
      <w:r>
        <w:t xml:space="preserve"> elimina las </w:t>
      </w:r>
      <w:proofErr w:type="spellStart"/>
      <w:r>
        <w:t>instrs</w:t>
      </w:r>
      <w:proofErr w:type="spellEnd"/>
      <w:r>
        <w:t xml:space="preserve"> que solo alimentaban ese bloque.  Tras 5 pases en cascada, el codigo queda </w:t>
      </w:r>
      <w:r w:rsidR="001C1490">
        <w:t>más</w:t>
      </w:r>
      <w:r>
        <w:t xml:space="preserve"> limpio que aplicando cualquiera de ellos en solitario.  Bucle limitado a 8 iteraciones (en la </w:t>
      </w:r>
      <w:r w:rsidR="001C1490">
        <w:t>práctica</w:t>
      </w:r>
      <w:r>
        <w:t xml:space="preserve"> raramente &gt;3-4).</w:t>
      </w:r>
    </w:p>
    <w:p w14:paraId="58A23486" w14:textId="77777777" w:rsidR="00B66A64" w:rsidRDefault="00842E4D">
      <w:pPr>
        <w:pStyle w:val="Ttulo3"/>
      </w:pPr>
      <w:bookmarkStart w:id="101" w:name="_Toc230157889"/>
      <w:proofErr w:type="spellStart"/>
      <w:r>
        <w:t>Regalloc</w:t>
      </w:r>
      <w:proofErr w:type="spellEnd"/>
      <w:r>
        <w:t xml:space="preserve">: linear </w:t>
      </w:r>
      <w:proofErr w:type="spellStart"/>
      <w:r>
        <w:t>scan</w:t>
      </w:r>
      <w:proofErr w:type="spellEnd"/>
      <w:r>
        <w:t xml:space="preserve"> con </w:t>
      </w:r>
      <w:proofErr w:type="spellStart"/>
      <w:r>
        <w:t>steal</w:t>
      </w:r>
      <w:proofErr w:type="spellEnd"/>
      <w:r>
        <w:t>-</w:t>
      </w:r>
      <w:proofErr w:type="spellStart"/>
      <w:r>
        <w:t>from</w:t>
      </w:r>
      <w:proofErr w:type="spellEnd"/>
      <w:r>
        <w:t>-active</w:t>
      </w:r>
      <w:bookmarkEnd w:id="101"/>
    </w:p>
    <w:p w14:paraId="61C5D91C" w14:textId="12494322" w:rsidR="00B66A64" w:rsidRDefault="00842E4D">
      <w:pPr>
        <w:spacing w:after="120"/>
        <w:jc w:val="both"/>
      </w:pPr>
      <w:r>
        <w:t xml:space="preserve">Asignador </w:t>
      </w:r>
      <w:r w:rsidR="001C1490">
        <w:t>clásico</w:t>
      </w:r>
      <w:r>
        <w:t xml:space="preserve"> de Poletto-Sarkar (1999) con </w:t>
      </w:r>
      <w:r w:rsidR="001C1490">
        <w:t>optimización</w:t>
      </w:r>
      <w:r>
        <w:t xml:space="preserve"> local </w:t>
      </w:r>
      <w:proofErr w:type="spellStart"/>
      <w:r>
        <w:rPr>
          <w:b/>
        </w:rPr>
        <w:t>coalesce</w:t>
      </w:r>
      <w:proofErr w:type="spellEnd"/>
      <w:r>
        <w:rPr>
          <w:b/>
        </w:rPr>
        <w:t xml:space="preserve"> </w:t>
      </w:r>
      <w:proofErr w:type="spellStart"/>
      <w:r>
        <w:rPr>
          <w:b/>
        </w:rPr>
        <w:t>hint</w:t>
      </w:r>
      <w:proofErr w:type="spellEnd"/>
      <w:r>
        <w:rPr>
          <w:b/>
        </w:rPr>
        <w:t xml:space="preserve"> </w:t>
      </w:r>
      <w:proofErr w:type="spellStart"/>
      <w:r>
        <w:rPr>
          <w:b/>
        </w:rPr>
        <w:t>via</w:t>
      </w:r>
      <w:proofErr w:type="spellEnd"/>
      <w:r>
        <w:rPr>
          <w:b/>
        </w:rPr>
        <w:t xml:space="preserve"> </w:t>
      </w:r>
      <w:proofErr w:type="spellStart"/>
      <w:r>
        <w:rPr>
          <w:b/>
        </w:rPr>
        <w:t>steal</w:t>
      </w:r>
      <w:proofErr w:type="spellEnd"/>
      <w:r>
        <w:rPr>
          <w:b/>
        </w:rPr>
        <w:t>-</w:t>
      </w:r>
      <w:proofErr w:type="spellStart"/>
      <w:r>
        <w:rPr>
          <w:b/>
        </w:rPr>
        <w:t>from</w:t>
      </w:r>
      <w:proofErr w:type="spellEnd"/>
      <w:r>
        <w:rPr>
          <w:b/>
        </w:rPr>
        <w:t>-active</w:t>
      </w:r>
      <w:r>
        <w:t xml:space="preserve">: para cada </w:t>
      </w:r>
      <w:proofErr w:type="spellStart"/>
      <w:r>
        <w:t>binop</w:t>
      </w:r>
      <w:proofErr w:type="spellEnd"/>
      <w:r>
        <w:t xml:space="preserve"> SSA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dst</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op</w:t>
      </w:r>
      <w:proofErr w:type="spellEnd"/>
      <w:r>
        <w:rPr>
          <w:rFonts w:ascii="Consolas" w:hAnsi="Consolas"/>
          <w:color w:val="202020"/>
          <w:sz w:val="20"/>
          <w:shd w:val="clear" w:color="auto" w:fill="F0F0F0"/>
        </w:rPr>
        <w:t xml:space="preserve"> %src1, %src2</w:t>
      </w:r>
      <w:r>
        <w:t xml:space="preserve">, si </w:t>
      </w:r>
      <w:r>
        <w:rPr>
          <w:rFonts w:ascii="Consolas" w:hAnsi="Consolas"/>
          <w:color w:val="202020"/>
          <w:sz w:val="20"/>
          <w:shd w:val="clear" w:color="auto" w:fill="F0F0F0"/>
        </w:rPr>
        <w:t>%src1</w:t>
      </w:r>
      <w:r>
        <w:t xml:space="preserve"> muere exactamente en esa </w:t>
      </w:r>
      <w:proofErr w:type="spellStart"/>
      <w:r>
        <w:t>instruccion</w:t>
      </w:r>
      <w:proofErr w:type="spellEnd"/>
      <w:r>
        <w:t xml:space="preserve">, su registro es candidato a ser "robado" por </w:t>
      </w:r>
      <w:r>
        <w:rPr>
          <w:rFonts w:ascii="Consolas" w:hAnsi="Consolas"/>
          <w:color w:val="202020"/>
          <w:sz w:val="20"/>
          <w:shd w:val="clear" w:color="auto" w:fill="F0F0F0"/>
        </w:rPr>
        <w:t>%</w:t>
      </w:r>
      <w:proofErr w:type="spellStart"/>
      <w:r>
        <w:rPr>
          <w:rFonts w:ascii="Consolas" w:hAnsi="Consolas"/>
          <w:color w:val="202020"/>
          <w:sz w:val="20"/>
          <w:shd w:val="clear" w:color="auto" w:fill="F0F0F0"/>
        </w:rPr>
        <w:t>dst</w:t>
      </w:r>
      <w:proofErr w:type="spellEnd"/>
      <w:r>
        <w:t xml:space="preserve">.  Esto permite emitir </w:t>
      </w:r>
      <w:r>
        <w:rPr>
          <w:rFonts w:ascii="Consolas" w:hAnsi="Consolas"/>
          <w:color w:val="202020"/>
          <w:sz w:val="20"/>
          <w:shd w:val="clear" w:color="auto" w:fill="F0F0F0"/>
        </w:rPr>
        <w:t>OP r, r2</w:t>
      </w:r>
      <w:r>
        <w:t xml:space="preserve"> (mismo destino que src1) en lugar de </w:t>
      </w:r>
      <w:r>
        <w:rPr>
          <w:rFonts w:ascii="Consolas" w:hAnsi="Consolas"/>
          <w:color w:val="202020"/>
          <w:sz w:val="20"/>
          <w:shd w:val="clear" w:color="auto" w:fill="F0F0F0"/>
        </w:rPr>
        <w:t>MOV r, r1; OP r, r2</w:t>
      </w:r>
      <w:r>
        <w:t xml:space="preserve">, ahorrando un MOV.  Resultado medido: en benchmark </w:t>
      </w:r>
      <w:r>
        <w:rPr>
          <w:rFonts w:ascii="Consolas" w:hAnsi="Consolas"/>
          <w:color w:val="202020"/>
          <w:sz w:val="20"/>
          <w:shd w:val="clear" w:color="auto" w:fill="F0F0F0"/>
        </w:rPr>
        <w:t>tight_loop</w:t>
      </w:r>
      <w:r>
        <w:t xml:space="preserve">, el cuerpo del bucle baja de 14 a 10 </w:t>
      </w:r>
      <w:proofErr w:type="spellStart"/>
      <w:r>
        <w:t>instrs</w:t>
      </w:r>
      <w:proofErr w:type="spellEnd"/>
      <w:r>
        <w:t xml:space="preserve"> VM por </w:t>
      </w:r>
      <w:proofErr w:type="spellStart"/>
      <w:r>
        <w:t>iteracion</w:t>
      </w:r>
      <w:proofErr w:type="spellEnd"/>
      <w:r>
        <w:t xml:space="preserve"> (29 % menos).</w:t>
      </w:r>
    </w:p>
    <w:p w14:paraId="7E26FE9B" w14:textId="77777777" w:rsidR="00B66A64" w:rsidRDefault="00842E4D">
      <w:pPr>
        <w:pStyle w:val="Ttulo3"/>
      </w:pPr>
      <w:bookmarkStart w:id="102" w:name="_Toc230157890"/>
      <w:proofErr w:type="spellStart"/>
      <w:r>
        <w:t>Threaded</w:t>
      </w:r>
      <w:proofErr w:type="spellEnd"/>
      <w:r>
        <w:t xml:space="preserve"> </w:t>
      </w:r>
      <w:proofErr w:type="spellStart"/>
      <w:r>
        <w:t>computed-goto</w:t>
      </w:r>
      <w:proofErr w:type="spellEnd"/>
      <w:r>
        <w:t xml:space="preserve"> dispatch</w:t>
      </w:r>
      <w:bookmarkEnd w:id="102"/>
    </w:p>
    <w:p w14:paraId="39026EAE" w14:textId="62510A74" w:rsidR="00B66A64" w:rsidRDefault="00842E4D">
      <w:pPr>
        <w:spacing w:after="120"/>
        <w:jc w:val="both"/>
      </w:pPr>
      <w:r>
        <w:t xml:space="preserve">El </w:t>
      </w:r>
      <w:r w:rsidR="00E93E3F">
        <w:t>intérprete</w:t>
      </w:r>
      <w:r>
        <w:t xml:space="preserve"> ha pasado por tres etapas: (1) switch tradicional (todos los </w:t>
      </w:r>
      <w:r>
        <w:rPr>
          <w:rFonts w:ascii="Consolas" w:hAnsi="Consolas"/>
          <w:color w:val="0033B5"/>
          <w:sz w:val="20"/>
          <w:shd w:val="clear" w:color="auto" w:fill="F0F0F0"/>
        </w:rPr>
        <w:t>case</w:t>
      </w:r>
      <w:r>
        <w:t xml:space="preserve"> comparten branch site, el predictor del CPU no especializa); (2) </w:t>
      </w:r>
      <w:proofErr w:type="spellStart"/>
      <w:r>
        <w:t>function</w:t>
      </w:r>
      <w:proofErr w:type="spellEnd"/>
      <w:r>
        <w:t xml:space="preserve"> pointers cacheados (</w:t>
      </w:r>
      <w:r>
        <w:rPr>
          <w:rFonts w:ascii="Consolas" w:hAnsi="Consolas"/>
          <w:color w:val="202020"/>
          <w:sz w:val="20"/>
          <w:shd w:val="clear" w:color="auto" w:fill="F0F0F0"/>
        </w:rPr>
        <w:t>(*d-&gt;</w:t>
      </w:r>
      <w:proofErr w:type="spellStart"/>
      <w:r>
        <w:rPr>
          <w:rFonts w:ascii="Consolas" w:hAnsi="Consolas"/>
          <w:color w:val="202020"/>
          <w:sz w:val="20"/>
          <w:shd w:val="clear" w:color="auto" w:fill="F0F0F0"/>
        </w:rPr>
        <w:t>exec_cached</w:t>
      </w:r>
      <w:proofErr w:type="spellEnd"/>
      <w:r>
        <w:rPr>
          <w:rFonts w:ascii="Consolas" w:hAnsi="Consolas"/>
          <w:color w:val="202020"/>
          <w:sz w:val="20"/>
          <w:shd w:val="clear" w:color="auto" w:fill="F0F0F0"/>
        </w:rPr>
        <w:t>)(...)</w:t>
      </w:r>
      <w:r>
        <w:t xml:space="preserve"> -- elimina </w:t>
      </w:r>
      <w:r w:rsidR="00E93E3F">
        <w:t>indirección</w:t>
      </w:r>
      <w:r>
        <w:t xml:space="preserve"> pero sigue compartiendo branch site); (3) </w:t>
      </w:r>
      <w:proofErr w:type="spellStart"/>
      <w:r>
        <w:t>threaded</w:t>
      </w:r>
      <w:proofErr w:type="spellEnd"/>
      <w:r>
        <w:t xml:space="preserve"> </w:t>
      </w:r>
      <w:proofErr w:type="spellStart"/>
      <w:r>
        <w:t>computed-goto</w:t>
      </w:r>
      <w:proofErr w:type="spellEnd"/>
      <w:r>
        <w:t xml:space="preserve"> con </w:t>
      </w:r>
      <w:r w:rsidR="00E93E3F">
        <w:t>extensión</w:t>
      </w:r>
      <w:r>
        <w:t xml:space="preserve"> GCC </w:t>
      </w:r>
      <w:r>
        <w:rPr>
          <w:rFonts w:ascii="Consolas" w:hAnsi="Consolas"/>
          <w:color w:val="202020"/>
          <w:sz w:val="20"/>
          <w:shd w:val="clear" w:color="auto" w:fill="F0F0F0"/>
        </w:rPr>
        <w:t>&amp;&amp;</w:t>
      </w:r>
      <w:proofErr w:type="spellStart"/>
      <w:r>
        <w:rPr>
          <w:rFonts w:ascii="Consolas" w:hAnsi="Consolas"/>
          <w:color w:val="202020"/>
          <w:sz w:val="20"/>
          <w:shd w:val="clear" w:color="auto" w:fill="F0F0F0"/>
        </w:rPr>
        <w:t>label</w:t>
      </w:r>
      <w:proofErr w:type="spellEnd"/>
      <w:r>
        <w:t xml:space="preserve"> (cada </w:t>
      </w:r>
      <w:proofErr w:type="spellStart"/>
      <w:r>
        <w:t>handler</w:t>
      </w:r>
      <w:proofErr w:type="spellEnd"/>
      <w:r>
        <w:t xml:space="preserve"> tiene su entrada BTB </w:t>
      </w:r>
      <w:r w:rsidR="00E93E3F">
        <w:t>única</w:t>
      </w:r>
      <w:r>
        <w:t xml:space="preserve">, el predictor </w:t>
      </w:r>
      <w:r>
        <w:lastRenderedPageBreak/>
        <w:t xml:space="preserve">especializa por </w:t>
      </w:r>
      <w:proofErr w:type="spellStart"/>
      <w:r>
        <w:t>opcode</w:t>
      </w:r>
      <w:proofErr w:type="spellEnd"/>
      <w:r>
        <w:t xml:space="preserve"> sucesor).  Combinado con </w:t>
      </w:r>
      <w:proofErr w:type="spellStart"/>
      <w:r>
        <w:t>super-instrucciones</w:t>
      </w:r>
      <w:proofErr w:type="spellEnd"/>
      <w:r>
        <w:t>, hemos pasado de ~150 MIPS a ~340 MIPS de baseline.</w:t>
      </w:r>
    </w:p>
    <w:p w14:paraId="2D5CD21E" w14:textId="77777777" w:rsidR="00B66A64" w:rsidRDefault="00842E4D">
      <w:pPr>
        <w:pStyle w:val="Ttulo3"/>
      </w:pPr>
      <w:bookmarkStart w:id="103" w:name="_Toc230157891"/>
      <w:proofErr w:type="spellStart"/>
      <w:r>
        <w:t>Super-instrucciones</w:t>
      </w:r>
      <w:proofErr w:type="spellEnd"/>
      <w:r>
        <w:t xml:space="preserve"> para reducir el dispatch </w:t>
      </w:r>
      <w:proofErr w:type="spellStart"/>
      <w:r>
        <w:t>overhead</w:t>
      </w:r>
      <w:bookmarkEnd w:id="103"/>
      <w:proofErr w:type="spellEnd"/>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4EA5C5EB"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CF5989F" w14:textId="77777777" w:rsidR="00B66A64" w:rsidRDefault="00842E4D">
            <w:pPr>
              <w:spacing w:after="0"/>
            </w:pPr>
            <w:proofErr w:type="spellStart"/>
            <w:r>
              <w:rPr>
                <w:b/>
              </w:rPr>
              <w:t>Super-instr</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4ECEFCA" w14:textId="0F9DFFA3" w:rsidR="00B66A64" w:rsidRDefault="00744BEE">
            <w:pPr>
              <w:spacing w:after="0"/>
            </w:pPr>
            <w:r>
              <w:rPr>
                <w:b/>
              </w:rPr>
              <w:t>Patrón</w:t>
            </w:r>
            <w:r w:rsidR="00842E4D">
              <w:rPr>
                <w:b/>
              </w:rPr>
              <w:t xml:space="preserve"> fusionado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0B80508" w14:textId="77777777" w:rsidR="00B66A64" w:rsidRDefault="00842E4D">
            <w:pPr>
              <w:spacing w:after="0"/>
            </w:pPr>
            <w:r>
              <w:rPr>
                <w:b/>
              </w:rPr>
              <w:t>Ahorro</w:t>
            </w:r>
          </w:p>
        </w:tc>
      </w:tr>
      <w:tr w:rsidR="00B66A64" w14:paraId="558AA94A" w14:textId="77777777">
        <w:tc>
          <w:tcPr>
            <w:tcW w:w="3023" w:type="dxa"/>
            <w:tcBorders>
              <w:top w:val="single" w:sz="4" w:space="0" w:color="888888"/>
              <w:left w:val="single" w:sz="4" w:space="0" w:color="888888"/>
              <w:bottom w:val="single" w:sz="4" w:space="0" w:color="888888"/>
              <w:right w:val="single" w:sz="4" w:space="0" w:color="888888"/>
            </w:tcBorders>
          </w:tcPr>
          <w:p w14:paraId="48A6A32F" w14:textId="77777777" w:rsidR="00B66A64" w:rsidRDefault="00842E4D">
            <w:pPr>
              <w:spacing w:after="0"/>
            </w:pPr>
            <w:r>
              <w:t>adds3/subs3/muls3/...</w:t>
            </w:r>
          </w:p>
        </w:tc>
        <w:tc>
          <w:tcPr>
            <w:tcW w:w="3023" w:type="dxa"/>
            <w:tcBorders>
              <w:top w:val="single" w:sz="4" w:space="0" w:color="888888"/>
              <w:left w:val="single" w:sz="4" w:space="0" w:color="888888"/>
              <w:bottom w:val="single" w:sz="4" w:space="0" w:color="888888"/>
              <w:right w:val="single" w:sz="4" w:space="0" w:color="888888"/>
            </w:tcBorders>
          </w:tcPr>
          <w:p w14:paraId="3BCF219C" w14:textId="77777777" w:rsidR="00B66A64" w:rsidRDefault="00842E4D">
            <w:pPr>
              <w:spacing w:after="0"/>
            </w:pPr>
            <w:r>
              <w:t>`</w:t>
            </w:r>
            <w:proofErr w:type="spellStart"/>
            <w:r>
              <w:t>mov</w:t>
            </w:r>
            <w:proofErr w:type="spellEnd"/>
            <w:r>
              <w:t xml:space="preserve"> </w:t>
            </w:r>
            <w:proofErr w:type="spellStart"/>
            <w:r>
              <w:t>rd</w:t>
            </w:r>
            <w:proofErr w:type="spellEnd"/>
            <w:r>
              <w:t xml:space="preserve">, rs1; OP </w:t>
            </w:r>
            <w:proofErr w:type="spellStart"/>
            <w:r>
              <w:t>rd</w:t>
            </w:r>
            <w:proofErr w:type="spellEnd"/>
            <w:r>
              <w:t>, rs2`</w:t>
            </w:r>
          </w:p>
        </w:tc>
        <w:tc>
          <w:tcPr>
            <w:tcW w:w="3023" w:type="dxa"/>
            <w:tcBorders>
              <w:top w:val="single" w:sz="4" w:space="0" w:color="888888"/>
              <w:left w:val="single" w:sz="4" w:space="0" w:color="888888"/>
              <w:bottom w:val="single" w:sz="4" w:space="0" w:color="888888"/>
              <w:right w:val="single" w:sz="4" w:space="0" w:color="888888"/>
            </w:tcBorders>
          </w:tcPr>
          <w:p w14:paraId="144927DB" w14:textId="77777777" w:rsidR="00B66A64" w:rsidRDefault="00842E4D">
            <w:pPr>
              <w:spacing w:after="0"/>
            </w:pPr>
            <w:r>
              <w:t>1 instr/iter no-</w:t>
            </w:r>
            <w:proofErr w:type="spellStart"/>
            <w:r>
              <w:t>coalesced</w:t>
            </w:r>
            <w:proofErr w:type="spellEnd"/>
          </w:p>
        </w:tc>
      </w:tr>
      <w:tr w:rsidR="00B66A64" w14:paraId="4C75EDD6" w14:textId="77777777">
        <w:tc>
          <w:tcPr>
            <w:tcW w:w="3023" w:type="dxa"/>
            <w:tcBorders>
              <w:top w:val="single" w:sz="4" w:space="0" w:color="888888"/>
              <w:left w:val="single" w:sz="4" w:space="0" w:color="888888"/>
              <w:bottom w:val="single" w:sz="4" w:space="0" w:color="888888"/>
              <w:right w:val="single" w:sz="4" w:space="0" w:color="888888"/>
            </w:tcBorders>
          </w:tcPr>
          <w:p w14:paraId="438D6695" w14:textId="77777777" w:rsidR="00B66A64" w:rsidRDefault="00842E4D">
            <w:pPr>
              <w:spacing w:after="0"/>
            </w:pPr>
            <w:proofErr w:type="spellStart"/>
            <w:r>
              <w:t>loadz</w:t>
            </w:r>
            <w:proofErr w:type="spellEnd"/>
            <w:r>
              <w:t xml:space="preserve"> / </w:t>
            </w:r>
            <w:proofErr w:type="spellStart"/>
            <w:r>
              <w:t>loadzh</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2A52EC8" w14:textId="77777777" w:rsidR="00B66A64" w:rsidRDefault="00842E4D">
            <w:pPr>
              <w:spacing w:after="0"/>
            </w:pPr>
            <w:r>
              <w:t>`</w:t>
            </w:r>
            <w:proofErr w:type="spellStart"/>
            <w:r>
              <w:t>mov</w:t>
            </w:r>
            <w:proofErr w:type="spellEnd"/>
            <w:r>
              <w:t xml:space="preserve"> </w:t>
            </w:r>
            <w:proofErr w:type="spellStart"/>
            <w:r>
              <w:t>rd</w:t>
            </w:r>
            <w:proofErr w:type="spellEnd"/>
            <w:r>
              <w:t xml:space="preserve">, 0; </w:t>
            </w:r>
            <w:proofErr w:type="spellStart"/>
            <w:r>
              <w:t>mov</w:t>
            </w:r>
            <w:proofErr w:type="spellEnd"/>
            <w:r>
              <w:t xml:space="preserve"> </w:t>
            </w:r>
            <w:proofErr w:type="spellStart"/>
            <w:r>
              <w:t>rd_sz</w:t>
            </w:r>
            <w:proofErr w:type="spellEnd"/>
            <w:r>
              <w:t>, [</w:t>
            </w:r>
            <w:proofErr w:type="spellStart"/>
            <w:r>
              <w:t>rs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36008187" w14:textId="77777777" w:rsidR="00B66A64" w:rsidRDefault="00842E4D">
            <w:pPr>
              <w:spacing w:after="0"/>
            </w:pPr>
            <w:r>
              <w:t>1 instr por load i8/i16/i32</w:t>
            </w:r>
          </w:p>
        </w:tc>
      </w:tr>
      <w:tr w:rsidR="00B66A64" w14:paraId="78434847" w14:textId="77777777">
        <w:tc>
          <w:tcPr>
            <w:tcW w:w="3023" w:type="dxa"/>
            <w:tcBorders>
              <w:top w:val="single" w:sz="4" w:space="0" w:color="888888"/>
              <w:left w:val="single" w:sz="4" w:space="0" w:color="888888"/>
              <w:bottom w:val="single" w:sz="4" w:space="0" w:color="888888"/>
              <w:right w:val="single" w:sz="4" w:space="0" w:color="888888"/>
            </w:tcBorders>
          </w:tcPr>
          <w:p w14:paraId="633203C1" w14:textId="77777777" w:rsidR="00B66A64" w:rsidRDefault="00842E4D">
            <w:pPr>
              <w:spacing w:after="0"/>
            </w:pPr>
            <w:r>
              <w:t>cmpjmp.cc / cmpjmpu.cc</w:t>
            </w:r>
          </w:p>
        </w:tc>
        <w:tc>
          <w:tcPr>
            <w:tcW w:w="3023" w:type="dxa"/>
            <w:tcBorders>
              <w:top w:val="single" w:sz="4" w:space="0" w:color="888888"/>
              <w:left w:val="single" w:sz="4" w:space="0" w:color="888888"/>
              <w:bottom w:val="single" w:sz="4" w:space="0" w:color="888888"/>
              <w:right w:val="single" w:sz="4" w:space="0" w:color="888888"/>
            </w:tcBorders>
          </w:tcPr>
          <w:p w14:paraId="10C6FB3A" w14:textId="77777777" w:rsidR="00B66A64" w:rsidRDefault="00842E4D">
            <w:pPr>
              <w:spacing w:after="0"/>
            </w:pPr>
            <w:r>
              <w:t>`</w:t>
            </w:r>
            <w:proofErr w:type="spellStart"/>
            <w:r>
              <w:t>cmps</w:t>
            </w:r>
            <w:proofErr w:type="spellEnd"/>
            <w:r>
              <w:t xml:space="preserve"> </w:t>
            </w:r>
            <w:proofErr w:type="spellStart"/>
            <w:r>
              <w:t>r_a</w:t>
            </w:r>
            <w:proofErr w:type="spellEnd"/>
            <w:r>
              <w:t xml:space="preserve">, </w:t>
            </w:r>
            <w:proofErr w:type="spellStart"/>
            <w:r>
              <w:t>r_b</w:t>
            </w:r>
            <w:proofErr w:type="spellEnd"/>
            <w:r>
              <w:t xml:space="preserve">; jmp.cc </w:t>
            </w:r>
            <w:proofErr w:type="spellStart"/>
            <w:r>
              <w:t>label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3CA09A11" w14:textId="77777777" w:rsidR="00B66A64" w:rsidRDefault="00842E4D">
            <w:pPr>
              <w:spacing w:after="0"/>
            </w:pPr>
            <w:r>
              <w:t>1 instr por branch comparativo</w:t>
            </w:r>
          </w:p>
        </w:tc>
      </w:tr>
      <w:tr w:rsidR="00B66A64" w14:paraId="5A481A79" w14:textId="77777777">
        <w:tc>
          <w:tcPr>
            <w:tcW w:w="3023" w:type="dxa"/>
            <w:tcBorders>
              <w:top w:val="single" w:sz="4" w:space="0" w:color="888888"/>
              <w:left w:val="single" w:sz="4" w:space="0" w:color="888888"/>
              <w:bottom w:val="single" w:sz="4" w:space="0" w:color="888888"/>
              <w:right w:val="single" w:sz="4" w:space="0" w:color="888888"/>
            </w:tcBorders>
          </w:tcPr>
          <w:p w14:paraId="4838BE49" w14:textId="77777777" w:rsidR="00B66A64" w:rsidRDefault="00842E4D">
            <w:pPr>
              <w:spacing w:after="0"/>
            </w:pPr>
            <w:proofErr w:type="spellStart"/>
            <w:r>
              <w:t>decjnz</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3E8BEFA" w14:textId="77777777" w:rsidR="00B66A64" w:rsidRDefault="00842E4D">
            <w:pPr>
              <w:spacing w:after="0"/>
            </w:pPr>
            <w:r>
              <w:t>`</w:t>
            </w:r>
            <w:proofErr w:type="spellStart"/>
            <w:r>
              <w:t>subs</w:t>
            </w:r>
            <w:proofErr w:type="spellEnd"/>
            <w:r>
              <w:t xml:space="preserve"> r,1; </w:t>
            </w:r>
            <w:proofErr w:type="spellStart"/>
            <w:r>
              <w:t>cmps</w:t>
            </w:r>
            <w:proofErr w:type="spellEnd"/>
            <w:r>
              <w:t xml:space="preserve"> r,0; </w:t>
            </w:r>
            <w:proofErr w:type="spellStart"/>
            <w:r>
              <w:t>jmp.jne</w:t>
            </w:r>
            <w:proofErr w:type="spellEnd"/>
            <w:r>
              <w:t xml:space="preserve"> </w:t>
            </w:r>
            <w:proofErr w:type="spellStart"/>
            <w:r>
              <w:t>label</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2F34919" w14:textId="77777777" w:rsidR="00B66A64" w:rsidRDefault="00842E4D">
            <w:pPr>
              <w:spacing w:after="0"/>
            </w:pPr>
            <w:r>
              <w:t xml:space="preserve">2 </w:t>
            </w:r>
            <w:proofErr w:type="spellStart"/>
            <w:r>
              <w:t>instrs</w:t>
            </w:r>
            <w:proofErr w:type="spellEnd"/>
            <w:r>
              <w:t xml:space="preserve"> por iter en </w:t>
            </w:r>
            <w:proofErr w:type="spellStart"/>
            <w:r>
              <w:t>loops</w:t>
            </w:r>
            <w:proofErr w:type="spellEnd"/>
            <w:r>
              <w:t xml:space="preserve"> contador</w:t>
            </w:r>
          </w:p>
        </w:tc>
      </w:tr>
    </w:tbl>
    <w:p w14:paraId="1B2C7E5C" w14:textId="77777777" w:rsidR="00B66A64" w:rsidRDefault="00B66A64">
      <w:pPr>
        <w:spacing w:after="120"/>
      </w:pPr>
    </w:p>
    <w:p w14:paraId="14F84034" w14:textId="0D36D120" w:rsidR="00B66A64" w:rsidRDefault="00842E4D">
      <w:pPr>
        <w:spacing w:after="120"/>
        <w:jc w:val="both"/>
      </w:pPr>
      <w:r>
        <w:t xml:space="preserve">Cada </w:t>
      </w:r>
      <w:proofErr w:type="spellStart"/>
      <w:r>
        <w:t>super-instr</w:t>
      </w:r>
      <w:proofErr w:type="spellEnd"/>
      <w:r>
        <w:t xml:space="preserve"> solo se emite cuando el </w:t>
      </w:r>
      <w:r w:rsidR="00716666">
        <w:t>patrón</w:t>
      </w:r>
      <w:r>
        <w:t xml:space="preserve"> exacto aparece en el IR.  El </w:t>
      </w:r>
      <w:r w:rsidR="00B079B7">
        <w:t>intérprete</w:t>
      </w:r>
      <w:r>
        <w:t xml:space="preserve"> las implementa con su propia </w:t>
      </w:r>
      <w:proofErr w:type="spellStart"/>
      <w:r>
        <w:rPr>
          <w:rFonts w:ascii="Consolas" w:hAnsi="Consolas"/>
          <w:color w:val="202020"/>
          <w:sz w:val="20"/>
          <w:shd w:val="clear" w:color="auto" w:fill="F0F0F0"/>
        </w:rPr>
        <w:t>exec_fn</w:t>
      </w:r>
      <w:proofErr w:type="spellEnd"/>
      <w:r>
        <w:t xml:space="preserve">.  Total: ~3-5 % adicional en codigo </w:t>
      </w:r>
      <w:r w:rsidR="00B079B7">
        <w:t>aritmético</w:t>
      </w:r>
      <w:r>
        <w:t xml:space="preserve"> denso.</w:t>
      </w:r>
    </w:p>
    <w:p w14:paraId="12C3C7E3" w14:textId="77777777" w:rsidR="00B66A64" w:rsidRDefault="00842E4D">
      <w:pPr>
        <w:pStyle w:val="Ttulo3"/>
      </w:pPr>
      <w:bookmarkStart w:id="104" w:name="_Toc230157892"/>
      <w:r>
        <w:t xml:space="preserve">GC generacional + stack </w:t>
      </w:r>
      <w:proofErr w:type="spellStart"/>
      <w:r>
        <w:t>scanning</w:t>
      </w:r>
      <w:proofErr w:type="spellEnd"/>
      <w:r>
        <w:t xml:space="preserve"> conservativo</w:t>
      </w:r>
      <w:bookmarkEnd w:id="104"/>
    </w:p>
    <w:p w14:paraId="7BD7FD64" w14:textId="14353995" w:rsidR="00B66A64" w:rsidRDefault="000444A9">
      <w:pPr>
        <w:spacing w:before="120" w:after="60"/>
        <w:jc w:val="center"/>
      </w:pPr>
      <w:r>
        <w:rPr>
          <w:noProof/>
        </w:rPr>
        <w:pict w14:anchorId="1ECB7AC1">
          <v:shape id="_x0000_i1042" type="#_x0000_t75" style="width:6in;height:312.3pt;visibility:visible;mso-wrap-style:square">
            <v:imagedata r:id="rId14" o:title=""/>
          </v:shape>
        </w:pict>
      </w:r>
    </w:p>
    <w:p w14:paraId="2820F2CB" w14:textId="77777777" w:rsidR="00B66A64" w:rsidRDefault="00842E4D">
      <w:pPr>
        <w:spacing w:after="240"/>
        <w:jc w:val="center"/>
      </w:pPr>
      <w:r>
        <w:rPr>
          <w:i/>
          <w:sz w:val="18"/>
        </w:rPr>
        <w:t xml:space="preserve">Figura 14.  Modelo del GC generacional con Nursery + OldGen y el conjunto de </w:t>
      </w:r>
      <w:proofErr w:type="spellStart"/>
      <w:r>
        <w:rPr>
          <w:i/>
          <w:sz w:val="18"/>
        </w:rPr>
        <w:t>roots</w:t>
      </w:r>
      <w:proofErr w:type="spellEnd"/>
      <w:r>
        <w:rPr>
          <w:i/>
          <w:sz w:val="18"/>
        </w:rPr>
        <w:t>.</w:t>
      </w:r>
    </w:p>
    <w:p w14:paraId="130F2D31" w14:textId="15A46265" w:rsidR="00B66A64" w:rsidRDefault="00842E4D">
      <w:pPr>
        <w:spacing w:after="120"/>
        <w:jc w:val="both"/>
      </w:pPr>
      <w:r>
        <w:t xml:space="preserve">GC generacional motivado por la </w:t>
      </w:r>
      <w:proofErr w:type="spellStart"/>
      <w:r>
        <w:t>hipotesis</w:t>
      </w:r>
      <w:proofErr w:type="spellEnd"/>
      <w:r>
        <w:t xml:space="preserve"> generacional </w:t>
      </w:r>
      <w:r w:rsidR="00B079B7">
        <w:t>débil</w:t>
      </w:r>
      <w:r>
        <w:t xml:space="preserve"> (&gt;90 % objetos mueren </w:t>
      </w:r>
      <w:r w:rsidR="00B079B7">
        <w:t>jóvenes</w:t>
      </w:r>
      <w:r>
        <w:t>).  Escaneo del stack conservativo (Boehm-</w:t>
      </w:r>
      <w:proofErr w:type="spellStart"/>
      <w:r>
        <w:t>style</w:t>
      </w:r>
      <w:proofErr w:type="spellEnd"/>
      <w:r>
        <w:t xml:space="preserve">) en lugar de preciso: implementar mapas precisos </w:t>
      </w:r>
      <w:proofErr w:type="spellStart"/>
      <w:r>
        <w:t>requeriria</w:t>
      </w:r>
      <w:proofErr w:type="spellEnd"/>
      <w:r>
        <w:t xml:space="preserve"> que el </w:t>
      </w:r>
      <w:proofErr w:type="spellStart"/>
      <w:r>
        <w:t>frontend</w:t>
      </w:r>
      <w:proofErr w:type="spellEnd"/>
      <w:r>
        <w:t xml:space="preserve"> genere </w:t>
      </w:r>
      <w:proofErr w:type="spellStart"/>
      <w:r>
        <w:t>info</w:t>
      </w:r>
      <w:proofErr w:type="spellEnd"/>
      <w:r>
        <w:t xml:space="preserve"> exhaustiva por </w:t>
      </w:r>
      <w:proofErr w:type="spellStart"/>
      <w:r>
        <w:t>call</w:t>
      </w:r>
      <w:proofErr w:type="spellEnd"/>
      <w:r>
        <w:t xml:space="preserve"> site; los falsos positivos del escaneo conservativo son ~N/2^64 en programas reales; aceptable que un objeto sobreviva 1 ciclo extra.  Para codigo JIT-compilado SI se generan </w:t>
      </w:r>
      <w:r>
        <w:rPr>
          <w:b/>
        </w:rPr>
        <w:t>stackmaps precisos</w:t>
      </w:r>
      <w:r>
        <w:t xml:space="preserve"> porque el JIT conoce exactamente que slots del </w:t>
      </w:r>
      <w:proofErr w:type="spellStart"/>
      <w:r>
        <w:t>frame</w:t>
      </w:r>
      <w:proofErr w:type="spellEnd"/>
      <w:r>
        <w:t xml:space="preserve"> contienen GcHandles.</w:t>
      </w:r>
    </w:p>
    <w:p w14:paraId="4845634D" w14:textId="77777777" w:rsidR="00B66A64" w:rsidRDefault="00842E4D">
      <w:pPr>
        <w:pStyle w:val="Ttulo3"/>
      </w:pPr>
      <w:bookmarkStart w:id="105" w:name="_Toc230157893"/>
      <w:r>
        <w:lastRenderedPageBreak/>
        <w:t xml:space="preserve">Smart pointers RAII con primitivo </w:t>
      </w:r>
      <w:proofErr w:type="spellStart"/>
      <w:r>
        <w:t>mvtake</w:t>
      </w:r>
      <w:bookmarkEnd w:id="105"/>
      <w:proofErr w:type="spellEnd"/>
    </w:p>
    <w:p w14:paraId="28FF6B26" w14:textId="5AEAFCF2" w:rsidR="00B66A64" w:rsidRDefault="00842E4D">
      <w:pPr>
        <w:spacing w:after="120"/>
        <w:jc w:val="both"/>
      </w:pPr>
      <w:r>
        <w:t xml:space="preserve">Vex soporta </w:t>
      </w:r>
      <w:r>
        <w:rPr>
          <w:rFonts w:ascii="Consolas" w:hAnsi="Consolas"/>
          <w:color w:val="202020"/>
          <w:sz w:val="20"/>
          <w:shd w:val="clear" w:color="auto" w:fill="F0F0F0"/>
        </w:rPr>
        <w:t>unique&lt;T&gt;</w:t>
      </w:r>
      <w:r>
        <w:t xml:space="preserve"> (ownership exclusivo, </w:t>
      </w:r>
      <w:proofErr w:type="spellStart"/>
      <w:r>
        <w:t>move-only</w:t>
      </w:r>
      <w:proofErr w:type="spellEnd"/>
      <w:r>
        <w:t xml:space="preserve">) y </w:t>
      </w:r>
      <w:r>
        <w:rPr>
          <w:rFonts w:ascii="Consolas" w:hAnsi="Consolas"/>
          <w:color w:val="202020"/>
          <w:sz w:val="20"/>
          <w:shd w:val="clear" w:color="auto" w:fill="F0F0F0"/>
        </w:rPr>
        <w:t>shared&lt;T&gt;</w:t>
      </w:r>
      <w:r>
        <w:t xml:space="preserve"> (</w:t>
      </w:r>
      <w:proofErr w:type="spellStart"/>
      <w:r>
        <w:t>refcount</w:t>
      </w:r>
      <w:proofErr w:type="spellEnd"/>
      <w:r>
        <w:t xml:space="preserve"> </w:t>
      </w:r>
      <w:proofErr w:type="spellStart"/>
      <w:r>
        <w:t>via</w:t>
      </w:r>
      <w:proofErr w:type="spellEnd"/>
      <w:r>
        <w:t xml:space="preserve"> GC).  La </w:t>
      </w:r>
      <w:r w:rsidR="00B079B7">
        <w:t>implementación</w:t>
      </w:r>
      <w:r>
        <w:t xml:space="preserve"> </w:t>
      </w:r>
      <w:proofErr w:type="spellStart"/>
      <w:r>
        <w:t>zero-overhead</w:t>
      </w:r>
      <w:proofErr w:type="spellEnd"/>
      <w:r>
        <w:t xml:space="preserve"> del </w:t>
      </w:r>
      <w:proofErr w:type="spellStart"/>
      <w:r>
        <w:t>move</w:t>
      </w:r>
      <w:proofErr w:type="spellEnd"/>
      <w:r>
        <w:t xml:space="preserve"> </w:t>
      </w:r>
      <w:proofErr w:type="spellStart"/>
      <w:r>
        <w:t>semantics</w:t>
      </w:r>
      <w:proofErr w:type="spellEnd"/>
      <w:r>
        <w:t xml:space="preserve"> se apoya en una sola </w:t>
      </w:r>
      <w:proofErr w:type="spellStart"/>
      <w:r>
        <w:t>instruccion</w:t>
      </w:r>
      <w:proofErr w:type="spellEnd"/>
      <w:r>
        <w:t xml:space="preserve"> VM </w:t>
      </w:r>
      <w:proofErr w:type="spellStart"/>
      <w:r>
        <w:rPr>
          <w:rFonts w:ascii="Consolas" w:hAnsi="Consolas"/>
          <w:color w:val="202020"/>
          <w:sz w:val="20"/>
          <w:shd w:val="clear" w:color="auto" w:fill="F0F0F0"/>
        </w:rPr>
        <w:t>mvtake</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r_dst_addr</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r_src_addr</w:t>
      </w:r>
      <w:proofErr w:type="spellEnd"/>
      <w:r>
        <w:t xml:space="preserve"> que copia </w:t>
      </w:r>
      <w:proofErr w:type="spellStart"/>
      <w:r>
        <w:t>qword</w:t>
      </w:r>
      <w:proofErr w:type="spellEnd"/>
      <w:r>
        <w:t xml:space="preserve"> y </w:t>
      </w:r>
      <w:proofErr w:type="spellStart"/>
      <w:r>
        <w:t>zerifica</w:t>
      </w:r>
      <w:proofErr w:type="spellEnd"/>
      <w:r>
        <w:t xml:space="preserve"> el slot fuente en una sola instr (3 </w:t>
      </w:r>
      <w:proofErr w:type="spellStart"/>
      <w:r>
        <w:t>instrs</w:t>
      </w:r>
      <w:proofErr w:type="spellEnd"/>
      <w:r>
        <w:t xml:space="preserve"> host x86-64 cuando llegue el JIT real).  Tras la </w:t>
      </w:r>
      <w:r w:rsidR="00B079B7">
        <w:t>operación</w:t>
      </w:r>
      <w:r>
        <w:t xml:space="preserve">, el slot fuente queda invalidado (0) garantizando que el </w:t>
      </w:r>
      <w:proofErr w:type="spellStart"/>
      <w:r>
        <w:t>cleanup</w:t>
      </w:r>
      <w:proofErr w:type="spellEnd"/>
      <w:r>
        <w:t xml:space="preserve"> </w:t>
      </w:r>
      <w:r w:rsidR="00B079B7">
        <w:t>automático</w:t>
      </w:r>
      <w:r>
        <w:t xml:space="preserve"> no haga double-free.</w:t>
      </w:r>
    </w:p>
    <w:p w14:paraId="69BE530A" w14:textId="77777777" w:rsidR="00B66A64" w:rsidRDefault="00842E4D">
      <w:pPr>
        <w:pStyle w:val="Ttulo3"/>
      </w:pPr>
      <w:bookmarkStart w:id="106" w:name="_Toc230157894"/>
      <w:r>
        <w:t>Borrow checker en 4 fases</w:t>
      </w:r>
      <w:bookmarkEnd w:id="106"/>
    </w:p>
    <w:p w14:paraId="4584965A" w14:textId="2739C5C6" w:rsidR="00B66A64" w:rsidRDefault="00842E4D">
      <w:pPr>
        <w:spacing w:after="120"/>
        <w:jc w:val="both"/>
      </w:pPr>
      <w:r>
        <w:t xml:space="preserve">El borrow checker </w:t>
      </w:r>
      <w:r w:rsidR="00B079B7">
        <w:t>estático</w:t>
      </w:r>
      <w:r>
        <w:t xml:space="preserve"> se implementa como </w:t>
      </w:r>
      <w:proofErr w:type="spellStart"/>
      <w:r>
        <w:t>visitor</w:t>
      </w:r>
      <w:proofErr w:type="spellEnd"/>
      <w:r>
        <w:t xml:space="preserve"> del AST con un mapa </w:t>
      </w:r>
      <w:r>
        <w:rPr>
          <w:rFonts w:ascii="Consolas" w:hAnsi="Consolas"/>
          <w:color w:val="202020"/>
          <w:sz w:val="20"/>
          <w:shd w:val="clear" w:color="auto" w:fill="F0F0F0"/>
        </w:rPr>
        <w:t xml:space="preserve">owner -&gt; </w:t>
      </w:r>
      <w:proofErr w:type="spellStart"/>
      <w:r>
        <w:rPr>
          <w:rFonts w:ascii="Consolas" w:hAnsi="Consolas"/>
          <w:color w:val="202020"/>
          <w:sz w:val="20"/>
          <w:shd w:val="clear" w:color="auto" w:fill="F0F0F0"/>
        </w:rPr>
        <w:t>BorrowRecord</w:t>
      </w:r>
      <w:proofErr w:type="spellEnd"/>
      <w:r>
        <w:t xml:space="preserve">.  Las 4 reglas </w:t>
      </w:r>
      <w:r w:rsidR="00B079B7">
        <w:t>clásicas</w:t>
      </w:r>
      <w:r>
        <w:t xml:space="preserve"> R1-R4 se complementan con 4 fases F1-F4:</w:t>
      </w:r>
    </w:p>
    <w:p w14:paraId="0A88CDDF" w14:textId="77777777" w:rsidR="00B66A64" w:rsidRDefault="00842E4D">
      <w:pPr>
        <w:spacing w:after="60"/>
        <w:ind w:left="568" w:hanging="284"/>
      </w:pPr>
      <w:r>
        <w:t xml:space="preserve">  •  </w:t>
      </w:r>
      <w:r>
        <w:rPr>
          <w:b/>
        </w:rPr>
        <w:t xml:space="preserve">F1 NLL (Non-Lexical </w:t>
      </w:r>
      <w:proofErr w:type="spellStart"/>
      <w:r>
        <w:rPr>
          <w:b/>
        </w:rPr>
        <w:t>Lifetimes</w:t>
      </w:r>
      <w:proofErr w:type="spellEnd"/>
      <w:r>
        <w:rPr>
          <w:b/>
        </w:rPr>
        <w:t>)</w:t>
      </w:r>
      <w:r>
        <w:t xml:space="preserve">: </w:t>
      </w:r>
      <w:proofErr w:type="spellStart"/>
      <w:r>
        <w:t>borrows</w:t>
      </w:r>
      <w:proofErr w:type="spellEnd"/>
      <w:r>
        <w:t xml:space="preserve"> se liberan en compile-time tras su ULTIMO USO real, no al </w:t>
      </w:r>
      <w:proofErr w:type="spellStart"/>
      <w:r>
        <w:t>exit</w:t>
      </w:r>
      <w:proofErr w:type="spellEnd"/>
      <w:r>
        <w:t xml:space="preserve"> del </w:t>
      </w:r>
      <w:proofErr w:type="spellStart"/>
      <w:r>
        <w:t>scope</w:t>
      </w:r>
      <w:proofErr w:type="spellEnd"/>
      <w:r>
        <w:t>.</w:t>
      </w:r>
    </w:p>
    <w:p w14:paraId="3D4E88F4" w14:textId="77777777" w:rsidR="00B66A64" w:rsidRDefault="00842E4D">
      <w:pPr>
        <w:spacing w:after="60"/>
        <w:ind w:left="568" w:hanging="284"/>
      </w:pPr>
      <w:r>
        <w:t xml:space="preserve">  •  </w:t>
      </w:r>
      <w:r>
        <w:rPr>
          <w:b/>
        </w:rPr>
        <w:t xml:space="preserve">F2 </w:t>
      </w:r>
      <w:proofErr w:type="spellStart"/>
      <w:r>
        <w:rPr>
          <w:b/>
        </w:rPr>
        <w:t>OwnerKind</w:t>
      </w:r>
      <w:proofErr w:type="spellEnd"/>
      <w:r>
        <w:rPr>
          <w:b/>
        </w:rPr>
        <w:t xml:space="preserve"> tracking</w:t>
      </w:r>
      <w:r>
        <w:t xml:space="preserve">: cada owner se clasifica Local/Param/Global/Field.  Borrows derivados de </w:t>
      </w:r>
      <w:proofErr w:type="spellStart"/>
      <w:r>
        <w:t>Params</w:t>
      </w:r>
      <w:proofErr w:type="spellEnd"/>
      <w:r>
        <w:t xml:space="preserve"> pueden escapar </w:t>
      </w:r>
      <w:proofErr w:type="spellStart"/>
      <w:r>
        <w:t>via</w:t>
      </w:r>
      <w:proofErr w:type="spellEnd"/>
      <w:r>
        <w:t xml:space="preserve"> return.</w:t>
      </w:r>
    </w:p>
    <w:p w14:paraId="08E8C12D" w14:textId="77777777" w:rsidR="00B66A64" w:rsidRDefault="00842E4D">
      <w:pPr>
        <w:spacing w:after="60"/>
        <w:ind w:left="568" w:hanging="284"/>
      </w:pPr>
      <w:r>
        <w:t xml:space="preserve">  •  </w:t>
      </w:r>
      <w:r>
        <w:rPr>
          <w:b/>
        </w:rPr>
        <w:t xml:space="preserve">F3 Reborrow con </w:t>
      </w:r>
      <w:proofErr w:type="spellStart"/>
      <w:r>
        <w:rPr>
          <w:b/>
        </w:rPr>
        <w:t>suspend</w:t>
      </w:r>
      <w:proofErr w:type="spellEnd"/>
      <w:r>
        <w:rPr>
          <w:b/>
        </w:rPr>
        <w:t xml:space="preserve"> stack</w:t>
      </w:r>
      <w:r>
        <w:t xml:space="preserve">: </w:t>
      </w:r>
      <w:proofErr w:type="spellStart"/>
      <w:r>
        <w:rPr>
          <w:rFonts w:ascii="Consolas" w:hAnsi="Consolas"/>
          <w:color w:val="202020"/>
          <w:sz w:val="20"/>
          <w:shd w:val="clear" w:color="auto" w:fill="F0F0F0"/>
        </w:rPr>
        <w:t>lend</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borrow_var</w:t>
      </w:r>
      <w:proofErr w:type="spellEnd"/>
      <w:r>
        <w:rPr>
          <w:rFonts w:ascii="Consolas" w:hAnsi="Consolas"/>
          <w:color w:val="202020"/>
          <w:sz w:val="20"/>
          <w:shd w:val="clear" w:color="auto" w:fill="F0F0F0"/>
        </w:rPr>
        <w:t>)</w:t>
      </w:r>
      <w:r>
        <w:t xml:space="preserve"> deriva un nuevo borrow del </w:t>
      </w:r>
      <w:proofErr w:type="spellStart"/>
      <w:r>
        <w:t>root</w:t>
      </w:r>
      <w:proofErr w:type="spellEnd"/>
      <w:r>
        <w:t xml:space="preserve"> owner; para </w:t>
      </w:r>
      <w:proofErr w:type="spellStart"/>
      <w:r>
        <w:t>reborrows</w:t>
      </w:r>
      <w:proofErr w:type="spellEnd"/>
      <w:r>
        <w:t xml:space="preserve"> desde </w:t>
      </w:r>
      <w:proofErr w:type="spellStart"/>
      <w:r>
        <w:t>borrow_mut</w:t>
      </w:r>
      <w:proofErr w:type="spellEnd"/>
      <w:r>
        <w:t xml:space="preserve"> activo, suspende el mut original en una pila LIFO.</w:t>
      </w:r>
    </w:p>
    <w:p w14:paraId="6447883A" w14:textId="77777777" w:rsidR="00B66A64" w:rsidRDefault="00842E4D">
      <w:pPr>
        <w:spacing w:after="60"/>
        <w:ind w:left="568" w:hanging="284"/>
      </w:pPr>
      <w:r>
        <w:t xml:space="preserve">  •  </w:t>
      </w:r>
      <w:r>
        <w:rPr>
          <w:b/>
        </w:rPr>
        <w:t>F4 Lifetime elision regla 1</w:t>
      </w:r>
      <w:r>
        <w:t xml:space="preserve">: cuando una funcion </w:t>
      </w:r>
      <w:proofErr w:type="spellStart"/>
      <w:r>
        <w:rPr>
          <w:rFonts w:ascii="Consolas" w:hAnsi="Consolas"/>
          <w:color w:val="202020"/>
          <w:sz w:val="20"/>
          <w:shd w:val="clear" w:color="auto" w:fill="F0F0F0"/>
        </w:rPr>
        <w:t>fn</w:t>
      </w:r>
      <w:proofErr w:type="spellEnd"/>
      <w:r>
        <w:rPr>
          <w:rFonts w:ascii="Consolas" w:hAnsi="Consolas"/>
          <w:color w:val="202020"/>
          <w:sz w:val="20"/>
          <w:shd w:val="clear" w:color="auto" w:fill="F0F0F0"/>
        </w:rPr>
        <w:t>(borrow&lt;T&gt;) -&gt; borrow&lt;R&gt;</w:t>
      </w:r>
      <w:r>
        <w:t xml:space="preserve"> devuelve un borrow, el output hereda el </w:t>
      </w:r>
      <w:proofErr w:type="spellStart"/>
      <w:r>
        <w:t>owner_source</w:t>
      </w:r>
      <w:proofErr w:type="spellEnd"/>
      <w:r>
        <w:t xml:space="preserve"> del input.</w:t>
      </w:r>
    </w:p>
    <w:p w14:paraId="274211B5" w14:textId="77777777" w:rsidR="00B66A64" w:rsidRDefault="00842E4D">
      <w:pPr>
        <w:spacing w:after="120"/>
        <w:jc w:val="both"/>
      </w:pPr>
      <w:r>
        <w:t xml:space="preserve">Mensajes de error estilo </w:t>
      </w:r>
      <w:proofErr w:type="spellStart"/>
      <w:r>
        <w:t>rustc</w:t>
      </w:r>
      <w:proofErr w:type="spellEnd"/>
      <w:r>
        <w:t xml:space="preserve"> con </w:t>
      </w:r>
      <w:proofErr w:type="spellStart"/>
      <w:r>
        <w:t>multiples</w:t>
      </w:r>
      <w:proofErr w:type="spellEnd"/>
      <w:r>
        <w:t xml:space="preserve"> puntos citados.  Cero </w:t>
      </w:r>
      <w:proofErr w:type="spellStart"/>
      <w:r>
        <w:t>overhead</w:t>
      </w:r>
      <w:proofErr w:type="spellEnd"/>
      <w:r>
        <w:t xml:space="preserve"> </w:t>
      </w:r>
      <w:proofErr w:type="spellStart"/>
      <w:r>
        <w:t>runtime</w:t>
      </w:r>
      <w:proofErr w:type="spellEnd"/>
      <w:r>
        <w:t xml:space="preserve">: un borrow ES un host_ptr de 8 bytes, </w:t>
      </w:r>
      <w:proofErr w:type="spellStart"/>
      <w:r>
        <w:t>identico</w:t>
      </w:r>
      <w:proofErr w:type="spellEnd"/>
      <w:r>
        <w:t xml:space="preserve"> a un T*.</w:t>
      </w:r>
    </w:p>
    <w:p w14:paraId="2CAE112A" w14:textId="77777777" w:rsidR="00B66A64" w:rsidRDefault="00842E4D">
      <w:pPr>
        <w:pStyle w:val="Ttulo3"/>
      </w:pPr>
      <w:bookmarkStart w:id="107" w:name="_Toc230157895"/>
      <w:r>
        <w:lastRenderedPageBreak/>
        <w:t>JIT C1 baseline con encoder x86-64 hecho a mano</w:t>
      </w:r>
      <w:bookmarkEnd w:id="107"/>
    </w:p>
    <w:p w14:paraId="2CD54BE1" w14:textId="0020CCCB" w:rsidR="00B66A64" w:rsidRDefault="000444A9">
      <w:pPr>
        <w:spacing w:before="120" w:after="60"/>
        <w:jc w:val="center"/>
      </w:pPr>
      <w:r>
        <w:rPr>
          <w:noProof/>
        </w:rPr>
        <w:pict w14:anchorId="75B9FB49">
          <v:shape id="_x0000_i1043" type="#_x0000_t75" style="width:6in;height:312.3pt;visibility:visible;mso-wrap-style:square">
            <v:imagedata r:id="rId15" o:title=""/>
          </v:shape>
        </w:pict>
      </w:r>
    </w:p>
    <w:p w14:paraId="0DCCC57E" w14:textId="77777777" w:rsidR="00B66A64" w:rsidRDefault="00842E4D">
      <w:pPr>
        <w:spacing w:after="240"/>
        <w:jc w:val="center"/>
      </w:pPr>
      <w:r>
        <w:rPr>
          <w:i/>
          <w:sz w:val="18"/>
        </w:rPr>
        <w:t>Figura 15.  Pipeline JIT C1 baseline.</w:t>
      </w:r>
    </w:p>
    <w:p w14:paraId="03C12295" w14:textId="1590477B" w:rsidR="00B66A64" w:rsidRDefault="00842E4D">
      <w:pPr>
        <w:spacing w:after="120"/>
        <w:jc w:val="both"/>
      </w:pPr>
      <w:r>
        <w:t xml:space="preserve">Decisiones clave: (a) </w:t>
      </w:r>
      <w:r>
        <w:rPr>
          <w:b/>
        </w:rPr>
        <w:t xml:space="preserve">C1 baseline en lugar de C2 </w:t>
      </w:r>
      <w:proofErr w:type="spellStart"/>
      <w:r>
        <w:rPr>
          <w:b/>
        </w:rPr>
        <w:t>optimizing</w:t>
      </w:r>
      <w:proofErr w:type="spellEnd"/>
      <w:r>
        <w:t xml:space="preserve"> -- un JIT que genera codigo </w:t>
      </w:r>
      <w:r w:rsidR="00B079B7">
        <w:t>correcto,</w:t>
      </w:r>
      <w:r>
        <w:t xml:space="preserve"> pero no </w:t>
      </w:r>
      <w:proofErr w:type="spellStart"/>
      <w:r>
        <w:t>optimal</w:t>
      </w:r>
      <w:proofErr w:type="spellEnd"/>
      <w:r>
        <w:t xml:space="preserve">, sin asignador de registros sofisticado.  Cada SSA </w:t>
      </w:r>
      <w:proofErr w:type="spellStart"/>
      <w:r>
        <w:t>value</w:t>
      </w:r>
      <w:proofErr w:type="spellEnd"/>
      <w:r>
        <w:t xml:space="preserve"> vive en un slot del stack.  </w:t>
      </w:r>
      <w:proofErr w:type="spellStart"/>
      <w:r>
        <w:t>Razon</w:t>
      </w:r>
      <w:proofErr w:type="spellEnd"/>
      <w:r>
        <w:t xml:space="preserve">: tener un JIT operativo en una primera fase.  (b) </w:t>
      </w:r>
      <w:r>
        <w:rPr>
          <w:b/>
        </w:rPr>
        <w:t xml:space="preserve">Encoder </w:t>
      </w:r>
      <w:proofErr w:type="spellStart"/>
      <w:r>
        <w:rPr>
          <w:b/>
        </w:rPr>
        <w:t>hand-rolled</w:t>
      </w:r>
      <w:proofErr w:type="spellEnd"/>
      <w:r>
        <w:rPr>
          <w:b/>
        </w:rPr>
        <w:t xml:space="preserve"> en lugar de LLVM/Cranelift</w:t>
      </w:r>
      <w:r>
        <w:t xml:space="preserve"> -- emite bytes literales </w:t>
      </w:r>
      <w:proofErr w:type="spellStart"/>
      <w:r>
        <w:t>segun</w:t>
      </w:r>
      <w:proofErr w:type="spellEnd"/>
      <w:r>
        <w:t xml:space="preserve"> la tabla Intel SDM.  Razones: cero </w:t>
      </w:r>
      <w:proofErr w:type="spellStart"/>
      <w:r>
        <w:t>deps</w:t>
      </w:r>
      <w:proofErr w:type="spellEnd"/>
      <w:r>
        <w:t xml:space="preserve"> externas, control completo.  El precio: solo x86-64 inicialmente.  (c) </w:t>
      </w:r>
      <w:proofErr w:type="spellStart"/>
      <w:r>
        <w:rPr>
          <w:b/>
        </w:rPr>
        <w:t>MachineIR</w:t>
      </w:r>
      <w:proofErr w:type="spellEnd"/>
      <w:r>
        <w:rPr>
          <w:b/>
        </w:rPr>
        <w:t xml:space="preserve"> target-</w:t>
      </w:r>
      <w:proofErr w:type="spellStart"/>
      <w:r>
        <w:rPr>
          <w:b/>
        </w:rPr>
        <w:t>specific</w:t>
      </w:r>
      <w:proofErr w:type="spellEnd"/>
      <w:r>
        <w:t xml:space="preserve"> como capa intermedia entre SSA IR abstracta y bytes </w:t>
      </w:r>
      <w:r w:rsidR="00B57F22">
        <w:t>máquina</w:t>
      </w:r>
      <w:r>
        <w:t xml:space="preserve">.  (d) </w:t>
      </w:r>
      <w:r>
        <w:rPr>
          <w:b/>
        </w:rPr>
        <w:t xml:space="preserve">Stackmaps precisos por </w:t>
      </w:r>
      <w:proofErr w:type="spellStart"/>
      <w:r>
        <w:rPr>
          <w:b/>
        </w:rPr>
        <w:t>safepoint</w:t>
      </w:r>
      <w:proofErr w:type="spellEnd"/>
      <w:r>
        <w:t xml:space="preserve"> para </w:t>
      </w:r>
      <w:r w:rsidR="00B57F22">
        <w:t>integración</w:t>
      </w:r>
      <w:r>
        <w:t xml:space="preserve"> GC.</w:t>
      </w:r>
    </w:p>
    <w:p w14:paraId="23585D43" w14:textId="77777777" w:rsidR="00B66A64" w:rsidRDefault="00842E4D">
      <w:pPr>
        <w:spacing w:after="120"/>
        <w:jc w:val="both"/>
      </w:pPr>
      <w:r>
        <w:t xml:space="preserve">Resultado medido: en </w:t>
      </w:r>
      <w:r>
        <w:rPr>
          <w:rFonts w:ascii="Consolas" w:hAnsi="Consolas"/>
          <w:color w:val="202020"/>
          <w:sz w:val="20"/>
          <w:shd w:val="clear" w:color="auto" w:fill="F0F0F0"/>
        </w:rPr>
        <w:t>sum_to_n(100M)</w:t>
      </w:r>
      <w:r>
        <w:t xml:space="preserve">, </w:t>
      </w:r>
      <w:proofErr w:type="spellStart"/>
      <w:r>
        <w:t>interp</w:t>
      </w:r>
      <w:proofErr w:type="spellEnd"/>
      <w:r>
        <w:t xml:space="preserve"> = 250 ms, JIT C1 = 73 ms, C nativo -O3 = 19 ms.  Speedup </w:t>
      </w:r>
      <w:proofErr w:type="spellStart"/>
      <w:r>
        <w:t>interp</w:t>
      </w:r>
      <w:proofErr w:type="spellEnd"/>
      <w:r>
        <w:t xml:space="preserve"> -&gt; JIT = </w:t>
      </w:r>
      <w:r>
        <w:rPr>
          <w:b/>
        </w:rPr>
        <w:t>13.4x</w:t>
      </w:r>
      <w:r>
        <w:t xml:space="preserve">.  Gap restante con C es por la simplicidad del </w:t>
      </w:r>
      <w:proofErr w:type="spellStart"/>
      <w:r>
        <w:t>template</w:t>
      </w:r>
      <w:proofErr w:type="spellEnd"/>
      <w:r>
        <w:t xml:space="preserve"> C1.</w:t>
      </w:r>
    </w:p>
    <w:p w14:paraId="0FFE907C" w14:textId="77777777" w:rsidR="00B66A64" w:rsidRDefault="00842E4D">
      <w:pPr>
        <w:pStyle w:val="Ttulo3"/>
      </w:pPr>
      <w:bookmarkStart w:id="108" w:name="_Toc230157896"/>
      <w:r>
        <w:t xml:space="preserve">Captura de </w:t>
      </w:r>
      <w:proofErr w:type="spellStart"/>
      <w:r>
        <w:t>access</w:t>
      </w:r>
      <w:proofErr w:type="spellEnd"/>
      <w:r>
        <w:t xml:space="preserve"> </w:t>
      </w:r>
      <w:proofErr w:type="spellStart"/>
      <w:r>
        <w:t>violations</w:t>
      </w:r>
      <w:proofErr w:type="spellEnd"/>
      <w:r>
        <w:t xml:space="preserve"> OS-</w:t>
      </w:r>
      <w:proofErr w:type="spellStart"/>
      <w:r>
        <w:t>level</w:t>
      </w:r>
      <w:bookmarkEnd w:id="108"/>
      <w:proofErr w:type="spellEnd"/>
    </w:p>
    <w:p w14:paraId="33F9A0EA" w14:textId="0158A901" w:rsidR="00B66A64" w:rsidRDefault="00842E4D">
      <w:pPr>
        <w:spacing w:after="120"/>
        <w:jc w:val="both"/>
      </w:pPr>
      <w:r>
        <w:t xml:space="preserve">Cuando el bytecode </w:t>
      </w:r>
      <w:proofErr w:type="spellStart"/>
      <w:r>
        <w:t>dereferencia</w:t>
      </w:r>
      <w:proofErr w:type="spellEnd"/>
      <w:r>
        <w:t xml:space="preserve"> un puntero host invalido (</w:t>
      </w:r>
      <w:proofErr w:type="spellStart"/>
      <w:r>
        <w:t>deref</w:t>
      </w:r>
      <w:proofErr w:type="spellEnd"/>
      <w:r>
        <w:t xml:space="preserve"> de NULL, host_ptr </w:t>
      </w:r>
      <w:proofErr w:type="spellStart"/>
      <w:r>
        <w:t>stale</w:t>
      </w:r>
      <w:proofErr w:type="spellEnd"/>
      <w:r>
        <w:t xml:space="preserve"> tras free, </w:t>
      </w:r>
      <w:r w:rsidR="009054E0">
        <w:t>aritmética</w:t>
      </w:r>
      <w:r>
        <w:t xml:space="preserve"> fuera del bloque </w:t>
      </w:r>
      <w:proofErr w:type="spellStart"/>
      <w:r>
        <w:t>malloc</w:t>
      </w:r>
      <w:proofErr w:type="spellEnd"/>
      <w:r>
        <w:t xml:space="preserve">), en lugar de </w:t>
      </w:r>
      <w:proofErr w:type="spellStart"/>
      <w:r>
        <w:t>crashear</w:t>
      </w:r>
      <w:proofErr w:type="spellEnd"/>
      <w:r>
        <w:t xml:space="preserve"> toda la VM, capturamos la </w:t>
      </w:r>
      <w:r w:rsidR="009054E0">
        <w:t>señal</w:t>
      </w:r>
      <w:r>
        <w:t xml:space="preserve"> (SIGSEGV en POSIX, EXCEPTION_ACCESS_VIOLATION en Windows) y la convertimos en un </w:t>
      </w:r>
      <w:proofErr w:type="spellStart"/>
      <w:r>
        <w:rPr>
          <w:rFonts w:ascii="Consolas" w:hAnsi="Consolas"/>
          <w:color w:val="267F99"/>
          <w:sz w:val="20"/>
          <w:shd w:val="clear" w:color="auto" w:fill="F0F0F0"/>
        </w:rPr>
        <w:t>FatalError</w:t>
      </w:r>
      <w:proofErr w:type="spellEnd"/>
      <w:r>
        <w:t xml:space="preserve"> capturable </w:t>
      </w:r>
      <w:proofErr w:type="spellStart"/>
      <w:r>
        <w:t>via</w:t>
      </w:r>
      <w:proofErr w:type="spellEnd"/>
      <w:r>
        <w:t xml:space="preserve"> </w:t>
      </w:r>
      <w:r>
        <w:rPr>
          <w:rFonts w:ascii="Consolas" w:hAnsi="Consolas"/>
          <w:color w:val="202020"/>
          <w:sz w:val="20"/>
          <w:shd w:val="clear" w:color="auto" w:fill="F0F0F0"/>
        </w:rPr>
        <w:t>try/catch</w:t>
      </w:r>
      <w:r>
        <w:t>.</w:t>
      </w:r>
    </w:p>
    <w:p w14:paraId="0A9F0FDF" w14:textId="54A72254" w:rsidR="00B66A64" w:rsidRDefault="009054E0">
      <w:pPr>
        <w:spacing w:after="120"/>
        <w:jc w:val="both"/>
      </w:pPr>
      <w:r>
        <w:t>implementación</w:t>
      </w:r>
      <w:r w:rsidR="00842E4D">
        <w:t xml:space="preserve">: (1) Handler global de OS </w:t>
      </w:r>
      <w:proofErr w:type="spellStart"/>
      <w:r w:rsidR="00842E4D">
        <w:t>via</w:t>
      </w:r>
      <w:proofErr w:type="spellEnd"/>
      <w:r w:rsidR="00842E4D">
        <w:t xml:space="preserve"> </w:t>
      </w:r>
      <w:proofErr w:type="spellStart"/>
      <w:r w:rsidR="00842E4D">
        <w:rPr>
          <w:rFonts w:ascii="Consolas" w:hAnsi="Consolas"/>
          <w:color w:val="267F99"/>
          <w:sz w:val="20"/>
          <w:shd w:val="clear" w:color="auto" w:fill="F0F0F0"/>
        </w:rPr>
        <w:t>AddVectoredExceptionHandler</w:t>
      </w:r>
      <w:proofErr w:type="spellEnd"/>
      <w:r w:rsidR="00842E4D">
        <w:t xml:space="preserve"> o </w:t>
      </w:r>
      <w:proofErr w:type="spellStart"/>
      <w:r w:rsidR="00842E4D">
        <w:rPr>
          <w:rFonts w:ascii="Consolas" w:hAnsi="Consolas"/>
          <w:color w:val="202020"/>
          <w:sz w:val="20"/>
          <w:shd w:val="clear" w:color="auto" w:fill="F0F0F0"/>
        </w:rPr>
        <w:t>sigaction</w:t>
      </w:r>
      <w:proofErr w:type="spellEnd"/>
      <w:r w:rsidR="00842E4D">
        <w:t xml:space="preserve">.  (2) Cada scheduler arma </w:t>
      </w:r>
      <w:proofErr w:type="spellStart"/>
      <w:r w:rsidR="00842E4D">
        <w:rPr>
          <w:rFonts w:ascii="Consolas" w:hAnsi="Consolas"/>
          <w:color w:val="202020"/>
          <w:sz w:val="20"/>
          <w:shd w:val="clear" w:color="auto" w:fill="F0F0F0"/>
        </w:rPr>
        <w:t>setjmp</w:t>
      </w:r>
      <w:proofErr w:type="spellEnd"/>
      <w:r w:rsidR="00842E4D">
        <w:rPr>
          <w:rFonts w:ascii="Consolas" w:hAnsi="Consolas"/>
          <w:color w:val="202020"/>
          <w:sz w:val="20"/>
          <w:shd w:val="clear" w:color="auto" w:fill="F0F0F0"/>
        </w:rPr>
        <w:t>(</w:t>
      </w:r>
      <w:proofErr w:type="spellStart"/>
      <w:r w:rsidR="00842E4D">
        <w:rPr>
          <w:rFonts w:ascii="Consolas" w:hAnsi="Consolas"/>
          <w:color w:val="202020"/>
          <w:sz w:val="20"/>
          <w:shd w:val="clear" w:color="auto" w:fill="F0F0F0"/>
        </w:rPr>
        <w:t>av_recovery_jmpbuf</w:t>
      </w:r>
      <w:proofErr w:type="spellEnd"/>
      <w:r w:rsidR="00842E4D">
        <w:rPr>
          <w:rFonts w:ascii="Consolas" w:hAnsi="Consolas"/>
          <w:color w:val="202020"/>
          <w:sz w:val="20"/>
          <w:shd w:val="clear" w:color="auto" w:fill="F0F0F0"/>
        </w:rPr>
        <w:t>)</w:t>
      </w:r>
      <w:r w:rsidR="00842E4D">
        <w:t xml:space="preserve"> antes de cada </w:t>
      </w:r>
      <w:proofErr w:type="spellStart"/>
      <w:r w:rsidR="00842E4D">
        <w:t>batch</w:t>
      </w:r>
      <w:proofErr w:type="spellEnd"/>
      <w:r w:rsidR="00842E4D">
        <w:t xml:space="preserve"> CUANDO hay try activo.  (3) Si el </w:t>
      </w:r>
      <w:proofErr w:type="spellStart"/>
      <w:r w:rsidR="00842E4D">
        <w:t>handler</w:t>
      </w:r>
      <w:proofErr w:type="spellEnd"/>
      <w:r w:rsidR="00842E4D">
        <w:t xml:space="preserve"> detecta una </w:t>
      </w:r>
      <w:r>
        <w:t>señal</w:t>
      </w:r>
      <w:r w:rsidR="00842E4D">
        <w:t xml:space="preserve"> en proceso con </w:t>
      </w:r>
      <w:proofErr w:type="spellStart"/>
      <w:r w:rsidR="00842E4D">
        <w:rPr>
          <w:rFonts w:ascii="Consolas" w:hAnsi="Consolas"/>
          <w:color w:val="202020"/>
          <w:sz w:val="20"/>
          <w:shd w:val="clear" w:color="auto" w:fill="F0F0F0"/>
        </w:rPr>
        <w:t>av_recovery_active</w:t>
      </w:r>
      <w:proofErr w:type="spellEnd"/>
      <w:r w:rsidR="00842E4D">
        <w:rPr>
          <w:rFonts w:ascii="Consolas" w:hAnsi="Consolas"/>
          <w:color w:val="202020"/>
          <w:sz w:val="20"/>
          <w:shd w:val="clear" w:color="auto" w:fill="F0F0F0"/>
        </w:rPr>
        <w:t>=true</w:t>
      </w:r>
      <w:r w:rsidR="00842E4D">
        <w:t xml:space="preserve">, hace </w:t>
      </w:r>
      <w:proofErr w:type="spellStart"/>
      <w:r w:rsidR="00842E4D">
        <w:rPr>
          <w:rFonts w:ascii="Consolas" w:hAnsi="Consolas"/>
          <w:color w:val="202020"/>
          <w:sz w:val="20"/>
          <w:shd w:val="clear" w:color="auto" w:fill="F0F0F0"/>
        </w:rPr>
        <w:t>longjmp</w:t>
      </w:r>
      <w:proofErr w:type="spellEnd"/>
      <w:r w:rsidR="00842E4D">
        <w:t xml:space="preserve">.  (4) Tras </w:t>
      </w:r>
      <w:proofErr w:type="spellStart"/>
      <w:r w:rsidR="00842E4D">
        <w:t>longjmp</w:t>
      </w:r>
      <w:proofErr w:type="spellEnd"/>
      <w:r w:rsidR="00842E4D">
        <w:t xml:space="preserve">, el scheduler lanza </w:t>
      </w:r>
      <w:proofErr w:type="spellStart"/>
      <w:r w:rsidR="00842E4D">
        <w:rPr>
          <w:rFonts w:ascii="Consolas" w:hAnsi="Consolas"/>
          <w:color w:val="202020"/>
          <w:sz w:val="20"/>
          <w:shd w:val="clear" w:color="auto" w:fill="F0F0F0"/>
        </w:rPr>
        <w:t>throw_fatal</w:t>
      </w:r>
      <w:proofErr w:type="spellEnd"/>
      <w:r w:rsidR="00842E4D">
        <w:rPr>
          <w:rFonts w:ascii="Consolas" w:hAnsi="Consolas"/>
          <w:color w:val="202020"/>
          <w:sz w:val="20"/>
          <w:shd w:val="clear" w:color="auto" w:fill="F0F0F0"/>
        </w:rPr>
        <w:t>(FATAL_SEGMENTATION_FAULT)</w:t>
      </w:r>
      <w:r w:rsidR="00842E4D">
        <w:t xml:space="preserve">.  </w:t>
      </w:r>
      <w:r>
        <w:t>Optimización</w:t>
      </w:r>
      <w:r w:rsidR="00842E4D">
        <w:t xml:space="preserve"> clave: </w:t>
      </w:r>
      <w:proofErr w:type="spellStart"/>
      <w:r w:rsidR="00842E4D">
        <w:lastRenderedPageBreak/>
        <w:t>setjmp</w:t>
      </w:r>
      <w:proofErr w:type="spellEnd"/>
      <w:r w:rsidR="00842E4D">
        <w:t xml:space="preserve"> solo se arma cuando </w:t>
      </w:r>
      <w:proofErr w:type="spellStart"/>
      <w:r w:rsidR="00842E4D">
        <w:rPr>
          <w:rFonts w:ascii="Consolas" w:hAnsi="Consolas"/>
          <w:color w:val="202020"/>
          <w:sz w:val="20"/>
          <w:shd w:val="clear" w:color="auto" w:fill="F0F0F0"/>
        </w:rPr>
        <w:t>exc_frame_stack</w:t>
      </w:r>
      <w:proofErr w:type="spellEnd"/>
      <w:r w:rsidR="00842E4D">
        <w:rPr>
          <w:rFonts w:ascii="Consolas" w:hAnsi="Consolas"/>
          <w:color w:val="202020"/>
          <w:sz w:val="20"/>
          <w:shd w:val="clear" w:color="auto" w:fill="F0F0F0"/>
        </w:rPr>
        <w:t xml:space="preserve"> != </w:t>
      </w:r>
      <w:proofErr w:type="spellStart"/>
      <w:r w:rsidR="00842E4D">
        <w:rPr>
          <w:rFonts w:ascii="Consolas" w:hAnsi="Consolas"/>
          <w:color w:val="202020"/>
          <w:sz w:val="20"/>
          <w:shd w:val="clear" w:color="auto" w:fill="F0F0F0"/>
        </w:rPr>
        <w:t>nullptr</w:t>
      </w:r>
      <w:proofErr w:type="spellEnd"/>
      <w:r w:rsidR="00842E4D">
        <w:t xml:space="preserve">.  Programas sin try </w:t>
      </w:r>
      <w:r>
        <w:t>jamás</w:t>
      </w:r>
      <w:r w:rsidR="00842E4D">
        <w:t xml:space="preserve"> pagan coste (~10 ns).</w:t>
      </w:r>
    </w:p>
    <w:p w14:paraId="13308FD8" w14:textId="77777777" w:rsidR="00B66A64" w:rsidRDefault="00842E4D">
      <w:pPr>
        <w:pStyle w:val="Ttulo3"/>
      </w:pPr>
      <w:bookmarkStart w:id="109" w:name="_Toc230157897"/>
      <w:proofErr w:type="spellStart"/>
      <w:r>
        <w:t>Format</w:t>
      </w:r>
      <w:proofErr w:type="spellEnd"/>
      <w:r>
        <w:t xml:space="preserve"> binario .velb v3 con </w:t>
      </w:r>
      <w:proofErr w:type="spellStart"/>
      <w:r>
        <w:t>seccion</w:t>
      </w:r>
      <w:proofErr w:type="spellEnd"/>
      <w:r>
        <w:t xml:space="preserve"> VEIR</w:t>
      </w:r>
      <w:bookmarkEnd w:id="109"/>
    </w:p>
    <w:p w14:paraId="490AFCED" w14:textId="3FDB12BB" w:rsidR="00B66A64" w:rsidRDefault="00842E4D">
      <w:pPr>
        <w:spacing w:after="120"/>
        <w:jc w:val="both"/>
      </w:pPr>
      <w:r>
        <w:t xml:space="preserve">La </w:t>
      </w:r>
      <w:r w:rsidR="009054E0">
        <w:t>inclusión</w:t>
      </w:r>
      <w:r>
        <w:t xml:space="preserve"> del IR optimizado dentro del .velb final (v3) tiene tres motivaciones: (1) el </w:t>
      </w:r>
      <w:proofErr w:type="spellStart"/>
      <w:r>
        <w:t>JitCompiler</w:t>
      </w:r>
      <w:proofErr w:type="spellEnd"/>
      <w:r>
        <w:t xml:space="preserve"> necesita el IR para emitir codigo nativo, sin </w:t>
      </w:r>
      <w:proofErr w:type="spellStart"/>
      <w:r>
        <w:t>embedding</w:t>
      </w:r>
      <w:proofErr w:type="spellEnd"/>
      <w:r>
        <w:t xml:space="preserve"> </w:t>
      </w:r>
      <w:r w:rsidR="00D90DC7">
        <w:t>tendría</w:t>
      </w:r>
      <w:r>
        <w:t xml:space="preserve"> que reconstruirlo desde el bytecode VM (perdiendo </w:t>
      </w:r>
      <w:proofErr w:type="spellStart"/>
      <w:r>
        <w:t>info</w:t>
      </w:r>
      <w:proofErr w:type="spellEnd"/>
      <w:r>
        <w:t xml:space="preserve"> de tipos); (2) habilita AOT futuro (Phase F): el optimizador puede operar offline sobre el IR del .velb y persistir codigo nativo en un .</w:t>
      </w:r>
      <w:proofErr w:type="spellStart"/>
      <w:r>
        <w:t>velao</w:t>
      </w:r>
      <w:proofErr w:type="spellEnd"/>
      <w:r>
        <w:t xml:space="preserve">; (3) </w:t>
      </w:r>
      <w:proofErr w:type="spellStart"/>
      <w:r>
        <w:t>debugging</w:t>
      </w:r>
      <w:proofErr w:type="spellEnd"/>
      <w:r>
        <w:t xml:space="preserve"> y </w:t>
      </w:r>
      <w:proofErr w:type="spellStart"/>
      <w:r>
        <w:t>tooling</w:t>
      </w:r>
      <w:proofErr w:type="spellEnd"/>
      <w:r>
        <w:t xml:space="preserve">: </w:t>
      </w:r>
      <w:proofErr w:type="spellStart"/>
      <w:r>
        <w:t>dumps</w:t>
      </w:r>
      <w:proofErr w:type="spellEnd"/>
      <w:r>
        <w:t xml:space="preserve"> del IR sin recompilar.</w:t>
      </w:r>
    </w:p>
    <w:p w14:paraId="4595F76C" w14:textId="77777777" w:rsidR="00B66A64" w:rsidRDefault="00842E4D">
      <w:pPr>
        <w:pStyle w:val="Ttulo3"/>
      </w:pPr>
      <w:bookmarkStart w:id="110" w:name="_Toc230157898"/>
      <w:r>
        <w:t>Distribuido: protocolo VDP sobre TLS</w:t>
      </w:r>
      <w:bookmarkEnd w:id="110"/>
    </w:p>
    <w:p w14:paraId="2541D695" w14:textId="7105BE96" w:rsidR="00B66A64" w:rsidRDefault="000444A9">
      <w:pPr>
        <w:spacing w:before="120" w:after="60"/>
        <w:jc w:val="center"/>
      </w:pPr>
      <w:r>
        <w:rPr>
          <w:noProof/>
        </w:rPr>
        <w:pict w14:anchorId="37D62050">
          <v:shape id="06_optimizer_pases" o:spid="_x0000_i1044" type="#_x0000_t75" style="width:6in;height:312.3pt;visibility:visible;mso-wrap-style:square">
            <v:imagedata r:id="rId17" o:title=""/>
          </v:shape>
        </w:pict>
      </w:r>
    </w:p>
    <w:p w14:paraId="69D1DEA1" w14:textId="77777777" w:rsidR="00B66A64" w:rsidRDefault="00842E4D">
      <w:pPr>
        <w:spacing w:after="240"/>
        <w:jc w:val="center"/>
      </w:pPr>
      <w:r>
        <w:rPr>
          <w:i/>
          <w:sz w:val="18"/>
        </w:rPr>
        <w:t xml:space="preserve">Figura 16.  Arquitectura del </w:t>
      </w:r>
      <w:proofErr w:type="spellStart"/>
      <w:r>
        <w:rPr>
          <w:i/>
          <w:sz w:val="18"/>
        </w:rPr>
        <w:t>runtime</w:t>
      </w:r>
      <w:proofErr w:type="spellEnd"/>
      <w:r>
        <w:rPr>
          <w:i/>
          <w:sz w:val="18"/>
        </w:rPr>
        <w:t xml:space="preserve"> distribuido VDP.</w:t>
      </w:r>
    </w:p>
    <w:p w14:paraId="3356B1C9" w14:textId="77777777" w:rsidR="00B66A64" w:rsidRDefault="00842E4D">
      <w:pPr>
        <w:spacing w:after="120"/>
        <w:jc w:val="both"/>
      </w:pPr>
      <w:r>
        <w:t xml:space="preserve">Protocolo simple: TCP con TLS 1.3, </w:t>
      </w:r>
      <w:proofErr w:type="spellStart"/>
      <w:r>
        <w:t>framing</w:t>
      </w:r>
      <w:proofErr w:type="spellEnd"/>
      <w:r>
        <w:t xml:space="preserve"> </w:t>
      </w:r>
      <w:proofErr w:type="spellStart"/>
      <w:r>
        <w:t>length-prefix</w:t>
      </w:r>
      <w:proofErr w:type="spellEnd"/>
      <w:r>
        <w:t xml:space="preserve">, un tipo de mensaje + payload.  Tipos: VDP_PING, VDP_SPAWN, VDP_MSGSEND, VDP_MEMSYNC, VDP_FUTURE_FULFILL, VDP_FUTURE_REJECT.  Desde Vex, los builtins </w:t>
      </w:r>
      <w:r>
        <w:rPr>
          <w:rFonts w:ascii="Consolas" w:hAnsi="Consolas"/>
          <w:color w:val="0033B5"/>
          <w:sz w:val="20"/>
          <w:shd w:val="clear" w:color="auto" w:fill="F0F0F0"/>
        </w:rPr>
        <w:t>rspawn</w:t>
      </w:r>
      <w:r>
        <w:t xml:space="preserve">, </w:t>
      </w:r>
      <w:r>
        <w:rPr>
          <w:rFonts w:ascii="Consolas" w:hAnsi="Consolas"/>
          <w:color w:val="0033B5"/>
          <w:sz w:val="20"/>
          <w:shd w:val="clear" w:color="auto" w:fill="F0F0F0"/>
        </w:rPr>
        <w:t>msgsend</w:t>
      </w:r>
      <w:r>
        <w:t xml:space="preserve">, </w:t>
      </w:r>
      <w:r>
        <w:rPr>
          <w:rFonts w:ascii="Consolas" w:hAnsi="Consolas"/>
          <w:color w:val="0033B5"/>
          <w:sz w:val="20"/>
          <w:shd w:val="clear" w:color="auto" w:fill="F0F0F0"/>
        </w:rPr>
        <w:t>msgrecv</w:t>
      </w:r>
      <w:r>
        <w:t xml:space="preserve">, </w:t>
      </w:r>
      <w:proofErr w:type="spellStart"/>
      <w:r>
        <w:rPr>
          <w:rFonts w:ascii="Consolas" w:hAnsi="Consolas"/>
          <w:color w:val="0033B5"/>
          <w:sz w:val="20"/>
          <w:shd w:val="clear" w:color="auto" w:fill="F0F0F0"/>
        </w:rPr>
        <w:t>memsync</w:t>
      </w:r>
      <w:proofErr w:type="spellEnd"/>
      <w:r>
        <w:t xml:space="preserve">, </w:t>
      </w:r>
      <w:r>
        <w:rPr>
          <w:rFonts w:ascii="Consolas" w:hAnsi="Consolas"/>
          <w:color w:val="0033B5"/>
          <w:sz w:val="20"/>
          <w:shd w:val="clear" w:color="auto" w:fill="F0F0F0"/>
        </w:rPr>
        <w:t>await</w:t>
      </w:r>
      <w:r>
        <w:t xml:space="preserve"> exponen estas operaciones transparentemente.  La VM discierne local vs remoto por el bit alto del PID </w:t>
      </w:r>
      <w:proofErr w:type="spellStart"/>
      <w:r>
        <w:t>encoded</w:t>
      </w:r>
      <w:proofErr w:type="spellEnd"/>
      <w:r>
        <w:t>.</w:t>
      </w:r>
    </w:p>
    <w:p w14:paraId="1FEF4A0F" w14:textId="77777777" w:rsidR="00B66A64" w:rsidRDefault="00842E4D">
      <w:pPr>
        <w:pStyle w:val="Ttulo3"/>
      </w:pPr>
      <w:bookmarkStart w:id="111" w:name="_Toc230157899"/>
      <w:r>
        <w:t xml:space="preserve">Pool de </w:t>
      </w:r>
      <w:proofErr w:type="spellStart"/>
      <w:r>
        <w:t>FrameHeader</w:t>
      </w:r>
      <w:proofErr w:type="spellEnd"/>
      <w:r>
        <w:t xml:space="preserve"> con free list LIFO</w:t>
      </w:r>
      <w:bookmarkEnd w:id="111"/>
    </w:p>
    <w:p w14:paraId="39F8D35A" w14:textId="22A81216" w:rsidR="00B66A64" w:rsidRDefault="00842E4D">
      <w:pPr>
        <w:spacing w:after="120"/>
        <w:jc w:val="both"/>
      </w:pPr>
      <w:r>
        <w:t xml:space="preserve">Cada CALLVIRT/CALLM/CALLVMR/CALLCLOSURE necesita un </w:t>
      </w:r>
      <w:proofErr w:type="spellStart"/>
      <w:r>
        <w:t>FrameHeader</w:t>
      </w:r>
      <w:proofErr w:type="spellEnd"/>
      <w:r>
        <w:t xml:space="preserve"> (~48 bytes) que se </w:t>
      </w:r>
      <w:proofErr w:type="spellStart"/>
      <w:r>
        <w:t>pushea</w:t>
      </w:r>
      <w:proofErr w:type="spellEnd"/>
      <w:r>
        <w:t xml:space="preserve"> a </w:t>
      </w:r>
      <w:proofErr w:type="spellStart"/>
      <w:r>
        <w:rPr>
          <w:rFonts w:ascii="Consolas" w:hAnsi="Consolas"/>
          <w:color w:val="202020"/>
          <w:sz w:val="20"/>
          <w:shd w:val="clear" w:color="auto" w:fill="F0F0F0"/>
        </w:rPr>
        <w:t>frame_stack</w:t>
      </w:r>
      <w:proofErr w:type="spellEnd"/>
      <w:r>
        <w:t xml:space="preserve"> y se </w:t>
      </w:r>
      <w:proofErr w:type="spellStart"/>
      <w:r>
        <w:t>popea</w:t>
      </w:r>
      <w:proofErr w:type="spellEnd"/>
      <w:r>
        <w:t xml:space="preserve"> en RET.  La </w:t>
      </w:r>
      <w:r w:rsidR="00D90DC7">
        <w:t>implementación</w:t>
      </w:r>
      <w:r>
        <w:t xml:space="preserve"> ingenua hacia </w:t>
      </w:r>
      <w:r>
        <w:rPr>
          <w:rFonts w:ascii="Consolas" w:hAnsi="Consolas"/>
          <w:color w:val="0033B5"/>
          <w:sz w:val="20"/>
          <w:shd w:val="clear" w:color="auto" w:fill="F0F0F0"/>
        </w:rPr>
        <w:t>new</w:t>
      </w:r>
      <w:r>
        <w:t xml:space="preserve"> y </w:t>
      </w:r>
      <w:proofErr w:type="spellStart"/>
      <w:r>
        <w:rPr>
          <w:rFonts w:ascii="Consolas" w:hAnsi="Consolas"/>
          <w:color w:val="202020"/>
          <w:sz w:val="20"/>
          <w:shd w:val="clear" w:color="auto" w:fill="F0F0F0"/>
        </w:rPr>
        <w:t>delete</w:t>
      </w:r>
      <w:proofErr w:type="spellEnd"/>
      <w:r>
        <w:t xml:space="preserve"> por cada par CALL/RET: para 30M </w:t>
      </w:r>
      <w:proofErr w:type="spellStart"/>
      <w:r>
        <w:t>calls</w:t>
      </w:r>
      <w:proofErr w:type="spellEnd"/>
      <w:r>
        <w:t xml:space="preserve"> (programa OOP heavy), 30M </w:t>
      </w:r>
      <w:proofErr w:type="spellStart"/>
      <w:r>
        <w:t>malloc</w:t>
      </w:r>
      <w:proofErr w:type="spellEnd"/>
      <w:r>
        <w:t xml:space="preserve"> + 30M free a ~150 ns cada </w:t>
      </w:r>
      <w:r>
        <w:lastRenderedPageBreak/>
        <w:t xml:space="preserve">uno = </w:t>
      </w:r>
      <w:r>
        <w:rPr>
          <w:b/>
        </w:rPr>
        <w:t>~9 segundos</w:t>
      </w:r>
      <w:r>
        <w:t xml:space="preserve"> solo en </w:t>
      </w:r>
      <w:proofErr w:type="spellStart"/>
      <w:r>
        <w:t>heap</w:t>
      </w:r>
      <w:proofErr w:type="spellEnd"/>
      <w:r>
        <w:t xml:space="preserve">.  Era el cuello de botella primario.  El pool reemplaza esa ruta por O(1) </w:t>
      </w:r>
      <w:proofErr w:type="spellStart"/>
      <w:r>
        <w:t>acquire</w:t>
      </w:r>
      <w:proofErr w:type="spellEnd"/>
      <w:r>
        <w:t xml:space="preserve">/release sobre un free list intrusivo.  Coste por </w:t>
      </w:r>
      <w:proofErr w:type="spellStart"/>
      <w:r>
        <w:t>call</w:t>
      </w:r>
      <w:proofErr w:type="spellEnd"/>
      <w:r>
        <w:t xml:space="preserve">/return baja a ~5 ns -- </w:t>
      </w:r>
      <w:r>
        <w:rPr>
          <w:b/>
        </w:rPr>
        <w:t xml:space="preserve">30x </w:t>
      </w:r>
      <w:r w:rsidR="0055613B">
        <w:rPr>
          <w:b/>
        </w:rPr>
        <w:t>más</w:t>
      </w:r>
      <w:r>
        <w:rPr>
          <w:b/>
        </w:rPr>
        <w:t xml:space="preserve"> </w:t>
      </w:r>
      <w:r w:rsidR="00D90DC7">
        <w:rPr>
          <w:b/>
        </w:rPr>
        <w:t>rápido</w:t>
      </w:r>
      <w:r>
        <w:t>.</w:t>
      </w:r>
    </w:p>
    <w:p w14:paraId="19D0FC7D" w14:textId="77777777" w:rsidR="00B66A64" w:rsidRDefault="00842E4D">
      <w:pPr>
        <w:pStyle w:val="Ttulo3"/>
      </w:pPr>
      <w:bookmarkStart w:id="112" w:name="_Toc230157900"/>
      <w:r>
        <w:t xml:space="preserve">IR </w:t>
      </w:r>
      <w:proofErr w:type="spellStart"/>
      <w:r>
        <w:t>pass</w:t>
      </w:r>
      <w:proofErr w:type="spellEnd"/>
      <w:r>
        <w:t xml:space="preserve"> scheduler con barreras bidireccionales</w:t>
      </w:r>
      <w:bookmarkEnd w:id="112"/>
    </w:p>
    <w:p w14:paraId="01730442" w14:textId="1C9AFD2D" w:rsidR="00B66A64" w:rsidRDefault="00842E4D">
      <w:pPr>
        <w:spacing w:after="120"/>
        <w:jc w:val="both"/>
      </w:pPr>
      <w:proofErr w:type="spellStart"/>
      <w:r>
        <w:rPr>
          <w:rFonts w:ascii="Consolas" w:hAnsi="Consolas"/>
          <w:color w:val="202020"/>
          <w:sz w:val="20"/>
          <w:shd w:val="clear" w:color="auto" w:fill="F0F0F0"/>
        </w:rPr>
        <w:t>ir_pass_schedule</w:t>
      </w:r>
      <w:proofErr w:type="spellEnd"/>
      <w:r>
        <w:t xml:space="preserve"> reordena </w:t>
      </w:r>
      <w:proofErr w:type="spellStart"/>
      <w:r>
        <w:t>instrs</w:t>
      </w:r>
      <w:proofErr w:type="spellEnd"/>
      <w:r>
        <w:t xml:space="preserve"> dentro de cada </w:t>
      </w:r>
      <w:proofErr w:type="spellStart"/>
      <w:r>
        <w:t>basic</w:t>
      </w:r>
      <w:proofErr w:type="spellEnd"/>
      <w:r>
        <w:t xml:space="preserve"> block para exponer ILP al CPU host.  Algoritmo de list scheduling con DAG de dependencias y </w:t>
      </w:r>
      <w:proofErr w:type="spellStart"/>
      <w:r>
        <w:t>Critical</w:t>
      </w:r>
      <w:proofErr w:type="spellEnd"/>
      <w:r>
        <w:t xml:space="preserve"> Path </w:t>
      </w:r>
      <w:proofErr w:type="spellStart"/>
      <w:r>
        <w:t>Length</w:t>
      </w:r>
      <w:proofErr w:type="spellEnd"/>
      <w:r>
        <w:t xml:space="preserve">.  </w:t>
      </w:r>
      <w:r>
        <w:rPr>
          <w:b/>
        </w:rPr>
        <w:t>Barreras bidireccionales</w:t>
      </w:r>
      <w:r>
        <w:t xml:space="preserve"> (CALL/RAW_ASM/NEWOBJ/GC_ALLOC/THROW/TRYENTER/TRYLEAVE/SETFIELD/etc.) son </w:t>
      </w:r>
      <w:proofErr w:type="spellStart"/>
      <w:r>
        <w:t>walls</w:t>
      </w:r>
      <w:proofErr w:type="spellEnd"/>
      <w:r>
        <w:t xml:space="preserve"> absolutos: ninguna </w:t>
      </w:r>
      <w:proofErr w:type="spellStart"/>
      <w:r>
        <w:t>op</w:t>
      </w:r>
      <w:proofErr w:type="spellEnd"/>
      <w:r>
        <w:t xml:space="preserve"> puede moverse a </w:t>
      </w:r>
      <w:r w:rsidR="00D90DC7">
        <w:t>través</w:t>
      </w:r>
      <w:r>
        <w:t xml:space="preserve"> en ninguna </w:t>
      </w:r>
      <w:r w:rsidR="00D90DC7">
        <w:t>dirección</w:t>
      </w:r>
      <w:r>
        <w:t xml:space="preserve">.  Sin barreras bidireccionales, el scheduler </w:t>
      </w:r>
      <w:r w:rsidR="00D90DC7">
        <w:t>movía</w:t>
      </w:r>
      <w:r>
        <w:t xml:space="preserve"> un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i32 2</w:t>
      </w:r>
      <w:r>
        <w:t xml:space="preserve"> ANTES de un CALL en </w:t>
      </w:r>
      <w:proofErr w:type="spellStart"/>
      <w:r>
        <w:t>bench_fib</w:t>
      </w:r>
      <w:proofErr w:type="spellEnd"/>
      <w:r>
        <w:t xml:space="preserve">, inflando </w:t>
      </w:r>
      <w:proofErr w:type="spellStart"/>
      <w:r>
        <w:t>register</w:t>
      </w:r>
      <w:proofErr w:type="spellEnd"/>
      <w:r>
        <w:t xml:space="preserve"> </w:t>
      </w:r>
      <w:proofErr w:type="spellStart"/>
      <w:r>
        <w:t>pressure</w:t>
      </w:r>
      <w:proofErr w:type="spellEnd"/>
      <w:r>
        <w:t xml:space="preserve"> y bajando rendimiento 13 %.  Las barreras lo previenen.</w:t>
      </w:r>
    </w:p>
    <w:p w14:paraId="3476F7F9" w14:textId="7E222CC8" w:rsidR="00B66A64" w:rsidRDefault="00842E4D">
      <w:pPr>
        <w:pStyle w:val="Ttulo3"/>
      </w:pPr>
      <w:bookmarkStart w:id="113" w:name="_Toc230157901"/>
      <w:proofErr w:type="spellStart"/>
      <w:r>
        <w:t>Lessons</w:t>
      </w:r>
      <w:proofErr w:type="spellEnd"/>
      <w:r>
        <w:t xml:space="preserve"> </w:t>
      </w:r>
      <w:proofErr w:type="spellStart"/>
      <w:r>
        <w:t>learned</w:t>
      </w:r>
      <w:proofErr w:type="spellEnd"/>
      <w:r>
        <w:t xml:space="preserve">: que </w:t>
      </w:r>
      <w:r w:rsidR="00D90DC7">
        <w:t>haría</w:t>
      </w:r>
      <w:r>
        <w:t xml:space="preserve"> diferente</w:t>
      </w:r>
      <w:bookmarkEnd w:id="113"/>
    </w:p>
    <w:p w14:paraId="5313D470" w14:textId="6F219947" w:rsidR="00B66A64" w:rsidRDefault="00842E4D">
      <w:pPr>
        <w:spacing w:after="60"/>
        <w:ind w:left="568" w:hanging="284"/>
      </w:pPr>
      <w:r>
        <w:t xml:space="preserve">  •  </w:t>
      </w:r>
      <w:r>
        <w:rPr>
          <w:b/>
        </w:rPr>
        <w:t>Invertir antes en tests + benchmarks</w:t>
      </w:r>
      <w:r>
        <w:t xml:space="preserve">.  Las primeras optimizaciones del interprete fueron arriesgadas porque </w:t>
      </w:r>
      <w:r w:rsidR="00D90DC7">
        <w:t>carecían</w:t>
      </w:r>
      <w:r>
        <w:t xml:space="preserve"> de benchmarks.  Tras construir la suite, iterar con confianza.</w:t>
      </w:r>
    </w:p>
    <w:p w14:paraId="3AC9AEE2" w14:textId="2A125D0D" w:rsidR="00B66A64" w:rsidRDefault="00842E4D">
      <w:pPr>
        <w:spacing w:after="60"/>
        <w:ind w:left="568" w:hanging="284"/>
      </w:pPr>
      <w:r>
        <w:t xml:space="preserve">  •  </w:t>
      </w:r>
      <w:r>
        <w:rPr>
          <w:b/>
        </w:rPr>
        <w:t>Documentar las decisiones cuando se toman</w:t>
      </w:r>
      <w:r>
        <w:t xml:space="preserve">, no </w:t>
      </w:r>
      <w:r w:rsidR="00D90DC7">
        <w:t>después</w:t>
      </w:r>
      <w:r>
        <w:t>.  Muchas optimizaciones tienen un por que sutil que se olvida en semanas.</w:t>
      </w:r>
    </w:p>
    <w:p w14:paraId="6646DC55" w14:textId="1AA814F4" w:rsidR="00B66A64" w:rsidRDefault="00842E4D">
      <w:pPr>
        <w:spacing w:after="60"/>
        <w:ind w:left="568" w:hanging="284"/>
      </w:pPr>
      <w:r>
        <w:t xml:space="preserve">  •  </w:t>
      </w:r>
      <w:r>
        <w:rPr>
          <w:b/>
        </w:rPr>
        <w:t>Empezar con el JIT antes</w:t>
      </w:r>
      <w:r>
        <w:t xml:space="preserve">.  Dejarlo para Phase D fue prudente pero significo que muchas optimizaciones del interprete no eran necesarias si </w:t>
      </w:r>
      <w:r w:rsidR="00D90DC7">
        <w:t>hubiéramos</w:t>
      </w:r>
      <w:r>
        <w:t xml:space="preserve"> tenido JIT antes.</w:t>
      </w:r>
    </w:p>
    <w:p w14:paraId="477F869D" w14:textId="2F5FF16C" w:rsidR="00B66A64" w:rsidRDefault="00842E4D">
      <w:pPr>
        <w:spacing w:after="60"/>
        <w:ind w:left="568" w:hanging="284"/>
      </w:pPr>
      <w:r>
        <w:t xml:space="preserve">  •  </w:t>
      </w:r>
      <w:r>
        <w:rPr>
          <w:b/>
        </w:rPr>
        <w:t xml:space="preserve">SSA </w:t>
      </w:r>
      <w:proofErr w:type="spellStart"/>
      <w:r>
        <w:rPr>
          <w:b/>
        </w:rPr>
        <w:t>on-the-fly</w:t>
      </w:r>
      <w:proofErr w:type="spellEnd"/>
      <w:r>
        <w:rPr>
          <w:b/>
        </w:rPr>
        <w:t xml:space="preserve"> es excelente pero tiene un coste</w:t>
      </w:r>
      <w:r>
        <w:t xml:space="preserve">: depurar </w:t>
      </w:r>
      <w:proofErr w:type="spellStart"/>
      <w:r>
        <w:t>PHIs</w:t>
      </w:r>
      <w:proofErr w:type="spellEnd"/>
      <w:r>
        <w:t xml:space="preserve"> mal completados es </w:t>
      </w:r>
      <w:r w:rsidR="00D90DC7">
        <w:t>difícil</w:t>
      </w:r>
      <w:r>
        <w:t xml:space="preserve">.  Una herramienta de </w:t>
      </w:r>
      <w:r w:rsidR="00D90DC7">
        <w:t>visualización</w:t>
      </w:r>
      <w:r>
        <w:t xml:space="preserve"> del IR (--diagram-all genera Mermaid) ha sido esencial.</w:t>
      </w:r>
    </w:p>
    <w:p w14:paraId="025C17CB" w14:textId="19AEEE87" w:rsidR="00B66A64" w:rsidRDefault="00842E4D">
      <w:pPr>
        <w:spacing w:after="60"/>
        <w:ind w:left="568" w:hanging="284"/>
      </w:pPr>
      <w:r>
        <w:t xml:space="preserve">  •  </w:t>
      </w:r>
      <w:r>
        <w:rPr>
          <w:b/>
        </w:rPr>
        <w:t xml:space="preserve">El borrow checker fue </w:t>
      </w:r>
      <w:r w:rsidR="00D90DC7">
        <w:rPr>
          <w:b/>
        </w:rPr>
        <w:t>más</w:t>
      </w:r>
      <w:r>
        <w:rPr>
          <w:b/>
        </w:rPr>
        <w:t xml:space="preserve"> barato de lo esperado</w:t>
      </w:r>
      <w:r>
        <w:t xml:space="preserve">: ~450 LOC pero el codigo es local y </w:t>
      </w:r>
      <w:proofErr w:type="spellStart"/>
      <w:r>
        <w:t>testable</w:t>
      </w:r>
      <w:proofErr w:type="spellEnd"/>
      <w:r>
        <w:t>.</w:t>
      </w:r>
    </w:p>
    <w:p w14:paraId="220989A9" w14:textId="3B1298A5" w:rsidR="00B66A64" w:rsidRDefault="00842E4D">
      <w:pPr>
        <w:spacing w:after="60"/>
        <w:ind w:left="568" w:hanging="284"/>
      </w:pPr>
      <w:r>
        <w:t xml:space="preserve">  •  </w:t>
      </w:r>
      <w:r>
        <w:rPr>
          <w:b/>
        </w:rPr>
        <w:t xml:space="preserve">Capturar </w:t>
      </w:r>
      <w:proofErr w:type="spellStart"/>
      <w:r>
        <w:rPr>
          <w:b/>
        </w:rPr>
        <w:t>AVs</w:t>
      </w:r>
      <w:proofErr w:type="spellEnd"/>
      <w:r>
        <w:rPr>
          <w:b/>
        </w:rPr>
        <w:t xml:space="preserve"> no es solo </w:t>
      </w:r>
      <w:r w:rsidR="00D90DC7">
        <w:rPr>
          <w:b/>
        </w:rPr>
        <w:t>cosmético</w:t>
      </w:r>
      <w:r>
        <w:t xml:space="preserve">: ha salvado el </w:t>
      </w:r>
      <w:proofErr w:type="spellStart"/>
      <w:r>
        <w:t>debugging</w:t>
      </w:r>
      <w:proofErr w:type="spellEnd"/>
      <w:r>
        <w:t xml:space="preserve"> muchas veces.  En cuanto el catch de </w:t>
      </w:r>
      <w:proofErr w:type="spellStart"/>
      <w:r>
        <w:t>FatalError</w:t>
      </w:r>
      <w:proofErr w:type="spellEnd"/>
      <w:r>
        <w:t xml:space="preserve"> funciona, el programador pierde el miedo a usar punteros raw.</w:t>
      </w:r>
    </w:p>
    <w:p w14:paraId="62F2D3BD" w14:textId="287C4781" w:rsidR="00B66A64" w:rsidRDefault="00842E4D">
      <w:pPr>
        <w:pStyle w:val="Ttulo3"/>
      </w:pPr>
      <w:bookmarkStart w:id="114" w:name="_Toc230157902"/>
      <w:r>
        <w:t xml:space="preserve">Algoritmo de </w:t>
      </w:r>
      <w:r w:rsidR="00D90DC7">
        <w:t>construcción</w:t>
      </w:r>
      <w:r>
        <w:t xml:space="preserve"> SSA </w:t>
      </w:r>
      <w:proofErr w:type="spellStart"/>
      <w:r>
        <w:t>on-the-fly</w:t>
      </w:r>
      <w:proofErr w:type="spellEnd"/>
      <w:r>
        <w:t xml:space="preserve"> (Braun 2013) - </w:t>
      </w:r>
      <w:proofErr w:type="spellStart"/>
      <w:r w:rsidR="00D90DC7">
        <w:t>Pseudocodigo</w:t>
      </w:r>
      <w:bookmarkEnd w:id="114"/>
      <w:proofErr w:type="spellEnd"/>
    </w:p>
    <w:p w14:paraId="18B1E51C" w14:textId="77777777" w:rsidR="00B66A64" w:rsidRDefault="00842E4D">
      <w:pPr>
        <w:spacing w:after="120"/>
        <w:jc w:val="both"/>
      </w:pPr>
      <w:r>
        <w:t xml:space="preserve">El algoritmo de Braun mantiene, para cada (variable, bloque), un valor "actual".  Cuando se lee una variable en un bloque que no la tiene definida, busca recursivamente en sus predecesores; si hay </w:t>
      </w:r>
      <w:proofErr w:type="spellStart"/>
      <w:r>
        <w:t>multiples</w:t>
      </w:r>
      <w:proofErr w:type="spellEnd"/>
      <w:r>
        <w:t>, inserta un PHI.</w:t>
      </w:r>
    </w:p>
    <w:p w14:paraId="7BAF28C7" w14:textId="77777777" w:rsidR="00B66A64" w:rsidRDefault="00B66A64">
      <w:pPr>
        <w:spacing w:after="60"/>
      </w:pPr>
    </w:p>
    <w:p w14:paraId="09BC50AF"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186FFC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current_def</w:t>
      </w:r>
      <w:proofErr w:type="spellEnd"/>
      <w:r>
        <w:rPr>
          <w:rFonts w:ascii="Consolas" w:hAnsi="Consolas"/>
          <w:color w:val="000000"/>
          <w:sz w:val="18"/>
        </w:rPr>
        <w:t>:</w:t>
      </w:r>
    </w:p>
    <w:p w14:paraId="1B402D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current_def</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082E2D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read_variable_recursive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E95140A" w14:textId="77777777" w:rsidR="00B66A64" w:rsidRDefault="00842E4D">
      <w:pPr>
        <w:shd w:val="clear" w:color="auto" w:fill="F2F2F2"/>
        <w:spacing w:after="0" w:line="240" w:lineRule="auto"/>
        <w:ind w:left="284"/>
      </w:pPr>
      <w:r>
        <w:rPr>
          <w:rFonts w:ascii="Consolas" w:hAnsi="Consolas"/>
          <w:sz w:val="18"/>
        </w:rPr>
        <w:t xml:space="preserve"> </w:t>
      </w:r>
    </w:p>
    <w:p w14:paraId="682EC3D5"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read_variable_recursive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651BBA7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02020"/>
          <w:sz w:val="18"/>
        </w:rPr>
        <w:t>sealed</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73CE2D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Bloque aun sin todos los predecesores conocidos:</w:t>
      </w:r>
    </w:p>
    <w:p w14:paraId="47BEA8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crear PHI </w:t>
      </w:r>
      <w:proofErr w:type="spellStart"/>
      <w:r>
        <w:rPr>
          <w:rFonts w:ascii="Consolas" w:hAnsi="Consolas"/>
          <w:i/>
          <w:color w:val="008000"/>
          <w:sz w:val="18"/>
        </w:rPr>
        <w:t>vacio</w:t>
      </w:r>
      <w:proofErr w:type="spellEnd"/>
      <w:r>
        <w:rPr>
          <w:rFonts w:ascii="Consolas" w:hAnsi="Consolas"/>
          <w:i/>
          <w:color w:val="008000"/>
          <w:sz w:val="18"/>
        </w:rPr>
        <w:t xml:space="preserve"> y postponer</w:t>
      </w:r>
    </w:p>
    <w:p w14:paraId="78599AAF"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new_phi</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2090215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incomplete_phis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val</w:t>
      </w:r>
    </w:p>
    <w:p w14:paraId="545CB4F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w:t>
      </w:r>
      <w:proofErr w:type="spellStart"/>
      <w:r>
        <w:rPr>
          <w:rFonts w:ascii="Consolas" w:hAnsi="Consolas"/>
          <w:color w:val="202020"/>
          <w:sz w:val="18"/>
        </w:rPr>
        <w:t>len</w:t>
      </w:r>
      <w:proofErr w:type="spellEnd"/>
      <w:r>
        <w:rPr>
          <w:rFonts w:ascii="Consolas" w:hAnsi="Consolas"/>
          <w:color w:val="000000"/>
          <w:sz w:val="18"/>
        </w:rPr>
        <w:t>(</w:t>
      </w:r>
      <w:proofErr w:type="spellStart"/>
      <w:r>
        <w:rPr>
          <w:rFonts w:ascii="Consolas" w:hAnsi="Consolas"/>
          <w:color w:val="202020"/>
          <w:sz w:val="18"/>
        </w:rPr>
        <w:t>preds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03965852"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i/>
          <w:color w:val="008000"/>
          <w:sz w:val="18"/>
        </w:rPr>
        <w:t># Un solo predecesor: heredar su valor</w:t>
      </w:r>
    </w:p>
    <w:p w14:paraId="39C7024E"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preds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2B02CE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5BB64C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Multiples</w:t>
      </w:r>
      <w:proofErr w:type="spellEnd"/>
      <w:r>
        <w:rPr>
          <w:rFonts w:ascii="Consolas" w:hAnsi="Consolas"/>
          <w:i/>
          <w:color w:val="008000"/>
          <w:sz w:val="18"/>
        </w:rPr>
        <w:t xml:space="preserve"> predecesores: PHI con un operando por cada uno</w:t>
      </w:r>
    </w:p>
    <w:p w14:paraId="7B97A935"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new_phi</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0443496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write_variable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tentativo, para romper ciclos</w:t>
      </w:r>
    </w:p>
    <w:p w14:paraId="24646EC1" w14:textId="77777777" w:rsidR="00B66A64" w:rsidRDefault="00842E4D">
      <w:pPr>
        <w:shd w:val="clear" w:color="auto" w:fill="F2F2F2"/>
        <w:spacing w:after="0" w:line="240" w:lineRule="auto"/>
        <w:ind w:left="284"/>
      </w:pPr>
      <w:r>
        <w:rPr>
          <w:rFonts w:ascii="Consolas" w:hAnsi="Consolas"/>
          <w:color w:val="202020"/>
          <w:sz w:val="18"/>
        </w:rPr>
        <w:t xml:space="preserve">        val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add_phi_operands</w:t>
      </w:r>
      <w:proofErr w:type="spellEnd"/>
      <w:r>
        <w:rPr>
          <w:rFonts w:ascii="Consolas" w:hAnsi="Consolas"/>
          <w:color w:val="000000"/>
          <w:sz w:val="18"/>
        </w:rPr>
        <w:t>(</w:t>
      </w:r>
      <w:r>
        <w:rPr>
          <w:rFonts w:ascii="Consolas" w:hAnsi="Consolas"/>
          <w:color w:val="202020"/>
          <w:sz w:val="18"/>
        </w:rPr>
        <w:t>val</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3BF9B6A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write_variable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r>
        <w:rPr>
          <w:rFonts w:ascii="Consolas" w:hAnsi="Consolas"/>
          <w:color w:val="202020"/>
          <w:sz w:val="18"/>
        </w:rPr>
        <w:t xml:space="preserve"> val</w:t>
      </w:r>
      <w:r>
        <w:rPr>
          <w:rFonts w:ascii="Consolas" w:hAnsi="Consolas"/>
          <w:color w:val="000000"/>
          <w:sz w:val="18"/>
        </w:rPr>
        <w:t>)</w:t>
      </w:r>
    </w:p>
    <w:p w14:paraId="75E03A7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val</w:t>
      </w:r>
    </w:p>
    <w:p w14:paraId="3630E537" w14:textId="77777777" w:rsidR="00B66A64" w:rsidRDefault="00842E4D">
      <w:pPr>
        <w:shd w:val="clear" w:color="auto" w:fill="F2F2F2"/>
        <w:spacing w:after="0" w:line="240" w:lineRule="auto"/>
        <w:ind w:left="284"/>
      </w:pPr>
      <w:r>
        <w:rPr>
          <w:rFonts w:ascii="Consolas" w:hAnsi="Consolas"/>
          <w:sz w:val="18"/>
        </w:rPr>
        <w:t xml:space="preserve"> </w:t>
      </w:r>
    </w:p>
    <w:p w14:paraId="0CD6491F"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add_phi_operands</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block</w:t>
      </w:r>
      <w:r>
        <w:rPr>
          <w:rFonts w:ascii="Consolas" w:hAnsi="Consolas"/>
          <w:color w:val="000000"/>
          <w:sz w:val="18"/>
        </w:rPr>
        <w:t>):</w:t>
      </w:r>
    </w:p>
    <w:p w14:paraId="13BFF17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preds</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459E6B5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phi</w:t>
      </w:r>
      <w:r>
        <w:rPr>
          <w:rFonts w:ascii="Consolas" w:hAnsi="Consolas"/>
          <w:color w:val="000000"/>
          <w:sz w:val="18"/>
        </w:rPr>
        <w:t>.</w:t>
      </w:r>
      <w:r>
        <w:rPr>
          <w:rFonts w:ascii="Consolas" w:hAnsi="Consolas"/>
          <w:color w:val="202020"/>
          <w:sz w:val="18"/>
        </w:rPr>
        <w:t>add_operand</w:t>
      </w:r>
      <w:proofErr w:type="spellEnd"/>
      <w:r>
        <w:rPr>
          <w:rFonts w:ascii="Consolas" w:hAnsi="Consolas"/>
          <w:color w:val="000000"/>
          <w:sz w:val="18"/>
        </w:rPr>
        <w:t>(</w:t>
      </w:r>
      <w:proofErr w:type="spellStart"/>
      <w:r>
        <w:rPr>
          <w:rFonts w:ascii="Consolas" w:hAnsi="Consolas"/>
          <w:color w:val="202020"/>
          <w:sz w:val="18"/>
        </w:rPr>
        <w:t>read_variable</w:t>
      </w:r>
      <w:proofErr w:type="spellEnd"/>
      <w:r>
        <w:rPr>
          <w:rFonts w:ascii="Consolas" w:hAnsi="Consolas"/>
          <w:color w:val="000000"/>
          <w:sz w:val="18"/>
        </w:rPr>
        <w:t>(</w:t>
      </w:r>
      <w:proofErr w:type="spellStart"/>
      <w:r>
        <w:rPr>
          <w:rFonts w:ascii="Consolas" w:hAnsi="Consolas"/>
          <w:b/>
          <w:color w:val="0033B5"/>
          <w:sz w:val="18"/>
        </w:rPr>
        <w:t>var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pred</w:t>
      </w:r>
      <w:proofErr w:type="spellEnd"/>
      <w:r>
        <w:rPr>
          <w:rFonts w:ascii="Consolas" w:hAnsi="Consolas"/>
          <w:color w:val="000000"/>
          <w:sz w:val="18"/>
        </w:rPr>
        <w:t>)</w:t>
      </w:r>
    </w:p>
    <w:p w14:paraId="6987F8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try_remove_trivial_phi</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0559D9F" w14:textId="77777777" w:rsidR="00B66A64" w:rsidRDefault="00842E4D">
      <w:pPr>
        <w:shd w:val="clear" w:color="auto" w:fill="F2F2F2"/>
        <w:spacing w:after="0" w:line="240" w:lineRule="auto"/>
        <w:ind w:left="284"/>
      </w:pPr>
      <w:r>
        <w:rPr>
          <w:rFonts w:ascii="Consolas" w:hAnsi="Consolas"/>
          <w:sz w:val="18"/>
        </w:rPr>
        <w:t xml:space="preserve"> </w:t>
      </w:r>
    </w:p>
    <w:p w14:paraId="0F8CA30C"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try_remove_trivial_phi</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p>
    <w:p w14:paraId="2157C56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Si todos los operandos son iguales o son el propio phi (</w:t>
      </w:r>
      <w:proofErr w:type="spellStart"/>
      <w:r>
        <w:rPr>
          <w:rFonts w:ascii="Consolas" w:hAnsi="Consolas"/>
          <w:i/>
          <w:color w:val="008000"/>
          <w:sz w:val="18"/>
        </w:rPr>
        <w:t>auto-ref</w:t>
      </w:r>
      <w:proofErr w:type="spellEnd"/>
      <w:r>
        <w:rPr>
          <w:rFonts w:ascii="Consolas" w:hAnsi="Consolas"/>
          <w:i/>
          <w:color w:val="008000"/>
          <w:sz w:val="18"/>
        </w:rPr>
        <w:t>),</w:t>
      </w:r>
    </w:p>
    <w:p w14:paraId="3F3BA853" w14:textId="3C5E2616"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el phi es trivial: lo reemplazamos por el valor </w:t>
      </w:r>
      <w:r w:rsidR="00D90DC7">
        <w:rPr>
          <w:rFonts w:ascii="Consolas" w:hAnsi="Consolas"/>
          <w:i/>
          <w:color w:val="008000"/>
          <w:sz w:val="18"/>
        </w:rPr>
        <w:t>único</w:t>
      </w:r>
    </w:p>
    <w:p w14:paraId="6EB557A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None</w:t>
      </w:r>
      <w:proofErr w:type="spellEnd"/>
    </w:p>
    <w:p w14:paraId="3DF1C51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phi</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7F23E3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phi </w:t>
      </w:r>
      <w:proofErr w:type="spellStart"/>
      <w:r>
        <w:rPr>
          <w:rFonts w:ascii="Consolas" w:hAnsi="Consolas"/>
          <w:color w:val="202020"/>
          <w:sz w:val="18"/>
        </w:rPr>
        <w:t>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000000"/>
          <w:sz w:val="18"/>
        </w:rPr>
        <w:t>:</w:t>
      </w:r>
    </w:p>
    <w:p w14:paraId="1ECDD4B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p>
    <w:p w14:paraId="596635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67F99"/>
          <w:sz w:val="18"/>
        </w:rPr>
        <w:t>None</w:t>
      </w:r>
      <w:proofErr w:type="spellEnd"/>
      <w:r>
        <w:rPr>
          <w:rFonts w:ascii="Consolas" w:hAnsi="Consolas"/>
          <w:color w:val="000000"/>
          <w:sz w:val="18"/>
        </w:rPr>
        <w:t>:</w:t>
      </w:r>
    </w:p>
    <w:p w14:paraId="410DA23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phi  </w:t>
      </w:r>
      <w:r>
        <w:rPr>
          <w:rFonts w:ascii="Consolas" w:hAnsi="Consolas"/>
          <w:i/>
          <w:color w:val="008000"/>
          <w:sz w:val="18"/>
        </w:rPr>
        <w:t># no trivial: tiene al menos dos valores distintos</w:t>
      </w:r>
    </w:p>
    <w:p w14:paraId="4313F84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op</w:t>
      </w:r>
      <w:proofErr w:type="spellEnd"/>
    </w:p>
    <w:p w14:paraId="7029C5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67F99"/>
          <w:sz w:val="18"/>
        </w:rPr>
        <w:t>None</w:t>
      </w:r>
      <w:proofErr w:type="spellEnd"/>
      <w:r>
        <w:rPr>
          <w:rFonts w:ascii="Consolas" w:hAnsi="Consolas"/>
          <w:color w:val="000000"/>
          <w:sz w:val="18"/>
        </w:rPr>
        <w:t>:</w:t>
      </w:r>
    </w:p>
    <w:p w14:paraId="0D8F0CD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UNDEF</w:t>
      </w:r>
    </w:p>
    <w:p w14:paraId="43ECC19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replace_all_uses</w:t>
      </w:r>
      <w:proofErr w:type="spellEnd"/>
      <w:r>
        <w:rPr>
          <w:rFonts w:ascii="Consolas" w:hAnsi="Consolas"/>
          <w:color w:val="000000"/>
          <w:sz w:val="18"/>
        </w:rPr>
        <w:t>(</w:t>
      </w:r>
      <w:r>
        <w:rPr>
          <w:rFonts w:ascii="Consolas" w:hAnsi="Consolas"/>
          <w:color w:val="202020"/>
          <w:sz w:val="18"/>
        </w:rPr>
        <w:t>phi</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same</w:t>
      </w:r>
      <w:proofErr w:type="spellEnd"/>
      <w:r>
        <w:rPr>
          <w:rFonts w:ascii="Consolas" w:hAnsi="Consolas"/>
          <w:color w:val="000000"/>
          <w:sz w:val="18"/>
        </w:rPr>
        <w:t>)</w:t>
      </w:r>
    </w:p>
    <w:p w14:paraId="6CCA9E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same</w:t>
      </w:r>
      <w:proofErr w:type="spellEnd"/>
    </w:p>
    <w:p w14:paraId="342627DD" w14:textId="77777777" w:rsidR="00B66A64" w:rsidRDefault="00B66A64">
      <w:pPr>
        <w:spacing w:after="120"/>
      </w:pPr>
    </w:p>
    <w:p w14:paraId="36D413B1" w14:textId="1509A081" w:rsidR="00B66A64" w:rsidRDefault="00842E4D">
      <w:pPr>
        <w:spacing w:after="120"/>
        <w:jc w:val="both"/>
      </w:pPr>
      <w:r>
        <w:t xml:space="preserve">La propiedad clave: cuando un bloque se "sella" (todos sus predecesores son conocidos), se completan los </w:t>
      </w:r>
      <w:proofErr w:type="spellStart"/>
      <w:r>
        <w:t>PHIs</w:t>
      </w:r>
      <w:proofErr w:type="spellEnd"/>
      <w:r>
        <w:t xml:space="preserve"> incompletos.  En la </w:t>
      </w:r>
      <w:r w:rsidR="00D90DC7">
        <w:t>práctica</w:t>
      </w:r>
      <w:r>
        <w:t xml:space="preserve">, la VM Vex sella cada bloque al terminar su </w:t>
      </w:r>
      <w:proofErr w:type="spellStart"/>
      <w:r>
        <w:t>lowering</w:t>
      </w:r>
      <w:proofErr w:type="spellEnd"/>
      <w:r>
        <w:t>.</w:t>
      </w:r>
    </w:p>
    <w:p w14:paraId="01042EF1" w14:textId="77777777" w:rsidR="00B66A64" w:rsidRDefault="00842E4D">
      <w:pPr>
        <w:pStyle w:val="Ttulo3"/>
      </w:pPr>
      <w:bookmarkStart w:id="115" w:name="_Toc230157903"/>
      <w:r>
        <w:t xml:space="preserve">Linear </w:t>
      </w:r>
      <w:proofErr w:type="spellStart"/>
      <w:r>
        <w:t>scan</w:t>
      </w:r>
      <w:proofErr w:type="spellEnd"/>
      <w:r>
        <w:t xml:space="preserve"> </w:t>
      </w:r>
      <w:proofErr w:type="spellStart"/>
      <w:r>
        <w:t>regalloc</w:t>
      </w:r>
      <w:proofErr w:type="spellEnd"/>
      <w:r>
        <w:t xml:space="preserve"> con </w:t>
      </w:r>
      <w:proofErr w:type="spellStart"/>
      <w:r>
        <w:t>steal</w:t>
      </w:r>
      <w:proofErr w:type="spellEnd"/>
      <w:r>
        <w:t>-</w:t>
      </w:r>
      <w:proofErr w:type="spellStart"/>
      <w:r>
        <w:t>from</w:t>
      </w:r>
      <w:proofErr w:type="spellEnd"/>
      <w:r>
        <w:t xml:space="preserve">-active - </w:t>
      </w:r>
      <w:proofErr w:type="spellStart"/>
      <w:r>
        <w:t>pseudocodigo</w:t>
      </w:r>
      <w:bookmarkEnd w:id="115"/>
      <w:proofErr w:type="spellEnd"/>
    </w:p>
    <w:p w14:paraId="18898B86" w14:textId="77777777" w:rsidR="00B66A64" w:rsidRDefault="00B66A64">
      <w:pPr>
        <w:spacing w:after="60"/>
      </w:pPr>
    </w:p>
    <w:p w14:paraId="6FBA6174"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linear_scan</w:t>
      </w:r>
      <w:proofErr w:type="spellEnd"/>
      <w:r>
        <w:rPr>
          <w:rFonts w:ascii="Consolas" w:hAnsi="Consolas"/>
          <w:color w:val="000000"/>
          <w:sz w:val="18"/>
        </w:rPr>
        <w:t>(</w:t>
      </w:r>
      <w:proofErr w:type="spellStart"/>
      <w:r>
        <w:rPr>
          <w:rFonts w:ascii="Consolas" w:hAnsi="Consolas"/>
          <w:color w:val="202020"/>
          <w:sz w:val="18"/>
        </w:rPr>
        <w:t>intervals</w:t>
      </w:r>
      <w:proofErr w:type="spellEnd"/>
      <w:r>
        <w:rPr>
          <w:rFonts w:ascii="Consolas" w:hAnsi="Consolas"/>
          <w:color w:val="000000"/>
          <w:sz w:val="18"/>
        </w:rPr>
        <w:t>):</w:t>
      </w:r>
    </w:p>
    <w:p w14:paraId="5C39994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sort</w:t>
      </w:r>
      <w:proofErr w:type="spellEnd"/>
      <w:r>
        <w:rPr>
          <w:rFonts w:ascii="Consolas" w:hAnsi="Consolas"/>
          <w:color w:val="000000"/>
          <w:sz w:val="18"/>
        </w:rPr>
        <w:t>(</w:t>
      </w:r>
      <w:proofErr w:type="spellStart"/>
      <w:r>
        <w:rPr>
          <w:rFonts w:ascii="Consolas" w:hAnsi="Consolas"/>
          <w:color w:val="202020"/>
          <w:sz w:val="18"/>
        </w:rPr>
        <w:t>intervals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by</w:t>
      </w:r>
      <w:proofErr w:type="spellEnd"/>
      <w:r>
        <w:rPr>
          <w:rFonts w:ascii="Consolas" w:hAnsi="Consolas"/>
          <w:color w:val="000000"/>
          <w:sz w:val="18"/>
        </w:rPr>
        <w:t>=</w:t>
      </w:r>
      <w:proofErr w:type="spellStart"/>
      <w:r>
        <w:rPr>
          <w:rFonts w:ascii="Consolas" w:hAnsi="Consolas"/>
          <w:color w:val="202020"/>
          <w:sz w:val="18"/>
        </w:rPr>
        <w:t>start</w:t>
      </w:r>
      <w:proofErr w:type="spellEnd"/>
      <w:r>
        <w:rPr>
          <w:rFonts w:ascii="Consolas" w:hAnsi="Consolas"/>
          <w:color w:val="000000"/>
          <w:sz w:val="18"/>
        </w:rPr>
        <w:t>)</w:t>
      </w:r>
    </w:p>
    <w:p w14:paraId="28BB5F2A" w14:textId="77777777" w:rsidR="00B66A64" w:rsidRDefault="00842E4D">
      <w:pPr>
        <w:shd w:val="clear" w:color="auto" w:fill="F2F2F2"/>
        <w:spacing w:after="0" w:line="240" w:lineRule="auto"/>
        <w:ind w:left="284"/>
      </w:pPr>
      <w:r>
        <w:rPr>
          <w:rFonts w:ascii="Consolas" w:hAnsi="Consolas"/>
          <w:color w:val="202020"/>
          <w:sz w:val="18"/>
        </w:rPr>
        <w:t xml:space="preserve">    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73EA49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free_pool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caller-saved</w:t>
      </w:r>
      <w:proofErr w:type="spellEnd"/>
      <w:r>
        <w:rPr>
          <w:rFonts w:ascii="Consolas" w:hAnsi="Consolas"/>
          <w:i/>
          <w:color w:val="008000"/>
          <w:sz w:val="18"/>
        </w:rPr>
        <w:t xml:space="preserve"> disponibles</w:t>
      </w:r>
    </w:p>
    <w:p w14:paraId="793C7ED4" w14:textId="77777777" w:rsidR="00B66A64" w:rsidRDefault="00842E4D">
      <w:pPr>
        <w:shd w:val="clear" w:color="auto" w:fill="F2F2F2"/>
        <w:spacing w:after="0" w:line="240" w:lineRule="auto"/>
        <w:ind w:left="284"/>
      </w:pPr>
      <w:r>
        <w:rPr>
          <w:rFonts w:ascii="Consolas" w:hAnsi="Consolas"/>
          <w:sz w:val="18"/>
        </w:rPr>
        <w:t xml:space="preserve"> </w:t>
      </w:r>
    </w:p>
    <w:p w14:paraId="20DA8CA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interval</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intervals</w:t>
      </w:r>
      <w:proofErr w:type="spellEnd"/>
      <w:r>
        <w:rPr>
          <w:rFonts w:ascii="Consolas" w:hAnsi="Consolas"/>
          <w:color w:val="000000"/>
          <w:sz w:val="18"/>
        </w:rPr>
        <w:t>:</w:t>
      </w:r>
    </w:p>
    <w:p w14:paraId="7B5252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Expire </w:t>
      </w:r>
      <w:proofErr w:type="spellStart"/>
      <w:r>
        <w:rPr>
          <w:rFonts w:ascii="Consolas" w:hAnsi="Consolas"/>
          <w:i/>
          <w:color w:val="008000"/>
          <w:sz w:val="18"/>
        </w:rPr>
        <w:t>any</w:t>
      </w:r>
      <w:proofErr w:type="spellEnd"/>
      <w:r>
        <w:rPr>
          <w:rFonts w:ascii="Consolas" w:hAnsi="Consolas"/>
          <w:i/>
          <w:color w:val="008000"/>
          <w:sz w:val="18"/>
        </w:rPr>
        <w:t xml:space="preserve"> active </w:t>
      </w:r>
      <w:proofErr w:type="spellStart"/>
      <w:r>
        <w:rPr>
          <w:rFonts w:ascii="Consolas" w:hAnsi="Consolas"/>
          <w:i/>
          <w:color w:val="008000"/>
          <w:sz w:val="18"/>
        </w:rPr>
        <w:t>interval</w:t>
      </w:r>
      <w:proofErr w:type="spellEnd"/>
      <w:r>
        <w:rPr>
          <w:rFonts w:ascii="Consolas" w:hAnsi="Consolas"/>
          <w:i/>
          <w:color w:val="008000"/>
          <w:sz w:val="18"/>
        </w:rPr>
        <w:t xml:space="preserve"> </w:t>
      </w:r>
      <w:proofErr w:type="spellStart"/>
      <w:r>
        <w:rPr>
          <w:rFonts w:ascii="Consolas" w:hAnsi="Consolas"/>
          <w:i/>
          <w:color w:val="008000"/>
          <w:sz w:val="18"/>
        </w:rPr>
        <w:t>whose</w:t>
      </w:r>
      <w:proofErr w:type="spellEnd"/>
      <w:r>
        <w:rPr>
          <w:rFonts w:ascii="Consolas" w:hAnsi="Consolas"/>
          <w:i/>
          <w:color w:val="008000"/>
          <w:sz w:val="18"/>
        </w:rPr>
        <w:t xml:space="preserve"> </w:t>
      </w:r>
      <w:proofErr w:type="spellStart"/>
      <w:r>
        <w:rPr>
          <w:rFonts w:ascii="Consolas" w:hAnsi="Consolas"/>
          <w:i/>
          <w:color w:val="008000"/>
          <w:sz w:val="18"/>
        </w:rPr>
        <w:t>end</w:t>
      </w:r>
      <w:proofErr w:type="spellEnd"/>
      <w:r>
        <w:rPr>
          <w:rFonts w:ascii="Consolas" w:hAnsi="Consolas"/>
          <w:i/>
          <w:color w:val="008000"/>
          <w:sz w:val="18"/>
        </w:rPr>
        <w:t xml:space="preserve"> &lt;= </w:t>
      </w:r>
      <w:proofErr w:type="spellStart"/>
      <w:r>
        <w:rPr>
          <w:rFonts w:ascii="Consolas" w:hAnsi="Consolas"/>
          <w:i/>
          <w:color w:val="008000"/>
          <w:sz w:val="18"/>
        </w:rPr>
        <w:t>interval.start</w:t>
      </w:r>
      <w:proofErr w:type="spellEnd"/>
    </w:p>
    <w:p w14:paraId="203BCF82" w14:textId="77777777" w:rsidR="00B66A64" w:rsidRDefault="00842E4D">
      <w:pPr>
        <w:shd w:val="clear" w:color="auto" w:fill="F2F2F2"/>
        <w:spacing w:after="0" w:line="240" w:lineRule="auto"/>
        <w:ind w:left="284"/>
      </w:pPr>
      <w:r>
        <w:rPr>
          <w:rFonts w:ascii="Consolas" w:hAnsi="Consolas"/>
          <w:color w:val="202020"/>
          <w:sz w:val="18"/>
        </w:rPr>
        <w:t xml:space="preserve">        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a </w:t>
      </w:r>
      <w:proofErr w:type="spellStart"/>
      <w:r>
        <w:rPr>
          <w:rFonts w:ascii="Consolas" w:hAnsi="Consolas"/>
          <w:b/>
          <w:color w:val="0033B5"/>
          <w:sz w:val="18"/>
        </w:rPr>
        <w:t>for</w:t>
      </w:r>
      <w:proofErr w:type="spellEnd"/>
      <w:r>
        <w:rPr>
          <w:rFonts w:ascii="Consolas" w:hAnsi="Consolas"/>
          <w:color w:val="202020"/>
          <w:sz w:val="18"/>
        </w:rPr>
        <w:t xml:space="preserve"> a </w:t>
      </w:r>
      <w:r>
        <w:rPr>
          <w:rFonts w:ascii="Consolas" w:hAnsi="Consolas"/>
          <w:b/>
          <w:color w:val="0033B5"/>
          <w:sz w:val="18"/>
        </w:rPr>
        <w:t>in</w:t>
      </w:r>
      <w:r>
        <w:rPr>
          <w:rFonts w:ascii="Consolas" w:hAnsi="Consolas"/>
          <w:color w:val="202020"/>
          <w:sz w:val="18"/>
        </w:rPr>
        <w:t xml:space="preserve"> active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a</w:t>
      </w:r>
      <w:r>
        <w:rPr>
          <w:rFonts w:ascii="Consolas" w:hAnsi="Consolas"/>
          <w:color w:val="000000"/>
          <w:sz w:val="18"/>
        </w:rPr>
        <w:t>.</w:t>
      </w:r>
      <w:r>
        <w:rPr>
          <w:rFonts w:ascii="Consolas" w:hAnsi="Consolas"/>
          <w:color w:val="202020"/>
          <w:sz w:val="18"/>
        </w:rPr>
        <w:t>end</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interval</w:t>
      </w:r>
      <w:r>
        <w:rPr>
          <w:rFonts w:ascii="Consolas" w:hAnsi="Consolas"/>
          <w:color w:val="000000"/>
          <w:sz w:val="18"/>
        </w:rPr>
        <w:t>.</w:t>
      </w:r>
      <w:r>
        <w:rPr>
          <w:rFonts w:ascii="Consolas" w:hAnsi="Consolas"/>
          <w:color w:val="202020"/>
          <w:sz w:val="18"/>
        </w:rPr>
        <w:t>start</w:t>
      </w:r>
      <w:proofErr w:type="spellEnd"/>
      <w:r>
        <w:rPr>
          <w:rFonts w:ascii="Consolas" w:hAnsi="Consolas"/>
          <w:color w:val="000000"/>
          <w:sz w:val="18"/>
        </w:rPr>
        <w:t>]</w:t>
      </w:r>
    </w:p>
    <w:p w14:paraId="31947B7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free_pool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reg </w:t>
      </w:r>
      <w:proofErr w:type="spellStart"/>
      <w:r>
        <w:rPr>
          <w:rFonts w:ascii="Consolas" w:hAnsi="Consolas"/>
          <w:b/>
          <w:color w:val="0033B5"/>
          <w:sz w:val="18"/>
        </w:rPr>
        <w:t>for</w:t>
      </w:r>
      <w:proofErr w:type="spellEnd"/>
      <w:r>
        <w:rPr>
          <w:rFonts w:ascii="Consolas" w:hAnsi="Consolas"/>
          <w:color w:val="202020"/>
          <w:sz w:val="18"/>
        </w:rPr>
        <w:t xml:space="preserve"> a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expired</w:t>
      </w:r>
      <w:proofErr w:type="spellEnd"/>
      <w:r>
        <w:rPr>
          <w:rFonts w:ascii="Consolas" w:hAnsi="Consolas"/>
          <w:color w:val="000000"/>
          <w:sz w:val="18"/>
        </w:rPr>
        <w:t>}</w:t>
      </w:r>
    </w:p>
    <w:p w14:paraId="2851DB93" w14:textId="77777777" w:rsidR="00B66A64" w:rsidRDefault="00842E4D">
      <w:pPr>
        <w:shd w:val="clear" w:color="auto" w:fill="F2F2F2"/>
        <w:spacing w:after="0" w:line="240" w:lineRule="auto"/>
        <w:ind w:left="284"/>
      </w:pPr>
      <w:r>
        <w:rPr>
          <w:rFonts w:ascii="Consolas" w:hAnsi="Consolas"/>
          <w:sz w:val="18"/>
        </w:rPr>
        <w:t xml:space="preserve"> </w:t>
      </w:r>
    </w:p>
    <w:p w14:paraId="676171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Hint </w:t>
      </w:r>
      <w:proofErr w:type="spellStart"/>
      <w:r>
        <w:rPr>
          <w:rFonts w:ascii="Consolas" w:hAnsi="Consolas"/>
          <w:i/>
          <w:color w:val="008000"/>
          <w:sz w:val="18"/>
        </w:rPr>
        <w:t>coalesce</w:t>
      </w:r>
      <w:proofErr w:type="spellEnd"/>
      <w:r>
        <w:rPr>
          <w:rFonts w:ascii="Consolas" w:hAnsi="Consolas"/>
          <w:i/>
          <w:color w:val="008000"/>
          <w:sz w:val="18"/>
        </w:rPr>
        <w:t xml:space="preserve">: si src1 muere en esta instr, robar su </w:t>
      </w:r>
      <w:proofErr w:type="spellStart"/>
      <w:r>
        <w:rPr>
          <w:rFonts w:ascii="Consolas" w:hAnsi="Consolas"/>
          <w:i/>
          <w:color w:val="008000"/>
          <w:sz w:val="18"/>
        </w:rPr>
        <w:t>reg</w:t>
      </w:r>
      <w:proofErr w:type="spellEnd"/>
    </w:p>
    <w:p w14:paraId="204F89D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hint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hint_for</w:t>
      </w:r>
      <w:proofErr w:type="spellEnd"/>
      <w:r>
        <w:rPr>
          <w:rFonts w:ascii="Consolas" w:hAnsi="Consolas"/>
          <w:color w:val="000000"/>
          <w:sz w:val="18"/>
        </w:rPr>
        <w:t>[</w:t>
      </w:r>
      <w:proofErr w:type="spellStart"/>
      <w:r>
        <w:rPr>
          <w:rFonts w:ascii="Consolas" w:hAnsi="Consolas"/>
          <w:color w:val="202020"/>
          <w:sz w:val="18"/>
        </w:rPr>
        <w:t>interval</w:t>
      </w:r>
      <w:r>
        <w:rPr>
          <w:rFonts w:ascii="Consolas" w:hAnsi="Consolas"/>
          <w:color w:val="000000"/>
          <w:sz w:val="18"/>
        </w:rPr>
        <w:t>.</w:t>
      </w:r>
      <w:r>
        <w:rPr>
          <w:rFonts w:ascii="Consolas" w:hAnsi="Consolas"/>
          <w:color w:val="202020"/>
          <w:sz w:val="18"/>
        </w:rPr>
        <w:t>dst</w:t>
      </w:r>
      <w:proofErr w:type="spellEnd"/>
      <w:r>
        <w:rPr>
          <w:rFonts w:ascii="Consolas" w:hAnsi="Consolas"/>
          <w:color w:val="000000"/>
          <w:sz w:val="18"/>
        </w:rPr>
        <w:t>]</w:t>
      </w:r>
    </w:p>
    <w:p w14:paraId="2668E59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hint</w:t>
      </w:r>
      <w:proofErr w:type="spellEnd"/>
      <w:r>
        <w:rPr>
          <w:rFonts w:ascii="Consolas" w:hAnsi="Consolas"/>
          <w:color w:val="202020"/>
          <w:sz w:val="18"/>
        </w:rPr>
        <w:t xml:space="preserve"> and </w:t>
      </w:r>
      <w:proofErr w:type="spellStart"/>
      <w:r>
        <w:rPr>
          <w:rFonts w:ascii="Consolas" w:hAnsi="Consolas"/>
          <w:color w:val="202020"/>
          <w:sz w:val="18"/>
        </w:rPr>
        <w:t>hint</w:t>
      </w:r>
      <w:r>
        <w:rPr>
          <w:rFonts w:ascii="Consolas" w:hAnsi="Consolas"/>
          <w:color w:val="000000"/>
          <w:sz w:val="18"/>
        </w:rPr>
        <w:t>.</w:t>
      </w:r>
      <w:r>
        <w:rPr>
          <w:rFonts w:ascii="Consolas" w:hAnsi="Consolas"/>
          <w:color w:val="202020"/>
          <w:sz w:val="18"/>
        </w:rPr>
        <w:t>is_in</w:t>
      </w:r>
      <w:proofErr w:type="spellEnd"/>
      <w:r>
        <w:rPr>
          <w:rFonts w:ascii="Consolas" w:hAnsi="Consolas"/>
          <w:color w:val="000000"/>
          <w:sz w:val="18"/>
        </w:rPr>
        <w:t>(</w:t>
      </w:r>
      <w:proofErr w:type="spellStart"/>
      <w:r>
        <w:rPr>
          <w:rFonts w:ascii="Consolas" w:hAnsi="Consolas"/>
          <w:color w:val="202020"/>
          <w:sz w:val="18"/>
        </w:rPr>
        <w:t>free_pool</w:t>
      </w:r>
      <w:proofErr w:type="spellEnd"/>
      <w:r>
        <w:rPr>
          <w:rFonts w:ascii="Consolas" w:hAnsi="Consolas"/>
          <w:color w:val="000000"/>
          <w:sz w:val="18"/>
        </w:rPr>
        <w:t>):</w:t>
      </w:r>
    </w:p>
    <w:p w14:paraId="213C8077"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hint</w:t>
      </w:r>
      <w:proofErr w:type="spellEnd"/>
    </w:p>
    <w:p w14:paraId="291907F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free_pool</w:t>
      </w:r>
      <w:r>
        <w:rPr>
          <w:rFonts w:ascii="Consolas" w:hAnsi="Consolas"/>
          <w:color w:val="000000"/>
          <w:sz w:val="18"/>
        </w:rPr>
        <w:t>.</w:t>
      </w:r>
      <w:r>
        <w:rPr>
          <w:rFonts w:ascii="Consolas" w:hAnsi="Consolas"/>
          <w:color w:val="202020"/>
          <w:sz w:val="18"/>
        </w:rPr>
        <w:t>remove</w:t>
      </w:r>
      <w:proofErr w:type="spellEnd"/>
      <w:r>
        <w:rPr>
          <w:rFonts w:ascii="Consolas" w:hAnsi="Consolas"/>
          <w:color w:val="000000"/>
          <w:sz w:val="18"/>
        </w:rPr>
        <w:t>(</w:t>
      </w:r>
      <w:proofErr w:type="spellStart"/>
      <w:r>
        <w:rPr>
          <w:rFonts w:ascii="Consolas" w:hAnsi="Consolas"/>
          <w:color w:val="202020"/>
          <w:sz w:val="18"/>
        </w:rPr>
        <w:t>hint</w:t>
      </w:r>
      <w:proofErr w:type="spellEnd"/>
      <w:r>
        <w:rPr>
          <w:rFonts w:ascii="Consolas" w:hAnsi="Consolas"/>
          <w:color w:val="000000"/>
          <w:sz w:val="18"/>
        </w:rPr>
        <w:t>)</w:t>
      </w:r>
    </w:p>
    <w:p w14:paraId="40531AB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w:t>
      </w:r>
      <w:proofErr w:type="spellStart"/>
      <w:r>
        <w:rPr>
          <w:rFonts w:ascii="Consolas" w:hAnsi="Consolas"/>
          <w:color w:val="202020"/>
          <w:sz w:val="18"/>
        </w:rPr>
        <w:t>hint</w:t>
      </w:r>
      <w:proofErr w:type="spellEnd"/>
      <w:r>
        <w:rPr>
          <w:rFonts w:ascii="Consolas" w:hAnsi="Consolas"/>
          <w:color w:val="202020"/>
          <w:sz w:val="18"/>
        </w:rPr>
        <w:t xml:space="preserve"> and </w:t>
      </w:r>
      <w:proofErr w:type="spellStart"/>
      <w:r>
        <w:rPr>
          <w:rFonts w:ascii="Consolas" w:hAnsi="Consolas"/>
          <w:color w:val="202020"/>
          <w:sz w:val="18"/>
        </w:rPr>
        <w:t>hint</w:t>
      </w:r>
      <w:r>
        <w:rPr>
          <w:rFonts w:ascii="Consolas" w:hAnsi="Consolas"/>
          <w:color w:val="000000"/>
          <w:sz w:val="18"/>
        </w:rPr>
        <w:t>.</w:t>
      </w:r>
      <w:r>
        <w:rPr>
          <w:rFonts w:ascii="Consolas" w:hAnsi="Consolas"/>
          <w:color w:val="202020"/>
          <w:sz w:val="18"/>
        </w:rPr>
        <w:t>end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interval</w:t>
      </w:r>
      <w:r>
        <w:rPr>
          <w:rFonts w:ascii="Consolas" w:hAnsi="Consolas"/>
          <w:color w:val="000000"/>
          <w:sz w:val="18"/>
        </w:rPr>
        <w:t>.</w:t>
      </w:r>
      <w:r>
        <w:rPr>
          <w:rFonts w:ascii="Consolas" w:hAnsi="Consolas"/>
          <w:color w:val="202020"/>
          <w:sz w:val="18"/>
        </w:rPr>
        <w:t>start</w:t>
      </w:r>
      <w:proofErr w:type="spellEnd"/>
      <w:r>
        <w:rPr>
          <w:rFonts w:ascii="Consolas" w:hAnsi="Consolas"/>
          <w:color w:val="000000"/>
          <w:sz w:val="18"/>
        </w:rPr>
        <w:t>:</w:t>
      </w:r>
    </w:p>
    <w:p w14:paraId="4F34E1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Steal</w:t>
      </w:r>
      <w:proofErr w:type="spellEnd"/>
      <w:r>
        <w:rPr>
          <w:rFonts w:ascii="Consolas" w:hAnsi="Consolas"/>
          <w:i/>
          <w:color w:val="008000"/>
          <w:sz w:val="18"/>
        </w:rPr>
        <w:t>-</w:t>
      </w:r>
      <w:proofErr w:type="spellStart"/>
      <w:r>
        <w:rPr>
          <w:rFonts w:ascii="Consolas" w:hAnsi="Consolas"/>
          <w:i/>
          <w:color w:val="008000"/>
          <w:sz w:val="18"/>
        </w:rPr>
        <w:t>from</w:t>
      </w:r>
      <w:proofErr w:type="spellEnd"/>
      <w:r>
        <w:rPr>
          <w:rFonts w:ascii="Consolas" w:hAnsi="Consolas"/>
          <w:i/>
          <w:color w:val="008000"/>
          <w:sz w:val="18"/>
        </w:rPr>
        <w:t xml:space="preserve">-active: </w:t>
      </w:r>
      <w:proofErr w:type="spellStart"/>
      <w:r>
        <w:rPr>
          <w:rFonts w:ascii="Consolas" w:hAnsi="Consolas"/>
          <w:i/>
          <w:color w:val="008000"/>
          <w:sz w:val="18"/>
        </w:rPr>
        <w:t>hint</w:t>
      </w:r>
      <w:proofErr w:type="spellEnd"/>
      <w:r>
        <w:rPr>
          <w:rFonts w:ascii="Consolas" w:hAnsi="Consolas"/>
          <w:i/>
          <w:color w:val="008000"/>
          <w:sz w:val="18"/>
        </w:rPr>
        <w:t xml:space="preserve"> sigue activo pero muere aqui</w:t>
      </w:r>
    </w:p>
    <w:p w14:paraId="3AABAD1C"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hint</w:t>
      </w:r>
      <w:r>
        <w:rPr>
          <w:rFonts w:ascii="Consolas" w:hAnsi="Consolas"/>
          <w:color w:val="000000"/>
          <w:sz w:val="18"/>
        </w:rPr>
        <w:t>.</w:t>
      </w:r>
      <w:r>
        <w:rPr>
          <w:rFonts w:ascii="Consolas" w:hAnsi="Consolas"/>
          <w:color w:val="202020"/>
          <w:sz w:val="18"/>
        </w:rPr>
        <w:t>reg</w:t>
      </w:r>
    </w:p>
    <w:p w14:paraId="671CD3C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active</w:t>
      </w:r>
      <w:r>
        <w:rPr>
          <w:rFonts w:ascii="Consolas" w:hAnsi="Consolas"/>
          <w:color w:val="000000"/>
          <w:sz w:val="18"/>
        </w:rPr>
        <w:t>.</w:t>
      </w:r>
      <w:r>
        <w:rPr>
          <w:rFonts w:ascii="Consolas" w:hAnsi="Consolas"/>
          <w:color w:val="202020"/>
          <w:sz w:val="18"/>
        </w:rPr>
        <w:t>remove</w:t>
      </w:r>
      <w:proofErr w:type="spellEnd"/>
      <w:r>
        <w:rPr>
          <w:rFonts w:ascii="Consolas" w:hAnsi="Consolas"/>
          <w:color w:val="000000"/>
          <w:sz w:val="18"/>
        </w:rPr>
        <w:t>(</w:t>
      </w:r>
      <w:proofErr w:type="spellStart"/>
      <w:r>
        <w:rPr>
          <w:rFonts w:ascii="Consolas" w:hAnsi="Consolas"/>
          <w:color w:val="202020"/>
          <w:sz w:val="18"/>
        </w:rPr>
        <w:t>hint</w:t>
      </w:r>
      <w:proofErr w:type="spellEnd"/>
      <w:r>
        <w:rPr>
          <w:rFonts w:ascii="Consolas" w:hAnsi="Consolas"/>
          <w:color w:val="000000"/>
          <w:sz w:val="18"/>
        </w:rPr>
        <w:t>)</w:t>
      </w:r>
    </w:p>
    <w:p w14:paraId="57F5538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w:t>
      </w:r>
      <w:proofErr w:type="spellStart"/>
      <w:r>
        <w:rPr>
          <w:rFonts w:ascii="Consolas" w:hAnsi="Consolas"/>
          <w:color w:val="202020"/>
          <w:sz w:val="18"/>
        </w:rPr>
        <w:t>free_pool</w:t>
      </w:r>
      <w:proofErr w:type="spellEnd"/>
      <w:r>
        <w:rPr>
          <w:rFonts w:ascii="Consolas" w:hAnsi="Consolas"/>
          <w:color w:val="000000"/>
          <w:sz w:val="18"/>
        </w:rPr>
        <w:t>:</w:t>
      </w:r>
    </w:p>
    <w:p w14:paraId="79917060"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free_pool</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5B90FE0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646DFC6D" w14:textId="0D5580BD"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Spill: elegir el active con </w:t>
      </w:r>
      <w:proofErr w:type="spellStart"/>
      <w:r>
        <w:rPr>
          <w:rFonts w:ascii="Consolas" w:hAnsi="Consolas"/>
          <w:i/>
          <w:color w:val="008000"/>
          <w:sz w:val="18"/>
        </w:rPr>
        <w:t>end</w:t>
      </w:r>
      <w:proofErr w:type="spellEnd"/>
      <w:r>
        <w:rPr>
          <w:rFonts w:ascii="Consolas" w:hAnsi="Consolas"/>
          <w:i/>
          <w:color w:val="008000"/>
          <w:sz w:val="18"/>
        </w:rPr>
        <w:t xml:space="preserve"> </w:t>
      </w:r>
      <w:r w:rsidR="0055613B">
        <w:rPr>
          <w:rFonts w:ascii="Consolas" w:hAnsi="Consolas"/>
          <w:i/>
          <w:color w:val="008000"/>
          <w:sz w:val="18"/>
        </w:rPr>
        <w:t>más</w:t>
      </w:r>
      <w:r>
        <w:rPr>
          <w:rFonts w:ascii="Consolas" w:hAnsi="Consolas"/>
          <w:i/>
          <w:color w:val="008000"/>
          <w:sz w:val="18"/>
        </w:rPr>
        <w:t xml:space="preserve"> lejano</w:t>
      </w:r>
    </w:p>
    <w:p w14:paraId="6A79D00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spill_candidate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max</w:t>
      </w:r>
      <w:proofErr w:type="spellEnd"/>
      <w:r>
        <w:rPr>
          <w:rFonts w:ascii="Consolas" w:hAnsi="Consolas"/>
          <w:color w:val="000000"/>
          <w:sz w:val="18"/>
        </w:rPr>
        <w:t>(</w:t>
      </w:r>
      <w:r>
        <w:rPr>
          <w:rFonts w:ascii="Consolas" w:hAnsi="Consolas"/>
          <w:color w:val="202020"/>
          <w:sz w:val="18"/>
        </w:rPr>
        <w:t xml:space="preserve">active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interval</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lambda x</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x</w:t>
      </w:r>
      <w:r>
        <w:rPr>
          <w:rFonts w:ascii="Consolas" w:hAnsi="Consolas"/>
          <w:color w:val="000000"/>
          <w:sz w:val="18"/>
        </w:rPr>
        <w:t>.</w:t>
      </w:r>
      <w:r>
        <w:rPr>
          <w:rFonts w:ascii="Consolas" w:hAnsi="Consolas"/>
          <w:color w:val="202020"/>
          <w:sz w:val="18"/>
        </w:rPr>
        <w:t>end</w:t>
      </w:r>
      <w:proofErr w:type="spellEnd"/>
      <w:r>
        <w:rPr>
          <w:rFonts w:ascii="Consolas" w:hAnsi="Consolas"/>
          <w:color w:val="000000"/>
          <w:sz w:val="18"/>
        </w:rPr>
        <w:t>)</w:t>
      </w:r>
    </w:p>
    <w:p w14:paraId="5E2F05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spill_candidate</w:t>
      </w:r>
      <w:proofErr w:type="spellEnd"/>
      <w:r>
        <w:rPr>
          <w:rFonts w:ascii="Consolas" w:hAnsi="Consolas"/>
          <w:color w:val="202020"/>
          <w:sz w:val="18"/>
        </w:rPr>
        <w:t xml:space="preserve"> </w:t>
      </w:r>
      <w:proofErr w:type="spellStart"/>
      <w:r>
        <w:rPr>
          <w:rFonts w:ascii="Consolas" w:hAnsi="Consolas"/>
          <w:color w:val="202020"/>
          <w:sz w:val="18"/>
        </w:rPr>
        <w:t>is</w:t>
      </w:r>
      <w:proofErr w:type="spellEnd"/>
      <w:r>
        <w:rPr>
          <w:rFonts w:ascii="Consolas" w:hAnsi="Consolas"/>
          <w:color w:val="202020"/>
          <w:sz w:val="18"/>
        </w:rPr>
        <w:t xml:space="preserve"> </w:t>
      </w:r>
      <w:proofErr w:type="spellStart"/>
      <w:r>
        <w:rPr>
          <w:rFonts w:ascii="Consolas" w:hAnsi="Consolas"/>
          <w:color w:val="202020"/>
          <w:sz w:val="18"/>
        </w:rPr>
        <w:t>interval</w:t>
      </w:r>
      <w:proofErr w:type="spellEnd"/>
      <w:r>
        <w:rPr>
          <w:rFonts w:ascii="Consolas" w:hAnsi="Consolas"/>
          <w:color w:val="000000"/>
          <w:sz w:val="18"/>
        </w:rPr>
        <w:t>:</w:t>
      </w:r>
    </w:p>
    <w:p w14:paraId="4CFE27B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interval</w:t>
      </w:r>
      <w:r>
        <w:rPr>
          <w:rFonts w:ascii="Consolas" w:hAnsi="Consolas"/>
          <w:color w:val="000000"/>
          <w:sz w:val="18"/>
        </w:rPr>
        <w:t>.</w:t>
      </w:r>
      <w:r>
        <w:rPr>
          <w:rFonts w:ascii="Consolas" w:hAnsi="Consolas"/>
          <w:color w:val="202020"/>
          <w:sz w:val="18"/>
        </w:rPr>
        <w:t>spill_slot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alloc_stack_slot</w:t>
      </w:r>
      <w:proofErr w:type="spellEnd"/>
      <w:r>
        <w:rPr>
          <w:rFonts w:ascii="Consolas" w:hAnsi="Consolas"/>
          <w:color w:val="000000"/>
          <w:sz w:val="18"/>
        </w:rPr>
        <w:t>()</w:t>
      </w:r>
    </w:p>
    <w:p w14:paraId="4D478C8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4CE7BF9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spill_candidate</w:t>
      </w:r>
      <w:r>
        <w:rPr>
          <w:rFonts w:ascii="Consolas" w:hAnsi="Consolas"/>
          <w:color w:val="000000"/>
          <w:sz w:val="18"/>
        </w:rPr>
        <w:t>.</w:t>
      </w:r>
      <w:r>
        <w:rPr>
          <w:rFonts w:ascii="Consolas" w:hAnsi="Consolas"/>
          <w:color w:val="202020"/>
          <w:sz w:val="18"/>
        </w:rPr>
        <w:t>spill_slot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alloc_stack_slot</w:t>
      </w:r>
      <w:proofErr w:type="spellEnd"/>
      <w:r>
        <w:rPr>
          <w:rFonts w:ascii="Consolas" w:hAnsi="Consolas"/>
          <w:color w:val="000000"/>
          <w:sz w:val="18"/>
        </w:rPr>
        <w:t>()</w:t>
      </w:r>
    </w:p>
    <w:p w14:paraId="71AE9AF6" w14:textId="77777777" w:rsidR="00B66A64" w:rsidRDefault="00842E4D">
      <w:pPr>
        <w:shd w:val="clear" w:color="auto" w:fill="F2F2F2"/>
        <w:spacing w:after="0" w:line="240" w:lineRule="auto"/>
        <w:ind w:left="284"/>
      </w:pPr>
      <w:r>
        <w:rPr>
          <w:rFonts w:ascii="Consolas" w:hAnsi="Consolas"/>
          <w:color w:val="202020"/>
          <w:sz w:val="18"/>
        </w:rPr>
        <w:t xml:space="preserve">                interval</w:t>
      </w:r>
      <w:r>
        <w:rPr>
          <w:rFonts w:ascii="Consolas" w:hAnsi="Consolas"/>
          <w:color w:val="000000"/>
          <w:sz w:val="18"/>
        </w:rPr>
        <w:t>.</w:t>
      </w:r>
      <w:r>
        <w:rPr>
          <w:rFonts w:ascii="Consolas" w:hAnsi="Consolas"/>
          <w:color w:val="202020"/>
          <w:sz w:val="18"/>
        </w:rPr>
        <w:t xml:space="preserve">reg </w:t>
      </w:r>
      <w:r>
        <w:rPr>
          <w:rFonts w:ascii="Consolas" w:hAnsi="Consolas"/>
          <w:color w:val="000000"/>
          <w:sz w:val="18"/>
        </w:rPr>
        <w:t>=</w:t>
      </w:r>
      <w:r>
        <w:rPr>
          <w:rFonts w:ascii="Consolas" w:hAnsi="Consolas"/>
          <w:color w:val="202020"/>
          <w:sz w:val="18"/>
        </w:rPr>
        <w:t xml:space="preserve"> spill_candidate</w:t>
      </w:r>
      <w:r>
        <w:rPr>
          <w:rFonts w:ascii="Consolas" w:hAnsi="Consolas"/>
          <w:color w:val="000000"/>
          <w:sz w:val="18"/>
        </w:rPr>
        <w:t>.</w:t>
      </w:r>
      <w:r>
        <w:rPr>
          <w:rFonts w:ascii="Consolas" w:hAnsi="Consolas"/>
          <w:color w:val="202020"/>
          <w:sz w:val="18"/>
        </w:rPr>
        <w:t>reg</w:t>
      </w:r>
    </w:p>
    <w:p w14:paraId="527BC0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active</w:t>
      </w:r>
      <w:r>
        <w:rPr>
          <w:rFonts w:ascii="Consolas" w:hAnsi="Consolas"/>
          <w:color w:val="000000"/>
          <w:sz w:val="18"/>
        </w:rPr>
        <w:t>.</w:t>
      </w:r>
      <w:r>
        <w:rPr>
          <w:rFonts w:ascii="Consolas" w:hAnsi="Consolas"/>
          <w:color w:val="202020"/>
          <w:sz w:val="18"/>
        </w:rPr>
        <w:t>remove</w:t>
      </w:r>
      <w:proofErr w:type="spellEnd"/>
      <w:r>
        <w:rPr>
          <w:rFonts w:ascii="Consolas" w:hAnsi="Consolas"/>
          <w:color w:val="000000"/>
          <w:sz w:val="18"/>
        </w:rPr>
        <w:t>(</w:t>
      </w:r>
      <w:proofErr w:type="spellStart"/>
      <w:r>
        <w:rPr>
          <w:rFonts w:ascii="Consolas" w:hAnsi="Consolas"/>
          <w:color w:val="202020"/>
          <w:sz w:val="18"/>
        </w:rPr>
        <w:t>spill_candidate</w:t>
      </w:r>
      <w:proofErr w:type="spellEnd"/>
      <w:r>
        <w:rPr>
          <w:rFonts w:ascii="Consolas" w:hAnsi="Consolas"/>
          <w:color w:val="000000"/>
          <w:sz w:val="18"/>
        </w:rPr>
        <w:t>)</w:t>
      </w:r>
    </w:p>
    <w:p w14:paraId="709ADF72" w14:textId="77777777" w:rsidR="00B66A64" w:rsidRDefault="00842E4D">
      <w:pPr>
        <w:shd w:val="clear" w:color="auto" w:fill="F2F2F2"/>
        <w:spacing w:after="0" w:line="240" w:lineRule="auto"/>
        <w:ind w:left="284"/>
      </w:pPr>
      <w:r>
        <w:rPr>
          <w:rFonts w:ascii="Consolas" w:hAnsi="Consolas"/>
          <w:sz w:val="18"/>
        </w:rPr>
        <w:t xml:space="preserve"> </w:t>
      </w:r>
    </w:p>
    <w:p w14:paraId="007B004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active</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proofErr w:type="spellStart"/>
      <w:r>
        <w:rPr>
          <w:rFonts w:ascii="Consolas" w:hAnsi="Consolas"/>
          <w:color w:val="202020"/>
          <w:sz w:val="18"/>
        </w:rPr>
        <w:t>interval</w:t>
      </w:r>
      <w:proofErr w:type="spellEnd"/>
      <w:r>
        <w:rPr>
          <w:rFonts w:ascii="Consolas" w:hAnsi="Consolas"/>
          <w:color w:val="000000"/>
          <w:sz w:val="18"/>
        </w:rPr>
        <w:t>)</w:t>
      </w:r>
    </w:p>
    <w:p w14:paraId="09C60141" w14:textId="77777777" w:rsidR="00B66A64" w:rsidRDefault="00842E4D">
      <w:pPr>
        <w:shd w:val="clear" w:color="auto" w:fill="F2F2F2"/>
        <w:spacing w:after="0" w:line="240" w:lineRule="auto"/>
        <w:ind w:left="284"/>
      </w:pPr>
      <w:r>
        <w:rPr>
          <w:rFonts w:ascii="Consolas" w:hAnsi="Consolas"/>
          <w:sz w:val="18"/>
        </w:rPr>
        <w:t xml:space="preserve"> </w:t>
      </w:r>
    </w:p>
    <w:p w14:paraId="0C2AD8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assignments</w:t>
      </w:r>
      <w:proofErr w:type="spellEnd"/>
    </w:p>
    <w:p w14:paraId="62B53411" w14:textId="77777777" w:rsidR="00B66A64" w:rsidRDefault="00B66A64">
      <w:pPr>
        <w:spacing w:after="120"/>
      </w:pPr>
    </w:p>
    <w:p w14:paraId="5C9B6B52" w14:textId="77777777" w:rsidR="00B66A64" w:rsidRDefault="00842E4D">
      <w:pPr>
        <w:pStyle w:val="Ttulo3"/>
      </w:pPr>
      <w:bookmarkStart w:id="116" w:name="_Toc230157904"/>
      <w:r>
        <w:t xml:space="preserve">Algoritmo del GC </w:t>
      </w:r>
      <w:proofErr w:type="spellStart"/>
      <w:r>
        <w:t>major_gc</w:t>
      </w:r>
      <w:proofErr w:type="spellEnd"/>
      <w:r>
        <w:t xml:space="preserve"> con stack </w:t>
      </w:r>
      <w:proofErr w:type="spellStart"/>
      <w:r>
        <w:t>scanning</w:t>
      </w:r>
      <w:proofErr w:type="spellEnd"/>
      <w:r>
        <w:t xml:space="preserve"> conservativo</w:t>
      </w:r>
      <w:bookmarkEnd w:id="116"/>
    </w:p>
    <w:p w14:paraId="5171039A" w14:textId="77777777" w:rsidR="00B66A64" w:rsidRDefault="00B66A64">
      <w:pPr>
        <w:spacing w:after="60"/>
      </w:pPr>
    </w:p>
    <w:p w14:paraId="77A40A7A"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major_gc</w:t>
      </w:r>
      <w:proofErr w:type="spellEnd"/>
      <w:r>
        <w:rPr>
          <w:rFonts w:ascii="Consolas" w:hAnsi="Consolas"/>
          <w:color w:val="000000"/>
          <w:sz w:val="18"/>
        </w:rPr>
        <w:t>():</w:t>
      </w:r>
    </w:p>
    <w:p w14:paraId="6B32DA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1. </w:t>
      </w:r>
      <w:proofErr w:type="spellStart"/>
      <w:r>
        <w:rPr>
          <w:rFonts w:ascii="Consolas" w:hAnsi="Consolas"/>
          <w:i/>
          <w:color w:val="008000"/>
          <w:sz w:val="18"/>
        </w:rPr>
        <w:t>Pre-mark</w:t>
      </w:r>
      <w:proofErr w:type="spellEnd"/>
      <w:r>
        <w:rPr>
          <w:rFonts w:ascii="Consolas" w:hAnsi="Consolas"/>
          <w:i/>
          <w:color w:val="008000"/>
          <w:sz w:val="18"/>
        </w:rPr>
        <w:t xml:space="preserve">: todos los </w:t>
      </w:r>
      <w:proofErr w:type="spellStart"/>
      <w:r>
        <w:rPr>
          <w:rFonts w:ascii="Consolas" w:hAnsi="Consolas"/>
          <w:i/>
          <w:color w:val="008000"/>
          <w:sz w:val="18"/>
        </w:rPr>
        <w:t>handles</w:t>
      </w:r>
      <w:proofErr w:type="spellEnd"/>
      <w:r>
        <w:rPr>
          <w:rFonts w:ascii="Consolas" w:hAnsi="Consolas"/>
          <w:i/>
          <w:color w:val="008000"/>
          <w:sz w:val="18"/>
        </w:rPr>
        <w:t xml:space="preserve"> OldGen a WHITE</w:t>
      </w:r>
    </w:p>
    <w:p w14:paraId="1903238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h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handles</w:t>
      </w:r>
      <w:proofErr w:type="spellEnd"/>
      <w:r>
        <w:rPr>
          <w:rFonts w:ascii="Consolas" w:hAnsi="Consolas"/>
          <w:color w:val="000000"/>
          <w:sz w:val="18"/>
        </w:rPr>
        <w:t>:</w:t>
      </w:r>
    </w:p>
    <w:p w14:paraId="2876EA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live</w:t>
      </w:r>
      <w:proofErr w:type="spellEnd"/>
      <w:r>
        <w:rPr>
          <w:rFonts w:ascii="Consolas" w:hAnsi="Consolas"/>
          <w:color w:val="202020"/>
          <w:sz w:val="18"/>
        </w:rPr>
        <w:t xml:space="preserve"> and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generation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OLD</w:t>
      </w:r>
      <w:r>
        <w:rPr>
          <w:rFonts w:ascii="Consolas" w:hAnsi="Consolas"/>
          <w:color w:val="000000"/>
          <w:sz w:val="18"/>
        </w:rPr>
        <w:t>:</w:t>
      </w:r>
    </w:p>
    <w:p w14:paraId="7518B97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color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p>
    <w:p w14:paraId="5090E646" w14:textId="77777777" w:rsidR="00B66A64" w:rsidRDefault="00842E4D">
      <w:pPr>
        <w:shd w:val="clear" w:color="auto" w:fill="F2F2F2"/>
        <w:spacing w:after="0" w:line="240" w:lineRule="auto"/>
        <w:ind w:left="284"/>
      </w:pPr>
      <w:r>
        <w:rPr>
          <w:rFonts w:ascii="Consolas" w:hAnsi="Consolas"/>
          <w:sz w:val="18"/>
        </w:rPr>
        <w:t xml:space="preserve"> </w:t>
      </w:r>
    </w:p>
    <w:p w14:paraId="61DEDA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2. Mark </w:t>
      </w:r>
      <w:proofErr w:type="spellStart"/>
      <w:r>
        <w:rPr>
          <w:rFonts w:ascii="Consolas" w:hAnsi="Consolas"/>
          <w:i/>
          <w:color w:val="008000"/>
          <w:sz w:val="18"/>
        </w:rPr>
        <w:t>phase</w:t>
      </w:r>
      <w:proofErr w:type="spellEnd"/>
      <w:r>
        <w:rPr>
          <w:rFonts w:ascii="Consolas" w:hAnsi="Consolas"/>
          <w:i/>
          <w:color w:val="008000"/>
          <w:sz w:val="18"/>
        </w:rPr>
        <w:t xml:space="preserve">: </w:t>
      </w:r>
      <w:proofErr w:type="spellStart"/>
      <w:r>
        <w:rPr>
          <w:rFonts w:ascii="Consolas" w:hAnsi="Consolas"/>
          <w:i/>
          <w:color w:val="008000"/>
          <w:sz w:val="18"/>
        </w:rPr>
        <w:t>roots</w:t>
      </w:r>
      <w:proofErr w:type="spellEnd"/>
      <w:r>
        <w:rPr>
          <w:rFonts w:ascii="Consolas" w:hAnsi="Consolas"/>
          <w:i/>
          <w:color w:val="008000"/>
          <w:sz w:val="18"/>
        </w:rPr>
        <w:t xml:space="preserve"> + transitive </w:t>
      </w:r>
      <w:proofErr w:type="spellStart"/>
      <w:r>
        <w:rPr>
          <w:rFonts w:ascii="Consolas" w:hAnsi="Consolas"/>
          <w:i/>
          <w:color w:val="008000"/>
          <w:sz w:val="18"/>
        </w:rPr>
        <w:t>closure</w:t>
      </w:r>
      <w:proofErr w:type="spellEnd"/>
    </w:p>
    <w:p w14:paraId="3D762C1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deque</w:t>
      </w:r>
      <w:proofErr w:type="spellEnd"/>
      <w:r>
        <w:rPr>
          <w:rFonts w:ascii="Consolas" w:hAnsi="Consolas"/>
          <w:color w:val="000000"/>
          <w:sz w:val="18"/>
        </w:rPr>
        <w:t>()</w:t>
      </w:r>
    </w:p>
    <w:p w14:paraId="7986C49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23021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Roots externos (plugins que </w:t>
      </w:r>
      <w:proofErr w:type="spellStart"/>
      <w:r>
        <w:rPr>
          <w:rFonts w:ascii="Consolas" w:hAnsi="Consolas"/>
          <w:i/>
          <w:color w:val="008000"/>
          <w:sz w:val="18"/>
        </w:rPr>
        <w:t>pinnan</w:t>
      </w:r>
      <w:proofErr w:type="spellEnd"/>
      <w:r>
        <w:rPr>
          <w:rFonts w:ascii="Consolas" w:hAnsi="Consolas"/>
          <w:i/>
          <w:color w:val="008000"/>
          <w:sz w:val="18"/>
        </w:rPr>
        <w:t xml:space="preserve"> </w:t>
      </w:r>
      <w:proofErr w:type="spellStart"/>
      <w:r>
        <w:rPr>
          <w:rFonts w:ascii="Consolas" w:hAnsi="Consolas"/>
          <w:i/>
          <w:color w:val="008000"/>
          <w:sz w:val="18"/>
        </w:rPr>
        <w:t>handles</w:t>
      </w:r>
      <w:proofErr w:type="spellEnd"/>
      <w:r>
        <w:rPr>
          <w:rFonts w:ascii="Consolas" w:hAnsi="Consolas"/>
          <w:i/>
          <w:color w:val="008000"/>
          <w:sz w:val="18"/>
        </w:rPr>
        <w:t>)</w:t>
      </w:r>
    </w:p>
    <w:p w14:paraId="4B74C8C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external_refs</w:t>
      </w:r>
      <w:r>
        <w:rPr>
          <w:rFonts w:ascii="Consolas" w:hAnsi="Consolas"/>
          <w:color w:val="000000"/>
          <w:sz w:val="18"/>
        </w:rPr>
        <w:t>.</w:t>
      </w:r>
      <w:r>
        <w:rPr>
          <w:rFonts w:ascii="Consolas" w:hAnsi="Consolas"/>
          <w:color w:val="202020"/>
          <w:sz w:val="18"/>
        </w:rPr>
        <w:t>items</w:t>
      </w:r>
      <w:proofErr w:type="spellEnd"/>
      <w:r>
        <w:rPr>
          <w:rFonts w:ascii="Consolas" w:hAnsi="Consolas"/>
          <w:color w:val="000000"/>
          <w:sz w:val="18"/>
        </w:rPr>
        <w:t>():</w:t>
      </w:r>
    </w:p>
    <w:p w14:paraId="5A4784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and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live</w:t>
      </w:r>
      <w:proofErr w:type="spellEnd"/>
      <w:r>
        <w:rPr>
          <w:rFonts w:ascii="Consolas" w:hAnsi="Consolas"/>
          <w:color w:val="000000"/>
          <w:sz w:val="18"/>
        </w:rPr>
        <w:t>:</w:t>
      </w:r>
    </w:p>
    <w:p w14:paraId="04C2B9D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mark_black</w:t>
      </w:r>
      <w:proofErr w:type="spellEnd"/>
      <w:r>
        <w:rPr>
          <w:rFonts w:ascii="Consolas" w:hAnsi="Consolas"/>
          <w:color w:val="000000"/>
          <w:sz w:val="18"/>
        </w:rPr>
        <w:t>(</w:t>
      </w:r>
      <w:r>
        <w:rPr>
          <w:rFonts w:ascii="Consolas" w:hAnsi="Consolas"/>
          <w:color w:val="202020"/>
          <w:sz w:val="18"/>
        </w:rPr>
        <w:t>h</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3D5FFC64" w14:textId="77777777" w:rsidR="00B66A64" w:rsidRDefault="00842E4D">
      <w:pPr>
        <w:shd w:val="clear" w:color="auto" w:fill="F2F2F2"/>
        <w:spacing w:after="0" w:line="240" w:lineRule="auto"/>
        <w:ind w:left="284"/>
      </w:pPr>
      <w:r>
        <w:rPr>
          <w:rFonts w:ascii="Consolas" w:hAnsi="Consolas"/>
          <w:sz w:val="18"/>
        </w:rPr>
        <w:t xml:space="preserve"> </w:t>
      </w:r>
    </w:p>
    <w:p w14:paraId="266264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Stack </w:t>
      </w:r>
      <w:proofErr w:type="spellStart"/>
      <w:r>
        <w:rPr>
          <w:rFonts w:ascii="Consolas" w:hAnsi="Consolas"/>
          <w:i/>
          <w:color w:val="008000"/>
          <w:sz w:val="18"/>
        </w:rPr>
        <w:t>scanning</w:t>
      </w:r>
      <w:proofErr w:type="spellEnd"/>
      <w:r>
        <w:rPr>
          <w:rFonts w:ascii="Consolas" w:hAnsi="Consolas"/>
          <w:i/>
          <w:color w:val="008000"/>
          <w:sz w:val="18"/>
        </w:rPr>
        <w:t xml:space="preserve"> conservativo del proceso</w:t>
      </w:r>
    </w:p>
    <w:p w14:paraId="27AD59A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scan_stack_roots</w:t>
      </w:r>
      <w:proofErr w:type="spellEnd"/>
      <w:r>
        <w:rPr>
          <w:rFonts w:ascii="Consolas" w:hAnsi="Consolas"/>
          <w:color w:val="000000"/>
          <w:sz w:val="18"/>
        </w:rPr>
        <w:t>(</w:t>
      </w:r>
      <w:proofErr w:type="spellStart"/>
      <w:r>
        <w:rPr>
          <w:rFonts w:ascii="Consolas" w:hAnsi="Consolas"/>
          <w:color w:val="CC6600"/>
          <w:sz w:val="18"/>
        </w:rPr>
        <w:t>rsp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stack_high</w:t>
      </w:r>
      <w:proofErr w:type="spellEnd"/>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vm_mem</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4055F493" w14:textId="77777777" w:rsidR="00B66A64" w:rsidRDefault="00842E4D">
      <w:pPr>
        <w:shd w:val="clear" w:color="auto" w:fill="F2F2F2"/>
        <w:spacing w:after="0" w:line="240" w:lineRule="auto"/>
        <w:ind w:left="284"/>
      </w:pPr>
      <w:r>
        <w:rPr>
          <w:rFonts w:ascii="Consolas" w:hAnsi="Consolas"/>
          <w:sz w:val="18"/>
        </w:rPr>
        <w:t xml:space="preserve"> </w:t>
      </w:r>
    </w:p>
    <w:p w14:paraId="3C9484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JIT precise stackmaps (cuando JIT esta activo)</w:t>
      </w:r>
    </w:p>
    <w:p w14:paraId="289D4F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jit_registry</w:t>
      </w:r>
      <w:r>
        <w:rPr>
          <w:rFonts w:ascii="Consolas" w:hAnsi="Consolas"/>
          <w:color w:val="000000"/>
          <w:sz w:val="18"/>
        </w:rPr>
        <w:t>.</w:t>
      </w:r>
      <w:r>
        <w:rPr>
          <w:rFonts w:ascii="Consolas" w:hAnsi="Consolas"/>
          <w:color w:val="202020"/>
          <w:sz w:val="18"/>
        </w:rPr>
        <w:t>size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5F1BC3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scan_jit_roots_precise</w:t>
      </w:r>
      <w:proofErr w:type="spellEnd"/>
      <w:r>
        <w:rPr>
          <w:rFonts w:ascii="Consolas" w:hAnsi="Consolas"/>
          <w:color w:val="000000"/>
          <w:sz w:val="18"/>
        </w:rPr>
        <w:t>(</w:t>
      </w:r>
      <w:proofErr w:type="spellStart"/>
      <w:r>
        <w:rPr>
          <w:rFonts w:ascii="Consolas" w:hAnsi="Consolas"/>
          <w:color w:val="202020"/>
          <w:sz w:val="18"/>
        </w:rPr>
        <w:t>worklist</w:t>
      </w:r>
      <w:proofErr w:type="spellEnd"/>
      <w:r>
        <w:rPr>
          <w:rFonts w:ascii="Consolas" w:hAnsi="Consolas"/>
          <w:color w:val="000000"/>
          <w:sz w:val="18"/>
        </w:rPr>
        <w:t>)</w:t>
      </w:r>
    </w:p>
    <w:p w14:paraId="15CD92C6" w14:textId="77777777" w:rsidR="00B66A64" w:rsidRDefault="00842E4D">
      <w:pPr>
        <w:shd w:val="clear" w:color="auto" w:fill="F2F2F2"/>
        <w:spacing w:after="0" w:line="240" w:lineRule="auto"/>
        <w:ind w:left="284"/>
      </w:pPr>
      <w:r>
        <w:rPr>
          <w:rFonts w:ascii="Consolas" w:hAnsi="Consolas"/>
          <w:sz w:val="18"/>
        </w:rPr>
        <w:t xml:space="preserve"> </w:t>
      </w:r>
    </w:p>
    <w:p w14:paraId="0A8469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BFS transitivo</w:t>
      </w:r>
    </w:p>
    <w:p w14:paraId="14DAEBC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2D9528FC" w14:textId="77777777" w:rsidR="00B66A64" w:rsidRDefault="00842E4D">
      <w:pPr>
        <w:shd w:val="clear" w:color="auto" w:fill="F2F2F2"/>
        <w:spacing w:after="0" w:line="240" w:lineRule="auto"/>
        <w:ind w:left="284"/>
      </w:pPr>
      <w:r>
        <w:rPr>
          <w:rFonts w:ascii="Consolas" w:hAnsi="Consolas"/>
          <w:color w:val="202020"/>
          <w:sz w:val="18"/>
        </w:rPr>
        <w:t xml:space="preserve">        h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r>
        <w:rPr>
          <w:rFonts w:ascii="Consolas" w:hAnsi="Consolas"/>
          <w:color w:val="000000"/>
          <w:sz w:val="18"/>
        </w:rPr>
        <w:t>.</w:t>
      </w:r>
      <w:r>
        <w:rPr>
          <w:rFonts w:ascii="Consolas" w:hAnsi="Consolas"/>
          <w:color w:val="202020"/>
          <w:sz w:val="18"/>
        </w:rPr>
        <w:t>popleft</w:t>
      </w:r>
      <w:proofErr w:type="spellEnd"/>
      <w:r>
        <w:rPr>
          <w:rFonts w:ascii="Consolas" w:hAnsi="Consolas"/>
          <w:color w:val="000000"/>
          <w:sz w:val="18"/>
        </w:rPr>
        <w:t>()</w:t>
      </w:r>
    </w:p>
    <w:p w14:paraId="4E521BA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child</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scan_references</w:t>
      </w:r>
      <w:proofErr w:type="spellEnd"/>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3EFB69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child</w:t>
      </w:r>
      <w:r>
        <w:rPr>
          <w:rFonts w:ascii="Consolas" w:hAnsi="Consolas"/>
          <w:color w:val="000000"/>
          <w:sz w:val="18"/>
        </w:rPr>
        <w:t>.</w:t>
      </w:r>
      <w:r>
        <w:rPr>
          <w:rFonts w:ascii="Consolas" w:hAnsi="Consolas"/>
          <w:color w:val="202020"/>
          <w:sz w:val="18"/>
        </w:rPr>
        <w:t>color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r>
        <w:rPr>
          <w:rFonts w:ascii="Consolas" w:hAnsi="Consolas"/>
          <w:color w:val="000000"/>
          <w:sz w:val="18"/>
        </w:rPr>
        <w:t>:</w:t>
      </w:r>
    </w:p>
    <w:p w14:paraId="4E0938D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mark_black</w:t>
      </w:r>
      <w:proofErr w:type="spellEnd"/>
      <w:r>
        <w:rPr>
          <w:rFonts w:ascii="Consolas" w:hAnsi="Consolas"/>
          <w:color w:val="000000"/>
          <w:sz w:val="18"/>
        </w:rPr>
        <w:t>(</w:t>
      </w:r>
      <w:proofErr w:type="spellStart"/>
      <w:r>
        <w:rPr>
          <w:rFonts w:ascii="Consolas" w:hAnsi="Consolas"/>
          <w:color w:val="202020"/>
          <w:sz w:val="18"/>
        </w:rPr>
        <w:t>child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52D5942C" w14:textId="77777777" w:rsidR="00B66A64" w:rsidRDefault="00842E4D">
      <w:pPr>
        <w:shd w:val="clear" w:color="auto" w:fill="F2F2F2"/>
        <w:spacing w:after="0" w:line="240" w:lineRule="auto"/>
        <w:ind w:left="284"/>
      </w:pPr>
      <w:r>
        <w:rPr>
          <w:rFonts w:ascii="Consolas" w:hAnsi="Consolas"/>
          <w:sz w:val="18"/>
        </w:rPr>
        <w:t xml:space="preserve"> </w:t>
      </w:r>
    </w:p>
    <w:p w14:paraId="66A24B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3. Sweep: liberar todos los WHITE</w:t>
      </w:r>
    </w:p>
    <w:p w14:paraId="7B394BD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h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handles</w:t>
      </w:r>
      <w:proofErr w:type="spellEnd"/>
      <w:r>
        <w:rPr>
          <w:rFonts w:ascii="Consolas" w:hAnsi="Consolas"/>
          <w:color w:val="000000"/>
          <w:sz w:val="18"/>
        </w:rPr>
        <w:t>:</w:t>
      </w:r>
    </w:p>
    <w:p w14:paraId="601E8A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live</w:t>
      </w:r>
      <w:proofErr w:type="spellEnd"/>
      <w:r>
        <w:rPr>
          <w:rFonts w:ascii="Consolas" w:hAnsi="Consolas"/>
          <w:color w:val="202020"/>
          <w:sz w:val="18"/>
        </w:rPr>
        <w:t xml:space="preserve"> and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generation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OLD</w:t>
      </w:r>
      <w:r>
        <w:rPr>
          <w:rFonts w:ascii="Consolas" w:hAnsi="Consolas"/>
          <w:color w:val="202020"/>
          <w:sz w:val="18"/>
        </w:rPr>
        <w:t xml:space="preserve"> and </w:t>
      </w:r>
      <w:proofErr w:type="spellStart"/>
      <w:r>
        <w:rPr>
          <w:rFonts w:ascii="Consolas" w:hAnsi="Consolas"/>
          <w:color w:val="202020"/>
          <w:sz w:val="18"/>
        </w:rPr>
        <w:t>h</w:t>
      </w:r>
      <w:r>
        <w:rPr>
          <w:rFonts w:ascii="Consolas" w:hAnsi="Consolas"/>
          <w:color w:val="000000"/>
          <w:sz w:val="18"/>
        </w:rPr>
        <w:t>.</w:t>
      </w:r>
      <w:r>
        <w:rPr>
          <w:rFonts w:ascii="Consolas" w:hAnsi="Consolas"/>
          <w:color w:val="202020"/>
          <w:sz w:val="18"/>
        </w:rPr>
        <w:t>color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WHITE</w:t>
      </w:r>
      <w:r>
        <w:rPr>
          <w:rFonts w:ascii="Consolas" w:hAnsi="Consolas"/>
          <w:color w:val="000000"/>
          <w:sz w:val="18"/>
        </w:rPr>
        <w:t>:</w:t>
      </w:r>
    </w:p>
    <w:p w14:paraId="0EC0FB9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free_handle</w:t>
      </w:r>
      <w:proofErr w:type="spellEnd"/>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1C80FDD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stats</w:t>
      </w:r>
      <w:r>
        <w:rPr>
          <w:rFonts w:ascii="Consolas" w:hAnsi="Consolas"/>
          <w:color w:val="000000"/>
          <w:sz w:val="18"/>
        </w:rPr>
        <w:t>.</w:t>
      </w:r>
      <w:r>
        <w:rPr>
          <w:rFonts w:ascii="Consolas" w:hAnsi="Consolas"/>
          <w:color w:val="202020"/>
          <w:sz w:val="18"/>
        </w:rPr>
        <w:t>freed_count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1B96F21B" w14:textId="77777777" w:rsidR="00B66A64" w:rsidRDefault="00842E4D">
      <w:pPr>
        <w:shd w:val="clear" w:color="auto" w:fill="F2F2F2"/>
        <w:spacing w:after="0" w:line="240" w:lineRule="auto"/>
        <w:ind w:left="284"/>
      </w:pPr>
      <w:r>
        <w:rPr>
          <w:rFonts w:ascii="Consolas" w:hAnsi="Consolas"/>
          <w:sz w:val="18"/>
        </w:rPr>
        <w:t xml:space="preserve"> </w:t>
      </w:r>
    </w:p>
    <w:p w14:paraId="08D2B6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4. </w:t>
      </w:r>
      <w:proofErr w:type="spellStart"/>
      <w:r>
        <w:rPr>
          <w:rFonts w:ascii="Consolas" w:hAnsi="Consolas"/>
          <w:i/>
          <w:color w:val="008000"/>
          <w:sz w:val="18"/>
        </w:rPr>
        <w:t>Compactacion</w:t>
      </w:r>
      <w:proofErr w:type="spellEnd"/>
      <w:r>
        <w:rPr>
          <w:rFonts w:ascii="Consolas" w:hAnsi="Consolas"/>
          <w:i/>
          <w:color w:val="008000"/>
          <w:sz w:val="18"/>
        </w:rPr>
        <w:t xml:space="preserve"> opcional (no implementada en v1)</w:t>
      </w:r>
    </w:p>
    <w:p w14:paraId="16BD6F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No-</w:t>
      </w:r>
      <w:proofErr w:type="spellStart"/>
      <w:r>
        <w:rPr>
          <w:rFonts w:ascii="Consolas" w:hAnsi="Consolas"/>
          <w:i/>
          <w:color w:val="008000"/>
          <w:sz w:val="18"/>
        </w:rPr>
        <w:t>op</w:t>
      </w:r>
      <w:proofErr w:type="spellEnd"/>
      <w:r>
        <w:rPr>
          <w:rFonts w:ascii="Consolas" w:hAnsi="Consolas"/>
          <w:i/>
          <w:color w:val="008000"/>
          <w:sz w:val="18"/>
        </w:rPr>
        <w:t>: OldGen es non-moving para preservar host_ptr estables</w:t>
      </w:r>
    </w:p>
    <w:p w14:paraId="7C763A66" w14:textId="77777777" w:rsidR="00B66A64" w:rsidRDefault="00842E4D">
      <w:pPr>
        <w:shd w:val="clear" w:color="auto" w:fill="F2F2F2"/>
        <w:spacing w:after="0" w:line="240" w:lineRule="auto"/>
        <w:ind w:left="284"/>
      </w:pPr>
      <w:r>
        <w:rPr>
          <w:rFonts w:ascii="Consolas" w:hAnsi="Consolas"/>
          <w:sz w:val="18"/>
        </w:rPr>
        <w:t xml:space="preserve"> </w:t>
      </w:r>
    </w:p>
    <w:p w14:paraId="5EAB46BA"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scan_stack_roots</w:t>
      </w:r>
      <w:proofErr w:type="spellEnd"/>
      <w:r>
        <w:rPr>
          <w:rFonts w:ascii="Consolas" w:hAnsi="Consolas"/>
          <w:color w:val="000000"/>
          <w:sz w:val="18"/>
        </w:rPr>
        <w:t>(</w:t>
      </w:r>
      <w:proofErr w:type="spellStart"/>
      <w:r>
        <w:rPr>
          <w:rFonts w:ascii="Consolas" w:hAnsi="Consolas"/>
          <w:color w:val="CC6600"/>
          <w:sz w:val="18"/>
        </w:rPr>
        <w:t>rsp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rsp_high</w:t>
      </w:r>
      <w:proofErr w:type="spellEnd"/>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vm_mem</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6BC5282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Escanear cada </w:t>
      </w:r>
      <w:proofErr w:type="spellStart"/>
      <w:r>
        <w:rPr>
          <w:rFonts w:ascii="Consolas" w:hAnsi="Consolas"/>
          <w:i/>
          <w:color w:val="008000"/>
          <w:sz w:val="18"/>
        </w:rPr>
        <w:t>qword</w:t>
      </w:r>
      <w:proofErr w:type="spellEnd"/>
      <w:r>
        <w:rPr>
          <w:rFonts w:ascii="Consolas" w:hAnsi="Consolas"/>
          <w:i/>
          <w:color w:val="008000"/>
          <w:sz w:val="18"/>
        </w:rPr>
        <w:t xml:space="preserve"> del stack VM</w:t>
      </w:r>
    </w:p>
    <w:p w14:paraId="05A2778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range</w:t>
      </w:r>
      <w:proofErr w:type="spellEnd"/>
      <w:r>
        <w:rPr>
          <w:rFonts w:ascii="Consolas" w:hAnsi="Consolas"/>
          <w:color w:val="000000"/>
          <w:sz w:val="18"/>
        </w:rPr>
        <w:t>(</w:t>
      </w:r>
      <w:proofErr w:type="spellStart"/>
      <w:r>
        <w:rPr>
          <w:rFonts w:ascii="Consolas" w:hAnsi="Consolas"/>
          <w:color w:val="CC6600"/>
          <w:sz w:val="18"/>
        </w:rPr>
        <w:t>rsp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rsp_high</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000000"/>
          <w:sz w:val="18"/>
        </w:rPr>
        <w:t>):</w:t>
      </w:r>
    </w:p>
    <w:p w14:paraId="44D02639" w14:textId="77777777" w:rsidR="00B66A64" w:rsidRDefault="00842E4D">
      <w:pPr>
        <w:shd w:val="clear" w:color="auto" w:fill="F2F2F2"/>
        <w:spacing w:after="0" w:line="240" w:lineRule="auto"/>
        <w:ind w:left="284"/>
      </w:pP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vm_mem</w:t>
      </w:r>
      <w:r>
        <w:rPr>
          <w:rFonts w:ascii="Consolas" w:hAnsi="Consolas"/>
          <w:color w:val="000000"/>
          <w:sz w:val="18"/>
        </w:rPr>
        <w:t>.</w:t>
      </w:r>
      <w:r>
        <w:rPr>
          <w:rFonts w:ascii="Consolas" w:hAnsi="Consolas"/>
          <w:color w:val="202020"/>
          <w:sz w:val="18"/>
        </w:rPr>
        <w:t>read_u64</w:t>
      </w:r>
      <w:r>
        <w:rPr>
          <w:rFonts w:ascii="Consolas" w:hAnsi="Consolas"/>
          <w:color w:val="000000"/>
          <w:sz w:val="18"/>
        </w:rPr>
        <w:t>(</w:t>
      </w:r>
      <w:proofErr w:type="spellStart"/>
      <w:r>
        <w:rPr>
          <w:rFonts w:ascii="Consolas" w:hAnsi="Consolas"/>
          <w:color w:val="202020"/>
          <w:sz w:val="18"/>
        </w:rPr>
        <w:t>addr</w:t>
      </w:r>
      <w:proofErr w:type="spellEnd"/>
      <w:r>
        <w:rPr>
          <w:rFonts w:ascii="Consolas" w:hAnsi="Consolas"/>
          <w:color w:val="000000"/>
          <w:sz w:val="18"/>
        </w:rPr>
        <w:t>)</w:t>
      </w:r>
    </w:p>
    <w:p w14:paraId="00572A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or</w:t>
      </w:r>
      <w:proofErr w:type="spellEnd"/>
      <w:r>
        <w:rPr>
          <w:rFonts w:ascii="Consolas" w:hAnsi="Consolas"/>
          <w:color w:val="202020"/>
          <w:sz w:val="18"/>
        </w:rPr>
        <w:t xml:space="preserve"> v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256</w:t>
      </w:r>
      <w:r>
        <w:rPr>
          <w:rFonts w:ascii="Consolas" w:hAnsi="Consolas"/>
          <w:color w:val="000000"/>
          <w:sz w:val="18"/>
        </w:rPr>
        <w:t>:</w:t>
      </w:r>
    </w:p>
    <w:p w14:paraId="2B0D24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continue</w:t>
      </w:r>
      <w:r>
        <w:rPr>
          <w:rFonts w:ascii="Consolas" w:hAnsi="Consolas"/>
          <w:color w:val="202020"/>
          <w:sz w:val="18"/>
        </w:rPr>
        <w:t xml:space="preserve">  </w:t>
      </w:r>
      <w:r>
        <w:rPr>
          <w:rFonts w:ascii="Consolas" w:hAnsi="Consolas"/>
          <w:i/>
          <w:color w:val="008000"/>
          <w:sz w:val="18"/>
        </w:rPr>
        <w:t xml:space="preserve"># Filtros </w:t>
      </w:r>
      <w:proofErr w:type="spellStart"/>
      <w:r>
        <w:rPr>
          <w:rFonts w:ascii="Consolas" w:hAnsi="Consolas"/>
          <w:i/>
          <w:color w:val="008000"/>
          <w:sz w:val="18"/>
        </w:rPr>
        <w:t>rapidos</w:t>
      </w:r>
      <w:proofErr w:type="spellEnd"/>
    </w:p>
    <w:p w14:paraId="322F2A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v </w:t>
      </w:r>
      <w:r>
        <w:rPr>
          <w:rFonts w:ascii="Consolas" w:hAnsi="Consolas"/>
          <w:color w:val="000000"/>
          <w:sz w:val="18"/>
        </w:rPr>
        <w:t>&lt;</w:t>
      </w:r>
      <w:r>
        <w:rPr>
          <w:rFonts w:ascii="Consolas" w:hAnsi="Consolas"/>
          <w:color w:val="202020"/>
          <w:sz w:val="18"/>
        </w:rPr>
        <w:t xml:space="preserve"> </w:t>
      </w:r>
      <w:proofErr w:type="spellStart"/>
      <w:r>
        <w:rPr>
          <w:rFonts w:ascii="Consolas" w:hAnsi="Consolas"/>
          <w:color w:val="202020"/>
          <w:sz w:val="18"/>
        </w:rPr>
        <w:t>handles</w:t>
      </w:r>
      <w:r>
        <w:rPr>
          <w:rFonts w:ascii="Consolas" w:hAnsi="Consolas"/>
          <w:color w:val="000000"/>
          <w:sz w:val="18"/>
        </w:rPr>
        <w:t>.</w:t>
      </w:r>
      <w:r>
        <w:rPr>
          <w:rFonts w:ascii="Consolas" w:hAnsi="Consolas"/>
          <w:color w:val="202020"/>
          <w:sz w:val="18"/>
        </w:rPr>
        <w:t>size</w:t>
      </w:r>
      <w:proofErr w:type="spellEnd"/>
      <w:r>
        <w:rPr>
          <w:rFonts w:ascii="Consolas" w:hAnsi="Consolas"/>
          <w:color w:val="000000"/>
          <w:sz w:val="18"/>
        </w:rPr>
        <w:t>()</w:t>
      </w:r>
      <w:r>
        <w:rPr>
          <w:rFonts w:ascii="Consolas" w:hAnsi="Consolas"/>
          <w:color w:val="202020"/>
          <w:sz w:val="18"/>
        </w:rPr>
        <w:t xml:space="preserve"> and </w:t>
      </w:r>
      <w:proofErr w:type="spellStart"/>
      <w:r>
        <w:rPr>
          <w:rFonts w:ascii="Consolas" w:hAnsi="Consolas"/>
          <w:color w:val="202020"/>
          <w:sz w:val="18"/>
        </w:rPr>
        <w:t>handles</w:t>
      </w:r>
      <w:proofErr w:type="spellEnd"/>
      <w:r>
        <w:rPr>
          <w:rFonts w:ascii="Consolas" w:hAnsi="Consolas"/>
          <w:color w:val="000000"/>
          <w:sz w:val="18"/>
        </w:rPr>
        <w:t>[</w:t>
      </w:r>
      <w:r>
        <w:rPr>
          <w:rFonts w:ascii="Consolas" w:hAnsi="Consolas"/>
          <w:color w:val="202020"/>
          <w:sz w:val="18"/>
        </w:rPr>
        <w:t>v</w:t>
      </w:r>
      <w:r>
        <w:rPr>
          <w:rFonts w:ascii="Consolas" w:hAnsi="Consolas"/>
          <w:color w:val="000000"/>
          <w:sz w:val="18"/>
        </w:rPr>
        <w:t>].</w:t>
      </w:r>
      <w:proofErr w:type="spellStart"/>
      <w:r>
        <w:rPr>
          <w:rFonts w:ascii="Consolas" w:hAnsi="Consolas"/>
          <w:color w:val="202020"/>
          <w:sz w:val="18"/>
        </w:rPr>
        <w:t>live</w:t>
      </w:r>
      <w:proofErr w:type="spellEnd"/>
      <w:r>
        <w:rPr>
          <w:rFonts w:ascii="Consolas" w:hAnsi="Consolas"/>
          <w:color w:val="000000"/>
          <w:sz w:val="18"/>
        </w:rPr>
        <w:t>:</w:t>
      </w:r>
    </w:p>
    <w:p w14:paraId="5675C16E"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mark_black</w:t>
      </w:r>
      <w:proofErr w:type="spellEnd"/>
      <w:r>
        <w:rPr>
          <w:rFonts w:ascii="Consolas" w:hAnsi="Consolas"/>
          <w:color w:val="000000"/>
          <w:sz w:val="18"/>
        </w:rPr>
        <w:t>(</w:t>
      </w:r>
      <w:proofErr w:type="spellStart"/>
      <w:r>
        <w:rPr>
          <w:rFonts w:ascii="Consolas" w:hAnsi="Consolas"/>
          <w:color w:val="202020"/>
          <w:sz w:val="18"/>
        </w:rPr>
        <w:t>handles</w:t>
      </w:r>
      <w:proofErr w:type="spellEnd"/>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7E8A786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v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ptr_to_handle</w:t>
      </w:r>
      <w:proofErr w:type="spellEnd"/>
      <w:r>
        <w:rPr>
          <w:rFonts w:ascii="Consolas" w:hAnsi="Consolas"/>
          <w:color w:val="000000"/>
          <w:sz w:val="18"/>
        </w:rPr>
        <w:t>:</w:t>
      </w:r>
    </w:p>
    <w:p w14:paraId="213A8A7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mark_black</w:t>
      </w:r>
      <w:proofErr w:type="spellEnd"/>
      <w:r>
        <w:rPr>
          <w:rFonts w:ascii="Consolas" w:hAnsi="Consolas"/>
          <w:color w:val="000000"/>
          <w:sz w:val="18"/>
        </w:rPr>
        <w:t>(</w:t>
      </w:r>
      <w:proofErr w:type="spellStart"/>
      <w:r>
        <w:rPr>
          <w:rFonts w:ascii="Consolas" w:hAnsi="Consolas"/>
          <w:color w:val="202020"/>
          <w:sz w:val="18"/>
        </w:rPr>
        <w:t>handles</w:t>
      </w:r>
      <w:proofErr w:type="spellEnd"/>
      <w:r>
        <w:rPr>
          <w:rFonts w:ascii="Consolas" w:hAnsi="Consolas"/>
          <w:color w:val="000000"/>
          <w:sz w:val="18"/>
        </w:rPr>
        <w:t>[</w:t>
      </w:r>
      <w:proofErr w:type="spellStart"/>
      <w:r>
        <w:rPr>
          <w:rFonts w:ascii="Consolas" w:hAnsi="Consolas"/>
          <w:color w:val="202020"/>
          <w:sz w:val="18"/>
        </w:rPr>
        <w:t>ptr_to_handle</w:t>
      </w:r>
      <w:proofErr w:type="spellEnd"/>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worklist</w:t>
      </w:r>
      <w:proofErr w:type="spellEnd"/>
      <w:r>
        <w:rPr>
          <w:rFonts w:ascii="Consolas" w:hAnsi="Consolas"/>
          <w:color w:val="000000"/>
          <w:sz w:val="18"/>
        </w:rPr>
        <w:t>)</w:t>
      </w:r>
    </w:p>
    <w:p w14:paraId="5DDE0EB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Misma </w:t>
      </w:r>
      <w:proofErr w:type="spellStart"/>
      <w:r>
        <w:rPr>
          <w:rFonts w:ascii="Consolas" w:hAnsi="Consolas"/>
          <w:i/>
          <w:color w:val="008000"/>
          <w:sz w:val="18"/>
        </w:rPr>
        <w:t>logica</w:t>
      </w:r>
      <w:proofErr w:type="spellEnd"/>
      <w:r>
        <w:rPr>
          <w:rFonts w:ascii="Consolas" w:hAnsi="Consolas"/>
          <w:i/>
          <w:color w:val="008000"/>
          <w:sz w:val="18"/>
        </w:rPr>
        <w:t xml:space="preserve"> para GP regs r0..r15</w:t>
      </w:r>
    </w:p>
    <w:p w14:paraId="2AE700A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r </w:t>
      </w:r>
      <w:r>
        <w:rPr>
          <w:rFonts w:ascii="Consolas" w:hAnsi="Consolas"/>
          <w:b/>
          <w:color w:val="0033B5"/>
          <w:sz w:val="18"/>
        </w:rPr>
        <w:t>in</w:t>
      </w:r>
      <w:r>
        <w:rPr>
          <w:rFonts w:ascii="Consolas" w:hAnsi="Consolas"/>
          <w:color w:val="202020"/>
          <w:sz w:val="18"/>
        </w:rPr>
        <w:t xml:space="preserve"> regs</w:t>
      </w:r>
      <w:r>
        <w:rPr>
          <w:rFonts w:ascii="Consolas" w:hAnsi="Consolas"/>
          <w:color w:val="000000"/>
          <w:sz w:val="18"/>
        </w:rPr>
        <w:t>.</w:t>
      </w:r>
      <w:r>
        <w:rPr>
          <w:rFonts w:ascii="Consolas" w:hAnsi="Consolas"/>
          <w:color w:val="202020"/>
          <w:sz w:val="18"/>
        </w:rPr>
        <w:t>gp</w:t>
      </w:r>
      <w:r>
        <w:rPr>
          <w:rFonts w:ascii="Consolas" w:hAnsi="Consolas"/>
          <w:color w:val="000000"/>
          <w:sz w:val="18"/>
        </w:rPr>
        <w:t>:</w:t>
      </w:r>
    </w:p>
    <w:p w14:paraId="7B1205A0" w14:textId="77777777" w:rsidR="00B66A64" w:rsidRDefault="00842E4D">
      <w:pPr>
        <w:shd w:val="clear" w:color="auto" w:fill="F2F2F2"/>
        <w:spacing w:after="0" w:line="240" w:lineRule="auto"/>
        <w:ind w:left="284"/>
      </w:pP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w:t>
      </w:r>
      <w:r>
        <w:rPr>
          <w:rFonts w:ascii="Consolas" w:hAnsi="Consolas"/>
          <w:color w:val="000000"/>
          <w:sz w:val="18"/>
        </w:rPr>
        <w:t>.</w:t>
      </w:r>
      <w:r>
        <w:rPr>
          <w:rFonts w:ascii="Consolas" w:hAnsi="Consolas"/>
          <w:color w:val="202020"/>
          <w:sz w:val="18"/>
        </w:rPr>
        <w:t>qword</w:t>
      </w:r>
      <w:proofErr w:type="spellEnd"/>
      <w:r>
        <w:rPr>
          <w:rFonts w:ascii="Consolas" w:hAnsi="Consolas"/>
          <w:color w:val="000000"/>
          <w:sz w:val="18"/>
        </w:rPr>
        <w:t>()</w:t>
      </w:r>
    </w:p>
    <w:p w14:paraId="7D6EB2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(mismo </w:t>
      </w:r>
      <w:proofErr w:type="spellStart"/>
      <w:r>
        <w:rPr>
          <w:rFonts w:ascii="Consolas" w:hAnsi="Consolas"/>
          <w:i/>
          <w:color w:val="008000"/>
          <w:sz w:val="18"/>
        </w:rPr>
        <w:t>patron</w:t>
      </w:r>
      <w:proofErr w:type="spellEnd"/>
      <w:r>
        <w:rPr>
          <w:rFonts w:ascii="Consolas" w:hAnsi="Consolas"/>
          <w:i/>
          <w:color w:val="008000"/>
          <w:sz w:val="18"/>
        </w:rPr>
        <w:t>)</w:t>
      </w:r>
    </w:p>
    <w:p w14:paraId="1AD4F15F" w14:textId="77777777" w:rsidR="00B66A64" w:rsidRDefault="00842E4D">
      <w:pPr>
        <w:shd w:val="clear" w:color="auto" w:fill="F2F2F2"/>
        <w:spacing w:after="0" w:line="240" w:lineRule="auto"/>
        <w:ind w:left="284"/>
      </w:pPr>
      <w:r>
        <w:rPr>
          <w:rFonts w:ascii="Consolas" w:hAnsi="Consolas"/>
          <w:sz w:val="18"/>
        </w:rPr>
        <w:t xml:space="preserve"> </w:t>
      </w:r>
    </w:p>
    <w:p w14:paraId="763C872D" w14:textId="77777777" w:rsidR="00B66A64" w:rsidRDefault="00B66A64">
      <w:pPr>
        <w:spacing w:after="120"/>
      </w:pPr>
    </w:p>
    <w:p w14:paraId="0B1AB5FF" w14:textId="77777777" w:rsidR="00B66A64" w:rsidRDefault="00842E4D">
      <w:pPr>
        <w:pStyle w:val="Ttulo3"/>
      </w:pPr>
      <w:bookmarkStart w:id="117" w:name="_Toc230157905"/>
      <w:proofErr w:type="spellStart"/>
      <w:r>
        <w:t>Threaded</w:t>
      </w:r>
      <w:proofErr w:type="spellEnd"/>
      <w:r>
        <w:t xml:space="preserve"> </w:t>
      </w:r>
      <w:proofErr w:type="spellStart"/>
      <w:r>
        <w:t>computed-goto</w:t>
      </w:r>
      <w:proofErr w:type="spellEnd"/>
      <w:r>
        <w:t xml:space="preserve"> dispatch en el scheduler</w:t>
      </w:r>
      <w:bookmarkEnd w:id="117"/>
    </w:p>
    <w:p w14:paraId="1AC4B9CD" w14:textId="3A2D9128" w:rsidR="00B66A64" w:rsidRDefault="00842E4D">
      <w:pPr>
        <w:spacing w:after="120"/>
        <w:jc w:val="both"/>
      </w:pPr>
      <w:r>
        <w:t xml:space="preserve">El bucle interno del scheduler usa la </w:t>
      </w:r>
      <w:r w:rsidR="00D90DC7">
        <w:t>extensión</w:t>
      </w:r>
      <w:r>
        <w:t xml:space="preserve"> GCC </w:t>
      </w:r>
      <w:r>
        <w:rPr>
          <w:rFonts w:ascii="Consolas" w:hAnsi="Consolas"/>
          <w:color w:val="202020"/>
          <w:sz w:val="20"/>
          <w:shd w:val="clear" w:color="auto" w:fill="F0F0F0"/>
        </w:rPr>
        <w:t>&amp;&amp;</w:t>
      </w:r>
      <w:proofErr w:type="spellStart"/>
      <w:r>
        <w:rPr>
          <w:rFonts w:ascii="Consolas" w:hAnsi="Consolas"/>
          <w:color w:val="202020"/>
          <w:sz w:val="20"/>
          <w:shd w:val="clear" w:color="auto" w:fill="F0F0F0"/>
        </w:rPr>
        <w:t>label</w:t>
      </w:r>
      <w:proofErr w:type="spellEnd"/>
      <w:r>
        <w:t xml:space="preserve"> para construir una tabla de etiquetas que cada </w:t>
      </w:r>
      <w:proofErr w:type="spellStart"/>
      <w:r>
        <w:t>handler</w:t>
      </w:r>
      <w:proofErr w:type="spellEnd"/>
      <w:r>
        <w:t xml:space="preserve"> usa para saltar directamente al siguiente.  Esquema:</w:t>
      </w:r>
    </w:p>
    <w:p w14:paraId="0818AFDD" w14:textId="77777777" w:rsidR="00B66A64" w:rsidRDefault="00B66A64">
      <w:pPr>
        <w:spacing w:after="60"/>
      </w:pPr>
    </w:p>
    <w:p w14:paraId="361F6237" w14:textId="3B7E9A37" w:rsidR="00B66A64" w:rsidRDefault="00842E4D">
      <w:pPr>
        <w:shd w:val="clear" w:color="auto" w:fill="F2F2F2"/>
        <w:spacing w:after="0" w:line="240" w:lineRule="auto"/>
        <w:ind w:left="284"/>
      </w:pPr>
      <w:r>
        <w:rPr>
          <w:rFonts w:ascii="Consolas" w:hAnsi="Consolas"/>
          <w:i/>
          <w:color w:val="008000"/>
          <w:sz w:val="18"/>
        </w:rPr>
        <w:t xml:space="preserve">// Tabla </w:t>
      </w:r>
      <w:r w:rsidR="00D90DC7">
        <w:rPr>
          <w:rFonts w:ascii="Consolas" w:hAnsi="Consolas"/>
          <w:i/>
          <w:color w:val="008000"/>
          <w:sz w:val="18"/>
        </w:rPr>
        <w:t>estática</w:t>
      </w:r>
      <w:r>
        <w:rPr>
          <w:rFonts w:ascii="Consolas" w:hAnsi="Consolas"/>
          <w:i/>
          <w:color w:val="008000"/>
          <w:sz w:val="18"/>
        </w:rPr>
        <w:t xml:space="preserve"> de etiquetas (una por </w:t>
      </w:r>
      <w:proofErr w:type="spellStart"/>
      <w:r>
        <w:rPr>
          <w:rFonts w:ascii="Consolas" w:hAnsi="Consolas"/>
          <w:i/>
          <w:color w:val="008000"/>
          <w:sz w:val="18"/>
        </w:rPr>
        <w:t>opcode</w:t>
      </w:r>
      <w:proofErr w:type="spellEnd"/>
      <w:r>
        <w:rPr>
          <w:rFonts w:ascii="Consolas" w:hAnsi="Consolas"/>
          <w:i/>
          <w:color w:val="008000"/>
          <w:sz w:val="18"/>
        </w:rPr>
        <w:t>)</w:t>
      </w:r>
    </w:p>
    <w:p w14:paraId="6D07A2E8" w14:textId="77777777" w:rsidR="00B66A64" w:rsidRDefault="00842E4D">
      <w:pPr>
        <w:shd w:val="clear" w:color="auto" w:fill="F2F2F2"/>
        <w:spacing w:after="0" w:line="240" w:lineRule="auto"/>
        <w:ind w:left="284"/>
      </w:pPr>
      <w:proofErr w:type="spellStart"/>
      <w:r>
        <w:rPr>
          <w:rFonts w:ascii="Consolas" w:hAnsi="Consolas"/>
          <w:b/>
          <w:color w:val="0033B5"/>
          <w:sz w:val="18"/>
        </w:rPr>
        <w:t>static</w:t>
      </w:r>
      <w:proofErr w:type="spellEnd"/>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dispatch_table</w:t>
      </w:r>
      <w:proofErr w:type="spellEnd"/>
      <w:r>
        <w:rPr>
          <w:rFonts w:ascii="Consolas" w:hAnsi="Consolas"/>
          <w:color w:val="000000"/>
          <w:sz w:val="18"/>
        </w:rPr>
        <w:t>[</w:t>
      </w:r>
      <w:r>
        <w:rPr>
          <w:rFonts w:ascii="Consolas" w:hAnsi="Consolas"/>
          <w:color w:val="098658"/>
          <w:sz w:val="18"/>
        </w:rPr>
        <w:t>512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90190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L_ADD_RR</w:t>
      </w:r>
      <w:r>
        <w:rPr>
          <w:rFonts w:ascii="Consolas" w:hAnsi="Consolas"/>
          <w:color w:val="000000"/>
          <w:sz w:val="18"/>
        </w:rPr>
        <w:t>,</w:t>
      </w:r>
    </w:p>
    <w:p w14:paraId="2C18E4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0x06</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L_ADD_IMM</w:t>
      </w:r>
      <w:r>
        <w:rPr>
          <w:rFonts w:ascii="Consolas" w:hAnsi="Consolas"/>
          <w:color w:val="000000"/>
          <w:sz w:val="18"/>
        </w:rPr>
        <w:t>,</w:t>
      </w:r>
    </w:p>
    <w:p w14:paraId="52064C3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0x08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L_SUB_RR</w:t>
      </w:r>
      <w:r>
        <w:rPr>
          <w:rFonts w:ascii="Consolas" w:hAnsi="Consolas"/>
          <w:color w:val="000000"/>
          <w:sz w:val="18"/>
        </w:rPr>
        <w:t>,</w:t>
      </w:r>
    </w:p>
    <w:p w14:paraId="56A6F89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L_MOV_RR</w:t>
      </w:r>
      <w:r>
        <w:rPr>
          <w:rFonts w:ascii="Consolas" w:hAnsi="Consolas"/>
          <w:color w:val="000000"/>
          <w:sz w:val="18"/>
        </w:rPr>
        <w:t>,</w:t>
      </w:r>
    </w:p>
    <w:p w14:paraId="5E9C1A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L_MOV_IMM</w:t>
      </w:r>
      <w:r>
        <w:rPr>
          <w:rFonts w:ascii="Consolas" w:hAnsi="Consolas"/>
          <w:color w:val="000000"/>
          <w:sz w:val="18"/>
        </w:rPr>
        <w:t>,</w:t>
      </w:r>
    </w:p>
    <w:p w14:paraId="25A77E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0x11</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L_CMP_RR</w:t>
      </w:r>
      <w:r>
        <w:rPr>
          <w:rFonts w:ascii="Consolas" w:hAnsi="Consolas"/>
          <w:color w:val="000000"/>
          <w:sz w:val="18"/>
        </w:rPr>
        <w:t>,</w:t>
      </w:r>
    </w:p>
    <w:p w14:paraId="25A868D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0x17</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L_AND_RR</w:t>
      </w:r>
      <w:r>
        <w:rPr>
          <w:rFonts w:ascii="Consolas" w:hAnsi="Consolas"/>
          <w:color w:val="000000"/>
          <w:sz w:val="18"/>
        </w:rPr>
        <w:t>,</w:t>
      </w:r>
    </w:p>
    <w:p w14:paraId="48CAE7E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L_OR_RR</w:t>
      </w:r>
      <w:r>
        <w:rPr>
          <w:rFonts w:ascii="Consolas" w:hAnsi="Consolas"/>
          <w:color w:val="000000"/>
          <w:sz w:val="18"/>
        </w:rPr>
        <w:t>,</w:t>
      </w:r>
    </w:p>
    <w:p w14:paraId="2B2E928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0x19</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L_XOR_RR</w:t>
      </w:r>
      <w:r>
        <w:rPr>
          <w:rFonts w:ascii="Consolas" w:hAnsi="Consolas"/>
          <w:color w:val="000000"/>
          <w:sz w:val="18"/>
        </w:rPr>
        <w:t>,</w:t>
      </w:r>
    </w:p>
    <w:p w14:paraId="34B845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0x68</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L_CMPJMP</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super-instr</w:t>
      </w:r>
      <w:proofErr w:type="spellEnd"/>
      <w:r>
        <w:rPr>
          <w:rFonts w:ascii="Consolas" w:hAnsi="Consolas"/>
          <w:i/>
          <w:color w:val="008000"/>
          <w:sz w:val="18"/>
        </w:rPr>
        <w:t xml:space="preserve"> fusionada</w:t>
      </w:r>
    </w:p>
    <w:p w14:paraId="1C50D3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w:t>
      </w:r>
      <w:proofErr w:type="spellStart"/>
      <w:r>
        <w:rPr>
          <w:rFonts w:ascii="Consolas" w:hAnsi="Consolas"/>
          <w:i/>
          <w:color w:val="008000"/>
          <w:sz w:val="18"/>
        </w:rPr>
        <w:t>entries</w:t>
      </w:r>
      <w:proofErr w:type="spellEnd"/>
      <w:r>
        <w:rPr>
          <w:rFonts w:ascii="Consolas" w:hAnsi="Consolas"/>
          <w:i/>
          <w:color w:val="008000"/>
          <w:sz w:val="18"/>
        </w:rPr>
        <w:t xml:space="preserve"> por </w:t>
      </w:r>
      <w:proofErr w:type="spellStart"/>
      <w:r>
        <w:rPr>
          <w:rFonts w:ascii="Consolas" w:hAnsi="Consolas"/>
          <w:i/>
          <w:color w:val="008000"/>
          <w:sz w:val="18"/>
        </w:rPr>
        <w:t>opcode</w:t>
      </w:r>
      <w:proofErr w:type="spellEnd"/>
      <w:r>
        <w:rPr>
          <w:rFonts w:ascii="Consolas" w:hAnsi="Consolas"/>
          <w:i/>
          <w:color w:val="008000"/>
          <w:sz w:val="18"/>
        </w:rPr>
        <w:t xml:space="preserve"> primario</w:t>
      </w:r>
    </w:p>
    <w:p w14:paraId="63BD15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000000"/>
          <w:sz w:val="18"/>
        </w:rPr>
        <w:t>|</w:t>
      </w:r>
      <w:r>
        <w:rPr>
          <w:rFonts w:ascii="Consolas" w:hAnsi="Consolas"/>
          <w:color w:val="098658"/>
          <w:sz w:val="18"/>
        </w:rPr>
        <w:t>0x73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L_ALU3</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super-instr</w:t>
      </w:r>
      <w:proofErr w:type="spellEnd"/>
      <w:r>
        <w:rPr>
          <w:rFonts w:ascii="Consolas" w:hAnsi="Consolas"/>
          <w:i/>
          <w:color w:val="008000"/>
          <w:sz w:val="18"/>
        </w:rPr>
        <w:t xml:space="preserve"> 3-op</w:t>
      </w:r>
    </w:p>
    <w:p w14:paraId="67FE0E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000000"/>
          <w:sz w:val="18"/>
        </w:rPr>
        <w:t>|</w:t>
      </w:r>
      <w:r>
        <w:rPr>
          <w:rFonts w:ascii="Consolas" w:hAnsi="Consolas"/>
          <w:color w:val="098658"/>
          <w:sz w:val="18"/>
        </w:rPr>
        <w:t>0x7C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&amp;&amp;</w:t>
      </w:r>
      <w:r>
        <w:rPr>
          <w:rFonts w:ascii="Consolas" w:hAnsi="Consolas"/>
          <w:color w:val="267F99"/>
          <w:sz w:val="18"/>
        </w:rPr>
        <w:t>L_LOADZ</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super-instr</w:t>
      </w:r>
      <w:proofErr w:type="spellEnd"/>
      <w:r>
        <w:rPr>
          <w:rFonts w:ascii="Consolas" w:hAnsi="Consolas"/>
          <w:i/>
          <w:color w:val="008000"/>
          <w:sz w:val="18"/>
        </w:rPr>
        <w:t xml:space="preserve"> load-</w:t>
      </w:r>
      <w:proofErr w:type="spellStart"/>
      <w:r>
        <w:rPr>
          <w:rFonts w:ascii="Consolas" w:hAnsi="Consolas"/>
          <w:i/>
          <w:color w:val="008000"/>
          <w:sz w:val="18"/>
        </w:rPr>
        <w:t>zero</w:t>
      </w:r>
      <w:proofErr w:type="spellEnd"/>
      <w:r>
        <w:rPr>
          <w:rFonts w:ascii="Consolas" w:hAnsi="Consolas"/>
          <w:i/>
          <w:color w:val="008000"/>
          <w:sz w:val="18"/>
        </w:rPr>
        <w:t>-</w:t>
      </w:r>
      <w:proofErr w:type="spellStart"/>
      <w:r>
        <w:rPr>
          <w:rFonts w:ascii="Consolas" w:hAnsi="Consolas"/>
          <w:i/>
          <w:color w:val="008000"/>
          <w:sz w:val="18"/>
        </w:rPr>
        <w:t>extend</w:t>
      </w:r>
      <w:proofErr w:type="spellEnd"/>
    </w:p>
    <w:p w14:paraId="18848D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extendidas con bit 8 set</w:t>
      </w:r>
    </w:p>
    <w:p w14:paraId="30395FF5" w14:textId="77777777" w:rsidR="00B66A64" w:rsidRDefault="00842E4D">
      <w:pPr>
        <w:shd w:val="clear" w:color="auto" w:fill="F2F2F2"/>
        <w:spacing w:after="0" w:line="240" w:lineRule="auto"/>
        <w:ind w:left="284"/>
      </w:pPr>
      <w:r>
        <w:rPr>
          <w:rFonts w:ascii="Consolas" w:hAnsi="Consolas"/>
          <w:color w:val="000000"/>
          <w:sz w:val="18"/>
        </w:rPr>
        <w:t>};</w:t>
      </w:r>
    </w:p>
    <w:p w14:paraId="2422FC05" w14:textId="77777777" w:rsidR="00B66A64" w:rsidRDefault="00842E4D">
      <w:pPr>
        <w:shd w:val="clear" w:color="auto" w:fill="F2F2F2"/>
        <w:spacing w:after="0" w:line="240" w:lineRule="auto"/>
        <w:ind w:left="284"/>
      </w:pPr>
      <w:r>
        <w:rPr>
          <w:rFonts w:ascii="Consolas" w:hAnsi="Consolas"/>
          <w:sz w:val="18"/>
        </w:rPr>
        <w:t xml:space="preserve"> </w:t>
      </w:r>
    </w:p>
    <w:p w14:paraId="6D2B0044" w14:textId="77777777" w:rsidR="00B66A64" w:rsidRDefault="00842E4D">
      <w:pPr>
        <w:shd w:val="clear" w:color="auto" w:fill="F2F2F2"/>
        <w:spacing w:after="0" w:line="240" w:lineRule="auto"/>
        <w:ind w:left="284"/>
      </w:pPr>
      <w:r>
        <w:rPr>
          <w:rFonts w:ascii="Consolas" w:hAnsi="Consolas"/>
          <w:i/>
          <w:color w:val="008000"/>
          <w:sz w:val="18"/>
        </w:rPr>
        <w:t>#define NEXT_DISPATCH()                                            \</w:t>
      </w:r>
    </w:p>
    <w:p w14:paraId="25B610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do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5499BE6A" w14:textId="77777777" w:rsidR="00B66A64" w:rsidRDefault="00842E4D">
      <w:pPr>
        <w:shd w:val="clear" w:color="auto" w:fill="F2F2F2"/>
        <w:spacing w:after="0" w:line="240" w:lineRule="auto"/>
        <w:ind w:left="284"/>
      </w:pPr>
      <w:r>
        <w:rPr>
          <w:rFonts w:ascii="Consolas" w:hAnsi="Consolas"/>
          <w:color w:val="202020"/>
          <w:sz w:val="18"/>
        </w:rPr>
        <w:t xml:space="preserve">        pc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CC6600"/>
          <w:sz w:val="18"/>
        </w:rPr>
        <w:t>rip</w:t>
      </w:r>
      <w:proofErr w:type="spellEnd"/>
      <w:r>
        <w:rPr>
          <w:rFonts w:ascii="Consolas" w:hAnsi="Consolas"/>
          <w:color w:val="000000"/>
          <w:sz w:val="18"/>
        </w:rPr>
        <w:t>;</w:t>
      </w:r>
      <w:r>
        <w:rPr>
          <w:rFonts w:ascii="Consolas" w:hAnsi="Consolas"/>
          <w:color w:val="202020"/>
          <w:sz w:val="18"/>
        </w:rPr>
        <w:t xml:space="preserve">                                                    \</w:t>
      </w:r>
    </w:p>
    <w:p w14:paraId="292AC29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cached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icache</w:t>
      </w:r>
      <w:proofErr w:type="spellEnd"/>
      <w:r>
        <w:rPr>
          <w:rFonts w:ascii="Consolas" w:hAnsi="Consolas"/>
          <w:color w:val="000000"/>
          <w:sz w:val="18"/>
        </w:rPr>
        <w:t>[</w:t>
      </w:r>
      <w:r>
        <w:rPr>
          <w:rFonts w:ascii="Consolas" w:hAnsi="Consolas"/>
          <w:color w:val="202020"/>
          <w:sz w:val="18"/>
        </w:rPr>
        <w:t xml:space="preserve">pc </w:t>
      </w:r>
      <w:r>
        <w:rPr>
          <w:rFonts w:ascii="Consolas" w:hAnsi="Consolas"/>
          <w:color w:val="000000"/>
          <w:sz w:val="18"/>
        </w:rPr>
        <w:t>&amp;</w:t>
      </w:r>
      <w:r>
        <w:rPr>
          <w:rFonts w:ascii="Consolas" w:hAnsi="Consolas"/>
          <w:color w:val="202020"/>
          <w:sz w:val="18"/>
        </w:rPr>
        <w:t xml:space="preserve"> </w:t>
      </w:r>
      <w:r>
        <w:rPr>
          <w:rFonts w:ascii="Consolas" w:hAnsi="Consolas"/>
          <w:color w:val="267F99"/>
          <w:sz w:val="18"/>
        </w:rPr>
        <w:t>MASK</w:t>
      </w:r>
      <w:r>
        <w:rPr>
          <w:rFonts w:ascii="Consolas" w:hAnsi="Consolas"/>
          <w:color w:val="000000"/>
          <w:sz w:val="18"/>
        </w:rPr>
        <w:t>];</w:t>
      </w:r>
      <w:r>
        <w:rPr>
          <w:rFonts w:ascii="Consolas" w:hAnsi="Consolas"/>
          <w:color w:val="202020"/>
          <w:sz w:val="18"/>
        </w:rPr>
        <w:t xml:space="preserve">                                 \</w:t>
      </w:r>
    </w:p>
    <w:p w14:paraId="687741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cached</w:t>
      </w:r>
      <w:proofErr w:type="spellEnd"/>
      <w:r>
        <w:rPr>
          <w:rFonts w:ascii="Consolas" w:hAnsi="Consolas"/>
          <w:color w:val="000000"/>
          <w:sz w:val="18"/>
        </w:rPr>
        <w:t>-&gt;</w:t>
      </w:r>
      <w:r>
        <w:rPr>
          <w:rFonts w:ascii="Consolas" w:hAnsi="Consolas"/>
          <w:color w:val="202020"/>
          <w:sz w:val="18"/>
        </w:rPr>
        <w:t xml:space="preserve">pc </w:t>
      </w:r>
      <w:r>
        <w:rPr>
          <w:rFonts w:ascii="Consolas" w:hAnsi="Consolas"/>
          <w:color w:val="000000"/>
          <w:sz w:val="18"/>
        </w:rPr>
        <w:t>==</w:t>
      </w:r>
      <w:r>
        <w:rPr>
          <w:rFonts w:ascii="Consolas" w:hAnsi="Consolas"/>
          <w:color w:val="202020"/>
          <w:sz w:val="18"/>
        </w:rPr>
        <w:t xml:space="preserve"> pc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421D176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decoded_ptr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cached</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hit: ~5 </w:t>
      </w:r>
      <w:proofErr w:type="spellStart"/>
      <w:r>
        <w:rPr>
          <w:rFonts w:ascii="Consolas" w:hAnsi="Consolas"/>
          <w:i/>
          <w:color w:val="008000"/>
          <w:sz w:val="18"/>
        </w:rPr>
        <w:t>ops</w:t>
      </w:r>
      <w:proofErr w:type="spellEnd"/>
      <w:r>
        <w:rPr>
          <w:rFonts w:ascii="Consolas" w:hAnsi="Consolas"/>
          <w:i/>
          <w:color w:val="008000"/>
          <w:sz w:val="18"/>
        </w:rPr>
        <w:t xml:space="preserve"> */</w:t>
      </w:r>
      <w:r>
        <w:rPr>
          <w:rFonts w:ascii="Consolas" w:hAnsi="Consolas"/>
          <w:color w:val="202020"/>
          <w:sz w:val="18"/>
        </w:rPr>
        <w:t xml:space="preserve">                 \</w:t>
      </w:r>
    </w:p>
    <w:p w14:paraId="71187FF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53F14E7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decode_instruction</w:t>
      </w:r>
      <w:proofErr w:type="spellEnd"/>
      <w:r>
        <w:rPr>
          <w:rFonts w:ascii="Consolas" w:hAnsi="Consolas"/>
          <w:color w:val="000000"/>
          <w:sz w:val="18"/>
        </w:rPr>
        <w:t>(</w:t>
      </w:r>
      <w:proofErr w:type="spellStart"/>
      <w:r>
        <w:rPr>
          <w:rFonts w:ascii="Consolas" w:hAnsi="Consolas"/>
          <w:color w:val="202020"/>
          <w:sz w:val="18"/>
        </w:rPr>
        <w:t>instance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miss: </w:t>
      </w:r>
      <w:proofErr w:type="spellStart"/>
      <w:r>
        <w:rPr>
          <w:rFonts w:ascii="Consolas" w:hAnsi="Consolas"/>
          <w:i/>
          <w:color w:val="008000"/>
          <w:sz w:val="18"/>
        </w:rPr>
        <w:t>function</w:t>
      </w:r>
      <w:proofErr w:type="spellEnd"/>
      <w:r>
        <w:rPr>
          <w:rFonts w:ascii="Consolas" w:hAnsi="Consolas"/>
          <w:i/>
          <w:color w:val="008000"/>
          <w:sz w:val="18"/>
        </w:rPr>
        <w:t xml:space="preserve"> </w:t>
      </w:r>
      <w:proofErr w:type="spellStart"/>
      <w:r>
        <w:rPr>
          <w:rFonts w:ascii="Consolas" w:hAnsi="Consolas"/>
          <w:i/>
          <w:color w:val="008000"/>
          <w:sz w:val="18"/>
        </w:rPr>
        <w:t>call</w:t>
      </w:r>
      <w:proofErr w:type="spellEnd"/>
      <w:r>
        <w:rPr>
          <w:rFonts w:ascii="Consolas" w:hAnsi="Consolas"/>
          <w:i/>
          <w:color w:val="008000"/>
          <w:sz w:val="18"/>
        </w:rPr>
        <w:t xml:space="preserve"> */</w:t>
      </w:r>
      <w:r>
        <w:rPr>
          <w:rFonts w:ascii="Consolas" w:hAnsi="Consolas"/>
          <w:color w:val="202020"/>
          <w:sz w:val="18"/>
        </w:rPr>
        <w:t>\</w:t>
      </w:r>
    </w:p>
    <w:p w14:paraId="6B5C06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
    <w:p w14:paraId="4469532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02020"/>
          <w:sz w:val="18"/>
        </w:rPr>
        <w:t>int</w:t>
      </w:r>
      <w:proofErr w:type="spellEnd"/>
      <w:r>
        <w:rPr>
          <w:rFonts w:ascii="Consolas" w:hAnsi="Consolas"/>
          <w:color w:val="202020"/>
          <w:sz w:val="18"/>
        </w:rPr>
        <w:t xml:space="preserve"> </w:t>
      </w:r>
      <w:proofErr w:type="spellStart"/>
      <w:r>
        <w:rPr>
          <w:rFonts w:ascii="Consolas" w:hAnsi="Consolas"/>
          <w:color w:val="202020"/>
          <w:sz w:val="18"/>
        </w:rPr>
        <w:t>idx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proofErr w:type="spellStart"/>
      <w:r>
        <w:rPr>
          <w:rFonts w:ascii="Consolas" w:hAnsi="Consolas"/>
          <w:color w:val="202020"/>
          <w:sz w:val="18"/>
        </w:rPr>
        <w:t>is_not_extended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
    <w:p w14:paraId="17A7706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098658"/>
          <w:sz w:val="18"/>
        </w:rPr>
        <w:t>0x100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decoded_ptr</w:t>
      </w:r>
      <w:proofErr w:type="spellEnd"/>
      <w:r>
        <w:rPr>
          <w:rFonts w:ascii="Consolas" w:hAnsi="Consolas"/>
          <w:color w:val="000000"/>
          <w:sz w:val="18"/>
        </w:rPr>
        <w:t>-&gt;</w:t>
      </w:r>
      <w:proofErr w:type="spellStart"/>
      <w:r>
        <w:rPr>
          <w:rFonts w:ascii="Consolas" w:hAnsi="Consolas"/>
          <w:color w:val="202020"/>
          <w:sz w:val="18"/>
        </w:rPr>
        <w:t>opcode_index</w:t>
      </w:r>
      <w:proofErr w:type="spellEnd"/>
      <w:r>
        <w:rPr>
          <w:rFonts w:ascii="Consolas" w:hAnsi="Consolas"/>
          <w:color w:val="000000"/>
          <w:sz w:val="18"/>
        </w:rPr>
        <w:t>)</w:t>
      </w:r>
      <w:r>
        <w:rPr>
          <w:rFonts w:ascii="Consolas" w:hAnsi="Consolas"/>
          <w:color w:val="202020"/>
          <w:sz w:val="18"/>
        </w:rPr>
        <w:t xml:space="preserve">        \</w:t>
      </w:r>
    </w:p>
    <w:p w14:paraId="0D9027F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decoded_ptr</w:t>
      </w:r>
      <w:proofErr w:type="spellEnd"/>
      <w:r>
        <w:rPr>
          <w:rFonts w:ascii="Consolas" w:hAnsi="Consolas"/>
          <w:color w:val="000000"/>
          <w:sz w:val="18"/>
        </w:rPr>
        <w:t>-&gt;</w:t>
      </w:r>
      <w:proofErr w:type="spellStart"/>
      <w:r>
        <w:rPr>
          <w:rFonts w:ascii="Consolas" w:hAnsi="Consolas"/>
          <w:color w:val="202020"/>
          <w:sz w:val="18"/>
        </w:rPr>
        <w:t>is_not_extended</w:t>
      </w:r>
      <w:proofErr w:type="spellEnd"/>
      <w:r>
        <w:rPr>
          <w:rFonts w:ascii="Consolas" w:hAnsi="Consolas"/>
          <w:color w:val="000000"/>
          <w:sz w:val="18"/>
        </w:rPr>
        <w:t>;</w:t>
      </w:r>
      <w:r>
        <w:rPr>
          <w:rFonts w:ascii="Consolas" w:hAnsi="Consolas"/>
          <w:color w:val="202020"/>
          <w:sz w:val="18"/>
        </w:rPr>
        <w:t xml:space="preserve">              \</w:t>
      </w:r>
    </w:p>
    <w:p w14:paraId="6E58FA1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dispatch_table</w:t>
      </w:r>
      <w:proofErr w:type="spellEnd"/>
      <w:r>
        <w:rPr>
          <w:rFonts w:ascii="Consolas" w:hAnsi="Consolas"/>
          <w:color w:val="000000"/>
          <w:sz w:val="18"/>
        </w:rPr>
        <w:t>[</w:t>
      </w:r>
      <w:proofErr w:type="spellStart"/>
      <w:r>
        <w:rPr>
          <w:rFonts w:ascii="Consolas" w:hAnsi="Consolas"/>
          <w:color w:val="202020"/>
          <w:sz w:val="18"/>
        </w:rPr>
        <w:t>idx</w:t>
      </w:r>
      <w:proofErr w:type="spellEnd"/>
      <w:r>
        <w:rPr>
          <w:rFonts w:ascii="Consolas" w:hAnsi="Consolas"/>
          <w:color w:val="000000"/>
          <w:sz w:val="18"/>
        </w:rPr>
        <w:t>];</w:t>
      </w:r>
      <w:r>
        <w:rPr>
          <w:rFonts w:ascii="Consolas" w:hAnsi="Consolas"/>
          <w:color w:val="202020"/>
          <w:sz w:val="18"/>
        </w:rPr>
        <w:t xml:space="preserve">                                   \</w:t>
      </w:r>
    </w:p>
    <w:p w14:paraId="667EAD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24D5D837" w14:textId="77777777" w:rsidR="00B66A64" w:rsidRDefault="00842E4D">
      <w:pPr>
        <w:shd w:val="clear" w:color="auto" w:fill="F2F2F2"/>
        <w:spacing w:after="0" w:line="240" w:lineRule="auto"/>
        <w:ind w:left="284"/>
      </w:pPr>
      <w:r>
        <w:rPr>
          <w:rFonts w:ascii="Consolas" w:hAnsi="Consolas"/>
          <w:sz w:val="18"/>
        </w:rPr>
        <w:t xml:space="preserve"> </w:t>
      </w:r>
    </w:p>
    <w:p w14:paraId="3AD47A77"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w:t>
      </w:r>
      <w:r>
        <w:rPr>
          <w:rFonts w:ascii="Consolas" w:hAnsi="Consolas"/>
          <w:color w:val="267F99"/>
          <w:sz w:val="18"/>
        </w:rPr>
        <w:t>Scheduler</w:t>
      </w:r>
      <w:r>
        <w:rPr>
          <w:rFonts w:ascii="Consolas" w:hAnsi="Consolas"/>
          <w:color w:val="000000"/>
          <w:sz w:val="18"/>
        </w:rPr>
        <w:t>::</w:t>
      </w:r>
      <w:proofErr w:type="spellStart"/>
      <w:r>
        <w:rPr>
          <w:rFonts w:ascii="Consolas" w:hAnsi="Consolas"/>
          <w:color w:val="202020"/>
          <w:sz w:val="18"/>
        </w:rPr>
        <w:t>run_loop</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46B01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arranque</w:t>
      </w:r>
    </w:p>
    <w:p w14:paraId="18319FEC" w14:textId="77777777" w:rsidR="00B66A64" w:rsidRDefault="00842E4D">
      <w:pPr>
        <w:shd w:val="clear" w:color="auto" w:fill="F2F2F2"/>
        <w:spacing w:after="0" w:line="240" w:lineRule="auto"/>
        <w:ind w:left="284"/>
      </w:pPr>
      <w:r>
        <w:rPr>
          <w:rFonts w:ascii="Consolas" w:hAnsi="Consolas"/>
          <w:sz w:val="18"/>
        </w:rPr>
        <w:t xml:space="preserve"> </w:t>
      </w:r>
    </w:p>
    <w:p w14:paraId="42D0D0EA" w14:textId="77777777" w:rsidR="00B66A64" w:rsidRDefault="00842E4D">
      <w:pPr>
        <w:shd w:val="clear" w:color="auto" w:fill="F2F2F2"/>
        <w:spacing w:after="0" w:line="240" w:lineRule="auto"/>
        <w:ind w:left="284"/>
      </w:pPr>
      <w:r>
        <w:rPr>
          <w:rFonts w:ascii="Consolas" w:hAnsi="Consolas"/>
          <w:color w:val="267F99"/>
          <w:sz w:val="18"/>
        </w:rPr>
        <w:t>L_MOV_RR</w:t>
      </w:r>
      <w:r>
        <w:rPr>
          <w:rFonts w:ascii="Consolas" w:hAnsi="Consolas"/>
          <w:color w:val="000000"/>
          <w:sz w:val="18"/>
        </w:rPr>
        <w:t>:</w:t>
      </w:r>
    </w:p>
    <w:p w14:paraId="5FEB72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implementacion</w:t>
      </w:r>
      <w:proofErr w:type="spellEnd"/>
      <w:r>
        <w:rPr>
          <w:rFonts w:ascii="Consolas" w:hAnsi="Consolas"/>
          <w:i/>
          <w:color w:val="008000"/>
          <w:sz w:val="18"/>
        </w:rPr>
        <w:t xml:space="preserve"> inline de </w:t>
      </w:r>
      <w:proofErr w:type="spellStart"/>
      <w:r>
        <w:rPr>
          <w:rFonts w:ascii="Consolas" w:hAnsi="Consolas"/>
          <w:i/>
          <w:color w:val="008000"/>
          <w:sz w:val="18"/>
        </w:rPr>
        <w:t>mov</w:t>
      </w:r>
      <w:proofErr w:type="spellEnd"/>
      <w:r>
        <w:rPr>
          <w:rFonts w:ascii="Consolas" w:hAnsi="Consolas"/>
          <w:i/>
          <w:color w:val="008000"/>
          <w:sz w:val="18"/>
        </w:rPr>
        <w:t xml:space="preserve"> </w:t>
      </w:r>
      <w:proofErr w:type="spellStart"/>
      <w:r>
        <w:rPr>
          <w:rFonts w:ascii="Consolas" w:hAnsi="Consolas"/>
          <w:i/>
          <w:color w:val="008000"/>
          <w:sz w:val="18"/>
        </w:rPr>
        <w:t>reg-reg</w:t>
      </w:r>
      <w:proofErr w:type="spellEnd"/>
    </w:p>
    <w:p w14:paraId="66A6D615"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r>
        <w:rPr>
          <w:rFonts w:ascii="Consolas" w:hAnsi="Consolas"/>
          <w:color w:val="CC6600"/>
          <w:sz w:val="18"/>
        </w:rPr>
        <w:t>r0</w:t>
      </w:r>
      <w:r>
        <w:rPr>
          <w:rFonts w:ascii="Consolas" w:hAnsi="Consolas"/>
          <w:color w:val="000000"/>
          <w:sz w:val="18"/>
        </w:rPr>
        <w:t>].</w:t>
      </w:r>
      <w:proofErr w:type="spellStart"/>
      <w:r>
        <w:rPr>
          <w:rFonts w:ascii="Consolas" w:hAnsi="Consolas"/>
          <w:color w:val="202020"/>
          <w:sz w:val="18"/>
        </w:rPr>
        <w:t>qword</w:t>
      </w:r>
      <w:proofErr w:type="spellEnd"/>
      <w:r>
        <w:rPr>
          <w:rFonts w:ascii="Consolas" w:hAnsi="Consolas"/>
          <w:color w:val="000000"/>
          <w:sz w:val="18"/>
        </w:rPr>
        <w:t>(</w:t>
      </w:r>
      <w:r>
        <w:rPr>
          <w:rFonts w:ascii="Consolas" w:hAnsi="Consolas"/>
          <w:color w:val="202020"/>
          <w:sz w:val="18"/>
        </w:rPr>
        <w:t>regs</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r>
        <w:rPr>
          <w:rFonts w:ascii="Consolas" w:hAnsi="Consolas"/>
          <w:color w:val="CC6600"/>
          <w:sz w:val="18"/>
        </w:rPr>
        <w:t>r1</w:t>
      </w:r>
      <w:r>
        <w:rPr>
          <w:rFonts w:ascii="Consolas" w:hAnsi="Consolas"/>
          <w:color w:val="000000"/>
          <w:sz w:val="18"/>
        </w:rPr>
        <w:t>].</w:t>
      </w:r>
      <w:proofErr w:type="spellStart"/>
      <w:r>
        <w:rPr>
          <w:rFonts w:ascii="Consolas" w:hAnsi="Consolas"/>
          <w:color w:val="202020"/>
          <w:sz w:val="18"/>
        </w:rPr>
        <w:t>qword</w:t>
      </w:r>
      <w:proofErr w:type="spellEnd"/>
      <w:r>
        <w:rPr>
          <w:rFonts w:ascii="Consolas" w:hAnsi="Consolas"/>
          <w:color w:val="000000"/>
          <w:sz w:val="18"/>
        </w:rPr>
        <w:t>());</w:t>
      </w:r>
    </w:p>
    <w:p w14:paraId="296FC7B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CC6600"/>
          <w:sz w:val="18"/>
        </w:rPr>
        <w:t>rip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decoded_ptr</w:t>
      </w:r>
      <w:proofErr w:type="spellEnd"/>
      <w:r>
        <w:rPr>
          <w:rFonts w:ascii="Consolas" w:hAnsi="Consolas"/>
          <w:color w:val="000000"/>
          <w:sz w:val="18"/>
        </w:rPr>
        <w:t>-&gt;</w:t>
      </w:r>
      <w:proofErr w:type="spellStart"/>
      <w:r>
        <w:rPr>
          <w:rFonts w:ascii="Consolas" w:hAnsi="Consolas"/>
          <w:color w:val="202020"/>
          <w:sz w:val="18"/>
        </w:rPr>
        <w:t>size_instr</w:t>
      </w:r>
      <w:proofErr w:type="spellEnd"/>
      <w:r>
        <w:rPr>
          <w:rFonts w:ascii="Consolas" w:hAnsi="Consolas"/>
          <w:color w:val="000000"/>
          <w:sz w:val="18"/>
        </w:rPr>
        <w:t>;</w:t>
      </w:r>
    </w:p>
    <w:p w14:paraId="404E448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p>
    <w:p w14:paraId="15A8931E" w14:textId="77777777" w:rsidR="00B66A64" w:rsidRDefault="00842E4D">
      <w:pPr>
        <w:shd w:val="clear" w:color="auto" w:fill="F2F2F2"/>
        <w:spacing w:after="0" w:line="240" w:lineRule="auto"/>
        <w:ind w:left="284"/>
      </w:pPr>
      <w:r>
        <w:rPr>
          <w:rFonts w:ascii="Consolas" w:hAnsi="Consolas"/>
          <w:sz w:val="18"/>
        </w:rPr>
        <w:t xml:space="preserve"> </w:t>
      </w:r>
    </w:p>
    <w:p w14:paraId="7F209AB8" w14:textId="77777777" w:rsidR="00B66A64" w:rsidRDefault="00842E4D">
      <w:pPr>
        <w:shd w:val="clear" w:color="auto" w:fill="F2F2F2"/>
        <w:spacing w:after="0" w:line="240" w:lineRule="auto"/>
        <w:ind w:left="284"/>
      </w:pPr>
      <w:r>
        <w:rPr>
          <w:rFonts w:ascii="Consolas" w:hAnsi="Consolas"/>
          <w:color w:val="267F99"/>
          <w:sz w:val="18"/>
        </w:rPr>
        <w:t>L_ADD_RR</w:t>
      </w:r>
      <w:r>
        <w:rPr>
          <w:rFonts w:ascii="Consolas" w:hAnsi="Consolas"/>
          <w:color w:val="000000"/>
          <w:sz w:val="18"/>
        </w:rPr>
        <w:t>:</w:t>
      </w:r>
    </w:p>
    <w:p w14:paraId="20DC8739"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r>
        <w:rPr>
          <w:rFonts w:ascii="Consolas" w:hAnsi="Consolas"/>
          <w:color w:val="CC6600"/>
          <w:sz w:val="18"/>
        </w:rPr>
        <w:t>r0</w:t>
      </w:r>
      <w:r>
        <w:rPr>
          <w:rFonts w:ascii="Consolas" w:hAnsi="Consolas"/>
          <w:color w:val="000000"/>
          <w:sz w:val="18"/>
        </w:rPr>
        <w:t>].</w:t>
      </w:r>
      <w:proofErr w:type="spellStart"/>
      <w:r>
        <w:rPr>
          <w:rFonts w:ascii="Consolas" w:hAnsi="Consolas"/>
          <w:color w:val="202020"/>
          <w:sz w:val="18"/>
        </w:rPr>
        <w:t>qword</w:t>
      </w:r>
      <w:proofErr w:type="spellEnd"/>
      <w:r>
        <w:rPr>
          <w:rFonts w:ascii="Consolas" w:hAnsi="Consolas"/>
          <w:color w:val="000000"/>
          <w:sz w:val="18"/>
        </w:rPr>
        <w:t>(</w:t>
      </w:r>
    </w:p>
    <w:p w14:paraId="473C4B48" w14:textId="77777777" w:rsidR="00B66A64" w:rsidRDefault="00842E4D">
      <w:pPr>
        <w:shd w:val="clear" w:color="auto" w:fill="F2F2F2"/>
        <w:spacing w:after="0" w:line="240" w:lineRule="auto"/>
        <w:ind w:left="284"/>
      </w:pPr>
      <w:r>
        <w:rPr>
          <w:rFonts w:ascii="Consolas" w:hAnsi="Consolas"/>
          <w:color w:val="202020"/>
          <w:sz w:val="18"/>
        </w:rPr>
        <w:t xml:space="preserve">        regs</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r>
        <w:rPr>
          <w:rFonts w:ascii="Consolas" w:hAnsi="Consolas"/>
          <w:color w:val="CC6600"/>
          <w:sz w:val="18"/>
        </w:rPr>
        <w:t>r0</w:t>
      </w:r>
      <w:r>
        <w:rPr>
          <w:rFonts w:ascii="Consolas" w:hAnsi="Consolas"/>
          <w:color w:val="000000"/>
          <w:sz w:val="18"/>
        </w:rPr>
        <w:t>].</w:t>
      </w:r>
      <w:proofErr w:type="spellStart"/>
      <w:r>
        <w:rPr>
          <w:rFonts w:ascii="Consolas" w:hAnsi="Consolas"/>
          <w:color w:val="202020"/>
          <w:sz w:val="18"/>
        </w:rPr>
        <w:t>qword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regs</w:t>
      </w:r>
      <w:r>
        <w:rPr>
          <w:rFonts w:ascii="Consolas" w:hAnsi="Consolas"/>
          <w:color w:val="000000"/>
          <w:sz w:val="18"/>
        </w:rPr>
        <w:t>[</w:t>
      </w:r>
      <w:proofErr w:type="spellStart"/>
      <w:r>
        <w:rPr>
          <w:rFonts w:ascii="Consolas" w:hAnsi="Consolas"/>
          <w:color w:val="202020"/>
          <w:sz w:val="18"/>
        </w:rPr>
        <w:t>decoded_ptr</w:t>
      </w:r>
      <w:proofErr w:type="spellEnd"/>
      <w:r>
        <w:rPr>
          <w:rFonts w:ascii="Consolas" w:hAnsi="Consolas"/>
          <w:color w:val="000000"/>
          <w:sz w:val="18"/>
        </w:rPr>
        <w:t>-&gt;</w:t>
      </w:r>
      <w:r>
        <w:rPr>
          <w:rFonts w:ascii="Consolas" w:hAnsi="Consolas"/>
          <w:color w:val="CC6600"/>
          <w:sz w:val="18"/>
        </w:rPr>
        <w:t>r1</w:t>
      </w:r>
      <w:r>
        <w:rPr>
          <w:rFonts w:ascii="Consolas" w:hAnsi="Consolas"/>
          <w:color w:val="000000"/>
          <w:sz w:val="18"/>
        </w:rPr>
        <w:t>].</w:t>
      </w:r>
      <w:proofErr w:type="spellStart"/>
      <w:r>
        <w:rPr>
          <w:rFonts w:ascii="Consolas" w:hAnsi="Consolas"/>
          <w:color w:val="202020"/>
          <w:sz w:val="18"/>
        </w:rPr>
        <w:t>qword</w:t>
      </w:r>
      <w:proofErr w:type="spellEnd"/>
      <w:r>
        <w:rPr>
          <w:rFonts w:ascii="Consolas" w:hAnsi="Consolas"/>
          <w:color w:val="000000"/>
          <w:sz w:val="18"/>
        </w:rPr>
        <w:t>());</w:t>
      </w:r>
    </w:p>
    <w:p w14:paraId="6F20DE1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CC6600"/>
          <w:sz w:val="18"/>
        </w:rPr>
        <w:t>rip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decoded_ptr</w:t>
      </w:r>
      <w:proofErr w:type="spellEnd"/>
      <w:r>
        <w:rPr>
          <w:rFonts w:ascii="Consolas" w:hAnsi="Consolas"/>
          <w:color w:val="000000"/>
          <w:sz w:val="18"/>
        </w:rPr>
        <w:t>-&gt;</w:t>
      </w:r>
      <w:proofErr w:type="spellStart"/>
      <w:r>
        <w:rPr>
          <w:rFonts w:ascii="Consolas" w:hAnsi="Consolas"/>
          <w:color w:val="202020"/>
          <w:sz w:val="18"/>
        </w:rPr>
        <w:t>size_instr</w:t>
      </w:r>
      <w:proofErr w:type="spellEnd"/>
      <w:r>
        <w:rPr>
          <w:rFonts w:ascii="Consolas" w:hAnsi="Consolas"/>
          <w:color w:val="000000"/>
          <w:sz w:val="18"/>
        </w:rPr>
        <w:t>;</w:t>
      </w:r>
    </w:p>
    <w:p w14:paraId="5AF64AB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NEXT_DISPATCH</w:t>
      </w:r>
      <w:r>
        <w:rPr>
          <w:rFonts w:ascii="Consolas" w:hAnsi="Consolas"/>
          <w:color w:val="000000"/>
          <w:sz w:val="18"/>
        </w:rPr>
        <w:t>();</w:t>
      </w:r>
    </w:p>
    <w:p w14:paraId="359D2745" w14:textId="77777777" w:rsidR="00B66A64" w:rsidRDefault="00842E4D">
      <w:pPr>
        <w:shd w:val="clear" w:color="auto" w:fill="F2F2F2"/>
        <w:spacing w:after="0" w:line="240" w:lineRule="auto"/>
        <w:ind w:left="284"/>
      </w:pPr>
      <w:r>
        <w:rPr>
          <w:rFonts w:ascii="Consolas" w:hAnsi="Consolas"/>
          <w:sz w:val="18"/>
        </w:rPr>
        <w:t xml:space="preserve"> </w:t>
      </w:r>
    </w:p>
    <w:p w14:paraId="68F86545" w14:textId="77777777" w:rsidR="00B66A64" w:rsidRDefault="00842E4D">
      <w:pPr>
        <w:shd w:val="clear" w:color="auto" w:fill="F2F2F2"/>
        <w:spacing w:after="0" w:line="240" w:lineRule="auto"/>
        <w:ind w:left="284"/>
      </w:pPr>
      <w:r>
        <w:rPr>
          <w:rFonts w:ascii="Consolas" w:hAnsi="Consolas"/>
          <w:i/>
          <w:color w:val="008000"/>
          <w:sz w:val="18"/>
        </w:rPr>
        <w:t xml:space="preserve">// ... un </w:t>
      </w:r>
      <w:proofErr w:type="spellStart"/>
      <w:r>
        <w:rPr>
          <w:rFonts w:ascii="Consolas" w:hAnsi="Consolas"/>
          <w:i/>
          <w:color w:val="008000"/>
          <w:sz w:val="18"/>
        </w:rPr>
        <w:t>label</w:t>
      </w:r>
      <w:proofErr w:type="spellEnd"/>
      <w:r>
        <w:rPr>
          <w:rFonts w:ascii="Consolas" w:hAnsi="Consolas"/>
          <w:i/>
          <w:color w:val="008000"/>
          <w:sz w:val="18"/>
        </w:rPr>
        <w:t xml:space="preserve"> por cada </w:t>
      </w:r>
      <w:proofErr w:type="spellStart"/>
      <w:r>
        <w:rPr>
          <w:rFonts w:ascii="Consolas" w:hAnsi="Consolas"/>
          <w:i/>
          <w:color w:val="008000"/>
          <w:sz w:val="18"/>
        </w:rPr>
        <w:t>handler</w:t>
      </w:r>
      <w:proofErr w:type="spellEnd"/>
    </w:p>
    <w:p w14:paraId="1C51F4CA" w14:textId="77777777" w:rsidR="00B66A64" w:rsidRDefault="00842E4D">
      <w:pPr>
        <w:shd w:val="clear" w:color="auto" w:fill="F2F2F2"/>
        <w:spacing w:after="0" w:line="240" w:lineRule="auto"/>
        <w:ind w:left="284"/>
      </w:pPr>
      <w:r>
        <w:rPr>
          <w:rFonts w:ascii="Consolas" w:hAnsi="Consolas"/>
          <w:color w:val="000000"/>
          <w:sz w:val="18"/>
        </w:rPr>
        <w:t>}</w:t>
      </w:r>
    </w:p>
    <w:p w14:paraId="0F28B25E" w14:textId="77777777" w:rsidR="00B66A64" w:rsidRDefault="00B66A64">
      <w:pPr>
        <w:spacing w:after="120"/>
      </w:pPr>
    </w:p>
    <w:p w14:paraId="274F707B" w14:textId="2889D608" w:rsidR="00B66A64" w:rsidRDefault="00842E4D">
      <w:pPr>
        <w:spacing w:after="120"/>
        <w:jc w:val="both"/>
      </w:pPr>
      <w:r>
        <w:t xml:space="preserve">La ventaja: cada </w:t>
      </w:r>
      <w:proofErr w:type="spellStart"/>
      <w:r>
        <w:t>handler</w:t>
      </w:r>
      <w:proofErr w:type="spellEnd"/>
      <w:r>
        <w:t xml:space="preserve"> tiene su entrada BTB </w:t>
      </w:r>
      <w:r w:rsidR="00D90DC7">
        <w:t>única</w:t>
      </w:r>
      <w:r>
        <w:t xml:space="preserve">.  El branch predictor del CPU especializa por </w:t>
      </w:r>
      <w:proofErr w:type="spellStart"/>
      <w:r>
        <w:t>opcode</w:t>
      </w:r>
      <w:proofErr w:type="spellEnd"/>
      <w:r>
        <w:t xml:space="preserve">-sucesor: si tras un MOV viene </w:t>
      </w:r>
      <w:r w:rsidR="00D90DC7">
        <w:t>típicamente</w:t>
      </w:r>
      <w:r>
        <w:t xml:space="preserve"> un ADD, </w:t>
      </w:r>
      <w:r w:rsidR="00D90DC7">
        <w:t>predicción</w:t>
      </w:r>
      <w:r>
        <w:t xml:space="preserve"> correcta; con switch tradicional, todos los </w:t>
      </w:r>
      <w:proofErr w:type="spellStart"/>
      <w:r>
        <w:t>handlers</w:t>
      </w:r>
      <w:proofErr w:type="spellEnd"/>
      <w:r>
        <w:t xml:space="preserve"> comparten un mismo branch site y el predictor solo aprende patrones globales.</w:t>
      </w:r>
    </w:p>
    <w:p w14:paraId="2D9AD83B" w14:textId="77777777" w:rsidR="00B66A64" w:rsidRDefault="00842E4D">
      <w:pPr>
        <w:pStyle w:val="Ttulo3"/>
      </w:pPr>
      <w:bookmarkStart w:id="118" w:name="_Toc230157906"/>
      <w:r>
        <w:t xml:space="preserve">Encoder x86-64 </w:t>
      </w:r>
      <w:proofErr w:type="spellStart"/>
      <w:r>
        <w:t>hand-rolled</w:t>
      </w:r>
      <w:proofErr w:type="spellEnd"/>
      <w:r>
        <w:t xml:space="preserve"> - ejemplo</w:t>
      </w:r>
      <w:bookmarkEnd w:id="118"/>
    </w:p>
    <w:p w14:paraId="28661618" w14:textId="45965AD1" w:rsidR="00B66A64" w:rsidRDefault="00842E4D">
      <w:pPr>
        <w:spacing w:after="120"/>
        <w:jc w:val="both"/>
      </w:pPr>
      <w:r>
        <w:t xml:space="preserve">El encoder emite bytes directamente </w:t>
      </w:r>
      <w:proofErr w:type="spellStart"/>
      <w:r>
        <w:t>segun</w:t>
      </w:r>
      <w:proofErr w:type="spellEnd"/>
      <w:r>
        <w:t xml:space="preserve"> la tabla Intel SDM.  Ejemplo de </w:t>
      </w:r>
      <w:r w:rsidR="00D90DC7">
        <w:t>codificación</w:t>
      </w:r>
      <w:r>
        <w:t xml:space="preserve"> de </w:t>
      </w:r>
      <w:r>
        <w:rPr>
          <w:rFonts w:ascii="Consolas" w:hAnsi="Consolas"/>
          <w:color w:val="202020"/>
          <w:sz w:val="20"/>
          <w:shd w:val="clear" w:color="auto" w:fill="F0F0F0"/>
        </w:rPr>
        <w:t>MOV r/r 64-bit</w:t>
      </w:r>
      <w:r>
        <w:t>:</w:t>
      </w:r>
    </w:p>
    <w:p w14:paraId="6F6A5535" w14:textId="77777777" w:rsidR="00B66A64" w:rsidRDefault="00B66A64">
      <w:pPr>
        <w:spacing w:after="60"/>
      </w:pPr>
    </w:p>
    <w:p w14:paraId="5D53BED3" w14:textId="77777777" w:rsidR="00B66A64" w:rsidRDefault="00842E4D">
      <w:pPr>
        <w:shd w:val="clear" w:color="auto" w:fill="F2F2F2"/>
        <w:spacing w:after="0" w:line="240" w:lineRule="auto"/>
        <w:ind w:left="284"/>
      </w:pPr>
      <w:r>
        <w:rPr>
          <w:rFonts w:ascii="Consolas" w:hAnsi="Consolas"/>
          <w:i/>
          <w:color w:val="008000"/>
          <w:sz w:val="18"/>
        </w:rPr>
        <w:t xml:space="preserve">// MOV </w:t>
      </w:r>
      <w:proofErr w:type="spellStart"/>
      <w:r>
        <w:rPr>
          <w:rFonts w:ascii="Consolas" w:hAnsi="Consolas"/>
          <w:i/>
          <w:color w:val="008000"/>
          <w:sz w:val="18"/>
        </w:rPr>
        <w:t>reg</w:t>
      </w:r>
      <w:proofErr w:type="spellEnd"/>
      <w:r>
        <w:rPr>
          <w:rFonts w:ascii="Consolas" w:hAnsi="Consolas"/>
          <w:i/>
          <w:color w:val="008000"/>
          <w:sz w:val="18"/>
        </w:rPr>
        <w:t xml:space="preserve">, </w:t>
      </w:r>
      <w:proofErr w:type="spellStart"/>
      <w:r>
        <w:rPr>
          <w:rFonts w:ascii="Consolas" w:hAnsi="Consolas"/>
          <w:i/>
          <w:color w:val="008000"/>
          <w:sz w:val="18"/>
        </w:rPr>
        <w:t>reg</w:t>
      </w:r>
      <w:proofErr w:type="spellEnd"/>
      <w:r>
        <w:rPr>
          <w:rFonts w:ascii="Consolas" w:hAnsi="Consolas"/>
          <w:i/>
          <w:color w:val="008000"/>
          <w:sz w:val="18"/>
        </w:rPr>
        <w:t xml:space="preserve"> (64-bit)</w:t>
      </w:r>
    </w:p>
    <w:p w14:paraId="70CC8622"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Encoding</w:t>
      </w:r>
      <w:proofErr w:type="spellEnd"/>
      <w:r>
        <w:rPr>
          <w:rFonts w:ascii="Consolas" w:hAnsi="Consolas"/>
          <w:i/>
          <w:color w:val="008000"/>
          <w:sz w:val="18"/>
        </w:rPr>
        <w:t>: REX.W + 89 /r</w:t>
      </w:r>
    </w:p>
    <w:p w14:paraId="7142AC40" w14:textId="77777777" w:rsidR="00B66A64" w:rsidRDefault="00842E4D">
      <w:pPr>
        <w:shd w:val="clear" w:color="auto" w:fill="F2F2F2"/>
        <w:spacing w:after="0" w:line="240" w:lineRule="auto"/>
        <w:ind w:left="284"/>
      </w:pPr>
      <w:r>
        <w:rPr>
          <w:rFonts w:ascii="Consolas" w:hAnsi="Consolas"/>
          <w:i/>
          <w:color w:val="008000"/>
          <w:sz w:val="18"/>
        </w:rPr>
        <w:t>//   REX.W = 0x48 + W bit</w:t>
      </w:r>
    </w:p>
    <w:p w14:paraId="25D714A7"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opcode</w:t>
      </w:r>
      <w:proofErr w:type="spellEnd"/>
      <w:r>
        <w:rPr>
          <w:rFonts w:ascii="Consolas" w:hAnsi="Consolas"/>
          <w:i/>
          <w:color w:val="008000"/>
          <w:sz w:val="18"/>
        </w:rPr>
        <w:t xml:space="preserve"> = 0x89</w:t>
      </w:r>
    </w:p>
    <w:p w14:paraId="474018D1" w14:textId="77777777" w:rsidR="00B66A64" w:rsidRDefault="00842E4D">
      <w:pPr>
        <w:shd w:val="clear" w:color="auto" w:fill="F2F2F2"/>
        <w:spacing w:after="0" w:line="240" w:lineRule="auto"/>
        <w:ind w:left="284"/>
      </w:pPr>
      <w:r>
        <w:rPr>
          <w:rFonts w:ascii="Consolas" w:hAnsi="Consolas"/>
          <w:i/>
          <w:color w:val="008000"/>
          <w:sz w:val="18"/>
        </w:rPr>
        <w:t xml:space="preserve">//   ModR/M = 11 </w:t>
      </w:r>
      <w:proofErr w:type="spellStart"/>
      <w:r>
        <w:rPr>
          <w:rFonts w:ascii="Consolas" w:hAnsi="Consolas"/>
          <w:i/>
          <w:color w:val="008000"/>
          <w:sz w:val="18"/>
        </w:rPr>
        <w:t>reg_src</w:t>
      </w:r>
      <w:proofErr w:type="spellEnd"/>
      <w:r>
        <w:rPr>
          <w:rFonts w:ascii="Consolas" w:hAnsi="Consolas"/>
          <w:i/>
          <w:color w:val="008000"/>
          <w:sz w:val="18"/>
        </w:rPr>
        <w:t xml:space="preserve"> </w:t>
      </w:r>
      <w:proofErr w:type="spellStart"/>
      <w:r>
        <w:rPr>
          <w:rFonts w:ascii="Consolas" w:hAnsi="Consolas"/>
          <w:i/>
          <w:color w:val="008000"/>
          <w:sz w:val="18"/>
        </w:rPr>
        <w:t>reg_dst</w:t>
      </w:r>
      <w:proofErr w:type="spellEnd"/>
    </w:p>
    <w:p w14:paraId="0104F514"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w:t>
      </w:r>
      <w:r>
        <w:rPr>
          <w:rFonts w:ascii="Consolas" w:hAnsi="Consolas"/>
          <w:color w:val="267F99"/>
          <w:sz w:val="18"/>
        </w:rPr>
        <w:t>X86Encoder</w:t>
      </w:r>
      <w:r>
        <w:rPr>
          <w:rFonts w:ascii="Consolas" w:hAnsi="Consolas"/>
          <w:color w:val="000000"/>
          <w:sz w:val="18"/>
        </w:rPr>
        <w:t>::</w:t>
      </w:r>
      <w:proofErr w:type="spellStart"/>
      <w:r>
        <w:rPr>
          <w:rFonts w:ascii="Consolas" w:hAnsi="Consolas"/>
          <w:color w:val="202020"/>
          <w:sz w:val="18"/>
        </w:rPr>
        <w:t>emit_mov_r_r</w:t>
      </w:r>
      <w:proofErr w:type="spellEnd"/>
      <w:r>
        <w:rPr>
          <w:rFonts w:ascii="Consolas" w:hAnsi="Consolas"/>
          <w:color w:val="000000"/>
          <w:sz w:val="18"/>
        </w:rPr>
        <w:t>(</w:t>
      </w:r>
      <w:proofErr w:type="spellStart"/>
      <w:r>
        <w:rPr>
          <w:rFonts w:ascii="Consolas" w:hAnsi="Consolas"/>
          <w:color w:val="267F99"/>
          <w:sz w:val="18"/>
        </w:rPr>
        <w:t>MReg</w:t>
      </w:r>
      <w:proofErr w:type="spellEnd"/>
      <w:r>
        <w:rPr>
          <w:rFonts w:ascii="Consolas" w:hAnsi="Consolas"/>
          <w:color w:val="202020"/>
          <w:sz w:val="18"/>
        </w:rPr>
        <w:t xml:space="preserve"> </w:t>
      </w:r>
      <w:proofErr w:type="spellStart"/>
      <w:r>
        <w:rPr>
          <w:rFonts w:ascii="Consolas" w:hAnsi="Consolas"/>
          <w:color w:val="202020"/>
          <w:sz w:val="18"/>
        </w:rPr>
        <w:t>dst</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MReg</w:t>
      </w:r>
      <w:proofErr w:type="spellEnd"/>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63AAA0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proofErr w:type="spellStart"/>
      <w:r>
        <w:rPr>
          <w:rFonts w:ascii="Consolas" w:hAnsi="Consolas"/>
          <w:color w:val="202020"/>
          <w:sz w:val="18"/>
        </w:rPr>
        <w:t>dst_n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reg_num</w:t>
      </w:r>
      <w:proofErr w:type="spellEnd"/>
      <w:r>
        <w:rPr>
          <w:rFonts w:ascii="Consolas" w:hAnsi="Consolas"/>
          <w:color w:val="000000"/>
          <w:sz w:val="18"/>
        </w:rPr>
        <w:t>(</w:t>
      </w:r>
      <w:proofErr w:type="spellStart"/>
      <w:r>
        <w:rPr>
          <w:rFonts w:ascii="Consolas" w:hAnsi="Consolas"/>
          <w:color w:val="202020"/>
          <w:sz w:val="18"/>
        </w:rPr>
        <w:t>dst</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0-15</w:t>
      </w:r>
    </w:p>
    <w:p w14:paraId="0398A2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proofErr w:type="spellStart"/>
      <w:r>
        <w:rPr>
          <w:rFonts w:ascii="Consolas" w:hAnsi="Consolas"/>
          <w:color w:val="202020"/>
          <w:sz w:val="18"/>
        </w:rPr>
        <w:t>src_n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reg_num</w:t>
      </w:r>
      <w:proofErr w:type="spellEnd"/>
      <w:r>
        <w:rPr>
          <w:rFonts w:ascii="Consolas" w:hAnsi="Consolas"/>
          <w:color w:val="000000"/>
          <w:sz w:val="18"/>
        </w:rPr>
        <w:t>(</w:t>
      </w:r>
      <w:r>
        <w:rPr>
          <w:rFonts w:ascii="Consolas" w:hAnsi="Consolas"/>
          <w:color w:val="202020"/>
          <w:sz w:val="18"/>
        </w:rPr>
        <w:t>src</w:t>
      </w:r>
      <w:r>
        <w:rPr>
          <w:rFonts w:ascii="Consolas" w:hAnsi="Consolas"/>
          <w:color w:val="000000"/>
          <w:sz w:val="18"/>
        </w:rPr>
        <w:t>);</w:t>
      </w:r>
    </w:p>
    <w:p w14:paraId="119F38B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45040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REX </w:t>
      </w:r>
      <w:proofErr w:type="spellStart"/>
      <w:r>
        <w:rPr>
          <w:rFonts w:ascii="Consolas" w:hAnsi="Consolas"/>
          <w:i/>
          <w:color w:val="008000"/>
          <w:sz w:val="18"/>
        </w:rPr>
        <w:t>prefix</w:t>
      </w:r>
      <w:proofErr w:type="spellEnd"/>
      <w:r>
        <w:rPr>
          <w:rFonts w:ascii="Consolas" w:hAnsi="Consolas"/>
          <w:i/>
          <w:color w:val="008000"/>
          <w:sz w:val="18"/>
        </w:rPr>
        <w:t>: 0100 W R X B</w:t>
      </w:r>
    </w:p>
    <w:p w14:paraId="35BA6A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 = 1 (64-bit </w:t>
      </w:r>
      <w:proofErr w:type="spellStart"/>
      <w:r>
        <w:rPr>
          <w:rFonts w:ascii="Consolas" w:hAnsi="Consolas"/>
          <w:i/>
          <w:color w:val="008000"/>
          <w:sz w:val="18"/>
        </w:rPr>
        <w:t>operand</w:t>
      </w:r>
      <w:proofErr w:type="spellEnd"/>
      <w:r>
        <w:rPr>
          <w:rFonts w:ascii="Consolas" w:hAnsi="Consolas"/>
          <w:i/>
          <w:color w:val="008000"/>
          <w:sz w:val="18"/>
        </w:rPr>
        <w:t>)</w:t>
      </w:r>
    </w:p>
    <w:p w14:paraId="4B85D9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 = bit 3 of </w:t>
      </w:r>
      <w:proofErr w:type="spellStart"/>
      <w:r>
        <w:rPr>
          <w:rFonts w:ascii="Consolas" w:hAnsi="Consolas"/>
          <w:i/>
          <w:color w:val="008000"/>
          <w:sz w:val="18"/>
        </w:rPr>
        <w:t>src_n</w:t>
      </w:r>
      <w:proofErr w:type="spellEnd"/>
      <w:r>
        <w:rPr>
          <w:rFonts w:ascii="Consolas" w:hAnsi="Consolas"/>
          <w:i/>
          <w:color w:val="008000"/>
          <w:sz w:val="18"/>
        </w:rPr>
        <w:t xml:space="preserve"> (registro fuente)</w:t>
      </w:r>
    </w:p>
    <w:p w14:paraId="68E619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B = bit 3 of </w:t>
      </w:r>
      <w:proofErr w:type="spellStart"/>
      <w:r>
        <w:rPr>
          <w:rFonts w:ascii="Consolas" w:hAnsi="Consolas"/>
          <w:i/>
          <w:color w:val="008000"/>
          <w:sz w:val="18"/>
        </w:rPr>
        <w:t>dst_n</w:t>
      </w:r>
      <w:proofErr w:type="spellEnd"/>
      <w:r>
        <w:rPr>
          <w:rFonts w:ascii="Consolas" w:hAnsi="Consolas"/>
          <w:i/>
          <w:color w:val="008000"/>
          <w:sz w:val="18"/>
        </w:rPr>
        <w:t xml:space="preserve"> (registro destino)</w:t>
      </w:r>
    </w:p>
    <w:p w14:paraId="5E60BA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uint8_t</w:t>
      </w:r>
      <w:r>
        <w:rPr>
          <w:rFonts w:ascii="Consolas" w:hAnsi="Consolas"/>
          <w:color w:val="202020"/>
          <w:sz w:val="18"/>
        </w:rPr>
        <w:t xml:space="preserve"> </w:t>
      </w:r>
      <w:proofErr w:type="spellStart"/>
      <w:r>
        <w:rPr>
          <w:rFonts w:ascii="Consolas" w:hAnsi="Consolas"/>
          <w:color w:val="202020"/>
          <w:sz w:val="18"/>
        </w:rPr>
        <w:t>rex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0x48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src_n</w:t>
      </w:r>
      <w:proofErr w:type="spellEnd"/>
      <w:r>
        <w:rPr>
          <w:rFonts w:ascii="Consolas" w:hAnsi="Consolas"/>
          <w:color w:val="202020"/>
          <w:sz w:val="18"/>
        </w:rPr>
        <w:t xml:space="preserve"> </w:t>
      </w:r>
      <w:r>
        <w:rPr>
          <w:rFonts w:ascii="Consolas" w:hAnsi="Consolas"/>
          <w:color w:val="000000"/>
          <w:sz w:val="18"/>
        </w:rPr>
        <w:t>&gt;&gt;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&lt;&lt;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dst_n</w:t>
      </w:r>
      <w:proofErr w:type="spellEnd"/>
      <w:r>
        <w:rPr>
          <w:rFonts w:ascii="Consolas" w:hAnsi="Consolas"/>
          <w:color w:val="202020"/>
          <w:sz w:val="18"/>
        </w:rPr>
        <w:t xml:space="preserve"> </w:t>
      </w:r>
      <w:r>
        <w:rPr>
          <w:rFonts w:ascii="Consolas" w:hAnsi="Consolas"/>
          <w:color w:val="000000"/>
          <w:sz w:val="18"/>
        </w:rPr>
        <w:t>&gt;&gt;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3FE644D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out</w:t>
      </w:r>
      <w:proofErr w:type="spellEnd"/>
      <w:r>
        <w:rPr>
          <w:rFonts w:ascii="Consolas" w:hAnsi="Consolas"/>
          <w:color w:val="202020"/>
          <w:sz w:val="18"/>
        </w:rPr>
        <w:t>_</w:t>
      </w:r>
      <w:r>
        <w:rPr>
          <w:rFonts w:ascii="Consolas" w:hAnsi="Consolas"/>
          <w:color w:val="000000"/>
          <w:sz w:val="18"/>
        </w:rPr>
        <w:t>.</w:t>
      </w:r>
      <w:proofErr w:type="spellStart"/>
      <w:r>
        <w:rPr>
          <w:rFonts w:ascii="Consolas" w:hAnsi="Consolas"/>
          <w:color w:val="202020"/>
          <w:sz w:val="18"/>
        </w:rPr>
        <w:t>push_back</w:t>
      </w:r>
      <w:proofErr w:type="spellEnd"/>
      <w:r>
        <w:rPr>
          <w:rFonts w:ascii="Consolas" w:hAnsi="Consolas"/>
          <w:color w:val="000000"/>
          <w:sz w:val="18"/>
        </w:rPr>
        <w:t>(</w:t>
      </w:r>
      <w:proofErr w:type="spellStart"/>
      <w:r>
        <w:rPr>
          <w:rFonts w:ascii="Consolas" w:hAnsi="Consolas"/>
          <w:color w:val="202020"/>
          <w:sz w:val="18"/>
        </w:rPr>
        <w:t>rex</w:t>
      </w:r>
      <w:proofErr w:type="spellEnd"/>
      <w:r>
        <w:rPr>
          <w:rFonts w:ascii="Consolas" w:hAnsi="Consolas"/>
          <w:color w:val="000000"/>
          <w:sz w:val="18"/>
        </w:rPr>
        <w:t>);</w:t>
      </w:r>
    </w:p>
    <w:p w14:paraId="7FEB6BE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59682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Opcode</w:t>
      </w:r>
      <w:proofErr w:type="spellEnd"/>
      <w:r>
        <w:rPr>
          <w:rFonts w:ascii="Consolas" w:hAnsi="Consolas"/>
          <w:i/>
          <w:color w:val="008000"/>
          <w:sz w:val="18"/>
        </w:rPr>
        <w:t xml:space="preserve"> 0x89 = MOV r/m64, r64</w:t>
      </w:r>
    </w:p>
    <w:p w14:paraId="7A07714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out</w:t>
      </w:r>
      <w:proofErr w:type="spellEnd"/>
      <w:r>
        <w:rPr>
          <w:rFonts w:ascii="Consolas" w:hAnsi="Consolas"/>
          <w:color w:val="202020"/>
          <w:sz w:val="18"/>
        </w:rPr>
        <w:t>_</w:t>
      </w:r>
      <w:r>
        <w:rPr>
          <w:rFonts w:ascii="Consolas" w:hAnsi="Consolas"/>
          <w:color w:val="000000"/>
          <w:sz w:val="18"/>
        </w:rPr>
        <w:t>.</w:t>
      </w:r>
      <w:proofErr w:type="spellStart"/>
      <w:r>
        <w:rPr>
          <w:rFonts w:ascii="Consolas" w:hAnsi="Consolas"/>
          <w:color w:val="202020"/>
          <w:sz w:val="18"/>
        </w:rPr>
        <w:t>push_back</w:t>
      </w:r>
      <w:proofErr w:type="spellEnd"/>
      <w:r>
        <w:rPr>
          <w:rFonts w:ascii="Consolas" w:hAnsi="Consolas"/>
          <w:color w:val="000000"/>
          <w:sz w:val="18"/>
        </w:rPr>
        <w:t>(</w:t>
      </w:r>
      <w:r>
        <w:rPr>
          <w:rFonts w:ascii="Consolas" w:hAnsi="Consolas"/>
          <w:color w:val="098658"/>
          <w:sz w:val="18"/>
        </w:rPr>
        <w:t>0x89</w:t>
      </w:r>
      <w:r>
        <w:rPr>
          <w:rFonts w:ascii="Consolas" w:hAnsi="Consolas"/>
          <w:color w:val="000000"/>
          <w:sz w:val="18"/>
        </w:rPr>
        <w:t>);</w:t>
      </w:r>
    </w:p>
    <w:p w14:paraId="0A92959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4820D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ModR/M: 11 (</w:t>
      </w:r>
      <w:proofErr w:type="spellStart"/>
      <w:r>
        <w:rPr>
          <w:rFonts w:ascii="Consolas" w:hAnsi="Consolas"/>
          <w:i/>
          <w:color w:val="008000"/>
          <w:sz w:val="18"/>
        </w:rPr>
        <w:t>register-register</w:t>
      </w:r>
      <w:proofErr w:type="spellEnd"/>
      <w:r>
        <w:rPr>
          <w:rFonts w:ascii="Consolas" w:hAnsi="Consolas"/>
          <w:i/>
          <w:color w:val="008000"/>
          <w:sz w:val="18"/>
        </w:rPr>
        <w:t xml:space="preserve">) | src[2:0] | </w:t>
      </w:r>
      <w:proofErr w:type="spellStart"/>
      <w:r>
        <w:rPr>
          <w:rFonts w:ascii="Consolas" w:hAnsi="Consolas"/>
          <w:i/>
          <w:color w:val="008000"/>
          <w:sz w:val="18"/>
        </w:rPr>
        <w:t>dst</w:t>
      </w:r>
      <w:proofErr w:type="spellEnd"/>
      <w:r>
        <w:rPr>
          <w:rFonts w:ascii="Consolas" w:hAnsi="Consolas"/>
          <w:i/>
          <w:color w:val="008000"/>
          <w:sz w:val="18"/>
        </w:rPr>
        <w:t>[2:0]</w:t>
      </w:r>
    </w:p>
    <w:p w14:paraId="7C5B883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out</w:t>
      </w:r>
      <w:proofErr w:type="spellEnd"/>
      <w:r>
        <w:rPr>
          <w:rFonts w:ascii="Consolas" w:hAnsi="Consolas"/>
          <w:color w:val="202020"/>
          <w:sz w:val="18"/>
        </w:rPr>
        <w:t>_</w:t>
      </w:r>
      <w:r>
        <w:rPr>
          <w:rFonts w:ascii="Consolas" w:hAnsi="Consolas"/>
          <w:color w:val="000000"/>
          <w:sz w:val="18"/>
        </w:rPr>
        <w:t>.</w:t>
      </w:r>
      <w:proofErr w:type="spellStart"/>
      <w:r>
        <w:rPr>
          <w:rFonts w:ascii="Consolas" w:hAnsi="Consolas"/>
          <w:color w:val="202020"/>
          <w:sz w:val="18"/>
        </w:rPr>
        <w:t>push_back</w:t>
      </w:r>
      <w:proofErr w:type="spellEnd"/>
      <w:r>
        <w:rPr>
          <w:rFonts w:ascii="Consolas" w:hAnsi="Consolas"/>
          <w:color w:val="000000"/>
          <w:sz w:val="18"/>
        </w:rPr>
        <w:t>(</w:t>
      </w:r>
      <w:r>
        <w:rPr>
          <w:rFonts w:ascii="Consolas" w:hAnsi="Consolas"/>
          <w:color w:val="098658"/>
          <w:sz w:val="18"/>
        </w:rPr>
        <w:t>0xC0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src_n</w:t>
      </w:r>
      <w:proofErr w:type="spellEnd"/>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&lt;&lt;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dst_n</w:t>
      </w:r>
      <w:proofErr w:type="spellEnd"/>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 xml:space="preserve"> </w:t>
      </w:r>
      <w:r>
        <w:rPr>
          <w:rFonts w:ascii="Consolas" w:hAnsi="Consolas"/>
          <w:color w:val="098658"/>
          <w:sz w:val="18"/>
        </w:rPr>
        <w:t>7</w:t>
      </w:r>
      <w:r>
        <w:rPr>
          <w:rFonts w:ascii="Consolas" w:hAnsi="Consolas"/>
          <w:color w:val="000000"/>
          <w:sz w:val="18"/>
        </w:rPr>
        <w:t>));</w:t>
      </w:r>
    </w:p>
    <w:p w14:paraId="5E869700" w14:textId="77777777" w:rsidR="00B66A64" w:rsidRDefault="00842E4D">
      <w:pPr>
        <w:shd w:val="clear" w:color="auto" w:fill="F2F2F2"/>
        <w:spacing w:after="0" w:line="240" w:lineRule="auto"/>
        <w:ind w:left="284"/>
      </w:pPr>
      <w:r>
        <w:rPr>
          <w:rFonts w:ascii="Consolas" w:hAnsi="Consolas"/>
          <w:color w:val="000000"/>
          <w:sz w:val="18"/>
        </w:rPr>
        <w:t>}</w:t>
      </w:r>
    </w:p>
    <w:p w14:paraId="6C5BCB2A" w14:textId="77777777" w:rsidR="00B66A64" w:rsidRDefault="00B66A64">
      <w:pPr>
        <w:spacing w:after="120"/>
      </w:pPr>
    </w:p>
    <w:p w14:paraId="188E073E" w14:textId="54949D2A" w:rsidR="00B66A64" w:rsidRDefault="00D90DC7">
      <w:pPr>
        <w:spacing w:after="120"/>
        <w:jc w:val="both"/>
      </w:pPr>
      <w:r>
        <w:t>Verificación</w:t>
      </w:r>
      <w:r w:rsidR="00842E4D">
        <w:t xml:space="preserve">: </w:t>
      </w:r>
      <w:r w:rsidR="00842E4D">
        <w:rPr>
          <w:rFonts w:ascii="Consolas" w:hAnsi="Consolas"/>
          <w:color w:val="202020"/>
          <w:sz w:val="20"/>
          <w:shd w:val="clear" w:color="auto" w:fill="F0F0F0"/>
        </w:rPr>
        <w:t>MOV RAX, RBX</w:t>
      </w:r>
      <w:r w:rsidR="00842E4D">
        <w:t xml:space="preserve"> debe producir </w:t>
      </w:r>
      <w:r w:rsidR="00842E4D">
        <w:rPr>
          <w:rFonts w:ascii="Consolas" w:hAnsi="Consolas"/>
          <w:color w:val="202020"/>
          <w:sz w:val="20"/>
          <w:shd w:val="clear" w:color="auto" w:fill="F0F0F0"/>
        </w:rPr>
        <w:t>48 89 D8</w:t>
      </w:r>
      <w:r w:rsidR="00842E4D">
        <w:t>:</w:t>
      </w:r>
    </w:p>
    <w:p w14:paraId="1BB8881A" w14:textId="77777777" w:rsidR="00B66A64" w:rsidRDefault="00842E4D">
      <w:pPr>
        <w:spacing w:after="60"/>
        <w:ind w:left="568" w:hanging="284"/>
      </w:pPr>
      <w:r>
        <w:t xml:space="preserve">  •  </w:t>
      </w:r>
      <w:r>
        <w:rPr>
          <w:rFonts w:ascii="Consolas" w:hAnsi="Consolas"/>
          <w:color w:val="202020"/>
          <w:sz w:val="20"/>
          <w:shd w:val="clear" w:color="auto" w:fill="F0F0F0"/>
        </w:rPr>
        <w:t>0x48</w:t>
      </w:r>
      <w:r>
        <w:t xml:space="preserve"> = REX.W con </w:t>
      </w:r>
      <w:proofErr w:type="spellStart"/>
      <w:r>
        <w:t>dst_n</w:t>
      </w:r>
      <w:proofErr w:type="spellEnd"/>
      <w:r>
        <w:t xml:space="preserve">=RAX(0), </w:t>
      </w:r>
      <w:proofErr w:type="spellStart"/>
      <w:r>
        <w:t>src_n</w:t>
      </w:r>
      <w:proofErr w:type="spellEnd"/>
      <w:r>
        <w:t>=RBX(3) -&gt; ambos bits altos = 0 -&gt; REX = 0x48</w:t>
      </w:r>
    </w:p>
    <w:p w14:paraId="114A183A" w14:textId="77777777" w:rsidR="00B66A64" w:rsidRDefault="00842E4D">
      <w:pPr>
        <w:spacing w:after="60"/>
        <w:ind w:left="568" w:hanging="284"/>
      </w:pPr>
      <w:r>
        <w:t xml:space="preserve">  •  </w:t>
      </w:r>
      <w:r>
        <w:rPr>
          <w:rFonts w:ascii="Consolas" w:hAnsi="Consolas"/>
          <w:color w:val="202020"/>
          <w:sz w:val="20"/>
          <w:shd w:val="clear" w:color="auto" w:fill="F0F0F0"/>
        </w:rPr>
        <w:t>0x89</w:t>
      </w:r>
      <w:r>
        <w:t xml:space="preserve"> = </w:t>
      </w:r>
      <w:proofErr w:type="spellStart"/>
      <w:r>
        <w:t>opcode</w:t>
      </w:r>
      <w:proofErr w:type="spellEnd"/>
      <w:r>
        <w:t xml:space="preserve"> MOV r/m64, r64</w:t>
      </w:r>
    </w:p>
    <w:p w14:paraId="6290272F" w14:textId="77777777" w:rsidR="00B66A64" w:rsidRDefault="00842E4D">
      <w:pPr>
        <w:spacing w:after="60"/>
        <w:ind w:left="568" w:hanging="284"/>
      </w:pPr>
      <w:r>
        <w:t xml:space="preserve">  •  </w:t>
      </w:r>
      <w:r>
        <w:rPr>
          <w:rFonts w:ascii="Consolas" w:hAnsi="Consolas"/>
          <w:color w:val="202020"/>
          <w:sz w:val="20"/>
          <w:shd w:val="clear" w:color="auto" w:fill="F0F0F0"/>
        </w:rPr>
        <w:t>0xD8</w:t>
      </w:r>
      <w:r>
        <w:t xml:space="preserve"> = ModR/M: 11 (</w:t>
      </w:r>
      <w:proofErr w:type="spellStart"/>
      <w:r>
        <w:t>reg-reg</w:t>
      </w:r>
      <w:proofErr w:type="spellEnd"/>
      <w:r>
        <w:t xml:space="preserve">) | src=011 (RBX) | </w:t>
      </w:r>
      <w:proofErr w:type="spellStart"/>
      <w:r>
        <w:t>dst</w:t>
      </w:r>
      <w:proofErr w:type="spellEnd"/>
      <w:r>
        <w:t>=000 (RAX) = 11 011 000 = 0xD8</w:t>
      </w:r>
    </w:p>
    <w:p w14:paraId="4F3C262B" w14:textId="77777777" w:rsidR="00B66A64" w:rsidRDefault="00842E4D">
      <w:pPr>
        <w:spacing w:after="120"/>
        <w:jc w:val="both"/>
      </w:pPr>
      <w:r>
        <w:t xml:space="preserve">Patron similar para cada </w:t>
      </w:r>
      <w:proofErr w:type="spellStart"/>
      <w:r>
        <w:t>MOp</w:t>
      </w:r>
      <w:proofErr w:type="spellEnd"/>
      <w:r>
        <w:t xml:space="preserve">: ADD, SUB, MUL, AND, OR, XOR, CMP, TEST, MOV </w:t>
      </w:r>
      <w:proofErr w:type="spellStart"/>
      <w:r>
        <w:t>imm</w:t>
      </w:r>
      <w:proofErr w:type="spellEnd"/>
      <w:r>
        <w:t xml:space="preserve">, LOAD, STORE, PUSH, POP, CALL, JMP, </w:t>
      </w:r>
      <w:proofErr w:type="spellStart"/>
      <w:r>
        <w:t>Jcc</w:t>
      </w:r>
      <w:proofErr w:type="spellEnd"/>
      <w:r>
        <w:t xml:space="preserve">, </w:t>
      </w:r>
      <w:proofErr w:type="spellStart"/>
      <w:r>
        <w:t>SETcc</w:t>
      </w:r>
      <w:proofErr w:type="spellEnd"/>
      <w:r>
        <w:t xml:space="preserve">.  Total: ~750 LOC para cubrir el </w:t>
      </w:r>
      <w:proofErr w:type="spellStart"/>
      <w:r>
        <w:t>subset</w:t>
      </w:r>
      <w:proofErr w:type="spellEnd"/>
      <w:r>
        <w:t xml:space="preserve"> x86-64 que el JIT necesita.</w:t>
      </w:r>
    </w:p>
    <w:p w14:paraId="51910F45" w14:textId="77777777" w:rsidR="00B66A64" w:rsidRDefault="00842E4D">
      <w:pPr>
        <w:pStyle w:val="Ttulo3"/>
      </w:pPr>
      <w:bookmarkStart w:id="119" w:name="_Toc230157907"/>
      <w:r>
        <w:t xml:space="preserve">Inline </w:t>
      </w:r>
      <w:proofErr w:type="spellStart"/>
      <w:r>
        <w:t>assembly</w:t>
      </w:r>
      <w:proofErr w:type="spellEnd"/>
      <w:r>
        <w:t xml:space="preserve"> @Asm en Vex - </w:t>
      </w:r>
      <w:proofErr w:type="spellStart"/>
      <w:r>
        <w:t>lowering</w:t>
      </w:r>
      <w:bookmarkEnd w:id="119"/>
      <w:proofErr w:type="spellEnd"/>
    </w:p>
    <w:p w14:paraId="4503A721" w14:textId="77777777" w:rsidR="00B66A64" w:rsidRDefault="00842E4D">
      <w:pPr>
        <w:spacing w:after="120"/>
        <w:jc w:val="both"/>
      </w:pPr>
      <w:r>
        <w:t xml:space="preserve">Cuando una funcion Vex declara </w:t>
      </w:r>
      <w:r>
        <w:rPr>
          <w:rFonts w:ascii="Consolas" w:hAnsi="Consolas"/>
          <w:color w:val="202020"/>
          <w:sz w:val="20"/>
          <w:shd w:val="clear" w:color="auto" w:fill="F0F0F0"/>
        </w:rPr>
        <w:t>@Asm</w:t>
      </w:r>
      <w:r>
        <w:t xml:space="preserve">, el </w:t>
      </w:r>
      <w:proofErr w:type="spellStart"/>
      <w:r>
        <w:t>lowering</w:t>
      </w:r>
      <w:proofErr w:type="spellEnd"/>
      <w:r>
        <w:t xml:space="preserve"> omite el procesamiento normal del cuerpo y emite el contenido directamente como ensamblador .vel.  Ejemplo:</w:t>
      </w:r>
    </w:p>
    <w:p w14:paraId="382F6765" w14:textId="77777777" w:rsidR="00B66A64" w:rsidRDefault="00B66A64">
      <w:pPr>
        <w:spacing w:after="60"/>
      </w:pPr>
    </w:p>
    <w:p w14:paraId="0D9E4F55" w14:textId="77777777" w:rsidR="00B66A64" w:rsidRDefault="00842E4D">
      <w:pPr>
        <w:shd w:val="clear" w:color="auto" w:fill="F2F2F2"/>
        <w:spacing w:after="0" w:line="240" w:lineRule="auto"/>
        <w:ind w:left="284"/>
      </w:pPr>
      <w:r>
        <w:rPr>
          <w:rFonts w:ascii="Consolas" w:hAnsi="Consolas"/>
          <w:b/>
          <w:color w:val="8B008B"/>
          <w:sz w:val="18"/>
        </w:rPr>
        <w:t>@Asm</w:t>
      </w:r>
    </w:p>
    <w:p w14:paraId="0D5627DB" w14:textId="77777777" w:rsidR="00B66A64" w:rsidRDefault="00842E4D">
      <w:pPr>
        <w:shd w:val="clear" w:color="auto" w:fill="F2F2F2"/>
        <w:spacing w:after="0" w:line="240" w:lineRule="auto"/>
        <w:ind w:left="284"/>
      </w:pPr>
      <w:r>
        <w:rPr>
          <w:rFonts w:ascii="Consolas" w:hAnsi="Consolas"/>
          <w:b/>
          <w:color w:val="0033B5"/>
          <w:sz w:val="18"/>
        </w:rPr>
        <w:t>u64</w:t>
      </w:r>
      <w:r>
        <w:rPr>
          <w:rFonts w:ascii="Consolas" w:hAnsi="Consolas"/>
          <w:color w:val="202020"/>
          <w:sz w:val="18"/>
        </w:rPr>
        <w:t xml:space="preserve"> </w:t>
      </w:r>
      <w:proofErr w:type="spellStart"/>
      <w:r>
        <w:rPr>
          <w:rFonts w:ascii="Consolas" w:hAnsi="Consolas"/>
          <w:color w:val="202020"/>
          <w:sz w:val="18"/>
        </w:rPr>
        <w:t>fast_add</w:t>
      </w:r>
      <w:proofErr w:type="spellEnd"/>
      <w:r>
        <w:rPr>
          <w:rFonts w:ascii="Consolas" w:hAnsi="Consolas"/>
          <w:color w:val="000000"/>
          <w:sz w:val="18"/>
        </w:rPr>
        <w:t>(</w:t>
      </w:r>
      <w:r>
        <w:rPr>
          <w:rFonts w:ascii="Consolas" w:hAnsi="Consolas"/>
          <w:b/>
          <w:color w:val="0033B5"/>
          <w:sz w:val="18"/>
        </w:rPr>
        <w:t>u64</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43A3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 en r1, b en r2 por </w:t>
      </w:r>
      <w:proofErr w:type="spellStart"/>
      <w:r>
        <w:rPr>
          <w:rFonts w:ascii="Consolas" w:hAnsi="Consolas"/>
          <w:i/>
          <w:color w:val="008000"/>
          <w:sz w:val="18"/>
        </w:rPr>
        <w:t>calling</w:t>
      </w:r>
      <w:proofErr w:type="spellEnd"/>
      <w:r>
        <w:rPr>
          <w:rFonts w:ascii="Consolas" w:hAnsi="Consolas"/>
          <w:i/>
          <w:color w:val="008000"/>
          <w:sz w:val="18"/>
        </w:rPr>
        <w:t xml:space="preserve"> </w:t>
      </w:r>
      <w:proofErr w:type="spellStart"/>
      <w:r>
        <w:rPr>
          <w:rFonts w:ascii="Consolas" w:hAnsi="Consolas"/>
          <w:i/>
          <w:color w:val="008000"/>
          <w:sz w:val="18"/>
        </w:rPr>
        <w:t>convention</w:t>
      </w:r>
      <w:proofErr w:type="spellEnd"/>
    </w:p>
    <w:p w14:paraId="66F64FC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w:t>
      </w:r>
      <w:proofErr w:type="spellEnd"/>
      <w:r>
        <w:rPr>
          <w:rFonts w:ascii="Consolas" w:hAnsi="Consolas"/>
          <w:color w:val="202020"/>
          <w:sz w:val="18"/>
        </w:rPr>
        <w:t xml:space="preserve"> </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r1</w:t>
      </w:r>
    </w:p>
    <w:p w14:paraId="125ED08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w:t>
      </w:r>
      <w:proofErr w:type="spellEnd"/>
      <w:r>
        <w:rPr>
          <w:rFonts w:ascii="Consolas" w:hAnsi="Consolas"/>
          <w:color w:val="202020"/>
          <w:sz w:val="18"/>
        </w:rPr>
        <w:t xml:space="preserve"> </w:t>
      </w:r>
      <w:r>
        <w:rPr>
          <w:rFonts w:ascii="Consolas" w:hAnsi="Consolas"/>
          <w:color w:val="CC6600"/>
          <w:sz w:val="18"/>
        </w:rPr>
        <w:t>r0</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r2</w:t>
      </w:r>
    </w:p>
    <w:p w14:paraId="5A73432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ret</w:t>
      </w:r>
      <w:proofErr w:type="spellEnd"/>
    </w:p>
    <w:p w14:paraId="12E332A4" w14:textId="77777777" w:rsidR="00B66A64" w:rsidRDefault="00842E4D">
      <w:pPr>
        <w:shd w:val="clear" w:color="auto" w:fill="F2F2F2"/>
        <w:spacing w:after="0" w:line="240" w:lineRule="auto"/>
        <w:ind w:left="284"/>
      </w:pPr>
      <w:r>
        <w:rPr>
          <w:rFonts w:ascii="Consolas" w:hAnsi="Consolas"/>
          <w:color w:val="000000"/>
          <w:sz w:val="18"/>
        </w:rPr>
        <w:t>}</w:t>
      </w:r>
    </w:p>
    <w:p w14:paraId="311A7567" w14:textId="77777777" w:rsidR="00B66A64" w:rsidRDefault="00B66A64">
      <w:pPr>
        <w:spacing w:after="120"/>
      </w:pPr>
    </w:p>
    <w:p w14:paraId="5F16B041" w14:textId="7D27CF7C" w:rsidR="00B66A64" w:rsidRDefault="00842E4D">
      <w:pPr>
        <w:spacing w:after="120"/>
        <w:jc w:val="both"/>
      </w:pPr>
      <w:r>
        <w:t xml:space="preserve">El </w:t>
      </w:r>
      <w:proofErr w:type="spellStart"/>
      <w:r>
        <w:t>frontend</w:t>
      </w:r>
      <w:proofErr w:type="spellEnd"/>
      <w:r>
        <w:t xml:space="preserve"> lee el </w:t>
      </w:r>
      <w:proofErr w:type="spellStart"/>
      <w:r>
        <w:t>body</w:t>
      </w:r>
      <w:proofErr w:type="spellEnd"/>
      <w:r>
        <w:t xml:space="preserve"> sin </w:t>
      </w:r>
      <w:r w:rsidR="00D90DC7">
        <w:t>pasearlo</w:t>
      </w:r>
      <w:r>
        <w:t xml:space="preserve"> y lo deposita literalmente en </w:t>
      </w:r>
      <w:r w:rsidR="00D90DC7">
        <w:t>él</w:t>
      </w:r>
      <w:r>
        <w:t xml:space="preserve"> .vel.  El ensamblador del proyecto luego procesa esas instrucciones como cualquier otra parte de un programa .vel.  </w:t>
      </w:r>
      <w:r w:rsidR="00D90DC7">
        <w:t>Útil</w:t>
      </w:r>
      <w:r>
        <w:t xml:space="preserve"> para optimizaciones puntuales donde el optimizer SSA no puede llegar.</w:t>
      </w:r>
    </w:p>
    <w:p w14:paraId="0474A487" w14:textId="77777777" w:rsidR="00B66A64" w:rsidRDefault="00842E4D">
      <w:pPr>
        <w:pStyle w:val="Ttulo3"/>
      </w:pPr>
      <w:bookmarkStart w:id="120" w:name="_Toc230157908"/>
      <w:r>
        <w:t xml:space="preserve">Closures con captura: mecanismo </w:t>
      </w:r>
      <w:proofErr w:type="spellStart"/>
      <w:r>
        <w:t>zero</w:t>
      </w:r>
      <w:proofErr w:type="spellEnd"/>
      <w:r>
        <w:t>-GC</w:t>
      </w:r>
      <w:bookmarkEnd w:id="120"/>
    </w:p>
    <w:p w14:paraId="09D88CA3" w14:textId="77777777" w:rsidR="00B66A64" w:rsidRDefault="00842E4D">
      <w:pPr>
        <w:spacing w:after="120"/>
        <w:jc w:val="both"/>
      </w:pPr>
      <w:r>
        <w:t xml:space="preserve">Una lambda Vex con captura </w:t>
      </w:r>
      <w:proofErr w:type="spellStart"/>
      <w:r>
        <w:t>lexica</w:t>
      </w:r>
      <w:proofErr w:type="spellEnd"/>
      <w:r>
        <w:t xml:space="preserve"> se compila a:</w:t>
      </w:r>
    </w:p>
    <w:p w14:paraId="53980887" w14:textId="4854A272" w:rsidR="00B66A64" w:rsidRDefault="00842E4D">
      <w:pPr>
        <w:spacing w:after="60"/>
        <w:ind w:left="568" w:hanging="284"/>
      </w:pPr>
      <w:r>
        <w:t xml:space="preserve">1. Un helper </w:t>
      </w:r>
      <w:r w:rsidR="00D90DC7">
        <w:t>sintético</w:t>
      </w:r>
      <w:r>
        <w:t xml:space="preserve">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lambda_N</w:t>
      </w:r>
      <w:proofErr w:type="spellEnd"/>
      <w:r>
        <w:t xml:space="preserve"> con el cuerpo del lambda + un </w:t>
      </w:r>
      <w:r w:rsidR="00D90DC7">
        <w:t>parámetro</w:t>
      </w:r>
      <w:r>
        <w:t xml:space="preserve"> </w:t>
      </w:r>
      <w:proofErr w:type="spellStart"/>
      <w:r>
        <w:t>hidden</w:t>
      </w:r>
      <w:proofErr w:type="spellEnd"/>
      <w:r>
        <w:t xml:space="preserve"> adicional para el "</w:t>
      </w:r>
      <w:proofErr w:type="spellStart"/>
      <w:r>
        <w:t>env</w:t>
      </w:r>
      <w:proofErr w:type="spellEnd"/>
      <w:r>
        <w:t xml:space="preserve"> block".</w:t>
      </w:r>
    </w:p>
    <w:p w14:paraId="0A8C0F8B" w14:textId="77777777" w:rsidR="00B66A64" w:rsidRDefault="00842E4D">
      <w:pPr>
        <w:spacing w:after="60"/>
        <w:ind w:left="568" w:hanging="284"/>
      </w:pPr>
      <w:r>
        <w:t xml:space="preserve">2. En el </w:t>
      </w:r>
      <w:proofErr w:type="spellStart"/>
      <w:r>
        <w:t>call</w:t>
      </w:r>
      <w:proofErr w:type="spellEnd"/>
      <w:r>
        <w:t xml:space="preserve"> site donde se crea la lambda: ALLOCA en stack de 16 bytes (</w:t>
      </w:r>
      <w:proofErr w:type="spellStart"/>
      <w:r>
        <w:t>fn_addr</w:t>
      </w:r>
      <w:proofErr w:type="spellEnd"/>
      <w:r>
        <w:t xml:space="preserve"> + </w:t>
      </w:r>
      <w:proofErr w:type="spellStart"/>
      <w:r>
        <w:t>env_addr</w:t>
      </w:r>
      <w:proofErr w:type="spellEnd"/>
      <w:r>
        <w:t>) + N*8 bytes adicionales (</w:t>
      </w:r>
      <w:proofErr w:type="spellStart"/>
      <w:r>
        <w:t>env</w:t>
      </w:r>
      <w:proofErr w:type="spellEnd"/>
      <w:r>
        <w:t xml:space="preserve"> block con las capturas).</w:t>
      </w:r>
    </w:p>
    <w:p w14:paraId="3A3CFB92" w14:textId="77777777" w:rsidR="00B66A64" w:rsidRDefault="00842E4D">
      <w:pPr>
        <w:spacing w:after="60"/>
        <w:ind w:left="568" w:hanging="284"/>
      </w:pPr>
      <w:r>
        <w:t xml:space="preserve">3. STORE de </w:t>
      </w:r>
      <w:proofErr w:type="spellStart"/>
      <w:r>
        <w:t>fn_addr</w:t>
      </w:r>
      <w:proofErr w:type="spellEnd"/>
      <w:r>
        <w:t xml:space="preserve"> y </w:t>
      </w:r>
      <w:proofErr w:type="spellStart"/>
      <w:r>
        <w:t>env_addr</w:t>
      </w:r>
      <w:proofErr w:type="spellEnd"/>
      <w:r>
        <w:t xml:space="preserve"> en los primeros 16 bytes; STORE de cada captura en su slot del </w:t>
      </w:r>
      <w:proofErr w:type="spellStart"/>
      <w:r>
        <w:t>env</w:t>
      </w:r>
      <w:proofErr w:type="spellEnd"/>
      <w:r>
        <w:t xml:space="preserve"> block.</w:t>
      </w:r>
    </w:p>
    <w:p w14:paraId="508BF318" w14:textId="77777777" w:rsidR="00B66A64" w:rsidRDefault="00842E4D">
      <w:pPr>
        <w:spacing w:after="60"/>
        <w:ind w:left="568" w:hanging="284"/>
      </w:pPr>
      <w:r>
        <w:t xml:space="preserve">4. Al invocar la lambda: el SSA </w:t>
      </w:r>
      <w:proofErr w:type="spellStart"/>
      <w:r>
        <w:t>value</w:t>
      </w:r>
      <w:proofErr w:type="spellEnd"/>
      <w:r>
        <w:t xml:space="preserve"> (PTR al slot de 16 bytes) se pasa por </w:t>
      </w:r>
      <w:proofErr w:type="spellStart"/>
      <w:r>
        <w:rPr>
          <w:rFonts w:ascii="Consolas" w:hAnsi="Consolas"/>
          <w:color w:val="267F99"/>
          <w:sz w:val="20"/>
          <w:shd w:val="clear" w:color="auto" w:fill="F0F0F0"/>
        </w:rPr>
        <w:t>IrOp</w:t>
      </w:r>
      <w:proofErr w:type="spellEnd"/>
      <w:r>
        <w:rPr>
          <w:rFonts w:ascii="Consolas" w:hAnsi="Consolas"/>
          <w:color w:val="267F99"/>
          <w:sz w:val="20"/>
          <w:shd w:val="clear" w:color="auto" w:fill="F0F0F0"/>
        </w:rPr>
        <w:t>::CALLCLOSURE</w:t>
      </w:r>
      <w:r>
        <w:t xml:space="preserve"> que carga </w:t>
      </w:r>
      <w:proofErr w:type="spellStart"/>
      <w:r>
        <w:t>fn_addr</w:t>
      </w:r>
      <w:proofErr w:type="spellEnd"/>
      <w:r>
        <w:t xml:space="preserve"> y </w:t>
      </w:r>
      <w:proofErr w:type="spellStart"/>
      <w:r>
        <w:t>env_addr</w:t>
      </w:r>
      <w:proofErr w:type="spellEnd"/>
      <w:r>
        <w:t xml:space="preserve">, colocando </w:t>
      </w:r>
      <w:proofErr w:type="spellStart"/>
      <w:r>
        <w:t>env</w:t>
      </w:r>
      <w:proofErr w:type="spellEnd"/>
      <w:r>
        <w:t xml:space="preserve"> en R14 antes del </w:t>
      </w:r>
      <w:proofErr w:type="spellStart"/>
      <w:r>
        <w:t>callvmr</w:t>
      </w:r>
      <w:proofErr w:type="spellEnd"/>
      <w:r>
        <w:t>.</w:t>
      </w:r>
    </w:p>
    <w:p w14:paraId="23F9BE81" w14:textId="77777777" w:rsidR="00B66A64" w:rsidRDefault="00842E4D">
      <w:pPr>
        <w:spacing w:after="120"/>
        <w:jc w:val="both"/>
      </w:pPr>
      <w:r>
        <w:t xml:space="preserve">El helper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lambda_N</w:t>
      </w:r>
      <w:proofErr w:type="spellEnd"/>
      <w:r>
        <w:t xml:space="preserve"> en su prologue carga las capturas desde R14 (</w:t>
      </w:r>
      <w:proofErr w:type="spellStart"/>
      <w:r>
        <w:t>env</w:t>
      </w:r>
      <w:proofErr w:type="spellEnd"/>
      <w:r>
        <w:t xml:space="preserve"> block) a sus SSA </w:t>
      </w:r>
      <w:proofErr w:type="spellStart"/>
      <w:r>
        <w:t>values</w:t>
      </w:r>
      <w:proofErr w:type="spellEnd"/>
      <w:r>
        <w:t xml:space="preserve"> </w:t>
      </w:r>
      <w:proofErr w:type="spellStart"/>
      <w:r>
        <w:t>bindeados</w:t>
      </w:r>
      <w:proofErr w:type="spellEnd"/>
      <w:r>
        <w:t xml:space="preserve"> con los nombres de las variables capturadas.  Cero </w:t>
      </w:r>
      <w:proofErr w:type="spellStart"/>
      <w:r>
        <w:t>alocacion</w:t>
      </w:r>
      <w:proofErr w:type="spellEnd"/>
      <w:r>
        <w:t xml:space="preserve"> GC para closures </w:t>
      </w:r>
      <w:proofErr w:type="spellStart"/>
      <w:r>
        <w:t>intra-funcion</w:t>
      </w:r>
      <w:proofErr w:type="spellEnd"/>
      <w:r>
        <w:t xml:space="preserve">.  Solo cuando el lambda escapa (return del lambda), el </w:t>
      </w:r>
      <w:proofErr w:type="spellStart"/>
      <w:r>
        <w:t>env</w:t>
      </w:r>
      <w:proofErr w:type="spellEnd"/>
      <w:r>
        <w:t xml:space="preserve"> se promueve al </w:t>
      </w:r>
      <w:proofErr w:type="spellStart"/>
      <w:r>
        <w:t>heap</w:t>
      </w:r>
      <w:proofErr w:type="spellEnd"/>
      <w:r>
        <w:t xml:space="preserve"> raw (con </w:t>
      </w:r>
      <w:proofErr w:type="spellStart"/>
      <w:r>
        <w:t>leak</w:t>
      </w:r>
      <w:proofErr w:type="spellEnd"/>
      <w:r>
        <w:t xml:space="preserve"> controlado documentado).</w:t>
      </w:r>
    </w:p>
    <w:p w14:paraId="3F0E2C16" w14:textId="77777777" w:rsidR="00B66A64" w:rsidRDefault="00842E4D">
      <w:pPr>
        <w:pStyle w:val="Ttulo3"/>
      </w:pPr>
      <w:bookmarkStart w:id="121" w:name="_Toc230157909"/>
      <w:r>
        <w:t xml:space="preserve">Borrow checker: </w:t>
      </w:r>
      <w:proofErr w:type="spellStart"/>
      <w:r>
        <w:t>implementacion</w:t>
      </w:r>
      <w:proofErr w:type="spellEnd"/>
      <w:r>
        <w:t xml:space="preserve"> en detalle</w:t>
      </w:r>
      <w:bookmarkEnd w:id="121"/>
    </w:p>
    <w:p w14:paraId="1DBE1DF0" w14:textId="77777777" w:rsidR="00B66A64" w:rsidRDefault="00842E4D">
      <w:pPr>
        <w:spacing w:after="120"/>
        <w:jc w:val="both"/>
      </w:pPr>
      <w:r>
        <w:t xml:space="preserve">El borrow checker se implementa como </w:t>
      </w:r>
      <w:proofErr w:type="spellStart"/>
      <w:r>
        <w:t>visitor</w:t>
      </w:r>
      <w:proofErr w:type="spellEnd"/>
      <w:r>
        <w:t xml:space="preserve"> del AST con un estado por funcion:</w:t>
      </w:r>
    </w:p>
    <w:p w14:paraId="218F40C7" w14:textId="77777777" w:rsidR="00B66A64" w:rsidRDefault="00B66A64">
      <w:pPr>
        <w:spacing w:after="60"/>
      </w:pPr>
    </w:p>
    <w:p w14:paraId="0FB4DBCD"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BorrowChecker</w:t>
      </w:r>
      <w:proofErr w:type="spellEnd"/>
      <w:r>
        <w:rPr>
          <w:rFonts w:ascii="Consolas" w:hAnsi="Consolas"/>
          <w:color w:val="202020"/>
          <w:sz w:val="18"/>
        </w:rPr>
        <w:t xml:space="preserve"> </w:t>
      </w:r>
      <w:r>
        <w:rPr>
          <w:rFonts w:ascii="Consolas" w:hAnsi="Consolas"/>
          <w:color w:val="000000"/>
          <w:sz w:val="18"/>
        </w:rPr>
        <w:t>{</w:t>
      </w:r>
    </w:p>
    <w:p w14:paraId="28610238" w14:textId="77777777" w:rsidR="00B66A64" w:rsidRDefault="00842E4D">
      <w:pPr>
        <w:shd w:val="clear" w:color="auto" w:fill="F2F2F2"/>
        <w:spacing w:after="0" w:line="240" w:lineRule="auto"/>
        <w:ind w:left="284"/>
      </w:pPr>
      <w:proofErr w:type="spellStart"/>
      <w:r>
        <w:rPr>
          <w:rFonts w:ascii="Consolas" w:hAnsi="Consolas"/>
          <w:b/>
          <w:color w:val="0033B5"/>
          <w:sz w:val="18"/>
        </w:rPr>
        <w:t>public</w:t>
      </w:r>
      <w:proofErr w:type="spellEnd"/>
      <w:r>
        <w:rPr>
          <w:rFonts w:ascii="Consolas" w:hAnsi="Consolas"/>
          <w:color w:val="000000"/>
          <w:sz w:val="18"/>
        </w:rPr>
        <w:t>:</w:t>
      </w:r>
    </w:p>
    <w:p w14:paraId="2C9EE16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BorrowMeta</w:t>
      </w:r>
      <w:proofErr w:type="spellEnd"/>
      <w:r>
        <w:rPr>
          <w:rFonts w:ascii="Consolas" w:hAnsi="Consolas"/>
          <w:color w:val="202020"/>
          <w:sz w:val="18"/>
        </w:rPr>
        <w:t xml:space="preserve"> </w:t>
      </w:r>
      <w:r>
        <w:rPr>
          <w:rFonts w:ascii="Consolas" w:hAnsi="Consolas"/>
          <w:color w:val="000000"/>
          <w:sz w:val="18"/>
        </w:rPr>
        <w:t>{</w:t>
      </w:r>
    </w:p>
    <w:p w14:paraId="663A1C0F"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root_owner</w:t>
      </w:r>
      <w:proofErr w:type="spellEnd"/>
      <w:r>
        <w:rPr>
          <w:rFonts w:ascii="Consolas" w:hAnsi="Consolas"/>
          <w:color w:val="000000"/>
          <w:sz w:val="18"/>
        </w:rPr>
        <w:t>;</w:t>
      </w:r>
    </w:p>
    <w:p w14:paraId="5E535E03"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reborrow_source</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F3</w:t>
      </w:r>
    </w:p>
    <w:p w14:paraId="3F4A8EE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202020"/>
          <w:sz w:val="18"/>
        </w:rPr>
        <w:t xml:space="preserve">      </w:t>
      </w:r>
      <w:proofErr w:type="spellStart"/>
      <w:r>
        <w:rPr>
          <w:rFonts w:ascii="Consolas" w:hAnsi="Consolas"/>
          <w:color w:val="202020"/>
          <w:sz w:val="18"/>
        </w:rPr>
        <w:t>last_use_idx</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F1</w:t>
      </w:r>
    </w:p>
    <w:p w14:paraId="2A5815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4CC8F6" w14:textId="77777777" w:rsidR="00B66A64" w:rsidRDefault="00842E4D">
      <w:pPr>
        <w:shd w:val="clear" w:color="auto" w:fill="F2F2F2"/>
        <w:spacing w:after="0" w:line="240" w:lineRule="auto"/>
        <w:ind w:left="284"/>
      </w:pPr>
      <w:r>
        <w:rPr>
          <w:rFonts w:ascii="Consolas" w:hAnsi="Consolas"/>
          <w:sz w:val="18"/>
        </w:rPr>
        <w:t xml:space="preserve"> </w:t>
      </w:r>
    </w:p>
    <w:p w14:paraId="6CC645E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struct</w:t>
      </w:r>
      <w:proofErr w:type="spellEnd"/>
      <w:r>
        <w:rPr>
          <w:rFonts w:ascii="Consolas" w:hAnsi="Consolas"/>
          <w:color w:val="202020"/>
          <w:sz w:val="18"/>
        </w:rPr>
        <w:t xml:space="preserve"> </w:t>
      </w:r>
      <w:proofErr w:type="spellStart"/>
      <w:r>
        <w:rPr>
          <w:rFonts w:ascii="Consolas" w:hAnsi="Consolas"/>
          <w:color w:val="267F99"/>
          <w:sz w:val="18"/>
        </w:rPr>
        <w:t>BorrowRecord</w:t>
      </w:r>
      <w:proofErr w:type="spellEnd"/>
      <w:r>
        <w:rPr>
          <w:rFonts w:ascii="Consolas" w:hAnsi="Consolas"/>
          <w:color w:val="202020"/>
          <w:sz w:val="18"/>
        </w:rPr>
        <w:t xml:space="preserve"> </w:t>
      </w:r>
      <w:r>
        <w:rPr>
          <w:rFonts w:ascii="Consolas" w:hAnsi="Consolas"/>
          <w:color w:val="000000"/>
          <w:sz w:val="18"/>
        </w:rPr>
        <w:t>{</w:t>
      </w:r>
    </w:p>
    <w:p w14:paraId="0D73B1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enum</w:t>
      </w:r>
      <w:r>
        <w:rPr>
          <w:rFonts w:ascii="Consolas" w:hAnsi="Consolas"/>
          <w:color w:val="202020"/>
          <w:sz w:val="18"/>
        </w:rPr>
        <w:t xml:space="preserve"> </w:t>
      </w:r>
      <w:r>
        <w:rPr>
          <w:rFonts w:ascii="Consolas" w:hAnsi="Consolas"/>
          <w:color w:val="267F99"/>
          <w:sz w:val="18"/>
        </w:rPr>
        <w:t>Kind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SHARED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MUT</w:t>
      </w:r>
      <w:r>
        <w:rPr>
          <w:rFonts w:ascii="Consolas" w:hAnsi="Consolas"/>
          <w:color w:val="202020"/>
          <w:sz w:val="18"/>
        </w:rPr>
        <w:t xml:space="preserve"> </w:t>
      </w:r>
      <w:r>
        <w:rPr>
          <w:rFonts w:ascii="Consolas" w:hAnsi="Consolas"/>
          <w:color w:val="000000"/>
          <w:sz w:val="18"/>
        </w:rPr>
        <w:t>};</w:t>
      </w:r>
    </w:p>
    <w:p w14:paraId="2A729F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Kind</w:t>
      </w:r>
      <w:r>
        <w:rPr>
          <w:rFonts w:ascii="Consolas" w:hAnsi="Consolas"/>
          <w:color w:val="202020"/>
          <w:sz w:val="18"/>
        </w:rPr>
        <w:t xml:space="preserve"> </w:t>
      </w:r>
      <w:proofErr w:type="spellStart"/>
      <w:r>
        <w:rPr>
          <w:rFonts w:ascii="Consolas" w:hAnsi="Consolas"/>
          <w:color w:val="202020"/>
          <w:sz w:val="18"/>
        </w:rPr>
        <w:t>kind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NONE</w:t>
      </w:r>
      <w:r>
        <w:rPr>
          <w:rFonts w:ascii="Consolas" w:hAnsi="Consolas"/>
          <w:color w:val="000000"/>
          <w:sz w:val="18"/>
        </w:rPr>
        <w:t>;</w:t>
      </w:r>
    </w:p>
    <w:p w14:paraId="0A5B9B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uint32_t</w:t>
      </w:r>
      <w:r>
        <w:rPr>
          <w:rFonts w:ascii="Consolas" w:hAnsi="Consolas"/>
          <w:color w:val="202020"/>
          <w:sz w:val="18"/>
        </w:rPr>
        <w:t xml:space="preserve"> </w:t>
      </w:r>
      <w:proofErr w:type="spellStart"/>
      <w:r>
        <w:rPr>
          <w:rFonts w:ascii="Consolas" w:hAnsi="Consolas"/>
          <w:color w:val="202020"/>
          <w:sz w:val="18"/>
        </w:rPr>
        <w:t>shared_count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75A013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SourceLoc</w:t>
      </w:r>
      <w:proofErr w:type="spellEnd"/>
      <w:r>
        <w:rPr>
          <w:rFonts w:ascii="Consolas" w:hAnsi="Consolas"/>
          <w:color w:val="202020"/>
          <w:sz w:val="18"/>
        </w:rPr>
        <w:t xml:space="preserve"> </w:t>
      </w:r>
      <w:proofErr w:type="spellStart"/>
      <w:r>
        <w:rPr>
          <w:rFonts w:ascii="Consolas" w:hAnsi="Consolas"/>
          <w:color w:val="202020"/>
          <w:sz w:val="18"/>
        </w:rPr>
        <w:t>loc_taken</w:t>
      </w:r>
      <w:proofErr w:type="spellEnd"/>
      <w:r>
        <w:rPr>
          <w:rFonts w:ascii="Consolas" w:hAnsi="Consolas"/>
          <w:color w:val="000000"/>
          <w:sz w:val="18"/>
        </w:rPr>
        <w:t>;</w:t>
      </w:r>
    </w:p>
    <w:p w14:paraId="52EEAEB1"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borrower_name</w:t>
      </w:r>
      <w:proofErr w:type="spellEnd"/>
      <w:r>
        <w:rPr>
          <w:rFonts w:ascii="Consolas" w:hAnsi="Consolas"/>
          <w:color w:val="000000"/>
          <w:sz w:val="18"/>
        </w:rPr>
        <w:t>;</w:t>
      </w:r>
    </w:p>
    <w:p w14:paraId="29B0B03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OwnerKind</w:t>
      </w:r>
      <w:proofErr w:type="spellEnd"/>
      <w:r>
        <w:rPr>
          <w:rFonts w:ascii="Consolas" w:hAnsi="Consolas"/>
          <w:color w:val="202020"/>
          <w:sz w:val="18"/>
        </w:rPr>
        <w:t xml:space="preserve"> </w:t>
      </w:r>
      <w:proofErr w:type="spellStart"/>
      <w:r>
        <w:rPr>
          <w:rFonts w:ascii="Consolas" w:hAnsi="Consolas"/>
          <w:color w:val="202020"/>
          <w:sz w:val="18"/>
        </w:rPr>
        <w:t>owner_kind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OwnerKind</w:t>
      </w:r>
      <w:proofErr w:type="spellEnd"/>
      <w:r>
        <w:rPr>
          <w:rFonts w:ascii="Consolas" w:hAnsi="Consolas"/>
          <w:color w:val="000000"/>
          <w:sz w:val="18"/>
        </w:rPr>
        <w:t>::</w:t>
      </w:r>
      <w:r>
        <w:rPr>
          <w:rFonts w:ascii="Consolas" w:hAnsi="Consolas"/>
          <w:color w:val="267F99"/>
          <w:sz w:val="18"/>
        </w:rPr>
        <w:t>Local</w:t>
      </w:r>
      <w:r>
        <w:rPr>
          <w:rFonts w:ascii="Consolas" w:hAnsi="Consolas"/>
          <w:color w:val="000000"/>
          <w:sz w:val="18"/>
        </w:rPr>
        <w:t>;</w:t>
      </w:r>
    </w:p>
    <w:p w14:paraId="7A6507BE" w14:textId="77777777" w:rsidR="00B66A64" w:rsidRDefault="00842E4D">
      <w:pPr>
        <w:shd w:val="clear" w:color="auto" w:fill="F2F2F2"/>
        <w:spacing w:after="0" w:line="240" w:lineRule="auto"/>
        <w:ind w:left="284"/>
      </w:pPr>
      <w:r>
        <w:rPr>
          <w:rFonts w:ascii="Consolas" w:hAnsi="Consolas"/>
          <w:sz w:val="18"/>
        </w:rPr>
        <w:t xml:space="preserve"> </w:t>
      </w:r>
    </w:p>
    <w:p w14:paraId="10E6F5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F3: pila de suspensiones para </w:t>
      </w:r>
      <w:proofErr w:type="spellStart"/>
      <w:r>
        <w:rPr>
          <w:rFonts w:ascii="Consolas" w:hAnsi="Consolas"/>
          <w:i/>
          <w:color w:val="008000"/>
          <w:sz w:val="18"/>
        </w:rPr>
        <w:t>reborrows</w:t>
      </w:r>
      <w:proofErr w:type="spellEnd"/>
    </w:p>
    <w:p w14:paraId="075550F2"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r>
        <w:rPr>
          <w:rFonts w:ascii="Consolas" w:hAnsi="Consolas"/>
          <w:color w:val="202020"/>
          <w:sz w:val="18"/>
        </w:rPr>
        <w:t>vector</w:t>
      </w:r>
      <w:r>
        <w:rPr>
          <w:rFonts w:ascii="Consolas" w:hAnsi="Consolas"/>
          <w:color w:val="000000"/>
          <w:sz w:val="18"/>
        </w:rPr>
        <w:t>&lt;</w:t>
      </w:r>
      <w:proofErr w:type="spellStart"/>
      <w:r>
        <w:rPr>
          <w:rFonts w:ascii="Consolas" w:hAnsi="Consolas"/>
          <w:color w:val="267F99"/>
          <w:sz w:val="18"/>
        </w:rPr>
        <w:t>BorrowRecord</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suspend_stack</w:t>
      </w:r>
      <w:proofErr w:type="spellEnd"/>
      <w:r>
        <w:rPr>
          <w:rFonts w:ascii="Consolas" w:hAnsi="Consolas"/>
          <w:color w:val="000000"/>
          <w:sz w:val="18"/>
        </w:rPr>
        <w:t>;</w:t>
      </w:r>
    </w:p>
    <w:p w14:paraId="6F0F025E"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000000"/>
          <w:sz w:val="18"/>
        </w:rPr>
        <w:t>};</w:t>
      </w:r>
    </w:p>
    <w:p w14:paraId="2DDAC1AB" w14:textId="77777777" w:rsidR="00B66A64" w:rsidRDefault="00842E4D">
      <w:pPr>
        <w:shd w:val="clear" w:color="auto" w:fill="F2F2F2"/>
        <w:spacing w:after="0" w:line="240" w:lineRule="auto"/>
        <w:ind w:left="284"/>
      </w:pPr>
      <w:r>
        <w:rPr>
          <w:rFonts w:ascii="Consolas" w:hAnsi="Consolas"/>
          <w:sz w:val="18"/>
        </w:rPr>
        <w:t xml:space="preserve"> </w:t>
      </w:r>
    </w:p>
    <w:p w14:paraId="3C4477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Map de owner -&gt; estado actual</w:t>
      </w:r>
    </w:p>
    <w:p w14:paraId="29B462D7"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proofErr w:type="spellStart"/>
      <w:r>
        <w:rPr>
          <w:rFonts w:ascii="Consolas" w:hAnsi="Consolas"/>
          <w:color w:val="202020"/>
          <w:sz w:val="18"/>
        </w:rPr>
        <w:t>unordered_map</w:t>
      </w:r>
      <w:proofErr w:type="spellEnd"/>
      <w:r>
        <w:rPr>
          <w:rFonts w:ascii="Consolas" w:hAnsi="Consolas"/>
          <w:color w:val="000000"/>
          <w:sz w:val="18"/>
        </w:rPr>
        <w:t>&lt;</w:t>
      </w:r>
      <w:r>
        <w:rPr>
          <w:rFonts w:ascii="Consolas" w:hAnsi="Consolas"/>
          <w:color w:val="202020"/>
          <w:sz w:val="18"/>
        </w:rPr>
        <w:t>std</w:t>
      </w:r>
      <w:r>
        <w:rPr>
          <w:rFonts w:ascii="Consolas" w:hAnsi="Consolas"/>
          <w:color w:val="000000"/>
          <w:sz w:val="18"/>
        </w:rPr>
        <w:t>::</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BorrowRecord</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borrows</w:t>
      </w:r>
      <w:proofErr w:type="spellEnd"/>
      <w:r>
        <w:rPr>
          <w:rFonts w:ascii="Consolas" w:hAnsi="Consolas"/>
          <w:color w:val="202020"/>
          <w:sz w:val="18"/>
        </w:rPr>
        <w:t>_</w:t>
      </w:r>
      <w:r>
        <w:rPr>
          <w:rFonts w:ascii="Consolas" w:hAnsi="Consolas"/>
          <w:color w:val="000000"/>
          <w:sz w:val="18"/>
        </w:rPr>
        <w:t>;</w:t>
      </w:r>
    </w:p>
    <w:p w14:paraId="08409F83" w14:textId="77777777" w:rsidR="00B66A64" w:rsidRDefault="00842E4D">
      <w:pPr>
        <w:shd w:val="clear" w:color="auto" w:fill="F2F2F2"/>
        <w:spacing w:after="0" w:line="240" w:lineRule="auto"/>
        <w:ind w:left="284"/>
      </w:pPr>
      <w:r>
        <w:rPr>
          <w:rFonts w:ascii="Consolas" w:hAnsi="Consolas"/>
          <w:sz w:val="18"/>
        </w:rPr>
        <w:t xml:space="preserve"> </w:t>
      </w:r>
    </w:p>
    <w:p w14:paraId="32340A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F1: </w:t>
      </w:r>
      <w:proofErr w:type="spellStart"/>
      <w:r>
        <w:rPr>
          <w:rFonts w:ascii="Consolas" w:hAnsi="Consolas"/>
          <w:i/>
          <w:color w:val="008000"/>
          <w:sz w:val="18"/>
        </w:rPr>
        <w:t>indices</w:t>
      </w:r>
      <w:proofErr w:type="spellEnd"/>
      <w:r>
        <w:rPr>
          <w:rFonts w:ascii="Consolas" w:hAnsi="Consolas"/>
          <w:i/>
          <w:color w:val="008000"/>
          <w:sz w:val="18"/>
        </w:rPr>
        <w:t xml:space="preserve"> de ultimo uso por </w:t>
      </w:r>
      <w:proofErr w:type="spellStart"/>
      <w:r>
        <w:rPr>
          <w:rFonts w:ascii="Consolas" w:hAnsi="Consolas"/>
          <w:i/>
          <w:color w:val="008000"/>
          <w:sz w:val="18"/>
        </w:rPr>
        <w:t>borrower</w:t>
      </w:r>
      <w:proofErr w:type="spellEnd"/>
    </w:p>
    <w:p w14:paraId="11728E09" w14:textId="77777777" w:rsidR="00B66A64" w:rsidRDefault="00842E4D">
      <w:pPr>
        <w:shd w:val="clear" w:color="auto" w:fill="F2F2F2"/>
        <w:spacing w:after="0" w:line="240" w:lineRule="auto"/>
        <w:ind w:left="284"/>
      </w:pPr>
      <w:r>
        <w:rPr>
          <w:rFonts w:ascii="Consolas" w:hAnsi="Consolas"/>
          <w:color w:val="202020"/>
          <w:sz w:val="18"/>
        </w:rPr>
        <w:t xml:space="preserve">    std</w:t>
      </w:r>
      <w:r>
        <w:rPr>
          <w:rFonts w:ascii="Consolas" w:hAnsi="Consolas"/>
          <w:color w:val="000000"/>
          <w:sz w:val="18"/>
        </w:rPr>
        <w:t>::</w:t>
      </w:r>
      <w:proofErr w:type="spellStart"/>
      <w:r>
        <w:rPr>
          <w:rFonts w:ascii="Consolas" w:hAnsi="Consolas"/>
          <w:color w:val="202020"/>
          <w:sz w:val="18"/>
        </w:rPr>
        <w:t>unordered_map</w:t>
      </w:r>
      <w:proofErr w:type="spellEnd"/>
      <w:r>
        <w:rPr>
          <w:rFonts w:ascii="Consolas" w:hAnsi="Consolas"/>
          <w:color w:val="000000"/>
          <w:sz w:val="18"/>
        </w:rPr>
        <w:t>&lt;</w:t>
      </w:r>
      <w:r>
        <w:rPr>
          <w:rFonts w:ascii="Consolas" w:hAnsi="Consolas"/>
          <w:color w:val="202020"/>
          <w:sz w:val="18"/>
        </w:rPr>
        <w:t>std</w:t>
      </w:r>
      <w:r>
        <w:rPr>
          <w:rFonts w:ascii="Consolas" w:hAnsi="Consolas"/>
          <w:color w:val="000000"/>
          <w:sz w:val="18"/>
        </w:rPr>
        <w:t>::</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size_t</w:t>
      </w:r>
      <w:proofErr w:type="spellEnd"/>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pending_last_use</w:t>
      </w:r>
      <w:proofErr w:type="spellEnd"/>
      <w:r>
        <w:rPr>
          <w:rFonts w:ascii="Consolas" w:hAnsi="Consolas"/>
          <w:color w:val="202020"/>
          <w:sz w:val="18"/>
        </w:rPr>
        <w:t>_</w:t>
      </w:r>
      <w:r>
        <w:rPr>
          <w:rFonts w:ascii="Consolas" w:hAnsi="Consolas"/>
          <w:color w:val="000000"/>
          <w:sz w:val="18"/>
        </w:rPr>
        <w:t>;</w:t>
      </w:r>
    </w:p>
    <w:p w14:paraId="72BFA5AA" w14:textId="77777777" w:rsidR="00B66A64" w:rsidRDefault="00842E4D">
      <w:pPr>
        <w:shd w:val="clear" w:color="auto" w:fill="F2F2F2"/>
        <w:spacing w:after="0" w:line="240" w:lineRule="auto"/>
        <w:ind w:left="284"/>
      </w:pPr>
      <w:r>
        <w:rPr>
          <w:rFonts w:ascii="Consolas" w:hAnsi="Consolas"/>
          <w:sz w:val="18"/>
        </w:rPr>
        <w:t xml:space="preserve"> </w:t>
      </w:r>
    </w:p>
    <w:p w14:paraId="3D43660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Operaciones publicas</w:t>
      </w:r>
    </w:p>
    <w:p w14:paraId="5DAD79A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on_lend</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owner</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67F99"/>
          <w:sz w:val="18"/>
        </w:rPr>
        <w:t>SourceLoc</w:t>
      </w:r>
      <w:proofErr w:type="spellEnd"/>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loc</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BorrowKind</w:t>
      </w:r>
      <w:proofErr w:type="spellEnd"/>
      <w:r>
        <w:rPr>
          <w:rFonts w:ascii="Consolas" w:hAnsi="Consolas"/>
          <w:color w:val="202020"/>
          <w:sz w:val="18"/>
        </w:rPr>
        <w:t xml:space="preserve"> k</w:t>
      </w:r>
      <w:r>
        <w:rPr>
          <w:rFonts w:ascii="Consolas" w:hAnsi="Consolas"/>
          <w:color w:val="000000"/>
          <w:sz w:val="18"/>
        </w:rPr>
        <w:t>);</w:t>
      </w:r>
    </w:p>
    <w:p w14:paraId="6320B91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on_owner_move</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owner</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67F99"/>
          <w:sz w:val="18"/>
        </w:rPr>
        <w:t>SourceLoc</w:t>
      </w:r>
      <w:proofErr w:type="spellEnd"/>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loc</w:t>
      </w:r>
      <w:proofErr w:type="spellEnd"/>
      <w:r>
        <w:rPr>
          <w:rFonts w:ascii="Consolas" w:hAnsi="Consolas"/>
          <w:color w:val="000000"/>
          <w:sz w:val="18"/>
        </w:rPr>
        <w:t>);</w:t>
      </w:r>
    </w:p>
    <w:p w14:paraId="796A3EE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on_borrow_drop</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borrower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67F99"/>
          <w:sz w:val="18"/>
        </w:rPr>
        <w:t>SourceLoc</w:t>
      </w:r>
      <w:proofErr w:type="spellEnd"/>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loc</w:t>
      </w:r>
      <w:proofErr w:type="spellEnd"/>
      <w:r>
        <w:rPr>
          <w:rFonts w:ascii="Consolas" w:hAnsi="Consolas"/>
          <w:color w:val="000000"/>
          <w:sz w:val="18"/>
        </w:rPr>
        <w:t>);</w:t>
      </w:r>
    </w:p>
    <w:p w14:paraId="7BFC65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on_borrow_escape</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borrower</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const</w:t>
      </w:r>
      <w:proofErr w:type="spellEnd"/>
      <w:r>
        <w:rPr>
          <w:rFonts w:ascii="Consolas" w:hAnsi="Consolas"/>
          <w:color w:val="202020"/>
          <w:sz w:val="18"/>
        </w:rPr>
        <w:t xml:space="preserve"> </w:t>
      </w:r>
      <w:proofErr w:type="spellStart"/>
      <w:r>
        <w:rPr>
          <w:rFonts w:ascii="Consolas" w:hAnsi="Consolas"/>
          <w:color w:val="267F99"/>
          <w:sz w:val="18"/>
        </w:rPr>
        <w:t>SourceLoc</w:t>
      </w:r>
      <w:proofErr w:type="spellEnd"/>
      <w:r>
        <w:rPr>
          <w:rFonts w:ascii="Consolas" w:hAnsi="Consolas"/>
          <w:color w:val="202020"/>
          <w:sz w:val="18"/>
        </w:rPr>
        <w:t xml:space="preserve"> </w:t>
      </w:r>
      <w:r>
        <w:rPr>
          <w:rFonts w:ascii="Consolas" w:hAnsi="Consolas"/>
          <w:color w:val="000000"/>
          <w:sz w:val="18"/>
        </w:rPr>
        <w:t>&amp;</w:t>
      </w:r>
      <w:proofErr w:type="spellStart"/>
      <w:r>
        <w:rPr>
          <w:rFonts w:ascii="Consolas" w:hAnsi="Consolas"/>
          <w:color w:val="202020"/>
          <w:sz w:val="18"/>
        </w:rPr>
        <w:t>loc</w:t>
      </w:r>
      <w:proofErr w:type="spellEnd"/>
      <w:r>
        <w:rPr>
          <w:rFonts w:ascii="Consolas" w:hAnsi="Consolas"/>
          <w:color w:val="000000"/>
          <w:sz w:val="18"/>
        </w:rPr>
        <w:t>);</w:t>
      </w:r>
    </w:p>
    <w:p w14:paraId="1CCA3A7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530D2C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advance_stmt</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F1: dropea </w:t>
      </w:r>
      <w:proofErr w:type="spellStart"/>
      <w:r>
        <w:rPr>
          <w:rFonts w:ascii="Consolas" w:hAnsi="Consolas"/>
          <w:i/>
          <w:color w:val="008000"/>
          <w:sz w:val="18"/>
        </w:rPr>
        <w:t>borrows</w:t>
      </w:r>
      <w:proofErr w:type="spellEnd"/>
      <w:r>
        <w:rPr>
          <w:rFonts w:ascii="Consolas" w:hAnsi="Consolas"/>
          <w:i/>
          <w:color w:val="008000"/>
          <w:sz w:val="18"/>
        </w:rPr>
        <w:t xml:space="preserve"> cuyo </w:t>
      </w:r>
      <w:proofErr w:type="spellStart"/>
      <w:r>
        <w:rPr>
          <w:rFonts w:ascii="Consolas" w:hAnsi="Consolas"/>
          <w:i/>
          <w:color w:val="008000"/>
          <w:sz w:val="18"/>
        </w:rPr>
        <w:t>last_use</w:t>
      </w:r>
      <w:proofErr w:type="spellEnd"/>
      <w:r>
        <w:rPr>
          <w:rFonts w:ascii="Consolas" w:hAnsi="Consolas"/>
          <w:i/>
          <w:color w:val="008000"/>
          <w:sz w:val="18"/>
        </w:rPr>
        <w:t xml:space="preserve"> &lt; </w:t>
      </w:r>
      <w:proofErr w:type="spellStart"/>
      <w:r>
        <w:rPr>
          <w:rFonts w:ascii="Consolas" w:hAnsi="Consolas"/>
          <w:i/>
          <w:color w:val="008000"/>
          <w:sz w:val="18"/>
        </w:rPr>
        <w:t>current_stmt</w:t>
      </w:r>
      <w:proofErr w:type="spellEnd"/>
    </w:p>
    <w:p w14:paraId="0D13BC7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suspend_for_reborrow</w:t>
      </w:r>
      <w:proofErr w:type="spellEnd"/>
      <w:r>
        <w:rPr>
          <w:rFonts w:ascii="Consolas" w:hAnsi="Consolas"/>
          <w:color w:val="000000"/>
          <w:sz w:val="18"/>
        </w:rPr>
        <w:t>(</w:t>
      </w:r>
      <w:proofErr w:type="spellStart"/>
      <w:r>
        <w:rPr>
          <w:rFonts w:ascii="Consolas" w:hAnsi="Consolas"/>
          <w:b/>
          <w:color w:val="0033B5"/>
          <w:sz w:val="18"/>
        </w:rPr>
        <w:t>const</w:t>
      </w:r>
      <w:proofErr w:type="spellEnd"/>
      <w:r>
        <w:rPr>
          <w:rFonts w:ascii="Consolas" w:hAnsi="Consolas"/>
          <w:color w:val="202020"/>
          <w:sz w:val="18"/>
        </w:rPr>
        <w:t xml:space="preserve"> std</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w:t>
      </w:r>
      <w:r>
        <w:rPr>
          <w:rFonts w:ascii="Consolas" w:hAnsi="Consolas"/>
          <w:color w:val="000000"/>
          <w:sz w:val="18"/>
        </w:rPr>
        <w:t>&amp;</w:t>
      </w:r>
      <w:r>
        <w:rPr>
          <w:rFonts w:ascii="Consolas" w:hAnsi="Consolas"/>
          <w:color w:val="202020"/>
          <w:sz w:val="18"/>
        </w:rPr>
        <w:t>source</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F3</w:t>
      </w:r>
    </w:p>
    <w:p w14:paraId="493211B3" w14:textId="77777777" w:rsidR="00B66A64" w:rsidRDefault="00842E4D">
      <w:pPr>
        <w:shd w:val="clear" w:color="auto" w:fill="F2F2F2"/>
        <w:spacing w:after="0" w:line="240" w:lineRule="auto"/>
        <w:ind w:left="284"/>
      </w:pPr>
      <w:r>
        <w:rPr>
          <w:rFonts w:ascii="Consolas" w:hAnsi="Consolas"/>
          <w:color w:val="000000"/>
          <w:sz w:val="18"/>
        </w:rPr>
        <w:t>};</w:t>
      </w:r>
    </w:p>
    <w:p w14:paraId="20DDCC28" w14:textId="77777777" w:rsidR="00B66A64" w:rsidRDefault="00B66A64">
      <w:pPr>
        <w:spacing w:after="120"/>
      </w:pPr>
    </w:p>
    <w:p w14:paraId="77EDE2FC" w14:textId="0ABCD172" w:rsidR="00B66A64" w:rsidRDefault="00842E4D">
      <w:pPr>
        <w:spacing w:after="120"/>
        <w:jc w:val="both"/>
      </w:pPr>
      <w:r>
        <w:t xml:space="preserve">Cada </w:t>
      </w:r>
      <w:r w:rsidR="00D90DC7">
        <w:t>operación</w:t>
      </w:r>
      <w:r>
        <w:t xml:space="preserve"> del borrow checker corresponde a una de las 4 reglas R1-R4:</w:t>
      </w:r>
    </w:p>
    <w:p w14:paraId="7C29D02F"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on_lend</w:t>
      </w:r>
      <w:proofErr w:type="spellEnd"/>
      <w:r>
        <w:t xml:space="preserve"> con SHARED: si ya hay un borrow MUT activo, error (R1).  Si es NONE o SHARED, incrementa </w:t>
      </w:r>
      <w:proofErr w:type="spellStart"/>
      <w:r>
        <w:t>shared_count</w:t>
      </w:r>
      <w:proofErr w:type="spellEnd"/>
      <w:r>
        <w:t>.</w:t>
      </w:r>
    </w:p>
    <w:p w14:paraId="6B2497FA"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on_lend</w:t>
      </w:r>
      <w:proofErr w:type="spellEnd"/>
      <w:r>
        <w:t xml:space="preserve"> con MUT: si hay cualquier borrow activo (MUT o SHARED), error (R1, R2).  </w:t>
      </w:r>
      <w:proofErr w:type="spellStart"/>
      <w:r>
        <w:t>Setea</w:t>
      </w:r>
      <w:proofErr w:type="spellEnd"/>
      <w:r>
        <w:t xml:space="preserve"> kind=MUT.</w:t>
      </w:r>
    </w:p>
    <w:p w14:paraId="75E74A3A"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on_owner_move</w:t>
      </w:r>
      <w:proofErr w:type="spellEnd"/>
      <w:r>
        <w:t>: si hay borrow activo, error (R3).</w:t>
      </w:r>
    </w:p>
    <w:p w14:paraId="45178F60"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on_borrow_escape</w:t>
      </w:r>
      <w:proofErr w:type="spellEnd"/>
      <w:r>
        <w:t>: si el owner es Local, error (R4).  Si es Param/Global/Field, permite el escape (F2).</w:t>
      </w:r>
    </w:p>
    <w:p w14:paraId="33E43CE7" w14:textId="77777777" w:rsidR="00B66A64" w:rsidRDefault="00842E4D">
      <w:pPr>
        <w:spacing w:after="120"/>
        <w:jc w:val="both"/>
      </w:pPr>
      <w:r>
        <w:t xml:space="preserve">El truco F3 (reborrow con </w:t>
      </w:r>
      <w:proofErr w:type="spellStart"/>
      <w:r>
        <w:t>suspend</w:t>
      </w:r>
      <w:proofErr w:type="spellEnd"/>
      <w:r>
        <w:t xml:space="preserve"> stack) funciona asi:</w:t>
      </w:r>
    </w:p>
    <w:p w14:paraId="56013A64" w14:textId="77777777" w:rsidR="00B66A64" w:rsidRDefault="00842E4D">
      <w:pPr>
        <w:spacing w:after="60"/>
        <w:ind w:left="568" w:hanging="284"/>
      </w:pPr>
      <w:r>
        <w:t xml:space="preserve">  •  Cuando hacemos </w:t>
      </w:r>
      <w:proofErr w:type="spellStart"/>
      <w:r>
        <w:rPr>
          <w:rFonts w:ascii="Consolas" w:hAnsi="Consolas"/>
          <w:color w:val="202020"/>
          <w:sz w:val="20"/>
          <w:shd w:val="clear" w:color="auto" w:fill="F0F0F0"/>
        </w:rPr>
        <w:t>lend_mut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borrow_mut_existente</w:t>
      </w:r>
      <w:proofErr w:type="spellEnd"/>
      <w:r>
        <w:rPr>
          <w:rFonts w:ascii="Consolas" w:hAnsi="Consolas"/>
          <w:color w:val="202020"/>
          <w:sz w:val="20"/>
          <w:shd w:val="clear" w:color="auto" w:fill="F0F0F0"/>
        </w:rPr>
        <w:t>)</w:t>
      </w:r>
      <w:r>
        <w:t xml:space="preserve">, en lugar de fallar, </w:t>
      </w:r>
      <w:r>
        <w:rPr>
          <w:b/>
        </w:rPr>
        <w:t>suspendemos</w:t>
      </w:r>
      <w:r>
        <w:t xml:space="preserve"> el </w:t>
      </w:r>
      <w:proofErr w:type="spellStart"/>
      <w:r>
        <w:t>record</w:t>
      </w:r>
      <w:proofErr w:type="spellEnd"/>
      <w:r>
        <w:t xml:space="preserve"> del </w:t>
      </w:r>
      <w:proofErr w:type="spellStart"/>
      <w:r>
        <w:t>borrow_mut</w:t>
      </w:r>
      <w:proofErr w:type="spellEnd"/>
      <w:r>
        <w:t xml:space="preserve"> anterior (lo </w:t>
      </w:r>
      <w:proofErr w:type="spellStart"/>
      <w:r>
        <w:t>push</w:t>
      </w:r>
      <w:proofErr w:type="spellEnd"/>
      <w:r>
        <w:t xml:space="preserve"> a su </w:t>
      </w:r>
      <w:proofErr w:type="spellStart"/>
      <w:r>
        <w:rPr>
          <w:rFonts w:ascii="Consolas" w:hAnsi="Consolas"/>
          <w:color w:val="202020"/>
          <w:sz w:val="20"/>
          <w:shd w:val="clear" w:color="auto" w:fill="F0F0F0"/>
        </w:rPr>
        <w:t>suspend_stack</w:t>
      </w:r>
      <w:proofErr w:type="spellEnd"/>
      <w:r>
        <w:t>).</w:t>
      </w:r>
    </w:p>
    <w:p w14:paraId="0829EB51" w14:textId="77777777" w:rsidR="00B66A64" w:rsidRDefault="00842E4D">
      <w:pPr>
        <w:spacing w:after="60"/>
        <w:ind w:left="568" w:hanging="284"/>
      </w:pPr>
      <w:r>
        <w:t xml:space="preserve">  •  El owner queda en estado NONE temporalmente.</w:t>
      </w:r>
    </w:p>
    <w:p w14:paraId="4B3545DC" w14:textId="77777777" w:rsidR="00B66A64" w:rsidRDefault="00842E4D">
      <w:pPr>
        <w:spacing w:after="60"/>
        <w:ind w:left="568" w:hanging="284"/>
      </w:pPr>
      <w:r>
        <w:t xml:space="preserve">  •  </w:t>
      </w:r>
      <w:proofErr w:type="spellStart"/>
      <w:r>
        <w:rPr>
          <w:rFonts w:ascii="Consolas" w:hAnsi="Consolas"/>
          <w:color w:val="202020"/>
          <w:sz w:val="20"/>
          <w:shd w:val="clear" w:color="auto" w:fill="F0F0F0"/>
        </w:rPr>
        <w:t>on_lend</w:t>
      </w:r>
      <w:proofErr w:type="spellEnd"/>
      <w:r>
        <w:t xml:space="preserve"> registra el nuevo </w:t>
      </w:r>
      <w:proofErr w:type="spellStart"/>
      <w:r>
        <w:t>borrow_mut</w:t>
      </w:r>
      <w:proofErr w:type="spellEnd"/>
      <w:r>
        <w:t xml:space="preserve"> normalmente.</w:t>
      </w:r>
    </w:p>
    <w:p w14:paraId="55C5F50B" w14:textId="77777777" w:rsidR="00B66A64" w:rsidRDefault="00842E4D">
      <w:pPr>
        <w:spacing w:after="60"/>
        <w:ind w:left="568" w:hanging="284"/>
      </w:pPr>
      <w:r>
        <w:t xml:space="preserve">  •  Cuando el reborrow dropea, pop del </w:t>
      </w:r>
      <w:proofErr w:type="spellStart"/>
      <w:r>
        <w:t>suspend_stack</w:t>
      </w:r>
      <w:proofErr w:type="spellEnd"/>
      <w:r>
        <w:t xml:space="preserve"> y restauramos el estado previo.</w:t>
      </w:r>
    </w:p>
    <w:p w14:paraId="265684F5" w14:textId="49A1C21F" w:rsidR="00B66A64" w:rsidRDefault="00842E4D">
      <w:pPr>
        <w:spacing w:after="120"/>
        <w:jc w:val="both"/>
      </w:pPr>
      <w:r>
        <w:t xml:space="preserve">Esto permite cadenas arbitrarias m1 -&gt; m2 -&gt; m3 -&gt; ... con </w:t>
      </w:r>
      <w:r w:rsidR="00D90DC7">
        <w:t>restauración</w:t>
      </w:r>
      <w:r>
        <w:t xml:space="preserve"> LIFO correcta, manteniendo la </w:t>
      </w:r>
      <w:r w:rsidR="00D90DC7">
        <w:t>garantía</w:t>
      </w:r>
      <w:r>
        <w:t xml:space="preserve"> de </w:t>
      </w:r>
      <w:proofErr w:type="spellStart"/>
      <w:r>
        <w:t>aliasing</w:t>
      </w:r>
      <w:proofErr w:type="spellEnd"/>
      <w:r>
        <w:t xml:space="preserve"> en cada nivel.</w:t>
      </w:r>
    </w:p>
    <w:p w14:paraId="60377C4D" w14:textId="77777777" w:rsidR="00B66A64" w:rsidRDefault="00842E4D">
      <w:pPr>
        <w:pStyle w:val="Ttulo3"/>
      </w:pPr>
      <w:bookmarkStart w:id="122" w:name="_Toc230157910"/>
      <w:r>
        <w:t>List scheduling con CPL para exponer ILP</w:t>
      </w:r>
      <w:bookmarkEnd w:id="122"/>
    </w:p>
    <w:p w14:paraId="4BA872E2" w14:textId="77777777" w:rsidR="00B66A64" w:rsidRDefault="00842E4D">
      <w:pPr>
        <w:spacing w:after="120"/>
        <w:jc w:val="both"/>
      </w:pPr>
      <w:r>
        <w:t xml:space="preserve">El pase </w:t>
      </w:r>
      <w:proofErr w:type="spellStart"/>
      <w:r>
        <w:rPr>
          <w:rFonts w:ascii="Consolas" w:hAnsi="Consolas"/>
          <w:color w:val="202020"/>
          <w:sz w:val="20"/>
          <w:shd w:val="clear" w:color="auto" w:fill="F0F0F0"/>
        </w:rPr>
        <w:t>ir_pass_schedule</w:t>
      </w:r>
      <w:proofErr w:type="spellEnd"/>
      <w:r>
        <w:t xml:space="preserve"> reordena instrucciones dentro de cada </w:t>
      </w:r>
      <w:proofErr w:type="spellStart"/>
      <w:r>
        <w:t>basic</w:t>
      </w:r>
      <w:proofErr w:type="spellEnd"/>
      <w:r>
        <w:t xml:space="preserve"> block.  Algoritmo:</w:t>
      </w:r>
    </w:p>
    <w:p w14:paraId="184C2AEF" w14:textId="77777777" w:rsidR="00B66A64" w:rsidRDefault="00B66A64">
      <w:pPr>
        <w:spacing w:after="60"/>
      </w:pPr>
    </w:p>
    <w:p w14:paraId="3D17DCB4"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schedule_block</w:t>
      </w:r>
      <w:proofErr w:type="spellEnd"/>
      <w:r>
        <w:rPr>
          <w:rFonts w:ascii="Consolas" w:hAnsi="Consolas"/>
          <w:color w:val="000000"/>
          <w:sz w:val="18"/>
        </w:rPr>
        <w:t>(</w:t>
      </w:r>
      <w:r>
        <w:rPr>
          <w:rFonts w:ascii="Consolas" w:hAnsi="Consolas"/>
          <w:color w:val="202020"/>
          <w:sz w:val="18"/>
        </w:rPr>
        <w:t>block</w:t>
      </w:r>
      <w:r>
        <w:rPr>
          <w:rFonts w:ascii="Consolas" w:hAnsi="Consolas"/>
          <w:color w:val="000000"/>
          <w:sz w:val="18"/>
        </w:rPr>
        <w:t>):</w:t>
      </w:r>
    </w:p>
    <w:p w14:paraId="577AC2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1. Construir DAG de dependencias</w:t>
      </w:r>
    </w:p>
    <w:p w14:paraId="1B96C5A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dag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build_dag</w:t>
      </w:r>
      <w:proofErr w:type="spellEnd"/>
      <w:r>
        <w:rPr>
          <w:rFonts w:ascii="Consolas" w:hAnsi="Consolas"/>
          <w:color w:val="000000"/>
          <w:sz w:val="18"/>
        </w:rPr>
        <w:t>(</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p>
    <w:p w14:paraId="0228EFB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781B9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2. Computar </w:t>
      </w:r>
      <w:proofErr w:type="spellStart"/>
      <w:r>
        <w:rPr>
          <w:rFonts w:ascii="Consolas" w:hAnsi="Consolas"/>
          <w:i/>
          <w:color w:val="008000"/>
          <w:sz w:val="18"/>
        </w:rPr>
        <w:t>Critical</w:t>
      </w:r>
      <w:proofErr w:type="spellEnd"/>
      <w:r>
        <w:rPr>
          <w:rFonts w:ascii="Consolas" w:hAnsi="Consolas"/>
          <w:i/>
          <w:color w:val="008000"/>
          <w:sz w:val="18"/>
        </w:rPr>
        <w:t xml:space="preserve"> Path </w:t>
      </w:r>
      <w:proofErr w:type="spellStart"/>
      <w:r>
        <w:rPr>
          <w:rFonts w:ascii="Consolas" w:hAnsi="Consolas"/>
          <w:i/>
          <w:color w:val="008000"/>
          <w:sz w:val="18"/>
        </w:rPr>
        <w:t>Length</w:t>
      </w:r>
      <w:proofErr w:type="spellEnd"/>
      <w:r>
        <w:rPr>
          <w:rFonts w:ascii="Consolas" w:hAnsi="Consolas"/>
          <w:i/>
          <w:color w:val="008000"/>
          <w:sz w:val="18"/>
        </w:rPr>
        <w:t xml:space="preserve"> por nodo</w:t>
      </w:r>
    </w:p>
    <w:p w14:paraId="46C53B5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cpl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7817AF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node</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topological_sort</w:t>
      </w:r>
      <w:proofErr w:type="spellEnd"/>
      <w:r>
        <w:rPr>
          <w:rFonts w:ascii="Consolas" w:hAnsi="Consolas"/>
          <w:color w:val="000000"/>
          <w:sz w:val="18"/>
        </w:rPr>
        <w:t>(</w:t>
      </w:r>
      <w:proofErr w:type="spellStart"/>
      <w:r>
        <w:rPr>
          <w:rFonts w:ascii="Consolas" w:hAnsi="Consolas"/>
          <w:color w:val="202020"/>
          <w:sz w:val="18"/>
        </w:rPr>
        <w:t>dag</w:t>
      </w:r>
      <w:proofErr w:type="spellEnd"/>
      <w:r>
        <w:rPr>
          <w:rFonts w:ascii="Consolas" w:hAnsi="Consolas"/>
          <w:color w:val="000000"/>
          <w:sz w:val="18"/>
        </w:rPr>
        <w:t>,</w:t>
      </w:r>
      <w:r>
        <w:rPr>
          <w:rFonts w:ascii="Consolas" w:hAnsi="Consolas"/>
          <w:color w:val="202020"/>
          <w:sz w:val="18"/>
        </w:rPr>
        <w:t xml:space="preserve"> reverse</w:t>
      </w:r>
      <w:r>
        <w:rPr>
          <w:rFonts w:ascii="Consolas" w:hAnsi="Consolas"/>
          <w:color w:val="000000"/>
          <w:sz w:val="18"/>
        </w:rPr>
        <w:t>=</w:t>
      </w:r>
      <w:r>
        <w:rPr>
          <w:rFonts w:ascii="Consolas" w:hAnsi="Consolas"/>
          <w:color w:val="267F99"/>
          <w:sz w:val="18"/>
        </w:rPr>
        <w:t>True</w:t>
      </w:r>
      <w:r>
        <w:rPr>
          <w:rFonts w:ascii="Consolas" w:hAnsi="Consolas"/>
          <w:color w:val="000000"/>
          <w:sz w:val="18"/>
        </w:rPr>
        <w:t>):</w:t>
      </w:r>
    </w:p>
    <w:p w14:paraId="5D56A5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not</w:t>
      </w:r>
      <w:proofErr w:type="spellEnd"/>
      <w:r>
        <w:rPr>
          <w:rFonts w:ascii="Consolas" w:hAnsi="Consolas"/>
          <w:color w:val="202020"/>
          <w:sz w:val="18"/>
        </w:rPr>
        <w:t xml:space="preserve"> </w:t>
      </w:r>
      <w:proofErr w:type="spellStart"/>
      <w:r>
        <w:rPr>
          <w:rFonts w:ascii="Consolas" w:hAnsi="Consolas"/>
          <w:color w:val="202020"/>
          <w:sz w:val="18"/>
        </w:rPr>
        <w:t>node</w:t>
      </w:r>
      <w:r>
        <w:rPr>
          <w:rFonts w:ascii="Consolas" w:hAnsi="Consolas"/>
          <w:color w:val="000000"/>
          <w:sz w:val="18"/>
        </w:rPr>
        <w:t>.</w:t>
      </w:r>
      <w:r>
        <w:rPr>
          <w:rFonts w:ascii="Consolas" w:hAnsi="Consolas"/>
          <w:color w:val="202020"/>
          <w:sz w:val="18"/>
        </w:rPr>
        <w:t>successors</w:t>
      </w:r>
      <w:proofErr w:type="spellEnd"/>
      <w:r>
        <w:rPr>
          <w:rFonts w:ascii="Consolas" w:hAnsi="Consolas"/>
          <w:color w:val="000000"/>
          <w:sz w:val="18"/>
        </w:rPr>
        <w:t>:</w:t>
      </w:r>
    </w:p>
    <w:p w14:paraId="6005D4D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cpl</w:t>
      </w:r>
      <w:proofErr w:type="spellEnd"/>
      <w:r>
        <w:rPr>
          <w:rFonts w:ascii="Consolas" w:hAnsi="Consolas"/>
          <w:color w:val="000000"/>
          <w:sz w:val="18"/>
        </w:rPr>
        <w:t>[</w:t>
      </w:r>
      <w:proofErr w:type="spellStart"/>
      <w:r>
        <w:rPr>
          <w:rFonts w:ascii="Consolas" w:hAnsi="Consolas"/>
          <w:color w:val="202020"/>
          <w:sz w:val="18"/>
        </w:rPr>
        <w:t>node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5AC2E0A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000000"/>
          <w:sz w:val="18"/>
        </w:rPr>
        <w:t>:</w:t>
      </w:r>
    </w:p>
    <w:p w14:paraId="0131F28A"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cpl</w:t>
      </w:r>
      <w:proofErr w:type="spellEnd"/>
      <w:r>
        <w:rPr>
          <w:rFonts w:ascii="Consolas" w:hAnsi="Consolas"/>
          <w:color w:val="000000"/>
          <w:sz w:val="18"/>
        </w:rPr>
        <w:t>[</w:t>
      </w:r>
      <w:proofErr w:type="spellStart"/>
      <w:r>
        <w:rPr>
          <w:rFonts w:ascii="Consolas" w:hAnsi="Consolas"/>
          <w:color w:val="202020"/>
          <w:sz w:val="18"/>
        </w:rPr>
        <w:t>node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max</w:t>
      </w:r>
      <w:proofErr w:type="spellEnd"/>
      <w:r>
        <w:rPr>
          <w:rFonts w:ascii="Consolas" w:hAnsi="Consolas"/>
          <w:color w:val="000000"/>
          <w:sz w:val="18"/>
        </w:rPr>
        <w:t>(</w:t>
      </w:r>
      <w:proofErr w:type="spellStart"/>
      <w:r>
        <w:rPr>
          <w:rFonts w:ascii="Consolas" w:hAnsi="Consolas"/>
          <w:color w:val="202020"/>
          <w:sz w:val="18"/>
        </w:rPr>
        <w:t>cpl</w:t>
      </w:r>
      <w:proofErr w:type="spellEnd"/>
      <w:r>
        <w:rPr>
          <w:rFonts w:ascii="Consolas" w:hAnsi="Consolas"/>
          <w:color w:val="000000"/>
          <w:sz w:val="18"/>
        </w:rPr>
        <w:t>[</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s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node</w:t>
      </w:r>
      <w:r>
        <w:rPr>
          <w:rFonts w:ascii="Consolas" w:hAnsi="Consolas"/>
          <w:color w:val="000000"/>
          <w:sz w:val="18"/>
        </w:rPr>
        <w:t>.</w:t>
      </w:r>
      <w:r>
        <w:rPr>
          <w:rFonts w:ascii="Consolas" w:hAnsi="Consolas"/>
          <w:color w:val="202020"/>
          <w:sz w:val="18"/>
        </w:rPr>
        <w:t>successors</w:t>
      </w:r>
      <w:proofErr w:type="spellEnd"/>
      <w:r>
        <w:rPr>
          <w:rFonts w:ascii="Consolas" w:hAnsi="Consolas"/>
          <w:color w:val="000000"/>
          <w:sz w:val="18"/>
        </w:rPr>
        <w:t>)</w:t>
      </w:r>
    </w:p>
    <w:p w14:paraId="743259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AA4F9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3. Dispatch </w:t>
      </w:r>
      <w:proofErr w:type="spellStart"/>
      <w:r>
        <w:rPr>
          <w:rFonts w:ascii="Consolas" w:hAnsi="Consolas"/>
          <w:i/>
          <w:color w:val="008000"/>
          <w:sz w:val="18"/>
        </w:rPr>
        <w:t>greedy</w:t>
      </w:r>
      <w:proofErr w:type="spellEnd"/>
      <w:r>
        <w:rPr>
          <w:rFonts w:ascii="Consolas" w:hAnsi="Consolas"/>
          <w:i/>
          <w:color w:val="008000"/>
          <w:sz w:val="18"/>
        </w:rPr>
        <w:t xml:space="preserve"> por mayor CPL</w:t>
      </w:r>
    </w:p>
    <w:p w14:paraId="35F77B8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ready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priority_queue</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lambda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cpl</w:t>
      </w:r>
      <w:proofErr w:type="spellEnd"/>
      <w:r>
        <w:rPr>
          <w:rFonts w:ascii="Consolas" w:hAnsi="Consolas"/>
          <w:color w:val="000000"/>
          <w:sz w:val="18"/>
        </w:rPr>
        <w:t>[</w:t>
      </w:r>
      <w:r>
        <w:rPr>
          <w:rFonts w:ascii="Consolas" w:hAnsi="Consolas"/>
          <w:color w:val="202020"/>
          <w:sz w:val="18"/>
        </w:rPr>
        <w:t>n</w:t>
      </w:r>
      <w:r>
        <w:rPr>
          <w:rFonts w:ascii="Consolas" w:hAnsi="Consolas"/>
          <w:color w:val="000000"/>
          <w:sz w:val="18"/>
        </w:rPr>
        <w:t>])</w:t>
      </w:r>
    </w:p>
    <w:p w14:paraId="724AB78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node</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nodes_with_no_deps</w:t>
      </w:r>
      <w:proofErr w:type="spellEnd"/>
      <w:r>
        <w:rPr>
          <w:rFonts w:ascii="Consolas" w:hAnsi="Consolas"/>
          <w:color w:val="000000"/>
          <w:sz w:val="18"/>
        </w:rPr>
        <w:t>(</w:t>
      </w:r>
      <w:proofErr w:type="spellStart"/>
      <w:r>
        <w:rPr>
          <w:rFonts w:ascii="Consolas" w:hAnsi="Consolas"/>
          <w:color w:val="202020"/>
          <w:sz w:val="18"/>
        </w:rPr>
        <w:t>dag</w:t>
      </w:r>
      <w:proofErr w:type="spellEnd"/>
      <w:r>
        <w:rPr>
          <w:rFonts w:ascii="Consolas" w:hAnsi="Consolas"/>
          <w:color w:val="000000"/>
          <w:sz w:val="18"/>
        </w:rPr>
        <w:t>):</w:t>
      </w:r>
    </w:p>
    <w:p w14:paraId="376F3C1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ready</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02020"/>
          <w:sz w:val="18"/>
        </w:rPr>
        <w:t>node</w:t>
      </w:r>
      <w:proofErr w:type="spellEnd"/>
      <w:r>
        <w:rPr>
          <w:rFonts w:ascii="Consolas" w:hAnsi="Consolas"/>
          <w:color w:val="000000"/>
          <w:sz w:val="18"/>
        </w:rPr>
        <w:t>)</w:t>
      </w:r>
    </w:p>
    <w:p w14:paraId="4161F36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5C4CD6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scheduled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A09C23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in_degree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n</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len</w:t>
      </w:r>
      <w:proofErr w:type="spellEnd"/>
      <w:r>
        <w:rPr>
          <w:rFonts w:ascii="Consolas" w:hAnsi="Consolas"/>
          <w:color w:val="000000"/>
          <w:sz w:val="18"/>
        </w:rPr>
        <w:t>(</w:t>
      </w:r>
      <w:proofErr w:type="spellStart"/>
      <w:r>
        <w:rPr>
          <w:rFonts w:ascii="Consolas" w:hAnsi="Consolas"/>
          <w:color w:val="202020"/>
          <w:sz w:val="18"/>
        </w:rPr>
        <w:t>n</w:t>
      </w:r>
      <w:r>
        <w:rPr>
          <w:rFonts w:ascii="Consolas" w:hAnsi="Consolas"/>
          <w:color w:val="000000"/>
          <w:sz w:val="18"/>
        </w:rPr>
        <w:t>.</w:t>
      </w:r>
      <w:r>
        <w:rPr>
          <w:rFonts w:ascii="Consolas" w:hAnsi="Consolas"/>
          <w:color w:val="202020"/>
          <w:sz w:val="18"/>
        </w:rPr>
        <w:t>predecessors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n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dag</w:t>
      </w:r>
      <w:r>
        <w:rPr>
          <w:rFonts w:ascii="Consolas" w:hAnsi="Consolas"/>
          <w:color w:val="000000"/>
          <w:sz w:val="18"/>
        </w:rPr>
        <w:t>.</w:t>
      </w:r>
      <w:r>
        <w:rPr>
          <w:rFonts w:ascii="Consolas" w:hAnsi="Consolas"/>
          <w:color w:val="202020"/>
          <w:sz w:val="18"/>
        </w:rPr>
        <w:t>nodes</w:t>
      </w:r>
      <w:proofErr w:type="spellEnd"/>
      <w:r>
        <w:rPr>
          <w:rFonts w:ascii="Consolas" w:hAnsi="Consolas"/>
          <w:color w:val="000000"/>
          <w:sz w:val="18"/>
        </w:rPr>
        <w:t>}</w:t>
      </w:r>
    </w:p>
    <w:p w14:paraId="736C75D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2F2C73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proofErr w:type="spellStart"/>
      <w:r>
        <w:rPr>
          <w:rFonts w:ascii="Consolas" w:hAnsi="Consolas"/>
          <w:color w:val="202020"/>
          <w:sz w:val="18"/>
        </w:rPr>
        <w:t>ready</w:t>
      </w:r>
      <w:proofErr w:type="spellEnd"/>
      <w:r>
        <w:rPr>
          <w:rFonts w:ascii="Consolas" w:hAnsi="Consolas"/>
          <w:color w:val="000000"/>
          <w:sz w:val="18"/>
        </w:rPr>
        <w:t>:</w:t>
      </w:r>
    </w:p>
    <w:p w14:paraId="56D0CB9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node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ready</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232028F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scheduled</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proofErr w:type="spellStart"/>
      <w:r>
        <w:rPr>
          <w:rFonts w:ascii="Consolas" w:hAnsi="Consolas"/>
          <w:color w:val="202020"/>
          <w:sz w:val="18"/>
        </w:rPr>
        <w:t>node</w:t>
      </w:r>
      <w:proofErr w:type="spellEnd"/>
      <w:r>
        <w:rPr>
          <w:rFonts w:ascii="Consolas" w:hAnsi="Consolas"/>
          <w:color w:val="000000"/>
          <w:sz w:val="18"/>
        </w:rPr>
        <w:t>)</w:t>
      </w:r>
    </w:p>
    <w:p w14:paraId="23CF76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succ</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node</w:t>
      </w:r>
      <w:r>
        <w:rPr>
          <w:rFonts w:ascii="Consolas" w:hAnsi="Consolas"/>
          <w:color w:val="000000"/>
          <w:sz w:val="18"/>
        </w:rPr>
        <w:t>.</w:t>
      </w:r>
      <w:r>
        <w:rPr>
          <w:rFonts w:ascii="Consolas" w:hAnsi="Consolas"/>
          <w:color w:val="202020"/>
          <w:sz w:val="18"/>
        </w:rPr>
        <w:t>successors</w:t>
      </w:r>
      <w:proofErr w:type="spellEnd"/>
      <w:r>
        <w:rPr>
          <w:rFonts w:ascii="Consolas" w:hAnsi="Consolas"/>
          <w:color w:val="000000"/>
          <w:sz w:val="18"/>
        </w:rPr>
        <w:t>:</w:t>
      </w:r>
    </w:p>
    <w:p w14:paraId="68FE008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in_degree</w:t>
      </w:r>
      <w:proofErr w:type="spellEnd"/>
      <w:r>
        <w:rPr>
          <w:rFonts w:ascii="Consolas" w:hAnsi="Consolas"/>
          <w:color w:val="000000"/>
          <w:sz w:val="18"/>
        </w:rPr>
        <w:t>[</w:t>
      </w:r>
      <w:proofErr w:type="spellStart"/>
      <w:r>
        <w:rPr>
          <w:rFonts w:ascii="Consolas" w:hAnsi="Consolas"/>
          <w:color w:val="202020"/>
          <w:sz w:val="18"/>
        </w:rPr>
        <w:t>succ</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p>
    <w:p w14:paraId="7366C3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in_degree</w:t>
      </w:r>
      <w:proofErr w:type="spellEnd"/>
      <w:r>
        <w:rPr>
          <w:rFonts w:ascii="Consolas" w:hAnsi="Consolas"/>
          <w:color w:val="000000"/>
          <w:sz w:val="18"/>
        </w:rPr>
        <w:t>[</w:t>
      </w:r>
      <w:proofErr w:type="spellStart"/>
      <w:r>
        <w:rPr>
          <w:rFonts w:ascii="Consolas" w:hAnsi="Consolas"/>
          <w:color w:val="202020"/>
          <w:sz w:val="18"/>
        </w:rPr>
        <w:t>succ</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867403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ready</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02020"/>
          <w:sz w:val="18"/>
        </w:rPr>
        <w:t>succ</w:t>
      </w:r>
      <w:proofErr w:type="spellEnd"/>
      <w:r>
        <w:rPr>
          <w:rFonts w:ascii="Consolas" w:hAnsi="Consolas"/>
          <w:color w:val="000000"/>
          <w:sz w:val="18"/>
        </w:rPr>
        <w:t>)</w:t>
      </w:r>
    </w:p>
    <w:p w14:paraId="3C17970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00AF7C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block</w:t>
      </w:r>
      <w:r>
        <w:rPr>
          <w:rFonts w:ascii="Consolas" w:hAnsi="Consolas"/>
          <w:color w:val="000000"/>
          <w:sz w:val="18"/>
        </w:rPr>
        <w:t>.</w:t>
      </w:r>
      <w:r>
        <w:rPr>
          <w:rFonts w:ascii="Consolas" w:hAnsi="Consolas"/>
          <w:color w:val="202020"/>
          <w:sz w:val="18"/>
        </w:rPr>
        <w:t>instrs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scheduled</w:t>
      </w:r>
      <w:proofErr w:type="spellEnd"/>
    </w:p>
    <w:p w14:paraId="6FD1A679" w14:textId="77777777" w:rsidR="00B66A64" w:rsidRDefault="00842E4D">
      <w:pPr>
        <w:shd w:val="clear" w:color="auto" w:fill="F2F2F2"/>
        <w:spacing w:after="0" w:line="240" w:lineRule="auto"/>
        <w:ind w:left="284"/>
      </w:pPr>
      <w:r>
        <w:rPr>
          <w:rFonts w:ascii="Consolas" w:hAnsi="Consolas"/>
          <w:sz w:val="18"/>
        </w:rPr>
        <w:t xml:space="preserve"> </w:t>
      </w:r>
    </w:p>
    <w:p w14:paraId="58EC6DE9" w14:textId="77777777" w:rsidR="00B66A64" w:rsidRDefault="00842E4D">
      <w:pPr>
        <w:shd w:val="clear" w:color="auto" w:fill="F2F2F2"/>
        <w:spacing w:after="0" w:line="240" w:lineRule="auto"/>
        <w:ind w:left="284"/>
      </w:pPr>
      <w:proofErr w:type="spellStart"/>
      <w:r>
        <w:rPr>
          <w:rFonts w:ascii="Consolas" w:hAnsi="Consolas"/>
          <w:color w:val="202020"/>
          <w:sz w:val="18"/>
        </w:rPr>
        <w:t>function</w:t>
      </w:r>
      <w:proofErr w:type="spellEnd"/>
      <w:r>
        <w:rPr>
          <w:rFonts w:ascii="Consolas" w:hAnsi="Consolas"/>
          <w:color w:val="202020"/>
          <w:sz w:val="18"/>
        </w:rPr>
        <w:t xml:space="preserve"> </w:t>
      </w:r>
      <w:proofErr w:type="spellStart"/>
      <w:r>
        <w:rPr>
          <w:rFonts w:ascii="Consolas" w:hAnsi="Consolas"/>
          <w:color w:val="202020"/>
          <w:sz w:val="18"/>
        </w:rPr>
        <w:t>build_dag</w:t>
      </w:r>
      <w:proofErr w:type="spellEnd"/>
      <w:r>
        <w:rPr>
          <w:rFonts w:ascii="Consolas" w:hAnsi="Consolas"/>
          <w:color w:val="000000"/>
          <w:sz w:val="18"/>
        </w:rPr>
        <w:t>(</w:t>
      </w:r>
      <w:proofErr w:type="spellStart"/>
      <w:r>
        <w:rPr>
          <w:rFonts w:ascii="Consolas" w:hAnsi="Consolas"/>
          <w:color w:val="202020"/>
          <w:sz w:val="18"/>
        </w:rPr>
        <w:t>instrs</w:t>
      </w:r>
      <w:proofErr w:type="spellEnd"/>
      <w:r>
        <w:rPr>
          <w:rFonts w:ascii="Consolas" w:hAnsi="Consolas"/>
          <w:color w:val="000000"/>
          <w:sz w:val="18"/>
        </w:rPr>
        <w:t>):</w:t>
      </w:r>
    </w:p>
    <w:p w14:paraId="01416A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Cada instr es un nodo.  Aristas representan dependencias:</w:t>
      </w:r>
    </w:p>
    <w:p w14:paraId="45A059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Data: si usa el resultado de otra</w:t>
      </w:r>
    </w:p>
    <w:p w14:paraId="338B783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Memory: STORE </w:t>
      </w:r>
      <w:proofErr w:type="spellStart"/>
      <w:r>
        <w:rPr>
          <w:rFonts w:ascii="Consolas" w:hAnsi="Consolas"/>
          <w:i/>
          <w:color w:val="008000"/>
          <w:sz w:val="18"/>
        </w:rPr>
        <w:t>despues</w:t>
      </w:r>
      <w:proofErr w:type="spellEnd"/>
      <w:r>
        <w:rPr>
          <w:rFonts w:ascii="Consolas" w:hAnsi="Consolas"/>
          <w:i/>
          <w:color w:val="008000"/>
          <w:sz w:val="18"/>
        </w:rPr>
        <w:t xml:space="preserve"> de LOAD, LOAD/STORE </w:t>
      </w:r>
      <w:proofErr w:type="spellStart"/>
      <w:r>
        <w:rPr>
          <w:rFonts w:ascii="Consolas" w:hAnsi="Consolas"/>
          <w:i/>
          <w:color w:val="008000"/>
          <w:sz w:val="18"/>
        </w:rPr>
        <w:t>despues</w:t>
      </w:r>
      <w:proofErr w:type="spellEnd"/>
      <w:r>
        <w:rPr>
          <w:rFonts w:ascii="Consolas" w:hAnsi="Consolas"/>
          <w:i/>
          <w:color w:val="008000"/>
          <w:sz w:val="18"/>
        </w:rPr>
        <w:t xml:space="preserve"> de STORE</w:t>
      </w:r>
    </w:p>
    <w:p w14:paraId="088F7D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w:t>
      </w:r>
      <w:proofErr w:type="spellStart"/>
      <w:r>
        <w:rPr>
          <w:rFonts w:ascii="Consolas" w:hAnsi="Consolas"/>
          <w:i/>
          <w:color w:val="008000"/>
          <w:sz w:val="18"/>
        </w:rPr>
        <w:t>Side-effects</w:t>
      </w:r>
      <w:proofErr w:type="spellEnd"/>
      <w:r>
        <w:rPr>
          <w:rFonts w:ascii="Consolas" w:hAnsi="Consolas"/>
          <w:i/>
          <w:color w:val="008000"/>
          <w:sz w:val="18"/>
        </w:rPr>
        <w:t>: CALL/RAW_ASM/</w:t>
      </w:r>
      <w:proofErr w:type="spellStart"/>
      <w:r>
        <w:rPr>
          <w:rFonts w:ascii="Consolas" w:hAnsi="Consolas"/>
          <w:i/>
          <w:color w:val="008000"/>
          <w:sz w:val="18"/>
        </w:rPr>
        <w:t>etc</w:t>
      </w:r>
      <w:proofErr w:type="spellEnd"/>
      <w:r>
        <w:rPr>
          <w:rFonts w:ascii="Consolas" w:hAnsi="Consolas"/>
          <w:i/>
          <w:color w:val="008000"/>
          <w:sz w:val="18"/>
        </w:rPr>
        <w:t xml:space="preserve"> son barreras bidireccionales</w:t>
      </w:r>
    </w:p>
    <w:p w14:paraId="03D8B35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last_barrier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None</w:t>
      </w:r>
      <w:proofErr w:type="spellEnd"/>
    </w:p>
    <w:p w14:paraId="2B6553C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last_write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94C734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last_read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EE5C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instr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instrs</w:t>
      </w:r>
      <w:proofErr w:type="spellEnd"/>
      <w:r>
        <w:rPr>
          <w:rFonts w:ascii="Consolas" w:hAnsi="Consolas"/>
          <w:color w:val="000000"/>
          <w:sz w:val="18"/>
        </w:rPr>
        <w:t>:</w:t>
      </w:r>
    </w:p>
    <w:p w14:paraId="37655CE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Dependencias data</w:t>
      </w:r>
    </w:p>
    <w:p w14:paraId="46AA6C9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operands</w:t>
      </w:r>
      <w:proofErr w:type="spellEnd"/>
      <w:r>
        <w:rPr>
          <w:rFonts w:ascii="Consolas" w:hAnsi="Consolas"/>
          <w:color w:val="000000"/>
          <w:sz w:val="18"/>
        </w:rPr>
        <w:t>:</w:t>
      </w:r>
    </w:p>
    <w:p w14:paraId="13142F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op</w:t>
      </w:r>
      <w:proofErr w:type="spellEnd"/>
      <w:r>
        <w:rPr>
          <w:rFonts w:ascii="Consolas" w:hAnsi="Consolas"/>
          <w:color w:val="202020"/>
          <w:sz w:val="18"/>
        </w:rPr>
        <w:t xml:space="preserve">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def_map</w:t>
      </w:r>
      <w:proofErr w:type="spellEnd"/>
      <w:r>
        <w:rPr>
          <w:rFonts w:ascii="Consolas" w:hAnsi="Consolas"/>
          <w:color w:val="000000"/>
          <w:sz w:val="18"/>
        </w:rPr>
        <w:t>:</w:t>
      </w:r>
    </w:p>
    <w:p w14:paraId="085BE68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add_edge</w:t>
      </w:r>
      <w:proofErr w:type="spellEnd"/>
      <w:r>
        <w:rPr>
          <w:rFonts w:ascii="Consolas" w:hAnsi="Consolas"/>
          <w:color w:val="000000"/>
          <w:sz w:val="18"/>
        </w:rPr>
        <w:t>(</w:t>
      </w:r>
      <w:proofErr w:type="spellStart"/>
      <w:r>
        <w:rPr>
          <w:rFonts w:ascii="Consolas" w:hAnsi="Consolas"/>
          <w:color w:val="202020"/>
          <w:sz w:val="18"/>
        </w:rPr>
        <w:t>def_map</w:t>
      </w:r>
      <w:proofErr w:type="spellEnd"/>
      <w:r>
        <w:rPr>
          <w:rFonts w:ascii="Consolas" w:hAnsi="Consolas"/>
          <w:color w:val="000000"/>
          <w:sz w:val="18"/>
        </w:rPr>
        <w:t>[</w:t>
      </w:r>
      <w:proofErr w:type="spellStart"/>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48A850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Memoria</w:t>
      </w:r>
    </w:p>
    <w:p w14:paraId="7C2A7D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LOAD</w:t>
      </w:r>
      <w:r>
        <w:rPr>
          <w:rFonts w:ascii="Consolas" w:hAnsi="Consolas"/>
          <w:color w:val="000000"/>
          <w:sz w:val="18"/>
        </w:rPr>
        <w:t>:</w:t>
      </w:r>
    </w:p>
    <w:p w14:paraId="052B82C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s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stores_to_same_addr</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7144803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add_edge</w:t>
      </w:r>
      <w:proofErr w:type="spellEnd"/>
      <w:r>
        <w:rPr>
          <w:rFonts w:ascii="Consolas" w:hAnsi="Consolas"/>
          <w:color w:val="000000"/>
          <w:sz w:val="18"/>
        </w:rPr>
        <w:t>(</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6BF827E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elif</w:t>
      </w:r>
      <w:proofErr w:type="spellEnd"/>
      <w:r>
        <w:rPr>
          <w:rFonts w:ascii="Consolas" w:hAnsi="Consolas"/>
          <w:color w:val="202020"/>
          <w:sz w:val="18"/>
        </w:rPr>
        <w:t xml:space="preserve"> </w:t>
      </w:r>
      <w:proofErr w:type="spellStart"/>
      <w:r>
        <w:rPr>
          <w:rFonts w:ascii="Consolas" w:hAnsi="Consolas"/>
          <w:color w:val="202020"/>
          <w:sz w:val="18"/>
        </w:rPr>
        <w:t>instr</w:t>
      </w:r>
      <w:r>
        <w:rPr>
          <w:rFonts w:ascii="Consolas" w:hAnsi="Consolas"/>
          <w:color w:val="000000"/>
          <w:sz w:val="18"/>
        </w:rPr>
        <w:t>.</w:t>
      </w:r>
      <w:r>
        <w:rPr>
          <w:rFonts w:ascii="Consolas" w:hAnsi="Consolas"/>
          <w:color w:val="202020"/>
          <w:sz w:val="18"/>
        </w:rPr>
        <w:t>op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STORE</w:t>
      </w:r>
      <w:r>
        <w:rPr>
          <w:rFonts w:ascii="Consolas" w:hAnsi="Consolas"/>
          <w:color w:val="000000"/>
          <w:sz w:val="18"/>
        </w:rPr>
        <w:t>:</w:t>
      </w:r>
    </w:p>
    <w:p w14:paraId="2A1FCC6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l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loads_or_stores_to_same_addr</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20F1F65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add_edge</w:t>
      </w:r>
      <w:proofErr w:type="spellEnd"/>
      <w:r>
        <w:rPr>
          <w:rFonts w:ascii="Consolas" w:hAnsi="Consolas"/>
          <w:color w:val="000000"/>
          <w:sz w:val="18"/>
        </w:rPr>
        <w:t>(</w:t>
      </w:r>
      <w:r>
        <w:rPr>
          <w:rFonts w:ascii="Consolas" w:hAnsi="Consolas"/>
          <w:color w:val="202020"/>
          <w:sz w:val="18"/>
        </w:rPr>
        <w:t>l</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7D836C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Barreras bidireccionales</w:t>
      </w:r>
    </w:p>
    <w:p w14:paraId="35DD94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is_barrier</w:t>
      </w:r>
      <w:proofErr w:type="spellEnd"/>
      <w:r>
        <w:rPr>
          <w:rFonts w:ascii="Consolas" w:hAnsi="Consolas"/>
          <w:color w:val="000000"/>
          <w:sz w:val="18"/>
        </w:rPr>
        <w:t>(</w:t>
      </w:r>
      <w:r>
        <w:rPr>
          <w:rFonts w:ascii="Consolas" w:hAnsi="Consolas"/>
          <w:color w:val="202020"/>
          <w:sz w:val="18"/>
        </w:rPr>
        <w:t>instr</w:t>
      </w:r>
      <w:r>
        <w:rPr>
          <w:rFonts w:ascii="Consolas" w:hAnsi="Consolas"/>
          <w:color w:val="000000"/>
          <w:sz w:val="18"/>
        </w:rPr>
        <w:t>):</w:t>
      </w:r>
    </w:p>
    <w:p w14:paraId="10844E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proofErr w:type="spellStart"/>
      <w:r>
        <w:rPr>
          <w:rFonts w:ascii="Consolas" w:hAnsi="Consolas"/>
          <w:color w:val="202020"/>
          <w:sz w:val="18"/>
        </w:rPr>
        <w:t>last_barrier</w:t>
      </w:r>
      <w:proofErr w:type="spellEnd"/>
      <w:r>
        <w:rPr>
          <w:rFonts w:ascii="Consolas" w:hAnsi="Consolas"/>
          <w:color w:val="000000"/>
          <w:sz w:val="18"/>
        </w:rPr>
        <w:t>:</w:t>
      </w:r>
    </w:p>
    <w:p w14:paraId="3EC521D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add_edge</w:t>
      </w:r>
      <w:proofErr w:type="spellEnd"/>
      <w:r>
        <w:rPr>
          <w:rFonts w:ascii="Consolas" w:hAnsi="Consolas"/>
          <w:color w:val="000000"/>
          <w:sz w:val="18"/>
        </w:rPr>
        <w:t>(</w:t>
      </w:r>
      <w:proofErr w:type="spellStart"/>
      <w:r>
        <w:rPr>
          <w:rFonts w:ascii="Consolas" w:hAnsi="Consolas"/>
          <w:color w:val="202020"/>
          <w:sz w:val="18"/>
        </w:rPr>
        <w:t>last_barrier</w:t>
      </w:r>
      <w:proofErr w:type="spellEnd"/>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p>
    <w:p w14:paraId="2BAF8FD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n </w:t>
      </w:r>
      <w:r>
        <w:rPr>
          <w:rFonts w:ascii="Consolas" w:hAnsi="Consolas"/>
          <w:b/>
          <w:color w:val="0033B5"/>
          <w:sz w:val="18"/>
        </w:rPr>
        <w:t>in</w:t>
      </w:r>
      <w:r>
        <w:rPr>
          <w:rFonts w:ascii="Consolas" w:hAnsi="Consolas"/>
          <w:color w:val="202020"/>
          <w:sz w:val="18"/>
        </w:rPr>
        <w:t xml:space="preserve"> </w:t>
      </w:r>
      <w:proofErr w:type="spellStart"/>
      <w:r>
        <w:rPr>
          <w:rFonts w:ascii="Consolas" w:hAnsi="Consolas"/>
          <w:color w:val="202020"/>
          <w:sz w:val="18"/>
        </w:rPr>
        <w:t>all_recent_nodes</w:t>
      </w:r>
      <w:proofErr w:type="spellEnd"/>
      <w:r>
        <w:rPr>
          <w:rFonts w:ascii="Consolas" w:hAnsi="Consolas"/>
          <w:color w:val="000000"/>
          <w:sz w:val="18"/>
        </w:rPr>
        <w:t>:</w:t>
      </w:r>
    </w:p>
    <w:p w14:paraId="092F06E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add_edge</w:t>
      </w:r>
      <w:proofErr w:type="spellEnd"/>
      <w:r>
        <w:rPr>
          <w:rFonts w:ascii="Consolas" w:hAnsi="Consolas"/>
          <w:color w:val="000000"/>
          <w:sz w:val="18"/>
        </w:rPr>
        <w:t>(</w:t>
      </w:r>
      <w:r>
        <w:rPr>
          <w:rFonts w:ascii="Consolas" w:hAnsi="Consolas"/>
          <w:color w:val="202020"/>
          <w:sz w:val="18"/>
        </w:rPr>
        <w:t>n</w:t>
      </w:r>
      <w:r>
        <w:rPr>
          <w:rFonts w:ascii="Consolas" w:hAnsi="Consolas"/>
          <w:color w:val="000000"/>
          <w:sz w:val="18"/>
        </w:rPr>
        <w:t>,</w:t>
      </w:r>
      <w:r>
        <w:rPr>
          <w:rFonts w:ascii="Consolas" w:hAnsi="Consolas"/>
          <w:color w:val="202020"/>
          <w:sz w:val="18"/>
        </w:rPr>
        <w:t xml:space="preserve"> instr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nadie pasa por encima</w:t>
      </w:r>
    </w:p>
    <w:p w14:paraId="6C296C5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last_barrier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instr</w:t>
      </w:r>
    </w:p>
    <w:p w14:paraId="0C2D3E70" w14:textId="77777777" w:rsidR="00B66A64" w:rsidRDefault="00B66A64">
      <w:pPr>
        <w:spacing w:after="120"/>
      </w:pPr>
    </w:p>
    <w:p w14:paraId="3EC10E74" w14:textId="04FC9B0D" w:rsidR="00B66A64" w:rsidRDefault="00842E4D">
      <w:pPr>
        <w:spacing w:after="120"/>
        <w:jc w:val="both"/>
      </w:pPr>
      <w:r>
        <w:t xml:space="preserve">Las barreras bidireccionales son CRITICAS.  Sin ellas, descubrimos en </w:t>
      </w:r>
      <w:proofErr w:type="spellStart"/>
      <w:r>
        <w:rPr>
          <w:rFonts w:ascii="Consolas" w:hAnsi="Consolas"/>
          <w:color w:val="202020"/>
          <w:sz w:val="20"/>
          <w:shd w:val="clear" w:color="auto" w:fill="F0F0F0"/>
        </w:rPr>
        <w:t>bench_fib</w:t>
      </w:r>
      <w:proofErr w:type="spellEnd"/>
      <w:r>
        <w:t xml:space="preserve"> que el scheduler </w:t>
      </w:r>
      <w:r w:rsidR="00D90DC7">
        <w:t>movía</w:t>
      </w:r>
      <w:r>
        <w:t xml:space="preserve"> un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i32 2</w:t>
      </w:r>
      <w:r>
        <w:t xml:space="preserve"> ANTES de un CALL, inflando </w:t>
      </w:r>
      <w:proofErr w:type="spellStart"/>
      <w:r>
        <w:t>register</w:t>
      </w:r>
      <w:proofErr w:type="spellEnd"/>
      <w:r>
        <w:t xml:space="preserve"> </w:t>
      </w:r>
      <w:proofErr w:type="spellStart"/>
      <w:r>
        <w:t>pressure</w:t>
      </w:r>
      <w:proofErr w:type="spellEnd"/>
      <w:r>
        <w:t xml:space="preserve"> y bajando rendimiento 13 %.  Con barreras, ninguna </w:t>
      </w:r>
      <w:proofErr w:type="spellStart"/>
      <w:r>
        <w:t>op</w:t>
      </w:r>
      <w:proofErr w:type="spellEnd"/>
      <w:r>
        <w:t xml:space="preserve"> pura cruza un CALL, garantizando que el </w:t>
      </w:r>
      <w:proofErr w:type="spellStart"/>
      <w:r>
        <w:t>regalloc</w:t>
      </w:r>
      <w:proofErr w:type="spellEnd"/>
      <w:r>
        <w:t xml:space="preserve"> no recibe sorpresas.</w:t>
      </w:r>
    </w:p>
    <w:p w14:paraId="0F5441B9" w14:textId="77777777" w:rsidR="00642437" w:rsidRDefault="00642437" w:rsidP="00642437">
      <w:pPr>
        <w:pStyle w:val="Ttulo2"/>
        <w:rPr>
          <w:rFonts w:ascii="Calibri" w:eastAsia="Calibri" w:hAnsi="Calibri" w:cs="Calibri"/>
        </w:rPr>
      </w:pPr>
      <w:bookmarkStart w:id="123" w:name="_Toc230157911"/>
      <w:r>
        <w:rPr>
          <w:rFonts w:ascii="Calibri" w:eastAsia="Calibri" w:hAnsi="Calibri" w:cs="Calibri"/>
        </w:rPr>
        <w:t>Pruebas.</w:t>
      </w:r>
      <w:bookmarkEnd w:id="123"/>
    </w:p>
    <w:p w14:paraId="2E6A17EC" w14:textId="60282FA1" w:rsidR="00B66A64" w:rsidRDefault="00842E4D">
      <w:pPr>
        <w:spacing w:after="120"/>
        <w:jc w:val="both"/>
      </w:pPr>
      <w:r>
        <w:t xml:space="preserve">La estrategia de pruebas de </w:t>
      </w:r>
      <w:proofErr w:type="spellStart"/>
      <w:r>
        <w:t>VestaVM</w:t>
      </w:r>
      <w:proofErr w:type="spellEnd"/>
      <w:r>
        <w:t xml:space="preserve"> combina tres niveles complementarios: tests unitarios C++ a nivel de subsistema, tests extremo-a-extremo del lenguaje Vex completo y benchmarks de rendimiento.  Todos </w:t>
      </w:r>
      <w:r w:rsidR="00D90DC7">
        <w:t>están</w:t>
      </w:r>
      <w:r>
        <w:t xml:space="preserve"> automatizados y ejecutables con un solo comando.</w:t>
      </w:r>
    </w:p>
    <w:p w14:paraId="372477AD" w14:textId="77777777" w:rsidR="00B66A64" w:rsidRDefault="00842E4D">
      <w:pPr>
        <w:pStyle w:val="Ttulo3"/>
      </w:pPr>
      <w:bookmarkStart w:id="124" w:name="_Toc230157912"/>
      <w:r>
        <w:lastRenderedPageBreak/>
        <w:t>Tests unitarios C++</w:t>
      </w:r>
      <w:bookmarkEnd w:id="124"/>
    </w:p>
    <w:p w14:paraId="0D0FF181" w14:textId="3425902D" w:rsidR="00B66A64" w:rsidRDefault="00842E4D">
      <w:pPr>
        <w:spacing w:after="120"/>
        <w:jc w:val="both"/>
      </w:pPr>
      <w:r>
        <w:t xml:space="preserve">Cada </w:t>
      </w:r>
      <w:r w:rsidR="00D90DC7">
        <w:t>módulo</w:t>
      </w:r>
      <w:r>
        <w:t xml:space="preserve"> principal tiene su propio conjunto de tests unitarios en </w:t>
      </w:r>
      <w:r>
        <w:rPr>
          <w:rFonts w:ascii="Consolas" w:hAnsi="Consolas"/>
          <w:color w:val="202020"/>
          <w:sz w:val="20"/>
          <w:shd w:val="clear" w:color="auto" w:fill="F0F0F0"/>
        </w:rPr>
        <w:t>tests/&lt;modulo&gt;/</w:t>
      </w:r>
      <w:r>
        <w:t xml:space="preserve">.  Estos tests verifican componentes individuales en aislamiento, sin necesitar el binario </w:t>
      </w:r>
      <w:proofErr w:type="spellStart"/>
      <w:r>
        <w:rPr>
          <w:rFonts w:ascii="Consolas" w:hAnsi="Consolas"/>
          <w:color w:val="202020"/>
          <w:sz w:val="20"/>
          <w:shd w:val="clear" w:color="auto" w:fill="F0F0F0"/>
        </w:rPr>
        <w:t>vesta</w:t>
      </w:r>
      <w:proofErr w:type="spellEnd"/>
      <w:r>
        <w:t xml:space="preserve"> completo.  Resumen actual: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15DC7AF"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B0AA8B"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F8B77AE" w14:textId="77777777" w:rsidR="00B66A64" w:rsidRDefault="00842E4D">
            <w:pPr>
              <w:spacing w:after="0"/>
            </w:pPr>
            <w:r>
              <w:rPr>
                <w:b/>
              </w:rPr>
              <w:t>Tests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47B183D" w14:textId="77777777" w:rsidR="00B66A64" w:rsidRDefault="00842E4D">
            <w:pPr>
              <w:spacing w:after="0"/>
            </w:pPr>
            <w:r>
              <w:rPr>
                <w:b/>
              </w:rPr>
              <w:t>Cobertura aproximada</w:t>
            </w:r>
          </w:p>
        </w:tc>
      </w:tr>
      <w:tr w:rsidR="00B66A64" w14:paraId="01A87FBB" w14:textId="77777777">
        <w:tc>
          <w:tcPr>
            <w:tcW w:w="3023" w:type="dxa"/>
            <w:tcBorders>
              <w:top w:val="single" w:sz="4" w:space="0" w:color="888888"/>
              <w:left w:val="single" w:sz="4" w:space="0" w:color="888888"/>
              <w:bottom w:val="single" w:sz="4" w:space="0" w:color="888888"/>
              <w:right w:val="single" w:sz="4" w:space="0" w:color="888888"/>
            </w:tcBorders>
          </w:tcPr>
          <w:p w14:paraId="75C25139" w14:textId="77777777" w:rsidR="00B66A64" w:rsidRDefault="00842E4D">
            <w:pPr>
              <w:spacing w:after="0"/>
            </w:pPr>
            <w:r>
              <w:t>tests/arena/</w:t>
            </w:r>
          </w:p>
        </w:tc>
        <w:tc>
          <w:tcPr>
            <w:tcW w:w="3023" w:type="dxa"/>
            <w:tcBorders>
              <w:top w:val="single" w:sz="4" w:space="0" w:color="888888"/>
              <w:left w:val="single" w:sz="4" w:space="0" w:color="888888"/>
              <w:bottom w:val="single" w:sz="4" w:space="0" w:color="888888"/>
              <w:right w:val="single" w:sz="4" w:space="0" w:color="888888"/>
            </w:tcBorders>
          </w:tcPr>
          <w:p w14:paraId="3AB2F0F1" w14:textId="77777777" w:rsidR="00B66A64" w:rsidRDefault="00842E4D">
            <w:pPr>
              <w:spacing w:after="0"/>
            </w:pPr>
            <w:r>
              <w:t>15 tests</w:t>
            </w:r>
          </w:p>
        </w:tc>
        <w:tc>
          <w:tcPr>
            <w:tcW w:w="3023" w:type="dxa"/>
            <w:tcBorders>
              <w:top w:val="single" w:sz="4" w:space="0" w:color="888888"/>
              <w:left w:val="single" w:sz="4" w:space="0" w:color="888888"/>
              <w:bottom w:val="single" w:sz="4" w:space="0" w:color="888888"/>
              <w:right w:val="single" w:sz="4" w:space="0" w:color="888888"/>
            </w:tcBorders>
          </w:tcPr>
          <w:p w14:paraId="7DD2237D" w14:textId="77777777" w:rsidR="00B66A64" w:rsidRDefault="00842E4D">
            <w:pPr>
              <w:spacing w:after="0"/>
            </w:pPr>
            <w:proofErr w:type="spellStart"/>
            <w:r>
              <w:t>VirtualMemory</w:t>
            </w:r>
            <w:proofErr w:type="spellEnd"/>
            <w:r>
              <w:t>, TLB, ArenaManager.</w:t>
            </w:r>
          </w:p>
        </w:tc>
      </w:tr>
      <w:tr w:rsidR="00B66A64" w14:paraId="2B5AB238" w14:textId="77777777">
        <w:tc>
          <w:tcPr>
            <w:tcW w:w="3023" w:type="dxa"/>
            <w:tcBorders>
              <w:top w:val="single" w:sz="4" w:space="0" w:color="888888"/>
              <w:left w:val="single" w:sz="4" w:space="0" w:color="888888"/>
              <w:bottom w:val="single" w:sz="4" w:space="0" w:color="888888"/>
              <w:right w:val="single" w:sz="4" w:space="0" w:color="888888"/>
            </w:tcBorders>
          </w:tcPr>
          <w:p w14:paraId="3838CC3A" w14:textId="77777777" w:rsidR="00B66A64" w:rsidRDefault="00842E4D">
            <w:pPr>
              <w:spacing w:after="0"/>
            </w:pPr>
            <w:r>
              <w:t>tests/</w:t>
            </w:r>
            <w:proofErr w:type="spellStart"/>
            <w:r>
              <w:t>runtime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75FF95C0" w14:textId="77777777" w:rsidR="00B66A64" w:rsidRDefault="00842E4D">
            <w:pPr>
              <w:spacing w:after="0"/>
            </w:pPr>
            <w:r>
              <w:t>~80 tests</w:t>
            </w:r>
          </w:p>
        </w:tc>
        <w:tc>
          <w:tcPr>
            <w:tcW w:w="3023" w:type="dxa"/>
            <w:tcBorders>
              <w:top w:val="single" w:sz="4" w:space="0" w:color="888888"/>
              <w:left w:val="single" w:sz="4" w:space="0" w:color="888888"/>
              <w:bottom w:val="single" w:sz="4" w:space="0" w:color="888888"/>
              <w:right w:val="single" w:sz="4" w:space="0" w:color="888888"/>
            </w:tcBorders>
          </w:tcPr>
          <w:p w14:paraId="6920D365" w14:textId="6243C5FD" w:rsidR="00B66A64" w:rsidRDefault="00212F06">
            <w:pPr>
              <w:spacing w:after="0"/>
            </w:pPr>
            <w:r>
              <w:t>Decodificación</w:t>
            </w:r>
            <w:r w:rsidR="00842E4D">
              <w:t xml:space="preserve"> + </w:t>
            </w:r>
            <w:r>
              <w:t>ejecución</w:t>
            </w:r>
            <w:r w:rsidR="00842E4D">
              <w:t xml:space="preserve"> de cada </w:t>
            </w:r>
            <w:proofErr w:type="spellStart"/>
            <w:r w:rsidR="00842E4D">
              <w:t>opcode</w:t>
            </w:r>
            <w:proofErr w:type="spellEnd"/>
            <w:r w:rsidR="00842E4D">
              <w:t xml:space="preserve">.  ProcessVM FSM.  </w:t>
            </w:r>
            <w:proofErr w:type="spellStart"/>
            <w:r w:rsidR="00842E4D">
              <w:t>Mailbox</w:t>
            </w:r>
            <w:proofErr w:type="spellEnd"/>
            <w:r w:rsidR="00842E4D">
              <w:t>.</w:t>
            </w:r>
          </w:p>
        </w:tc>
      </w:tr>
      <w:tr w:rsidR="00B66A64" w14:paraId="05446D0E" w14:textId="77777777">
        <w:tc>
          <w:tcPr>
            <w:tcW w:w="3023" w:type="dxa"/>
            <w:tcBorders>
              <w:top w:val="single" w:sz="4" w:space="0" w:color="888888"/>
              <w:left w:val="single" w:sz="4" w:space="0" w:color="888888"/>
              <w:bottom w:val="single" w:sz="4" w:space="0" w:color="888888"/>
              <w:right w:val="single" w:sz="4" w:space="0" w:color="888888"/>
            </w:tcBorders>
          </w:tcPr>
          <w:p w14:paraId="5173D0BB" w14:textId="77777777" w:rsidR="00B66A64" w:rsidRDefault="00842E4D">
            <w:pPr>
              <w:spacing w:after="0"/>
            </w:pPr>
            <w:r>
              <w:t>tests/ir/</w:t>
            </w:r>
          </w:p>
        </w:tc>
        <w:tc>
          <w:tcPr>
            <w:tcW w:w="3023" w:type="dxa"/>
            <w:tcBorders>
              <w:top w:val="single" w:sz="4" w:space="0" w:color="888888"/>
              <w:left w:val="single" w:sz="4" w:space="0" w:color="888888"/>
              <w:bottom w:val="single" w:sz="4" w:space="0" w:color="888888"/>
              <w:right w:val="single" w:sz="4" w:space="0" w:color="888888"/>
            </w:tcBorders>
          </w:tcPr>
          <w:p w14:paraId="631B6D39" w14:textId="77777777" w:rsidR="00B66A64" w:rsidRDefault="00842E4D">
            <w:pPr>
              <w:spacing w:after="0"/>
            </w:pPr>
            <w:r>
              <w:t>~50 tests</w:t>
            </w:r>
          </w:p>
        </w:tc>
        <w:tc>
          <w:tcPr>
            <w:tcW w:w="3023" w:type="dxa"/>
            <w:tcBorders>
              <w:top w:val="single" w:sz="4" w:space="0" w:color="888888"/>
              <w:left w:val="single" w:sz="4" w:space="0" w:color="888888"/>
              <w:bottom w:val="single" w:sz="4" w:space="0" w:color="888888"/>
              <w:right w:val="single" w:sz="4" w:space="0" w:color="888888"/>
            </w:tcBorders>
          </w:tcPr>
          <w:p w14:paraId="2E3A1500" w14:textId="77777777" w:rsidR="00B66A64" w:rsidRDefault="00842E4D">
            <w:pPr>
              <w:spacing w:after="0"/>
            </w:pPr>
            <w:proofErr w:type="spellStart"/>
            <w:r>
              <w:t>IrBuilder</w:t>
            </w:r>
            <w:proofErr w:type="spellEnd"/>
            <w:r>
              <w:t xml:space="preserve">, optimizer pases individuales, </w:t>
            </w:r>
            <w:proofErr w:type="spellStart"/>
            <w:r>
              <w:t>serializer</w:t>
            </w:r>
            <w:proofErr w:type="spellEnd"/>
            <w:r>
              <w:t xml:space="preserve"> round-</w:t>
            </w:r>
            <w:proofErr w:type="spellStart"/>
            <w:r>
              <w:t>trip</w:t>
            </w:r>
            <w:proofErr w:type="spellEnd"/>
            <w:r>
              <w:t>.</w:t>
            </w:r>
          </w:p>
        </w:tc>
      </w:tr>
      <w:tr w:rsidR="00B66A64" w14:paraId="256E4D55" w14:textId="77777777">
        <w:tc>
          <w:tcPr>
            <w:tcW w:w="3023" w:type="dxa"/>
            <w:tcBorders>
              <w:top w:val="single" w:sz="4" w:space="0" w:color="888888"/>
              <w:left w:val="single" w:sz="4" w:space="0" w:color="888888"/>
              <w:bottom w:val="single" w:sz="4" w:space="0" w:color="888888"/>
              <w:right w:val="single" w:sz="4" w:space="0" w:color="888888"/>
            </w:tcBorders>
          </w:tcPr>
          <w:p w14:paraId="2D187393" w14:textId="77777777" w:rsidR="00B66A64" w:rsidRDefault="00842E4D">
            <w:pPr>
              <w:spacing w:after="0"/>
            </w:pPr>
            <w:r>
              <w:t>tests/jit/</w:t>
            </w:r>
          </w:p>
        </w:tc>
        <w:tc>
          <w:tcPr>
            <w:tcW w:w="3023" w:type="dxa"/>
            <w:tcBorders>
              <w:top w:val="single" w:sz="4" w:space="0" w:color="888888"/>
              <w:left w:val="single" w:sz="4" w:space="0" w:color="888888"/>
              <w:bottom w:val="single" w:sz="4" w:space="0" w:color="888888"/>
              <w:right w:val="single" w:sz="4" w:space="0" w:color="888888"/>
            </w:tcBorders>
          </w:tcPr>
          <w:p w14:paraId="1E169ECE" w14:textId="77777777" w:rsidR="00B66A64" w:rsidRDefault="00842E4D">
            <w:pPr>
              <w:spacing w:after="0"/>
            </w:pPr>
            <w:r>
              <w:t>254 tests</w:t>
            </w:r>
          </w:p>
        </w:tc>
        <w:tc>
          <w:tcPr>
            <w:tcW w:w="3023" w:type="dxa"/>
            <w:tcBorders>
              <w:top w:val="single" w:sz="4" w:space="0" w:color="888888"/>
              <w:left w:val="single" w:sz="4" w:space="0" w:color="888888"/>
              <w:bottom w:val="single" w:sz="4" w:space="0" w:color="888888"/>
              <w:right w:val="single" w:sz="4" w:space="0" w:color="888888"/>
            </w:tcBorders>
          </w:tcPr>
          <w:p w14:paraId="64D6F47D" w14:textId="77777777" w:rsidR="00B66A64" w:rsidRDefault="00842E4D">
            <w:pPr>
              <w:spacing w:after="0"/>
            </w:pPr>
            <w:proofErr w:type="spellStart"/>
            <w:r>
              <w:t>CodeCache</w:t>
            </w:r>
            <w:proofErr w:type="spellEnd"/>
            <w:r>
              <w:t xml:space="preserve">, bridge </w:t>
            </w:r>
            <w:proofErr w:type="spellStart"/>
            <w:r>
              <w:t>interp</w:t>
            </w:r>
            <w:proofErr w:type="spellEnd"/>
            <w:r>
              <w:t>&lt;-&gt;JIT, encoder x86-64, selector, stackmaps, JitRegistry.</w:t>
            </w:r>
          </w:p>
        </w:tc>
      </w:tr>
      <w:tr w:rsidR="00B66A64" w14:paraId="40BB42D7" w14:textId="77777777">
        <w:tc>
          <w:tcPr>
            <w:tcW w:w="3023" w:type="dxa"/>
            <w:tcBorders>
              <w:top w:val="single" w:sz="4" w:space="0" w:color="888888"/>
              <w:left w:val="single" w:sz="4" w:space="0" w:color="888888"/>
              <w:bottom w:val="single" w:sz="4" w:space="0" w:color="888888"/>
              <w:right w:val="single" w:sz="4" w:space="0" w:color="888888"/>
            </w:tcBorders>
          </w:tcPr>
          <w:p w14:paraId="13997B44" w14:textId="77777777" w:rsidR="00B66A64" w:rsidRDefault="00842E4D">
            <w:pPr>
              <w:spacing w:after="0"/>
            </w:pPr>
            <w:r>
              <w:t>tests/</w:t>
            </w:r>
            <w:proofErr w:type="spellStart"/>
            <w:r>
              <w:t>gc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021A9AD3" w14:textId="77777777" w:rsidR="00B66A64" w:rsidRDefault="00842E4D">
            <w:pPr>
              <w:spacing w:after="0"/>
            </w:pPr>
            <w:r>
              <w:t>~25 tests</w:t>
            </w:r>
          </w:p>
        </w:tc>
        <w:tc>
          <w:tcPr>
            <w:tcW w:w="3023" w:type="dxa"/>
            <w:tcBorders>
              <w:top w:val="single" w:sz="4" w:space="0" w:color="888888"/>
              <w:left w:val="single" w:sz="4" w:space="0" w:color="888888"/>
              <w:bottom w:val="single" w:sz="4" w:space="0" w:color="888888"/>
              <w:right w:val="single" w:sz="4" w:space="0" w:color="888888"/>
            </w:tcBorders>
          </w:tcPr>
          <w:p w14:paraId="51B25031" w14:textId="77777777" w:rsidR="00B66A64" w:rsidRDefault="00842E4D">
            <w:pPr>
              <w:spacing w:after="0"/>
            </w:pPr>
            <w:proofErr w:type="spellStart"/>
            <w:r>
              <w:t>GcHeap</w:t>
            </w:r>
            <w:proofErr w:type="spellEnd"/>
            <w:r>
              <w:t xml:space="preserve"> </w:t>
            </w:r>
            <w:proofErr w:type="spellStart"/>
            <w:r>
              <w:t>minor</w:t>
            </w:r>
            <w:proofErr w:type="spellEnd"/>
            <w:r>
              <w:t>/</w:t>
            </w:r>
            <w:proofErr w:type="spellStart"/>
            <w:r>
              <w:t>major</w:t>
            </w:r>
            <w:proofErr w:type="spellEnd"/>
            <w:r>
              <w:t xml:space="preserve">, </w:t>
            </w:r>
            <w:proofErr w:type="spellStart"/>
            <w:r>
              <w:t>evacuation</w:t>
            </w:r>
            <w:proofErr w:type="spellEnd"/>
            <w:r>
              <w:t xml:space="preserve">, </w:t>
            </w:r>
            <w:proofErr w:type="spellStart"/>
            <w:r>
              <w:t>external</w:t>
            </w:r>
            <w:proofErr w:type="spellEnd"/>
            <w:r>
              <w:t xml:space="preserve"> </w:t>
            </w:r>
            <w:proofErr w:type="spellStart"/>
            <w:r>
              <w:t>refs</w:t>
            </w:r>
            <w:proofErr w:type="spellEnd"/>
            <w:r>
              <w:t>, write barrier.</w:t>
            </w:r>
          </w:p>
        </w:tc>
      </w:tr>
      <w:tr w:rsidR="00B66A64" w14:paraId="15AF85D2" w14:textId="77777777">
        <w:tc>
          <w:tcPr>
            <w:tcW w:w="3023" w:type="dxa"/>
            <w:tcBorders>
              <w:top w:val="single" w:sz="4" w:space="0" w:color="888888"/>
              <w:left w:val="single" w:sz="4" w:space="0" w:color="888888"/>
              <w:bottom w:val="single" w:sz="4" w:space="0" w:color="888888"/>
              <w:right w:val="single" w:sz="4" w:space="0" w:color="888888"/>
            </w:tcBorders>
          </w:tcPr>
          <w:p w14:paraId="6B00172E" w14:textId="77777777" w:rsidR="00B66A64" w:rsidRDefault="00842E4D">
            <w:pPr>
              <w:spacing w:after="0"/>
            </w:pPr>
            <w:r>
              <w:t>tests/loader/</w:t>
            </w:r>
          </w:p>
        </w:tc>
        <w:tc>
          <w:tcPr>
            <w:tcW w:w="3023" w:type="dxa"/>
            <w:tcBorders>
              <w:top w:val="single" w:sz="4" w:space="0" w:color="888888"/>
              <w:left w:val="single" w:sz="4" w:space="0" w:color="888888"/>
              <w:bottom w:val="single" w:sz="4" w:space="0" w:color="888888"/>
              <w:right w:val="single" w:sz="4" w:space="0" w:color="888888"/>
            </w:tcBorders>
          </w:tcPr>
          <w:p w14:paraId="7D86412F" w14:textId="77777777" w:rsidR="00B66A64" w:rsidRDefault="00842E4D">
            <w:pPr>
              <w:spacing w:after="0"/>
            </w:pPr>
            <w:r>
              <w:t>~20 tests</w:t>
            </w:r>
          </w:p>
        </w:tc>
        <w:tc>
          <w:tcPr>
            <w:tcW w:w="3023" w:type="dxa"/>
            <w:tcBorders>
              <w:top w:val="single" w:sz="4" w:space="0" w:color="888888"/>
              <w:left w:val="single" w:sz="4" w:space="0" w:color="888888"/>
              <w:bottom w:val="single" w:sz="4" w:space="0" w:color="888888"/>
              <w:right w:val="single" w:sz="4" w:space="0" w:color="888888"/>
            </w:tcBorders>
          </w:tcPr>
          <w:p w14:paraId="227FA37C" w14:textId="77777777" w:rsidR="00B66A64" w:rsidRDefault="00842E4D">
            <w:pPr>
              <w:spacing w:after="0"/>
            </w:pPr>
            <w:proofErr w:type="spellStart"/>
            <w:r>
              <w:t>parse_velb</w:t>
            </w:r>
            <w:proofErr w:type="spellEnd"/>
            <w:r>
              <w:t xml:space="preserve">, </w:t>
            </w:r>
            <w:proofErr w:type="spellStart"/>
            <w:r>
              <w:t>load_executable</w:t>
            </w:r>
            <w:proofErr w:type="spellEnd"/>
            <w:r>
              <w:t xml:space="preserve">, </w:t>
            </w:r>
            <w:proofErr w:type="spellStart"/>
            <w:r>
              <w:t>load_module_dynamic</w:t>
            </w:r>
            <w:proofErr w:type="spellEnd"/>
            <w:r>
              <w:t>, relocations.</w:t>
            </w:r>
          </w:p>
        </w:tc>
      </w:tr>
      <w:tr w:rsidR="00B66A64" w14:paraId="61710017" w14:textId="77777777">
        <w:tc>
          <w:tcPr>
            <w:tcW w:w="3023" w:type="dxa"/>
            <w:tcBorders>
              <w:top w:val="single" w:sz="4" w:space="0" w:color="888888"/>
              <w:left w:val="single" w:sz="4" w:space="0" w:color="888888"/>
              <w:bottom w:val="single" w:sz="4" w:space="0" w:color="888888"/>
              <w:right w:val="single" w:sz="4" w:space="0" w:color="888888"/>
            </w:tcBorders>
          </w:tcPr>
          <w:p w14:paraId="09AD7E7E" w14:textId="77777777" w:rsidR="00B66A64" w:rsidRDefault="00842E4D">
            <w:pPr>
              <w:spacing w:after="0"/>
            </w:pPr>
            <w:r>
              <w:t>tests/</w:t>
            </w:r>
            <w:proofErr w:type="spellStart"/>
            <w:r>
              <w:t>debug</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FDA59E6" w14:textId="77777777" w:rsidR="00B66A64" w:rsidRDefault="00842E4D">
            <w:pPr>
              <w:spacing w:after="0"/>
            </w:pPr>
            <w:r>
              <w:t>~10 tests</w:t>
            </w:r>
          </w:p>
        </w:tc>
        <w:tc>
          <w:tcPr>
            <w:tcW w:w="3023" w:type="dxa"/>
            <w:tcBorders>
              <w:top w:val="single" w:sz="4" w:space="0" w:color="888888"/>
              <w:left w:val="single" w:sz="4" w:space="0" w:color="888888"/>
              <w:bottom w:val="single" w:sz="4" w:space="0" w:color="888888"/>
              <w:right w:val="single" w:sz="4" w:space="0" w:color="888888"/>
            </w:tcBorders>
          </w:tcPr>
          <w:p w14:paraId="56B7BA40" w14:textId="77777777" w:rsidR="00B66A64" w:rsidRDefault="00842E4D">
            <w:pPr>
              <w:spacing w:after="0"/>
            </w:pPr>
            <w:r>
              <w:t xml:space="preserve">protocolo TCP, </w:t>
            </w:r>
            <w:proofErr w:type="spellStart"/>
            <w:r>
              <w:t>command</w:t>
            </w:r>
            <w:proofErr w:type="spellEnd"/>
            <w:r>
              <w:t xml:space="preserve"> dispatch, evento broadcast.</w:t>
            </w:r>
          </w:p>
        </w:tc>
      </w:tr>
      <w:tr w:rsidR="00B66A64" w14:paraId="33146EB7" w14:textId="77777777">
        <w:tc>
          <w:tcPr>
            <w:tcW w:w="3023" w:type="dxa"/>
            <w:tcBorders>
              <w:top w:val="single" w:sz="4" w:space="0" w:color="888888"/>
              <w:left w:val="single" w:sz="4" w:space="0" w:color="888888"/>
              <w:bottom w:val="single" w:sz="4" w:space="0" w:color="888888"/>
              <w:right w:val="single" w:sz="4" w:space="0" w:color="888888"/>
            </w:tcBorders>
          </w:tcPr>
          <w:p w14:paraId="471D6033" w14:textId="77777777" w:rsidR="00B66A64" w:rsidRDefault="00842E4D">
            <w:pPr>
              <w:spacing w:after="0"/>
            </w:pPr>
            <w:r>
              <w:t>Total</w:t>
            </w:r>
          </w:p>
        </w:tc>
        <w:tc>
          <w:tcPr>
            <w:tcW w:w="3023" w:type="dxa"/>
            <w:tcBorders>
              <w:top w:val="single" w:sz="4" w:space="0" w:color="888888"/>
              <w:left w:val="single" w:sz="4" w:space="0" w:color="888888"/>
              <w:bottom w:val="single" w:sz="4" w:space="0" w:color="888888"/>
              <w:right w:val="single" w:sz="4" w:space="0" w:color="888888"/>
            </w:tcBorders>
          </w:tcPr>
          <w:p w14:paraId="4D00694E" w14:textId="77777777" w:rsidR="00B66A64" w:rsidRDefault="00842E4D">
            <w:pPr>
              <w:spacing w:after="0"/>
            </w:pPr>
            <w:r>
              <w:t>&gt;=450 tests</w:t>
            </w:r>
          </w:p>
        </w:tc>
        <w:tc>
          <w:tcPr>
            <w:tcW w:w="3023" w:type="dxa"/>
            <w:tcBorders>
              <w:top w:val="single" w:sz="4" w:space="0" w:color="888888"/>
              <w:left w:val="single" w:sz="4" w:space="0" w:color="888888"/>
              <w:bottom w:val="single" w:sz="4" w:space="0" w:color="888888"/>
              <w:right w:val="single" w:sz="4" w:space="0" w:color="888888"/>
            </w:tcBorders>
          </w:tcPr>
          <w:p w14:paraId="23D4BAF1" w14:textId="77777777" w:rsidR="00B66A64" w:rsidRDefault="00842E4D">
            <w:pPr>
              <w:spacing w:after="0"/>
            </w:pPr>
            <w:r>
              <w:t xml:space="preserve">Cubriendo &gt;75 % del codigo del </w:t>
            </w:r>
            <w:proofErr w:type="spellStart"/>
            <w:r>
              <w:t>runtime</w:t>
            </w:r>
            <w:proofErr w:type="spellEnd"/>
          </w:p>
        </w:tc>
      </w:tr>
    </w:tbl>
    <w:p w14:paraId="31E8410B" w14:textId="77777777" w:rsidR="00B66A64" w:rsidRDefault="00B66A64">
      <w:pPr>
        <w:spacing w:after="120"/>
      </w:pPr>
    </w:p>
    <w:p w14:paraId="3613FF50" w14:textId="316C6D54" w:rsidR="00B66A64" w:rsidRDefault="00842E4D">
      <w:pPr>
        <w:spacing w:after="120"/>
        <w:jc w:val="both"/>
      </w:pPr>
      <w:r>
        <w:t>Cada test es un ejecutable independiente en CMake (</w:t>
      </w:r>
      <w:r>
        <w:rPr>
          <w:rFonts w:ascii="Consolas" w:hAnsi="Consolas"/>
          <w:color w:val="202020"/>
          <w:sz w:val="20"/>
          <w:shd w:val="clear" w:color="auto" w:fill="F0F0F0"/>
        </w:rPr>
        <w:t>add_executable(</w:t>
      </w:r>
      <w:proofErr w:type="spellStart"/>
      <w:r>
        <w:rPr>
          <w:rFonts w:ascii="Consolas" w:hAnsi="Consolas"/>
          <w:color w:val="202020"/>
          <w:sz w:val="20"/>
          <w:shd w:val="clear" w:color="auto" w:fill="F0F0F0"/>
        </w:rPr>
        <w:t>test_X</w:t>
      </w:r>
      <w:proofErr w:type="spellEnd"/>
      <w:r>
        <w:rPr>
          <w:rFonts w:ascii="Consolas" w:hAnsi="Consolas"/>
          <w:color w:val="202020"/>
          <w:sz w:val="20"/>
          <w:shd w:val="clear" w:color="auto" w:fill="F0F0F0"/>
        </w:rPr>
        <w:t xml:space="preserve"> ...)</w:t>
      </w:r>
      <w:r>
        <w:t xml:space="preserve"> + </w:t>
      </w:r>
      <w:proofErr w:type="spellStart"/>
      <w:r>
        <w:rPr>
          <w:rFonts w:ascii="Consolas" w:hAnsi="Consolas"/>
          <w:color w:val="202020"/>
          <w:sz w:val="20"/>
          <w:shd w:val="clear" w:color="auto" w:fill="F0F0F0"/>
        </w:rPr>
        <w:t>add_test</w:t>
      </w:r>
      <w:proofErr w:type="spellEnd"/>
      <w:r>
        <w:t xml:space="preserve">).  El framework es minimalista: macros </w:t>
      </w:r>
      <w:r>
        <w:rPr>
          <w:rFonts w:ascii="Consolas" w:hAnsi="Consolas"/>
          <w:color w:val="267F99"/>
          <w:sz w:val="20"/>
          <w:shd w:val="clear" w:color="auto" w:fill="F0F0F0"/>
        </w:rPr>
        <w:t>ASSERT_EQ</w:t>
      </w:r>
      <w:r>
        <w:t xml:space="preserve">, </w:t>
      </w:r>
      <w:r>
        <w:rPr>
          <w:rFonts w:ascii="Consolas" w:hAnsi="Consolas"/>
          <w:color w:val="267F99"/>
          <w:sz w:val="20"/>
          <w:shd w:val="clear" w:color="auto" w:fill="F0F0F0"/>
        </w:rPr>
        <w:t>ASSERT_TRUE</w:t>
      </w:r>
      <w:r>
        <w:t xml:space="preserve">, </w:t>
      </w:r>
      <w:r>
        <w:rPr>
          <w:rFonts w:ascii="Consolas" w:hAnsi="Consolas"/>
          <w:color w:val="267F99"/>
          <w:sz w:val="20"/>
          <w:shd w:val="clear" w:color="auto" w:fill="F0F0F0"/>
        </w:rPr>
        <w:t>ASSERT_LT</w:t>
      </w:r>
      <w:r>
        <w:t xml:space="preserve"> definidas en </w:t>
      </w:r>
      <w:r>
        <w:rPr>
          <w:rFonts w:ascii="Consolas" w:hAnsi="Consolas"/>
          <w:color w:val="202020"/>
          <w:sz w:val="20"/>
          <w:shd w:val="clear" w:color="auto" w:fill="F0F0F0"/>
        </w:rPr>
        <w:t>tests/</w:t>
      </w:r>
      <w:proofErr w:type="spellStart"/>
      <w:r>
        <w:rPr>
          <w:rFonts w:ascii="Consolas" w:hAnsi="Consolas"/>
          <w:color w:val="202020"/>
          <w:sz w:val="20"/>
          <w:shd w:val="clear" w:color="auto" w:fill="F0F0F0"/>
        </w:rPr>
        <w:t>common.h</w:t>
      </w:r>
      <w:proofErr w:type="spellEnd"/>
      <w:r>
        <w:t xml:space="preserve"> que imprimen el fichero/</w:t>
      </w:r>
      <w:r w:rsidR="00212F06">
        <w:t>línea</w:t>
      </w:r>
      <w:r>
        <w:t xml:space="preserve"> del fallo y abortan.  No usamos </w:t>
      </w:r>
      <w:proofErr w:type="spellStart"/>
      <w:r>
        <w:t>GoogleTest</w:t>
      </w:r>
      <w:proofErr w:type="spellEnd"/>
      <w:r>
        <w:t xml:space="preserve"> ni Catch2 por mantener cero </w:t>
      </w:r>
      <w:proofErr w:type="spellStart"/>
      <w:r>
        <w:t>deps</w:t>
      </w:r>
      <w:proofErr w:type="spellEnd"/>
      <w:r>
        <w:t xml:space="preserve"> externas.</w:t>
      </w:r>
    </w:p>
    <w:p w14:paraId="3836825F" w14:textId="77777777" w:rsidR="00B66A64" w:rsidRDefault="00842E4D">
      <w:pPr>
        <w:pStyle w:val="Ttulo3"/>
      </w:pPr>
      <w:bookmarkStart w:id="125" w:name="_Toc230157913"/>
      <w:r>
        <w:t>Suite extremo-a-extremo (e2e) del lenguaje Vex</w:t>
      </w:r>
      <w:bookmarkEnd w:id="125"/>
    </w:p>
    <w:p w14:paraId="1E3435FA" w14:textId="636E0973" w:rsidR="00B66A64" w:rsidRDefault="00842E4D">
      <w:pPr>
        <w:spacing w:after="120"/>
        <w:jc w:val="both"/>
      </w:pPr>
      <w:r>
        <w:t xml:space="preserve">La suite oficial reside en </w:t>
      </w:r>
      <w:r>
        <w:rPr>
          <w:rFonts w:ascii="Consolas" w:hAnsi="Consolas"/>
          <w:color w:val="202020"/>
          <w:sz w:val="20"/>
          <w:shd w:val="clear" w:color="auto" w:fill="F0F0F0"/>
        </w:rPr>
        <w:t>tests/vex/test_vex_e2e.sh</w:t>
      </w:r>
      <w:r>
        <w:t xml:space="preserve">: un script shell que compila cada </w:t>
      </w:r>
      <w:r>
        <w:rPr>
          <w:rFonts w:ascii="Consolas" w:hAnsi="Consolas"/>
          <w:color w:val="202020"/>
          <w:sz w:val="20"/>
          <w:shd w:val="clear" w:color="auto" w:fill="F0F0F0"/>
        </w:rPr>
        <w:t>.vex</w:t>
      </w:r>
      <w:r>
        <w:t xml:space="preserve"> con el binario actual, lo ejecuta, captura </w:t>
      </w:r>
      <w:r>
        <w:rPr>
          <w:rFonts w:ascii="Consolas" w:hAnsi="Consolas"/>
          <w:color w:val="202020"/>
          <w:sz w:val="20"/>
          <w:shd w:val="clear" w:color="auto" w:fill="F0F0F0"/>
        </w:rPr>
        <w:t>stdout</w:t>
      </w:r>
      <w:r>
        <w:t xml:space="preserve"> y </w:t>
      </w:r>
      <w:r>
        <w:rPr>
          <w:rFonts w:ascii="Consolas" w:hAnsi="Consolas"/>
          <w:color w:val="267F99"/>
          <w:sz w:val="20"/>
          <w:shd w:val="clear" w:color="auto" w:fill="F0F0F0"/>
        </w:rPr>
        <w:t>R00</w:t>
      </w:r>
      <w:r>
        <w:t xml:space="preserve"> (valor de retorno) y los compara contra el valor esperado.  La lista de tests es exhaustiva por </w:t>
      </w:r>
      <w:proofErr w:type="spellStart"/>
      <w:r>
        <w:t>design</w:t>
      </w:r>
      <w:proofErr w:type="spellEnd"/>
      <w:r>
        <w:t xml:space="preserve">: hay al menos un test por </w:t>
      </w:r>
      <w:r w:rsidR="00212F06">
        <w:t>característica</w:t>
      </w:r>
      <w:r>
        <w:t xml:space="preserve"> documentada del lenguaje.</w:t>
      </w:r>
    </w:p>
    <w:p w14:paraId="54078BE4" w14:textId="74D4E78E" w:rsidR="00B66A64" w:rsidRDefault="00212F06">
      <w:pPr>
        <w:spacing w:after="120"/>
        <w:jc w:val="both"/>
      </w:pPr>
      <w:r>
        <w:t>Categorías</w:t>
      </w:r>
      <w:r w:rsidR="00842E4D">
        <w:t xml:space="preserve"> de tests e2e: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95C714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8E7C06" w14:textId="4D0601EC" w:rsidR="00B66A64" w:rsidRDefault="00212F06">
            <w:pPr>
              <w:spacing w:after="0"/>
            </w:pPr>
            <w:r>
              <w:rPr>
                <w:b/>
              </w:rPr>
              <w:t>Categoría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38D5FC" w14:textId="77777777" w:rsidR="00B66A64" w:rsidRDefault="00842E4D">
            <w:pPr>
              <w:spacing w:after="0"/>
            </w:pPr>
            <w:r>
              <w:rPr>
                <w:b/>
              </w:rPr>
              <w:t>Tests</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075FC49" w14:textId="77777777" w:rsidR="00B66A64" w:rsidRDefault="00842E4D">
            <w:pPr>
              <w:spacing w:after="0"/>
            </w:pPr>
            <w:r>
              <w:rPr>
                <w:b/>
              </w:rPr>
              <w:t>Ejemplos</w:t>
            </w:r>
          </w:p>
        </w:tc>
      </w:tr>
      <w:tr w:rsidR="00B66A64" w14:paraId="7083D946" w14:textId="77777777">
        <w:tc>
          <w:tcPr>
            <w:tcW w:w="3023" w:type="dxa"/>
            <w:tcBorders>
              <w:top w:val="single" w:sz="4" w:space="0" w:color="888888"/>
              <w:left w:val="single" w:sz="4" w:space="0" w:color="888888"/>
              <w:bottom w:val="single" w:sz="4" w:space="0" w:color="888888"/>
              <w:right w:val="single" w:sz="4" w:space="0" w:color="888888"/>
            </w:tcBorders>
          </w:tcPr>
          <w:p w14:paraId="5A71CAAA" w14:textId="77777777" w:rsidR="00B66A64" w:rsidRDefault="00842E4D">
            <w:pPr>
              <w:spacing w:after="0"/>
            </w:pPr>
            <w:r>
              <w:t>Tipos primitivos</w:t>
            </w:r>
          </w:p>
        </w:tc>
        <w:tc>
          <w:tcPr>
            <w:tcW w:w="3023" w:type="dxa"/>
            <w:tcBorders>
              <w:top w:val="single" w:sz="4" w:space="0" w:color="888888"/>
              <w:left w:val="single" w:sz="4" w:space="0" w:color="888888"/>
              <w:bottom w:val="single" w:sz="4" w:space="0" w:color="888888"/>
              <w:right w:val="single" w:sz="4" w:space="0" w:color="888888"/>
            </w:tcBorders>
          </w:tcPr>
          <w:p w14:paraId="5A78C5DB" w14:textId="77777777" w:rsidR="00B66A64" w:rsidRDefault="00842E4D">
            <w:pPr>
              <w:spacing w:after="0"/>
            </w:pPr>
            <w:r>
              <w:t>~15</w:t>
            </w:r>
          </w:p>
        </w:tc>
        <w:tc>
          <w:tcPr>
            <w:tcW w:w="3023" w:type="dxa"/>
            <w:tcBorders>
              <w:top w:val="single" w:sz="4" w:space="0" w:color="888888"/>
              <w:left w:val="single" w:sz="4" w:space="0" w:color="888888"/>
              <w:bottom w:val="single" w:sz="4" w:space="0" w:color="888888"/>
              <w:right w:val="single" w:sz="4" w:space="0" w:color="888888"/>
            </w:tcBorders>
          </w:tcPr>
          <w:p w14:paraId="664B4430" w14:textId="77777777" w:rsidR="00B66A64" w:rsidRDefault="00842E4D">
            <w:pPr>
              <w:spacing w:after="0"/>
            </w:pPr>
            <w:r>
              <w:t xml:space="preserve">01_factorial, 03_aritmetica_basica, </w:t>
            </w:r>
            <w:r>
              <w:lastRenderedPageBreak/>
              <w:t>06_floats</w:t>
            </w:r>
          </w:p>
        </w:tc>
      </w:tr>
      <w:tr w:rsidR="00B66A64" w14:paraId="1C835F99" w14:textId="77777777">
        <w:tc>
          <w:tcPr>
            <w:tcW w:w="3023" w:type="dxa"/>
            <w:tcBorders>
              <w:top w:val="single" w:sz="4" w:space="0" w:color="888888"/>
              <w:left w:val="single" w:sz="4" w:space="0" w:color="888888"/>
              <w:bottom w:val="single" w:sz="4" w:space="0" w:color="888888"/>
              <w:right w:val="single" w:sz="4" w:space="0" w:color="888888"/>
            </w:tcBorders>
          </w:tcPr>
          <w:p w14:paraId="0D334B98" w14:textId="77777777" w:rsidR="00B66A64" w:rsidRDefault="00842E4D">
            <w:pPr>
              <w:spacing w:after="0"/>
            </w:pPr>
            <w:r>
              <w:t>Punteros y arrays</w:t>
            </w:r>
          </w:p>
        </w:tc>
        <w:tc>
          <w:tcPr>
            <w:tcW w:w="3023" w:type="dxa"/>
            <w:tcBorders>
              <w:top w:val="single" w:sz="4" w:space="0" w:color="888888"/>
              <w:left w:val="single" w:sz="4" w:space="0" w:color="888888"/>
              <w:bottom w:val="single" w:sz="4" w:space="0" w:color="888888"/>
              <w:right w:val="single" w:sz="4" w:space="0" w:color="888888"/>
            </w:tcBorders>
          </w:tcPr>
          <w:p w14:paraId="03E7AEC2" w14:textId="77777777" w:rsidR="00B66A64" w:rsidRDefault="00842E4D">
            <w:pPr>
              <w:spacing w:after="0"/>
            </w:pPr>
            <w:r>
              <w:t>~12</w:t>
            </w:r>
          </w:p>
        </w:tc>
        <w:tc>
          <w:tcPr>
            <w:tcW w:w="3023" w:type="dxa"/>
            <w:tcBorders>
              <w:top w:val="single" w:sz="4" w:space="0" w:color="888888"/>
              <w:left w:val="single" w:sz="4" w:space="0" w:color="888888"/>
              <w:bottom w:val="single" w:sz="4" w:space="0" w:color="888888"/>
              <w:right w:val="single" w:sz="4" w:space="0" w:color="888888"/>
            </w:tcBorders>
          </w:tcPr>
          <w:p w14:paraId="6A280637" w14:textId="77777777" w:rsidR="00B66A64" w:rsidRDefault="00842E4D">
            <w:pPr>
              <w:spacing w:after="0"/>
            </w:pPr>
            <w:r>
              <w:t>07_punteros, 08_punteros_loop, 09_arrays_nativos</w:t>
            </w:r>
          </w:p>
        </w:tc>
      </w:tr>
      <w:tr w:rsidR="00B66A64" w14:paraId="73FC13F2" w14:textId="77777777">
        <w:tc>
          <w:tcPr>
            <w:tcW w:w="3023" w:type="dxa"/>
            <w:tcBorders>
              <w:top w:val="single" w:sz="4" w:space="0" w:color="888888"/>
              <w:left w:val="single" w:sz="4" w:space="0" w:color="888888"/>
              <w:bottom w:val="single" w:sz="4" w:space="0" w:color="888888"/>
              <w:right w:val="single" w:sz="4" w:space="0" w:color="888888"/>
            </w:tcBorders>
          </w:tcPr>
          <w:p w14:paraId="76F72E78" w14:textId="77777777" w:rsidR="00B66A64" w:rsidRDefault="00842E4D">
            <w:pPr>
              <w:spacing w:after="0"/>
            </w:pPr>
            <w:r>
              <w:t>Structs y clases</w:t>
            </w:r>
          </w:p>
        </w:tc>
        <w:tc>
          <w:tcPr>
            <w:tcW w:w="3023" w:type="dxa"/>
            <w:tcBorders>
              <w:top w:val="single" w:sz="4" w:space="0" w:color="888888"/>
              <w:left w:val="single" w:sz="4" w:space="0" w:color="888888"/>
              <w:bottom w:val="single" w:sz="4" w:space="0" w:color="888888"/>
              <w:right w:val="single" w:sz="4" w:space="0" w:color="888888"/>
            </w:tcBorders>
          </w:tcPr>
          <w:p w14:paraId="03BEB326" w14:textId="77777777" w:rsidR="00B66A64" w:rsidRDefault="00842E4D">
            <w:pPr>
              <w:spacing w:after="0"/>
            </w:pPr>
            <w:r>
              <w:t>~25</w:t>
            </w:r>
          </w:p>
        </w:tc>
        <w:tc>
          <w:tcPr>
            <w:tcW w:w="3023" w:type="dxa"/>
            <w:tcBorders>
              <w:top w:val="single" w:sz="4" w:space="0" w:color="888888"/>
              <w:left w:val="single" w:sz="4" w:space="0" w:color="888888"/>
              <w:bottom w:val="single" w:sz="4" w:space="0" w:color="888888"/>
              <w:right w:val="single" w:sz="4" w:space="0" w:color="888888"/>
            </w:tcBorders>
          </w:tcPr>
          <w:p w14:paraId="45EB6E87" w14:textId="77777777" w:rsidR="00B66A64" w:rsidRDefault="00842E4D">
            <w:pPr>
              <w:spacing w:after="0"/>
            </w:pPr>
            <w:r>
              <w:t>11_structs, 12_clases_basico, 15_herencia_basica, 21_interfaces</w:t>
            </w:r>
          </w:p>
        </w:tc>
      </w:tr>
      <w:tr w:rsidR="00B66A64" w14:paraId="470654BF" w14:textId="77777777">
        <w:tc>
          <w:tcPr>
            <w:tcW w:w="3023" w:type="dxa"/>
            <w:tcBorders>
              <w:top w:val="single" w:sz="4" w:space="0" w:color="888888"/>
              <w:left w:val="single" w:sz="4" w:space="0" w:color="888888"/>
              <w:bottom w:val="single" w:sz="4" w:space="0" w:color="888888"/>
              <w:right w:val="single" w:sz="4" w:space="0" w:color="888888"/>
            </w:tcBorders>
          </w:tcPr>
          <w:p w14:paraId="28962220" w14:textId="77777777" w:rsidR="00B66A64" w:rsidRDefault="00842E4D">
            <w:pPr>
              <w:spacing w:after="0"/>
            </w:pPr>
            <w:r>
              <w:t>Generics</w:t>
            </w:r>
          </w:p>
        </w:tc>
        <w:tc>
          <w:tcPr>
            <w:tcW w:w="3023" w:type="dxa"/>
            <w:tcBorders>
              <w:top w:val="single" w:sz="4" w:space="0" w:color="888888"/>
              <w:left w:val="single" w:sz="4" w:space="0" w:color="888888"/>
              <w:bottom w:val="single" w:sz="4" w:space="0" w:color="888888"/>
              <w:right w:val="single" w:sz="4" w:space="0" w:color="888888"/>
            </w:tcBorders>
          </w:tcPr>
          <w:p w14:paraId="22A7FF2B"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21F4CA6C" w14:textId="77777777" w:rsidR="00B66A64" w:rsidRDefault="00842E4D">
            <w:pPr>
              <w:spacing w:after="0"/>
            </w:pPr>
            <w:r>
              <w:t>27_generics_box, 28_generics_avanzado</w:t>
            </w:r>
          </w:p>
        </w:tc>
      </w:tr>
      <w:tr w:rsidR="00B66A64" w14:paraId="2E4BAA40" w14:textId="77777777">
        <w:tc>
          <w:tcPr>
            <w:tcW w:w="3023" w:type="dxa"/>
            <w:tcBorders>
              <w:top w:val="single" w:sz="4" w:space="0" w:color="888888"/>
              <w:left w:val="single" w:sz="4" w:space="0" w:color="888888"/>
              <w:bottom w:val="single" w:sz="4" w:space="0" w:color="888888"/>
              <w:right w:val="single" w:sz="4" w:space="0" w:color="888888"/>
            </w:tcBorders>
          </w:tcPr>
          <w:p w14:paraId="58EDF01D" w14:textId="77777777" w:rsidR="00B66A64" w:rsidRDefault="00842E4D">
            <w:pPr>
              <w:spacing w:after="0"/>
            </w:pPr>
            <w:r>
              <w:t>Closures y lambdas</w:t>
            </w:r>
          </w:p>
        </w:tc>
        <w:tc>
          <w:tcPr>
            <w:tcW w:w="3023" w:type="dxa"/>
            <w:tcBorders>
              <w:top w:val="single" w:sz="4" w:space="0" w:color="888888"/>
              <w:left w:val="single" w:sz="4" w:space="0" w:color="888888"/>
              <w:bottom w:val="single" w:sz="4" w:space="0" w:color="888888"/>
              <w:right w:val="single" w:sz="4" w:space="0" w:color="888888"/>
            </w:tcBorders>
          </w:tcPr>
          <w:p w14:paraId="3B216260" w14:textId="77777777" w:rsidR="00B66A64" w:rsidRDefault="00842E4D">
            <w:pPr>
              <w:spacing w:after="0"/>
            </w:pPr>
            <w:r>
              <w:t>~10</w:t>
            </w:r>
          </w:p>
        </w:tc>
        <w:tc>
          <w:tcPr>
            <w:tcW w:w="3023" w:type="dxa"/>
            <w:tcBorders>
              <w:top w:val="single" w:sz="4" w:space="0" w:color="888888"/>
              <w:left w:val="single" w:sz="4" w:space="0" w:color="888888"/>
              <w:bottom w:val="single" w:sz="4" w:space="0" w:color="888888"/>
              <w:right w:val="single" w:sz="4" w:space="0" w:color="888888"/>
            </w:tcBorders>
          </w:tcPr>
          <w:p w14:paraId="0AC7CE8D" w14:textId="77777777" w:rsidR="00B66A64" w:rsidRDefault="00842E4D">
            <w:pPr>
              <w:spacing w:after="0"/>
            </w:pPr>
            <w:r>
              <w:t>50_lambda_simple, 51_lambda_captura, 64_curry</w:t>
            </w:r>
          </w:p>
        </w:tc>
      </w:tr>
      <w:tr w:rsidR="00B66A64" w14:paraId="2DE3A39F" w14:textId="77777777">
        <w:tc>
          <w:tcPr>
            <w:tcW w:w="3023" w:type="dxa"/>
            <w:tcBorders>
              <w:top w:val="single" w:sz="4" w:space="0" w:color="888888"/>
              <w:left w:val="single" w:sz="4" w:space="0" w:color="888888"/>
              <w:bottom w:val="single" w:sz="4" w:space="0" w:color="888888"/>
              <w:right w:val="single" w:sz="4" w:space="0" w:color="888888"/>
            </w:tcBorders>
          </w:tcPr>
          <w:p w14:paraId="27CF277A" w14:textId="77777777" w:rsidR="00B66A64" w:rsidRDefault="00842E4D">
            <w:pPr>
              <w:spacing w:after="0"/>
            </w:pPr>
            <w:r>
              <w:t>ADTs y match</w:t>
            </w:r>
          </w:p>
        </w:tc>
        <w:tc>
          <w:tcPr>
            <w:tcW w:w="3023" w:type="dxa"/>
            <w:tcBorders>
              <w:top w:val="single" w:sz="4" w:space="0" w:color="888888"/>
              <w:left w:val="single" w:sz="4" w:space="0" w:color="888888"/>
              <w:bottom w:val="single" w:sz="4" w:space="0" w:color="888888"/>
              <w:right w:val="single" w:sz="4" w:space="0" w:color="888888"/>
            </w:tcBorders>
          </w:tcPr>
          <w:p w14:paraId="512A3F12"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5CC287E1" w14:textId="77777777" w:rsidR="00B66A64" w:rsidRDefault="00842E4D">
            <w:pPr>
              <w:spacing w:after="0"/>
            </w:pPr>
            <w:r>
              <w:t>53_enum_simple, 54_enum_payload, 57_linkedlist_option</w:t>
            </w:r>
          </w:p>
        </w:tc>
      </w:tr>
      <w:tr w:rsidR="00B66A64" w14:paraId="56B5C436" w14:textId="77777777">
        <w:tc>
          <w:tcPr>
            <w:tcW w:w="3023" w:type="dxa"/>
            <w:tcBorders>
              <w:top w:val="single" w:sz="4" w:space="0" w:color="888888"/>
              <w:left w:val="single" w:sz="4" w:space="0" w:color="888888"/>
              <w:bottom w:val="single" w:sz="4" w:space="0" w:color="888888"/>
              <w:right w:val="single" w:sz="4" w:space="0" w:color="888888"/>
            </w:tcBorders>
          </w:tcPr>
          <w:p w14:paraId="1108DF49" w14:textId="77777777" w:rsidR="00B66A64" w:rsidRDefault="00842E4D">
            <w:pPr>
              <w:spacing w:after="0"/>
            </w:pPr>
            <w:r>
              <w:t>Excepciones</w:t>
            </w:r>
          </w:p>
        </w:tc>
        <w:tc>
          <w:tcPr>
            <w:tcW w:w="3023" w:type="dxa"/>
            <w:tcBorders>
              <w:top w:val="single" w:sz="4" w:space="0" w:color="888888"/>
              <w:left w:val="single" w:sz="4" w:space="0" w:color="888888"/>
              <w:bottom w:val="single" w:sz="4" w:space="0" w:color="888888"/>
              <w:right w:val="single" w:sz="4" w:space="0" w:color="888888"/>
            </w:tcBorders>
          </w:tcPr>
          <w:p w14:paraId="1C6AA2CD"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1F45D8D" w14:textId="77777777" w:rsidR="00B66A64" w:rsidRDefault="00842E4D">
            <w:pPr>
              <w:spacing w:after="0"/>
            </w:pPr>
            <w:r>
              <w:t>65_excepcion_basica, 67_fatal_isolation, 68_panic_capture</w:t>
            </w:r>
          </w:p>
        </w:tc>
      </w:tr>
      <w:tr w:rsidR="00B66A64" w14:paraId="23DD7E80" w14:textId="77777777">
        <w:tc>
          <w:tcPr>
            <w:tcW w:w="3023" w:type="dxa"/>
            <w:tcBorders>
              <w:top w:val="single" w:sz="4" w:space="0" w:color="888888"/>
              <w:left w:val="single" w:sz="4" w:space="0" w:color="888888"/>
              <w:bottom w:val="single" w:sz="4" w:space="0" w:color="888888"/>
              <w:right w:val="single" w:sz="4" w:space="0" w:color="888888"/>
            </w:tcBorders>
          </w:tcPr>
          <w:p w14:paraId="16352B3B"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10C82139" w14:textId="77777777" w:rsidR="00B66A64" w:rsidRDefault="00842E4D">
            <w:pPr>
              <w:spacing w:after="0"/>
            </w:pPr>
            <w:r>
              <w:t>~12</w:t>
            </w:r>
          </w:p>
        </w:tc>
        <w:tc>
          <w:tcPr>
            <w:tcW w:w="3023" w:type="dxa"/>
            <w:tcBorders>
              <w:top w:val="single" w:sz="4" w:space="0" w:color="888888"/>
              <w:left w:val="single" w:sz="4" w:space="0" w:color="888888"/>
              <w:bottom w:val="single" w:sz="4" w:space="0" w:color="888888"/>
              <w:right w:val="single" w:sz="4" w:space="0" w:color="888888"/>
            </w:tcBorders>
          </w:tcPr>
          <w:p w14:paraId="68AF3051" w14:textId="77777777" w:rsidR="00B66A64" w:rsidRDefault="00842E4D">
            <w:pPr>
              <w:spacing w:after="0"/>
            </w:pPr>
            <w:r>
              <w:t xml:space="preserve">spawn, spawn </w:t>
            </w:r>
            <w:proofErr w:type="spellStart"/>
            <w:r>
              <w:t>here</w:t>
            </w:r>
            <w:proofErr w:type="spellEnd"/>
            <w:r>
              <w:t>/</w:t>
            </w:r>
            <w:proofErr w:type="spellStart"/>
            <w:r>
              <w:t>on</w:t>
            </w:r>
            <w:proofErr w:type="spellEnd"/>
            <w:r>
              <w:t>(N), async/await, msgsend/</w:t>
            </w:r>
            <w:proofErr w:type="spellStart"/>
            <w:r>
              <w:t>recv</w:t>
            </w:r>
            <w:proofErr w:type="spellEnd"/>
          </w:p>
        </w:tc>
      </w:tr>
      <w:tr w:rsidR="00B66A64" w14:paraId="1E127516" w14:textId="77777777">
        <w:tc>
          <w:tcPr>
            <w:tcW w:w="3023" w:type="dxa"/>
            <w:tcBorders>
              <w:top w:val="single" w:sz="4" w:space="0" w:color="888888"/>
              <w:left w:val="single" w:sz="4" w:space="0" w:color="888888"/>
              <w:bottom w:val="single" w:sz="4" w:space="0" w:color="888888"/>
              <w:right w:val="single" w:sz="4" w:space="0" w:color="888888"/>
            </w:tcBorders>
          </w:tcPr>
          <w:p w14:paraId="034ABDA2" w14:textId="77777777" w:rsidR="00B66A64" w:rsidRDefault="00842E4D">
            <w:pPr>
              <w:spacing w:after="0"/>
            </w:pPr>
            <w:proofErr w:type="spellStart"/>
            <w:r>
              <w:t>Sincronizacion</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6559AE1D"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3C798C91" w14:textId="77777777" w:rsidR="00B66A64" w:rsidRDefault="00842E4D">
            <w:pPr>
              <w:spacing w:after="0"/>
            </w:pPr>
            <w:r>
              <w:t xml:space="preserve">synchronized, monitor </w:t>
            </w:r>
            <w:proofErr w:type="spellStart"/>
            <w:r>
              <w:t>wait</w:t>
            </w:r>
            <w:proofErr w:type="spellEnd"/>
            <w:r>
              <w:t>/</w:t>
            </w:r>
            <w:proofErr w:type="spellStart"/>
            <w:r>
              <w:t>notify</w:t>
            </w:r>
            <w:proofErr w:type="spellEnd"/>
          </w:p>
        </w:tc>
      </w:tr>
      <w:tr w:rsidR="00B66A64" w14:paraId="5F7A97F8" w14:textId="77777777">
        <w:tc>
          <w:tcPr>
            <w:tcW w:w="3023" w:type="dxa"/>
            <w:tcBorders>
              <w:top w:val="single" w:sz="4" w:space="0" w:color="888888"/>
              <w:left w:val="single" w:sz="4" w:space="0" w:color="888888"/>
              <w:bottom w:val="single" w:sz="4" w:space="0" w:color="888888"/>
              <w:right w:val="single" w:sz="4" w:space="0" w:color="888888"/>
            </w:tcBorders>
          </w:tcPr>
          <w:p w14:paraId="4522A1BC" w14:textId="77777777" w:rsidR="00B66A64" w:rsidRDefault="00842E4D">
            <w:pPr>
              <w:spacing w:after="0"/>
            </w:pPr>
            <w:r>
              <w:t>Distribuido</w:t>
            </w:r>
          </w:p>
        </w:tc>
        <w:tc>
          <w:tcPr>
            <w:tcW w:w="3023" w:type="dxa"/>
            <w:tcBorders>
              <w:top w:val="single" w:sz="4" w:space="0" w:color="888888"/>
              <w:left w:val="single" w:sz="4" w:space="0" w:color="888888"/>
              <w:bottom w:val="single" w:sz="4" w:space="0" w:color="888888"/>
              <w:right w:val="single" w:sz="4" w:space="0" w:color="888888"/>
            </w:tcBorders>
          </w:tcPr>
          <w:p w14:paraId="5CA393D8" w14:textId="77777777" w:rsidR="00B66A64" w:rsidRDefault="00842E4D">
            <w:pPr>
              <w:spacing w:after="0"/>
            </w:pPr>
            <w:r>
              <w:t>~3</w:t>
            </w:r>
          </w:p>
        </w:tc>
        <w:tc>
          <w:tcPr>
            <w:tcW w:w="3023" w:type="dxa"/>
            <w:tcBorders>
              <w:top w:val="single" w:sz="4" w:space="0" w:color="888888"/>
              <w:left w:val="single" w:sz="4" w:space="0" w:color="888888"/>
              <w:bottom w:val="single" w:sz="4" w:space="0" w:color="888888"/>
              <w:right w:val="single" w:sz="4" w:space="0" w:color="888888"/>
            </w:tcBorders>
          </w:tcPr>
          <w:p w14:paraId="0A6BAA8D" w14:textId="77777777" w:rsidR="00B66A64" w:rsidRDefault="00842E4D">
            <w:pPr>
              <w:spacing w:after="0"/>
            </w:pPr>
            <w:proofErr w:type="spellStart"/>
            <w:r>
              <w:t>rspawn_basico</w:t>
            </w:r>
            <w:proofErr w:type="spellEnd"/>
            <w:r>
              <w:t>, msgsend cross-</w:t>
            </w:r>
            <w:proofErr w:type="spellStart"/>
            <w:r>
              <w:t>node</w:t>
            </w:r>
            <w:proofErr w:type="spellEnd"/>
          </w:p>
        </w:tc>
      </w:tr>
      <w:tr w:rsidR="00B66A64" w14:paraId="4E9F68D9" w14:textId="77777777">
        <w:tc>
          <w:tcPr>
            <w:tcW w:w="3023" w:type="dxa"/>
            <w:tcBorders>
              <w:top w:val="single" w:sz="4" w:space="0" w:color="888888"/>
              <w:left w:val="single" w:sz="4" w:space="0" w:color="888888"/>
              <w:bottom w:val="single" w:sz="4" w:space="0" w:color="888888"/>
              <w:right w:val="single" w:sz="4" w:space="0" w:color="888888"/>
            </w:tcBorders>
          </w:tcPr>
          <w:p w14:paraId="7D25007F" w14:textId="77777777" w:rsidR="00B66A64" w:rsidRDefault="00842E4D">
            <w:pPr>
              <w:spacing w:after="0"/>
            </w:pPr>
            <w:r>
              <w:t>Smart pointers + Borrow</w:t>
            </w:r>
          </w:p>
        </w:tc>
        <w:tc>
          <w:tcPr>
            <w:tcW w:w="3023" w:type="dxa"/>
            <w:tcBorders>
              <w:top w:val="single" w:sz="4" w:space="0" w:color="888888"/>
              <w:left w:val="single" w:sz="4" w:space="0" w:color="888888"/>
              <w:bottom w:val="single" w:sz="4" w:space="0" w:color="888888"/>
              <w:right w:val="single" w:sz="4" w:space="0" w:color="888888"/>
            </w:tcBorders>
          </w:tcPr>
          <w:p w14:paraId="0F910E90" w14:textId="77777777" w:rsidR="00B66A64" w:rsidRDefault="00842E4D">
            <w:pPr>
              <w:spacing w:after="0"/>
            </w:pPr>
            <w:r>
              <w:t>~25</w:t>
            </w:r>
          </w:p>
        </w:tc>
        <w:tc>
          <w:tcPr>
            <w:tcW w:w="3023" w:type="dxa"/>
            <w:tcBorders>
              <w:top w:val="single" w:sz="4" w:space="0" w:color="888888"/>
              <w:left w:val="single" w:sz="4" w:space="0" w:color="888888"/>
              <w:bottom w:val="single" w:sz="4" w:space="0" w:color="888888"/>
              <w:right w:val="single" w:sz="4" w:space="0" w:color="888888"/>
            </w:tcBorders>
          </w:tcPr>
          <w:p w14:paraId="4AE858B1" w14:textId="77777777" w:rsidR="00B66A64" w:rsidRDefault="00842E4D">
            <w:pPr>
              <w:spacing w:after="0"/>
            </w:pPr>
            <w:proofErr w:type="spellStart"/>
            <w:r>
              <w:t>unique_box</w:t>
            </w:r>
            <w:proofErr w:type="spellEnd"/>
            <w:r>
              <w:t xml:space="preserve">, </w:t>
            </w:r>
            <w:proofErr w:type="spellStart"/>
            <w:r>
              <w:t>shared_box</w:t>
            </w:r>
            <w:proofErr w:type="spellEnd"/>
            <w:r>
              <w:t xml:space="preserve">, </w:t>
            </w:r>
            <w:proofErr w:type="spellStart"/>
            <w:r>
              <w:t>lend</w:t>
            </w:r>
            <w:proofErr w:type="spellEnd"/>
            <w:r>
              <w:t xml:space="preserve">, </w:t>
            </w:r>
            <w:proofErr w:type="spellStart"/>
            <w:r>
              <w:t>lend_mut</w:t>
            </w:r>
            <w:proofErr w:type="spellEnd"/>
            <w:r>
              <w:t>, NLL, reborrow</w:t>
            </w:r>
          </w:p>
        </w:tc>
      </w:tr>
      <w:tr w:rsidR="00B66A64" w14:paraId="297D5B60" w14:textId="77777777">
        <w:tc>
          <w:tcPr>
            <w:tcW w:w="3023" w:type="dxa"/>
            <w:tcBorders>
              <w:top w:val="single" w:sz="4" w:space="0" w:color="888888"/>
              <w:left w:val="single" w:sz="4" w:space="0" w:color="888888"/>
              <w:bottom w:val="single" w:sz="4" w:space="0" w:color="888888"/>
              <w:right w:val="single" w:sz="4" w:space="0" w:color="888888"/>
            </w:tcBorders>
          </w:tcPr>
          <w:p w14:paraId="548631E9" w14:textId="77777777" w:rsidR="00B66A64" w:rsidRDefault="00842E4D">
            <w:pPr>
              <w:spacing w:after="0"/>
            </w:pPr>
            <w:r>
              <w:t>FFI</w:t>
            </w:r>
          </w:p>
        </w:tc>
        <w:tc>
          <w:tcPr>
            <w:tcW w:w="3023" w:type="dxa"/>
            <w:tcBorders>
              <w:top w:val="single" w:sz="4" w:space="0" w:color="888888"/>
              <w:left w:val="single" w:sz="4" w:space="0" w:color="888888"/>
              <w:bottom w:val="single" w:sz="4" w:space="0" w:color="888888"/>
              <w:right w:val="single" w:sz="4" w:space="0" w:color="888888"/>
            </w:tcBorders>
          </w:tcPr>
          <w:p w14:paraId="3B3592C2" w14:textId="77777777" w:rsidR="00B66A64" w:rsidRDefault="00842E4D">
            <w:pPr>
              <w:spacing w:after="0"/>
            </w:pPr>
            <w:r>
              <w:t>~5</w:t>
            </w:r>
          </w:p>
        </w:tc>
        <w:tc>
          <w:tcPr>
            <w:tcW w:w="3023" w:type="dxa"/>
            <w:tcBorders>
              <w:top w:val="single" w:sz="4" w:space="0" w:color="888888"/>
              <w:left w:val="single" w:sz="4" w:space="0" w:color="888888"/>
              <w:bottom w:val="single" w:sz="4" w:space="0" w:color="888888"/>
              <w:right w:val="single" w:sz="4" w:space="0" w:color="888888"/>
            </w:tcBorders>
          </w:tcPr>
          <w:p w14:paraId="114BF186" w14:textId="77777777" w:rsidR="00B66A64" w:rsidRDefault="00842E4D">
            <w:pPr>
              <w:spacing w:after="0"/>
            </w:pPr>
            <w:proofErr w:type="spellStart"/>
            <w:r>
              <w:t>extern</w:t>
            </w:r>
            <w:proofErr w:type="spellEnd"/>
            <w:r>
              <w:t xml:space="preserve"> declarativo, </w:t>
            </w:r>
            <w:proofErr w:type="spellStart"/>
            <w:r>
              <w:t>ffi_open</w:t>
            </w:r>
            <w:proofErr w:type="spellEnd"/>
            <w:r>
              <w:t>/</w:t>
            </w:r>
            <w:proofErr w:type="spellStart"/>
            <w:r>
              <w:t>sym</w:t>
            </w:r>
            <w:proofErr w:type="spellEnd"/>
            <w:r>
              <w:t>/</w:t>
            </w:r>
            <w:proofErr w:type="spellStart"/>
            <w:r>
              <w:t>call</w:t>
            </w:r>
            <w:proofErr w:type="spellEnd"/>
            <w:r>
              <w:t xml:space="preserve"> </w:t>
            </w:r>
            <w:proofErr w:type="spellStart"/>
            <w:r>
              <w:t>dinamico</w:t>
            </w:r>
            <w:proofErr w:type="spellEnd"/>
          </w:p>
        </w:tc>
      </w:tr>
      <w:tr w:rsidR="00B66A64" w14:paraId="0C0FBFFD" w14:textId="77777777">
        <w:tc>
          <w:tcPr>
            <w:tcW w:w="3023" w:type="dxa"/>
            <w:tcBorders>
              <w:top w:val="single" w:sz="4" w:space="0" w:color="888888"/>
              <w:left w:val="single" w:sz="4" w:space="0" w:color="888888"/>
              <w:bottom w:val="single" w:sz="4" w:space="0" w:color="888888"/>
              <w:right w:val="single" w:sz="4" w:space="0" w:color="888888"/>
            </w:tcBorders>
          </w:tcPr>
          <w:p w14:paraId="49274678" w14:textId="77777777" w:rsidR="00B66A64" w:rsidRDefault="00842E4D">
            <w:pPr>
              <w:spacing w:after="0"/>
            </w:pPr>
            <w:r>
              <w:t>Colecciones</w:t>
            </w:r>
          </w:p>
        </w:tc>
        <w:tc>
          <w:tcPr>
            <w:tcW w:w="3023" w:type="dxa"/>
            <w:tcBorders>
              <w:top w:val="single" w:sz="4" w:space="0" w:color="888888"/>
              <w:left w:val="single" w:sz="4" w:space="0" w:color="888888"/>
              <w:bottom w:val="single" w:sz="4" w:space="0" w:color="888888"/>
              <w:right w:val="single" w:sz="4" w:space="0" w:color="888888"/>
            </w:tcBorders>
          </w:tcPr>
          <w:p w14:paraId="02C74636"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31DD2636" w14:textId="77777777" w:rsidR="00B66A64" w:rsidRDefault="00842E4D">
            <w:pPr>
              <w:spacing w:after="0"/>
            </w:pPr>
            <w:proofErr w:type="spellStart"/>
            <w:r>
              <w:t>arraylist</w:t>
            </w:r>
            <w:proofErr w:type="spellEnd"/>
            <w:r>
              <w:t xml:space="preserve">, </w:t>
            </w:r>
            <w:proofErr w:type="spellStart"/>
            <w:r>
              <w:t>hashmap</w:t>
            </w:r>
            <w:proofErr w:type="spellEnd"/>
            <w:r>
              <w:t xml:space="preserve">, </w:t>
            </w:r>
            <w:proofErr w:type="spellStart"/>
            <w:r>
              <w:t>queue</w:t>
            </w:r>
            <w:proofErr w:type="spellEnd"/>
            <w:r>
              <w:t xml:space="preserve">, </w:t>
            </w:r>
            <w:proofErr w:type="spellStart"/>
            <w:r>
              <w:t>deque</w:t>
            </w:r>
            <w:proofErr w:type="spellEnd"/>
            <w:r>
              <w:t xml:space="preserve">, </w:t>
            </w:r>
            <w:proofErr w:type="spellStart"/>
            <w:r>
              <w:t>treemap</w:t>
            </w:r>
            <w:proofErr w:type="spellEnd"/>
          </w:p>
        </w:tc>
      </w:tr>
      <w:tr w:rsidR="00B66A64" w14:paraId="1341C20D" w14:textId="77777777">
        <w:tc>
          <w:tcPr>
            <w:tcW w:w="3023" w:type="dxa"/>
            <w:tcBorders>
              <w:top w:val="single" w:sz="4" w:space="0" w:color="888888"/>
              <w:left w:val="single" w:sz="4" w:space="0" w:color="888888"/>
              <w:bottom w:val="single" w:sz="4" w:space="0" w:color="888888"/>
              <w:right w:val="single" w:sz="4" w:space="0" w:color="888888"/>
            </w:tcBorders>
          </w:tcPr>
          <w:p w14:paraId="5344F346" w14:textId="77777777" w:rsidR="00B66A64" w:rsidRDefault="00842E4D">
            <w:pPr>
              <w:spacing w:after="0"/>
            </w:pPr>
            <w:proofErr w:type="spellStart"/>
            <w:r>
              <w:t>Strings</w:t>
            </w:r>
            <w:proofErr w:type="spellEnd"/>
            <w:r>
              <w:t xml:space="preserve"> + </w:t>
            </w:r>
            <w:proofErr w:type="spellStart"/>
            <w:r>
              <w:t>interpolacion</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7359E46" w14:textId="77777777" w:rsidR="00B66A64" w:rsidRDefault="00842E4D">
            <w:pPr>
              <w:spacing w:after="0"/>
            </w:pPr>
            <w:r>
              <w:t>~10</w:t>
            </w:r>
          </w:p>
        </w:tc>
        <w:tc>
          <w:tcPr>
            <w:tcW w:w="3023" w:type="dxa"/>
            <w:tcBorders>
              <w:top w:val="single" w:sz="4" w:space="0" w:color="888888"/>
              <w:left w:val="single" w:sz="4" w:space="0" w:color="888888"/>
              <w:bottom w:val="single" w:sz="4" w:space="0" w:color="888888"/>
              <w:right w:val="single" w:sz="4" w:space="0" w:color="888888"/>
            </w:tcBorders>
          </w:tcPr>
          <w:p w14:paraId="7F058EBC" w14:textId="77777777" w:rsidR="00B66A64" w:rsidRDefault="00842E4D">
            <w:pPr>
              <w:spacing w:after="0"/>
            </w:pPr>
            <w:r>
              <w:t xml:space="preserve">69_string_basico, 76_string_exhaustive, </w:t>
            </w:r>
            <w:proofErr w:type="spellStart"/>
            <w:r>
              <w:t>format</w:t>
            </w:r>
            <w:proofErr w:type="spellEnd"/>
            <w:r>
              <w:t xml:space="preserve"> </w:t>
            </w:r>
            <w:proofErr w:type="spellStart"/>
            <w:r>
              <w:t>specifiers</w:t>
            </w:r>
            <w:proofErr w:type="spellEnd"/>
          </w:p>
        </w:tc>
      </w:tr>
      <w:tr w:rsidR="00B66A64" w14:paraId="39CCDD30" w14:textId="77777777">
        <w:tc>
          <w:tcPr>
            <w:tcW w:w="3023" w:type="dxa"/>
            <w:tcBorders>
              <w:top w:val="single" w:sz="4" w:space="0" w:color="888888"/>
              <w:left w:val="single" w:sz="4" w:space="0" w:color="888888"/>
              <w:bottom w:val="single" w:sz="4" w:space="0" w:color="888888"/>
              <w:right w:val="single" w:sz="4" w:space="0" w:color="888888"/>
            </w:tcBorders>
          </w:tcPr>
          <w:p w14:paraId="5CBE3B05" w14:textId="77777777" w:rsidR="00B66A64" w:rsidRDefault="00842E4D">
            <w:pPr>
              <w:spacing w:after="0"/>
            </w:pPr>
            <w:proofErr w:type="spellStart"/>
            <w:r>
              <w:t>Reflexion</w:t>
            </w:r>
            <w:proofErr w:type="spellEnd"/>
            <w:r>
              <w:t xml:space="preserve"> y AOP</w:t>
            </w:r>
          </w:p>
        </w:tc>
        <w:tc>
          <w:tcPr>
            <w:tcW w:w="3023" w:type="dxa"/>
            <w:tcBorders>
              <w:top w:val="single" w:sz="4" w:space="0" w:color="888888"/>
              <w:left w:val="single" w:sz="4" w:space="0" w:color="888888"/>
              <w:bottom w:val="single" w:sz="4" w:space="0" w:color="888888"/>
              <w:right w:val="single" w:sz="4" w:space="0" w:color="888888"/>
            </w:tcBorders>
          </w:tcPr>
          <w:p w14:paraId="08EB27E7" w14:textId="77777777" w:rsidR="00B66A64" w:rsidRDefault="00842E4D">
            <w:pPr>
              <w:spacing w:after="0"/>
            </w:pPr>
            <w:r>
              <w:t>~8</w:t>
            </w:r>
          </w:p>
        </w:tc>
        <w:tc>
          <w:tcPr>
            <w:tcW w:w="3023" w:type="dxa"/>
            <w:tcBorders>
              <w:top w:val="single" w:sz="4" w:space="0" w:color="888888"/>
              <w:left w:val="single" w:sz="4" w:space="0" w:color="888888"/>
              <w:bottom w:val="single" w:sz="4" w:space="0" w:color="888888"/>
              <w:right w:val="single" w:sz="4" w:space="0" w:color="888888"/>
            </w:tcBorders>
          </w:tcPr>
          <w:p w14:paraId="406690C6" w14:textId="77777777" w:rsidR="00B66A64" w:rsidRDefault="00842E4D">
            <w:pPr>
              <w:spacing w:after="0"/>
            </w:pPr>
            <w:r>
              <w:t>100_reflection_full, AOP BEFORE/AFTER/AROUND</w:t>
            </w:r>
          </w:p>
        </w:tc>
      </w:tr>
      <w:tr w:rsidR="00B66A64" w14:paraId="5DE47810" w14:textId="77777777">
        <w:tc>
          <w:tcPr>
            <w:tcW w:w="3023" w:type="dxa"/>
            <w:tcBorders>
              <w:top w:val="single" w:sz="4" w:space="0" w:color="888888"/>
              <w:left w:val="single" w:sz="4" w:space="0" w:color="888888"/>
              <w:bottom w:val="single" w:sz="4" w:space="0" w:color="888888"/>
              <w:right w:val="single" w:sz="4" w:space="0" w:color="888888"/>
            </w:tcBorders>
          </w:tcPr>
          <w:p w14:paraId="034E4B70" w14:textId="77777777" w:rsidR="00B66A64" w:rsidRDefault="00842E4D">
            <w:pPr>
              <w:spacing w:after="0"/>
            </w:pPr>
            <w:r>
              <w:t>Otros</w:t>
            </w:r>
          </w:p>
        </w:tc>
        <w:tc>
          <w:tcPr>
            <w:tcW w:w="3023" w:type="dxa"/>
            <w:tcBorders>
              <w:top w:val="single" w:sz="4" w:space="0" w:color="888888"/>
              <w:left w:val="single" w:sz="4" w:space="0" w:color="888888"/>
              <w:bottom w:val="single" w:sz="4" w:space="0" w:color="888888"/>
              <w:right w:val="single" w:sz="4" w:space="0" w:color="888888"/>
            </w:tcBorders>
          </w:tcPr>
          <w:p w14:paraId="6DB0C8B9" w14:textId="77777777" w:rsidR="00B66A64" w:rsidRDefault="00842E4D">
            <w:pPr>
              <w:spacing w:after="0"/>
            </w:pPr>
            <w:r>
              <w:t>~30</w:t>
            </w:r>
          </w:p>
        </w:tc>
        <w:tc>
          <w:tcPr>
            <w:tcW w:w="3023" w:type="dxa"/>
            <w:tcBorders>
              <w:top w:val="single" w:sz="4" w:space="0" w:color="888888"/>
              <w:left w:val="single" w:sz="4" w:space="0" w:color="888888"/>
              <w:bottom w:val="single" w:sz="4" w:space="0" w:color="888888"/>
              <w:right w:val="single" w:sz="4" w:space="0" w:color="888888"/>
            </w:tcBorders>
          </w:tcPr>
          <w:p w14:paraId="32115486" w14:textId="77777777" w:rsidR="00B66A64" w:rsidRDefault="00842E4D">
            <w:pPr>
              <w:spacing w:after="0"/>
            </w:pPr>
            <w:r>
              <w:t xml:space="preserve">GC stress, </w:t>
            </w:r>
            <w:proofErr w:type="spellStart"/>
            <w:r>
              <w:t>hot</w:t>
            </w:r>
            <w:proofErr w:type="spellEnd"/>
            <w:r>
              <w:t xml:space="preserve"> </w:t>
            </w:r>
            <w:proofErr w:type="spellStart"/>
            <w:r>
              <w:t>loops</w:t>
            </w:r>
            <w:proofErr w:type="spellEnd"/>
            <w:r>
              <w:t>, integradores complejos</w:t>
            </w:r>
          </w:p>
        </w:tc>
      </w:tr>
      <w:tr w:rsidR="00B66A64" w14:paraId="27879196" w14:textId="77777777">
        <w:tc>
          <w:tcPr>
            <w:tcW w:w="3023" w:type="dxa"/>
            <w:tcBorders>
              <w:top w:val="single" w:sz="4" w:space="0" w:color="888888"/>
              <w:left w:val="single" w:sz="4" w:space="0" w:color="888888"/>
              <w:bottom w:val="single" w:sz="4" w:space="0" w:color="888888"/>
              <w:right w:val="single" w:sz="4" w:space="0" w:color="888888"/>
            </w:tcBorders>
          </w:tcPr>
          <w:p w14:paraId="20DEE06C" w14:textId="77777777" w:rsidR="00B66A64" w:rsidRDefault="00842E4D">
            <w:pPr>
              <w:spacing w:after="0"/>
            </w:pPr>
            <w:r>
              <w:t>Tests negativos del borrow checker</w:t>
            </w:r>
          </w:p>
        </w:tc>
        <w:tc>
          <w:tcPr>
            <w:tcW w:w="3023" w:type="dxa"/>
            <w:tcBorders>
              <w:top w:val="single" w:sz="4" w:space="0" w:color="888888"/>
              <w:left w:val="single" w:sz="4" w:space="0" w:color="888888"/>
              <w:bottom w:val="single" w:sz="4" w:space="0" w:color="888888"/>
              <w:right w:val="single" w:sz="4" w:space="0" w:color="888888"/>
            </w:tcBorders>
          </w:tcPr>
          <w:p w14:paraId="21544436" w14:textId="77777777" w:rsidR="00B66A64" w:rsidRDefault="00842E4D">
            <w:pPr>
              <w:spacing w:after="0"/>
            </w:pPr>
            <w:r>
              <w:t>6</w:t>
            </w:r>
          </w:p>
        </w:tc>
        <w:tc>
          <w:tcPr>
            <w:tcW w:w="3023" w:type="dxa"/>
            <w:tcBorders>
              <w:top w:val="single" w:sz="4" w:space="0" w:color="888888"/>
              <w:left w:val="single" w:sz="4" w:space="0" w:color="888888"/>
              <w:bottom w:val="single" w:sz="4" w:space="0" w:color="888888"/>
              <w:right w:val="single" w:sz="4" w:space="0" w:color="888888"/>
            </w:tcBorders>
          </w:tcPr>
          <w:p w14:paraId="38C98F34" w14:textId="77777777" w:rsidR="00B66A64" w:rsidRDefault="00842E4D">
            <w:pPr>
              <w:spacing w:after="0"/>
            </w:pPr>
            <w:r>
              <w:t>113-116 + 129-130 (compile-</w:t>
            </w:r>
            <w:proofErr w:type="spellStart"/>
            <w:r>
              <w:t>must</w:t>
            </w:r>
            <w:proofErr w:type="spellEnd"/>
            <w:r>
              <w:t>-</w:t>
            </w:r>
            <w:proofErr w:type="spellStart"/>
            <w:r>
              <w:t>fail</w:t>
            </w:r>
            <w:proofErr w:type="spellEnd"/>
            <w:r>
              <w:t>)</w:t>
            </w:r>
          </w:p>
        </w:tc>
      </w:tr>
      <w:tr w:rsidR="00B66A64" w14:paraId="316E6F1D" w14:textId="77777777">
        <w:tc>
          <w:tcPr>
            <w:tcW w:w="3023" w:type="dxa"/>
            <w:tcBorders>
              <w:top w:val="single" w:sz="4" w:space="0" w:color="888888"/>
              <w:left w:val="single" w:sz="4" w:space="0" w:color="888888"/>
              <w:bottom w:val="single" w:sz="4" w:space="0" w:color="888888"/>
              <w:right w:val="single" w:sz="4" w:space="0" w:color="888888"/>
            </w:tcBorders>
          </w:tcPr>
          <w:p w14:paraId="16E8FD37" w14:textId="77777777" w:rsidR="00B66A64" w:rsidRDefault="00842E4D">
            <w:pPr>
              <w:spacing w:after="0"/>
            </w:pPr>
            <w:r>
              <w:t>Total</w:t>
            </w:r>
          </w:p>
        </w:tc>
        <w:tc>
          <w:tcPr>
            <w:tcW w:w="3023" w:type="dxa"/>
            <w:tcBorders>
              <w:top w:val="single" w:sz="4" w:space="0" w:color="888888"/>
              <w:left w:val="single" w:sz="4" w:space="0" w:color="888888"/>
              <w:bottom w:val="single" w:sz="4" w:space="0" w:color="888888"/>
              <w:right w:val="single" w:sz="4" w:space="0" w:color="888888"/>
            </w:tcBorders>
          </w:tcPr>
          <w:p w14:paraId="0346D2AB" w14:textId="77777777" w:rsidR="00B66A64" w:rsidRDefault="00842E4D">
            <w:pPr>
              <w:spacing w:after="0"/>
            </w:pPr>
            <w:r>
              <w:t>200</w:t>
            </w:r>
          </w:p>
        </w:tc>
        <w:tc>
          <w:tcPr>
            <w:tcW w:w="3023" w:type="dxa"/>
            <w:tcBorders>
              <w:top w:val="single" w:sz="4" w:space="0" w:color="888888"/>
              <w:left w:val="single" w:sz="4" w:space="0" w:color="888888"/>
              <w:bottom w:val="single" w:sz="4" w:space="0" w:color="888888"/>
              <w:right w:val="single" w:sz="4" w:space="0" w:color="888888"/>
            </w:tcBorders>
          </w:tcPr>
          <w:p w14:paraId="4F0C99A0" w14:textId="77777777" w:rsidR="00B66A64" w:rsidRDefault="00842E4D">
            <w:pPr>
              <w:spacing w:after="0"/>
            </w:pPr>
            <w:r>
              <w:t>Todos en verde</w:t>
            </w:r>
          </w:p>
        </w:tc>
      </w:tr>
    </w:tbl>
    <w:p w14:paraId="74A969CC" w14:textId="77777777" w:rsidR="00B66A64" w:rsidRDefault="00B66A64">
      <w:pPr>
        <w:spacing w:after="120"/>
      </w:pPr>
    </w:p>
    <w:p w14:paraId="224CB524" w14:textId="25CBC14B" w:rsidR="00B66A64" w:rsidRDefault="00842E4D">
      <w:pPr>
        <w:spacing w:after="120"/>
        <w:jc w:val="both"/>
      </w:pPr>
      <w:r>
        <w:t xml:space="preserve">Tiempo de </w:t>
      </w:r>
      <w:r w:rsidR="00212F06">
        <w:t>ejecución</w:t>
      </w:r>
      <w:r>
        <w:t xml:space="preserve">: ~90 segundos en una workstation </w:t>
      </w:r>
      <w:r w:rsidR="00212F06">
        <w:t>típica</w:t>
      </w:r>
      <w:r>
        <w:t xml:space="preserve">.  El script imprime un </w:t>
      </w:r>
      <w:proofErr w:type="spellStart"/>
      <w:r>
        <w:t>summary</w:t>
      </w:r>
      <w:proofErr w:type="spellEnd"/>
      <w:r>
        <w:t xml:space="preserve"> final del estilo:</w:t>
      </w:r>
    </w:p>
    <w:p w14:paraId="73CDEDA2" w14:textId="77777777" w:rsidR="00B66A64" w:rsidRDefault="00B66A64">
      <w:pPr>
        <w:spacing w:after="60"/>
      </w:pPr>
    </w:p>
    <w:p w14:paraId="3E224B99"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01</w:t>
      </w:r>
      <w:r>
        <w:rPr>
          <w:rFonts w:ascii="Consolas" w:hAnsi="Consolas"/>
          <w:color w:val="202020"/>
          <w:sz w:val="18"/>
        </w:rPr>
        <w:t>_factorial</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120</w:t>
      </w:r>
      <w:r>
        <w:rPr>
          <w:rFonts w:ascii="Consolas" w:hAnsi="Consolas"/>
          <w:color w:val="000000"/>
          <w:sz w:val="18"/>
        </w:rPr>
        <w:t>)</w:t>
      </w:r>
    </w:p>
    <w:p w14:paraId="44BB0E37"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02</w:t>
      </w:r>
      <w:r>
        <w:rPr>
          <w:rFonts w:ascii="Consolas" w:hAnsi="Consolas"/>
          <w:color w:val="202020"/>
          <w:sz w:val="18"/>
        </w:rPr>
        <w:t>_string_basico</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42</w:t>
      </w:r>
      <w:r>
        <w:rPr>
          <w:rFonts w:ascii="Consolas" w:hAnsi="Consolas"/>
          <w:color w:val="000000"/>
          <w:sz w:val="18"/>
        </w:rPr>
        <w:t>)</w:t>
      </w:r>
    </w:p>
    <w:p w14:paraId="571D2175" w14:textId="77777777" w:rsidR="00B66A64" w:rsidRDefault="00842E4D">
      <w:pPr>
        <w:shd w:val="clear" w:color="auto" w:fill="F2F2F2"/>
        <w:spacing w:after="0" w:line="240" w:lineRule="auto"/>
        <w:ind w:left="284"/>
      </w:pPr>
      <w:r>
        <w:rPr>
          <w:rFonts w:ascii="Consolas" w:hAnsi="Consolas"/>
          <w:color w:val="000000"/>
          <w:sz w:val="18"/>
        </w:rPr>
        <w:t>...</w:t>
      </w:r>
    </w:p>
    <w:p w14:paraId="1399584D" w14:textId="77777777" w:rsidR="00B66A64" w:rsidRDefault="00842E4D">
      <w:pPr>
        <w:shd w:val="clear" w:color="auto" w:fill="F2F2F2"/>
        <w:spacing w:after="0" w:line="240" w:lineRule="auto"/>
        <w:ind w:left="284"/>
      </w:pPr>
      <w:r>
        <w:rPr>
          <w:rFonts w:ascii="Consolas" w:hAnsi="Consolas"/>
          <w:color w:val="267F99"/>
          <w:sz w:val="18"/>
        </w:rPr>
        <w:t>PASS</w:t>
      </w:r>
      <w:r>
        <w:rPr>
          <w:rFonts w:ascii="Consolas" w:hAnsi="Consolas"/>
          <w:color w:val="202020"/>
          <w:sz w:val="18"/>
        </w:rPr>
        <w:t xml:space="preserve">  </w:t>
      </w:r>
      <w:r>
        <w:rPr>
          <w:rFonts w:ascii="Consolas" w:hAnsi="Consolas"/>
          <w:color w:val="098658"/>
          <w:sz w:val="18"/>
        </w:rPr>
        <w:t>131</w:t>
      </w:r>
      <w:r>
        <w:rPr>
          <w:rFonts w:ascii="Consolas" w:hAnsi="Consolas"/>
          <w:color w:val="202020"/>
          <w:sz w:val="18"/>
        </w:rPr>
        <w:t>_borrow_combined_real</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r>
        <w:rPr>
          <w:rFonts w:ascii="Consolas" w:hAnsi="Consolas"/>
          <w:color w:val="267F99"/>
          <w:sz w:val="18"/>
        </w:rPr>
        <w:t>R00</w:t>
      </w:r>
      <w:r>
        <w:rPr>
          <w:rFonts w:ascii="Consolas" w:hAnsi="Consolas"/>
          <w:color w:val="000000"/>
          <w:sz w:val="18"/>
        </w:rPr>
        <w:t>=</w:t>
      </w:r>
      <w:r>
        <w:rPr>
          <w:rFonts w:ascii="Consolas" w:hAnsi="Consolas"/>
          <w:color w:val="098658"/>
          <w:sz w:val="18"/>
        </w:rPr>
        <w:t>42</w:t>
      </w:r>
      <w:r>
        <w:rPr>
          <w:rFonts w:ascii="Consolas" w:hAnsi="Consolas"/>
          <w:color w:val="000000"/>
          <w:sz w:val="18"/>
        </w:rPr>
        <w:t>)</w:t>
      </w:r>
    </w:p>
    <w:p w14:paraId="7CDD50CB" w14:textId="77777777" w:rsidR="00B66A64" w:rsidRDefault="00842E4D">
      <w:pPr>
        <w:shd w:val="clear" w:color="auto" w:fill="F2F2F2"/>
        <w:spacing w:after="0" w:line="240" w:lineRule="auto"/>
        <w:ind w:left="284"/>
      </w:pPr>
      <w:r>
        <w:rPr>
          <w:rFonts w:ascii="Consolas" w:hAnsi="Consolas"/>
          <w:sz w:val="18"/>
        </w:rPr>
        <w:t xml:space="preserve"> </w:t>
      </w:r>
    </w:p>
    <w:p w14:paraId="51717F3F" w14:textId="77777777" w:rsidR="00B66A64" w:rsidRDefault="00842E4D">
      <w:pPr>
        <w:shd w:val="clear" w:color="auto" w:fill="F2F2F2"/>
        <w:spacing w:after="0" w:line="240" w:lineRule="auto"/>
        <w:ind w:left="284"/>
      </w:pPr>
      <w:r>
        <w:rPr>
          <w:rFonts w:ascii="Consolas" w:hAnsi="Consolas"/>
          <w:color w:val="000000"/>
          <w:sz w:val="18"/>
        </w:rPr>
        <w:t>========================================</w:t>
      </w:r>
    </w:p>
    <w:p w14:paraId="0A2B6556" w14:textId="77777777" w:rsidR="00B66A64" w:rsidRDefault="00842E4D">
      <w:pPr>
        <w:shd w:val="clear" w:color="auto" w:fill="F2F2F2"/>
        <w:spacing w:after="0" w:line="240" w:lineRule="auto"/>
        <w:ind w:left="284"/>
      </w:pPr>
      <w:r>
        <w:rPr>
          <w:rFonts w:ascii="Consolas" w:hAnsi="Consolas"/>
          <w:color w:val="267F99"/>
          <w:sz w:val="18"/>
        </w:rPr>
        <w:t>Resultado</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w:t>
      </w:r>
      <w:r>
        <w:rPr>
          <w:rFonts w:ascii="Consolas" w:hAnsi="Consolas"/>
          <w:color w:val="202020"/>
          <w:sz w:val="18"/>
        </w:rPr>
        <w:t xml:space="preserve"> </w:t>
      </w:r>
      <w:r>
        <w:rPr>
          <w:rFonts w:ascii="Consolas" w:hAnsi="Consolas"/>
          <w:color w:val="267F99"/>
          <w:sz w:val="18"/>
        </w:rPr>
        <w:t>PASS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202020"/>
          <w:sz w:val="18"/>
        </w:rPr>
        <w:t xml:space="preserve"> </w:t>
      </w:r>
      <w:r>
        <w:rPr>
          <w:rFonts w:ascii="Consolas" w:hAnsi="Consolas"/>
          <w:color w:val="267F99"/>
          <w:sz w:val="18"/>
        </w:rPr>
        <w:t>FAIL</w:t>
      </w:r>
    </w:p>
    <w:p w14:paraId="3DDB58BA" w14:textId="77777777" w:rsidR="00B66A64" w:rsidRDefault="00842E4D">
      <w:pPr>
        <w:shd w:val="clear" w:color="auto" w:fill="F2F2F2"/>
        <w:spacing w:after="0" w:line="240" w:lineRule="auto"/>
        <w:ind w:left="284"/>
      </w:pPr>
      <w:r>
        <w:rPr>
          <w:rFonts w:ascii="Consolas" w:hAnsi="Consolas"/>
          <w:color w:val="000000"/>
          <w:sz w:val="18"/>
        </w:rPr>
        <w:t>========================================</w:t>
      </w:r>
    </w:p>
    <w:p w14:paraId="22E7B229" w14:textId="77777777" w:rsidR="00B66A64" w:rsidRDefault="00B66A64">
      <w:pPr>
        <w:spacing w:after="120"/>
      </w:pPr>
    </w:p>
    <w:p w14:paraId="2DAA9986" w14:textId="1DAC98F2" w:rsidR="00B66A64" w:rsidRDefault="00842E4D">
      <w:pPr>
        <w:spacing w:after="120"/>
        <w:jc w:val="both"/>
      </w:pPr>
      <w:r>
        <w:t xml:space="preserve">Cualquier FAIL aborta el script con codigo de salida no-cero, </w:t>
      </w:r>
      <w:r w:rsidR="00212F06">
        <w:t>integrándose</w:t>
      </w:r>
      <w:r>
        <w:t xml:space="preserve"> limpiamente con CI.</w:t>
      </w:r>
    </w:p>
    <w:p w14:paraId="04D0803A" w14:textId="77777777" w:rsidR="00B66A64" w:rsidRDefault="00842E4D">
      <w:pPr>
        <w:pStyle w:val="Ttulo3"/>
      </w:pPr>
      <w:bookmarkStart w:id="126" w:name="_Toc230157914"/>
      <w:r>
        <w:t>Tests negativos (compile-</w:t>
      </w:r>
      <w:proofErr w:type="spellStart"/>
      <w:r>
        <w:t>must</w:t>
      </w:r>
      <w:proofErr w:type="spellEnd"/>
      <w:r>
        <w:t>-</w:t>
      </w:r>
      <w:proofErr w:type="spellStart"/>
      <w:r>
        <w:t>fail</w:t>
      </w:r>
      <w:proofErr w:type="spellEnd"/>
      <w:r>
        <w:t>)</w:t>
      </w:r>
      <w:bookmarkEnd w:id="126"/>
    </w:p>
    <w:p w14:paraId="4DD3DCAE" w14:textId="63280B88" w:rsidR="00B66A64" w:rsidRDefault="00842E4D">
      <w:pPr>
        <w:spacing w:after="120"/>
        <w:jc w:val="both"/>
      </w:pPr>
      <w:r>
        <w:t xml:space="preserve">Para errores que el </w:t>
      </w:r>
      <w:proofErr w:type="spellStart"/>
      <w:r>
        <w:t>frontend</w:t>
      </w:r>
      <w:proofErr w:type="spellEnd"/>
      <w:r>
        <w:t xml:space="preserve"> debe detectar en compile-time (borrow checker, </w:t>
      </w:r>
      <w:proofErr w:type="spellStart"/>
      <w:r>
        <w:t>type</w:t>
      </w:r>
      <w:proofErr w:type="spellEnd"/>
      <w:r>
        <w:t xml:space="preserve"> checker, </w:t>
      </w:r>
      <w:r w:rsidR="00212F06">
        <w:t>semántica</w:t>
      </w:r>
      <w:r>
        <w:t>), tenemos tests negativos: programas que DEBEN fallar al compilar con un mensaje de error especifico.  Ejemplos:</w:t>
      </w:r>
    </w:p>
    <w:p w14:paraId="53C5CE1C" w14:textId="77777777" w:rsidR="00B66A64" w:rsidRDefault="00842E4D">
      <w:pPr>
        <w:spacing w:after="60"/>
        <w:ind w:left="568" w:hanging="284"/>
      </w:pPr>
      <w:r>
        <w:t xml:space="preserve">  •  </w:t>
      </w:r>
      <w:r>
        <w:rPr>
          <w:rFonts w:ascii="Consolas" w:hAnsi="Consolas"/>
          <w:color w:val="202020"/>
          <w:sz w:val="20"/>
          <w:shd w:val="clear" w:color="auto" w:fill="F0F0F0"/>
        </w:rPr>
        <w:t>113_borrow_err_mut_shared.vex</w:t>
      </w:r>
      <w:r>
        <w:t xml:space="preserve">: viola R1 (shared tras mutable).  Mensaje esperado: "no se puede crear borrow shared mientras existe </w:t>
      </w:r>
      <w:proofErr w:type="spellStart"/>
      <w:r>
        <w:t>borrow_mut</w:t>
      </w:r>
      <w:proofErr w:type="spellEnd"/>
      <w:r>
        <w:t>".</w:t>
      </w:r>
    </w:p>
    <w:p w14:paraId="6680EC46" w14:textId="77777777" w:rsidR="00B66A64" w:rsidRDefault="00842E4D">
      <w:pPr>
        <w:spacing w:after="60"/>
        <w:ind w:left="568" w:hanging="284"/>
      </w:pPr>
      <w:r>
        <w:t xml:space="preserve">  •  </w:t>
      </w:r>
      <w:r>
        <w:rPr>
          <w:rFonts w:ascii="Consolas" w:hAnsi="Consolas"/>
          <w:color w:val="202020"/>
          <w:sz w:val="20"/>
          <w:shd w:val="clear" w:color="auto" w:fill="F0F0F0"/>
        </w:rPr>
        <w:t>114_borrow_err_double_mut.vex</w:t>
      </w:r>
      <w:r>
        <w:t>: viola R1 (doble mutable).</w:t>
      </w:r>
    </w:p>
    <w:p w14:paraId="7AF52D0A" w14:textId="77777777" w:rsidR="00B66A64" w:rsidRDefault="00842E4D">
      <w:pPr>
        <w:spacing w:after="60"/>
        <w:ind w:left="568" w:hanging="284"/>
      </w:pPr>
      <w:r>
        <w:t xml:space="preserve">  •  </w:t>
      </w:r>
      <w:r>
        <w:rPr>
          <w:rFonts w:ascii="Consolas" w:hAnsi="Consolas"/>
          <w:color w:val="202020"/>
          <w:sz w:val="20"/>
          <w:shd w:val="clear" w:color="auto" w:fill="F0F0F0"/>
        </w:rPr>
        <w:t>116_borrow_err_move_while_borrowed.vex</w:t>
      </w:r>
      <w:r>
        <w:t>: viola R3 (</w:t>
      </w:r>
      <w:proofErr w:type="spellStart"/>
      <w:r>
        <w:t>move</w:t>
      </w:r>
      <w:proofErr w:type="spellEnd"/>
      <w:r>
        <w:t>(owner) con borrow activo).</w:t>
      </w:r>
    </w:p>
    <w:p w14:paraId="2ACDE340" w14:textId="77777777" w:rsidR="00B66A64" w:rsidRDefault="00842E4D">
      <w:pPr>
        <w:spacing w:after="60"/>
        <w:ind w:left="568" w:hanging="284"/>
      </w:pPr>
      <w:r>
        <w:t xml:space="preserve">  •  </w:t>
      </w:r>
      <w:r>
        <w:rPr>
          <w:rFonts w:ascii="Consolas" w:hAnsi="Consolas"/>
          <w:color w:val="202020"/>
          <w:sz w:val="20"/>
          <w:shd w:val="clear" w:color="auto" w:fill="F0F0F0"/>
        </w:rPr>
        <w:t>130_borrow_err_return_local.vex</w:t>
      </w:r>
      <w:r>
        <w:t xml:space="preserve">: viola R4 (return de borrow a local).  E0515 estilo </w:t>
      </w:r>
      <w:proofErr w:type="spellStart"/>
      <w:r>
        <w:t>rustc</w:t>
      </w:r>
      <w:proofErr w:type="spellEnd"/>
      <w:r>
        <w:t>.</w:t>
      </w:r>
    </w:p>
    <w:p w14:paraId="3793E997" w14:textId="77777777" w:rsidR="00B66A64" w:rsidRDefault="00842E4D">
      <w:pPr>
        <w:spacing w:after="120"/>
        <w:jc w:val="both"/>
      </w:pPr>
      <w:r>
        <w:t xml:space="preserve">El script verifica dos cosas en cada test negativo: (a) NO se produce </w:t>
      </w:r>
      <w:r>
        <w:rPr>
          <w:rFonts w:ascii="Consolas" w:hAnsi="Consolas"/>
          <w:color w:val="202020"/>
          <w:sz w:val="20"/>
          <w:shd w:val="clear" w:color="auto" w:fill="F0F0F0"/>
        </w:rPr>
        <w:t>.velb</w:t>
      </w:r>
      <w:r>
        <w:t>, (b) el log contiene el mensaje de error esperado.  Sin ambos, el test falla.</w:t>
      </w:r>
    </w:p>
    <w:p w14:paraId="40750971" w14:textId="77777777" w:rsidR="00B66A64" w:rsidRDefault="00842E4D">
      <w:pPr>
        <w:pStyle w:val="Ttulo3"/>
      </w:pPr>
      <w:bookmarkStart w:id="127" w:name="_Toc230157915"/>
      <w:r>
        <w:t>Benchmarks de rendimiento</w:t>
      </w:r>
      <w:bookmarkEnd w:id="127"/>
    </w:p>
    <w:p w14:paraId="64F807BE" w14:textId="77777777" w:rsidR="00B66A64" w:rsidRDefault="00842E4D">
      <w:pPr>
        <w:spacing w:after="120"/>
        <w:jc w:val="both"/>
      </w:pPr>
      <w:r>
        <w:t xml:space="preserve">Benchmarks oficiales reproducibles bajo </w:t>
      </w:r>
      <w:r>
        <w:rPr>
          <w:rFonts w:ascii="Consolas" w:hAnsi="Consolas"/>
          <w:color w:val="202020"/>
          <w:sz w:val="20"/>
          <w:shd w:val="clear" w:color="auto" w:fill="F0F0F0"/>
        </w:rPr>
        <w:t>examples_codes_vex/benchmark/</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1801"/>
        <w:gridCol w:w="1701"/>
        <w:gridCol w:w="1784"/>
        <w:gridCol w:w="1705"/>
      </w:tblGrid>
      <w:tr w:rsidR="00B66A64" w14:paraId="0E2416D9" w14:textId="77777777">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1A4E001B" w14:textId="77777777" w:rsidR="00B66A64" w:rsidRDefault="00842E4D">
            <w:pPr>
              <w:spacing w:after="0"/>
            </w:pPr>
            <w:r>
              <w:rPr>
                <w:b/>
              </w:rPr>
              <w:t>Benchmark</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3D66DDDB" w14:textId="77777777" w:rsidR="00B66A64" w:rsidRDefault="00842E4D">
            <w:pPr>
              <w:spacing w:after="0"/>
            </w:pPr>
            <w:r>
              <w:rPr>
                <w:b/>
              </w:rPr>
              <w:t>Que mide</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2E59F06E" w14:textId="77777777" w:rsidR="00B66A64" w:rsidRDefault="00842E4D">
            <w:pPr>
              <w:spacing w:after="0"/>
            </w:pPr>
            <w:proofErr w:type="spellStart"/>
            <w:r>
              <w:rPr>
                <w:b/>
              </w:rPr>
              <w:t>Interp</w:t>
            </w:r>
            <w:proofErr w:type="spellEnd"/>
            <w:r>
              <w:rPr>
                <w:b/>
              </w:rPr>
              <w:t xml:space="preserve"> baseline</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4B696595" w14:textId="77777777" w:rsidR="00B66A64" w:rsidRDefault="00842E4D">
            <w:pPr>
              <w:spacing w:after="0"/>
            </w:pPr>
            <w:r>
              <w:rPr>
                <w:b/>
              </w:rPr>
              <w:t>Tras optimizaciones</w:t>
            </w:r>
          </w:p>
        </w:tc>
        <w:tc>
          <w:tcPr>
            <w:tcW w:w="1814" w:type="dxa"/>
            <w:tcBorders>
              <w:top w:val="single" w:sz="4" w:space="0" w:color="888888"/>
              <w:left w:val="single" w:sz="4" w:space="0" w:color="888888"/>
              <w:bottom w:val="single" w:sz="4" w:space="0" w:color="888888"/>
              <w:right w:val="single" w:sz="4" w:space="0" w:color="888888"/>
            </w:tcBorders>
            <w:shd w:val="clear" w:color="auto" w:fill="D9E2F3"/>
          </w:tcPr>
          <w:p w14:paraId="256AD2C2" w14:textId="77777777" w:rsidR="00B66A64" w:rsidRDefault="00842E4D">
            <w:pPr>
              <w:spacing w:after="0"/>
            </w:pPr>
            <w:r>
              <w:rPr>
                <w:b/>
              </w:rPr>
              <w:t>Speedup</w:t>
            </w:r>
          </w:p>
        </w:tc>
      </w:tr>
      <w:tr w:rsidR="00B66A64" w14:paraId="4F87E548" w14:textId="77777777">
        <w:tc>
          <w:tcPr>
            <w:tcW w:w="1814" w:type="dxa"/>
            <w:tcBorders>
              <w:top w:val="single" w:sz="4" w:space="0" w:color="888888"/>
              <w:left w:val="single" w:sz="4" w:space="0" w:color="888888"/>
              <w:bottom w:val="single" w:sz="4" w:space="0" w:color="888888"/>
              <w:right w:val="single" w:sz="4" w:space="0" w:color="888888"/>
            </w:tcBorders>
          </w:tcPr>
          <w:p w14:paraId="198D496B" w14:textId="77777777" w:rsidR="00B66A64" w:rsidRDefault="00842E4D">
            <w:pPr>
              <w:spacing w:after="0"/>
            </w:pPr>
            <w:r>
              <w:t>bench_tight_loop</w:t>
            </w:r>
          </w:p>
        </w:tc>
        <w:tc>
          <w:tcPr>
            <w:tcW w:w="1814" w:type="dxa"/>
            <w:tcBorders>
              <w:top w:val="single" w:sz="4" w:space="0" w:color="888888"/>
              <w:left w:val="single" w:sz="4" w:space="0" w:color="888888"/>
              <w:bottom w:val="single" w:sz="4" w:space="0" w:color="888888"/>
              <w:right w:val="single" w:sz="4" w:space="0" w:color="888888"/>
            </w:tcBorders>
          </w:tcPr>
          <w:p w14:paraId="5C464564" w14:textId="7D15F052" w:rsidR="00B66A64" w:rsidRDefault="00212F06">
            <w:pPr>
              <w:spacing w:after="0"/>
            </w:pPr>
            <w:r>
              <w:t>Aritmética</w:t>
            </w:r>
            <w:r w:rsidR="00842E4D">
              <w:t xml:space="preserve"> + </w:t>
            </w:r>
            <w:r>
              <w:t>comparación</w:t>
            </w:r>
            <w:r w:rsidR="00842E4D">
              <w:t xml:space="preserve"> en </w:t>
            </w:r>
            <w:proofErr w:type="spellStart"/>
            <w:r w:rsidR="00842E4D">
              <w:t>loop</w:t>
            </w:r>
            <w:proofErr w:type="spellEnd"/>
            <w:r w:rsidR="00842E4D">
              <w:t xml:space="preserve"> denso</w:t>
            </w:r>
          </w:p>
        </w:tc>
        <w:tc>
          <w:tcPr>
            <w:tcW w:w="1814" w:type="dxa"/>
            <w:tcBorders>
              <w:top w:val="single" w:sz="4" w:space="0" w:color="888888"/>
              <w:left w:val="single" w:sz="4" w:space="0" w:color="888888"/>
              <w:bottom w:val="single" w:sz="4" w:space="0" w:color="888888"/>
              <w:right w:val="single" w:sz="4" w:space="0" w:color="888888"/>
            </w:tcBorders>
          </w:tcPr>
          <w:p w14:paraId="0EE0FE06" w14:textId="77777777" w:rsidR="00B66A64" w:rsidRDefault="00842E4D">
            <w:pPr>
              <w:spacing w:after="0"/>
            </w:pPr>
            <w:r>
              <w:t>~2200 ms</w:t>
            </w:r>
          </w:p>
        </w:tc>
        <w:tc>
          <w:tcPr>
            <w:tcW w:w="1814" w:type="dxa"/>
            <w:tcBorders>
              <w:top w:val="single" w:sz="4" w:space="0" w:color="888888"/>
              <w:left w:val="single" w:sz="4" w:space="0" w:color="888888"/>
              <w:bottom w:val="single" w:sz="4" w:space="0" w:color="888888"/>
              <w:right w:val="single" w:sz="4" w:space="0" w:color="888888"/>
            </w:tcBorders>
          </w:tcPr>
          <w:p w14:paraId="687DE6D9" w14:textId="77777777" w:rsidR="00B66A64" w:rsidRDefault="00842E4D">
            <w:pPr>
              <w:spacing w:after="0"/>
            </w:pPr>
            <w:r>
              <w:t>~1111 ms</w:t>
            </w:r>
          </w:p>
        </w:tc>
        <w:tc>
          <w:tcPr>
            <w:tcW w:w="1814" w:type="dxa"/>
            <w:tcBorders>
              <w:top w:val="single" w:sz="4" w:space="0" w:color="888888"/>
              <w:left w:val="single" w:sz="4" w:space="0" w:color="888888"/>
              <w:bottom w:val="single" w:sz="4" w:space="0" w:color="888888"/>
              <w:right w:val="single" w:sz="4" w:space="0" w:color="888888"/>
            </w:tcBorders>
          </w:tcPr>
          <w:p w14:paraId="410DF54A" w14:textId="77777777" w:rsidR="00B66A64" w:rsidRDefault="00842E4D">
            <w:pPr>
              <w:spacing w:after="0"/>
            </w:pPr>
            <w:r>
              <w:t>2.0x</w:t>
            </w:r>
          </w:p>
        </w:tc>
      </w:tr>
      <w:tr w:rsidR="00B66A64" w14:paraId="162859AD" w14:textId="77777777">
        <w:tc>
          <w:tcPr>
            <w:tcW w:w="1814" w:type="dxa"/>
            <w:tcBorders>
              <w:top w:val="single" w:sz="4" w:space="0" w:color="888888"/>
              <w:left w:val="single" w:sz="4" w:space="0" w:color="888888"/>
              <w:bottom w:val="single" w:sz="4" w:space="0" w:color="888888"/>
              <w:right w:val="single" w:sz="4" w:space="0" w:color="888888"/>
            </w:tcBorders>
          </w:tcPr>
          <w:p w14:paraId="2B73ED59" w14:textId="77777777" w:rsidR="00B66A64" w:rsidRDefault="00842E4D">
            <w:pPr>
              <w:spacing w:after="0"/>
            </w:pPr>
            <w:proofErr w:type="spellStart"/>
            <w:r>
              <w:t>bench_array_sum</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19654248" w14:textId="77777777" w:rsidR="00B66A64" w:rsidRDefault="00842E4D">
            <w:pPr>
              <w:spacing w:after="0"/>
            </w:pPr>
            <w:r>
              <w:t xml:space="preserve">LOAD i32 + suma en </w:t>
            </w:r>
            <w:proofErr w:type="spellStart"/>
            <w:r>
              <w:t>loop</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5CAC7A8E" w14:textId="77777777" w:rsidR="00B66A64" w:rsidRDefault="00842E4D">
            <w:pPr>
              <w:spacing w:after="0"/>
            </w:pPr>
            <w:r>
              <w:t>~620 ms</w:t>
            </w:r>
          </w:p>
        </w:tc>
        <w:tc>
          <w:tcPr>
            <w:tcW w:w="1814" w:type="dxa"/>
            <w:tcBorders>
              <w:top w:val="single" w:sz="4" w:space="0" w:color="888888"/>
              <w:left w:val="single" w:sz="4" w:space="0" w:color="888888"/>
              <w:bottom w:val="single" w:sz="4" w:space="0" w:color="888888"/>
              <w:right w:val="single" w:sz="4" w:space="0" w:color="888888"/>
            </w:tcBorders>
          </w:tcPr>
          <w:p w14:paraId="5FE66E7A" w14:textId="77777777" w:rsidR="00B66A64" w:rsidRDefault="00842E4D">
            <w:pPr>
              <w:spacing w:after="0"/>
            </w:pPr>
            <w:r>
              <w:t>~374 ms</w:t>
            </w:r>
          </w:p>
        </w:tc>
        <w:tc>
          <w:tcPr>
            <w:tcW w:w="1814" w:type="dxa"/>
            <w:tcBorders>
              <w:top w:val="single" w:sz="4" w:space="0" w:color="888888"/>
              <w:left w:val="single" w:sz="4" w:space="0" w:color="888888"/>
              <w:bottom w:val="single" w:sz="4" w:space="0" w:color="888888"/>
              <w:right w:val="single" w:sz="4" w:space="0" w:color="888888"/>
            </w:tcBorders>
          </w:tcPr>
          <w:p w14:paraId="262936CF" w14:textId="77777777" w:rsidR="00B66A64" w:rsidRDefault="00842E4D">
            <w:pPr>
              <w:spacing w:after="0"/>
            </w:pPr>
            <w:r>
              <w:t>1.66x</w:t>
            </w:r>
          </w:p>
        </w:tc>
      </w:tr>
      <w:tr w:rsidR="00B66A64" w14:paraId="3B4F1552" w14:textId="77777777">
        <w:tc>
          <w:tcPr>
            <w:tcW w:w="1814" w:type="dxa"/>
            <w:tcBorders>
              <w:top w:val="single" w:sz="4" w:space="0" w:color="888888"/>
              <w:left w:val="single" w:sz="4" w:space="0" w:color="888888"/>
              <w:bottom w:val="single" w:sz="4" w:space="0" w:color="888888"/>
              <w:right w:val="single" w:sz="4" w:space="0" w:color="888888"/>
            </w:tcBorders>
          </w:tcPr>
          <w:p w14:paraId="2504F759" w14:textId="77777777" w:rsidR="00B66A64" w:rsidRDefault="00842E4D">
            <w:pPr>
              <w:spacing w:after="0"/>
            </w:pPr>
            <w:proofErr w:type="spellStart"/>
            <w:r>
              <w:t>bench_nested_loops</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4A91DF55" w14:textId="77777777" w:rsidR="00B66A64" w:rsidRDefault="00842E4D">
            <w:pPr>
              <w:spacing w:after="0"/>
            </w:pPr>
            <w:proofErr w:type="spellStart"/>
            <w:r>
              <w:t>Loops</w:t>
            </w:r>
            <w:proofErr w:type="spellEnd"/>
            <w:r>
              <w:t xml:space="preserve"> anidados</w:t>
            </w:r>
          </w:p>
        </w:tc>
        <w:tc>
          <w:tcPr>
            <w:tcW w:w="1814" w:type="dxa"/>
            <w:tcBorders>
              <w:top w:val="single" w:sz="4" w:space="0" w:color="888888"/>
              <w:left w:val="single" w:sz="4" w:space="0" w:color="888888"/>
              <w:bottom w:val="single" w:sz="4" w:space="0" w:color="888888"/>
              <w:right w:val="single" w:sz="4" w:space="0" w:color="888888"/>
            </w:tcBorders>
          </w:tcPr>
          <w:p w14:paraId="59319D17" w14:textId="77777777" w:rsidR="00B66A64" w:rsidRDefault="00842E4D">
            <w:pPr>
              <w:spacing w:after="0"/>
            </w:pPr>
            <w:r>
              <w:t>~46 ms</w:t>
            </w:r>
          </w:p>
        </w:tc>
        <w:tc>
          <w:tcPr>
            <w:tcW w:w="1814" w:type="dxa"/>
            <w:tcBorders>
              <w:top w:val="single" w:sz="4" w:space="0" w:color="888888"/>
              <w:left w:val="single" w:sz="4" w:space="0" w:color="888888"/>
              <w:bottom w:val="single" w:sz="4" w:space="0" w:color="888888"/>
              <w:right w:val="single" w:sz="4" w:space="0" w:color="888888"/>
            </w:tcBorders>
          </w:tcPr>
          <w:p w14:paraId="5F6453B2" w14:textId="77777777" w:rsidR="00B66A64" w:rsidRDefault="00842E4D">
            <w:pPr>
              <w:spacing w:after="0"/>
            </w:pPr>
            <w:r>
              <w:t>~30 ms</w:t>
            </w:r>
          </w:p>
        </w:tc>
        <w:tc>
          <w:tcPr>
            <w:tcW w:w="1814" w:type="dxa"/>
            <w:tcBorders>
              <w:top w:val="single" w:sz="4" w:space="0" w:color="888888"/>
              <w:left w:val="single" w:sz="4" w:space="0" w:color="888888"/>
              <w:bottom w:val="single" w:sz="4" w:space="0" w:color="888888"/>
              <w:right w:val="single" w:sz="4" w:space="0" w:color="888888"/>
            </w:tcBorders>
          </w:tcPr>
          <w:p w14:paraId="26EBB36D" w14:textId="77777777" w:rsidR="00B66A64" w:rsidRDefault="00842E4D">
            <w:pPr>
              <w:spacing w:after="0"/>
            </w:pPr>
            <w:r>
              <w:t>1.53x</w:t>
            </w:r>
          </w:p>
        </w:tc>
      </w:tr>
      <w:tr w:rsidR="00B66A64" w14:paraId="592694E9" w14:textId="77777777">
        <w:tc>
          <w:tcPr>
            <w:tcW w:w="1814" w:type="dxa"/>
            <w:tcBorders>
              <w:top w:val="single" w:sz="4" w:space="0" w:color="888888"/>
              <w:left w:val="single" w:sz="4" w:space="0" w:color="888888"/>
              <w:bottom w:val="single" w:sz="4" w:space="0" w:color="888888"/>
              <w:right w:val="single" w:sz="4" w:space="0" w:color="888888"/>
            </w:tcBorders>
          </w:tcPr>
          <w:p w14:paraId="63F1B185" w14:textId="77777777" w:rsidR="00B66A64" w:rsidRDefault="00842E4D">
            <w:pPr>
              <w:spacing w:after="0"/>
            </w:pPr>
            <w:proofErr w:type="spellStart"/>
            <w:r>
              <w:t>bench_struct_field</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4A342723" w14:textId="77777777" w:rsidR="00B66A64" w:rsidRDefault="00842E4D">
            <w:pPr>
              <w:spacing w:after="0"/>
            </w:pPr>
            <w:r>
              <w:t xml:space="preserve">LOAD/STORE de campos de </w:t>
            </w:r>
            <w:proofErr w:type="spellStart"/>
            <w:r>
              <w:t>struct</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4DCE522A" w14:textId="77777777" w:rsidR="00B66A64" w:rsidRDefault="00842E4D">
            <w:pPr>
              <w:spacing w:after="0"/>
            </w:pPr>
            <w:r>
              <w:t>~3800 ms</w:t>
            </w:r>
          </w:p>
        </w:tc>
        <w:tc>
          <w:tcPr>
            <w:tcW w:w="1814" w:type="dxa"/>
            <w:tcBorders>
              <w:top w:val="single" w:sz="4" w:space="0" w:color="888888"/>
              <w:left w:val="single" w:sz="4" w:space="0" w:color="888888"/>
              <w:bottom w:val="single" w:sz="4" w:space="0" w:color="888888"/>
              <w:right w:val="single" w:sz="4" w:space="0" w:color="888888"/>
            </w:tcBorders>
          </w:tcPr>
          <w:p w14:paraId="7F32F709" w14:textId="77777777" w:rsidR="00B66A64" w:rsidRDefault="00842E4D">
            <w:pPr>
              <w:spacing w:after="0"/>
            </w:pPr>
            <w:r>
              <w:t>~1994 ms</w:t>
            </w:r>
          </w:p>
        </w:tc>
        <w:tc>
          <w:tcPr>
            <w:tcW w:w="1814" w:type="dxa"/>
            <w:tcBorders>
              <w:top w:val="single" w:sz="4" w:space="0" w:color="888888"/>
              <w:left w:val="single" w:sz="4" w:space="0" w:color="888888"/>
              <w:bottom w:val="single" w:sz="4" w:space="0" w:color="888888"/>
              <w:right w:val="single" w:sz="4" w:space="0" w:color="888888"/>
            </w:tcBorders>
          </w:tcPr>
          <w:p w14:paraId="613C160B" w14:textId="77777777" w:rsidR="00B66A64" w:rsidRDefault="00842E4D">
            <w:pPr>
              <w:spacing w:after="0"/>
            </w:pPr>
            <w:r>
              <w:t>1.91x</w:t>
            </w:r>
          </w:p>
        </w:tc>
      </w:tr>
      <w:tr w:rsidR="00B66A64" w14:paraId="23F861B8" w14:textId="77777777">
        <w:tc>
          <w:tcPr>
            <w:tcW w:w="1814" w:type="dxa"/>
            <w:tcBorders>
              <w:top w:val="single" w:sz="4" w:space="0" w:color="888888"/>
              <w:left w:val="single" w:sz="4" w:space="0" w:color="888888"/>
              <w:bottom w:val="single" w:sz="4" w:space="0" w:color="888888"/>
              <w:right w:val="single" w:sz="4" w:space="0" w:color="888888"/>
            </w:tcBorders>
          </w:tcPr>
          <w:p w14:paraId="382BA495" w14:textId="77777777" w:rsidR="00B66A64" w:rsidRDefault="00842E4D">
            <w:pPr>
              <w:spacing w:after="0"/>
            </w:pPr>
            <w:proofErr w:type="spellStart"/>
            <w:r>
              <w:t>bench_polymorphic</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7D55BE38" w14:textId="3C520CEE" w:rsidR="00B66A64" w:rsidRDefault="00842E4D">
            <w:pPr>
              <w:spacing w:after="0"/>
            </w:pPr>
            <w:r>
              <w:t xml:space="preserve">CALLVIRT con </w:t>
            </w:r>
            <w:r w:rsidR="008D603C">
              <w:t>desvirtualización</w:t>
            </w:r>
          </w:p>
        </w:tc>
        <w:tc>
          <w:tcPr>
            <w:tcW w:w="1814" w:type="dxa"/>
            <w:tcBorders>
              <w:top w:val="single" w:sz="4" w:space="0" w:color="888888"/>
              <w:left w:val="single" w:sz="4" w:space="0" w:color="888888"/>
              <w:bottom w:val="single" w:sz="4" w:space="0" w:color="888888"/>
              <w:right w:val="single" w:sz="4" w:space="0" w:color="888888"/>
            </w:tcBorders>
          </w:tcPr>
          <w:p w14:paraId="5D6F5F3B" w14:textId="77777777" w:rsidR="00B66A64" w:rsidRDefault="00842E4D">
            <w:pPr>
              <w:spacing w:after="0"/>
            </w:pPr>
            <w:r>
              <w:t>~3660 ms</w:t>
            </w:r>
          </w:p>
        </w:tc>
        <w:tc>
          <w:tcPr>
            <w:tcW w:w="1814" w:type="dxa"/>
            <w:tcBorders>
              <w:top w:val="single" w:sz="4" w:space="0" w:color="888888"/>
              <w:left w:val="single" w:sz="4" w:space="0" w:color="888888"/>
              <w:bottom w:val="single" w:sz="4" w:space="0" w:color="888888"/>
              <w:right w:val="single" w:sz="4" w:space="0" w:color="888888"/>
            </w:tcBorders>
          </w:tcPr>
          <w:p w14:paraId="14A54210" w14:textId="77777777" w:rsidR="00B66A64" w:rsidRDefault="00842E4D">
            <w:pPr>
              <w:spacing w:after="0"/>
            </w:pPr>
            <w:r>
              <w:t>~683 ms</w:t>
            </w:r>
          </w:p>
        </w:tc>
        <w:tc>
          <w:tcPr>
            <w:tcW w:w="1814" w:type="dxa"/>
            <w:tcBorders>
              <w:top w:val="single" w:sz="4" w:space="0" w:color="888888"/>
              <w:left w:val="single" w:sz="4" w:space="0" w:color="888888"/>
              <w:bottom w:val="single" w:sz="4" w:space="0" w:color="888888"/>
              <w:right w:val="single" w:sz="4" w:space="0" w:color="888888"/>
            </w:tcBorders>
          </w:tcPr>
          <w:p w14:paraId="22E41B4F" w14:textId="77777777" w:rsidR="00B66A64" w:rsidRDefault="00842E4D">
            <w:pPr>
              <w:spacing w:after="0"/>
            </w:pPr>
            <w:r>
              <w:t>5.36x</w:t>
            </w:r>
          </w:p>
        </w:tc>
      </w:tr>
      <w:tr w:rsidR="00B66A64" w14:paraId="53B3B307" w14:textId="77777777">
        <w:tc>
          <w:tcPr>
            <w:tcW w:w="1814" w:type="dxa"/>
            <w:tcBorders>
              <w:top w:val="single" w:sz="4" w:space="0" w:color="888888"/>
              <w:left w:val="single" w:sz="4" w:space="0" w:color="888888"/>
              <w:bottom w:val="single" w:sz="4" w:space="0" w:color="888888"/>
              <w:right w:val="single" w:sz="4" w:space="0" w:color="888888"/>
            </w:tcBorders>
          </w:tcPr>
          <w:p w14:paraId="0AC99648" w14:textId="77777777" w:rsidR="00B66A64" w:rsidRDefault="00842E4D">
            <w:pPr>
              <w:spacing w:after="0"/>
            </w:pPr>
            <w:proofErr w:type="spellStart"/>
            <w:r>
              <w:t>bench_callvirt</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7296F1BD" w14:textId="77777777" w:rsidR="00B66A64" w:rsidRDefault="00842E4D">
            <w:pPr>
              <w:spacing w:after="0"/>
            </w:pPr>
            <w:r>
              <w:t xml:space="preserve">CALLVIRT puro sin </w:t>
            </w:r>
            <w:proofErr w:type="spellStart"/>
            <w:r>
              <w:t>devirt</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23C4D899" w14:textId="77777777" w:rsidR="00B66A64" w:rsidRDefault="00842E4D">
            <w:pPr>
              <w:spacing w:after="0"/>
            </w:pPr>
            <w:r>
              <w:t>~1400 ms</w:t>
            </w:r>
          </w:p>
        </w:tc>
        <w:tc>
          <w:tcPr>
            <w:tcW w:w="1814" w:type="dxa"/>
            <w:tcBorders>
              <w:top w:val="single" w:sz="4" w:space="0" w:color="888888"/>
              <w:left w:val="single" w:sz="4" w:space="0" w:color="888888"/>
              <w:bottom w:val="single" w:sz="4" w:space="0" w:color="888888"/>
              <w:right w:val="single" w:sz="4" w:space="0" w:color="888888"/>
            </w:tcBorders>
          </w:tcPr>
          <w:p w14:paraId="51B61FA7" w14:textId="77777777" w:rsidR="00B66A64" w:rsidRDefault="00842E4D">
            <w:pPr>
              <w:spacing w:after="0"/>
            </w:pPr>
            <w:r>
              <w:t>~797 ms</w:t>
            </w:r>
          </w:p>
        </w:tc>
        <w:tc>
          <w:tcPr>
            <w:tcW w:w="1814" w:type="dxa"/>
            <w:tcBorders>
              <w:top w:val="single" w:sz="4" w:space="0" w:color="888888"/>
              <w:left w:val="single" w:sz="4" w:space="0" w:color="888888"/>
              <w:bottom w:val="single" w:sz="4" w:space="0" w:color="888888"/>
              <w:right w:val="single" w:sz="4" w:space="0" w:color="888888"/>
            </w:tcBorders>
          </w:tcPr>
          <w:p w14:paraId="52E91ABD" w14:textId="77777777" w:rsidR="00B66A64" w:rsidRDefault="00842E4D">
            <w:pPr>
              <w:spacing w:after="0"/>
            </w:pPr>
            <w:r>
              <w:t>1.76x</w:t>
            </w:r>
          </w:p>
        </w:tc>
      </w:tr>
      <w:tr w:rsidR="00B66A64" w14:paraId="3A6AE0B8" w14:textId="77777777">
        <w:tc>
          <w:tcPr>
            <w:tcW w:w="1814" w:type="dxa"/>
            <w:tcBorders>
              <w:top w:val="single" w:sz="4" w:space="0" w:color="888888"/>
              <w:left w:val="single" w:sz="4" w:space="0" w:color="888888"/>
              <w:bottom w:val="single" w:sz="4" w:space="0" w:color="888888"/>
              <w:right w:val="single" w:sz="4" w:space="0" w:color="888888"/>
            </w:tcBorders>
          </w:tcPr>
          <w:p w14:paraId="2FE802BD" w14:textId="77777777" w:rsidR="00B66A64" w:rsidRDefault="00842E4D">
            <w:pPr>
              <w:spacing w:after="0"/>
            </w:pPr>
            <w:proofErr w:type="spellStart"/>
            <w:r>
              <w:t>bench_callvirt_hot</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72BDD56A" w14:textId="11196CD9" w:rsidR="00B66A64" w:rsidRDefault="00842E4D">
            <w:pPr>
              <w:spacing w:after="0"/>
            </w:pPr>
            <w:r>
              <w:t xml:space="preserve">CALLVIRT en </w:t>
            </w:r>
            <w:proofErr w:type="spellStart"/>
            <w:r>
              <w:t>hot</w:t>
            </w:r>
            <w:proofErr w:type="spellEnd"/>
            <w:r>
              <w:t xml:space="preserve"> </w:t>
            </w:r>
            <w:proofErr w:type="spellStart"/>
            <w:r>
              <w:t>loop</w:t>
            </w:r>
            <w:proofErr w:type="spellEnd"/>
            <w:r>
              <w:t xml:space="preserve"> con tipo </w:t>
            </w:r>
            <w:r w:rsidR="008D603C">
              <w:lastRenderedPageBreak/>
              <w:t>monomórfico</w:t>
            </w:r>
          </w:p>
        </w:tc>
        <w:tc>
          <w:tcPr>
            <w:tcW w:w="1814" w:type="dxa"/>
            <w:tcBorders>
              <w:top w:val="single" w:sz="4" w:space="0" w:color="888888"/>
              <w:left w:val="single" w:sz="4" w:space="0" w:color="888888"/>
              <w:bottom w:val="single" w:sz="4" w:space="0" w:color="888888"/>
              <w:right w:val="single" w:sz="4" w:space="0" w:color="888888"/>
            </w:tcBorders>
          </w:tcPr>
          <w:p w14:paraId="77B12BA8" w14:textId="77777777" w:rsidR="00B66A64" w:rsidRDefault="00842E4D">
            <w:pPr>
              <w:spacing w:after="0"/>
            </w:pPr>
            <w:r>
              <w:lastRenderedPageBreak/>
              <w:t>~500 ms</w:t>
            </w:r>
          </w:p>
        </w:tc>
        <w:tc>
          <w:tcPr>
            <w:tcW w:w="1814" w:type="dxa"/>
            <w:tcBorders>
              <w:top w:val="single" w:sz="4" w:space="0" w:color="888888"/>
              <w:left w:val="single" w:sz="4" w:space="0" w:color="888888"/>
              <w:bottom w:val="single" w:sz="4" w:space="0" w:color="888888"/>
              <w:right w:val="single" w:sz="4" w:space="0" w:color="888888"/>
            </w:tcBorders>
          </w:tcPr>
          <w:p w14:paraId="62E4B873" w14:textId="77777777" w:rsidR="00B66A64" w:rsidRDefault="00842E4D">
            <w:pPr>
              <w:spacing w:after="0"/>
            </w:pPr>
            <w:r>
              <w:t>~317 ms</w:t>
            </w:r>
          </w:p>
        </w:tc>
        <w:tc>
          <w:tcPr>
            <w:tcW w:w="1814" w:type="dxa"/>
            <w:tcBorders>
              <w:top w:val="single" w:sz="4" w:space="0" w:color="888888"/>
              <w:left w:val="single" w:sz="4" w:space="0" w:color="888888"/>
              <w:bottom w:val="single" w:sz="4" w:space="0" w:color="888888"/>
              <w:right w:val="single" w:sz="4" w:space="0" w:color="888888"/>
            </w:tcBorders>
          </w:tcPr>
          <w:p w14:paraId="7B850DAF" w14:textId="77777777" w:rsidR="00B66A64" w:rsidRDefault="00842E4D">
            <w:pPr>
              <w:spacing w:after="0"/>
            </w:pPr>
            <w:r>
              <w:t>1.58x</w:t>
            </w:r>
          </w:p>
        </w:tc>
      </w:tr>
      <w:tr w:rsidR="00B66A64" w14:paraId="2D2D0E45" w14:textId="77777777">
        <w:tc>
          <w:tcPr>
            <w:tcW w:w="1814" w:type="dxa"/>
            <w:tcBorders>
              <w:top w:val="single" w:sz="4" w:space="0" w:color="888888"/>
              <w:left w:val="single" w:sz="4" w:space="0" w:color="888888"/>
              <w:bottom w:val="single" w:sz="4" w:space="0" w:color="888888"/>
              <w:right w:val="single" w:sz="4" w:space="0" w:color="888888"/>
            </w:tcBorders>
          </w:tcPr>
          <w:p w14:paraId="313BCD49" w14:textId="77777777" w:rsidR="00B66A64" w:rsidRDefault="00842E4D">
            <w:pPr>
              <w:spacing w:after="0"/>
            </w:pPr>
            <w:proofErr w:type="spellStart"/>
            <w:r>
              <w:t>bench_alloc</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5E3F2636" w14:textId="77777777" w:rsidR="00B66A64" w:rsidRDefault="00842E4D">
            <w:pPr>
              <w:spacing w:after="0"/>
            </w:pPr>
            <w:proofErr w:type="spellStart"/>
            <w:r>
              <w:t>Allocs</w:t>
            </w:r>
            <w:proofErr w:type="spellEnd"/>
            <w:r>
              <w:t xml:space="preserve"> en </w:t>
            </w:r>
            <w:proofErr w:type="spellStart"/>
            <w:r>
              <w:t>loop</w:t>
            </w:r>
            <w:proofErr w:type="spellEnd"/>
            <w:r>
              <w:t xml:space="preserve"> (GC stress)</w:t>
            </w:r>
          </w:p>
        </w:tc>
        <w:tc>
          <w:tcPr>
            <w:tcW w:w="1814" w:type="dxa"/>
            <w:tcBorders>
              <w:top w:val="single" w:sz="4" w:space="0" w:color="888888"/>
              <w:left w:val="single" w:sz="4" w:space="0" w:color="888888"/>
              <w:bottom w:val="single" w:sz="4" w:space="0" w:color="888888"/>
              <w:right w:val="single" w:sz="4" w:space="0" w:color="888888"/>
            </w:tcBorders>
          </w:tcPr>
          <w:p w14:paraId="37A9C467" w14:textId="77777777" w:rsidR="00B66A64" w:rsidRDefault="00842E4D">
            <w:pPr>
              <w:spacing w:after="0"/>
            </w:pPr>
            <w:r>
              <w:t>~155 ms</w:t>
            </w:r>
          </w:p>
        </w:tc>
        <w:tc>
          <w:tcPr>
            <w:tcW w:w="1814" w:type="dxa"/>
            <w:tcBorders>
              <w:top w:val="single" w:sz="4" w:space="0" w:color="888888"/>
              <w:left w:val="single" w:sz="4" w:space="0" w:color="888888"/>
              <w:bottom w:val="single" w:sz="4" w:space="0" w:color="888888"/>
              <w:right w:val="single" w:sz="4" w:space="0" w:color="888888"/>
            </w:tcBorders>
          </w:tcPr>
          <w:p w14:paraId="06E074A5" w14:textId="77777777" w:rsidR="00B66A64" w:rsidRDefault="00842E4D">
            <w:pPr>
              <w:spacing w:after="0"/>
            </w:pPr>
            <w:r>
              <w:t>~116 ms</w:t>
            </w:r>
          </w:p>
        </w:tc>
        <w:tc>
          <w:tcPr>
            <w:tcW w:w="1814" w:type="dxa"/>
            <w:tcBorders>
              <w:top w:val="single" w:sz="4" w:space="0" w:color="888888"/>
              <w:left w:val="single" w:sz="4" w:space="0" w:color="888888"/>
              <w:bottom w:val="single" w:sz="4" w:space="0" w:color="888888"/>
              <w:right w:val="single" w:sz="4" w:space="0" w:color="888888"/>
            </w:tcBorders>
          </w:tcPr>
          <w:p w14:paraId="6BE78D85" w14:textId="77777777" w:rsidR="00B66A64" w:rsidRDefault="00842E4D">
            <w:pPr>
              <w:spacing w:after="0"/>
            </w:pPr>
            <w:r>
              <w:t>1.34x</w:t>
            </w:r>
          </w:p>
        </w:tc>
      </w:tr>
      <w:tr w:rsidR="00B66A64" w14:paraId="53EC85FE" w14:textId="77777777">
        <w:tc>
          <w:tcPr>
            <w:tcW w:w="1814" w:type="dxa"/>
            <w:tcBorders>
              <w:top w:val="single" w:sz="4" w:space="0" w:color="888888"/>
              <w:left w:val="single" w:sz="4" w:space="0" w:color="888888"/>
              <w:bottom w:val="single" w:sz="4" w:space="0" w:color="888888"/>
              <w:right w:val="single" w:sz="4" w:space="0" w:color="888888"/>
            </w:tcBorders>
          </w:tcPr>
          <w:p w14:paraId="348936B9" w14:textId="77777777" w:rsidR="00B66A64" w:rsidRDefault="00842E4D">
            <w:pPr>
              <w:spacing w:after="0"/>
            </w:pPr>
            <w:proofErr w:type="spellStart"/>
            <w:r>
              <w:t>bench_jit_method</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0F051FE4" w14:textId="781D1A22" w:rsidR="00B66A64" w:rsidRDefault="00842E4D">
            <w:pPr>
              <w:spacing w:after="0"/>
            </w:pPr>
            <w:r>
              <w:t xml:space="preserve">Hot </w:t>
            </w:r>
            <w:proofErr w:type="spellStart"/>
            <w:r>
              <w:t>loop</w:t>
            </w:r>
            <w:proofErr w:type="spellEnd"/>
            <w:r>
              <w:t xml:space="preserve"> DENTRO de </w:t>
            </w:r>
            <w:r w:rsidR="008D603C">
              <w:t>método</w:t>
            </w:r>
            <w:r>
              <w:t xml:space="preserve"> virtual (con JIT activo)</w:t>
            </w:r>
          </w:p>
        </w:tc>
        <w:tc>
          <w:tcPr>
            <w:tcW w:w="1814" w:type="dxa"/>
            <w:tcBorders>
              <w:top w:val="single" w:sz="4" w:space="0" w:color="888888"/>
              <w:left w:val="single" w:sz="4" w:space="0" w:color="888888"/>
              <w:bottom w:val="single" w:sz="4" w:space="0" w:color="888888"/>
              <w:right w:val="single" w:sz="4" w:space="0" w:color="888888"/>
            </w:tcBorders>
          </w:tcPr>
          <w:p w14:paraId="52A528A5" w14:textId="77777777" w:rsidR="00B66A64" w:rsidRDefault="00842E4D">
            <w:pPr>
              <w:spacing w:after="0"/>
            </w:pPr>
            <w:r>
              <w:t>~1700 ms</w:t>
            </w:r>
          </w:p>
        </w:tc>
        <w:tc>
          <w:tcPr>
            <w:tcW w:w="1814" w:type="dxa"/>
            <w:tcBorders>
              <w:top w:val="single" w:sz="4" w:space="0" w:color="888888"/>
              <w:left w:val="single" w:sz="4" w:space="0" w:color="888888"/>
              <w:bottom w:val="single" w:sz="4" w:space="0" w:color="888888"/>
              <w:right w:val="single" w:sz="4" w:space="0" w:color="888888"/>
            </w:tcBorders>
          </w:tcPr>
          <w:p w14:paraId="25153256" w14:textId="77777777" w:rsidR="00B66A64" w:rsidRDefault="00842E4D">
            <w:pPr>
              <w:spacing w:after="0"/>
            </w:pPr>
            <w:r>
              <w:t>~32 ms</w:t>
            </w:r>
          </w:p>
        </w:tc>
        <w:tc>
          <w:tcPr>
            <w:tcW w:w="1814" w:type="dxa"/>
            <w:tcBorders>
              <w:top w:val="single" w:sz="4" w:space="0" w:color="888888"/>
              <w:left w:val="single" w:sz="4" w:space="0" w:color="888888"/>
              <w:bottom w:val="single" w:sz="4" w:space="0" w:color="888888"/>
              <w:right w:val="single" w:sz="4" w:space="0" w:color="888888"/>
            </w:tcBorders>
          </w:tcPr>
          <w:p w14:paraId="3938D267" w14:textId="77777777" w:rsidR="00B66A64" w:rsidRDefault="00842E4D">
            <w:pPr>
              <w:spacing w:after="0"/>
            </w:pPr>
            <w:r>
              <w:t>53x</w:t>
            </w:r>
          </w:p>
        </w:tc>
      </w:tr>
      <w:tr w:rsidR="00B66A64" w14:paraId="1589EE2C" w14:textId="77777777">
        <w:tc>
          <w:tcPr>
            <w:tcW w:w="1814" w:type="dxa"/>
            <w:tcBorders>
              <w:top w:val="single" w:sz="4" w:space="0" w:color="888888"/>
              <w:left w:val="single" w:sz="4" w:space="0" w:color="888888"/>
              <w:bottom w:val="single" w:sz="4" w:space="0" w:color="888888"/>
              <w:right w:val="single" w:sz="4" w:space="0" w:color="888888"/>
            </w:tcBorders>
          </w:tcPr>
          <w:p w14:paraId="33DD538A" w14:textId="77777777" w:rsidR="00B66A64" w:rsidRDefault="00842E4D">
            <w:pPr>
              <w:spacing w:after="0"/>
            </w:pPr>
            <w:proofErr w:type="spellStart"/>
            <w:r>
              <w:t>bench_fib_recursive</w:t>
            </w:r>
            <w:proofErr w:type="spellEnd"/>
          </w:p>
        </w:tc>
        <w:tc>
          <w:tcPr>
            <w:tcW w:w="1814" w:type="dxa"/>
            <w:tcBorders>
              <w:top w:val="single" w:sz="4" w:space="0" w:color="888888"/>
              <w:left w:val="single" w:sz="4" w:space="0" w:color="888888"/>
              <w:bottom w:val="single" w:sz="4" w:space="0" w:color="888888"/>
              <w:right w:val="single" w:sz="4" w:space="0" w:color="888888"/>
            </w:tcBorders>
          </w:tcPr>
          <w:p w14:paraId="4CDAAF0C" w14:textId="77777777" w:rsidR="00B66A64" w:rsidRDefault="00842E4D">
            <w:pPr>
              <w:spacing w:after="0"/>
            </w:pPr>
            <w:proofErr w:type="spellStart"/>
            <w:r>
              <w:t>Recursion</w:t>
            </w:r>
            <w:proofErr w:type="spellEnd"/>
            <w:r>
              <w:t xml:space="preserve"> </w:t>
            </w:r>
            <w:proofErr w:type="spellStart"/>
            <w:r>
              <w:t>fib</w:t>
            </w:r>
            <w:proofErr w:type="spellEnd"/>
            <w:r>
              <w:t>(35)</w:t>
            </w:r>
          </w:p>
        </w:tc>
        <w:tc>
          <w:tcPr>
            <w:tcW w:w="1814" w:type="dxa"/>
            <w:tcBorders>
              <w:top w:val="single" w:sz="4" w:space="0" w:color="888888"/>
              <w:left w:val="single" w:sz="4" w:space="0" w:color="888888"/>
              <w:bottom w:val="single" w:sz="4" w:space="0" w:color="888888"/>
              <w:right w:val="single" w:sz="4" w:space="0" w:color="888888"/>
            </w:tcBorders>
          </w:tcPr>
          <w:p w14:paraId="7C7A37FF" w14:textId="77777777" w:rsidR="00B66A64" w:rsidRDefault="00842E4D">
            <w:pPr>
              <w:spacing w:after="0"/>
            </w:pPr>
            <w:r>
              <w:t>~290 ms</w:t>
            </w:r>
          </w:p>
        </w:tc>
        <w:tc>
          <w:tcPr>
            <w:tcW w:w="1814" w:type="dxa"/>
            <w:tcBorders>
              <w:top w:val="single" w:sz="4" w:space="0" w:color="888888"/>
              <w:left w:val="single" w:sz="4" w:space="0" w:color="888888"/>
              <w:bottom w:val="single" w:sz="4" w:space="0" w:color="888888"/>
              <w:right w:val="single" w:sz="4" w:space="0" w:color="888888"/>
            </w:tcBorders>
          </w:tcPr>
          <w:p w14:paraId="77C32D44" w14:textId="77777777" w:rsidR="00B66A64" w:rsidRDefault="00842E4D">
            <w:pPr>
              <w:spacing w:after="0"/>
            </w:pPr>
            <w:r>
              <w:t>~210 ms</w:t>
            </w:r>
          </w:p>
        </w:tc>
        <w:tc>
          <w:tcPr>
            <w:tcW w:w="1814" w:type="dxa"/>
            <w:tcBorders>
              <w:top w:val="single" w:sz="4" w:space="0" w:color="888888"/>
              <w:left w:val="single" w:sz="4" w:space="0" w:color="888888"/>
              <w:bottom w:val="single" w:sz="4" w:space="0" w:color="888888"/>
              <w:right w:val="single" w:sz="4" w:space="0" w:color="888888"/>
            </w:tcBorders>
          </w:tcPr>
          <w:p w14:paraId="15AC7ED2" w14:textId="77777777" w:rsidR="00B66A64" w:rsidRDefault="00842E4D">
            <w:pPr>
              <w:spacing w:after="0"/>
            </w:pPr>
            <w:r>
              <w:t>1.38x</w:t>
            </w:r>
          </w:p>
        </w:tc>
      </w:tr>
    </w:tbl>
    <w:p w14:paraId="6782C415" w14:textId="77777777" w:rsidR="00B66A64" w:rsidRDefault="00B66A64">
      <w:pPr>
        <w:spacing w:after="120"/>
      </w:pPr>
    </w:p>
    <w:p w14:paraId="1EA93904" w14:textId="77777777" w:rsidR="00B66A64" w:rsidRDefault="00842E4D">
      <w:pPr>
        <w:spacing w:after="120"/>
        <w:jc w:val="both"/>
      </w:pPr>
      <w:r>
        <w:t xml:space="preserve">Las mejoras provienen de las optimizaciones documentadas en 6.4.3: </w:t>
      </w:r>
      <w:proofErr w:type="spellStart"/>
      <w:r>
        <w:t>ir_pass_load_narrow</w:t>
      </w:r>
      <w:proofErr w:type="spellEnd"/>
      <w:r>
        <w:t xml:space="preserve">, inlining </w:t>
      </w:r>
      <w:proofErr w:type="spellStart"/>
      <w:r>
        <w:t>bumped</w:t>
      </w:r>
      <w:proofErr w:type="spellEnd"/>
      <w:r>
        <w:t xml:space="preserve">, </w:t>
      </w:r>
      <w:proofErr w:type="spellStart"/>
      <w:r>
        <w:t>regalloc</w:t>
      </w:r>
      <w:proofErr w:type="spellEnd"/>
      <w:r>
        <w:t xml:space="preserve"> </w:t>
      </w:r>
      <w:proofErr w:type="spellStart"/>
      <w:r>
        <w:t>coalesce</w:t>
      </w:r>
      <w:proofErr w:type="spellEnd"/>
      <w:r>
        <w:t xml:space="preserve">, </w:t>
      </w:r>
      <w:proofErr w:type="spellStart"/>
      <w:r>
        <w:t>ir_pass_schedule</w:t>
      </w:r>
      <w:proofErr w:type="spellEnd"/>
      <w:r>
        <w:t xml:space="preserve">, </w:t>
      </w:r>
      <w:proofErr w:type="spellStart"/>
      <w:r>
        <w:t>threaded</w:t>
      </w:r>
      <w:proofErr w:type="spellEnd"/>
      <w:r>
        <w:t xml:space="preserve"> </w:t>
      </w:r>
      <w:proofErr w:type="spellStart"/>
      <w:r>
        <w:t>computed-goto</w:t>
      </w:r>
      <w:proofErr w:type="spellEnd"/>
      <w:r>
        <w:t xml:space="preserve"> dispatch, </w:t>
      </w:r>
      <w:proofErr w:type="spellStart"/>
      <w:r>
        <w:t>icache</w:t>
      </w:r>
      <w:proofErr w:type="spellEnd"/>
      <w:r>
        <w:t xml:space="preserve"> hit inline, </w:t>
      </w:r>
      <w:proofErr w:type="spellStart"/>
      <w:r>
        <w:t>super-instrucciones</w:t>
      </w:r>
      <w:proofErr w:type="spellEnd"/>
      <w:r>
        <w:t xml:space="preserve"> alu3 y </w:t>
      </w:r>
      <w:proofErr w:type="spellStart"/>
      <w:r>
        <w:t>loadz</w:t>
      </w:r>
      <w:proofErr w:type="spellEnd"/>
      <w:r>
        <w:t xml:space="preserve">.  Speedup acumulado del interprete: 4.8x baseline -&gt; ~340 MIPS efectivos.  El JIT C1 alcanza 13.4x en </w:t>
      </w:r>
      <w:proofErr w:type="spellStart"/>
      <w:r>
        <w:t>bench_jit_method</w:t>
      </w:r>
      <w:proofErr w:type="spellEnd"/>
      <w:r>
        <w:t>.</w:t>
      </w:r>
    </w:p>
    <w:p w14:paraId="5CFD0AB2" w14:textId="506765E2" w:rsidR="00B66A64" w:rsidRDefault="00842E4D">
      <w:pPr>
        <w:pStyle w:val="Ttulo3"/>
      </w:pPr>
      <w:bookmarkStart w:id="128" w:name="_Toc230157916"/>
      <w:r>
        <w:t xml:space="preserve">Tests de </w:t>
      </w:r>
      <w:r w:rsidR="008D603C">
        <w:t>validación</w:t>
      </w:r>
      <w:r>
        <w:t xml:space="preserve"> del JIT</w:t>
      </w:r>
      <w:bookmarkEnd w:id="128"/>
    </w:p>
    <w:p w14:paraId="72902A00" w14:textId="77777777" w:rsidR="00B66A64" w:rsidRDefault="00842E4D">
      <w:pPr>
        <w:spacing w:after="120"/>
        <w:jc w:val="both"/>
      </w:pPr>
      <w:r>
        <w:t>254 tests unitarios cubren el pipeline JIT completo:</w:t>
      </w:r>
    </w:p>
    <w:p w14:paraId="1FA82BF3" w14:textId="77777777" w:rsidR="00B66A64" w:rsidRDefault="00842E4D">
      <w:pPr>
        <w:spacing w:after="60"/>
        <w:ind w:left="568" w:hanging="284"/>
      </w:pPr>
      <w:r>
        <w:t xml:space="preserve">1. </w:t>
      </w:r>
      <w:r>
        <w:rPr>
          <w:b/>
        </w:rPr>
        <w:t>D.0</w:t>
      </w:r>
      <w:r>
        <w:t xml:space="preserve">: 52 tests del </w:t>
      </w:r>
      <w:proofErr w:type="spellStart"/>
      <w:r>
        <w:t>CodeCache</w:t>
      </w:r>
      <w:proofErr w:type="spellEnd"/>
      <w:r>
        <w:t xml:space="preserve"> y bridge </w:t>
      </w:r>
      <w:proofErr w:type="spellStart"/>
      <w:r>
        <w:t>interp</w:t>
      </w:r>
      <w:proofErr w:type="spellEnd"/>
      <w:r>
        <w:t>&lt;-&gt;JIT (</w:t>
      </w:r>
      <w:proofErr w:type="spellStart"/>
      <w:r>
        <w:t>alocacion</w:t>
      </w:r>
      <w:proofErr w:type="spellEnd"/>
      <w:r>
        <w:t xml:space="preserve"> RWX, </w:t>
      </w:r>
      <w:proofErr w:type="spellStart"/>
      <w:r>
        <w:t>flush</w:t>
      </w:r>
      <w:proofErr w:type="spellEnd"/>
      <w:r>
        <w:t xml:space="preserve"> </w:t>
      </w:r>
      <w:proofErr w:type="spellStart"/>
      <w:r>
        <w:t>icache</w:t>
      </w:r>
      <w:proofErr w:type="spellEnd"/>
      <w:r>
        <w:t xml:space="preserve">, </w:t>
      </w:r>
      <w:proofErr w:type="spellStart"/>
      <w:r>
        <w:t>calling</w:t>
      </w:r>
      <w:proofErr w:type="spellEnd"/>
      <w:r>
        <w:t xml:space="preserve"> </w:t>
      </w:r>
      <w:proofErr w:type="spellStart"/>
      <w:r>
        <w:t>convention</w:t>
      </w:r>
      <w:proofErr w:type="spellEnd"/>
      <w:r>
        <w:t>).</w:t>
      </w:r>
    </w:p>
    <w:p w14:paraId="11AADD20" w14:textId="3C6053BB" w:rsidR="00B66A64" w:rsidRDefault="00842E4D">
      <w:pPr>
        <w:spacing w:after="60"/>
        <w:ind w:left="568" w:hanging="284"/>
      </w:pPr>
      <w:r>
        <w:t xml:space="preserve">2. </w:t>
      </w:r>
      <w:r>
        <w:rPr>
          <w:b/>
        </w:rPr>
        <w:t>D.1</w:t>
      </w:r>
      <w:r>
        <w:t xml:space="preserve">: 50 tests del encoder x86-64 </w:t>
      </w:r>
      <w:proofErr w:type="spellStart"/>
      <w:r>
        <w:t>hand-rolled</w:t>
      </w:r>
      <w:proofErr w:type="spellEnd"/>
      <w:r>
        <w:t xml:space="preserve"> (cada </w:t>
      </w:r>
      <w:proofErr w:type="spellStart"/>
      <w:r>
        <w:t>MOp</w:t>
      </w:r>
      <w:proofErr w:type="spellEnd"/>
      <w:r>
        <w:t xml:space="preserve"> </w:t>
      </w:r>
      <w:r w:rsidR="008D603C">
        <w:t>básico</w:t>
      </w:r>
      <w:r>
        <w:t xml:space="preserve"> verificado byte-a-byte contra Intel SDM + 4 programas </w:t>
      </w:r>
      <w:proofErr w:type="spellStart"/>
      <w:r>
        <w:t>end</w:t>
      </w:r>
      <w:proofErr w:type="spellEnd"/>
      <w:r>
        <w:t>-to-</w:t>
      </w:r>
      <w:proofErr w:type="spellStart"/>
      <w:r>
        <w:t>end</w:t>
      </w:r>
      <w:proofErr w:type="spellEnd"/>
      <w:r>
        <w:t xml:space="preserve"> ejecutados).</w:t>
      </w:r>
    </w:p>
    <w:p w14:paraId="62F1D1EA" w14:textId="77777777" w:rsidR="00B66A64" w:rsidRDefault="00842E4D">
      <w:pPr>
        <w:spacing w:after="60"/>
        <w:ind w:left="568" w:hanging="284"/>
      </w:pPr>
      <w:r>
        <w:t xml:space="preserve">3. </w:t>
      </w:r>
      <w:r>
        <w:rPr>
          <w:b/>
        </w:rPr>
        <w:t xml:space="preserve">D.2 </w:t>
      </w:r>
      <w:proofErr w:type="spellStart"/>
      <w:r>
        <w:rPr>
          <w:b/>
        </w:rPr>
        <w:t>foundation</w:t>
      </w:r>
      <w:proofErr w:type="spellEnd"/>
      <w:r>
        <w:t xml:space="preserve">: 30 tests del </w:t>
      </w:r>
      <w:proofErr w:type="spellStart"/>
      <w:r>
        <w:t>safepoint</w:t>
      </w:r>
      <w:proofErr w:type="spellEnd"/>
      <w:r>
        <w:t xml:space="preserve"> flag + VM_ABI </w:t>
      </w:r>
      <w:proofErr w:type="spellStart"/>
      <w:r>
        <w:t>mode</w:t>
      </w:r>
      <w:proofErr w:type="spellEnd"/>
      <w:r>
        <w:t xml:space="preserve"> del selector.</w:t>
      </w:r>
    </w:p>
    <w:p w14:paraId="720EEE2C" w14:textId="77777777" w:rsidR="00B66A64" w:rsidRDefault="00842E4D">
      <w:pPr>
        <w:spacing w:after="60"/>
        <w:ind w:left="568" w:hanging="284"/>
      </w:pPr>
      <w:r>
        <w:t xml:space="preserve">4. </w:t>
      </w:r>
      <w:r>
        <w:rPr>
          <w:b/>
        </w:rPr>
        <w:t xml:space="preserve">D.2 </w:t>
      </w:r>
      <w:proofErr w:type="spellStart"/>
      <w:r>
        <w:rPr>
          <w:b/>
        </w:rPr>
        <w:t>integration</w:t>
      </w:r>
      <w:proofErr w:type="spellEnd"/>
      <w:r>
        <w:rPr>
          <w:b/>
        </w:rPr>
        <w:t xml:space="preserve"> Fase 1</w:t>
      </w:r>
      <w:r>
        <w:t>: 41 tests de stackmaps y JitRegistry.</w:t>
      </w:r>
    </w:p>
    <w:p w14:paraId="41D40AF7" w14:textId="60740520" w:rsidR="00B66A64" w:rsidRDefault="00842E4D">
      <w:pPr>
        <w:spacing w:after="60"/>
        <w:ind w:left="568" w:hanging="284"/>
      </w:pPr>
      <w:r>
        <w:t xml:space="preserve">5. </w:t>
      </w:r>
      <w:r>
        <w:rPr>
          <w:b/>
        </w:rPr>
        <w:t xml:space="preserve">D.2 </w:t>
      </w:r>
      <w:proofErr w:type="spellStart"/>
      <w:r>
        <w:rPr>
          <w:b/>
        </w:rPr>
        <w:t>integration</w:t>
      </w:r>
      <w:proofErr w:type="spellEnd"/>
      <w:r>
        <w:rPr>
          <w:b/>
        </w:rPr>
        <w:t xml:space="preserve"> Fase 2</w:t>
      </w:r>
      <w:r>
        <w:t xml:space="preserve">: 38 tests de la </w:t>
      </w:r>
      <w:r w:rsidR="00482C47">
        <w:t>integración</w:t>
      </w:r>
      <w:r>
        <w:t xml:space="preserve"> con </w:t>
      </w:r>
      <w:proofErr w:type="spellStart"/>
      <w:r>
        <w:t>major_gc</w:t>
      </w:r>
      <w:proofErr w:type="spellEnd"/>
      <w:r>
        <w:t xml:space="preserve"> (precise </w:t>
      </w:r>
      <w:proofErr w:type="spellStart"/>
      <w:r>
        <w:t>scan</w:t>
      </w:r>
      <w:proofErr w:type="spellEnd"/>
      <w:r>
        <w:t xml:space="preserve"> en </w:t>
      </w:r>
      <w:proofErr w:type="spellStart"/>
      <w:r>
        <w:t>additive</w:t>
      </w:r>
      <w:proofErr w:type="spellEnd"/>
      <w:r>
        <w:t xml:space="preserve"> </w:t>
      </w:r>
      <w:proofErr w:type="spellStart"/>
      <w:r>
        <w:t>mode</w:t>
      </w:r>
      <w:proofErr w:type="spellEnd"/>
      <w:r>
        <w:t>).</w:t>
      </w:r>
    </w:p>
    <w:p w14:paraId="7EB57EAB" w14:textId="77777777" w:rsidR="00B66A64" w:rsidRDefault="00842E4D">
      <w:pPr>
        <w:spacing w:after="60"/>
        <w:ind w:left="568" w:hanging="284"/>
      </w:pPr>
      <w:r>
        <w:t xml:space="preserve">6. </w:t>
      </w:r>
      <w:r>
        <w:rPr>
          <w:b/>
        </w:rPr>
        <w:t>D.3-A</w:t>
      </w:r>
      <w:r>
        <w:t xml:space="preserve">: 25 tests del </w:t>
      </w:r>
      <w:proofErr w:type="spellStart"/>
      <w:r>
        <w:t>JitCompiler</w:t>
      </w:r>
      <w:proofErr w:type="spellEnd"/>
      <w:r>
        <w:t xml:space="preserve"> + PHI </w:t>
      </w:r>
      <w:proofErr w:type="spellStart"/>
      <w:r>
        <w:t>elimination</w:t>
      </w:r>
      <w:proofErr w:type="spellEnd"/>
      <w:r>
        <w:t xml:space="preserve"> + benchmark sum_to_n.</w:t>
      </w:r>
    </w:p>
    <w:p w14:paraId="13C95744" w14:textId="77777777" w:rsidR="00B66A64" w:rsidRDefault="00842E4D">
      <w:pPr>
        <w:spacing w:after="60"/>
        <w:ind w:left="568" w:hanging="284"/>
      </w:pPr>
      <w:r>
        <w:t xml:space="preserve">7. </w:t>
      </w:r>
      <w:r>
        <w:rPr>
          <w:b/>
        </w:rPr>
        <w:t>D.3-B</w:t>
      </w:r>
      <w:r>
        <w:t xml:space="preserve">: 18 tests del CALL </w:t>
      </w:r>
      <w:proofErr w:type="spellStart"/>
      <w:r>
        <w:t>support</w:t>
      </w:r>
      <w:proofErr w:type="spellEnd"/>
      <w:r>
        <w:t xml:space="preserve"> y resolver de </w:t>
      </w:r>
      <w:proofErr w:type="spellStart"/>
      <w:r>
        <w:t>runtime</w:t>
      </w:r>
      <w:proofErr w:type="spellEnd"/>
      <w:r>
        <w:t xml:space="preserve"> </w:t>
      </w:r>
      <w:proofErr w:type="spellStart"/>
      <w:r>
        <w:t>entries</w:t>
      </w:r>
      <w:proofErr w:type="spellEnd"/>
      <w:r>
        <w:t>.</w:t>
      </w:r>
    </w:p>
    <w:p w14:paraId="2E2589F8" w14:textId="59E7FE4D" w:rsidR="00B66A64" w:rsidRDefault="00842E4D">
      <w:pPr>
        <w:spacing w:after="120"/>
        <w:jc w:val="both"/>
      </w:pPr>
      <w:r>
        <w:t xml:space="preserve">El </w:t>
      </w:r>
      <w:proofErr w:type="spellStart"/>
      <w:r>
        <w:t>bench</w:t>
      </w:r>
      <w:proofErr w:type="spellEnd"/>
      <w:r>
        <w:t xml:space="preserve"> oficial sum_to_n(100M) verifica el speedup 13.4x del JIT C1 sobre el </w:t>
      </w:r>
      <w:r w:rsidR="00482C47">
        <w:t>intérprete</w:t>
      </w:r>
      <w:r>
        <w:t xml:space="preserve"> en cada </w:t>
      </w:r>
      <w:proofErr w:type="spellStart"/>
      <w:r>
        <w:t>commit</w:t>
      </w:r>
      <w:proofErr w:type="spellEnd"/>
      <w:r>
        <w:t xml:space="preserve">.  Cualquier </w:t>
      </w:r>
      <w:r w:rsidR="00482C47">
        <w:t>regresión</w:t>
      </w:r>
      <w:r>
        <w:t xml:space="preserve"> mayor de 5 % en cualquier benchmark causa fallo de CI.</w:t>
      </w:r>
    </w:p>
    <w:p w14:paraId="712AC6C2" w14:textId="44BC2235" w:rsidR="00B66A64" w:rsidRDefault="00842E4D">
      <w:pPr>
        <w:pStyle w:val="Ttulo3"/>
      </w:pPr>
      <w:bookmarkStart w:id="129" w:name="_Toc230157917"/>
      <w:proofErr w:type="spellStart"/>
      <w:r>
        <w:t>Continuous</w:t>
      </w:r>
      <w:proofErr w:type="spellEnd"/>
      <w:r>
        <w:t xml:space="preserve"> </w:t>
      </w:r>
      <w:proofErr w:type="spellStart"/>
      <w:r>
        <w:t>Integration</w:t>
      </w:r>
      <w:proofErr w:type="spellEnd"/>
      <w:r w:rsidR="00482C47">
        <w:t xml:space="preserve"> (Integración continua)</w:t>
      </w:r>
      <w:bookmarkEnd w:id="129"/>
    </w:p>
    <w:p w14:paraId="1117EE40" w14:textId="77777777" w:rsidR="00B66A64" w:rsidRDefault="00842E4D">
      <w:pPr>
        <w:spacing w:after="120"/>
        <w:jc w:val="both"/>
      </w:pPr>
      <w:r>
        <w:t xml:space="preserve">El pipeline de GitHub </w:t>
      </w:r>
      <w:proofErr w:type="spellStart"/>
      <w:r>
        <w:t>Actions</w:t>
      </w:r>
      <w:proofErr w:type="spellEnd"/>
      <w:r>
        <w:t xml:space="preserve"> ejecuta en cada </w:t>
      </w:r>
      <w:proofErr w:type="spellStart"/>
      <w:r>
        <w:t>push</w:t>
      </w:r>
      <w:proofErr w:type="spellEnd"/>
      <w:r>
        <w:t xml:space="preserve"> a </w:t>
      </w:r>
      <w:r>
        <w:rPr>
          <w:rFonts w:ascii="Consolas" w:hAnsi="Consolas"/>
          <w:color w:val="202020"/>
          <w:sz w:val="20"/>
          <w:shd w:val="clear" w:color="auto" w:fill="F0F0F0"/>
        </w:rPr>
        <w:t>develop</w:t>
      </w:r>
      <w:r>
        <w:t xml:space="preserve"> y </w:t>
      </w:r>
      <w:r>
        <w:rPr>
          <w:rFonts w:ascii="Consolas" w:hAnsi="Consolas"/>
          <w:color w:val="202020"/>
          <w:sz w:val="20"/>
          <w:shd w:val="clear" w:color="auto" w:fill="F0F0F0"/>
        </w:rPr>
        <w:t>feature/*</w:t>
      </w:r>
      <w:r>
        <w:t>:</w:t>
      </w:r>
    </w:p>
    <w:p w14:paraId="5E1BC4C5" w14:textId="4468462E" w:rsidR="00B66A64" w:rsidRDefault="00842E4D">
      <w:pPr>
        <w:spacing w:after="60"/>
        <w:ind w:left="568" w:hanging="284"/>
      </w:pPr>
      <w:r>
        <w:t xml:space="preserve">1. Checkout del repositorio + </w:t>
      </w:r>
      <w:r w:rsidR="00482C47">
        <w:t>submódulos</w:t>
      </w:r>
      <w:r>
        <w:t>.</w:t>
      </w:r>
    </w:p>
    <w:p w14:paraId="6A58AA42" w14:textId="77777777" w:rsidR="00B66A64" w:rsidRDefault="00842E4D">
      <w:pPr>
        <w:spacing w:after="60"/>
        <w:ind w:left="568" w:hanging="284"/>
      </w:pPr>
      <w:r>
        <w:t>2. Build en Windows MinGW (Release).</w:t>
      </w:r>
    </w:p>
    <w:p w14:paraId="66888702" w14:textId="77777777" w:rsidR="00B66A64" w:rsidRDefault="00842E4D">
      <w:pPr>
        <w:spacing w:after="60"/>
        <w:ind w:left="568" w:hanging="284"/>
      </w:pPr>
      <w:r>
        <w:t>3. Build en Linux GCC (Release).</w:t>
      </w:r>
    </w:p>
    <w:p w14:paraId="1EB03A2F" w14:textId="77777777" w:rsidR="00B66A64" w:rsidRDefault="00842E4D">
      <w:pPr>
        <w:spacing w:after="60"/>
        <w:ind w:left="568" w:hanging="284"/>
      </w:pPr>
      <w:r>
        <w:t xml:space="preserve">4. Ejecutar tests unitarios C++ </w:t>
      </w:r>
      <w:proofErr w:type="spellStart"/>
      <w:r>
        <w:t>via</w:t>
      </w:r>
      <w:proofErr w:type="spellEnd"/>
      <w:r>
        <w:t xml:space="preserve"> CTest en ambas plataformas.</w:t>
      </w:r>
    </w:p>
    <w:p w14:paraId="69B4EA79" w14:textId="77777777" w:rsidR="00B66A64" w:rsidRDefault="00842E4D">
      <w:pPr>
        <w:spacing w:after="60"/>
        <w:ind w:left="568" w:hanging="284"/>
      </w:pPr>
      <w:r>
        <w:t>5. Ejecutar suite e2e Vex (</w:t>
      </w:r>
      <w:proofErr w:type="spellStart"/>
      <w:r>
        <w:rPr>
          <w:rFonts w:ascii="Consolas" w:hAnsi="Consolas"/>
          <w:color w:val="202020"/>
          <w:sz w:val="20"/>
          <w:shd w:val="clear" w:color="auto" w:fill="F0F0F0"/>
        </w:rPr>
        <w:t>bash</w:t>
      </w:r>
      <w:proofErr w:type="spellEnd"/>
      <w:r>
        <w:rPr>
          <w:rFonts w:ascii="Consolas" w:hAnsi="Consolas"/>
          <w:color w:val="202020"/>
          <w:sz w:val="20"/>
          <w:shd w:val="clear" w:color="auto" w:fill="F0F0F0"/>
        </w:rPr>
        <w:t xml:space="preserve"> tests/vex/test_vex_e2e.sh</w:t>
      </w:r>
      <w:r>
        <w:t>) en ambas plataformas.</w:t>
      </w:r>
    </w:p>
    <w:p w14:paraId="5C941625" w14:textId="77777777" w:rsidR="00B66A64" w:rsidRDefault="00842E4D">
      <w:pPr>
        <w:spacing w:after="60"/>
        <w:ind w:left="568" w:hanging="284"/>
      </w:pPr>
      <w:r>
        <w:t>6. Ejecutar benchmarks (no-</w:t>
      </w:r>
      <w:proofErr w:type="spellStart"/>
      <w:r>
        <w:t>failing</w:t>
      </w:r>
      <w:proofErr w:type="spellEnd"/>
      <w:r>
        <w:t>: solo registran tiempos para auditoria).</w:t>
      </w:r>
    </w:p>
    <w:p w14:paraId="382282C0" w14:textId="4D3121C9" w:rsidR="00B66A64" w:rsidRDefault="00842E4D">
      <w:pPr>
        <w:spacing w:after="60"/>
        <w:ind w:left="568" w:hanging="284"/>
      </w:pPr>
      <w:r>
        <w:t xml:space="preserve">7. Generar </w:t>
      </w:r>
      <w:r w:rsidR="00482C47">
        <w:t>documentación</w:t>
      </w:r>
      <w:r>
        <w:t xml:space="preserve"> Doxygen y publicarla a GitHub Pages.</w:t>
      </w:r>
    </w:p>
    <w:p w14:paraId="1EFEDC83" w14:textId="77777777" w:rsidR="00B66A64" w:rsidRDefault="00842E4D">
      <w:pPr>
        <w:spacing w:after="120"/>
        <w:jc w:val="both"/>
      </w:pPr>
      <w:r>
        <w:lastRenderedPageBreak/>
        <w:t xml:space="preserve">Tiempo total del pipeline: ~12 minutos.  Si cualquier test falla, el </w:t>
      </w:r>
      <w:proofErr w:type="spellStart"/>
      <w:r>
        <w:t>commit</w:t>
      </w:r>
      <w:proofErr w:type="spellEnd"/>
      <w:r>
        <w:t xml:space="preserve"> no se permite </w:t>
      </w:r>
      <w:proofErr w:type="spellStart"/>
      <w:r>
        <w:t>mergear</w:t>
      </w:r>
      <w:proofErr w:type="spellEnd"/>
      <w:r>
        <w:t xml:space="preserve"> a </w:t>
      </w:r>
      <w:r>
        <w:rPr>
          <w:rFonts w:ascii="Consolas" w:hAnsi="Consolas"/>
          <w:color w:val="202020"/>
          <w:sz w:val="20"/>
          <w:shd w:val="clear" w:color="auto" w:fill="F0F0F0"/>
        </w:rPr>
        <w:t>release</w:t>
      </w:r>
      <w:r>
        <w:t>.</w:t>
      </w:r>
    </w:p>
    <w:p w14:paraId="325E627C" w14:textId="77777777" w:rsidR="00B66A64" w:rsidRDefault="00842E4D">
      <w:pPr>
        <w:pStyle w:val="Ttulo3"/>
      </w:pPr>
      <w:bookmarkStart w:id="130" w:name="_Toc230157918"/>
      <w:r>
        <w:t>Estrategia de testing por modulo</w:t>
      </w:r>
      <w:bookmarkEnd w:id="130"/>
    </w:p>
    <w:p w14:paraId="69F5012B" w14:textId="39CA6F6C" w:rsidR="00B66A64" w:rsidRDefault="00842E4D">
      <w:pPr>
        <w:spacing w:after="120"/>
        <w:jc w:val="both"/>
      </w:pPr>
      <w:r>
        <w:t xml:space="preserve">Cada </w:t>
      </w:r>
      <w:r w:rsidR="00482C47">
        <w:t>módulo</w:t>
      </w:r>
      <w:r>
        <w:t xml:space="preserve"> del proyecto tiene su propia estrategia de testing adaptada a sus </w:t>
      </w:r>
      <w:r w:rsidR="00482C47">
        <w:t>características</w:t>
      </w:r>
      <w:r>
        <w:t xml:space="preserve">.  En esta </w:t>
      </w:r>
      <w:proofErr w:type="spellStart"/>
      <w:r>
        <w:t>seccion</w:t>
      </w:r>
      <w:proofErr w:type="spellEnd"/>
      <w:r>
        <w:t xml:space="preserve"> ampliamos los detalles.</w:t>
      </w:r>
    </w:p>
    <w:p w14:paraId="773AAB74" w14:textId="77777777" w:rsidR="00B66A64" w:rsidRDefault="00842E4D">
      <w:pPr>
        <w:pStyle w:val="Ttulo4"/>
      </w:pPr>
      <w:r>
        <w:t xml:space="preserve">Tests del </w:t>
      </w:r>
      <w:proofErr w:type="spellStart"/>
      <w:r>
        <w:t>runtime</w:t>
      </w:r>
      <w:proofErr w:type="spellEnd"/>
    </w:p>
    <w:p w14:paraId="20D0835E" w14:textId="69EFC9E6" w:rsidR="00B66A64" w:rsidRDefault="00842E4D">
      <w:pPr>
        <w:spacing w:after="120"/>
        <w:jc w:val="both"/>
      </w:pPr>
      <w:r>
        <w:t xml:space="preserve">El </w:t>
      </w:r>
      <w:proofErr w:type="spellStart"/>
      <w:r>
        <w:t>runtime</w:t>
      </w:r>
      <w:proofErr w:type="spellEnd"/>
      <w:r>
        <w:t xml:space="preserve"> es el subsistema </w:t>
      </w:r>
      <w:r w:rsidR="00482C47">
        <w:t>más</w:t>
      </w:r>
      <w:r>
        <w:t xml:space="preserve"> grande (~32 000 LOC).  Sus tests cubren:</w:t>
      </w:r>
    </w:p>
    <w:p w14:paraId="7A4C7B4C" w14:textId="2FA293D8" w:rsidR="00B66A64" w:rsidRDefault="00842E4D">
      <w:pPr>
        <w:spacing w:after="60"/>
        <w:ind w:left="568" w:hanging="284"/>
      </w:pPr>
      <w:r>
        <w:t xml:space="preserve">  •  </w:t>
      </w:r>
      <w:r w:rsidR="00482C47">
        <w:rPr>
          <w:b/>
        </w:rPr>
        <w:t>Decodificación</w:t>
      </w:r>
      <w:r>
        <w:t xml:space="preserve">: para cada </w:t>
      </w:r>
      <w:proofErr w:type="spellStart"/>
      <w:r>
        <w:t>opcode</w:t>
      </w:r>
      <w:proofErr w:type="spellEnd"/>
      <w:r>
        <w:t xml:space="preserve">, un test que pasa los bytes literales y verifica que el </w:t>
      </w:r>
      <w:proofErr w:type="spellStart"/>
      <w:r>
        <w:t>DecodedInstr</w:t>
      </w:r>
      <w:proofErr w:type="spellEnd"/>
      <w:r>
        <w:t xml:space="preserve"> resultante tiene los campos correctos (r0, r1, </w:t>
      </w:r>
      <w:proofErr w:type="spellStart"/>
      <w:r>
        <w:t>imm</w:t>
      </w:r>
      <w:proofErr w:type="spellEnd"/>
      <w:r>
        <w:t xml:space="preserve">, </w:t>
      </w:r>
      <w:proofErr w:type="spellStart"/>
      <w:r>
        <w:t>size_instr</w:t>
      </w:r>
      <w:proofErr w:type="spellEnd"/>
      <w:r>
        <w:t>).</w:t>
      </w:r>
    </w:p>
    <w:p w14:paraId="6322FDC1" w14:textId="77777777" w:rsidR="00B66A64" w:rsidRDefault="00842E4D">
      <w:pPr>
        <w:spacing w:after="60"/>
        <w:ind w:left="568" w:hanging="284"/>
      </w:pPr>
      <w:r>
        <w:t xml:space="preserve">  •  </w:t>
      </w:r>
      <w:proofErr w:type="spellStart"/>
      <w:r>
        <w:rPr>
          <w:b/>
        </w:rPr>
        <w:t>Ejecucion</w:t>
      </w:r>
      <w:proofErr w:type="spellEnd"/>
      <w:r>
        <w:t xml:space="preserve">: para cada </w:t>
      </w:r>
      <w:proofErr w:type="spellStart"/>
      <w:r>
        <w:t>opcode</w:t>
      </w:r>
      <w:proofErr w:type="spellEnd"/>
      <w:r>
        <w:t xml:space="preserve">, un test que prepara el estado del ProcessVM (registros, memoria), ejecuta una </w:t>
      </w:r>
      <w:proofErr w:type="spellStart"/>
      <w:r>
        <w:t>instruccion</w:t>
      </w:r>
      <w:proofErr w:type="spellEnd"/>
      <w:r>
        <w:t xml:space="preserve"> y verifica el cambio de estado.</w:t>
      </w:r>
    </w:p>
    <w:p w14:paraId="506DCBB9" w14:textId="77777777" w:rsidR="00B66A64" w:rsidRDefault="00842E4D">
      <w:pPr>
        <w:spacing w:after="60"/>
        <w:ind w:left="568" w:hanging="284"/>
      </w:pPr>
      <w:r>
        <w:t xml:space="preserve">  •  </w:t>
      </w:r>
      <w:r>
        <w:rPr>
          <w:b/>
        </w:rPr>
        <w:t>FSM</w:t>
      </w:r>
      <w:r>
        <w:t>: tests que ejecutan secuencias de transiciones (NEW -&gt; READY -&gt; EXECUTE -&gt; WAIT_IO -&gt; READY -&gt; ...) y validan invariantes.</w:t>
      </w:r>
    </w:p>
    <w:p w14:paraId="1F2D66A7" w14:textId="48EBC36D" w:rsidR="00B66A64" w:rsidRDefault="00842E4D">
      <w:pPr>
        <w:spacing w:after="60"/>
        <w:ind w:left="568" w:hanging="284"/>
      </w:pPr>
      <w:r>
        <w:t xml:space="preserve">  •  </w:t>
      </w:r>
      <w:proofErr w:type="spellStart"/>
      <w:r>
        <w:rPr>
          <w:b/>
        </w:rPr>
        <w:t>Mailbox</w:t>
      </w:r>
      <w:proofErr w:type="spellEnd"/>
      <w:r>
        <w:t xml:space="preserve">: tests de </w:t>
      </w:r>
      <w:proofErr w:type="spellStart"/>
      <w:r>
        <w:t>race</w:t>
      </w:r>
      <w:proofErr w:type="spellEnd"/>
      <w:r>
        <w:t xml:space="preserve"> </w:t>
      </w:r>
      <w:proofErr w:type="spellStart"/>
      <w:r>
        <w:t>conditions</w:t>
      </w:r>
      <w:proofErr w:type="spellEnd"/>
      <w:r>
        <w:t xml:space="preserve"> con </w:t>
      </w:r>
      <w:proofErr w:type="spellStart"/>
      <w:r>
        <w:t>multiples</w:t>
      </w:r>
      <w:proofErr w:type="spellEnd"/>
      <w:r>
        <w:t xml:space="preserve"> </w:t>
      </w:r>
      <w:proofErr w:type="spellStart"/>
      <w:r>
        <w:t>threads</w:t>
      </w:r>
      <w:proofErr w:type="spellEnd"/>
      <w:r>
        <w:t xml:space="preserve"> enviando y recibiendo </w:t>
      </w:r>
      <w:r w:rsidR="00482C47">
        <w:t>simultáneamente</w:t>
      </w:r>
      <w:r>
        <w:t>.</w:t>
      </w:r>
    </w:p>
    <w:p w14:paraId="2BC7E478" w14:textId="77777777" w:rsidR="00B66A64" w:rsidRDefault="00842E4D">
      <w:pPr>
        <w:spacing w:after="60"/>
        <w:ind w:left="568" w:hanging="284"/>
      </w:pPr>
      <w:r>
        <w:t xml:space="preserve">  •  </w:t>
      </w:r>
      <w:r>
        <w:rPr>
          <w:b/>
        </w:rPr>
        <w:t>Scheduler</w:t>
      </w:r>
      <w:r>
        <w:t>: tests de balance round-</w:t>
      </w:r>
      <w:proofErr w:type="spellStart"/>
      <w:r>
        <w:t>robin</w:t>
      </w:r>
      <w:proofErr w:type="spellEnd"/>
      <w:r>
        <w:t xml:space="preserve">, </w:t>
      </w:r>
      <w:proofErr w:type="spellStart"/>
      <w:r>
        <w:t>placement</w:t>
      </w:r>
      <w:proofErr w:type="spellEnd"/>
      <w:r>
        <w:t xml:space="preserve"> </w:t>
      </w:r>
      <w:proofErr w:type="spellStart"/>
      <w:r>
        <w:t>here</w:t>
      </w:r>
      <w:proofErr w:type="spellEnd"/>
      <w:r>
        <w:t>/</w:t>
      </w:r>
      <w:proofErr w:type="spellStart"/>
      <w:r>
        <w:t>on</w:t>
      </w:r>
      <w:proofErr w:type="spellEnd"/>
      <w:r>
        <w:t xml:space="preserve">(N), </w:t>
      </w:r>
      <w:proofErr w:type="spellStart"/>
      <w:r>
        <w:t>wake_pending</w:t>
      </w:r>
      <w:proofErr w:type="spellEnd"/>
      <w:r>
        <w:t xml:space="preserve"> </w:t>
      </w:r>
      <w:proofErr w:type="spellStart"/>
      <w:r>
        <w:t>correctness</w:t>
      </w:r>
      <w:proofErr w:type="spellEnd"/>
      <w:r>
        <w:t>.</w:t>
      </w:r>
    </w:p>
    <w:p w14:paraId="2E94943B" w14:textId="77777777" w:rsidR="00B66A64" w:rsidRDefault="00842E4D">
      <w:pPr>
        <w:spacing w:after="120"/>
        <w:jc w:val="both"/>
      </w:pPr>
      <w:r>
        <w:t xml:space="preserve">Total: ~80 tests, ~3000 LOC.  Cobertura medida: &gt;85 % de las </w:t>
      </w:r>
      <w:proofErr w:type="spellStart"/>
      <w:r>
        <w:t>branches</w:t>
      </w:r>
      <w:proofErr w:type="spellEnd"/>
      <w:r>
        <w:t xml:space="preserve"> del codigo del </w:t>
      </w:r>
      <w:proofErr w:type="spellStart"/>
      <w:r>
        <w:t>runtime</w:t>
      </w:r>
      <w:proofErr w:type="spellEnd"/>
      <w:r>
        <w:t>.</w:t>
      </w:r>
    </w:p>
    <w:p w14:paraId="15075D99" w14:textId="77777777" w:rsidR="00B66A64" w:rsidRDefault="00842E4D">
      <w:pPr>
        <w:pStyle w:val="Ttulo4"/>
      </w:pPr>
      <w:r>
        <w:t>Tests del IR + optimizador</w:t>
      </w:r>
    </w:p>
    <w:p w14:paraId="569E78F8" w14:textId="77777777" w:rsidR="00B66A64" w:rsidRDefault="00842E4D">
      <w:pPr>
        <w:spacing w:after="120"/>
        <w:jc w:val="both"/>
      </w:pPr>
      <w:r>
        <w:t>Cada pase del optimizador tiene tests dedicados que:</w:t>
      </w:r>
    </w:p>
    <w:p w14:paraId="18939963" w14:textId="77777777" w:rsidR="00B66A64" w:rsidRDefault="00842E4D">
      <w:pPr>
        <w:spacing w:after="60"/>
        <w:ind w:left="568" w:hanging="284"/>
      </w:pPr>
      <w:r>
        <w:t xml:space="preserve">1. Construyen una </w:t>
      </w:r>
      <w:proofErr w:type="spellStart"/>
      <w:r>
        <w:rPr>
          <w:rFonts w:ascii="Consolas" w:hAnsi="Consolas"/>
          <w:color w:val="267F99"/>
          <w:sz w:val="20"/>
          <w:shd w:val="clear" w:color="auto" w:fill="F0F0F0"/>
        </w:rPr>
        <w:t>IrFunction</w:t>
      </w:r>
      <w:proofErr w:type="spellEnd"/>
      <w:r>
        <w:t xml:space="preserve"> de entrada con un </w:t>
      </w:r>
      <w:proofErr w:type="spellStart"/>
      <w:r>
        <w:t>patron</w:t>
      </w:r>
      <w:proofErr w:type="spellEnd"/>
      <w:r>
        <w:t xml:space="preserve"> concreto.</w:t>
      </w:r>
    </w:p>
    <w:p w14:paraId="717035E4" w14:textId="77777777" w:rsidR="00B66A64" w:rsidRDefault="00842E4D">
      <w:pPr>
        <w:spacing w:after="60"/>
        <w:ind w:left="568" w:hanging="284"/>
      </w:pPr>
      <w:r>
        <w:t>2. Aplican el pase aislado (sin el resto del pipeline).</w:t>
      </w:r>
    </w:p>
    <w:p w14:paraId="78D05E3E" w14:textId="77777777" w:rsidR="00B66A64" w:rsidRDefault="00842E4D">
      <w:pPr>
        <w:spacing w:after="60"/>
        <w:ind w:left="568" w:hanging="284"/>
      </w:pPr>
      <w:r>
        <w:t>3. Verifican el IR de salida byte a byte (</w:t>
      </w:r>
      <w:proofErr w:type="spellStart"/>
      <w:r>
        <w:t>instrs</w:t>
      </w:r>
      <w:proofErr w:type="spellEnd"/>
      <w:r>
        <w:t xml:space="preserve"> y SSA </w:t>
      </w:r>
      <w:proofErr w:type="spellStart"/>
      <w:r>
        <w:t>values</w:t>
      </w:r>
      <w:proofErr w:type="spellEnd"/>
      <w:r>
        <w:t xml:space="preserve"> esperados).</w:t>
      </w:r>
    </w:p>
    <w:p w14:paraId="6CBC5872" w14:textId="77777777" w:rsidR="00B66A64" w:rsidRDefault="00842E4D">
      <w:pPr>
        <w:spacing w:after="120"/>
        <w:jc w:val="both"/>
      </w:pPr>
      <w:r>
        <w:t xml:space="preserve">Ejemplo: test del pase </w:t>
      </w:r>
      <w:proofErr w:type="spellStart"/>
      <w:r>
        <w:rPr>
          <w:rFonts w:ascii="Consolas" w:hAnsi="Consolas"/>
          <w:color w:val="202020"/>
          <w:sz w:val="20"/>
          <w:shd w:val="clear" w:color="auto" w:fill="F0F0F0"/>
        </w:rPr>
        <w:t>ir_pass_dce</w:t>
      </w:r>
      <w:proofErr w:type="spellEnd"/>
      <w:r>
        <w:t>:</w:t>
      </w:r>
    </w:p>
    <w:p w14:paraId="109A0B39" w14:textId="77777777" w:rsidR="00B66A64" w:rsidRDefault="00B66A64">
      <w:pPr>
        <w:spacing w:after="60"/>
      </w:pPr>
    </w:p>
    <w:p w14:paraId="00AD3C4A" w14:textId="77777777" w:rsidR="00B66A64" w:rsidRDefault="00842E4D">
      <w:pPr>
        <w:shd w:val="clear" w:color="auto" w:fill="F2F2F2"/>
        <w:spacing w:after="0" w:line="240" w:lineRule="auto"/>
        <w:ind w:left="284"/>
      </w:pPr>
      <w:r>
        <w:rPr>
          <w:rFonts w:ascii="Consolas" w:hAnsi="Consolas"/>
          <w:color w:val="267F99"/>
          <w:sz w:val="18"/>
        </w:rPr>
        <w:t>TEST</w:t>
      </w:r>
      <w:r>
        <w:rPr>
          <w:rFonts w:ascii="Consolas" w:hAnsi="Consolas"/>
          <w:color w:val="000000"/>
          <w:sz w:val="18"/>
        </w:rPr>
        <w:t>(</w:t>
      </w:r>
      <w:proofErr w:type="spellStart"/>
      <w:r>
        <w:rPr>
          <w:rFonts w:ascii="Consolas" w:hAnsi="Consolas"/>
          <w:color w:val="202020"/>
          <w:sz w:val="18"/>
        </w:rPr>
        <w:t>dce_simple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EE874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IrFunction</w:t>
      </w:r>
      <w:proofErr w:type="spellEnd"/>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000000"/>
          <w:sz w:val="18"/>
        </w:rPr>
        <w:t>;</w:t>
      </w:r>
    </w:p>
    <w:p w14:paraId="29C953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w:t>
      </w:r>
      <w:proofErr w:type="spellStart"/>
      <w:r>
        <w:rPr>
          <w:rFonts w:ascii="Consolas" w:hAnsi="Consolas"/>
          <w:color w:val="202020"/>
          <w:sz w:val="18"/>
        </w:rPr>
        <w:t>v_a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add_param</w:t>
      </w:r>
      <w:proofErr w:type="spellEnd"/>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w:t>
      </w:r>
    </w:p>
    <w:p w14:paraId="2B856E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w:t>
      </w:r>
      <w:proofErr w:type="spellStart"/>
      <w:r>
        <w:rPr>
          <w:rFonts w:ascii="Consolas" w:hAnsi="Consolas"/>
          <w:color w:val="202020"/>
          <w:sz w:val="18"/>
        </w:rPr>
        <w:t>v_b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add_param</w:t>
      </w:r>
      <w:proofErr w:type="spellEnd"/>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w:t>
      </w:r>
    </w:p>
    <w:p w14:paraId="38F04E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w:t>
      </w:r>
      <w:proofErr w:type="spellStart"/>
      <w:r>
        <w:rPr>
          <w:rFonts w:ascii="Consolas" w:hAnsi="Consolas"/>
          <w:color w:val="202020"/>
          <w:sz w:val="18"/>
        </w:rPr>
        <w:t>v_c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new_value</w:t>
      </w:r>
      <w:proofErr w:type="spellEnd"/>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 (</w:t>
      </w:r>
      <w:proofErr w:type="spellStart"/>
      <w:r>
        <w:rPr>
          <w:rFonts w:ascii="Consolas" w:hAnsi="Consolas"/>
          <w:i/>
          <w:color w:val="008000"/>
          <w:sz w:val="18"/>
        </w:rPr>
        <w:t>dead</w:t>
      </w:r>
      <w:proofErr w:type="spellEnd"/>
      <w:r>
        <w:rPr>
          <w:rFonts w:ascii="Consolas" w:hAnsi="Consolas"/>
          <w:i/>
          <w:color w:val="008000"/>
          <w:sz w:val="18"/>
        </w:rPr>
        <w:t>)</w:t>
      </w:r>
    </w:p>
    <w:p w14:paraId="760B78D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auto</w:t>
      </w:r>
      <w:r>
        <w:rPr>
          <w:rFonts w:ascii="Consolas" w:hAnsi="Consolas"/>
          <w:color w:val="202020"/>
          <w:sz w:val="18"/>
        </w:rPr>
        <w:t xml:space="preserve"> </w:t>
      </w:r>
      <w:proofErr w:type="spellStart"/>
      <w:r>
        <w:rPr>
          <w:rFonts w:ascii="Consolas" w:hAnsi="Consolas"/>
          <w:color w:val="202020"/>
          <w:sz w:val="18"/>
        </w:rPr>
        <w:t>v_d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new_value</w:t>
      </w:r>
      <w:proofErr w:type="spellEnd"/>
      <w:r>
        <w:rPr>
          <w:rFonts w:ascii="Consolas" w:hAnsi="Consolas"/>
          <w:color w:val="000000"/>
          <w:sz w:val="18"/>
        </w:rPr>
        <w:t>(</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 (</w:t>
      </w:r>
      <w:proofErr w:type="spellStart"/>
      <w:r>
        <w:rPr>
          <w:rFonts w:ascii="Consolas" w:hAnsi="Consolas"/>
          <w:i/>
          <w:color w:val="008000"/>
          <w:sz w:val="18"/>
        </w:rPr>
        <w:t>live</w:t>
      </w:r>
      <w:proofErr w:type="spellEnd"/>
      <w:r>
        <w:rPr>
          <w:rFonts w:ascii="Consolas" w:hAnsi="Consolas"/>
          <w:i/>
          <w:color w:val="008000"/>
          <w:sz w:val="18"/>
        </w:rPr>
        <w:t>)</w:t>
      </w:r>
    </w:p>
    <w:p w14:paraId="3128471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ADD</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v_c</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v_a</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v_b</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 = %0 + %1  (</w:t>
      </w:r>
      <w:proofErr w:type="spellStart"/>
      <w:r>
        <w:rPr>
          <w:rFonts w:ascii="Consolas" w:hAnsi="Consolas"/>
          <w:i/>
          <w:color w:val="008000"/>
          <w:sz w:val="18"/>
        </w:rPr>
        <w:t>dead</w:t>
      </w:r>
      <w:proofErr w:type="spellEnd"/>
      <w:r>
        <w:rPr>
          <w:rFonts w:ascii="Consolas" w:hAnsi="Consolas"/>
          <w:i/>
          <w:color w:val="008000"/>
          <w:sz w:val="18"/>
        </w:rPr>
        <w:t>)</w:t>
      </w:r>
    </w:p>
    <w:p w14:paraId="713B4B6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MUL</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v_a</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v_b</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 = %0 * %1</w:t>
      </w:r>
    </w:p>
    <w:p w14:paraId="0AC80A9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append</w:t>
      </w:r>
      <w:proofErr w:type="spellEnd"/>
      <w:r>
        <w:rPr>
          <w:rFonts w:ascii="Consolas" w:hAnsi="Consolas"/>
          <w:color w:val="000000"/>
          <w:sz w:val="18"/>
        </w:rPr>
        <w:t>({</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RET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I32</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IR_NO_VALUE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v_d</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ret</w:t>
      </w:r>
      <w:proofErr w:type="spellEnd"/>
      <w:r>
        <w:rPr>
          <w:rFonts w:ascii="Consolas" w:hAnsi="Consolas"/>
          <w:i/>
          <w:color w:val="008000"/>
          <w:sz w:val="18"/>
        </w:rPr>
        <w:t xml:space="preserve"> %3</w:t>
      </w:r>
    </w:p>
    <w:p w14:paraId="374B96A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9E057C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w:t>
      </w:r>
      <w:proofErr w:type="spellStart"/>
      <w:r>
        <w:rPr>
          <w:rFonts w:ascii="Consolas" w:hAnsi="Consolas"/>
          <w:color w:val="202020"/>
          <w:sz w:val="18"/>
        </w:rPr>
        <w:t>changed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ir_pass_dce</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p>
    <w:p w14:paraId="5E94E4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ASSERT_TRUE</w:t>
      </w:r>
      <w:r>
        <w:rPr>
          <w:rFonts w:ascii="Consolas" w:hAnsi="Consolas"/>
          <w:color w:val="000000"/>
          <w:sz w:val="18"/>
        </w:rPr>
        <w:t>(</w:t>
      </w:r>
      <w:proofErr w:type="spellStart"/>
      <w:r>
        <w:rPr>
          <w:rFonts w:ascii="Consolas" w:hAnsi="Consolas"/>
          <w:color w:val="202020"/>
          <w:sz w:val="18"/>
        </w:rPr>
        <w:t>changed</w:t>
      </w:r>
      <w:proofErr w:type="spellEnd"/>
      <w:r>
        <w:rPr>
          <w:rFonts w:ascii="Consolas" w:hAnsi="Consolas"/>
          <w:color w:val="000000"/>
          <w:sz w:val="18"/>
        </w:rPr>
        <w:t>);</w:t>
      </w:r>
    </w:p>
    <w:p w14:paraId="1113E52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r>
        <w:rPr>
          <w:rFonts w:ascii="Consolas" w:hAnsi="Consolas"/>
          <w:color w:val="000000"/>
          <w:sz w:val="18"/>
        </w:rPr>
        <w:t>.</w:t>
      </w:r>
      <w:r>
        <w:rPr>
          <w:rFonts w:ascii="Consolas" w:hAnsi="Consolas"/>
          <w:color w:val="202020"/>
          <w:sz w:val="18"/>
        </w:rPr>
        <w:t>size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ADD eliminado</w:t>
      </w:r>
    </w:p>
    <w:p w14:paraId="434BF6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proofErr w:type="spellStart"/>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MUL</w:t>
      </w:r>
      <w:r>
        <w:rPr>
          <w:rFonts w:ascii="Consolas" w:hAnsi="Consolas"/>
          <w:color w:val="000000"/>
          <w:sz w:val="18"/>
        </w:rPr>
        <w:t>);</w:t>
      </w:r>
    </w:p>
    <w:p w14:paraId="5445B9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ASSERT_EQ</w:t>
      </w:r>
      <w:r>
        <w:rPr>
          <w:rFonts w:ascii="Consolas" w:hAnsi="Consolas"/>
          <w:color w:val="000000"/>
          <w:sz w:val="18"/>
        </w:rPr>
        <w:t>(</w:t>
      </w:r>
      <w:proofErr w:type="spellStart"/>
      <w:r>
        <w:rPr>
          <w:rFonts w:ascii="Consolas" w:hAnsi="Consolas"/>
          <w:b/>
          <w:color w:val="0033B5"/>
          <w:sz w:val="18"/>
        </w:rPr>
        <w:t>fn</w:t>
      </w:r>
      <w:r>
        <w:rPr>
          <w:rFonts w:ascii="Consolas" w:hAnsi="Consolas"/>
          <w:color w:val="000000"/>
          <w:sz w:val="18"/>
        </w:rPr>
        <w:t>.</w:t>
      </w:r>
      <w:r>
        <w:rPr>
          <w:rFonts w:ascii="Consolas" w:hAnsi="Consolas"/>
          <w:color w:val="202020"/>
          <w:sz w:val="18"/>
        </w:rPr>
        <w:t>instrs</w:t>
      </w:r>
      <w:proofErr w:type="spellEnd"/>
      <w:r>
        <w:rPr>
          <w:rFonts w:ascii="Consolas" w:hAnsi="Consolas"/>
          <w:color w:val="000000"/>
          <w:sz w:val="18"/>
        </w:rPr>
        <w:t>[</w:t>
      </w:r>
      <w:r>
        <w:rPr>
          <w:rFonts w:ascii="Consolas" w:hAnsi="Consolas"/>
          <w:color w:val="098658"/>
          <w:sz w:val="18"/>
        </w:rPr>
        <w:t>1</w:t>
      </w:r>
      <w:r>
        <w:rPr>
          <w:rFonts w:ascii="Consolas" w:hAnsi="Consolas"/>
          <w:color w:val="000000"/>
          <w:sz w:val="18"/>
        </w:rPr>
        <w:t>].</w:t>
      </w:r>
      <w:proofErr w:type="spellStart"/>
      <w:r>
        <w:rPr>
          <w:rFonts w:ascii="Consolas" w:hAnsi="Consolas"/>
          <w:color w:val="202020"/>
          <w:sz w:val="18"/>
        </w:rPr>
        <w:t>op</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IrOp</w:t>
      </w:r>
      <w:proofErr w:type="spellEnd"/>
      <w:r>
        <w:rPr>
          <w:rFonts w:ascii="Consolas" w:hAnsi="Consolas"/>
          <w:color w:val="000000"/>
          <w:sz w:val="18"/>
        </w:rPr>
        <w:t>::</w:t>
      </w:r>
      <w:r>
        <w:rPr>
          <w:rFonts w:ascii="Consolas" w:hAnsi="Consolas"/>
          <w:color w:val="267F99"/>
          <w:sz w:val="18"/>
        </w:rPr>
        <w:t>RET</w:t>
      </w:r>
      <w:r>
        <w:rPr>
          <w:rFonts w:ascii="Consolas" w:hAnsi="Consolas"/>
          <w:color w:val="000000"/>
          <w:sz w:val="18"/>
        </w:rPr>
        <w:t>);</w:t>
      </w:r>
    </w:p>
    <w:p w14:paraId="11E97116" w14:textId="77777777" w:rsidR="00B66A64" w:rsidRDefault="00842E4D">
      <w:pPr>
        <w:shd w:val="clear" w:color="auto" w:fill="F2F2F2"/>
        <w:spacing w:after="0" w:line="240" w:lineRule="auto"/>
        <w:ind w:left="284"/>
      </w:pPr>
      <w:r>
        <w:rPr>
          <w:rFonts w:ascii="Consolas" w:hAnsi="Consolas"/>
          <w:color w:val="000000"/>
          <w:sz w:val="18"/>
        </w:rPr>
        <w:t>}</w:t>
      </w:r>
    </w:p>
    <w:p w14:paraId="43A424D2" w14:textId="77777777" w:rsidR="00B66A64" w:rsidRDefault="00B66A64">
      <w:pPr>
        <w:spacing w:after="120"/>
      </w:pPr>
    </w:p>
    <w:p w14:paraId="0B255F3D" w14:textId="77777777" w:rsidR="00B66A64" w:rsidRDefault="00842E4D">
      <w:pPr>
        <w:spacing w:after="120"/>
        <w:jc w:val="both"/>
      </w:pPr>
      <w:r>
        <w:lastRenderedPageBreak/>
        <w:t xml:space="preserve">Tests similares para cada pase: </w:t>
      </w:r>
      <w:proofErr w:type="spellStart"/>
      <w:r>
        <w:t>copy_prop</w:t>
      </w:r>
      <w:proofErr w:type="spellEnd"/>
      <w:r>
        <w:t xml:space="preserve">, </w:t>
      </w:r>
      <w:proofErr w:type="spellStart"/>
      <w:r>
        <w:t>simplify</w:t>
      </w:r>
      <w:proofErr w:type="spellEnd"/>
      <w:r>
        <w:t xml:space="preserve">, </w:t>
      </w:r>
      <w:proofErr w:type="spellStart"/>
      <w:r>
        <w:t>const_fold</w:t>
      </w:r>
      <w:proofErr w:type="spellEnd"/>
      <w:r>
        <w:t xml:space="preserve">, </w:t>
      </w:r>
      <w:proofErr w:type="spellStart"/>
      <w:r>
        <w:t>unreachable</w:t>
      </w:r>
      <w:proofErr w:type="spellEnd"/>
      <w:r>
        <w:t xml:space="preserve">, </w:t>
      </w:r>
      <w:proofErr w:type="spellStart"/>
      <w:r>
        <w:t>strength_reduction</w:t>
      </w:r>
      <w:proofErr w:type="spellEnd"/>
      <w:r>
        <w:t xml:space="preserve">, </w:t>
      </w:r>
      <w:proofErr w:type="spellStart"/>
      <w:r>
        <w:t>reassoc</w:t>
      </w:r>
      <w:proofErr w:type="spellEnd"/>
      <w:r>
        <w:t xml:space="preserve">, </w:t>
      </w:r>
      <w:proofErr w:type="spellStart"/>
      <w:r>
        <w:t>licm</w:t>
      </w:r>
      <w:proofErr w:type="spellEnd"/>
      <w:r>
        <w:t xml:space="preserve">, </w:t>
      </w:r>
      <w:proofErr w:type="spellStart"/>
      <w:r>
        <w:t>load_narrow</w:t>
      </w:r>
      <w:proofErr w:type="spellEnd"/>
      <w:r>
        <w:t xml:space="preserve">, </w:t>
      </w:r>
      <w:proofErr w:type="spellStart"/>
      <w:r>
        <w:t>dse</w:t>
      </w:r>
      <w:proofErr w:type="spellEnd"/>
      <w:r>
        <w:t xml:space="preserve">, </w:t>
      </w:r>
      <w:proofErr w:type="spellStart"/>
      <w:r>
        <w:t>devirt_mono</w:t>
      </w:r>
      <w:proofErr w:type="spellEnd"/>
      <w:r>
        <w:t xml:space="preserve">, </w:t>
      </w:r>
      <w:proofErr w:type="spellStart"/>
      <w:r>
        <w:t>cse</w:t>
      </w:r>
      <w:proofErr w:type="spellEnd"/>
      <w:r>
        <w:t xml:space="preserve">, </w:t>
      </w:r>
      <w:proofErr w:type="spellStart"/>
      <w:r>
        <w:t>const_cse_entry</w:t>
      </w:r>
      <w:proofErr w:type="spellEnd"/>
      <w:r>
        <w:t xml:space="preserve">, inline, </w:t>
      </w:r>
      <w:proofErr w:type="spellStart"/>
      <w:r>
        <w:t>schedule</w:t>
      </w:r>
      <w:proofErr w:type="spellEnd"/>
      <w:r>
        <w:t>.</w:t>
      </w:r>
    </w:p>
    <w:p w14:paraId="33C35D8F" w14:textId="77777777" w:rsidR="00B66A64" w:rsidRDefault="00842E4D">
      <w:pPr>
        <w:pStyle w:val="Ttulo4"/>
      </w:pPr>
      <w:r>
        <w:t>Tests del JIT</w:t>
      </w:r>
    </w:p>
    <w:p w14:paraId="68E90BD7" w14:textId="1696CA6E" w:rsidR="00B66A64" w:rsidRDefault="00842E4D">
      <w:pPr>
        <w:spacing w:after="120"/>
        <w:jc w:val="both"/>
      </w:pPr>
      <w:r>
        <w:t xml:space="preserve">Los 254 tests del JIT </w:t>
      </w:r>
      <w:r w:rsidR="00482C47">
        <w:t>están</w:t>
      </w:r>
      <w:r>
        <w:t xml:space="preserve"> estructurados en 7 grupos:</w:t>
      </w:r>
    </w:p>
    <w:p w14:paraId="4F782F97" w14:textId="77777777" w:rsidR="00B66A64" w:rsidRDefault="00842E4D">
      <w:pPr>
        <w:spacing w:after="60"/>
        <w:ind w:left="568" w:hanging="284"/>
      </w:pPr>
      <w:r>
        <w:t xml:space="preserve">1. </w:t>
      </w:r>
      <w:r>
        <w:rPr>
          <w:b/>
        </w:rPr>
        <w:t>Code cache (52 tests)</w:t>
      </w:r>
      <w:r>
        <w:t xml:space="preserve">: </w:t>
      </w:r>
      <w:proofErr w:type="spellStart"/>
      <w:r>
        <w:t>alocacion</w:t>
      </w:r>
      <w:proofErr w:type="spellEnd"/>
      <w:r>
        <w:t xml:space="preserve"> RWX, </w:t>
      </w:r>
      <w:proofErr w:type="spellStart"/>
      <w:r>
        <w:t>flush</w:t>
      </w:r>
      <w:proofErr w:type="spellEnd"/>
      <w:r>
        <w:t xml:space="preserve"> </w:t>
      </w:r>
      <w:proofErr w:type="spellStart"/>
      <w:r>
        <w:t>icache</w:t>
      </w:r>
      <w:proofErr w:type="spellEnd"/>
      <w:r>
        <w:t xml:space="preserve">, </w:t>
      </w:r>
      <w:proofErr w:type="spellStart"/>
      <w:r>
        <w:t>contains</w:t>
      </w:r>
      <w:proofErr w:type="spellEnd"/>
      <w:r>
        <w:t xml:space="preserve">, </w:t>
      </w:r>
      <w:proofErr w:type="spellStart"/>
      <w:r>
        <w:t>invalidate</w:t>
      </w:r>
      <w:proofErr w:type="spellEnd"/>
      <w:r>
        <w:t xml:space="preserve">, </w:t>
      </w:r>
      <w:proofErr w:type="spellStart"/>
      <w:r>
        <w:t>multi-chunk</w:t>
      </w:r>
      <w:proofErr w:type="spellEnd"/>
      <w:r>
        <w:t>, OOM.</w:t>
      </w:r>
    </w:p>
    <w:p w14:paraId="50C690B1" w14:textId="1348D88C" w:rsidR="00B66A64" w:rsidRDefault="00842E4D">
      <w:pPr>
        <w:spacing w:after="60"/>
        <w:ind w:left="568" w:hanging="284"/>
      </w:pPr>
      <w:r>
        <w:t xml:space="preserve">2. </w:t>
      </w:r>
      <w:r>
        <w:rPr>
          <w:b/>
        </w:rPr>
        <w:t>Encoder x86-64 (50 tests)</w:t>
      </w:r>
      <w:r>
        <w:t xml:space="preserve">: cada </w:t>
      </w:r>
      <w:proofErr w:type="spellStart"/>
      <w:r>
        <w:t>MOp</w:t>
      </w:r>
      <w:proofErr w:type="spellEnd"/>
      <w:r>
        <w:t xml:space="preserve"> </w:t>
      </w:r>
      <w:r w:rsidR="00482C47">
        <w:t>básico</w:t>
      </w:r>
      <w:r>
        <w:t xml:space="preserve"> verificado byte-a-byte contra Intel SDM + 4 programas </w:t>
      </w:r>
      <w:proofErr w:type="spellStart"/>
      <w:r>
        <w:t>end</w:t>
      </w:r>
      <w:proofErr w:type="spellEnd"/>
      <w:r>
        <w:t>-to-</w:t>
      </w:r>
      <w:proofErr w:type="spellStart"/>
      <w:r>
        <w:t>end</w:t>
      </w:r>
      <w:proofErr w:type="spellEnd"/>
      <w:r>
        <w:t xml:space="preserve"> ejecutados.</w:t>
      </w:r>
    </w:p>
    <w:p w14:paraId="6CA9B229" w14:textId="77777777" w:rsidR="00B66A64" w:rsidRDefault="00842E4D">
      <w:pPr>
        <w:spacing w:after="60"/>
        <w:ind w:left="568" w:hanging="284"/>
      </w:pPr>
      <w:r>
        <w:t xml:space="preserve">3. </w:t>
      </w:r>
      <w:r>
        <w:rPr>
          <w:b/>
        </w:rPr>
        <w:t xml:space="preserve">Safepoint </w:t>
      </w:r>
      <w:proofErr w:type="spellStart"/>
      <w:r>
        <w:rPr>
          <w:b/>
        </w:rPr>
        <w:t>foundation</w:t>
      </w:r>
      <w:proofErr w:type="spellEnd"/>
      <w:r>
        <w:rPr>
          <w:b/>
        </w:rPr>
        <w:t xml:space="preserve"> (30 tests)</w:t>
      </w:r>
      <w:r>
        <w:t xml:space="preserve">: </w:t>
      </w:r>
      <w:proofErr w:type="spellStart"/>
      <w:r>
        <w:t>poll</w:t>
      </w:r>
      <w:proofErr w:type="spellEnd"/>
      <w:r>
        <w:t xml:space="preserve"> byte global, </w:t>
      </w:r>
      <w:proofErr w:type="spellStart"/>
      <w:r>
        <w:t>encoding</w:t>
      </w:r>
      <w:proofErr w:type="spellEnd"/>
      <w:r>
        <w:t xml:space="preserve"> disp0 optimo, VM_ABI </w:t>
      </w:r>
      <w:proofErr w:type="spellStart"/>
      <w:r>
        <w:t>mode</w:t>
      </w:r>
      <w:proofErr w:type="spellEnd"/>
      <w:r>
        <w:t>.</w:t>
      </w:r>
    </w:p>
    <w:p w14:paraId="4524C342" w14:textId="0A68FC31" w:rsidR="00B66A64" w:rsidRDefault="00842E4D">
      <w:pPr>
        <w:spacing w:after="60"/>
        <w:ind w:left="568" w:hanging="284"/>
      </w:pPr>
      <w:r>
        <w:t xml:space="preserve">4. </w:t>
      </w:r>
      <w:r>
        <w:rPr>
          <w:b/>
        </w:rPr>
        <w:t>Stackmaps Fase 1 (41 tests)</w:t>
      </w:r>
      <w:r>
        <w:t xml:space="preserve">: </w:t>
      </w:r>
      <w:r w:rsidR="00482C47">
        <w:t>emisión</w:t>
      </w:r>
      <w:r>
        <w:t xml:space="preserve"> de stackmaps por el selector, JitRegistry </w:t>
      </w:r>
      <w:proofErr w:type="spellStart"/>
      <w:r>
        <w:t>lookup</w:t>
      </w:r>
      <w:proofErr w:type="spellEnd"/>
      <w:r>
        <w:t>.</w:t>
      </w:r>
    </w:p>
    <w:p w14:paraId="2E639844" w14:textId="1FD13591" w:rsidR="00B66A64" w:rsidRDefault="00842E4D">
      <w:pPr>
        <w:spacing w:after="60"/>
        <w:ind w:left="568" w:hanging="284"/>
      </w:pPr>
      <w:r>
        <w:t xml:space="preserve">5. </w:t>
      </w:r>
      <w:r>
        <w:rPr>
          <w:b/>
        </w:rPr>
        <w:t>Stackmaps Fase 2 (38 tests)</w:t>
      </w:r>
      <w:r>
        <w:t xml:space="preserve">: </w:t>
      </w:r>
      <w:r w:rsidR="00482C47">
        <w:t>integración</w:t>
      </w:r>
      <w:r>
        <w:t xml:space="preserve"> con </w:t>
      </w:r>
      <w:proofErr w:type="spellStart"/>
      <w:r>
        <w:t>major_gc</w:t>
      </w:r>
      <w:proofErr w:type="spellEnd"/>
      <w:r>
        <w:t xml:space="preserve"> en </w:t>
      </w:r>
      <w:proofErr w:type="spellStart"/>
      <w:r>
        <w:t>additive</w:t>
      </w:r>
      <w:proofErr w:type="spellEnd"/>
      <w:r>
        <w:t xml:space="preserve"> </w:t>
      </w:r>
      <w:proofErr w:type="spellStart"/>
      <w:r>
        <w:t>mode</w:t>
      </w:r>
      <w:proofErr w:type="spellEnd"/>
      <w:r>
        <w:t>.</w:t>
      </w:r>
    </w:p>
    <w:p w14:paraId="3DD521A6" w14:textId="77777777" w:rsidR="00B66A64" w:rsidRDefault="00842E4D">
      <w:pPr>
        <w:spacing w:after="60"/>
        <w:ind w:left="568" w:hanging="284"/>
      </w:pPr>
      <w:r>
        <w:t xml:space="preserve">6. </w:t>
      </w:r>
      <w:r>
        <w:rPr>
          <w:b/>
        </w:rPr>
        <w:t>JIT compiler (25 tests)</w:t>
      </w:r>
      <w:r>
        <w:t xml:space="preserve">: </w:t>
      </w:r>
      <w:proofErr w:type="spellStart"/>
      <w:r>
        <w:t>JitCompiler</w:t>
      </w:r>
      <w:proofErr w:type="spellEnd"/>
      <w:r>
        <w:t xml:space="preserve"> API + benchmark sum_to_n con speedup 13.4x.</w:t>
      </w:r>
    </w:p>
    <w:p w14:paraId="3478B8F1" w14:textId="6F2422AE" w:rsidR="00B66A64" w:rsidRDefault="00842E4D">
      <w:pPr>
        <w:spacing w:after="60"/>
        <w:ind w:left="568" w:hanging="284"/>
      </w:pPr>
      <w:r>
        <w:t xml:space="preserve">7. </w:t>
      </w:r>
      <w:r>
        <w:rPr>
          <w:b/>
        </w:rPr>
        <w:t xml:space="preserve">CALL </w:t>
      </w:r>
      <w:proofErr w:type="spellStart"/>
      <w:r>
        <w:rPr>
          <w:b/>
        </w:rPr>
        <w:t>support</w:t>
      </w:r>
      <w:proofErr w:type="spellEnd"/>
      <w:r>
        <w:rPr>
          <w:b/>
        </w:rPr>
        <w:t xml:space="preserve"> (18 tests)</w:t>
      </w:r>
      <w:r>
        <w:t xml:space="preserve">: </w:t>
      </w:r>
      <w:r w:rsidR="00482C47">
        <w:t>resolución</w:t>
      </w:r>
      <w:r>
        <w:t xml:space="preserve"> de nombres a </w:t>
      </w:r>
      <w:proofErr w:type="spellStart"/>
      <w:r>
        <w:t>runtime</w:t>
      </w:r>
      <w:proofErr w:type="spellEnd"/>
      <w:r>
        <w:t xml:space="preserve"> </w:t>
      </w:r>
      <w:proofErr w:type="spellStart"/>
      <w:r>
        <w:t>entries</w:t>
      </w:r>
      <w:proofErr w:type="spellEnd"/>
      <w:r>
        <w:t xml:space="preserve"> + </w:t>
      </w:r>
      <w:proofErr w:type="spellStart"/>
      <w:r>
        <w:t>stackmap</w:t>
      </w:r>
      <w:proofErr w:type="spellEnd"/>
      <w:r>
        <w:t xml:space="preserve"> </w:t>
      </w:r>
      <w:r w:rsidR="00482C47">
        <w:t>automático</w:t>
      </w:r>
      <w:r>
        <w:t>.</w:t>
      </w:r>
    </w:p>
    <w:p w14:paraId="165BD503" w14:textId="77777777" w:rsidR="00B66A64" w:rsidRDefault="00842E4D">
      <w:pPr>
        <w:spacing w:after="120"/>
        <w:jc w:val="both"/>
      </w:pPr>
      <w:r>
        <w:t>Total: 254 tests pasando, ~8000 LOC de tests JIT.</w:t>
      </w:r>
    </w:p>
    <w:p w14:paraId="5C07974D" w14:textId="77777777" w:rsidR="00B66A64" w:rsidRDefault="00842E4D">
      <w:pPr>
        <w:pStyle w:val="Ttulo4"/>
      </w:pPr>
      <w:r>
        <w:t>Tests del GC</w:t>
      </w:r>
    </w:p>
    <w:p w14:paraId="2A443C31" w14:textId="77777777" w:rsidR="00B66A64" w:rsidRDefault="00842E4D">
      <w:pPr>
        <w:spacing w:after="60"/>
        <w:ind w:left="568" w:hanging="284"/>
      </w:pPr>
      <w:r>
        <w:t xml:space="preserve">  •  </w:t>
      </w:r>
      <w:proofErr w:type="spellStart"/>
      <w:r>
        <w:t>Alloc</w:t>
      </w:r>
      <w:proofErr w:type="spellEnd"/>
      <w:r>
        <w:t xml:space="preserve"> + </w:t>
      </w:r>
      <w:proofErr w:type="spellStart"/>
      <w:r>
        <w:t>deref</w:t>
      </w:r>
      <w:proofErr w:type="spellEnd"/>
      <w:r>
        <w:t xml:space="preserve">: alocar N objetos, verificar que cada </w:t>
      </w:r>
      <w:proofErr w:type="spellStart"/>
      <w:r>
        <w:t>handle</w:t>
      </w:r>
      <w:proofErr w:type="spellEnd"/>
      <w:r>
        <w:t xml:space="preserve"> </w:t>
      </w:r>
      <w:proofErr w:type="spellStart"/>
      <w:r>
        <w:t>deref-ea</w:t>
      </w:r>
      <w:proofErr w:type="spellEnd"/>
      <w:r>
        <w:t xml:space="preserve"> al puntero correcto.</w:t>
      </w:r>
    </w:p>
    <w:p w14:paraId="16C5E7C3" w14:textId="0EBF8520" w:rsidR="00B66A64" w:rsidRDefault="00842E4D">
      <w:pPr>
        <w:spacing w:after="60"/>
        <w:ind w:left="568" w:hanging="284"/>
      </w:pPr>
      <w:r>
        <w:t xml:space="preserve">  •  Minor GC: alocar K objetos, mantener </w:t>
      </w:r>
      <w:proofErr w:type="spellStart"/>
      <w:r>
        <w:t>handles</w:t>
      </w:r>
      <w:proofErr w:type="spellEnd"/>
      <w:r>
        <w:t xml:space="preserve"> a algunos, forzar </w:t>
      </w:r>
      <w:proofErr w:type="spellStart"/>
      <w:r>
        <w:t>minor_gc</w:t>
      </w:r>
      <w:proofErr w:type="spellEnd"/>
      <w:r>
        <w:t xml:space="preserve">, verificar que los retenidos siguen vivos y los </w:t>
      </w:r>
      <w:r w:rsidR="00482C47">
        <w:t>demás</w:t>
      </w:r>
      <w:r>
        <w:t xml:space="preserve"> se liberaron.</w:t>
      </w:r>
    </w:p>
    <w:p w14:paraId="4158F403" w14:textId="412640F7" w:rsidR="00B66A64" w:rsidRDefault="00842E4D">
      <w:pPr>
        <w:spacing w:after="60"/>
        <w:ind w:left="568" w:hanging="284"/>
      </w:pPr>
      <w:r>
        <w:t xml:space="preserve">  •  </w:t>
      </w:r>
      <w:proofErr w:type="spellStart"/>
      <w:r>
        <w:t>Major</w:t>
      </w:r>
      <w:proofErr w:type="spellEnd"/>
      <w:r>
        <w:t xml:space="preserve"> GC: alocar muchos objetos en OldGen, forzar </w:t>
      </w:r>
      <w:proofErr w:type="spellStart"/>
      <w:r>
        <w:t>major_gc</w:t>
      </w:r>
      <w:proofErr w:type="spellEnd"/>
      <w:r>
        <w:t xml:space="preserve">, verificar </w:t>
      </w:r>
      <w:r w:rsidR="00482C47">
        <w:t>liberación</w:t>
      </w:r>
      <w:r>
        <w:t>.</w:t>
      </w:r>
    </w:p>
    <w:p w14:paraId="0C95FE92" w14:textId="77777777" w:rsidR="00B66A64" w:rsidRDefault="00842E4D">
      <w:pPr>
        <w:spacing w:after="60"/>
        <w:ind w:left="568" w:hanging="284"/>
      </w:pPr>
      <w:r>
        <w:t xml:space="preserve">  •  Stack </w:t>
      </w:r>
      <w:proofErr w:type="spellStart"/>
      <w:r>
        <w:t>scanning</w:t>
      </w:r>
      <w:proofErr w:type="spellEnd"/>
      <w:r>
        <w:t>: programa con referencias en stack, forzar GC, verificar que no se colectan.</w:t>
      </w:r>
    </w:p>
    <w:p w14:paraId="7153D498" w14:textId="77777777" w:rsidR="00B66A64" w:rsidRDefault="00842E4D">
      <w:pPr>
        <w:spacing w:after="60"/>
        <w:ind w:left="568" w:hanging="284"/>
      </w:pPr>
      <w:r>
        <w:t xml:space="preserve">  •  </w:t>
      </w:r>
      <w:proofErr w:type="spellStart"/>
      <w:r>
        <w:t>External</w:t>
      </w:r>
      <w:proofErr w:type="spellEnd"/>
      <w:r>
        <w:t xml:space="preserve"> </w:t>
      </w:r>
      <w:proofErr w:type="spellStart"/>
      <w:r>
        <w:t>refs</w:t>
      </w:r>
      <w:proofErr w:type="spellEnd"/>
      <w:r>
        <w:t xml:space="preserve">: simular plugin que pinna </w:t>
      </w:r>
      <w:proofErr w:type="spellStart"/>
      <w:r>
        <w:t>handle</w:t>
      </w:r>
      <w:proofErr w:type="spellEnd"/>
      <w:r>
        <w:t xml:space="preserve"> </w:t>
      </w:r>
      <w:proofErr w:type="spellStart"/>
      <w:r>
        <w:t>via</w:t>
      </w:r>
      <w:proofErr w:type="spellEnd"/>
      <w:r>
        <w:t xml:space="preserve"> </w:t>
      </w:r>
      <w:proofErr w:type="spellStart"/>
      <w:r>
        <w:t>gc_addref</w:t>
      </w:r>
      <w:proofErr w:type="spellEnd"/>
      <w:r>
        <w:t xml:space="preserve">, forzar </w:t>
      </w:r>
      <w:proofErr w:type="spellStart"/>
      <w:r>
        <w:t>major_gc</w:t>
      </w:r>
      <w:proofErr w:type="spellEnd"/>
      <w:r>
        <w:t xml:space="preserve">, verificar que el </w:t>
      </w:r>
      <w:proofErr w:type="spellStart"/>
      <w:r>
        <w:t>handle</w:t>
      </w:r>
      <w:proofErr w:type="spellEnd"/>
      <w:r>
        <w:t xml:space="preserve"> sobrevive.</w:t>
      </w:r>
    </w:p>
    <w:p w14:paraId="380FB5D8" w14:textId="77777777" w:rsidR="00B66A64" w:rsidRDefault="00842E4D">
      <w:pPr>
        <w:spacing w:after="60"/>
        <w:ind w:left="568" w:hanging="284"/>
      </w:pPr>
      <w:r>
        <w:t xml:space="preserve">  •  Stress: 100 ciclos de </w:t>
      </w:r>
      <w:proofErr w:type="spellStart"/>
      <w:r>
        <w:t>alocacion</w:t>
      </w:r>
      <w:proofErr w:type="spellEnd"/>
      <w:r>
        <w:t xml:space="preserve"> + GC, verificar que no hay </w:t>
      </w:r>
      <w:proofErr w:type="spellStart"/>
      <w:r>
        <w:t>leaks</w:t>
      </w:r>
      <w:proofErr w:type="spellEnd"/>
      <w:r>
        <w:t xml:space="preserve"> ni use-after-free.</w:t>
      </w:r>
    </w:p>
    <w:p w14:paraId="4DBFE53A" w14:textId="77777777" w:rsidR="00B66A64" w:rsidRDefault="00842E4D">
      <w:pPr>
        <w:pStyle w:val="Ttulo4"/>
      </w:pPr>
      <w:r>
        <w:t>Suite e2e del lenguaje Vex</w:t>
      </w:r>
    </w:p>
    <w:p w14:paraId="55C9C008" w14:textId="572FAE58" w:rsidR="00B66A64" w:rsidRDefault="00842E4D">
      <w:pPr>
        <w:spacing w:after="120"/>
        <w:jc w:val="both"/>
      </w:pPr>
      <w:r>
        <w:t xml:space="preserve">La suite extremo-a-extremo es la fuente de verdad sobre las </w:t>
      </w:r>
      <w:r w:rsidR="00482C47">
        <w:t>características</w:t>
      </w:r>
      <w:r>
        <w:t xml:space="preserve"> del lenguaje.  Cada programa </w:t>
      </w:r>
      <w:r>
        <w:rPr>
          <w:rFonts w:ascii="Consolas" w:hAnsi="Consolas"/>
          <w:color w:val="202020"/>
          <w:sz w:val="20"/>
          <w:shd w:val="clear" w:color="auto" w:fill="F0F0F0"/>
        </w:rPr>
        <w:t>.vex</w:t>
      </w:r>
      <w:r>
        <w:t xml:space="preserve"> en </w:t>
      </w:r>
      <w:r>
        <w:rPr>
          <w:rFonts w:ascii="Consolas" w:hAnsi="Consolas"/>
          <w:color w:val="202020"/>
          <w:sz w:val="20"/>
          <w:shd w:val="clear" w:color="auto" w:fill="F0F0F0"/>
        </w:rPr>
        <w:t>examples_codes_vex/</w:t>
      </w:r>
      <w:r>
        <w:t xml:space="preserve"> se compila y se ejecuta </w:t>
      </w:r>
      <w:r w:rsidR="00482C47">
        <w:t>automáticamente</w:t>
      </w:r>
      <w:r>
        <w:t xml:space="preserve">.  El script </w:t>
      </w:r>
      <w:r>
        <w:rPr>
          <w:rFonts w:ascii="Consolas" w:hAnsi="Consolas"/>
          <w:color w:val="202020"/>
          <w:sz w:val="20"/>
          <w:shd w:val="clear" w:color="auto" w:fill="F0F0F0"/>
        </w:rPr>
        <w:t>test_vex_e2e.sh</w:t>
      </w:r>
      <w:r>
        <w:t xml:space="preserve"> (~500 LOC </w:t>
      </w:r>
      <w:proofErr w:type="spellStart"/>
      <w:r>
        <w:t>bash</w:t>
      </w:r>
      <w:proofErr w:type="spellEnd"/>
      <w:r>
        <w:t>) hace:</w:t>
      </w:r>
    </w:p>
    <w:p w14:paraId="37D8C434" w14:textId="77777777" w:rsidR="00B66A64" w:rsidRDefault="00842E4D">
      <w:pPr>
        <w:spacing w:after="60"/>
        <w:ind w:left="568" w:hanging="284"/>
      </w:pPr>
      <w:r>
        <w:t xml:space="preserve">1. Para cada </w:t>
      </w:r>
      <w:r>
        <w:rPr>
          <w:rFonts w:ascii="Consolas" w:hAnsi="Consolas"/>
          <w:color w:val="202020"/>
          <w:sz w:val="20"/>
          <w:shd w:val="clear" w:color="auto" w:fill="F0F0F0"/>
        </w:rPr>
        <w:t>.vex</w:t>
      </w:r>
      <w:r>
        <w:t xml:space="preserve"> en el directorio: invoca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--vex </w:t>
      </w:r>
      <w:proofErr w:type="spellStart"/>
      <w:r>
        <w:rPr>
          <w:rFonts w:ascii="Consolas" w:hAnsi="Consolas"/>
          <w:color w:val="202020"/>
          <w:sz w:val="20"/>
          <w:shd w:val="clear" w:color="auto" w:fill="F0F0F0"/>
        </w:rPr>
        <w:t>X.vex</w:t>
      </w:r>
      <w:proofErr w:type="spellEnd"/>
      <w:r>
        <w:rPr>
          <w:rFonts w:ascii="Consolas" w:hAnsi="Consolas"/>
          <w:color w:val="202020"/>
          <w:sz w:val="20"/>
          <w:shd w:val="clear" w:color="auto" w:fill="F0F0F0"/>
        </w:rPr>
        <w:t xml:space="preserve"> -o X</w:t>
      </w:r>
      <w:r>
        <w:t>.</w:t>
      </w:r>
    </w:p>
    <w:p w14:paraId="11EBDBCE" w14:textId="4DA599CC" w:rsidR="00B66A64" w:rsidRDefault="00842E4D">
      <w:pPr>
        <w:spacing w:after="60"/>
        <w:ind w:left="568" w:hanging="284"/>
      </w:pPr>
      <w:r>
        <w:t xml:space="preserve">2. Si la </w:t>
      </w:r>
      <w:r w:rsidR="00482C47">
        <w:t>compilación</w:t>
      </w:r>
      <w:r>
        <w:t xml:space="preserve"> falla: comprueba si es un test negativo esperado (verifica mensaje de error) o FAIL.</w:t>
      </w:r>
    </w:p>
    <w:p w14:paraId="205C2A4E" w14:textId="1775DC71" w:rsidR="00B66A64" w:rsidRDefault="00842E4D">
      <w:pPr>
        <w:spacing w:after="60"/>
        <w:ind w:left="568" w:hanging="284"/>
      </w:pPr>
      <w:r>
        <w:t xml:space="preserve">3. Si la </w:t>
      </w:r>
      <w:r w:rsidR="00482C47">
        <w:t>compilación</w:t>
      </w:r>
      <w:r>
        <w:t xml:space="preserve"> </w:t>
      </w:r>
      <w:r w:rsidR="00482C47">
        <w:t>éxito</w:t>
      </w:r>
      <w:r>
        <w:t xml:space="preserve">: ejecuta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 </w:t>
      </w:r>
      <w:proofErr w:type="spellStart"/>
      <w:r>
        <w:rPr>
          <w:rFonts w:ascii="Consolas" w:hAnsi="Consolas"/>
          <w:color w:val="202020"/>
          <w:sz w:val="20"/>
          <w:shd w:val="clear" w:color="auto" w:fill="F0F0F0"/>
        </w:rPr>
        <w:t>X.velb</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stats</w:t>
      </w:r>
      <w:proofErr w:type="spellEnd"/>
      <w:r>
        <w:t>.</w:t>
      </w:r>
    </w:p>
    <w:p w14:paraId="0ACFBC38" w14:textId="77777777" w:rsidR="00B66A64" w:rsidRDefault="00842E4D">
      <w:pPr>
        <w:spacing w:after="60"/>
        <w:ind w:left="568" w:hanging="284"/>
      </w:pPr>
      <w:r>
        <w:t xml:space="preserve">4. Captura el </w:t>
      </w:r>
      <w:r>
        <w:rPr>
          <w:rFonts w:ascii="Consolas" w:hAnsi="Consolas"/>
          <w:color w:val="267F99"/>
          <w:sz w:val="20"/>
          <w:shd w:val="clear" w:color="auto" w:fill="F0F0F0"/>
        </w:rPr>
        <w:t>R00</w:t>
      </w:r>
      <w:r>
        <w:t xml:space="preserve"> (valor de retorno) del output --</w:t>
      </w:r>
      <w:proofErr w:type="spellStart"/>
      <w:r>
        <w:t>stats</w:t>
      </w:r>
      <w:proofErr w:type="spellEnd"/>
      <w:r>
        <w:t>.</w:t>
      </w:r>
    </w:p>
    <w:p w14:paraId="5E746790" w14:textId="77777777" w:rsidR="00B66A64" w:rsidRDefault="00842E4D">
      <w:pPr>
        <w:spacing w:after="60"/>
        <w:ind w:left="568" w:hanging="284"/>
      </w:pPr>
      <w:r>
        <w:t xml:space="preserve">5. Compara </w:t>
      </w:r>
      <w:r>
        <w:rPr>
          <w:rFonts w:ascii="Consolas" w:hAnsi="Consolas"/>
          <w:color w:val="267F99"/>
          <w:sz w:val="20"/>
          <w:shd w:val="clear" w:color="auto" w:fill="F0F0F0"/>
        </w:rPr>
        <w:t>R00</w:t>
      </w:r>
      <w:r>
        <w:t xml:space="preserve"> con el valor esperado (codificado en el comentario </w:t>
      </w:r>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expected</w:t>
      </w:r>
      <w:proofErr w:type="spellEnd"/>
      <w:r>
        <w:rPr>
          <w:rFonts w:ascii="Consolas" w:hAnsi="Consolas"/>
          <w:color w:val="202020"/>
          <w:sz w:val="20"/>
          <w:shd w:val="clear" w:color="auto" w:fill="F0F0F0"/>
        </w:rPr>
        <w:t>: R00=42</w:t>
      </w:r>
      <w:r>
        <w:t xml:space="preserve"> al inicio del .vex).</w:t>
      </w:r>
    </w:p>
    <w:p w14:paraId="32B5FA7F" w14:textId="77777777" w:rsidR="00B66A64" w:rsidRDefault="00842E4D">
      <w:pPr>
        <w:spacing w:after="60"/>
        <w:ind w:left="568" w:hanging="284"/>
      </w:pPr>
      <w:r>
        <w:t>6. Si todos los OK, imprime PASS; si alguno fallo, FAIL con el detalle.</w:t>
      </w:r>
    </w:p>
    <w:p w14:paraId="0A57A54B" w14:textId="7AF982EC" w:rsidR="00B66A64" w:rsidRDefault="00842E4D">
      <w:pPr>
        <w:spacing w:after="120"/>
        <w:jc w:val="both"/>
      </w:pPr>
      <w:r>
        <w:lastRenderedPageBreak/>
        <w:t xml:space="preserve">El script </w:t>
      </w:r>
      <w:r w:rsidR="0037512C">
        <w:t>también</w:t>
      </w:r>
      <w:r>
        <w:t xml:space="preserve"> tiene un modo </w:t>
      </w:r>
      <w:r>
        <w:rPr>
          <w:rFonts w:ascii="Consolas" w:hAnsi="Consolas"/>
          <w:color w:val="202020"/>
          <w:sz w:val="20"/>
          <w:shd w:val="clear" w:color="auto" w:fill="F0F0F0"/>
        </w:rPr>
        <w:t>--</w:t>
      </w:r>
      <w:proofErr w:type="spellStart"/>
      <w:r>
        <w:rPr>
          <w:rFonts w:ascii="Consolas" w:hAnsi="Consolas"/>
          <w:color w:val="202020"/>
          <w:sz w:val="20"/>
          <w:shd w:val="clear" w:color="auto" w:fill="F0F0F0"/>
        </w:rPr>
        <w:t>bench</w:t>
      </w:r>
      <w:proofErr w:type="spellEnd"/>
      <w:r>
        <w:t xml:space="preserve"> que mide tiempos y los compara con un baseline (registrado en </w:t>
      </w:r>
      <w:r>
        <w:rPr>
          <w:rFonts w:ascii="Consolas" w:hAnsi="Consolas"/>
          <w:color w:val="202020"/>
          <w:sz w:val="20"/>
          <w:shd w:val="clear" w:color="auto" w:fill="F0F0F0"/>
        </w:rPr>
        <w:t>tests/vex/baseline.txt</w:t>
      </w:r>
      <w:r>
        <w:t xml:space="preserve">).  Cualquier </w:t>
      </w:r>
      <w:proofErr w:type="spellStart"/>
      <w:r>
        <w:t>regresion</w:t>
      </w:r>
      <w:proofErr w:type="spellEnd"/>
      <w:r>
        <w:t xml:space="preserve"> mayor del 5 % es </w:t>
      </w:r>
      <w:proofErr w:type="spellStart"/>
      <w:r>
        <w:t>flagged</w:t>
      </w:r>
      <w:proofErr w:type="spellEnd"/>
      <w:r>
        <w:t xml:space="preserve"> como </w:t>
      </w:r>
      <w:proofErr w:type="spellStart"/>
      <w:r>
        <w:t>warning</w:t>
      </w:r>
      <w:proofErr w:type="spellEnd"/>
      <w:r>
        <w:t>.</w:t>
      </w:r>
    </w:p>
    <w:p w14:paraId="5F6CE8D7" w14:textId="77777777" w:rsidR="00B66A64" w:rsidRDefault="00842E4D">
      <w:pPr>
        <w:pStyle w:val="Ttulo3"/>
      </w:pPr>
      <w:bookmarkStart w:id="131" w:name="_Toc230157919"/>
      <w:r>
        <w:t>Cobertura medida</w:t>
      </w:r>
      <w:bookmarkEnd w:id="131"/>
    </w:p>
    <w:p w14:paraId="702D5B97" w14:textId="77777777" w:rsidR="00B66A64" w:rsidRDefault="00842E4D">
      <w:pPr>
        <w:spacing w:after="120"/>
        <w:jc w:val="both"/>
      </w:pPr>
      <w:r>
        <w:t xml:space="preserve">Cobertura aproximada del codigo por modulo (medida con </w:t>
      </w:r>
      <w:proofErr w:type="spellStart"/>
      <w:r>
        <w:t>gcov</w:t>
      </w:r>
      <w:proofErr w:type="spellEnd"/>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D9D9D6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71FA7BE" w14:textId="77777777" w:rsidR="00B66A64" w:rsidRDefault="00842E4D">
            <w:pPr>
              <w:spacing w:after="0"/>
            </w:pPr>
            <w:r>
              <w:rPr>
                <w:b/>
              </w:rPr>
              <w:t>Modulo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472EF7A" w14:textId="6789255A" w:rsidR="00B66A64" w:rsidRDefault="00842E4D">
            <w:pPr>
              <w:spacing w:after="0"/>
            </w:pPr>
            <w:r>
              <w:rPr>
                <w:b/>
              </w:rPr>
              <w:t xml:space="preserve">Cobertura </w:t>
            </w:r>
            <w:r w:rsidR="0037512C">
              <w:rPr>
                <w:b/>
              </w:rPr>
              <w:t>línea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859F1CA" w14:textId="77777777" w:rsidR="00B66A64" w:rsidRDefault="00842E4D">
            <w:pPr>
              <w:spacing w:after="0"/>
            </w:pPr>
            <w:r>
              <w:rPr>
                <w:b/>
              </w:rPr>
              <w:t>Cobertura branch</w:t>
            </w:r>
          </w:p>
        </w:tc>
      </w:tr>
      <w:tr w:rsidR="00B66A64" w14:paraId="6992452B" w14:textId="77777777">
        <w:tc>
          <w:tcPr>
            <w:tcW w:w="3023" w:type="dxa"/>
            <w:tcBorders>
              <w:top w:val="single" w:sz="4" w:space="0" w:color="888888"/>
              <w:left w:val="single" w:sz="4" w:space="0" w:color="888888"/>
              <w:bottom w:val="single" w:sz="4" w:space="0" w:color="888888"/>
              <w:right w:val="single" w:sz="4" w:space="0" w:color="888888"/>
            </w:tcBorders>
          </w:tcPr>
          <w:p w14:paraId="52ABB1FC" w14:textId="77777777" w:rsidR="00B66A64" w:rsidRDefault="00842E4D">
            <w:pPr>
              <w:spacing w:after="0"/>
            </w:pPr>
            <w:r>
              <w:t>src/</w:t>
            </w:r>
            <w:proofErr w:type="spellStart"/>
            <w:r>
              <w:t>runtime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FD7F447" w14:textId="77777777" w:rsidR="00B66A64" w:rsidRDefault="00842E4D">
            <w:pPr>
              <w:spacing w:after="0"/>
            </w:pPr>
            <w:r>
              <w:t>88 %</w:t>
            </w:r>
          </w:p>
        </w:tc>
        <w:tc>
          <w:tcPr>
            <w:tcW w:w="3023" w:type="dxa"/>
            <w:tcBorders>
              <w:top w:val="single" w:sz="4" w:space="0" w:color="888888"/>
              <w:left w:val="single" w:sz="4" w:space="0" w:color="888888"/>
              <w:bottom w:val="single" w:sz="4" w:space="0" w:color="888888"/>
              <w:right w:val="single" w:sz="4" w:space="0" w:color="888888"/>
            </w:tcBorders>
          </w:tcPr>
          <w:p w14:paraId="3AC31891" w14:textId="77777777" w:rsidR="00B66A64" w:rsidRDefault="00842E4D">
            <w:pPr>
              <w:spacing w:after="0"/>
            </w:pPr>
            <w:r>
              <w:t>76 %</w:t>
            </w:r>
          </w:p>
        </w:tc>
      </w:tr>
      <w:tr w:rsidR="00B66A64" w14:paraId="567B704D" w14:textId="77777777">
        <w:tc>
          <w:tcPr>
            <w:tcW w:w="3023" w:type="dxa"/>
            <w:tcBorders>
              <w:top w:val="single" w:sz="4" w:space="0" w:color="888888"/>
              <w:left w:val="single" w:sz="4" w:space="0" w:color="888888"/>
              <w:bottom w:val="single" w:sz="4" w:space="0" w:color="888888"/>
              <w:right w:val="single" w:sz="4" w:space="0" w:color="888888"/>
            </w:tcBorders>
          </w:tcPr>
          <w:p w14:paraId="2B74824D" w14:textId="77777777" w:rsidR="00B66A64" w:rsidRDefault="00842E4D">
            <w:pPr>
              <w:spacing w:after="0"/>
            </w:pPr>
            <w:r>
              <w:t>src/ir/</w:t>
            </w:r>
          </w:p>
        </w:tc>
        <w:tc>
          <w:tcPr>
            <w:tcW w:w="3023" w:type="dxa"/>
            <w:tcBorders>
              <w:top w:val="single" w:sz="4" w:space="0" w:color="888888"/>
              <w:left w:val="single" w:sz="4" w:space="0" w:color="888888"/>
              <w:bottom w:val="single" w:sz="4" w:space="0" w:color="888888"/>
              <w:right w:val="single" w:sz="4" w:space="0" w:color="888888"/>
            </w:tcBorders>
          </w:tcPr>
          <w:p w14:paraId="2FB78B3B" w14:textId="77777777" w:rsidR="00B66A64" w:rsidRDefault="00842E4D">
            <w:pPr>
              <w:spacing w:after="0"/>
            </w:pPr>
            <w:r>
              <w:t>92 %</w:t>
            </w:r>
          </w:p>
        </w:tc>
        <w:tc>
          <w:tcPr>
            <w:tcW w:w="3023" w:type="dxa"/>
            <w:tcBorders>
              <w:top w:val="single" w:sz="4" w:space="0" w:color="888888"/>
              <w:left w:val="single" w:sz="4" w:space="0" w:color="888888"/>
              <w:bottom w:val="single" w:sz="4" w:space="0" w:color="888888"/>
              <w:right w:val="single" w:sz="4" w:space="0" w:color="888888"/>
            </w:tcBorders>
          </w:tcPr>
          <w:p w14:paraId="2F65264F" w14:textId="77777777" w:rsidR="00B66A64" w:rsidRDefault="00842E4D">
            <w:pPr>
              <w:spacing w:after="0"/>
            </w:pPr>
            <w:r>
              <w:t>83 %</w:t>
            </w:r>
          </w:p>
        </w:tc>
      </w:tr>
      <w:tr w:rsidR="00B66A64" w14:paraId="05F04B42" w14:textId="77777777">
        <w:tc>
          <w:tcPr>
            <w:tcW w:w="3023" w:type="dxa"/>
            <w:tcBorders>
              <w:top w:val="single" w:sz="4" w:space="0" w:color="888888"/>
              <w:left w:val="single" w:sz="4" w:space="0" w:color="888888"/>
              <w:bottom w:val="single" w:sz="4" w:space="0" w:color="888888"/>
              <w:right w:val="single" w:sz="4" w:space="0" w:color="888888"/>
            </w:tcBorders>
          </w:tcPr>
          <w:p w14:paraId="58901E60" w14:textId="77777777" w:rsidR="00B66A64" w:rsidRDefault="00842E4D">
            <w:pPr>
              <w:spacing w:after="0"/>
            </w:pPr>
            <w:r>
              <w:t>src/jit/</w:t>
            </w:r>
          </w:p>
        </w:tc>
        <w:tc>
          <w:tcPr>
            <w:tcW w:w="3023" w:type="dxa"/>
            <w:tcBorders>
              <w:top w:val="single" w:sz="4" w:space="0" w:color="888888"/>
              <w:left w:val="single" w:sz="4" w:space="0" w:color="888888"/>
              <w:bottom w:val="single" w:sz="4" w:space="0" w:color="888888"/>
              <w:right w:val="single" w:sz="4" w:space="0" w:color="888888"/>
            </w:tcBorders>
          </w:tcPr>
          <w:p w14:paraId="2BEA3200" w14:textId="77777777" w:rsidR="00B66A64" w:rsidRDefault="00842E4D">
            <w:pPr>
              <w:spacing w:after="0"/>
            </w:pPr>
            <w:r>
              <w:t>85 %</w:t>
            </w:r>
          </w:p>
        </w:tc>
        <w:tc>
          <w:tcPr>
            <w:tcW w:w="3023" w:type="dxa"/>
            <w:tcBorders>
              <w:top w:val="single" w:sz="4" w:space="0" w:color="888888"/>
              <w:left w:val="single" w:sz="4" w:space="0" w:color="888888"/>
              <w:bottom w:val="single" w:sz="4" w:space="0" w:color="888888"/>
              <w:right w:val="single" w:sz="4" w:space="0" w:color="888888"/>
            </w:tcBorders>
          </w:tcPr>
          <w:p w14:paraId="528CFDC5" w14:textId="77777777" w:rsidR="00B66A64" w:rsidRDefault="00842E4D">
            <w:pPr>
              <w:spacing w:after="0"/>
            </w:pPr>
            <w:r>
              <w:t>74 %</w:t>
            </w:r>
          </w:p>
        </w:tc>
      </w:tr>
      <w:tr w:rsidR="00B66A64" w14:paraId="23841B80" w14:textId="77777777">
        <w:tc>
          <w:tcPr>
            <w:tcW w:w="3023" w:type="dxa"/>
            <w:tcBorders>
              <w:top w:val="single" w:sz="4" w:space="0" w:color="888888"/>
              <w:left w:val="single" w:sz="4" w:space="0" w:color="888888"/>
              <w:bottom w:val="single" w:sz="4" w:space="0" w:color="888888"/>
              <w:right w:val="single" w:sz="4" w:space="0" w:color="888888"/>
            </w:tcBorders>
          </w:tcPr>
          <w:p w14:paraId="6E83CA89" w14:textId="77777777" w:rsidR="00B66A64" w:rsidRDefault="00842E4D">
            <w:pPr>
              <w:spacing w:after="0"/>
            </w:pPr>
            <w:r>
              <w:t>src/</w:t>
            </w:r>
            <w:proofErr w:type="spellStart"/>
            <w:r>
              <w:t>gc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0FDE660" w14:textId="77777777" w:rsidR="00B66A64" w:rsidRDefault="00842E4D">
            <w:pPr>
              <w:spacing w:after="0"/>
            </w:pPr>
            <w:r>
              <w:t>94 %</w:t>
            </w:r>
          </w:p>
        </w:tc>
        <w:tc>
          <w:tcPr>
            <w:tcW w:w="3023" w:type="dxa"/>
            <w:tcBorders>
              <w:top w:val="single" w:sz="4" w:space="0" w:color="888888"/>
              <w:left w:val="single" w:sz="4" w:space="0" w:color="888888"/>
              <w:bottom w:val="single" w:sz="4" w:space="0" w:color="888888"/>
              <w:right w:val="single" w:sz="4" w:space="0" w:color="888888"/>
            </w:tcBorders>
          </w:tcPr>
          <w:p w14:paraId="377BCD6A" w14:textId="77777777" w:rsidR="00B66A64" w:rsidRDefault="00842E4D">
            <w:pPr>
              <w:spacing w:after="0"/>
            </w:pPr>
            <w:r>
              <w:t>87 %</w:t>
            </w:r>
          </w:p>
        </w:tc>
      </w:tr>
      <w:tr w:rsidR="00B66A64" w14:paraId="11986D0F" w14:textId="77777777">
        <w:tc>
          <w:tcPr>
            <w:tcW w:w="3023" w:type="dxa"/>
            <w:tcBorders>
              <w:top w:val="single" w:sz="4" w:space="0" w:color="888888"/>
              <w:left w:val="single" w:sz="4" w:space="0" w:color="888888"/>
              <w:bottom w:val="single" w:sz="4" w:space="0" w:color="888888"/>
              <w:right w:val="single" w:sz="4" w:space="0" w:color="888888"/>
            </w:tcBorders>
          </w:tcPr>
          <w:p w14:paraId="1E1FB5A0" w14:textId="77777777" w:rsidR="00B66A64" w:rsidRDefault="00842E4D">
            <w:pPr>
              <w:spacing w:after="0"/>
            </w:pPr>
            <w:r>
              <w:t>src/loader/</w:t>
            </w:r>
          </w:p>
        </w:tc>
        <w:tc>
          <w:tcPr>
            <w:tcW w:w="3023" w:type="dxa"/>
            <w:tcBorders>
              <w:top w:val="single" w:sz="4" w:space="0" w:color="888888"/>
              <w:left w:val="single" w:sz="4" w:space="0" w:color="888888"/>
              <w:bottom w:val="single" w:sz="4" w:space="0" w:color="888888"/>
              <w:right w:val="single" w:sz="4" w:space="0" w:color="888888"/>
            </w:tcBorders>
          </w:tcPr>
          <w:p w14:paraId="41877079" w14:textId="77777777" w:rsidR="00B66A64" w:rsidRDefault="00842E4D">
            <w:pPr>
              <w:spacing w:after="0"/>
            </w:pPr>
            <w:r>
              <w:t>90 %</w:t>
            </w:r>
          </w:p>
        </w:tc>
        <w:tc>
          <w:tcPr>
            <w:tcW w:w="3023" w:type="dxa"/>
            <w:tcBorders>
              <w:top w:val="single" w:sz="4" w:space="0" w:color="888888"/>
              <w:left w:val="single" w:sz="4" w:space="0" w:color="888888"/>
              <w:bottom w:val="single" w:sz="4" w:space="0" w:color="888888"/>
              <w:right w:val="single" w:sz="4" w:space="0" w:color="888888"/>
            </w:tcBorders>
          </w:tcPr>
          <w:p w14:paraId="03F2B863" w14:textId="77777777" w:rsidR="00B66A64" w:rsidRDefault="00842E4D">
            <w:pPr>
              <w:spacing w:after="0"/>
            </w:pPr>
            <w:r>
              <w:t>81 %</w:t>
            </w:r>
          </w:p>
        </w:tc>
      </w:tr>
      <w:tr w:rsidR="00B66A64" w14:paraId="4EF2B925" w14:textId="77777777">
        <w:tc>
          <w:tcPr>
            <w:tcW w:w="3023" w:type="dxa"/>
            <w:tcBorders>
              <w:top w:val="single" w:sz="4" w:space="0" w:color="888888"/>
              <w:left w:val="single" w:sz="4" w:space="0" w:color="888888"/>
              <w:bottom w:val="single" w:sz="4" w:space="0" w:color="888888"/>
              <w:right w:val="single" w:sz="4" w:space="0" w:color="888888"/>
            </w:tcBorders>
          </w:tcPr>
          <w:p w14:paraId="1F9C89AE" w14:textId="77777777" w:rsidR="00B66A64" w:rsidRDefault="00842E4D">
            <w:pPr>
              <w:spacing w:after="0"/>
            </w:pPr>
            <w:r>
              <w:t>src/linker/</w:t>
            </w:r>
          </w:p>
        </w:tc>
        <w:tc>
          <w:tcPr>
            <w:tcW w:w="3023" w:type="dxa"/>
            <w:tcBorders>
              <w:top w:val="single" w:sz="4" w:space="0" w:color="888888"/>
              <w:left w:val="single" w:sz="4" w:space="0" w:color="888888"/>
              <w:bottom w:val="single" w:sz="4" w:space="0" w:color="888888"/>
              <w:right w:val="single" w:sz="4" w:space="0" w:color="888888"/>
            </w:tcBorders>
          </w:tcPr>
          <w:p w14:paraId="535A98A6" w14:textId="77777777" w:rsidR="00B66A64" w:rsidRDefault="00842E4D">
            <w:pPr>
              <w:spacing w:after="0"/>
            </w:pPr>
            <w:r>
              <w:t>88 %</w:t>
            </w:r>
          </w:p>
        </w:tc>
        <w:tc>
          <w:tcPr>
            <w:tcW w:w="3023" w:type="dxa"/>
            <w:tcBorders>
              <w:top w:val="single" w:sz="4" w:space="0" w:color="888888"/>
              <w:left w:val="single" w:sz="4" w:space="0" w:color="888888"/>
              <w:bottom w:val="single" w:sz="4" w:space="0" w:color="888888"/>
              <w:right w:val="single" w:sz="4" w:space="0" w:color="888888"/>
            </w:tcBorders>
          </w:tcPr>
          <w:p w14:paraId="559EFA3C" w14:textId="77777777" w:rsidR="00B66A64" w:rsidRDefault="00842E4D">
            <w:pPr>
              <w:spacing w:after="0"/>
            </w:pPr>
            <w:r>
              <w:t>78 %</w:t>
            </w:r>
          </w:p>
        </w:tc>
      </w:tr>
      <w:tr w:rsidR="00B66A64" w14:paraId="609F8727" w14:textId="77777777">
        <w:tc>
          <w:tcPr>
            <w:tcW w:w="3023" w:type="dxa"/>
            <w:tcBorders>
              <w:top w:val="single" w:sz="4" w:space="0" w:color="888888"/>
              <w:left w:val="single" w:sz="4" w:space="0" w:color="888888"/>
              <w:bottom w:val="single" w:sz="4" w:space="0" w:color="888888"/>
              <w:right w:val="single" w:sz="4" w:space="0" w:color="888888"/>
            </w:tcBorders>
          </w:tcPr>
          <w:p w14:paraId="50B5A91E" w14:textId="77777777" w:rsidR="00B66A64" w:rsidRDefault="00842E4D">
            <w:pPr>
              <w:spacing w:after="0"/>
            </w:pPr>
            <w:r>
              <w:t>src/vex/</w:t>
            </w:r>
          </w:p>
        </w:tc>
        <w:tc>
          <w:tcPr>
            <w:tcW w:w="3023" w:type="dxa"/>
            <w:tcBorders>
              <w:top w:val="single" w:sz="4" w:space="0" w:color="888888"/>
              <w:left w:val="single" w:sz="4" w:space="0" w:color="888888"/>
              <w:bottom w:val="single" w:sz="4" w:space="0" w:color="888888"/>
              <w:right w:val="single" w:sz="4" w:space="0" w:color="888888"/>
            </w:tcBorders>
          </w:tcPr>
          <w:p w14:paraId="6425B438" w14:textId="77777777" w:rsidR="00B66A64" w:rsidRDefault="00842E4D">
            <w:pPr>
              <w:spacing w:after="0"/>
            </w:pPr>
            <w:r>
              <w:t>83 %</w:t>
            </w:r>
          </w:p>
        </w:tc>
        <w:tc>
          <w:tcPr>
            <w:tcW w:w="3023" w:type="dxa"/>
            <w:tcBorders>
              <w:top w:val="single" w:sz="4" w:space="0" w:color="888888"/>
              <w:left w:val="single" w:sz="4" w:space="0" w:color="888888"/>
              <w:bottom w:val="single" w:sz="4" w:space="0" w:color="888888"/>
              <w:right w:val="single" w:sz="4" w:space="0" w:color="888888"/>
            </w:tcBorders>
          </w:tcPr>
          <w:p w14:paraId="157FBDC2" w14:textId="77777777" w:rsidR="00B66A64" w:rsidRDefault="00842E4D">
            <w:pPr>
              <w:spacing w:after="0"/>
            </w:pPr>
            <w:r>
              <w:t>71 %</w:t>
            </w:r>
          </w:p>
        </w:tc>
      </w:tr>
      <w:tr w:rsidR="00B66A64" w14:paraId="3D91CC16" w14:textId="77777777">
        <w:tc>
          <w:tcPr>
            <w:tcW w:w="3023" w:type="dxa"/>
            <w:tcBorders>
              <w:top w:val="single" w:sz="4" w:space="0" w:color="888888"/>
              <w:left w:val="single" w:sz="4" w:space="0" w:color="888888"/>
              <w:bottom w:val="single" w:sz="4" w:space="0" w:color="888888"/>
              <w:right w:val="single" w:sz="4" w:space="0" w:color="888888"/>
            </w:tcBorders>
          </w:tcPr>
          <w:p w14:paraId="6310CE8A" w14:textId="77777777" w:rsidR="00B66A64" w:rsidRDefault="00842E4D">
            <w:pPr>
              <w:spacing w:after="0"/>
            </w:pPr>
            <w:r>
              <w:t>src/</w:t>
            </w:r>
            <w:proofErr w:type="spellStart"/>
            <w:r>
              <w:t>debug</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16D06924" w14:textId="77777777" w:rsidR="00B66A64" w:rsidRDefault="00842E4D">
            <w:pPr>
              <w:spacing w:after="0"/>
            </w:pPr>
            <w:r>
              <w:t>76 %</w:t>
            </w:r>
          </w:p>
        </w:tc>
        <w:tc>
          <w:tcPr>
            <w:tcW w:w="3023" w:type="dxa"/>
            <w:tcBorders>
              <w:top w:val="single" w:sz="4" w:space="0" w:color="888888"/>
              <w:left w:val="single" w:sz="4" w:space="0" w:color="888888"/>
              <w:bottom w:val="single" w:sz="4" w:space="0" w:color="888888"/>
              <w:right w:val="single" w:sz="4" w:space="0" w:color="888888"/>
            </w:tcBorders>
          </w:tcPr>
          <w:p w14:paraId="545E37DC" w14:textId="77777777" w:rsidR="00B66A64" w:rsidRDefault="00842E4D">
            <w:pPr>
              <w:spacing w:after="0"/>
            </w:pPr>
            <w:r>
              <w:t>65 %</w:t>
            </w:r>
          </w:p>
        </w:tc>
      </w:tr>
      <w:tr w:rsidR="00B66A64" w14:paraId="13F75C94" w14:textId="77777777">
        <w:tc>
          <w:tcPr>
            <w:tcW w:w="3023" w:type="dxa"/>
            <w:tcBorders>
              <w:top w:val="single" w:sz="4" w:space="0" w:color="888888"/>
              <w:left w:val="single" w:sz="4" w:space="0" w:color="888888"/>
              <w:bottom w:val="single" w:sz="4" w:space="0" w:color="888888"/>
              <w:right w:val="single" w:sz="4" w:space="0" w:color="888888"/>
            </w:tcBorders>
          </w:tcPr>
          <w:p w14:paraId="1D4F47AE" w14:textId="77777777" w:rsidR="00B66A64" w:rsidRDefault="00842E4D">
            <w:pPr>
              <w:spacing w:after="0"/>
            </w:pPr>
            <w:r>
              <w:t>src/distrib/</w:t>
            </w:r>
          </w:p>
        </w:tc>
        <w:tc>
          <w:tcPr>
            <w:tcW w:w="3023" w:type="dxa"/>
            <w:tcBorders>
              <w:top w:val="single" w:sz="4" w:space="0" w:color="888888"/>
              <w:left w:val="single" w:sz="4" w:space="0" w:color="888888"/>
              <w:bottom w:val="single" w:sz="4" w:space="0" w:color="888888"/>
              <w:right w:val="single" w:sz="4" w:space="0" w:color="888888"/>
            </w:tcBorders>
          </w:tcPr>
          <w:p w14:paraId="057D8FF8" w14:textId="77777777" w:rsidR="00B66A64" w:rsidRDefault="00842E4D">
            <w:pPr>
              <w:spacing w:after="0"/>
            </w:pPr>
            <w:r>
              <w:t>72 %</w:t>
            </w:r>
          </w:p>
        </w:tc>
        <w:tc>
          <w:tcPr>
            <w:tcW w:w="3023" w:type="dxa"/>
            <w:tcBorders>
              <w:top w:val="single" w:sz="4" w:space="0" w:color="888888"/>
              <w:left w:val="single" w:sz="4" w:space="0" w:color="888888"/>
              <w:bottom w:val="single" w:sz="4" w:space="0" w:color="888888"/>
              <w:right w:val="single" w:sz="4" w:space="0" w:color="888888"/>
            </w:tcBorders>
          </w:tcPr>
          <w:p w14:paraId="3D08C196" w14:textId="77777777" w:rsidR="00B66A64" w:rsidRDefault="00842E4D">
            <w:pPr>
              <w:spacing w:after="0"/>
            </w:pPr>
            <w:r>
              <w:t>60 %</w:t>
            </w:r>
          </w:p>
        </w:tc>
      </w:tr>
      <w:tr w:rsidR="00B66A64" w14:paraId="1D07FEE2" w14:textId="77777777">
        <w:tc>
          <w:tcPr>
            <w:tcW w:w="3023" w:type="dxa"/>
            <w:tcBorders>
              <w:top w:val="single" w:sz="4" w:space="0" w:color="888888"/>
              <w:left w:val="single" w:sz="4" w:space="0" w:color="888888"/>
              <w:bottom w:val="single" w:sz="4" w:space="0" w:color="888888"/>
              <w:right w:val="single" w:sz="4" w:space="0" w:color="888888"/>
            </w:tcBorders>
          </w:tcPr>
          <w:p w14:paraId="13A75F61" w14:textId="77777777" w:rsidR="00B66A64" w:rsidRDefault="00842E4D">
            <w:pPr>
              <w:spacing w:after="0"/>
            </w:pPr>
            <w:r>
              <w:t>Promedio</w:t>
            </w:r>
          </w:p>
        </w:tc>
        <w:tc>
          <w:tcPr>
            <w:tcW w:w="3023" w:type="dxa"/>
            <w:tcBorders>
              <w:top w:val="single" w:sz="4" w:space="0" w:color="888888"/>
              <w:left w:val="single" w:sz="4" w:space="0" w:color="888888"/>
              <w:bottom w:val="single" w:sz="4" w:space="0" w:color="888888"/>
              <w:right w:val="single" w:sz="4" w:space="0" w:color="888888"/>
            </w:tcBorders>
          </w:tcPr>
          <w:p w14:paraId="1702B5E7" w14:textId="77777777" w:rsidR="00B66A64" w:rsidRDefault="00842E4D">
            <w:pPr>
              <w:spacing w:after="0"/>
            </w:pPr>
            <w:r>
              <w:t>85 %</w:t>
            </w:r>
          </w:p>
        </w:tc>
        <w:tc>
          <w:tcPr>
            <w:tcW w:w="3023" w:type="dxa"/>
            <w:tcBorders>
              <w:top w:val="single" w:sz="4" w:space="0" w:color="888888"/>
              <w:left w:val="single" w:sz="4" w:space="0" w:color="888888"/>
              <w:bottom w:val="single" w:sz="4" w:space="0" w:color="888888"/>
              <w:right w:val="single" w:sz="4" w:space="0" w:color="888888"/>
            </w:tcBorders>
          </w:tcPr>
          <w:p w14:paraId="5E091218" w14:textId="77777777" w:rsidR="00B66A64" w:rsidRDefault="00842E4D">
            <w:pPr>
              <w:spacing w:after="0"/>
            </w:pPr>
            <w:r>
              <w:t>75 %</w:t>
            </w:r>
          </w:p>
        </w:tc>
      </w:tr>
    </w:tbl>
    <w:p w14:paraId="56C9E79C" w14:textId="77777777" w:rsidR="00B66A64" w:rsidRDefault="00B66A64">
      <w:pPr>
        <w:spacing w:after="120"/>
      </w:pPr>
    </w:p>
    <w:p w14:paraId="1AC73EC4" w14:textId="594526D7" w:rsidR="00B66A64" w:rsidRDefault="00842E4D">
      <w:pPr>
        <w:spacing w:after="120"/>
        <w:jc w:val="both"/>
      </w:pPr>
      <w:r>
        <w:t xml:space="preserve">La cobertura es alta en los </w:t>
      </w:r>
      <w:r w:rsidR="0037512C">
        <w:t>módulos</w:t>
      </w:r>
      <w:r>
        <w:t xml:space="preserve"> </w:t>
      </w:r>
      <w:proofErr w:type="spellStart"/>
      <w:r>
        <w:t>core</w:t>
      </w:r>
      <w:proofErr w:type="spellEnd"/>
      <w:r>
        <w:t xml:space="preserve"> (GC, IR, </w:t>
      </w:r>
      <w:proofErr w:type="spellStart"/>
      <w:r>
        <w:t>runtime</w:t>
      </w:r>
      <w:proofErr w:type="spellEnd"/>
      <w:r>
        <w:t xml:space="preserve">) por la disciplina de "todo cambio entra con test".  Los </w:t>
      </w:r>
      <w:r w:rsidR="0037512C">
        <w:t>módulos</w:t>
      </w:r>
      <w:r>
        <w:t xml:space="preserve"> con cobertura </w:t>
      </w:r>
      <w:r w:rsidR="0037512C">
        <w:t>más</w:t>
      </w:r>
      <w:r>
        <w:t xml:space="preserve"> baja (distrib, </w:t>
      </w:r>
      <w:proofErr w:type="spellStart"/>
      <w:r>
        <w:t>debug</w:t>
      </w:r>
      <w:proofErr w:type="spellEnd"/>
      <w:r>
        <w:t xml:space="preserve">) tienen tests </w:t>
      </w:r>
      <w:r w:rsidR="0037512C">
        <w:t>más</w:t>
      </w:r>
      <w:r>
        <w:t xml:space="preserve"> </w:t>
      </w:r>
      <w:r w:rsidR="0037512C">
        <w:t>difíciles</w:t>
      </w:r>
      <w:r>
        <w:t xml:space="preserve"> de automatizar (</w:t>
      </w:r>
      <w:proofErr w:type="spellStart"/>
      <w:r>
        <w:t>network</w:t>
      </w:r>
      <w:proofErr w:type="spellEnd"/>
      <w:r>
        <w:t xml:space="preserve">, </w:t>
      </w:r>
      <w:proofErr w:type="spellStart"/>
      <w:r>
        <w:t>multi-process</w:t>
      </w:r>
      <w:proofErr w:type="spellEnd"/>
      <w:r>
        <w:t xml:space="preserve">); cubrimos los caminos principales pero no todos los </w:t>
      </w:r>
      <w:proofErr w:type="spellStart"/>
      <w:r>
        <w:t>edge</w:t>
      </w:r>
      <w:proofErr w:type="spellEnd"/>
      <w:r>
        <w:t xml:space="preserve"> cases.</w:t>
      </w:r>
    </w:p>
    <w:p w14:paraId="68BF98AD" w14:textId="2AF32721" w:rsidR="00B66A64" w:rsidRDefault="00842E4D">
      <w:pPr>
        <w:pStyle w:val="Ttulo3"/>
      </w:pPr>
      <w:bookmarkStart w:id="132" w:name="_Toc230157920"/>
      <w:r>
        <w:t xml:space="preserve">Bug </w:t>
      </w:r>
      <w:proofErr w:type="spellStart"/>
      <w:r>
        <w:t>bounty</w:t>
      </w:r>
      <w:proofErr w:type="spellEnd"/>
      <w:r>
        <w:t xml:space="preserve"> interno: los 5 bugs </w:t>
      </w:r>
      <w:r w:rsidR="0037512C">
        <w:t>críticos</w:t>
      </w:r>
      <w:r>
        <w:t xml:space="preserve"> </w:t>
      </w:r>
      <w:r w:rsidR="0037512C">
        <w:t>más</w:t>
      </w:r>
      <w:r>
        <w:t xml:space="preserve"> notables encontrados durante el desarrollo</w:t>
      </w:r>
      <w:bookmarkEnd w:id="132"/>
    </w:p>
    <w:p w14:paraId="19511CE3" w14:textId="6BAE93DD" w:rsidR="00B66A64" w:rsidRDefault="00842E4D">
      <w:pPr>
        <w:spacing w:after="120"/>
        <w:jc w:val="both"/>
      </w:pPr>
      <w:r>
        <w:t xml:space="preserve">A lo largo del proyecto se han encontrado y resuelto miles de bugs.  Los </w:t>
      </w:r>
      <w:r w:rsidR="0037512C">
        <w:t>más</w:t>
      </w:r>
      <w:r>
        <w:t xml:space="preserve"> instructivos:</w:t>
      </w:r>
    </w:p>
    <w:p w14:paraId="57CDE37D" w14:textId="77777777" w:rsidR="00B66A64" w:rsidRDefault="00842E4D">
      <w:pPr>
        <w:pStyle w:val="Ttulo4"/>
      </w:pPr>
      <w:r>
        <w:t xml:space="preserve">Bug 1: </w:t>
      </w:r>
      <w:proofErr w:type="spellStart"/>
      <w:r>
        <w:t>Regalloc</w:t>
      </w:r>
      <w:proofErr w:type="spellEnd"/>
      <w:r>
        <w:t xml:space="preserve"> no preservaba </w:t>
      </w:r>
      <w:proofErr w:type="spellStart"/>
      <w:r>
        <w:t>liveness</w:t>
      </w:r>
      <w:proofErr w:type="spellEnd"/>
      <w:r>
        <w:t xml:space="preserve"> en back-</w:t>
      </w:r>
      <w:proofErr w:type="spellStart"/>
      <w:r>
        <w:t>edges</w:t>
      </w:r>
      <w:proofErr w:type="spellEnd"/>
      <w:r>
        <w:t xml:space="preserve"> de </w:t>
      </w:r>
      <w:proofErr w:type="spellStart"/>
      <w:r>
        <w:t>loops</w:t>
      </w:r>
      <w:proofErr w:type="spellEnd"/>
    </w:p>
    <w:p w14:paraId="109D2700" w14:textId="656E7CF0" w:rsidR="00B66A64" w:rsidRDefault="0037512C">
      <w:pPr>
        <w:spacing w:after="120"/>
        <w:jc w:val="both"/>
      </w:pPr>
      <w:r>
        <w:rPr>
          <w:b/>
        </w:rPr>
        <w:t>Síntoma</w:t>
      </w:r>
      <w:r w:rsidR="00842E4D">
        <w:t xml:space="preserve">: en programas con </w:t>
      </w:r>
      <w:proofErr w:type="spellStart"/>
      <w:r w:rsidR="00842E4D">
        <w:t>LinkedList</w:t>
      </w:r>
      <w:proofErr w:type="spellEnd"/>
      <w:r w:rsidR="00842E4D">
        <w:t xml:space="preserve"> iterativa, la segunda </w:t>
      </w:r>
      <w:proofErr w:type="spellStart"/>
      <w:r w:rsidR="00842E4D">
        <w:t>iteracion</w:t>
      </w:r>
      <w:proofErr w:type="spellEnd"/>
      <w:r w:rsidR="00842E4D">
        <w:t xml:space="preserve"> del </w:t>
      </w:r>
      <w:proofErr w:type="spellStart"/>
      <w:r w:rsidR="00842E4D">
        <w:t>while</w:t>
      </w:r>
      <w:proofErr w:type="spellEnd"/>
      <w:r w:rsidR="00842E4D">
        <w:t xml:space="preserve"> </w:t>
      </w:r>
      <w:proofErr w:type="spellStart"/>
      <w:r w:rsidR="00842E4D">
        <w:t>crasheaba</w:t>
      </w:r>
      <w:proofErr w:type="spellEnd"/>
      <w:r w:rsidR="00842E4D">
        <w:t xml:space="preserve"> con SEGFAULT al acceder </w:t>
      </w:r>
      <w:proofErr w:type="spellStart"/>
      <w:r w:rsidR="00842E4D">
        <w:rPr>
          <w:rFonts w:ascii="Consolas" w:hAnsi="Consolas"/>
          <w:color w:val="202020"/>
          <w:sz w:val="20"/>
          <w:shd w:val="clear" w:color="auto" w:fill="F0F0F0"/>
        </w:rPr>
        <w:t>tail.next</w:t>
      </w:r>
      <w:proofErr w:type="spellEnd"/>
      <w:r w:rsidR="00842E4D">
        <w:rPr>
          <w:rFonts w:ascii="Consolas" w:hAnsi="Consolas"/>
          <w:color w:val="202020"/>
          <w:sz w:val="20"/>
          <w:shd w:val="clear" w:color="auto" w:fill="F0F0F0"/>
        </w:rPr>
        <w:t xml:space="preserve"> = e</w:t>
      </w:r>
      <w:r w:rsidR="00842E4D">
        <w:t>.</w:t>
      </w:r>
    </w:p>
    <w:p w14:paraId="77EDF6C0" w14:textId="3C6E216C" w:rsidR="00B66A64" w:rsidRDefault="00842E4D">
      <w:pPr>
        <w:spacing w:after="120"/>
        <w:jc w:val="both"/>
      </w:pPr>
      <w:r>
        <w:rPr>
          <w:b/>
        </w:rPr>
        <w:t xml:space="preserve">Causa </w:t>
      </w:r>
      <w:r w:rsidR="00204681">
        <w:rPr>
          <w:b/>
        </w:rPr>
        <w:t>raíz</w:t>
      </w:r>
      <w:r>
        <w:t xml:space="preserve">: en </w:t>
      </w:r>
      <w:proofErr w:type="spellStart"/>
      <w:r>
        <w:t>compute_liveness</w:t>
      </w:r>
      <w:proofErr w:type="spellEnd"/>
      <w:r>
        <w:t xml:space="preserve">, los PHI </w:t>
      </w:r>
      <w:proofErr w:type="spellStart"/>
      <w:r>
        <w:t>destinations</w:t>
      </w:r>
      <w:proofErr w:type="spellEnd"/>
      <w:r>
        <w:t xml:space="preserve"> marcaban su </w:t>
      </w:r>
      <w:proofErr w:type="spellStart"/>
      <w:r>
        <w:rPr>
          <w:rFonts w:ascii="Consolas" w:hAnsi="Consolas"/>
          <w:color w:val="202020"/>
          <w:sz w:val="20"/>
          <w:shd w:val="clear" w:color="auto" w:fill="F0F0F0"/>
        </w:rPr>
        <w:t>def</w:t>
      </w:r>
      <w:proofErr w:type="spellEnd"/>
      <w:r>
        <w:t xml:space="preserve"> en la </w:t>
      </w:r>
      <w:r w:rsidR="00204681">
        <w:t>posición</w:t>
      </w:r>
      <w:r>
        <w:t xml:space="preserve"> de la INSTRUCCION PHI, pero el </w:t>
      </w:r>
      <w:proofErr w:type="spellStart"/>
      <w:r>
        <w:t>emit</w:t>
      </w:r>
      <w:proofErr w:type="spellEnd"/>
      <w:r>
        <w:t xml:space="preserve"> de PHI copies ocurre AL FINAL del predecesor.  En el gap entre ambos, el </w:t>
      </w:r>
      <w:proofErr w:type="spellStart"/>
      <w:r>
        <w:t>reg</w:t>
      </w:r>
      <w:proofErr w:type="spellEnd"/>
      <w:r>
        <w:t xml:space="preserve"> del PHI ya </w:t>
      </w:r>
      <w:r w:rsidR="00204681">
        <w:t>contenía</w:t>
      </w:r>
      <w:r>
        <w:t xml:space="preserve"> el valor pero el </w:t>
      </w:r>
      <w:proofErr w:type="spellStart"/>
      <w:r>
        <w:t>regalloc</w:t>
      </w:r>
      <w:proofErr w:type="spellEnd"/>
      <w:r>
        <w:t xml:space="preserve"> lo </w:t>
      </w:r>
      <w:r w:rsidR="00204681">
        <w:t>veía</w:t>
      </w:r>
      <w:r>
        <w:t xml:space="preserve"> como muerto.  Cualquier CALL en ese gap salvaba el </w:t>
      </w:r>
      <w:proofErr w:type="spellStart"/>
      <w:r>
        <w:t>reg</w:t>
      </w:r>
      <w:proofErr w:type="spellEnd"/>
      <w:r>
        <w:t xml:space="preserve"> como ESCALAR (no como </w:t>
      </w:r>
      <w:proofErr w:type="spellStart"/>
      <w:r>
        <w:t>GcHandle</w:t>
      </w:r>
      <w:proofErr w:type="spellEnd"/>
      <w:r>
        <w:t xml:space="preserve">), y tras una GC el host_ptr era </w:t>
      </w:r>
      <w:proofErr w:type="spellStart"/>
      <w:r>
        <w:t>stale</w:t>
      </w:r>
      <w:proofErr w:type="spellEnd"/>
      <w:r>
        <w:t>.</w:t>
      </w:r>
    </w:p>
    <w:p w14:paraId="7F201616" w14:textId="2176B338" w:rsidR="00B66A64" w:rsidRDefault="00842E4D">
      <w:pPr>
        <w:spacing w:after="120"/>
        <w:jc w:val="both"/>
      </w:pPr>
      <w:r>
        <w:rPr>
          <w:b/>
        </w:rPr>
        <w:t>Fix</w:t>
      </w:r>
      <w:r>
        <w:t xml:space="preserve">: nueva funcion </w:t>
      </w:r>
      <w:proofErr w:type="spellStart"/>
      <w:r>
        <w:rPr>
          <w:rFonts w:ascii="Consolas" w:hAnsi="Consolas"/>
          <w:color w:val="202020"/>
          <w:sz w:val="20"/>
          <w:shd w:val="clear" w:color="auto" w:fill="F0F0F0"/>
        </w:rPr>
        <w:t>mark_def_extend_earlier</w:t>
      </w:r>
      <w:proofErr w:type="spellEnd"/>
      <w:r>
        <w:t xml:space="preserve"> en </w:t>
      </w:r>
      <w:proofErr w:type="spellStart"/>
      <w:r>
        <w:t>compute_liveness</w:t>
      </w:r>
      <w:proofErr w:type="spellEnd"/>
      <w:r>
        <w:t xml:space="preserve"> que para </w:t>
      </w:r>
      <w:proofErr w:type="spellStart"/>
      <w:r>
        <w:t>PHIs</w:t>
      </w:r>
      <w:proofErr w:type="spellEnd"/>
      <w:r>
        <w:t xml:space="preserve"> baja el </w:t>
      </w:r>
      <w:proofErr w:type="spellStart"/>
      <w:r>
        <w:rPr>
          <w:rFonts w:ascii="Consolas" w:hAnsi="Consolas"/>
          <w:color w:val="202020"/>
          <w:sz w:val="20"/>
          <w:shd w:val="clear" w:color="auto" w:fill="F0F0F0"/>
        </w:rPr>
        <w:t>def</w:t>
      </w:r>
      <w:proofErr w:type="spellEnd"/>
      <w:r>
        <w:t xml:space="preserve"> al </w:t>
      </w:r>
      <w:proofErr w:type="spellStart"/>
      <w:r>
        <w:rPr>
          <w:rFonts w:ascii="Consolas" w:hAnsi="Consolas"/>
          <w:color w:val="202020"/>
          <w:sz w:val="20"/>
          <w:shd w:val="clear" w:color="auto" w:fill="F0F0F0"/>
        </w:rPr>
        <w:t>block_end</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pred</w:t>
      </w:r>
      <w:proofErr w:type="spellEnd"/>
      <w:r>
        <w:rPr>
          <w:rFonts w:ascii="Consolas" w:hAnsi="Consolas"/>
          <w:color w:val="202020"/>
          <w:sz w:val="20"/>
          <w:shd w:val="clear" w:color="auto" w:fill="F0F0F0"/>
        </w:rPr>
        <w:t>]</w:t>
      </w:r>
      <w:r>
        <w:t xml:space="preserve"> </w:t>
      </w:r>
      <w:r w:rsidR="00204681">
        <w:t>más</w:t>
      </w:r>
      <w:r>
        <w:t xml:space="preserve"> temprano.  El </w:t>
      </w:r>
      <w:proofErr w:type="spellStart"/>
      <w:r>
        <w:t>regalloc</w:t>
      </w:r>
      <w:proofErr w:type="spellEnd"/>
      <w:r>
        <w:t xml:space="preserve"> ahora ve el </w:t>
      </w:r>
      <w:proofErr w:type="spellStart"/>
      <w:r>
        <w:t>reg</w:t>
      </w:r>
      <w:proofErr w:type="spellEnd"/>
      <w:r>
        <w:t xml:space="preserve"> como vivo + GC-</w:t>
      </w:r>
      <w:proofErr w:type="spellStart"/>
      <w:r>
        <w:t>managed</w:t>
      </w:r>
      <w:proofErr w:type="spellEnd"/>
      <w:r>
        <w:t xml:space="preserve"> en el gap completo, garantizando </w:t>
      </w:r>
      <w:proofErr w:type="spellStart"/>
      <w:r>
        <w:t>save</w:t>
      </w:r>
      <w:proofErr w:type="spellEnd"/>
      <w:r>
        <w:t>/</w:t>
      </w:r>
      <w:proofErr w:type="spellStart"/>
      <w:r>
        <w:t>restore</w:t>
      </w:r>
      <w:proofErr w:type="spellEnd"/>
      <w:r>
        <w:t xml:space="preserve"> correcto.</w:t>
      </w:r>
    </w:p>
    <w:p w14:paraId="0CFC5164" w14:textId="0945A834" w:rsidR="00B66A64" w:rsidRDefault="00842E4D">
      <w:pPr>
        <w:pStyle w:val="Ttulo4"/>
      </w:pPr>
      <w:r>
        <w:t xml:space="preserve">Bug 2: </w:t>
      </w:r>
      <w:proofErr w:type="spellStart"/>
      <w:r>
        <w:t>Interpolacion</w:t>
      </w:r>
      <w:proofErr w:type="spellEnd"/>
      <w:r>
        <w:t xml:space="preserve"> ${</w:t>
      </w:r>
      <w:proofErr w:type="spellStart"/>
      <w:r>
        <w:t>expr</w:t>
      </w:r>
      <w:proofErr w:type="spellEnd"/>
      <w:r>
        <w:t xml:space="preserve">} con </w:t>
      </w:r>
      <w:proofErr w:type="spellStart"/>
      <w:r>
        <w:t>strings</w:t>
      </w:r>
      <w:proofErr w:type="spellEnd"/>
      <w:r>
        <w:t xml:space="preserve"> </w:t>
      </w:r>
      <w:r w:rsidR="00204681">
        <w:t>corrompía</w:t>
      </w:r>
      <w:r>
        <w:t xml:space="preserve"> el campo</w:t>
      </w:r>
    </w:p>
    <w:p w14:paraId="46CB257F" w14:textId="0C18B1DF" w:rsidR="00B66A64" w:rsidRDefault="00842E4D">
      <w:pPr>
        <w:spacing w:after="120"/>
        <w:jc w:val="both"/>
      </w:pPr>
      <w:proofErr w:type="spellStart"/>
      <w:r>
        <w:rPr>
          <w:b/>
        </w:rPr>
        <w:t>Sintoma</w:t>
      </w:r>
      <w:proofErr w:type="spellEnd"/>
      <w:r>
        <w:t xml:space="preserve">: </w:t>
      </w:r>
      <w:proofErr w:type="spellStart"/>
      <w:r>
        <w:rPr>
          <w:rFonts w:ascii="Consolas" w:hAnsi="Consolas"/>
          <w:color w:val="202020"/>
          <w:sz w:val="20"/>
          <w:shd w:val="clear" w:color="auto" w:fill="F0F0F0"/>
        </w:rPr>
        <w:t>this.field</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msg</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path</w:t>
      </w:r>
      <w:proofErr w:type="spellEnd"/>
      <w:r>
        <w:rPr>
          <w:rFonts w:ascii="Consolas" w:hAnsi="Consolas"/>
          <w:color w:val="202020"/>
          <w:sz w:val="20"/>
          <w:shd w:val="clear" w:color="auto" w:fill="F0F0F0"/>
        </w:rPr>
        <w:t>}"</w:t>
      </w:r>
      <w:r>
        <w:t xml:space="preserve"> almacenaba la </w:t>
      </w:r>
      <w:r w:rsidR="00204681">
        <w:t>dirección</w:t>
      </w:r>
      <w:r>
        <w:t xml:space="preserve"> cruda del literal en </w:t>
      </w:r>
      <w:proofErr w:type="spellStart"/>
      <w:r>
        <w:t>static_data</w:t>
      </w:r>
      <w:proofErr w:type="spellEnd"/>
      <w:r>
        <w:t xml:space="preserve">, sin construir un </w:t>
      </w:r>
      <w:proofErr w:type="spellStart"/>
      <w:r>
        <w:t>StringObject</w:t>
      </w:r>
      <w:proofErr w:type="spellEnd"/>
      <w:r>
        <w:t xml:space="preserve">.  Cualquier acceso posterior </w:t>
      </w:r>
      <w:proofErr w:type="spellStart"/>
      <w:r>
        <w:t>crasheaba</w:t>
      </w:r>
      <w:proofErr w:type="spellEnd"/>
      <w:r>
        <w:t>.</w:t>
      </w:r>
    </w:p>
    <w:p w14:paraId="7A6A4D81" w14:textId="1D1C63CF" w:rsidR="00B66A64" w:rsidRDefault="00842E4D">
      <w:pPr>
        <w:spacing w:after="120"/>
        <w:jc w:val="both"/>
      </w:pPr>
      <w:r>
        <w:rPr>
          <w:b/>
        </w:rPr>
        <w:lastRenderedPageBreak/>
        <w:t xml:space="preserve">Causa </w:t>
      </w:r>
      <w:proofErr w:type="spellStart"/>
      <w:r>
        <w:rPr>
          <w:b/>
        </w:rPr>
        <w:t>raiz</w:t>
      </w:r>
      <w:proofErr w:type="spellEnd"/>
      <w:r>
        <w:t xml:space="preserve">: </w:t>
      </w:r>
      <w:proofErr w:type="spellStart"/>
      <w:r>
        <w:rPr>
          <w:rFonts w:ascii="Consolas" w:hAnsi="Consolas"/>
          <w:color w:val="202020"/>
          <w:sz w:val="20"/>
          <w:shd w:val="clear" w:color="auto" w:fill="F0F0F0"/>
        </w:rPr>
        <w:t>lower_string_lit</w:t>
      </w:r>
      <w:proofErr w:type="spellEnd"/>
      <w:r>
        <w:t xml:space="preserve"> solo invocaba </w:t>
      </w:r>
      <w:proofErr w:type="spellStart"/>
      <w:r>
        <w:rPr>
          <w:rFonts w:ascii="Consolas" w:hAnsi="Consolas"/>
          <w:color w:val="202020"/>
          <w:sz w:val="20"/>
          <w:shd w:val="clear" w:color="auto" w:fill="F0F0F0"/>
        </w:rPr>
        <w:t>lower_string_literal_to_string_object</w:t>
      </w:r>
      <w:proofErr w:type="spellEnd"/>
      <w:r>
        <w:t xml:space="preserve"> cuando </w:t>
      </w:r>
      <w:r w:rsidR="00204681">
        <w:t>había</w:t>
      </w:r>
      <w:r>
        <w:t xml:space="preserve"> </w:t>
      </w:r>
      <w:proofErr w:type="spellStart"/>
      <w:r>
        <w:t>interpolacion</w:t>
      </w:r>
      <w:proofErr w:type="spellEnd"/>
      <w:r>
        <w:t xml:space="preserve"> EN CONTEXTO DE PRINT.  Para </w:t>
      </w:r>
      <w:proofErr w:type="spellStart"/>
      <w:r>
        <w:t>asignacion</w:t>
      </w:r>
      <w:proofErr w:type="spellEnd"/>
      <w:r>
        <w:t xml:space="preserve"> a </w:t>
      </w:r>
      <w:proofErr w:type="spellStart"/>
      <w:r>
        <w:t>field</w:t>
      </w:r>
      <w:proofErr w:type="spellEnd"/>
      <w:r>
        <w:t>/</w:t>
      </w:r>
      <w:proofErr w:type="spellStart"/>
      <w:r>
        <w:t>var</w:t>
      </w:r>
      <w:proofErr w:type="spellEnd"/>
      <w:r>
        <w:t xml:space="preserve">/return, ignoraba la flag </w:t>
      </w:r>
      <w:proofErr w:type="spellStart"/>
      <w:r>
        <w:rPr>
          <w:rFonts w:ascii="Consolas" w:hAnsi="Consolas"/>
          <w:color w:val="202020"/>
          <w:sz w:val="20"/>
          <w:shd w:val="clear" w:color="auto" w:fill="F0F0F0"/>
        </w:rPr>
        <w:t>is_interpolated</w:t>
      </w:r>
      <w:proofErr w:type="spellEnd"/>
      <w:r>
        <w:rPr>
          <w:rFonts w:ascii="Consolas" w:hAnsi="Consolas"/>
          <w:color w:val="202020"/>
          <w:sz w:val="20"/>
          <w:shd w:val="clear" w:color="auto" w:fill="F0F0F0"/>
        </w:rPr>
        <w:t>()</w:t>
      </w:r>
      <w:r>
        <w:t xml:space="preserve"> y </w:t>
      </w:r>
      <w:proofErr w:type="spellStart"/>
      <w:r>
        <w:t>emitia</w:t>
      </w:r>
      <w:proofErr w:type="spellEnd"/>
      <w:r>
        <w:t xml:space="preserve"> el </w:t>
      </w:r>
      <w:proofErr w:type="spellStart"/>
      <w:r>
        <w:t>path</w:t>
      </w:r>
      <w:proofErr w:type="spellEnd"/>
      <w:r>
        <w:t xml:space="preserve"> crudo.</w:t>
      </w:r>
    </w:p>
    <w:p w14:paraId="5B2C3BEE" w14:textId="51718C7B" w:rsidR="00B66A64" w:rsidRDefault="00842E4D">
      <w:pPr>
        <w:spacing w:after="120"/>
        <w:jc w:val="both"/>
      </w:pPr>
      <w:r>
        <w:rPr>
          <w:b/>
        </w:rPr>
        <w:t>Fix</w:t>
      </w:r>
      <w:r>
        <w:t xml:space="preserve">: extender la </w:t>
      </w:r>
      <w:r w:rsidR="00204681">
        <w:t>detección</w:t>
      </w:r>
      <w:r>
        <w:t xml:space="preserve"> a todos los </w:t>
      </w:r>
      <w:proofErr w:type="spellStart"/>
      <w:r>
        <w:t>callsites</w:t>
      </w:r>
      <w:proofErr w:type="spellEnd"/>
      <w:r>
        <w:t xml:space="preserve"> donde el resultado se trata como STRING.  </w:t>
      </w:r>
      <w:r w:rsidR="00204681">
        <w:t>Añadidos</w:t>
      </w:r>
      <w:r>
        <w:t xml:space="preserve"> 6 </w:t>
      </w:r>
      <w:proofErr w:type="spellStart"/>
      <w:r>
        <w:t>helpers</w:t>
      </w:r>
      <w:proofErr w:type="spellEnd"/>
      <w:r>
        <w:t xml:space="preserve"> nativos </w:t>
      </w:r>
      <w:r>
        <w:rPr>
          <w:rFonts w:ascii="Consolas" w:hAnsi="Consolas"/>
          <w:color w:val="202020"/>
          <w:sz w:val="20"/>
          <w:shd w:val="clear" w:color="auto" w:fill="F0F0F0"/>
        </w:rPr>
        <w:t>vio_*_</w:t>
      </w:r>
      <w:proofErr w:type="spellStart"/>
      <w:r>
        <w:rPr>
          <w:rFonts w:ascii="Consolas" w:hAnsi="Consolas"/>
          <w:color w:val="202020"/>
          <w:sz w:val="20"/>
          <w:shd w:val="clear" w:color="auto" w:fill="F0F0F0"/>
        </w:rPr>
        <w:t>to_vmbuf</w:t>
      </w:r>
      <w:proofErr w:type="spellEnd"/>
      <w:r>
        <w:t xml:space="preserve"> para serializar tipos primitivos a buffer VM para </w:t>
      </w:r>
      <w:r w:rsidR="00204681">
        <w:t>concatenación</w:t>
      </w:r>
      <w:r>
        <w:t xml:space="preserve"> en </w:t>
      </w:r>
      <w:proofErr w:type="spellStart"/>
      <w:r>
        <w:t>interpolacion</w:t>
      </w:r>
      <w:proofErr w:type="spellEnd"/>
      <w:r>
        <w:t>.</w:t>
      </w:r>
    </w:p>
    <w:p w14:paraId="4B041338" w14:textId="77777777" w:rsidR="00B66A64" w:rsidRDefault="00842E4D">
      <w:pPr>
        <w:pStyle w:val="Ttulo4"/>
      </w:pPr>
      <w:r>
        <w:t xml:space="preserve">Bug 3: </w:t>
      </w:r>
      <w:proofErr w:type="spellStart"/>
      <w:r>
        <w:t>cmpu</w:t>
      </w:r>
      <w:proofErr w:type="spellEnd"/>
      <w:r>
        <w:t>/</w:t>
      </w:r>
      <w:proofErr w:type="spellStart"/>
      <w:r>
        <w:t>jae</w:t>
      </w:r>
      <w:proofErr w:type="spellEnd"/>
      <w:r>
        <w:t xml:space="preserve"> con </w:t>
      </w:r>
      <w:proofErr w:type="spellStart"/>
      <w:r>
        <w:t>cond</w:t>
      </w:r>
      <w:proofErr w:type="spellEnd"/>
      <w:r>
        <w:t xml:space="preserve"> </w:t>
      </w:r>
      <w:proofErr w:type="spellStart"/>
      <w:r>
        <w:t>codes</w:t>
      </w:r>
      <w:proofErr w:type="spellEnd"/>
      <w:r>
        <w:t xml:space="preserve"> invertidos</w:t>
      </w:r>
    </w:p>
    <w:p w14:paraId="76622B8C" w14:textId="538BC78B" w:rsidR="00B66A64" w:rsidRDefault="00842E4D">
      <w:pPr>
        <w:spacing w:after="120"/>
        <w:jc w:val="both"/>
      </w:pPr>
      <w:proofErr w:type="spellStart"/>
      <w:r>
        <w:rPr>
          <w:b/>
        </w:rPr>
        <w:t>Sintoma</w:t>
      </w:r>
      <w:proofErr w:type="spellEnd"/>
      <w:r>
        <w:t xml:space="preserve">: </w:t>
      </w:r>
      <w:proofErr w:type="spellStart"/>
      <w:r>
        <w:rPr>
          <w:rFonts w:ascii="Consolas" w:hAnsi="Consolas"/>
          <w:color w:val="202020"/>
          <w:sz w:val="20"/>
          <w:shd w:val="clear" w:color="auto" w:fill="F0F0F0"/>
        </w:rPr>
        <w:t>for</w:t>
      </w:r>
      <w:proofErr w:type="spellEnd"/>
      <w:r>
        <w:rPr>
          <w:rFonts w:ascii="Consolas" w:hAnsi="Consolas"/>
          <w:color w:val="202020"/>
          <w:sz w:val="20"/>
          <w:shd w:val="clear" w:color="auto" w:fill="F0F0F0"/>
        </w:rPr>
        <w:t xml:space="preserve"> (u64 i = 0; i &lt; </w:t>
      </w:r>
      <w:proofErr w:type="spellStart"/>
      <w:r>
        <w:rPr>
          <w:rFonts w:ascii="Consolas" w:hAnsi="Consolas"/>
          <w:color w:val="202020"/>
          <w:sz w:val="20"/>
          <w:shd w:val="clear" w:color="auto" w:fill="F0F0F0"/>
        </w:rPr>
        <w:t>size</w:t>
      </w:r>
      <w:proofErr w:type="spellEnd"/>
      <w:r>
        <w:rPr>
          <w:rFonts w:ascii="Consolas" w:hAnsi="Consolas"/>
          <w:color w:val="202020"/>
          <w:sz w:val="20"/>
          <w:shd w:val="clear" w:color="auto" w:fill="F0F0F0"/>
        </w:rPr>
        <w:t>; i++)</w:t>
      </w:r>
      <w:r>
        <w:t xml:space="preserve"> no </w:t>
      </w:r>
      <w:proofErr w:type="spellStart"/>
      <w:r>
        <w:t>producia</w:t>
      </w:r>
      <w:proofErr w:type="spellEnd"/>
      <w:r>
        <w:t xml:space="preserve"> output -- el </w:t>
      </w:r>
      <w:proofErr w:type="spellStart"/>
      <w:r>
        <w:t>loop</w:t>
      </w:r>
      <w:proofErr w:type="spellEnd"/>
      <w:r>
        <w:t xml:space="preserve"> </w:t>
      </w:r>
      <w:r w:rsidR="00204681">
        <w:t>salía</w:t>
      </w:r>
      <w:r>
        <w:t xml:space="preserve"> inmediatamente.</w:t>
      </w:r>
    </w:p>
    <w:p w14:paraId="2F2DA2C1" w14:textId="3983AD89" w:rsidR="00B66A64" w:rsidRDefault="00842E4D">
      <w:pPr>
        <w:spacing w:after="120"/>
        <w:jc w:val="both"/>
      </w:pPr>
      <w:r>
        <w:rPr>
          <w:b/>
        </w:rPr>
        <w:t xml:space="preserve">Causa </w:t>
      </w:r>
      <w:proofErr w:type="spellStart"/>
      <w:r>
        <w:rPr>
          <w:b/>
        </w:rPr>
        <w:t>raiz</w:t>
      </w:r>
      <w:proofErr w:type="spellEnd"/>
      <w:r>
        <w:t xml:space="preserve">: la tabla </w:t>
      </w:r>
      <w:proofErr w:type="spellStart"/>
      <w:r>
        <w:rPr>
          <w:rFonts w:ascii="Consolas" w:hAnsi="Consolas"/>
          <w:color w:val="267F99"/>
          <w:sz w:val="20"/>
          <w:shd w:val="clear" w:color="auto" w:fill="F0F0F0"/>
        </w:rPr>
        <w:t>InstrTable</w:t>
      </w:r>
      <w:proofErr w:type="spellEnd"/>
      <w:r>
        <w:t xml:space="preserve"> mapeaba </w:t>
      </w:r>
      <w:proofErr w:type="spellStart"/>
      <w:r>
        <w:rPr>
          <w:rFonts w:ascii="Consolas" w:hAnsi="Consolas"/>
          <w:color w:val="202020"/>
          <w:sz w:val="20"/>
          <w:shd w:val="clear" w:color="auto" w:fill="F0F0F0"/>
        </w:rPr>
        <w:t>jmp.jae</w:t>
      </w:r>
      <w:proofErr w:type="spellEnd"/>
      <w:r>
        <w:t xml:space="preserve"> a </w:t>
      </w:r>
      <w:proofErr w:type="spellStart"/>
      <w:r>
        <w:t>opcode</w:t>
      </w:r>
      <w:proofErr w:type="spellEnd"/>
      <w:r>
        <w:t xml:space="preserve"> 0x02 (CS = CF==1 = "</w:t>
      </w:r>
      <w:proofErr w:type="spellStart"/>
      <w:r>
        <w:t>below</w:t>
      </w:r>
      <w:proofErr w:type="spellEnd"/>
      <w:r>
        <w:t xml:space="preserve">") y </w:t>
      </w:r>
      <w:proofErr w:type="spellStart"/>
      <w:r>
        <w:rPr>
          <w:rFonts w:ascii="Consolas" w:hAnsi="Consolas"/>
          <w:color w:val="202020"/>
          <w:sz w:val="20"/>
          <w:shd w:val="clear" w:color="auto" w:fill="F0F0F0"/>
        </w:rPr>
        <w:t>jmp.jb</w:t>
      </w:r>
      <w:proofErr w:type="spellEnd"/>
      <w:r>
        <w:t xml:space="preserve"> a 0x03 (CC = CF==0 = "</w:t>
      </w:r>
      <w:proofErr w:type="spellStart"/>
      <w:r>
        <w:t>above-or-equal</w:t>
      </w:r>
      <w:proofErr w:type="spellEnd"/>
      <w:r>
        <w:t xml:space="preserve">").  Los nombres estaban </w:t>
      </w:r>
      <w:proofErr w:type="spellStart"/>
      <w:r>
        <w:t>swapped</w:t>
      </w:r>
      <w:proofErr w:type="spellEnd"/>
      <w:r>
        <w:t xml:space="preserve"> con sus alias </w:t>
      </w:r>
      <w:proofErr w:type="spellStart"/>
      <w:r>
        <w:rPr>
          <w:rFonts w:ascii="Consolas" w:hAnsi="Consolas"/>
          <w:color w:val="202020"/>
          <w:sz w:val="20"/>
          <w:shd w:val="clear" w:color="auto" w:fill="F0F0F0"/>
        </w:rPr>
        <w:t>jcs</w:t>
      </w:r>
      <w:proofErr w:type="spellEnd"/>
      <w:r>
        <w:t>/</w:t>
      </w:r>
      <w:proofErr w:type="spellStart"/>
      <w:r>
        <w:rPr>
          <w:rFonts w:ascii="Consolas" w:hAnsi="Consolas"/>
          <w:color w:val="202020"/>
          <w:sz w:val="20"/>
          <w:shd w:val="clear" w:color="auto" w:fill="F0F0F0"/>
        </w:rPr>
        <w:t>jcc</w:t>
      </w:r>
      <w:proofErr w:type="spellEnd"/>
      <w:r>
        <w:t xml:space="preserve">.  Todos los </w:t>
      </w:r>
      <w:r>
        <w:rPr>
          <w:rFonts w:ascii="Consolas" w:hAnsi="Consolas"/>
          <w:color w:val="202020"/>
          <w:sz w:val="20"/>
          <w:shd w:val="clear" w:color="auto" w:fill="F0F0F0"/>
        </w:rPr>
        <w:t>&lt;</w:t>
      </w:r>
      <w:r>
        <w:t xml:space="preserve"> </w:t>
      </w:r>
      <w:proofErr w:type="spellStart"/>
      <w:r>
        <w:t>unsigned</w:t>
      </w:r>
      <w:proofErr w:type="spellEnd"/>
      <w:r>
        <w:t xml:space="preserve"> </w:t>
      </w:r>
      <w:r w:rsidR="00204681">
        <w:t>producían</w:t>
      </w:r>
      <w:r>
        <w:t xml:space="preserve"> la rama incorrecta.</w:t>
      </w:r>
    </w:p>
    <w:p w14:paraId="04C99A90" w14:textId="77777777" w:rsidR="00B66A64" w:rsidRDefault="00842E4D">
      <w:pPr>
        <w:spacing w:after="120"/>
        <w:jc w:val="both"/>
      </w:pPr>
      <w:r>
        <w:rPr>
          <w:b/>
        </w:rPr>
        <w:t>Fix</w:t>
      </w:r>
      <w:r>
        <w:t xml:space="preserve">: swap de los </w:t>
      </w:r>
      <w:proofErr w:type="spellStart"/>
      <w:r>
        <w:t>cond</w:t>
      </w:r>
      <w:proofErr w:type="spellEnd"/>
      <w:r>
        <w:t xml:space="preserve"> </w:t>
      </w:r>
      <w:proofErr w:type="spellStart"/>
      <w:r>
        <w:t>codes</w:t>
      </w:r>
      <w:proofErr w:type="spellEnd"/>
      <w:r>
        <w:t xml:space="preserve"> en la tabla del assembler.  Tests fueron escapados por casualidad (literales en lugar de variables).</w:t>
      </w:r>
    </w:p>
    <w:p w14:paraId="453B2EA0" w14:textId="77777777" w:rsidR="00B66A64" w:rsidRDefault="00842E4D">
      <w:pPr>
        <w:pStyle w:val="Ttulo4"/>
      </w:pPr>
      <w:r>
        <w:t xml:space="preserve">Bug 4: </w:t>
      </w:r>
      <w:proofErr w:type="spellStart"/>
      <w:r>
        <w:t>decjnz</w:t>
      </w:r>
      <w:proofErr w:type="spellEnd"/>
      <w:r>
        <w:t xml:space="preserve"> infinite </w:t>
      </w:r>
      <w:proofErr w:type="spellStart"/>
      <w:r>
        <w:t>loop</w:t>
      </w:r>
      <w:proofErr w:type="spellEnd"/>
      <w:r>
        <w:t xml:space="preserve"> por </w:t>
      </w:r>
      <w:proofErr w:type="spellStart"/>
      <w:r>
        <w:t>exec_fn</w:t>
      </w:r>
      <w:proofErr w:type="spellEnd"/>
      <w:r>
        <w:t xml:space="preserve"> </w:t>
      </w:r>
      <w:proofErr w:type="spellStart"/>
      <w:r>
        <w:t>nullptr</w:t>
      </w:r>
      <w:proofErr w:type="spellEnd"/>
    </w:p>
    <w:p w14:paraId="0A787F54" w14:textId="77777777" w:rsidR="00B66A64" w:rsidRDefault="00842E4D">
      <w:pPr>
        <w:spacing w:after="120"/>
        <w:jc w:val="both"/>
      </w:pPr>
      <w:proofErr w:type="spellStart"/>
      <w:r>
        <w:rPr>
          <w:b/>
        </w:rPr>
        <w:t>Sintoma</w:t>
      </w:r>
      <w:proofErr w:type="spellEnd"/>
      <w:r>
        <w:t xml:space="preserve">: programas con </w:t>
      </w:r>
      <w:r>
        <w:rPr>
          <w:rFonts w:ascii="Consolas" w:hAnsi="Consolas"/>
          <w:color w:val="0033B5"/>
          <w:sz w:val="20"/>
          <w:shd w:val="clear" w:color="auto" w:fill="F0F0F0"/>
        </w:rPr>
        <w:t>synchronized</w:t>
      </w:r>
      <w:r>
        <w:t xml:space="preserve"> colgaban indefinidamente.</w:t>
      </w:r>
    </w:p>
    <w:p w14:paraId="4BB96CC4" w14:textId="5CC0849A" w:rsidR="00B66A64" w:rsidRDefault="00842E4D">
      <w:pPr>
        <w:spacing w:after="120"/>
        <w:jc w:val="both"/>
      </w:pPr>
      <w:r>
        <w:rPr>
          <w:b/>
        </w:rPr>
        <w:t xml:space="preserve">Causa </w:t>
      </w:r>
      <w:proofErr w:type="spellStart"/>
      <w:r>
        <w:rPr>
          <w:b/>
        </w:rPr>
        <w:t>raiz</w:t>
      </w:r>
      <w:proofErr w:type="spellEnd"/>
      <w:r>
        <w:t xml:space="preserve">: la entrada de </w:t>
      </w:r>
      <w:proofErr w:type="spellStart"/>
      <w:r>
        <w:rPr>
          <w:rFonts w:ascii="Consolas" w:hAnsi="Consolas"/>
          <w:color w:val="0033B5"/>
          <w:sz w:val="20"/>
          <w:shd w:val="clear" w:color="auto" w:fill="F0F0F0"/>
        </w:rPr>
        <w:t>tryleave</w:t>
      </w:r>
      <w:proofErr w:type="spellEnd"/>
      <w:r>
        <w:t xml:space="preserve"> en </w:t>
      </w:r>
      <w:proofErr w:type="spellStart"/>
      <w:r>
        <w:rPr>
          <w:rFonts w:ascii="Consolas" w:hAnsi="Consolas"/>
          <w:color w:val="202020"/>
          <w:sz w:val="20"/>
          <w:shd w:val="clear" w:color="auto" w:fill="F0F0F0"/>
        </w:rPr>
        <w:t>decode_table_extended</w:t>
      </w:r>
      <w:proofErr w:type="spellEnd"/>
      <w:r>
        <w:t xml:space="preserve"> </w:t>
      </w:r>
      <w:r w:rsidR="00204681">
        <w:t>tenía</w:t>
      </w:r>
      <w:r>
        <w:t xml:space="preserve"> </w:t>
      </w:r>
      <w:proofErr w:type="spellStart"/>
      <w:r>
        <w:rPr>
          <w:rFonts w:ascii="Consolas" w:hAnsi="Consolas"/>
          <w:color w:val="202020"/>
          <w:sz w:val="20"/>
          <w:shd w:val="clear" w:color="auto" w:fill="F0F0F0"/>
        </w:rPr>
        <w:t>exec_fn</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exec_instr_tryleave</w:t>
      </w:r>
      <w:proofErr w:type="spellEnd"/>
      <w:r>
        <w:t xml:space="preserve"> pero </w:t>
      </w:r>
      <w:proofErr w:type="spellStart"/>
      <w:r>
        <w:rPr>
          <w:rFonts w:ascii="Consolas" w:hAnsi="Consolas"/>
          <w:color w:val="202020"/>
          <w:sz w:val="20"/>
          <w:shd w:val="clear" w:color="auto" w:fill="F0F0F0"/>
        </w:rPr>
        <w:t>decode_fn</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nullptr</w:t>
      </w:r>
      <w:proofErr w:type="spellEnd"/>
      <w:r>
        <w:t xml:space="preserve">.  El </w:t>
      </w:r>
      <w:proofErr w:type="spellStart"/>
      <w:r>
        <w:t>runtime</w:t>
      </w:r>
      <w:proofErr w:type="spellEnd"/>
      <w:r>
        <w:t xml:space="preserve"> lo trataba como invalida + sin avance de PC, quedando en bucle </w:t>
      </w:r>
      <w:proofErr w:type="spellStart"/>
      <w:r>
        <w:t>re-decodificando</w:t>
      </w:r>
      <w:proofErr w:type="spellEnd"/>
      <w:r>
        <w:t xml:space="preserve"> el mismo byte.</w:t>
      </w:r>
    </w:p>
    <w:p w14:paraId="238E7E56" w14:textId="77777777" w:rsidR="00B66A64" w:rsidRDefault="00842E4D">
      <w:pPr>
        <w:spacing w:after="120"/>
        <w:jc w:val="both"/>
      </w:pPr>
      <w:r>
        <w:rPr>
          <w:b/>
        </w:rPr>
        <w:t>Fix</w:t>
      </w:r>
      <w:r>
        <w:t xml:space="preserve">: usar </w:t>
      </w:r>
      <w:proofErr w:type="spellStart"/>
      <w:r>
        <w:rPr>
          <w:rFonts w:ascii="Consolas" w:hAnsi="Consolas"/>
          <w:color w:val="202020"/>
          <w:sz w:val="20"/>
          <w:shd w:val="clear" w:color="auto" w:fill="F0F0F0"/>
        </w:rPr>
        <w:t>decode_instr_simple</w:t>
      </w:r>
      <w:proofErr w:type="spellEnd"/>
      <w:r>
        <w:t xml:space="preserve"> (igual que </w:t>
      </w:r>
      <w:proofErr w:type="spellStart"/>
      <w:r>
        <w:rPr>
          <w:rFonts w:ascii="Consolas" w:hAnsi="Consolas"/>
          <w:color w:val="0033B5"/>
          <w:sz w:val="20"/>
          <w:shd w:val="clear" w:color="auto" w:fill="F0F0F0"/>
        </w:rPr>
        <w:t>hlt</w:t>
      </w:r>
      <w:proofErr w:type="spellEnd"/>
      <w:r>
        <w:t xml:space="preserve">) para que el </w:t>
      </w:r>
      <w:proofErr w:type="spellStart"/>
      <w:r>
        <w:t>decoder</w:t>
      </w:r>
      <w:proofErr w:type="spellEnd"/>
      <w:r>
        <w:t xml:space="preserve"> rellene </w:t>
      </w:r>
      <w:proofErr w:type="spellStart"/>
      <w:r>
        <w:rPr>
          <w:rFonts w:ascii="Consolas" w:hAnsi="Consolas"/>
          <w:color w:val="202020"/>
          <w:sz w:val="20"/>
          <w:shd w:val="clear" w:color="auto" w:fill="F0F0F0"/>
        </w:rPr>
        <w:t>size_instr</w:t>
      </w:r>
      <w:proofErr w:type="spellEnd"/>
      <w:r>
        <w:rPr>
          <w:rFonts w:ascii="Consolas" w:hAnsi="Consolas"/>
          <w:color w:val="202020"/>
          <w:sz w:val="20"/>
          <w:shd w:val="clear" w:color="auto" w:fill="F0F0F0"/>
        </w:rPr>
        <w:t xml:space="preserve"> = 2</w:t>
      </w:r>
      <w:r>
        <w:t xml:space="preserve">.  Cualquier </w:t>
      </w:r>
      <w:proofErr w:type="spellStart"/>
      <w:r>
        <w:t>opcode</w:t>
      </w:r>
      <w:proofErr w:type="spellEnd"/>
      <w:r>
        <w:t xml:space="preserve"> con </w:t>
      </w:r>
      <w:proofErr w:type="spellStart"/>
      <w:r>
        <w:rPr>
          <w:rFonts w:ascii="Consolas" w:hAnsi="Consolas"/>
          <w:color w:val="202020"/>
          <w:sz w:val="20"/>
          <w:shd w:val="clear" w:color="auto" w:fill="F0F0F0"/>
        </w:rPr>
        <w:t>exec</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null</w:t>
      </w:r>
      <w:proofErr w:type="spellEnd"/>
      <w:r>
        <w:t xml:space="preserve"> debe tener </w:t>
      </w:r>
      <w:proofErr w:type="spellStart"/>
      <w:r>
        <w:rPr>
          <w:rFonts w:ascii="Consolas" w:hAnsi="Consolas"/>
          <w:color w:val="202020"/>
          <w:sz w:val="20"/>
          <w:shd w:val="clear" w:color="auto" w:fill="F0F0F0"/>
        </w:rPr>
        <w:t>decode</w:t>
      </w:r>
      <w:proofErr w:type="spellEnd"/>
      <w:r>
        <w:rPr>
          <w:rFonts w:ascii="Consolas" w:hAnsi="Consolas"/>
          <w:color w:val="202020"/>
          <w:sz w:val="20"/>
          <w:shd w:val="clear" w:color="auto" w:fill="F0F0F0"/>
        </w:rPr>
        <w:t xml:space="preserve"> != </w:t>
      </w:r>
      <w:proofErr w:type="spellStart"/>
      <w:r>
        <w:rPr>
          <w:rFonts w:ascii="Consolas" w:hAnsi="Consolas"/>
          <w:color w:val="202020"/>
          <w:sz w:val="20"/>
          <w:shd w:val="clear" w:color="auto" w:fill="F0F0F0"/>
        </w:rPr>
        <w:t>null</w:t>
      </w:r>
      <w:proofErr w:type="spellEnd"/>
      <w:r>
        <w:t xml:space="preserve"> correspondiente.</w:t>
      </w:r>
    </w:p>
    <w:p w14:paraId="2C9168A2" w14:textId="77777777" w:rsidR="00B66A64" w:rsidRDefault="00842E4D">
      <w:pPr>
        <w:pStyle w:val="Ttulo4"/>
      </w:pPr>
      <w:r>
        <w:t xml:space="preserve">Bug 5: Process spawn copiaba </w:t>
      </w:r>
      <w:proofErr w:type="spellStart"/>
      <w:r>
        <w:t>zeros</w:t>
      </w:r>
      <w:proofErr w:type="spellEnd"/>
      <w:r>
        <w:t xml:space="preserve"> al </w:t>
      </w:r>
      <w:proofErr w:type="spellStart"/>
      <w:r>
        <w:t>child</w:t>
      </w:r>
      <w:proofErr w:type="spellEnd"/>
    </w:p>
    <w:p w14:paraId="6167DBF3" w14:textId="77777777" w:rsidR="00B66A64" w:rsidRDefault="00842E4D">
      <w:pPr>
        <w:spacing w:after="120"/>
        <w:jc w:val="both"/>
      </w:pPr>
      <w:proofErr w:type="spellStart"/>
      <w:r>
        <w:rPr>
          <w:b/>
        </w:rPr>
        <w:t>Sintoma</w:t>
      </w:r>
      <w:proofErr w:type="spellEnd"/>
      <w:r>
        <w:t xml:space="preserve">: procesos hijos creados con </w:t>
      </w:r>
      <w:r>
        <w:rPr>
          <w:rFonts w:ascii="Consolas" w:hAnsi="Consolas"/>
          <w:color w:val="0033B5"/>
          <w:sz w:val="20"/>
          <w:shd w:val="clear" w:color="auto" w:fill="F0F0F0"/>
        </w:rPr>
        <w:t>spawn</w:t>
      </w:r>
      <w:r>
        <w:t xml:space="preserve"> ejecutaban un solo </w:t>
      </w:r>
      <w:proofErr w:type="spellStart"/>
      <w:r>
        <w:t>opcode</w:t>
      </w:r>
      <w:proofErr w:type="spellEnd"/>
      <w:r>
        <w:t xml:space="preserve"> y se colgaban.</w:t>
      </w:r>
    </w:p>
    <w:p w14:paraId="686DF5F5" w14:textId="77777777" w:rsidR="00B66A64" w:rsidRDefault="00842E4D">
      <w:pPr>
        <w:spacing w:after="120"/>
        <w:jc w:val="both"/>
      </w:pPr>
      <w:r>
        <w:rPr>
          <w:b/>
        </w:rPr>
        <w:t xml:space="preserve">Causa </w:t>
      </w:r>
      <w:proofErr w:type="spellStart"/>
      <w:r>
        <w:rPr>
          <w:b/>
        </w:rPr>
        <w:t>raiz</w:t>
      </w:r>
      <w:proofErr w:type="spellEnd"/>
      <w:r>
        <w:t xml:space="preserve">: </w:t>
      </w:r>
      <w:proofErr w:type="spellStart"/>
      <w:r>
        <w:rPr>
          <w:rFonts w:ascii="Consolas" w:hAnsi="Consolas"/>
          <w:color w:val="202020"/>
          <w:sz w:val="20"/>
          <w:shd w:val="clear" w:color="auto" w:fill="F0F0F0"/>
        </w:rPr>
        <w:t>exec_instr_spawn</w:t>
      </w:r>
      <w:proofErr w:type="spellEnd"/>
      <w:r>
        <w:t xml:space="preserve"> creaba el </w:t>
      </w:r>
      <w:proofErr w:type="spellStart"/>
      <w:r>
        <w:t>child</w:t>
      </w:r>
      <w:proofErr w:type="spellEnd"/>
      <w:r>
        <w:t xml:space="preserve"> con </w:t>
      </w:r>
      <w:proofErr w:type="spellStart"/>
      <w:r>
        <w:rPr>
          <w:rFonts w:ascii="Consolas" w:hAnsi="Consolas"/>
          <w:color w:val="202020"/>
          <w:sz w:val="20"/>
          <w:shd w:val="clear" w:color="auto" w:fill="F0F0F0"/>
        </w:rPr>
        <w:t>vm_mem</w:t>
      </w:r>
      <w:proofErr w:type="spellEnd"/>
      <w:r>
        <w:t xml:space="preserve"> </w:t>
      </w:r>
      <w:proofErr w:type="spellStart"/>
      <w:r>
        <w:t>vacio</w:t>
      </w:r>
      <w:proofErr w:type="spellEnd"/>
      <w:r>
        <w:t xml:space="preserve"> (privado) y NO copiaba el codigo del </w:t>
      </w:r>
      <w:proofErr w:type="spellStart"/>
      <w:r>
        <w:t>parent</w:t>
      </w:r>
      <w:proofErr w:type="spellEnd"/>
      <w:r>
        <w:t xml:space="preserve">.  El </w:t>
      </w:r>
      <w:proofErr w:type="spellStart"/>
      <w:r>
        <w:t>child</w:t>
      </w:r>
      <w:proofErr w:type="spellEnd"/>
      <w:r>
        <w:t xml:space="preserve"> intentaba decodificar bytes en PC dado, encontraba </w:t>
      </w:r>
      <w:r>
        <w:rPr>
          <w:rFonts w:ascii="Consolas" w:hAnsi="Consolas"/>
          <w:color w:val="202020"/>
          <w:sz w:val="20"/>
          <w:shd w:val="clear" w:color="auto" w:fill="F0F0F0"/>
        </w:rPr>
        <w:t xml:space="preserve">0x00 </w:t>
      </w:r>
      <w:proofErr w:type="spellStart"/>
      <w:r>
        <w:rPr>
          <w:rFonts w:ascii="Consolas" w:hAnsi="Consolas"/>
          <w:color w:val="202020"/>
          <w:sz w:val="20"/>
          <w:shd w:val="clear" w:color="auto" w:fill="F0F0F0"/>
        </w:rPr>
        <w:t>0x00</w:t>
      </w:r>
      <w:proofErr w:type="spellEnd"/>
      <w:r>
        <w:t xml:space="preserve"> (extended invalido), </w:t>
      </w:r>
      <w:proofErr w:type="spellStart"/>
      <w:r>
        <w:t>halt</w:t>
      </w:r>
      <w:proofErr w:type="spellEnd"/>
      <w:r>
        <w:t xml:space="preserve"> silente.</w:t>
      </w:r>
    </w:p>
    <w:p w14:paraId="5D819B6F" w14:textId="77777777" w:rsidR="00B66A64" w:rsidRDefault="00842E4D">
      <w:pPr>
        <w:spacing w:after="120"/>
        <w:jc w:val="both"/>
      </w:pPr>
      <w:r>
        <w:rPr>
          <w:b/>
        </w:rPr>
        <w:t>Fix</w:t>
      </w:r>
      <w:r>
        <w:t xml:space="preserve">: nuevo </w:t>
      </w:r>
      <w:r>
        <w:rPr>
          <w:rFonts w:ascii="Consolas" w:hAnsi="Consolas"/>
          <w:color w:val="267F99"/>
          <w:sz w:val="20"/>
          <w:shd w:val="clear" w:color="auto" w:fill="F0F0F0"/>
        </w:rPr>
        <w:t>Loader::</w:t>
      </w:r>
      <w:proofErr w:type="spellStart"/>
      <w:r>
        <w:rPr>
          <w:rFonts w:ascii="Consolas" w:hAnsi="Consolas"/>
          <w:color w:val="267F99"/>
          <w:sz w:val="20"/>
          <w:shd w:val="clear" w:color="auto" w:fill="F0F0F0"/>
        </w:rPr>
        <w:t>copy_executables_to</w:t>
      </w:r>
      <w:proofErr w:type="spellEnd"/>
      <w:r>
        <w:rPr>
          <w:rFonts w:ascii="Consolas" w:hAnsi="Consolas"/>
          <w:color w:val="267F99"/>
          <w:sz w:val="20"/>
          <w:shd w:val="clear" w:color="auto" w:fill="F0F0F0"/>
        </w:rPr>
        <w:t>(*</w:t>
      </w:r>
      <w:proofErr w:type="spellStart"/>
      <w:r>
        <w:rPr>
          <w:rFonts w:ascii="Consolas" w:hAnsi="Consolas"/>
          <w:color w:val="267F99"/>
          <w:sz w:val="20"/>
          <w:shd w:val="clear" w:color="auto" w:fill="F0F0F0"/>
        </w:rPr>
        <w:t>child</w:t>
      </w:r>
      <w:proofErr w:type="spellEnd"/>
      <w:r>
        <w:rPr>
          <w:rFonts w:ascii="Consolas" w:hAnsi="Consolas"/>
          <w:color w:val="267F99"/>
          <w:sz w:val="20"/>
          <w:shd w:val="clear" w:color="auto" w:fill="F0F0F0"/>
        </w:rPr>
        <w:t>)</w:t>
      </w:r>
      <w:r>
        <w:t xml:space="preserve"> que itera los </w:t>
      </w:r>
      <w:proofErr w:type="spellStart"/>
      <w:r>
        <w:t>executables</w:t>
      </w:r>
      <w:proofErr w:type="spellEnd"/>
      <w:r>
        <w:t xml:space="preserve"> cargados y replica las copias al </w:t>
      </w:r>
      <w:proofErr w:type="spellStart"/>
      <w:r>
        <w:t>vm_mem</w:t>
      </w:r>
      <w:proofErr w:type="spellEnd"/>
      <w:r>
        <w:t xml:space="preserve"> del </w:t>
      </w:r>
      <w:proofErr w:type="spellStart"/>
      <w:r>
        <w:t>child</w:t>
      </w:r>
      <w:proofErr w:type="spellEnd"/>
      <w:r>
        <w:t xml:space="preserve">.  Mismo </w:t>
      </w:r>
      <w:proofErr w:type="spellStart"/>
      <w:r>
        <w:t>loop</w:t>
      </w:r>
      <w:proofErr w:type="spellEnd"/>
      <w:r>
        <w:t xml:space="preserve"> que </w:t>
      </w:r>
      <w:proofErr w:type="spellStart"/>
      <w:r>
        <w:rPr>
          <w:rFonts w:ascii="Consolas" w:hAnsi="Consolas"/>
          <w:color w:val="202020"/>
          <w:sz w:val="20"/>
          <w:shd w:val="clear" w:color="auto" w:fill="F0F0F0"/>
        </w:rPr>
        <w:t>load_executable</w:t>
      </w:r>
      <w:proofErr w:type="spellEnd"/>
      <w:r>
        <w:t xml:space="preserve"> original.</w:t>
      </w:r>
    </w:p>
    <w:p w14:paraId="5034CC96" w14:textId="77777777" w:rsidR="00B66A64" w:rsidRDefault="00842E4D">
      <w:pPr>
        <w:pStyle w:val="Ttulo3"/>
      </w:pPr>
      <w:bookmarkStart w:id="133" w:name="_Toc230157921"/>
      <w:r>
        <w:t xml:space="preserve">Tests del </w:t>
      </w:r>
      <w:proofErr w:type="spellStart"/>
      <w:r>
        <w:t>transpiler</w:t>
      </w:r>
      <w:proofErr w:type="spellEnd"/>
      <w:r>
        <w:t xml:space="preserve"> IR -&gt; C (</w:t>
      </w:r>
      <w:proofErr w:type="spellStart"/>
      <w:r>
        <w:t>port</w:t>
      </w:r>
      <w:proofErr w:type="spellEnd"/>
      <w:r>
        <w:t>-C)</w:t>
      </w:r>
      <w:bookmarkEnd w:id="133"/>
    </w:p>
    <w:p w14:paraId="1499797A" w14:textId="77777777" w:rsidR="00B66A64" w:rsidRDefault="00842E4D">
      <w:pPr>
        <w:spacing w:after="120"/>
        <w:jc w:val="both"/>
      </w:pPr>
      <w:r>
        <w:t xml:space="preserve">El backend de portado a C tiene su propia </w:t>
      </w:r>
      <w:proofErr w:type="spellStart"/>
      <w:r>
        <w:t>bateria</w:t>
      </w:r>
      <w:proofErr w:type="spellEnd"/>
      <w:r>
        <w:t xml:space="preserve"> de tests para asegurar que el codigo generado compila y produce el mismo resultado que el bytecode del mismo programa Vex:</w:t>
      </w:r>
    </w:p>
    <w:p w14:paraId="5ED5EEC5" w14:textId="3E2CA03E" w:rsidR="00B66A64" w:rsidRDefault="00842E4D">
      <w:pPr>
        <w:spacing w:after="60"/>
        <w:ind w:left="568" w:hanging="284"/>
      </w:pPr>
      <w:r>
        <w:t xml:space="preserve">1. </w:t>
      </w:r>
      <w:r>
        <w:rPr>
          <w:b/>
        </w:rPr>
        <w:t>Test de round-</w:t>
      </w:r>
      <w:proofErr w:type="spellStart"/>
      <w:r>
        <w:rPr>
          <w:b/>
        </w:rPr>
        <w:t>trip</w:t>
      </w:r>
      <w:proofErr w:type="spellEnd"/>
      <w:r>
        <w:rPr>
          <w:b/>
        </w:rPr>
        <w:t xml:space="preserve"> </w:t>
      </w:r>
      <w:r w:rsidR="00204681">
        <w:rPr>
          <w:b/>
        </w:rPr>
        <w:t>básico</w:t>
      </w:r>
      <w:r>
        <w:t xml:space="preserve">: programa Vex con tipos primitivos -&gt; .c -&gt; compilado con </w:t>
      </w:r>
      <w:proofErr w:type="spellStart"/>
      <w:r>
        <w:t>gcc</w:t>
      </w:r>
      <w:proofErr w:type="spellEnd"/>
      <w:r>
        <w:t xml:space="preserve"> -&gt; ejecutado -&gt; verificar mismo </w:t>
      </w:r>
      <w:proofErr w:type="spellStart"/>
      <w:r>
        <w:t>exit</w:t>
      </w:r>
      <w:proofErr w:type="spellEnd"/>
      <w:r>
        <w:t xml:space="preserve"> </w:t>
      </w:r>
      <w:proofErr w:type="spellStart"/>
      <w:r>
        <w:t>code</w:t>
      </w:r>
      <w:proofErr w:type="spellEnd"/>
      <w:r>
        <w:t xml:space="preserve"> que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--run</w:t>
      </w:r>
      <w:r>
        <w:t>.</w:t>
      </w:r>
    </w:p>
    <w:p w14:paraId="5035F746" w14:textId="58F52A31" w:rsidR="00B66A64" w:rsidRDefault="00842E4D">
      <w:pPr>
        <w:spacing w:after="60"/>
        <w:ind w:left="568" w:hanging="284"/>
      </w:pPr>
      <w:r>
        <w:t xml:space="preserve">2. </w:t>
      </w:r>
      <w:r>
        <w:rPr>
          <w:b/>
        </w:rPr>
        <w:t xml:space="preserve">Test de control </w:t>
      </w:r>
      <w:proofErr w:type="spellStart"/>
      <w:r>
        <w:rPr>
          <w:b/>
        </w:rPr>
        <w:t>flow</w:t>
      </w:r>
      <w:proofErr w:type="spellEnd"/>
      <w:r>
        <w:t>: if/</w:t>
      </w:r>
      <w:proofErr w:type="spellStart"/>
      <w:r>
        <w:t>else</w:t>
      </w:r>
      <w:proofErr w:type="spellEnd"/>
      <w:r>
        <w:t>/</w:t>
      </w:r>
      <w:proofErr w:type="spellStart"/>
      <w:r>
        <w:t>while</w:t>
      </w:r>
      <w:proofErr w:type="spellEnd"/>
      <w:r>
        <w:t>/</w:t>
      </w:r>
      <w:proofErr w:type="spellStart"/>
      <w:r>
        <w:t>for</w:t>
      </w:r>
      <w:proofErr w:type="spellEnd"/>
      <w:r>
        <w:t xml:space="preserve">/break/continue -&gt; verificar que el C generado preserva la </w:t>
      </w:r>
      <w:r w:rsidR="00204681">
        <w:t>semántica</w:t>
      </w:r>
      <w:r>
        <w:t>.</w:t>
      </w:r>
    </w:p>
    <w:p w14:paraId="415C0DFF" w14:textId="77777777" w:rsidR="00B66A64" w:rsidRDefault="00842E4D">
      <w:pPr>
        <w:spacing w:after="60"/>
        <w:ind w:left="568" w:hanging="284"/>
      </w:pPr>
      <w:r>
        <w:lastRenderedPageBreak/>
        <w:t xml:space="preserve">3. </w:t>
      </w:r>
      <w:r>
        <w:rPr>
          <w:b/>
        </w:rPr>
        <w:t xml:space="preserve">Test de PHI </w:t>
      </w:r>
      <w:proofErr w:type="spellStart"/>
      <w:r>
        <w:rPr>
          <w:b/>
        </w:rPr>
        <w:t>nodes</w:t>
      </w:r>
      <w:proofErr w:type="spellEnd"/>
      <w:r>
        <w:t xml:space="preserve">: programa con </w:t>
      </w:r>
      <w:proofErr w:type="spellStart"/>
      <w:r>
        <w:t>multiples</w:t>
      </w:r>
      <w:proofErr w:type="spellEnd"/>
      <w:r>
        <w:t xml:space="preserve"> ramas asignando misma variable -&gt; verificar que el </w:t>
      </w:r>
      <w:proofErr w:type="spellStart"/>
      <w:r>
        <w:t>parallel-move</w:t>
      </w:r>
      <w:proofErr w:type="spellEnd"/>
      <w:r>
        <w:t xml:space="preserve"> genera el valor correcto.</w:t>
      </w:r>
    </w:p>
    <w:p w14:paraId="0391DA1D" w14:textId="23999A34" w:rsidR="00B66A64" w:rsidRDefault="00842E4D">
      <w:pPr>
        <w:spacing w:after="60"/>
        <w:ind w:left="568" w:hanging="284"/>
      </w:pPr>
      <w:r>
        <w:t xml:space="preserve">4. </w:t>
      </w:r>
      <w:r>
        <w:rPr>
          <w:b/>
        </w:rPr>
        <w:t xml:space="preserve">Test de clases con </w:t>
      </w:r>
      <w:proofErr w:type="spellStart"/>
      <w:r>
        <w:rPr>
          <w:b/>
        </w:rPr>
        <w:t>vtable</w:t>
      </w:r>
      <w:proofErr w:type="spellEnd"/>
      <w:r>
        <w:t xml:space="preserve">: </w:t>
      </w:r>
      <w:r w:rsidR="00204681">
        <w:t>instanciación</w:t>
      </w:r>
      <w:r>
        <w:t xml:space="preserve"> + dispatch virtual -&gt; verificar que la </w:t>
      </w:r>
      <w:proofErr w:type="spellStart"/>
      <w:r>
        <w:t>vtable</w:t>
      </w:r>
      <w:proofErr w:type="spellEnd"/>
      <w:r>
        <w:t xml:space="preserve"> C funciona.</w:t>
      </w:r>
    </w:p>
    <w:p w14:paraId="0D694249" w14:textId="77777777" w:rsidR="00B66A64" w:rsidRDefault="00842E4D">
      <w:pPr>
        <w:spacing w:after="60"/>
        <w:ind w:left="568" w:hanging="284"/>
      </w:pPr>
      <w:r>
        <w:t xml:space="preserve">5. </w:t>
      </w:r>
      <w:r>
        <w:rPr>
          <w:b/>
        </w:rPr>
        <w:t>Test de GC en C</w:t>
      </w:r>
      <w:r>
        <w:t xml:space="preserve">: programa que aloca muchos objetos -&gt; verificar que </w:t>
      </w:r>
      <w:proofErr w:type="spellStart"/>
      <w:r>
        <w:rPr>
          <w:rFonts w:ascii="Consolas" w:hAnsi="Consolas"/>
          <w:color w:val="202020"/>
          <w:sz w:val="20"/>
          <w:shd w:val="clear" w:color="auto" w:fill="F0F0F0"/>
        </w:rPr>
        <w:t>vrt_gc_alloc</w:t>
      </w:r>
      <w:proofErr w:type="spellEnd"/>
      <w:r>
        <w:t xml:space="preserve"> se invoca correctamente y libvesta_rt los gestiona.</w:t>
      </w:r>
    </w:p>
    <w:p w14:paraId="1A20A365" w14:textId="77777777" w:rsidR="00B66A64" w:rsidRDefault="00842E4D">
      <w:pPr>
        <w:spacing w:after="60"/>
        <w:ind w:left="568" w:hanging="284"/>
      </w:pPr>
      <w:r>
        <w:t xml:space="preserve">6. </w:t>
      </w:r>
      <w:r>
        <w:rPr>
          <w:b/>
        </w:rPr>
        <w:t>Test de excepciones</w:t>
      </w:r>
      <w:r>
        <w:t xml:space="preserve">: try/catch con </w:t>
      </w:r>
      <w:proofErr w:type="spellStart"/>
      <w:r>
        <w:t>throw</w:t>
      </w:r>
      <w:proofErr w:type="spellEnd"/>
      <w:r>
        <w:t xml:space="preserve"> -&gt; verificar que </w:t>
      </w:r>
      <w:proofErr w:type="spellStart"/>
      <w:r>
        <w:t>setjmp</w:t>
      </w:r>
      <w:proofErr w:type="spellEnd"/>
      <w:r>
        <w:t>/</w:t>
      </w:r>
      <w:proofErr w:type="spellStart"/>
      <w:r>
        <w:t>longjmp</w:t>
      </w:r>
      <w:proofErr w:type="spellEnd"/>
      <w:r>
        <w:t xml:space="preserve"> en C produce el mismo flujo.</w:t>
      </w:r>
    </w:p>
    <w:p w14:paraId="712907FF" w14:textId="3EF0DC46" w:rsidR="00B66A64" w:rsidRDefault="00842E4D">
      <w:pPr>
        <w:spacing w:after="60"/>
        <w:ind w:left="568" w:hanging="284"/>
      </w:pPr>
      <w:r>
        <w:t xml:space="preserve">7. </w:t>
      </w:r>
      <w:r>
        <w:rPr>
          <w:b/>
        </w:rPr>
        <w:t>Test de FFI cruzado</w:t>
      </w:r>
      <w:r>
        <w:t xml:space="preserve">: programa Vex con </w:t>
      </w:r>
      <w:proofErr w:type="spellStart"/>
      <w:r>
        <w:rPr>
          <w:rFonts w:ascii="Consolas" w:hAnsi="Consolas"/>
          <w:color w:val="202020"/>
          <w:sz w:val="20"/>
          <w:shd w:val="clear" w:color="auto" w:fill="F0F0F0"/>
        </w:rPr>
        <w:t>extern</w:t>
      </w:r>
      <w:proofErr w:type="spellEnd"/>
      <w:r>
        <w:rPr>
          <w:rFonts w:ascii="Consolas" w:hAnsi="Consolas"/>
          <w:color w:val="202020"/>
          <w:sz w:val="20"/>
          <w:shd w:val="clear" w:color="auto" w:fill="F0F0F0"/>
        </w:rPr>
        <w:t xml:space="preserve"> "lib.dll"</w:t>
      </w:r>
      <w:r>
        <w:t xml:space="preserve"> -&gt; verificar que el C generado </w:t>
      </w:r>
      <w:r w:rsidR="00204681">
        <w:t>también</w:t>
      </w:r>
      <w:r>
        <w:t xml:space="preserve"> </w:t>
      </w:r>
      <w:proofErr w:type="spellStart"/>
      <w:r>
        <w:t>linka</w:t>
      </w:r>
      <w:proofErr w:type="spellEnd"/>
      <w:r>
        <w:t xml:space="preserve"> correctamente con la lib.</w:t>
      </w:r>
    </w:p>
    <w:p w14:paraId="4E24A537" w14:textId="77777777" w:rsidR="00B66A64" w:rsidRDefault="00842E4D">
      <w:pPr>
        <w:spacing w:after="120"/>
        <w:jc w:val="both"/>
      </w:pPr>
      <w:r>
        <w:t xml:space="preserve">Total: ~40 tests del </w:t>
      </w:r>
      <w:proofErr w:type="spellStart"/>
      <w:r>
        <w:t>transpiler</w:t>
      </w:r>
      <w:proofErr w:type="spellEnd"/>
      <w:r>
        <w:t>.  Cada uno se ejecuta dos veces (modo bytecode VM + modo C compilado) y compara outputs.</w:t>
      </w:r>
    </w:p>
    <w:p w14:paraId="6EE31841" w14:textId="77777777" w:rsidR="00B66A64" w:rsidRDefault="00842E4D">
      <w:pPr>
        <w:pStyle w:val="Ttulo3"/>
      </w:pPr>
      <w:bookmarkStart w:id="134" w:name="_Toc230157922"/>
      <w:r>
        <w:t>Tests de stress</w:t>
      </w:r>
      <w:bookmarkEnd w:id="134"/>
    </w:p>
    <w:p w14:paraId="19265753" w14:textId="443BAF1A" w:rsidR="00B66A64" w:rsidRDefault="00842E4D">
      <w:pPr>
        <w:spacing w:after="120"/>
        <w:jc w:val="both"/>
      </w:pPr>
      <w:r>
        <w:t xml:space="preserve">Mas </w:t>
      </w:r>
      <w:r w:rsidR="00204681">
        <w:t>allá</w:t>
      </w:r>
      <w:r>
        <w:t xml:space="preserve"> de los tests funcionales, se ejecutan tests de stress </w:t>
      </w:r>
      <w:r w:rsidR="00204681">
        <w:t>periódicamente</w:t>
      </w:r>
      <w:r>
        <w:t xml:space="preserve"> para detectar regresiones de rendimiento o </w:t>
      </w:r>
      <w:proofErr w:type="spellStart"/>
      <w:r>
        <w:t>leaks</w:t>
      </w:r>
      <w:proofErr w:type="spellEnd"/>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B82F85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EF0B93B" w14:textId="77777777" w:rsidR="00B66A64" w:rsidRDefault="00842E4D">
            <w:pPr>
              <w:spacing w:after="0"/>
            </w:pPr>
            <w:r>
              <w:rPr>
                <w:b/>
              </w:rPr>
              <w:t>Test</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3FF0179" w14:textId="77777777" w:rsidR="00B66A64" w:rsidRDefault="00842E4D">
            <w:pPr>
              <w:spacing w:after="0"/>
            </w:pPr>
            <w:r>
              <w:rPr>
                <w:b/>
              </w:rPr>
              <w:t>Carga</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E84E4F" w14:textId="77777777" w:rsidR="00B66A64" w:rsidRDefault="00842E4D">
            <w:pPr>
              <w:spacing w:after="0"/>
            </w:pPr>
            <w:r>
              <w:rPr>
                <w:b/>
              </w:rPr>
              <w:t>Tiempo objetivo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310EDE3" w14:textId="77777777" w:rsidR="00B66A64" w:rsidRDefault="00842E4D">
            <w:pPr>
              <w:spacing w:after="0"/>
            </w:pPr>
            <w:r>
              <w:rPr>
                <w:b/>
              </w:rPr>
              <w:t>Resultado actual</w:t>
            </w:r>
          </w:p>
        </w:tc>
      </w:tr>
      <w:tr w:rsidR="00B66A64" w14:paraId="3C1A42CC" w14:textId="77777777">
        <w:tc>
          <w:tcPr>
            <w:tcW w:w="2267" w:type="dxa"/>
            <w:tcBorders>
              <w:top w:val="single" w:sz="4" w:space="0" w:color="888888"/>
              <w:left w:val="single" w:sz="4" w:space="0" w:color="888888"/>
              <w:bottom w:val="single" w:sz="4" w:space="0" w:color="888888"/>
              <w:right w:val="single" w:sz="4" w:space="0" w:color="888888"/>
            </w:tcBorders>
          </w:tcPr>
          <w:p w14:paraId="7A7E7B32" w14:textId="77777777" w:rsidR="00B66A64" w:rsidRDefault="00842E4D">
            <w:pPr>
              <w:spacing w:after="0"/>
            </w:pPr>
            <w:proofErr w:type="spellStart"/>
            <w:r>
              <w:t>stress_alloc</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1491995" w14:textId="77777777" w:rsidR="00B66A64" w:rsidRDefault="00842E4D">
            <w:pPr>
              <w:spacing w:after="0"/>
            </w:pPr>
            <w:r>
              <w:t xml:space="preserve">100M </w:t>
            </w:r>
            <w:proofErr w:type="spellStart"/>
            <w:r>
              <w:t>allocs</w:t>
            </w:r>
            <w:proofErr w:type="spellEnd"/>
            <w:r>
              <w:t xml:space="preserve"> en </w:t>
            </w:r>
            <w:proofErr w:type="spellStart"/>
            <w:r>
              <w:t>loop</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C676309" w14:textId="77777777" w:rsidR="00B66A64" w:rsidRDefault="00842E4D">
            <w:pPr>
              <w:spacing w:after="0"/>
            </w:pPr>
            <w:r>
              <w:t>&lt;3 s</w:t>
            </w:r>
          </w:p>
        </w:tc>
        <w:tc>
          <w:tcPr>
            <w:tcW w:w="2267" w:type="dxa"/>
            <w:tcBorders>
              <w:top w:val="single" w:sz="4" w:space="0" w:color="888888"/>
              <w:left w:val="single" w:sz="4" w:space="0" w:color="888888"/>
              <w:bottom w:val="single" w:sz="4" w:space="0" w:color="888888"/>
              <w:right w:val="single" w:sz="4" w:space="0" w:color="888888"/>
            </w:tcBorders>
          </w:tcPr>
          <w:p w14:paraId="354F3E6A" w14:textId="77777777" w:rsidR="00B66A64" w:rsidRDefault="00842E4D">
            <w:pPr>
              <w:spacing w:after="0"/>
            </w:pPr>
            <w:r>
              <w:t>2.4 s</w:t>
            </w:r>
          </w:p>
        </w:tc>
      </w:tr>
      <w:tr w:rsidR="00B66A64" w14:paraId="2E484EEA" w14:textId="77777777">
        <w:tc>
          <w:tcPr>
            <w:tcW w:w="2267" w:type="dxa"/>
            <w:tcBorders>
              <w:top w:val="single" w:sz="4" w:space="0" w:color="888888"/>
              <w:left w:val="single" w:sz="4" w:space="0" w:color="888888"/>
              <w:bottom w:val="single" w:sz="4" w:space="0" w:color="888888"/>
              <w:right w:val="single" w:sz="4" w:space="0" w:color="888888"/>
            </w:tcBorders>
          </w:tcPr>
          <w:p w14:paraId="5681613A" w14:textId="77777777" w:rsidR="00B66A64" w:rsidRDefault="00842E4D">
            <w:pPr>
              <w:spacing w:after="0"/>
            </w:pPr>
            <w:proofErr w:type="spellStart"/>
            <w:r>
              <w:t>stress_gc</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C7BD519" w14:textId="77777777" w:rsidR="00B66A64" w:rsidRDefault="00842E4D">
            <w:pPr>
              <w:spacing w:after="0"/>
            </w:pPr>
            <w:r>
              <w:t xml:space="preserve">50M </w:t>
            </w:r>
            <w:proofErr w:type="spellStart"/>
            <w:r>
              <w:t>allocs</w:t>
            </w:r>
            <w:proofErr w:type="spellEnd"/>
            <w:r>
              <w:t xml:space="preserve"> + 100 </w:t>
            </w:r>
            <w:proofErr w:type="spellStart"/>
            <w:r>
              <w:t>forced</w:t>
            </w:r>
            <w:proofErr w:type="spellEnd"/>
            <w:r>
              <w:t xml:space="preserve"> </w:t>
            </w:r>
            <w:proofErr w:type="spellStart"/>
            <w:r>
              <w:t>major_gc</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5AAF08D" w14:textId="77777777" w:rsidR="00B66A64" w:rsidRDefault="00842E4D">
            <w:pPr>
              <w:spacing w:after="0"/>
            </w:pPr>
            <w:r>
              <w:t>&lt;8 s</w:t>
            </w:r>
          </w:p>
        </w:tc>
        <w:tc>
          <w:tcPr>
            <w:tcW w:w="2267" w:type="dxa"/>
            <w:tcBorders>
              <w:top w:val="single" w:sz="4" w:space="0" w:color="888888"/>
              <w:left w:val="single" w:sz="4" w:space="0" w:color="888888"/>
              <w:bottom w:val="single" w:sz="4" w:space="0" w:color="888888"/>
              <w:right w:val="single" w:sz="4" w:space="0" w:color="888888"/>
            </w:tcBorders>
          </w:tcPr>
          <w:p w14:paraId="39DB5493" w14:textId="77777777" w:rsidR="00B66A64" w:rsidRDefault="00842E4D">
            <w:pPr>
              <w:spacing w:after="0"/>
            </w:pPr>
            <w:r>
              <w:t>6.1 s</w:t>
            </w:r>
          </w:p>
        </w:tc>
      </w:tr>
      <w:tr w:rsidR="00B66A64" w14:paraId="27D560C0" w14:textId="77777777">
        <w:tc>
          <w:tcPr>
            <w:tcW w:w="2267" w:type="dxa"/>
            <w:tcBorders>
              <w:top w:val="single" w:sz="4" w:space="0" w:color="888888"/>
              <w:left w:val="single" w:sz="4" w:space="0" w:color="888888"/>
              <w:bottom w:val="single" w:sz="4" w:space="0" w:color="888888"/>
              <w:right w:val="single" w:sz="4" w:space="0" w:color="888888"/>
            </w:tcBorders>
          </w:tcPr>
          <w:p w14:paraId="270833BC" w14:textId="77777777" w:rsidR="00B66A64" w:rsidRDefault="00842E4D">
            <w:pPr>
              <w:spacing w:after="0"/>
            </w:pPr>
            <w:proofErr w:type="spellStart"/>
            <w:r>
              <w:t>stress_callvirt</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0B58D24" w14:textId="77777777" w:rsidR="00B66A64" w:rsidRDefault="00842E4D">
            <w:pPr>
              <w:spacing w:after="0"/>
            </w:pPr>
            <w:r>
              <w:t xml:space="preserve">500M CALLVIRT a un </w:t>
            </w:r>
            <w:proofErr w:type="spellStart"/>
            <w:r>
              <w:t>metodo</w:t>
            </w:r>
            <w:proofErr w:type="spellEnd"/>
            <w:r>
              <w:t xml:space="preserve"> </w:t>
            </w:r>
            <w:proofErr w:type="spellStart"/>
            <w:r>
              <w:t>monomorfico</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FF44963" w14:textId="77777777" w:rsidR="00B66A64" w:rsidRDefault="00842E4D">
            <w:pPr>
              <w:spacing w:after="0"/>
            </w:pPr>
            <w:r>
              <w:t>&lt;5 s</w:t>
            </w:r>
          </w:p>
        </w:tc>
        <w:tc>
          <w:tcPr>
            <w:tcW w:w="2267" w:type="dxa"/>
            <w:tcBorders>
              <w:top w:val="single" w:sz="4" w:space="0" w:color="888888"/>
              <w:left w:val="single" w:sz="4" w:space="0" w:color="888888"/>
              <w:bottom w:val="single" w:sz="4" w:space="0" w:color="888888"/>
              <w:right w:val="single" w:sz="4" w:space="0" w:color="888888"/>
            </w:tcBorders>
          </w:tcPr>
          <w:p w14:paraId="69B0345A" w14:textId="77777777" w:rsidR="00B66A64" w:rsidRDefault="00842E4D">
            <w:pPr>
              <w:spacing w:after="0"/>
            </w:pPr>
            <w:r>
              <w:t>3.8 s</w:t>
            </w:r>
          </w:p>
        </w:tc>
      </w:tr>
      <w:tr w:rsidR="00B66A64" w14:paraId="22970C33" w14:textId="77777777">
        <w:tc>
          <w:tcPr>
            <w:tcW w:w="2267" w:type="dxa"/>
            <w:tcBorders>
              <w:top w:val="single" w:sz="4" w:space="0" w:color="888888"/>
              <w:left w:val="single" w:sz="4" w:space="0" w:color="888888"/>
              <w:bottom w:val="single" w:sz="4" w:space="0" w:color="888888"/>
              <w:right w:val="single" w:sz="4" w:space="0" w:color="888888"/>
            </w:tcBorders>
          </w:tcPr>
          <w:p w14:paraId="3FED697C" w14:textId="77777777" w:rsidR="00B66A64" w:rsidRDefault="00842E4D">
            <w:pPr>
              <w:spacing w:after="0"/>
            </w:pPr>
            <w:proofErr w:type="spellStart"/>
            <w:r>
              <w:t>stress_string_cat</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1F49BAE" w14:textId="77777777" w:rsidR="00B66A64" w:rsidRDefault="00842E4D">
            <w:pPr>
              <w:spacing w:after="0"/>
            </w:pPr>
            <w:r>
              <w:t xml:space="preserve">1M string </w:t>
            </w:r>
            <w:proofErr w:type="spellStart"/>
            <w:r>
              <w:t>concatenations</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0052FAF" w14:textId="77777777" w:rsidR="00B66A64" w:rsidRDefault="00842E4D">
            <w:pPr>
              <w:spacing w:after="0"/>
            </w:pPr>
            <w:r>
              <w:t>&lt;2 s</w:t>
            </w:r>
          </w:p>
        </w:tc>
        <w:tc>
          <w:tcPr>
            <w:tcW w:w="2267" w:type="dxa"/>
            <w:tcBorders>
              <w:top w:val="single" w:sz="4" w:space="0" w:color="888888"/>
              <w:left w:val="single" w:sz="4" w:space="0" w:color="888888"/>
              <w:bottom w:val="single" w:sz="4" w:space="0" w:color="888888"/>
              <w:right w:val="single" w:sz="4" w:space="0" w:color="888888"/>
            </w:tcBorders>
          </w:tcPr>
          <w:p w14:paraId="120345BD" w14:textId="77777777" w:rsidR="00B66A64" w:rsidRDefault="00842E4D">
            <w:pPr>
              <w:spacing w:after="0"/>
            </w:pPr>
            <w:r>
              <w:t>1.6 s</w:t>
            </w:r>
          </w:p>
        </w:tc>
      </w:tr>
      <w:tr w:rsidR="00B66A64" w14:paraId="2AB1EC11" w14:textId="77777777">
        <w:tc>
          <w:tcPr>
            <w:tcW w:w="2267" w:type="dxa"/>
            <w:tcBorders>
              <w:top w:val="single" w:sz="4" w:space="0" w:color="888888"/>
              <w:left w:val="single" w:sz="4" w:space="0" w:color="888888"/>
              <w:bottom w:val="single" w:sz="4" w:space="0" w:color="888888"/>
              <w:right w:val="single" w:sz="4" w:space="0" w:color="888888"/>
            </w:tcBorders>
          </w:tcPr>
          <w:p w14:paraId="17BBBE45" w14:textId="77777777" w:rsidR="00B66A64" w:rsidRDefault="00842E4D">
            <w:pPr>
              <w:spacing w:after="0"/>
            </w:pPr>
            <w:proofErr w:type="spellStart"/>
            <w:r>
              <w:t>stress_distributed</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87F2A52" w14:textId="77777777" w:rsidR="00B66A64" w:rsidRDefault="00842E4D">
            <w:pPr>
              <w:spacing w:after="0"/>
            </w:pPr>
            <w:r>
              <w:t>10K mensajes cross-</w:t>
            </w:r>
            <w:proofErr w:type="spellStart"/>
            <w:r>
              <w:t>node</w:t>
            </w:r>
            <w:proofErr w:type="spellEnd"/>
            <w:r>
              <w:t xml:space="preserve"> localhost</w:t>
            </w:r>
          </w:p>
        </w:tc>
        <w:tc>
          <w:tcPr>
            <w:tcW w:w="2267" w:type="dxa"/>
            <w:tcBorders>
              <w:top w:val="single" w:sz="4" w:space="0" w:color="888888"/>
              <w:left w:val="single" w:sz="4" w:space="0" w:color="888888"/>
              <w:bottom w:val="single" w:sz="4" w:space="0" w:color="888888"/>
              <w:right w:val="single" w:sz="4" w:space="0" w:color="888888"/>
            </w:tcBorders>
          </w:tcPr>
          <w:p w14:paraId="618749AE" w14:textId="77777777" w:rsidR="00B66A64" w:rsidRDefault="00842E4D">
            <w:pPr>
              <w:spacing w:after="0"/>
            </w:pPr>
            <w:r>
              <w:t>&lt;10 s</w:t>
            </w:r>
          </w:p>
        </w:tc>
        <w:tc>
          <w:tcPr>
            <w:tcW w:w="2267" w:type="dxa"/>
            <w:tcBorders>
              <w:top w:val="single" w:sz="4" w:space="0" w:color="888888"/>
              <w:left w:val="single" w:sz="4" w:space="0" w:color="888888"/>
              <w:bottom w:val="single" w:sz="4" w:space="0" w:color="888888"/>
              <w:right w:val="single" w:sz="4" w:space="0" w:color="888888"/>
            </w:tcBorders>
          </w:tcPr>
          <w:p w14:paraId="1E227367" w14:textId="77777777" w:rsidR="00B66A64" w:rsidRDefault="00842E4D">
            <w:pPr>
              <w:spacing w:after="0"/>
            </w:pPr>
            <w:r>
              <w:t>7.3 s</w:t>
            </w:r>
          </w:p>
        </w:tc>
      </w:tr>
      <w:tr w:rsidR="00B66A64" w14:paraId="5E113E4B" w14:textId="77777777">
        <w:tc>
          <w:tcPr>
            <w:tcW w:w="2267" w:type="dxa"/>
            <w:tcBorders>
              <w:top w:val="single" w:sz="4" w:space="0" w:color="888888"/>
              <w:left w:val="single" w:sz="4" w:space="0" w:color="888888"/>
              <w:bottom w:val="single" w:sz="4" w:space="0" w:color="888888"/>
              <w:right w:val="single" w:sz="4" w:space="0" w:color="888888"/>
            </w:tcBorders>
          </w:tcPr>
          <w:p w14:paraId="06BA241E" w14:textId="77777777" w:rsidR="00B66A64" w:rsidRDefault="00842E4D">
            <w:pPr>
              <w:spacing w:after="0"/>
            </w:pPr>
            <w:proofErr w:type="spellStart"/>
            <w:r>
              <w:t>stress_jit_compile</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E084181" w14:textId="77777777" w:rsidR="00B66A64" w:rsidRDefault="00842E4D">
            <w:pPr>
              <w:spacing w:after="0"/>
            </w:pPr>
            <w:r>
              <w:t>1000 funciones JIT compiladas</w:t>
            </w:r>
          </w:p>
        </w:tc>
        <w:tc>
          <w:tcPr>
            <w:tcW w:w="2267" w:type="dxa"/>
            <w:tcBorders>
              <w:top w:val="single" w:sz="4" w:space="0" w:color="888888"/>
              <w:left w:val="single" w:sz="4" w:space="0" w:color="888888"/>
              <w:bottom w:val="single" w:sz="4" w:space="0" w:color="888888"/>
              <w:right w:val="single" w:sz="4" w:space="0" w:color="888888"/>
            </w:tcBorders>
          </w:tcPr>
          <w:p w14:paraId="0DC5CAF5" w14:textId="77777777" w:rsidR="00B66A64" w:rsidRDefault="00842E4D">
            <w:pPr>
              <w:spacing w:after="0"/>
            </w:pPr>
            <w:r>
              <w:t>&lt;5 s</w:t>
            </w:r>
          </w:p>
        </w:tc>
        <w:tc>
          <w:tcPr>
            <w:tcW w:w="2267" w:type="dxa"/>
            <w:tcBorders>
              <w:top w:val="single" w:sz="4" w:space="0" w:color="888888"/>
              <w:left w:val="single" w:sz="4" w:space="0" w:color="888888"/>
              <w:bottom w:val="single" w:sz="4" w:space="0" w:color="888888"/>
              <w:right w:val="single" w:sz="4" w:space="0" w:color="888888"/>
            </w:tcBorders>
          </w:tcPr>
          <w:p w14:paraId="7807CB5A" w14:textId="77777777" w:rsidR="00B66A64" w:rsidRDefault="00842E4D">
            <w:pPr>
              <w:spacing w:after="0"/>
            </w:pPr>
            <w:r>
              <w:t>3.9 s</w:t>
            </w:r>
          </w:p>
        </w:tc>
      </w:tr>
    </w:tbl>
    <w:p w14:paraId="568FB429" w14:textId="77777777" w:rsidR="00B66A64" w:rsidRDefault="00B66A64">
      <w:pPr>
        <w:spacing w:after="120"/>
      </w:pPr>
    </w:p>
    <w:p w14:paraId="61FF7ED4" w14:textId="61C123D6" w:rsidR="00B66A64" w:rsidRDefault="00842E4D">
      <w:pPr>
        <w:spacing w:after="120"/>
        <w:jc w:val="both"/>
      </w:pPr>
      <w:r>
        <w:t xml:space="preserve">Cualquier test que tarde </w:t>
      </w:r>
      <w:r w:rsidR="00204681">
        <w:t>más</w:t>
      </w:r>
      <w:r>
        <w:t xml:space="preserve"> del 20 % del tiempo objetivo provoca un </w:t>
      </w:r>
      <w:proofErr w:type="spellStart"/>
      <w:r>
        <w:t>warning</w:t>
      </w:r>
      <w:proofErr w:type="spellEnd"/>
      <w:r>
        <w:t xml:space="preserve"> en CI; </w:t>
      </w:r>
      <w:r w:rsidR="00204681">
        <w:t>más</w:t>
      </w:r>
      <w:r>
        <w:t xml:space="preserve"> del 50 % provoca FAIL.</w:t>
      </w:r>
    </w:p>
    <w:p w14:paraId="21B18779" w14:textId="77777777" w:rsidR="00B66A64" w:rsidRDefault="00842E4D">
      <w:pPr>
        <w:pStyle w:val="Ttulo3"/>
      </w:pPr>
      <w:bookmarkStart w:id="135" w:name="_Toc230157923"/>
      <w:proofErr w:type="spellStart"/>
      <w:r>
        <w:t>Fuzzing</w:t>
      </w:r>
      <w:proofErr w:type="spellEnd"/>
      <w:r>
        <w:t xml:space="preserve"> del parser Vex</w:t>
      </w:r>
      <w:bookmarkEnd w:id="135"/>
    </w:p>
    <w:p w14:paraId="32A6FB7C" w14:textId="3AFD93C6" w:rsidR="00B66A64" w:rsidRDefault="00842E4D">
      <w:pPr>
        <w:spacing w:after="120"/>
        <w:jc w:val="both"/>
      </w:pPr>
      <w:r>
        <w:t xml:space="preserve">Para detectar </w:t>
      </w:r>
      <w:proofErr w:type="spellStart"/>
      <w:r>
        <w:t>crashes</w:t>
      </w:r>
      <w:proofErr w:type="spellEnd"/>
      <w:r>
        <w:t xml:space="preserve"> y casos </w:t>
      </w:r>
      <w:r w:rsidR="00204681">
        <w:t>límite</w:t>
      </w:r>
      <w:r>
        <w:t xml:space="preserve"> del parser Vex, se usa un </w:t>
      </w:r>
      <w:proofErr w:type="spellStart"/>
      <w:r>
        <w:t>fuzzer</w:t>
      </w:r>
      <w:proofErr w:type="spellEnd"/>
      <w:r>
        <w:t xml:space="preserve"> simple basado en </w:t>
      </w:r>
      <w:r w:rsidR="00204681">
        <w:t>mutación</w:t>
      </w:r>
      <w:r>
        <w:t xml:space="preserve"> aleatoria:</w:t>
      </w:r>
    </w:p>
    <w:p w14:paraId="4B0A854F" w14:textId="77777777" w:rsidR="00B66A64" w:rsidRDefault="00842E4D">
      <w:pPr>
        <w:spacing w:after="60"/>
        <w:ind w:left="568" w:hanging="284"/>
      </w:pPr>
      <w:r>
        <w:t xml:space="preserve">  •  Toma un programa Vex valido como semilla.</w:t>
      </w:r>
    </w:p>
    <w:p w14:paraId="6DA9098E" w14:textId="77777777" w:rsidR="00B66A64" w:rsidRDefault="00842E4D">
      <w:pPr>
        <w:spacing w:after="60"/>
        <w:ind w:left="568" w:hanging="284"/>
      </w:pPr>
      <w:r>
        <w:t xml:space="preserve">  •  Aplica mutaciones aleatorias: cambia caracteres, inserta tokens, borra fragmentos.</w:t>
      </w:r>
    </w:p>
    <w:p w14:paraId="08E06EF8" w14:textId="77777777" w:rsidR="00B66A64" w:rsidRDefault="00842E4D">
      <w:pPr>
        <w:spacing w:after="60"/>
        <w:ind w:left="568" w:hanging="284"/>
      </w:pPr>
      <w:r>
        <w:t xml:space="preserve">  •  Pasa el resultado al compilador y verifica que NO </w:t>
      </w:r>
      <w:proofErr w:type="spellStart"/>
      <w:r>
        <w:t>crashea</w:t>
      </w:r>
      <w:proofErr w:type="spellEnd"/>
      <w:r>
        <w:t xml:space="preserve"> (puede emitir error de sintaxis, eso es OK).</w:t>
      </w:r>
    </w:p>
    <w:p w14:paraId="250DE69A" w14:textId="7C78B90E" w:rsidR="00B66A64" w:rsidRDefault="00842E4D">
      <w:pPr>
        <w:spacing w:after="60"/>
        <w:ind w:left="568" w:hanging="284"/>
      </w:pPr>
      <w:r>
        <w:t xml:space="preserve">  •  Si </w:t>
      </w:r>
      <w:proofErr w:type="spellStart"/>
      <w:r>
        <w:t>crashea</w:t>
      </w:r>
      <w:proofErr w:type="spellEnd"/>
      <w:r>
        <w:t xml:space="preserve">, guarda el caso y lo </w:t>
      </w:r>
      <w:r w:rsidR="00204681">
        <w:t>añade</w:t>
      </w:r>
      <w:r>
        <w:t xml:space="preserve"> a la suite de </w:t>
      </w:r>
      <w:proofErr w:type="spellStart"/>
      <w:r>
        <w:t>regresion</w:t>
      </w:r>
      <w:proofErr w:type="spellEnd"/>
      <w:r>
        <w:t>.</w:t>
      </w:r>
    </w:p>
    <w:p w14:paraId="215478DD" w14:textId="77777777" w:rsidR="00B66A64" w:rsidRDefault="00842E4D">
      <w:pPr>
        <w:spacing w:after="120"/>
        <w:jc w:val="both"/>
      </w:pPr>
      <w:r>
        <w:lastRenderedPageBreak/>
        <w:t xml:space="preserve">Hasta la fecha el </w:t>
      </w:r>
      <w:proofErr w:type="spellStart"/>
      <w:r>
        <w:t>fuzzer</w:t>
      </w:r>
      <w:proofErr w:type="spellEnd"/>
      <w:r>
        <w:t xml:space="preserve"> ha encontrado ~30 bugs del parser, todos resueltos.  Ejemplos: balanceo de generics anidados con </w:t>
      </w:r>
      <w:r>
        <w:rPr>
          <w:rFonts w:ascii="Consolas" w:hAnsi="Consolas"/>
          <w:color w:val="202020"/>
          <w:sz w:val="20"/>
          <w:shd w:val="clear" w:color="auto" w:fill="F0F0F0"/>
        </w:rPr>
        <w:t>&gt;&gt;</w:t>
      </w:r>
      <w:r>
        <w:t xml:space="preserve">, escape </w:t>
      </w:r>
      <w:proofErr w:type="spellStart"/>
      <w:r>
        <w:t>sequences</w:t>
      </w:r>
      <w:proofErr w:type="spellEnd"/>
      <w:r>
        <w:t xml:space="preserve"> malformadas en </w:t>
      </w:r>
      <w:proofErr w:type="spellStart"/>
      <w:r>
        <w:t>strings</w:t>
      </w:r>
      <w:proofErr w:type="spellEnd"/>
      <w:r>
        <w:t xml:space="preserve"> interpolados, comentarios anidados, etc.</w:t>
      </w:r>
    </w:p>
    <w:p w14:paraId="40AD84BC" w14:textId="77777777" w:rsidR="00B66A64" w:rsidRDefault="00842E4D">
      <w:pPr>
        <w:pStyle w:val="Ttulo3"/>
      </w:pPr>
      <w:bookmarkStart w:id="136" w:name="_Toc230157924"/>
      <w:r>
        <w:t>Benchmarks comparativos con otros lenguajes/runtimes</w:t>
      </w:r>
      <w:bookmarkEnd w:id="136"/>
    </w:p>
    <w:p w14:paraId="5BCA00F4" w14:textId="0EA2AA54" w:rsidR="00B66A64" w:rsidRDefault="00842E4D">
      <w:pPr>
        <w:spacing w:after="120"/>
        <w:jc w:val="both"/>
      </w:pPr>
      <w:r>
        <w:t xml:space="preserve">Hasta ahora hemos visto benchmarks internos del proyecto (Vex VM puro vs Vex con JIT vs Vex en C </w:t>
      </w:r>
      <w:proofErr w:type="spellStart"/>
      <w:r>
        <w:t>transpilado</w:t>
      </w:r>
      <w:proofErr w:type="spellEnd"/>
      <w:r>
        <w:t xml:space="preserve">) que sirven para medir mejoras incrementales del optimizador y del JIT.  En esta </w:t>
      </w:r>
      <w:proofErr w:type="spellStart"/>
      <w:r>
        <w:t>seccion</w:t>
      </w:r>
      <w:proofErr w:type="spellEnd"/>
      <w:r>
        <w:t xml:space="preserve"> contextualizamos esos resultados comparando </w:t>
      </w:r>
      <w:proofErr w:type="spellStart"/>
      <w:r>
        <w:t>VestaVM</w:t>
      </w:r>
      <w:proofErr w:type="spellEnd"/>
      <w:r>
        <w:t xml:space="preserve"> con tres plataformas de referencia ampliamente conocidas: </w:t>
      </w:r>
      <w:r>
        <w:rPr>
          <w:b/>
        </w:rPr>
        <w:t>Python 3.11</w:t>
      </w:r>
      <w:r>
        <w:t xml:space="preserve"> (interprete </w:t>
      </w:r>
      <w:proofErr w:type="spellStart"/>
      <w:r>
        <w:t>dinamico</w:t>
      </w:r>
      <w:proofErr w:type="spellEnd"/>
      <w:r>
        <w:t xml:space="preserve">), </w:t>
      </w:r>
      <w:r>
        <w:rPr>
          <w:b/>
        </w:rPr>
        <w:t>Java 17 HotSpot</w:t>
      </w:r>
      <w:r>
        <w:t xml:space="preserve"> (JIT C2 maduro) y </w:t>
      </w:r>
      <w:r>
        <w:rPr>
          <w:b/>
        </w:rPr>
        <w:t xml:space="preserve">C nativo </w:t>
      </w:r>
      <w:proofErr w:type="spellStart"/>
      <w:r>
        <w:rPr>
          <w:b/>
        </w:rPr>
        <w:t>gcc</w:t>
      </w:r>
      <w:proofErr w:type="spellEnd"/>
      <w:r>
        <w:rPr>
          <w:b/>
        </w:rPr>
        <w:t xml:space="preserve"> -O3</w:t>
      </w:r>
      <w:r>
        <w:t xml:space="preserve"> (limite </w:t>
      </w:r>
      <w:r w:rsidR="00204681">
        <w:t>teórico</w:t>
      </w:r>
      <w:r>
        <w:t xml:space="preserve"> del rendimiento).</w:t>
      </w:r>
    </w:p>
    <w:p w14:paraId="6F93769E" w14:textId="19F4FF07" w:rsidR="00B66A64" w:rsidRDefault="00204681">
      <w:pPr>
        <w:pStyle w:val="Ttulo4"/>
      </w:pPr>
      <w:r>
        <w:t>Metodología</w:t>
      </w:r>
      <w:r w:rsidR="00842E4D">
        <w:t xml:space="preserve"> y </w:t>
      </w:r>
      <w:r>
        <w:t>configuración</w:t>
      </w:r>
    </w:p>
    <w:p w14:paraId="073A6D69" w14:textId="70786919" w:rsidR="00B66A64" w:rsidRDefault="00842E4D">
      <w:pPr>
        <w:spacing w:after="120"/>
        <w:jc w:val="both"/>
      </w:pPr>
      <w:r>
        <w:t xml:space="preserve">Las mediciones se hacen sobre la misma maquina (workstation x86-64 con CPU Intel Core i7 de 12 </w:t>
      </w:r>
      <w:r w:rsidR="00204681">
        <w:t>núcleos</w:t>
      </w:r>
      <w:r>
        <w:t xml:space="preserve">, 32 GB de RAM, Windows 11 + MinGW + JDK 17 + Python 3.11 + </w:t>
      </w:r>
      <w:proofErr w:type="spellStart"/>
      <w:r>
        <w:t>gcc</w:t>
      </w:r>
      <w:proofErr w:type="spellEnd"/>
      <w:r>
        <w:t xml:space="preserve"> 13).  Cada benchmark se implementa de forma </w:t>
      </w:r>
      <w:r w:rsidR="00204681">
        <w:t>idiomática</w:t>
      </w:r>
      <w:r>
        <w:t xml:space="preserve"> en cada lenguaje (no </w:t>
      </w:r>
      <w:r w:rsidR="00204681">
        <w:t>traducción</w:t>
      </w:r>
      <w:r>
        <w:t xml:space="preserve"> literal del C a Python), midiendo el caso de uso real al que cada plataforma </w:t>
      </w:r>
      <w:r w:rsidR="00204681">
        <w:t>está</w:t>
      </w:r>
      <w:r>
        <w:t xml:space="preserve"> orientada.</w:t>
      </w:r>
    </w:p>
    <w:p w14:paraId="6783F8BC" w14:textId="66428B17" w:rsidR="00B66A64" w:rsidRDefault="00842E4D">
      <w:pPr>
        <w:spacing w:after="120"/>
        <w:jc w:val="both"/>
      </w:pPr>
      <w:r>
        <w:t xml:space="preserve">Cada test se ejecuta 5 veces y se reporta la mediana.  Para los lenguajes con JIT (Java HotSpot y </w:t>
      </w:r>
      <w:proofErr w:type="spellStart"/>
      <w:r>
        <w:t>Vex+JIT</w:t>
      </w:r>
      <w:proofErr w:type="spellEnd"/>
      <w:r>
        <w:t>), las primeras 3 ejecuciones son "</w:t>
      </w:r>
      <w:proofErr w:type="spellStart"/>
      <w:r>
        <w:t>warmup</w:t>
      </w:r>
      <w:proofErr w:type="spellEnd"/>
      <w:r>
        <w:t xml:space="preserve">" y solo las ultimas se miden, para que el compilador haya tenido tiempo de optimizar el codigo caliente.  Para los tests de arranque, se mide la primera </w:t>
      </w:r>
      <w:r w:rsidR="00204681">
        <w:t>ejecución</w:t>
      </w:r>
      <w:r>
        <w:t xml:space="preserve"> (</w:t>
      </w:r>
      <w:proofErr w:type="spellStart"/>
      <w:r>
        <w:t>cold</w:t>
      </w:r>
      <w:proofErr w:type="spellEnd"/>
      <w:r>
        <w:t xml:space="preserve"> </w:t>
      </w:r>
      <w:proofErr w:type="spellStart"/>
      <w:r>
        <w:t>start</w:t>
      </w:r>
      <w:proofErr w:type="spellEnd"/>
      <w:r>
        <w:t xml:space="preserve">) deliberadamente, ya que es la </w:t>
      </w:r>
      <w:r w:rsidR="00204681">
        <w:t>métrica</w:t>
      </w:r>
      <w:r>
        <w:t xml:space="preserve"> relevante para esa </w:t>
      </w:r>
      <w:r w:rsidR="00204681">
        <w:t>categoría</w:t>
      </w:r>
      <w:r>
        <w:t>.</w:t>
      </w:r>
    </w:p>
    <w:p w14:paraId="4CEA28DA" w14:textId="77777777" w:rsidR="00B66A64" w:rsidRDefault="00842E4D">
      <w:pPr>
        <w:spacing w:after="120"/>
        <w:jc w:val="both"/>
      </w:pPr>
      <w:r>
        <w:t>Los seis perfiles comparados son: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F4F4C09"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E2E03E4" w14:textId="77777777" w:rsidR="00B66A64" w:rsidRDefault="00842E4D">
            <w:pPr>
              <w:spacing w:after="0"/>
            </w:pPr>
            <w:r>
              <w:rPr>
                <w:b/>
              </w:rPr>
              <w:t>Perfil</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65833B8" w14:textId="7EE623A3" w:rsidR="00B66A64" w:rsidRDefault="00204681">
            <w:pPr>
              <w:spacing w:after="0"/>
            </w:pPr>
            <w:r>
              <w:rPr>
                <w:b/>
              </w:rPr>
              <w:t>configuración</w:t>
            </w:r>
            <w:r w:rsidR="00842E4D">
              <w:rPr>
                <w:b/>
              </w:rPr>
              <w:t xml:space="preserve"> exacta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0C4F748" w14:textId="77777777" w:rsidR="00B66A64" w:rsidRDefault="00842E4D">
            <w:pPr>
              <w:spacing w:after="0"/>
            </w:pPr>
            <w:r>
              <w:rPr>
                <w:b/>
              </w:rPr>
              <w:t>Comentario</w:t>
            </w:r>
          </w:p>
        </w:tc>
      </w:tr>
      <w:tr w:rsidR="00B66A64" w14:paraId="180B076B" w14:textId="77777777">
        <w:tc>
          <w:tcPr>
            <w:tcW w:w="3023" w:type="dxa"/>
            <w:tcBorders>
              <w:top w:val="single" w:sz="4" w:space="0" w:color="888888"/>
              <w:left w:val="single" w:sz="4" w:space="0" w:color="888888"/>
              <w:bottom w:val="single" w:sz="4" w:space="0" w:color="888888"/>
              <w:right w:val="single" w:sz="4" w:space="0" w:color="888888"/>
            </w:tcBorders>
          </w:tcPr>
          <w:p w14:paraId="5024EF07" w14:textId="77777777" w:rsidR="00B66A64" w:rsidRDefault="00842E4D">
            <w:pPr>
              <w:spacing w:after="0"/>
            </w:pPr>
            <w:r>
              <w:t>Vex VM puro</w:t>
            </w:r>
          </w:p>
        </w:tc>
        <w:tc>
          <w:tcPr>
            <w:tcW w:w="3023" w:type="dxa"/>
            <w:tcBorders>
              <w:top w:val="single" w:sz="4" w:space="0" w:color="888888"/>
              <w:left w:val="single" w:sz="4" w:space="0" w:color="888888"/>
              <w:bottom w:val="single" w:sz="4" w:space="0" w:color="888888"/>
              <w:right w:val="single" w:sz="4" w:space="0" w:color="888888"/>
            </w:tcBorders>
          </w:tcPr>
          <w:p w14:paraId="33F2BFD4" w14:textId="77777777" w:rsidR="00B66A64" w:rsidRDefault="00842E4D">
            <w:pPr>
              <w:spacing w:after="0"/>
            </w:pPr>
            <w:proofErr w:type="spellStart"/>
            <w:r>
              <w:t>vesta</w:t>
            </w:r>
            <w:proofErr w:type="spellEnd"/>
            <w:r>
              <w:t xml:space="preserve"> --run </w:t>
            </w:r>
            <w:proofErr w:type="spellStart"/>
            <w:r>
              <w:t>X.velb</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2B5EB28" w14:textId="77777777" w:rsidR="00B66A64" w:rsidRDefault="00842E4D">
            <w:pPr>
              <w:spacing w:after="0"/>
            </w:pPr>
            <w:r>
              <w:t xml:space="preserve">Interprete sin JIT.  </w:t>
            </w:r>
            <w:proofErr w:type="spellStart"/>
            <w:r>
              <w:t>Threaded</w:t>
            </w:r>
            <w:proofErr w:type="spellEnd"/>
            <w:r>
              <w:t xml:space="preserve"> </w:t>
            </w:r>
            <w:proofErr w:type="spellStart"/>
            <w:r>
              <w:t>computed-goto</w:t>
            </w:r>
            <w:proofErr w:type="spellEnd"/>
            <w:r>
              <w:t xml:space="preserve"> dispatch + </w:t>
            </w:r>
            <w:proofErr w:type="spellStart"/>
            <w:r>
              <w:t>super-instrucciones</w:t>
            </w:r>
            <w:proofErr w:type="spellEnd"/>
            <w:r>
              <w:t>.</w:t>
            </w:r>
          </w:p>
        </w:tc>
      </w:tr>
      <w:tr w:rsidR="00B66A64" w14:paraId="747A4C9B" w14:textId="77777777">
        <w:tc>
          <w:tcPr>
            <w:tcW w:w="3023" w:type="dxa"/>
            <w:tcBorders>
              <w:top w:val="single" w:sz="4" w:space="0" w:color="888888"/>
              <w:left w:val="single" w:sz="4" w:space="0" w:color="888888"/>
              <w:bottom w:val="single" w:sz="4" w:space="0" w:color="888888"/>
              <w:right w:val="single" w:sz="4" w:space="0" w:color="888888"/>
            </w:tcBorders>
          </w:tcPr>
          <w:p w14:paraId="7A285BF4" w14:textId="77777777" w:rsidR="00B66A64" w:rsidRDefault="00842E4D">
            <w:pPr>
              <w:spacing w:after="0"/>
            </w:pPr>
            <w:r>
              <w:t>Vex VM + JIT</w:t>
            </w:r>
          </w:p>
        </w:tc>
        <w:tc>
          <w:tcPr>
            <w:tcW w:w="3023" w:type="dxa"/>
            <w:tcBorders>
              <w:top w:val="single" w:sz="4" w:space="0" w:color="888888"/>
              <w:left w:val="single" w:sz="4" w:space="0" w:color="888888"/>
              <w:bottom w:val="single" w:sz="4" w:space="0" w:color="888888"/>
              <w:right w:val="single" w:sz="4" w:space="0" w:color="888888"/>
            </w:tcBorders>
          </w:tcPr>
          <w:p w14:paraId="795C8670" w14:textId="77777777" w:rsidR="00B66A64" w:rsidRDefault="00842E4D">
            <w:pPr>
              <w:spacing w:after="0"/>
            </w:pPr>
            <w:proofErr w:type="spellStart"/>
            <w:r>
              <w:t>vesta</w:t>
            </w:r>
            <w:proofErr w:type="spellEnd"/>
            <w:r>
              <w:t xml:space="preserve"> --run </w:t>
            </w:r>
            <w:proofErr w:type="spellStart"/>
            <w:r>
              <w:t>X.velb</w:t>
            </w:r>
            <w:proofErr w:type="spellEnd"/>
            <w:r>
              <w:t xml:space="preserve"> -m jit</w:t>
            </w:r>
          </w:p>
        </w:tc>
        <w:tc>
          <w:tcPr>
            <w:tcW w:w="3023" w:type="dxa"/>
            <w:tcBorders>
              <w:top w:val="single" w:sz="4" w:space="0" w:color="888888"/>
              <w:left w:val="single" w:sz="4" w:space="0" w:color="888888"/>
              <w:bottom w:val="single" w:sz="4" w:space="0" w:color="888888"/>
              <w:right w:val="single" w:sz="4" w:space="0" w:color="888888"/>
            </w:tcBorders>
          </w:tcPr>
          <w:p w14:paraId="6D9E7EFB" w14:textId="77777777" w:rsidR="00B66A64" w:rsidRDefault="00842E4D">
            <w:pPr>
              <w:spacing w:after="0"/>
            </w:pPr>
            <w:r>
              <w:t xml:space="preserve">Interprete + JIT C1 baseline.  </w:t>
            </w:r>
            <w:proofErr w:type="spellStart"/>
            <w:r>
              <w:t>Threshold</w:t>
            </w:r>
            <w:proofErr w:type="spellEnd"/>
            <w:r>
              <w:t xml:space="preserve"> = 1.</w:t>
            </w:r>
          </w:p>
        </w:tc>
      </w:tr>
      <w:tr w:rsidR="00B66A64" w14:paraId="6EAF4170" w14:textId="77777777">
        <w:tc>
          <w:tcPr>
            <w:tcW w:w="3023" w:type="dxa"/>
            <w:tcBorders>
              <w:top w:val="single" w:sz="4" w:space="0" w:color="888888"/>
              <w:left w:val="single" w:sz="4" w:space="0" w:color="888888"/>
              <w:bottom w:val="single" w:sz="4" w:space="0" w:color="888888"/>
              <w:right w:val="single" w:sz="4" w:space="0" w:color="888888"/>
            </w:tcBorders>
          </w:tcPr>
          <w:p w14:paraId="12D9C608" w14:textId="77777777" w:rsidR="00B66A64" w:rsidRDefault="00842E4D">
            <w:pPr>
              <w:spacing w:after="0"/>
            </w:pPr>
            <w:r>
              <w:t>Vex Port-C</w:t>
            </w:r>
          </w:p>
        </w:tc>
        <w:tc>
          <w:tcPr>
            <w:tcW w:w="3023" w:type="dxa"/>
            <w:tcBorders>
              <w:top w:val="single" w:sz="4" w:space="0" w:color="888888"/>
              <w:left w:val="single" w:sz="4" w:space="0" w:color="888888"/>
              <w:bottom w:val="single" w:sz="4" w:space="0" w:color="888888"/>
              <w:right w:val="single" w:sz="4" w:space="0" w:color="888888"/>
            </w:tcBorders>
          </w:tcPr>
          <w:p w14:paraId="478ECDCA" w14:textId="77777777" w:rsidR="00B66A64" w:rsidRDefault="00842E4D">
            <w:pPr>
              <w:spacing w:after="0"/>
            </w:pPr>
            <w:proofErr w:type="spellStart"/>
            <w:r>
              <w:t>vesta</w:t>
            </w:r>
            <w:proofErr w:type="spellEnd"/>
            <w:r>
              <w:t xml:space="preserve"> --</w:t>
            </w:r>
            <w:proofErr w:type="spellStart"/>
            <w:r>
              <w:t>emit</w:t>
            </w:r>
            <w:proofErr w:type="spellEnd"/>
            <w:r>
              <w:t xml:space="preserve">-c </w:t>
            </w:r>
            <w:proofErr w:type="spellStart"/>
            <w:r>
              <w:t>X.vex</w:t>
            </w:r>
            <w:proofErr w:type="spellEnd"/>
            <w:r>
              <w:t xml:space="preserve"> -o </w:t>
            </w:r>
            <w:proofErr w:type="spellStart"/>
            <w:r>
              <w:t>X.c</w:t>
            </w:r>
            <w:proofErr w:type="spellEnd"/>
            <w:r>
              <w:t xml:space="preserve">; </w:t>
            </w:r>
            <w:proofErr w:type="spellStart"/>
            <w:r>
              <w:t>gcc</w:t>
            </w:r>
            <w:proofErr w:type="spellEnd"/>
            <w:r>
              <w:t xml:space="preserve"> -O3 </w:t>
            </w:r>
            <w:proofErr w:type="spellStart"/>
            <w:r>
              <w:t>X.c</w:t>
            </w:r>
            <w:proofErr w:type="spellEnd"/>
            <w:r>
              <w:t xml:space="preserve"> -</w:t>
            </w:r>
            <w:proofErr w:type="spellStart"/>
            <w:r>
              <w:t>lvesta_rt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C7990A7" w14:textId="77777777" w:rsidR="00B66A64" w:rsidRDefault="00842E4D">
            <w:pPr>
              <w:spacing w:after="0"/>
            </w:pPr>
            <w:r>
              <w:t xml:space="preserve">Codigo Vex </w:t>
            </w:r>
            <w:proofErr w:type="spellStart"/>
            <w:r>
              <w:t>transpilado</w:t>
            </w:r>
            <w:proofErr w:type="spellEnd"/>
            <w:r>
              <w:t xml:space="preserve"> a C99 y compilado con </w:t>
            </w:r>
            <w:proofErr w:type="spellStart"/>
            <w:r>
              <w:t>gcc</w:t>
            </w:r>
            <w:proofErr w:type="spellEnd"/>
            <w:r>
              <w:t xml:space="preserve"> -O3.</w:t>
            </w:r>
          </w:p>
        </w:tc>
      </w:tr>
      <w:tr w:rsidR="00B66A64" w14:paraId="551D5839" w14:textId="77777777">
        <w:tc>
          <w:tcPr>
            <w:tcW w:w="3023" w:type="dxa"/>
            <w:tcBorders>
              <w:top w:val="single" w:sz="4" w:space="0" w:color="888888"/>
              <w:left w:val="single" w:sz="4" w:space="0" w:color="888888"/>
              <w:bottom w:val="single" w:sz="4" w:space="0" w:color="888888"/>
              <w:right w:val="single" w:sz="4" w:space="0" w:color="888888"/>
            </w:tcBorders>
          </w:tcPr>
          <w:p w14:paraId="546E5FAB" w14:textId="77777777" w:rsidR="00B66A64" w:rsidRDefault="00842E4D">
            <w:pPr>
              <w:spacing w:after="0"/>
            </w:pPr>
            <w:r>
              <w:t>Python 3.11</w:t>
            </w:r>
          </w:p>
        </w:tc>
        <w:tc>
          <w:tcPr>
            <w:tcW w:w="3023" w:type="dxa"/>
            <w:tcBorders>
              <w:top w:val="single" w:sz="4" w:space="0" w:color="888888"/>
              <w:left w:val="single" w:sz="4" w:space="0" w:color="888888"/>
              <w:bottom w:val="single" w:sz="4" w:space="0" w:color="888888"/>
              <w:right w:val="single" w:sz="4" w:space="0" w:color="888888"/>
            </w:tcBorders>
          </w:tcPr>
          <w:p w14:paraId="2959183C" w14:textId="77777777" w:rsidR="00B66A64" w:rsidRDefault="00842E4D">
            <w:pPr>
              <w:spacing w:after="0"/>
            </w:pPr>
            <w:proofErr w:type="spellStart"/>
            <w:r>
              <w:t>python</w:t>
            </w:r>
            <w:proofErr w:type="spellEnd"/>
            <w:r>
              <w:t xml:space="preserve"> X.py</w:t>
            </w:r>
          </w:p>
        </w:tc>
        <w:tc>
          <w:tcPr>
            <w:tcW w:w="3023" w:type="dxa"/>
            <w:tcBorders>
              <w:top w:val="single" w:sz="4" w:space="0" w:color="888888"/>
              <w:left w:val="single" w:sz="4" w:space="0" w:color="888888"/>
              <w:bottom w:val="single" w:sz="4" w:space="0" w:color="888888"/>
              <w:right w:val="single" w:sz="4" w:space="0" w:color="888888"/>
            </w:tcBorders>
          </w:tcPr>
          <w:p w14:paraId="5A038BF7" w14:textId="77777777" w:rsidR="00B66A64" w:rsidRDefault="00842E4D">
            <w:pPr>
              <w:spacing w:after="0"/>
            </w:pPr>
            <w:proofErr w:type="spellStart"/>
            <w:r>
              <w:t>CPython</w:t>
            </w:r>
            <w:proofErr w:type="spellEnd"/>
            <w:r>
              <w:t xml:space="preserve"> 3.11 sin compiladores especiales (no </w:t>
            </w:r>
            <w:proofErr w:type="spellStart"/>
            <w:r>
              <w:t>PyPy</w:t>
            </w:r>
            <w:proofErr w:type="spellEnd"/>
            <w:r>
              <w:t xml:space="preserve">, no </w:t>
            </w:r>
            <w:proofErr w:type="spellStart"/>
            <w:r>
              <w:t>Cython</w:t>
            </w:r>
            <w:proofErr w:type="spellEnd"/>
            <w:r>
              <w:t xml:space="preserve">, no </w:t>
            </w:r>
            <w:proofErr w:type="spellStart"/>
            <w:r>
              <w:t>Nuitka</w:t>
            </w:r>
            <w:proofErr w:type="spellEnd"/>
            <w:r>
              <w:t>).</w:t>
            </w:r>
          </w:p>
        </w:tc>
      </w:tr>
      <w:tr w:rsidR="00B66A64" w14:paraId="785AD47D" w14:textId="77777777">
        <w:tc>
          <w:tcPr>
            <w:tcW w:w="3023" w:type="dxa"/>
            <w:tcBorders>
              <w:top w:val="single" w:sz="4" w:space="0" w:color="888888"/>
              <w:left w:val="single" w:sz="4" w:space="0" w:color="888888"/>
              <w:bottom w:val="single" w:sz="4" w:space="0" w:color="888888"/>
              <w:right w:val="single" w:sz="4" w:space="0" w:color="888888"/>
            </w:tcBorders>
          </w:tcPr>
          <w:p w14:paraId="61CE6636" w14:textId="77777777" w:rsidR="00B66A64" w:rsidRDefault="00842E4D">
            <w:pPr>
              <w:spacing w:after="0"/>
            </w:pPr>
            <w:r>
              <w:t>Java 17 HotSpot</w:t>
            </w:r>
          </w:p>
        </w:tc>
        <w:tc>
          <w:tcPr>
            <w:tcW w:w="3023" w:type="dxa"/>
            <w:tcBorders>
              <w:top w:val="single" w:sz="4" w:space="0" w:color="888888"/>
              <w:left w:val="single" w:sz="4" w:space="0" w:color="888888"/>
              <w:bottom w:val="single" w:sz="4" w:space="0" w:color="888888"/>
              <w:right w:val="single" w:sz="4" w:space="0" w:color="888888"/>
            </w:tcBorders>
          </w:tcPr>
          <w:p w14:paraId="463407D9" w14:textId="77777777" w:rsidR="00B66A64" w:rsidRDefault="00842E4D">
            <w:pPr>
              <w:spacing w:after="0"/>
            </w:pPr>
            <w:r>
              <w:t xml:space="preserve">java X (tras 3 </w:t>
            </w:r>
            <w:proofErr w:type="spellStart"/>
            <w:r>
              <w:t>warmups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51DEEB1" w14:textId="77777777" w:rsidR="00B66A64" w:rsidRDefault="00842E4D">
            <w:pPr>
              <w:spacing w:after="0"/>
            </w:pPr>
            <w:r>
              <w:t>JDK 17.0.x server VM con JIT C2 activo.</w:t>
            </w:r>
          </w:p>
        </w:tc>
      </w:tr>
      <w:tr w:rsidR="00B66A64" w14:paraId="13531BF9" w14:textId="77777777">
        <w:tc>
          <w:tcPr>
            <w:tcW w:w="3023" w:type="dxa"/>
            <w:tcBorders>
              <w:top w:val="single" w:sz="4" w:space="0" w:color="888888"/>
              <w:left w:val="single" w:sz="4" w:space="0" w:color="888888"/>
              <w:bottom w:val="single" w:sz="4" w:space="0" w:color="888888"/>
              <w:right w:val="single" w:sz="4" w:space="0" w:color="888888"/>
            </w:tcBorders>
          </w:tcPr>
          <w:p w14:paraId="4F96B798" w14:textId="77777777" w:rsidR="00B66A64" w:rsidRDefault="00842E4D">
            <w:pPr>
              <w:spacing w:after="0"/>
            </w:pPr>
            <w:r>
              <w:t xml:space="preserve">C </w:t>
            </w:r>
            <w:proofErr w:type="spellStart"/>
            <w:r>
              <w:t>gcc</w:t>
            </w:r>
            <w:proofErr w:type="spellEnd"/>
            <w:r>
              <w:t xml:space="preserve"> -O3</w:t>
            </w:r>
          </w:p>
        </w:tc>
        <w:tc>
          <w:tcPr>
            <w:tcW w:w="3023" w:type="dxa"/>
            <w:tcBorders>
              <w:top w:val="single" w:sz="4" w:space="0" w:color="888888"/>
              <w:left w:val="single" w:sz="4" w:space="0" w:color="888888"/>
              <w:bottom w:val="single" w:sz="4" w:space="0" w:color="888888"/>
              <w:right w:val="single" w:sz="4" w:space="0" w:color="888888"/>
            </w:tcBorders>
          </w:tcPr>
          <w:p w14:paraId="640E298B" w14:textId="77777777" w:rsidR="00B66A64" w:rsidRDefault="00842E4D">
            <w:pPr>
              <w:spacing w:after="0"/>
            </w:pPr>
            <w:proofErr w:type="spellStart"/>
            <w:r>
              <w:t>gcc</w:t>
            </w:r>
            <w:proofErr w:type="spellEnd"/>
            <w:r>
              <w:t xml:space="preserve"> -O3 </w:t>
            </w:r>
            <w:proofErr w:type="spellStart"/>
            <w:r>
              <w:t>X.c</w:t>
            </w:r>
            <w:proofErr w:type="spellEnd"/>
            <w:r>
              <w:t xml:space="preserve"> -o X; ./X</w:t>
            </w:r>
          </w:p>
        </w:tc>
        <w:tc>
          <w:tcPr>
            <w:tcW w:w="3023" w:type="dxa"/>
            <w:tcBorders>
              <w:top w:val="single" w:sz="4" w:space="0" w:color="888888"/>
              <w:left w:val="single" w:sz="4" w:space="0" w:color="888888"/>
              <w:bottom w:val="single" w:sz="4" w:space="0" w:color="888888"/>
              <w:right w:val="single" w:sz="4" w:space="0" w:color="888888"/>
            </w:tcBorders>
          </w:tcPr>
          <w:p w14:paraId="0E5CA5D9" w14:textId="07847EF0" w:rsidR="00B66A64" w:rsidRDefault="00842E4D">
            <w:pPr>
              <w:spacing w:after="0"/>
            </w:pPr>
            <w:r>
              <w:t xml:space="preserve">Referencia </w:t>
            </w:r>
            <w:r w:rsidR="00204681">
              <w:t>teórica</w:t>
            </w:r>
            <w:r>
              <w:t xml:space="preserve">.  Cuanto </w:t>
            </w:r>
            <w:r w:rsidR="00204681">
              <w:t>más</w:t>
            </w:r>
            <w:r>
              <w:t xml:space="preserve"> se acerca un competidor a estos tiempos, mejor.</w:t>
            </w:r>
          </w:p>
        </w:tc>
      </w:tr>
    </w:tbl>
    <w:p w14:paraId="7664E463" w14:textId="77777777" w:rsidR="00B66A64" w:rsidRDefault="00B66A64">
      <w:pPr>
        <w:spacing w:after="120"/>
      </w:pPr>
    </w:p>
    <w:p w14:paraId="179AAE5E" w14:textId="5606599E" w:rsidR="00B66A64" w:rsidRDefault="00842E4D">
      <w:pPr>
        <w:spacing w:after="120"/>
        <w:jc w:val="both"/>
      </w:pPr>
      <w:r>
        <w:t xml:space="preserve">Importante: el objetivo NO es declarar que </w:t>
      </w:r>
      <w:proofErr w:type="spellStart"/>
      <w:r>
        <w:t>VestaVM</w:t>
      </w:r>
      <w:proofErr w:type="spellEnd"/>
      <w:r>
        <w:t xml:space="preserve"> "vence" a Python o Java -- son productos respaldados por equipos enormes durante </w:t>
      </w:r>
      <w:r w:rsidR="00204681">
        <w:t>décadas</w:t>
      </w:r>
      <w:r>
        <w:t xml:space="preserve">.  El objetivo es mostrar </w:t>
      </w:r>
      <w:r>
        <w:rPr>
          <w:b/>
        </w:rPr>
        <w:t xml:space="preserve">donde se ubica </w:t>
      </w:r>
      <w:proofErr w:type="spellStart"/>
      <w:r>
        <w:rPr>
          <w:b/>
        </w:rPr>
        <w:lastRenderedPageBreak/>
        <w:t>VestaVM</w:t>
      </w:r>
      <w:proofErr w:type="spellEnd"/>
      <w:r>
        <w:rPr>
          <w:b/>
        </w:rPr>
        <w:t xml:space="preserve"> en el mapa de plataformas</w:t>
      </w:r>
      <w:r>
        <w:t xml:space="preserve"> y validar </w:t>
      </w:r>
      <w:r w:rsidR="00204681">
        <w:t>empíricamente</w:t>
      </w:r>
      <w:r>
        <w:t xml:space="preserve"> que las decisiones de </w:t>
      </w:r>
      <w:r w:rsidR="00204681">
        <w:t>diseño</w:t>
      </w:r>
      <w:r>
        <w:t xml:space="preserve"> (SSA IR, JIT C1, </w:t>
      </w:r>
      <w:proofErr w:type="spellStart"/>
      <w:r>
        <w:t>port</w:t>
      </w:r>
      <w:proofErr w:type="spellEnd"/>
      <w:r>
        <w:t xml:space="preserve">-C) dan rendimientos consistentes con la </w:t>
      </w:r>
      <w:r w:rsidR="00204681">
        <w:t>teoría</w:t>
      </w:r>
      <w:r>
        <w:t>.</w:t>
      </w:r>
    </w:p>
    <w:p w14:paraId="241FFE21" w14:textId="511D0E6B" w:rsidR="00B66A64" w:rsidRDefault="00842E4D">
      <w:pPr>
        <w:pStyle w:val="Ttulo4"/>
      </w:pPr>
      <w:r>
        <w:t xml:space="preserve">Resultados: </w:t>
      </w:r>
      <w:proofErr w:type="spellStart"/>
      <w:r>
        <w:t>loops</w:t>
      </w:r>
      <w:proofErr w:type="spellEnd"/>
      <w:r>
        <w:t xml:space="preserve"> </w:t>
      </w:r>
      <w:r w:rsidR="00204681">
        <w:t>aritméticos</w:t>
      </w:r>
      <w:r>
        <w:t xml:space="preserve"> y </w:t>
      </w:r>
      <w:r w:rsidR="00204681">
        <w:t>recursión</w:t>
      </w:r>
    </w:p>
    <w:p w14:paraId="7A64F161" w14:textId="1CF49AD3" w:rsidR="00B66A64" w:rsidRDefault="00842E4D">
      <w:pPr>
        <w:spacing w:after="120"/>
        <w:jc w:val="both"/>
      </w:pPr>
      <w:r>
        <w:t xml:space="preserve">Cuatro benchmarks </w:t>
      </w:r>
      <w:r w:rsidR="00204681">
        <w:t>típicos</w:t>
      </w:r>
      <w:r>
        <w:t xml:space="preserve"> de CPU-</w:t>
      </w:r>
      <w:proofErr w:type="spellStart"/>
      <w:r>
        <w:t>bound</w:t>
      </w:r>
      <w:proofErr w:type="spellEnd"/>
      <w:r>
        <w:t xml:space="preserve">: cargas que estresan la unidad </w:t>
      </w:r>
      <w:r w:rsidR="00204681">
        <w:t>aritmética</w:t>
      </w:r>
      <w:r>
        <w:t xml:space="preserve"> entera del procesador sin tocar memoria de manera intensa.  Son los casos donde un buen JIT (o un buen compilador AOT) puede llegar al </w:t>
      </w:r>
      <w:r w:rsidR="00204681">
        <w:t>límite</w:t>
      </w:r>
      <w:r>
        <w:t xml:space="preserve"> </w:t>
      </w:r>
      <w:r w:rsidR="00204681">
        <w:t>teórico</w:t>
      </w:r>
      <w:r>
        <w:t xml:space="preserve"> del hardware.</w:t>
      </w:r>
    </w:p>
    <w:p w14:paraId="0D8D1BB0" w14:textId="1DE32596" w:rsidR="00B66A64" w:rsidRDefault="000444A9">
      <w:pPr>
        <w:spacing w:before="120" w:after="60"/>
        <w:jc w:val="center"/>
      </w:pPr>
      <w:r>
        <w:rPr>
          <w:noProof/>
        </w:rPr>
        <w:pict w14:anchorId="6F002076">
          <v:shape id="16_bench_tight_loops" o:spid="_x0000_i1045" type="#_x0000_t75" style="width:6in;height:232.75pt;visibility:visible;mso-wrap-style:square">
            <v:imagedata r:id="rId25" o:title=""/>
          </v:shape>
        </w:pict>
      </w:r>
    </w:p>
    <w:p w14:paraId="796BF5BE" w14:textId="2ECFB29F" w:rsidR="00B66A64" w:rsidRDefault="00842E4D">
      <w:pPr>
        <w:spacing w:after="240"/>
        <w:jc w:val="center"/>
      </w:pPr>
      <w:r>
        <w:rPr>
          <w:i/>
          <w:sz w:val="18"/>
        </w:rPr>
        <w:t xml:space="preserve">Figura 23.  Benchmarks de </w:t>
      </w:r>
      <w:proofErr w:type="spellStart"/>
      <w:r>
        <w:rPr>
          <w:i/>
          <w:sz w:val="18"/>
        </w:rPr>
        <w:t>loops</w:t>
      </w:r>
      <w:proofErr w:type="spellEnd"/>
      <w:r>
        <w:rPr>
          <w:i/>
          <w:sz w:val="18"/>
        </w:rPr>
        <w:t xml:space="preserve"> </w:t>
      </w:r>
      <w:r w:rsidR="00204681">
        <w:rPr>
          <w:i/>
          <w:sz w:val="18"/>
        </w:rPr>
        <w:t>aritméticos</w:t>
      </w:r>
      <w:r>
        <w:rPr>
          <w:i/>
          <w:sz w:val="18"/>
        </w:rPr>
        <w:t xml:space="preserve">: </w:t>
      </w:r>
      <w:proofErr w:type="spellStart"/>
      <w:r>
        <w:rPr>
          <w:i/>
          <w:sz w:val="18"/>
        </w:rPr>
        <w:t>fib</w:t>
      </w:r>
      <w:proofErr w:type="spellEnd"/>
      <w:r>
        <w:rPr>
          <w:i/>
          <w:sz w:val="18"/>
        </w:rPr>
        <w:t xml:space="preserve">(35), sum_to_n(100M), tight_loop(50M), </w:t>
      </w:r>
      <w:proofErr w:type="spellStart"/>
      <w:r>
        <w:rPr>
          <w:i/>
          <w:sz w:val="18"/>
        </w:rPr>
        <w:t>nested_loops</w:t>
      </w:r>
      <w:proofErr w:type="spellEnd"/>
      <w:r>
        <w:rPr>
          <w:i/>
          <w:sz w:val="18"/>
        </w:rPr>
        <w:t xml:space="preserve">.  Escala </w:t>
      </w:r>
      <w:r w:rsidR="00204681">
        <w:rPr>
          <w:i/>
          <w:sz w:val="18"/>
        </w:rPr>
        <w:t>logarítmica</w:t>
      </w:r>
      <w:r>
        <w:rPr>
          <w:i/>
          <w:sz w:val="18"/>
        </w:rPr>
        <w:t xml:space="preserve"> para visualizar </w:t>
      </w:r>
      <w:r w:rsidR="00204681">
        <w:rPr>
          <w:i/>
          <w:sz w:val="18"/>
        </w:rPr>
        <w:t>simultáneamente</w:t>
      </w:r>
      <w:r>
        <w:rPr>
          <w:i/>
          <w:sz w:val="18"/>
        </w:rPr>
        <w:t xml:space="preserve"> C (12-20 ms) y Python (180-5600 ms).  Vex Port-C queda muy cerca de C porque pasa por </w:t>
      </w:r>
      <w:proofErr w:type="spellStart"/>
      <w:r>
        <w:rPr>
          <w:i/>
          <w:sz w:val="18"/>
        </w:rPr>
        <w:t>gcc</w:t>
      </w:r>
      <w:proofErr w:type="spellEnd"/>
      <w:r>
        <w:rPr>
          <w:i/>
          <w:sz w:val="18"/>
        </w:rPr>
        <w:t xml:space="preserve"> -O3 con las mismas optimizaciones.</w:t>
      </w:r>
    </w:p>
    <w:p w14:paraId="3DBF6CD0" w14:textId="77777777" w:rsidR="00B66A64" w:rsidRDefault="00842E4D">
      <w:pPr>
        <w:spacing w:after="120"/>
        <w:jc w:val="both"/>
      </w:pPr>
      <w:r>
        <w:t>Observaciones del grafico:</w:t>
      </w:r>
    </w:p>
    <w:p w14:paraId="73BE4BE3" w14:textId="4EDAFE08" w:rsidR="00B66A64" w:rsidRDefault="00842E4D">
      <w:pPr>
        <w:spacing w:after="60"/>
        <w:ind w:left="568" w:hanging="284"/>
      </w:pPr>
      <w:r>
        <w:t xml:space="preserve">  •  </w:t>
      </w:r>
      <w:r>
        <w:rPr>
          <w:b/>
        </w:rPr>
        <w:t xml:space="preserve">Vex Port-C = C </w:t>
      </w:r>
      <w:proofErr w:type="spellStart"/>
      <w:r>
        <w:rPr>
          <w:b/>
        </w:rPr>
        <w:t>gcc</w:t>
      </w:r>
      <w:proofErr w:type="spellEnd"/>
      <w:r>
        <w:rPr>
          <w:b/>
        </w:rPr>
        <w:t xml:space="preserve"> -O3</w:t>
      </w:r>
      <w:r>
        <w:t xml:space="preserve"> dentro de </w:t>
      </w:r>
      <w:r w:rsidR="00204681">
        <w:t>márgenes</w:t>
      </w:r>
      <w:r>
        <w:t xml:space="preserve"> del 15 %.  Es esperable: el codigo C generado por el </w:t>
      </w:r>
      <w:proofErr w:type="spellStart"/>
      <w:r>
        <w:t>transpiler</w:t>
      </w:r>
      <w:proofErr w:type="spellEnd"/>
      <w:r>
        <w:t xml:space="preserve"> se compila con el mismo </w:t>
      </w:r>
      <w:proofErr w:type="spellStart"/>
      <w:r>
        <w:t>gcc</w:t>
      </w:r>
      <w:proofErr w:type="spellEnd"/>
      <w:r>
        <w:t xml:space="preserve"> -O3 que el C original, asi que solo diferimos por idiomas del codigo emitido (</w:t>
      </w:r>
      <w:proofErr w:type="spellStart"/>
      <w:r>
        <w:t>parallel-moves</w:t>
      </w:r>
      <w:proofErr w:type="spellEnd"/>
      <w:r>
        <w:t xml:space="preserve"> </w:t>
      </w:r>
      <w:proofErr w:type="spellStart"/>
      <w:r>
        <w:t>explicitos</w:t>
      </w:r>
      <w:proofErr w:type="spellEnd"/>
      <w:r>
        <w:t xml:space="preserve"> en lugar de </w:t>
      </w:r>
      <w:proofErr w:type="spellStart"/>
      <w:r>
        <w:t>PHIs</w:t>
      </w:r>
      <w:proofErr w:type="spellEnd"/>
      <w:r>
        <w:t>, declaraciones agrupadas al inicio de funcion).</w:t>
      </w:r>
    </w:p>
    <w:p w14:paraId="66724BFB" w14:textId="1D9D4568" w:rsidR="00B66A64" w:rsidRDefault="00842E4D">
      <w:pPr>
        <w:spacing w:after="60"/>
        <w:ind w:left="568" w:hanging="284"/>
      </w:pPr>
      <w:r>
        <w:t xml:space="preserve">  •  </w:t>
      </w:r>
      <w:r>
        <w:rPr>
          <w:b/>
        </w:rPr>
        <w:t xml:space="preserve">Java HotSpot ~1.5-1.8x </w:t>
      </w:r>
      <w:proofErr w:type="spellStart"/>
      <w:r>
        <w:rPr>
          <w:b/>
        </w:rPr>
        <w:t>slowdown</w:t>
      </w:r>
      <w:proofErr w:type="spellEnd"/>
      <w:r>
        <w:rPr>
          <w:b/>
        </w:rPr>
        <w:t xml:space="preserve"> vs C</w:t>
      </w:r>
      <w:r>
        <w:t xml:space="preserve">.  Es el resultado esperado: HotSpot C2 hace casi todas las optimizaciones de </w:t>
      </w:r>
      <w:proofErr w:type="spellStart"/>
      <w:r>
        <w:t>gcc</w:t>
      </w:r>
      <w:proofErr w:type="spellEnd"/>
      <w:r>
        <w:t xml:space="preserve"> -O3 pero </w:t>
      </w:r>
      <w:r w:rsidR="00204681">
        <w:t>añade</w:t>
      </w:r>
      <w:r>
        <w:t xml:space="preserve"> el coste del </w:t>
      </w:r>
      <w:proofErr w:type="spellStart"/>
      <w:r>
        <w:t>runtime</w:t>
      </w:r>
      <w:proofErr w:type="spellEnd"/>
      <w:r>
        <w:t xml:space="preserve"> </w:t>
      </w:r>
      <w:proofErr w:type="spellStart"/>
      <w:r>
        <w:t>managed</w:t>
      </w:r>
      <w:proofErr w:type="spellEnd"/>
      <w:r>
        <w:t xml:space="preserve"> (write </w:t>
      </w:r>
      <w:proofErr w:type="spellStart"/>
      <w:r>
        <w:t>barriers</w:t>
      </w:r>
      <w:proofErr w:type="spellEnd"/>
      <w:r>
        <w:t xml:space="preserve"> del GC, </w:t>
      </w:r>
      <w:proofErr w:type="spellStart"/>
      <w:r>
        <w:t>bounds</w:t>
      </w:r>
      <w:proofErr w:type="spellEnd"/>
      <w:r>
        <w:t xml:space="preserve"> </w:t>
      </w:r>
      <w:proofErr w:type="spellStart"/>
      <w:r>
        <w:t>checks</w:t>
      </w:r>
      <w:proofErr w:type="spellEnd"/>
      <w:r>
        <w:t>, etc.).</w:t>
      </w:r>
    </w:p>
    <w:p w14:paraId="49D9DA96" w14:textId="01F8011D" w:rsidR="00B66A64" w:rsidRDefault="00842E4D">
      <w:pPr>
        <w:spacing w:after="60"/>
        <w:ind w:left="568" w:hanging="284"/>
      </w:pPr>
      <w:r>
        <w:t xml:space="preserve">  •  </w:t>
      </w:r>
      <w:r>
        <w:rPr>
          <w:b/>
        </w:rPr>
        <w:t xml:space="preserve">Vex JIT C1 ~3-5x </w:t>
      </w:r>
      <w:proofErr w:type="spellStart"/>
      <w:r>
        <w:rPr>
          <w:b/>
        </w:rPr>
        <w:t>slowdown</w:t>
      </w:r>
      <w:proofErr w:type="spellEnd"/>
      <w:r>
        <w:rPr>
          <w:b/>
        </w:rPr>
        <w:t xml:space="preserve"> vs C</w:t>
      </w:r>
      <w:r>
        <w:t xml:space="preserve">.  Aceptable para un JIT baseline (sin </w:t>
      </w:r>
      <w:proofErr w:type="spellStart"/>
      <w:r>
        <w:t>regalloc</w:t>
      </w:r>
      <w:proofErr w:type="spellEnd"/>
      <w:r>
        <w:t xml:space="preserve"> real, sin inlining especulativo).  Equivalente al nivel C1 de HotSpot.  Un futuro JIT C2 </w:t>
      </w:r>
      <w:r w:rsidR="00204681">
        <w:t>cerraría</w:t>
      </w:r>
      <w:r>
        <w:t xml:space="preserve"> la brecha.</w:t>
      </w:r>
    </w:p>
    <w:p w14:paraId="45A396BE" w14:textId="5B59EB51" w:rsidR="00B66A64" w:rsidRDefault="00842E4D">
      <w:pPr>
        <w:spacing w:after="60"/>
        <w:ind w:left="568" w:hanging="284"/>
      </w:pPr>
      <w:r>
        <w:t xml:space="preserve">  •  </w:t>
      </w:r>
      <w:r>
        <w:rPr>
          <w:b/>
        </w:rPr>
        <w:t xml:space="preserve">Vex VM puro ~50-100x </w:t>
      </w:r>
      <w:proofErr w:type="spellStart"/>
      <w:r>
        <w:rPr>
          <w:b/>
        </w:rPr>
        <w:t>slowdown</w:t>
      </w:r>
      <w:proofErr w:type="spellEnd"/>
      <w:r>
        <w:rPr>
          <w:b/>
        </w:rPr>
        <w:t xml:space="preserve"> vs C</w:t>
      </w:r>
      <w:r>
        <w:t xml:space="preserve">.  </w:t>
      </w:r>
      <w:proofErr w:type="spellStart"/>
      <w:r>
        <w:t>Tipico</w:t>
      </w:r>
      <w:proofErr w:type="spellEnd"/>
      <w:r>
        <w:t xml:space="preserve"> de un </w:t>
      </w:r>
      <w:r w:rsidR="00204681">
        <w:t>intérprete</w:t>
      </w:r>
      <w:r>
        <w:t xml:space="preserve"> con </w:t>
      </w:r>
      <w:proofErr w:type="spellStart"/>
      <w:r>
        <w:t>threaded</w:t>
      </w:r>
      <w:proofErr w:type="spellEnd"/>
      <w:r>
        <w:t xml:space="preserve"> dispatch.  Para comparativa, </w:t>
      </w:r>
      <w:proofErr w:type="spellStart"/>
      <w:r>
        <w:t>CPython</w:t>
      </w:r>
      <w:proofErr w:type="spellEnd"/>
      <w:r>
        <w:t xml:space="preserve"> (interprete sin JIT) es ~200-500x </w:t>
      </w:r>
      <w:proofErr w:type="spellStart"/>
      <w:r>
        <w:t>slower</w:t>
      </w:r>
      <w:proofErr w:type="spellEnd"/>
      <w:r>
        <w:t xml:space="preserve"> que C en estos benchmarks.</w:t>
      </w:r>
    </w:p>
    <w:p w14:paraId="2FDAC03B" w14:textId="5E6A7D1B" w:rsidR="00B66A64" w:rsidRDefault="00842E4D">
      <w:pPr>
        <w:spacing w:after="60"/>
        <w:ind w:left="568" w:hanging="284"/>
      </w:pPr>
      <w:r>
        <w:t xml:space="preserve">  •  </w:t>
      </w:r>
      <w:r>
        <w:rPr>
          <w:b/>
        </w:rPr>
        <w:t xml:space="preserve">Python ~80-300x </w:t>
      </w:r>
      <w:proofErr w:type="spellStart"/>
      <w:r>
        <w:rPr>
          <w:b/>
        </w:rPr>
        <w:t>slowdown</w:t>
      </w:r>
      <w:proofErr w:type="spellEnd"/>
      <w:r>
        <w:rPr>
          <w:b/>
        </w:rPr>
        <w:t xml:space="preserve"> vs C</w:t>
      </w:r>
      <w:r>
        <w:t xml:space="preserve">.  La barra </w:t>
      </w:r>
      <w:r w:rsidR="00204681">
        <w:t>más</w:t>
      </w:r>
      <w:r>
        <w:t xml:space="preserve"> alta en todos los casos.  La </w:t>
      </w:r>
      <w:r w:rsidR="00204681">
        <w:t>razón</w:t>
      </w:r>
      <w:r>
        <w:t xml:space="preserve"> es que Python es interprete + </w:t>
      </w:r>
      <w:r w:rsidR="00204681">
        <w:t>dinámicamente</w:t>
      </w:r>
      <w:r>
        <w:t xml:space="preserve"> tipado: cada </w:t>
      </w:r>
      <w:r w:rsidR="00204681">
        <w:t>operación</w:t>
      </w:r>
      <w:r>
        <w:t xml:space="preserve"> </w:t>
      </w:r>
      <w:r>
        <w:rPr>
          <w:rFonts w:ascii="Consolas" w:hAnsi="Consolas"/>
          <w:color w:val="202020"/>
          <w:sz w:val="20"/>
          <w:shd w:val="clear" w:color="auto" w:fill="F0F0F0"/>
        </w:rPr>
        <w:t>a + b</w:t>
      </w:r>
      <w:r>
        <w:t xml:space="preserve"> requiere mirar los tipos de </w:t>
      </w:r>
      <w:r>
        <w:rPr>
          <w:rFonts w:ascii="Consolas" w:hAnsi="Consolas"/>
          <w:color w:val="202020"/>
          <w:sz w:val="20"/>
          <w:shd w:val="clear" w:color="auto" w:fill="F0F0F0"/>
        </w:rPr>
        <w:t>a</w:t>
      </w:r>
      <w:r>
        <w:t xml:space="preserve"> y </w:t>
      </w:r>
      <w:r>
        <w:rPr>
          <w:rFonts w:ascii="Consolas" w:hAnsi="Consolas"/>
          <w:color w:val="202020"/>
          <w:sz w:val="20"/>
          <w:shd w:val="clear" w:color="auto" w:fill="F0F0F0"/>
        </w:rPr>
        <w:t>b</w:t>
      </w:r>
      <w:r>
        <w:t xml:space="preserve"> en </w:t>
      </w:r>
      <w:proofErr w:type="spellStart"/>
      <w:r>
        <w:t>runtime</w:t>
      </w:r>
      <w:proofErr w:type="spellEnd"/>
      <w:r>
        <w:t xml:space="preserve">, hacer dispatch </w:t>
      </w:r>
      <w:proofErr w:type="spellStart"/>
      <w:r>
        <w:t>dinamico</w:t>
      </w:r>
      <w:proofErr w:type="spellEnd"/>
      <w:r>
        <w:t xml:space="preserve"> al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add</w:t>
      </w:r>
      <w:proofErr w:type="spellEnd"/>
      <w:r>
        <w:rPr>
          <w:rFonts w:ascii="Consolas" w:hAnsi="Consolas"/>
          <w:color w:val="202020"/>
          <w:sz w:val="20"/>
          <w:shd w:val="clear" w:color="auto" w:fill="F0F0F0"/>
        </w:rPr>
        <w:t>__</w:t>
      </w:r>
      <w:r>
        <w:t xml:space="preserve"> correspondiente, etc.</w:t>
      </w:r>
    </w:p>
    <w:p w14:paraId="760D5CAA" w14:textId="76261CB9" w:rsidR="00B66A64" w:rsidRDefault="00842E4D">
      <w:pPr>
        <w:spacing w:after="120"/>
        <w:jc w:val="both"/>
      </w:pPr>
      <w:r>
        <w:t xml:space="preserve">Tabla con los </w:t>
      </w:r>
      <w:r w:rsidR="00204681">
        <w:t>números</w:t>
      </w:r>
      <w:r>
        <w:t xml:space="preserve"> exactos (tiempos en milisegundos):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74"/>
        <w:gridCol w:w="1196"/>
        <w:gridCol w:w="1220"/>
        <w:gridCol w:w="1212"/>
        <w:gridCol w:w="1206"/>
        <w:gridCol w:w="1219"/>
        <w:gridCol w:w="1243"/>
      </w:tblGrid>
      <w:tr w:rsidR="00B66A64" w14:paraId="77183A1A"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9A8DFAA" w14:textId="77777777" w:rsidR="00B66A64" w:rsidRDefault="00842E4D">
            <w:pPr>
              <w:spacing w:after="0"/>
            </w:pPr>
            <w:r>
              <w:rPr>
                <w:b/>
              </w:rPr>
              <w:lastRenderedPageBreak/>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E996AFA"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EA9DA27"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522E223"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64A15A1"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32CB52E"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52F6A92" w14:textId="77777777" w:rsidR="00B66A64" w:rsidRDefault="00842E4D">
            <w:pPr>
              <w:spacing w:after="0"/>
            </w:pPr>
            <w:r>
              <w:rPr>
                <w:b/>
              </w:rPr>
              <w:t>Python 3.11</w:t>
            </w:r>
          </w:p>
        </w:tc>
      </w:tr>
      <w:tr w:rsidR="00B66A64" w14:paraId="6EEDB278" w14:textId="77777777">
        <w:tc>
          <w:tcPr>
            <w:tcW w:w="1295" w:type="dxa"/>
            <w:tcBorders>
              <w:top w:val="single" w:sz="4" w:space="0" w:color="888888"/>
              <w:left w:val="single" w:sz="4" w:space="0" w:color="888888"/>
              <w:bottom w:val="single" w:sz="4" w:space="0" w:color="888888"/>
              <w:right w:val="single" w:sz="4" w:space="0" w:color="888888"/>
            </w:tcBorders>
          </w:tcPr>
          <w:p w14:paraId="7779FA31" w14:textId="77777777" w:rsidR="00B66A64" w:rsidRDefault="00842E4D">
            <w:pPr>
              <w:spacing w:after="0"/>
            </w:pPr>
            <w:proofErr w:type="spellStart"/>
            <w:r>
              <w:t>fib</w:t>
            </w:r>
            <w:proofErr w:type="spellEnd"/>
            <w:r>
              <w:t>(35)</w:t>
            </w:r>
          </w:p>
        </w:tc>
        <w:tc>
          <w:tcPr>
            <w:tcW w:w="1295" w:type="dxa"/>
            <w:tcBorders>
              <w:top w:val="single" w:sz="4" w:space="0" w:color="888888"/>
              <w:left w:val="single" w:sz="4" w:space="0" w:color="888888"/>
              <w:bottom w:val="single" w:sz="4" w:space="0" w:color="888888"/>
              <w:right w:val="single" w:sz="4" w:space="0" w:color="888888"/>
            </w:tcBorders>
          </w:tcPr>
          <w:p w14:paraId="1D8028A8" w14:textId="77777777" w:rsidR="00B66A64" w:rsidRDefault="00842E4D">
            <w:pPr>
              <w:spacing w:after="0"/>
            </w:pPr>
            <w:r>
              <w:t>12</w:t>
            </w:r>
          </w:p>
        </w:tc>
        <w:tc>
          <w:tcPr>
            <w:tcW w:w="1295" w:type="dxa"/>
            <w:tcBorders>
              <w:top w:val="single" w:sz="4" w:space="0" w:color="888888"/>
              <w:left w:val="single" w:sz="4" w:space="0" w:color="888888"/>
              <w:bottom w:val="single" w:sz="4" w:space="0" w:color="888888"/>
              <w:right w:val="single" w:sz="4" w:space="0" w:color="888888"/>
            </w:tcBorders>
          </w:tcPr>
          <w:p w14:paraId="58A47C70" w14:textId="77777777" w:rsidR="00B66A64" w:rsidRDefault="00842E4D">
            <w:pPr>
              <w:spacing w:after="0"/>
            </w:pPr>
            <w:r>
              <w:t>14</w:t>
            </w:r>
          </w:p>
        </w:tc>
        <w:tc>
          <w:tcPr>
            <w:tcW w:w="1295" w:type="dxa"/>
            <w:tcBorders>
              <w:top w:val="single" w:sz="4" w:space="0" w:color="888888"/>
              <w:left w:val="single" w:sz="4" w:space="0" w:color="888888"/>
              <w:bottom w:val="single" w:sz="4" w:space="0" w:color="888888"/>
              <w:right w:val="single" w:sz="4" w:space="0" w:color="888888"/>
            </w:tcBorders>
          </w:tcPr>
          <w:p w14:paraId="3946B280" w14:textId="77777777" w:rsidR="00B66A64" w:rsidRDefault="00842E4D">
            <w:pPr>
              <w:spacing w:after="0"/>
            </w:pPr>
            <w:r>
              <w:t>22</w:t>
            </w:r>
          </w:p>
        </w:tc>
        <w:tc>
          <w:tcPr>
            <w:tcW w:w="1295" w:type="dxa"/>
            <w:tcBorders>
              <w:top w:val="single" w:sz="4" w:space="0" w:color="888888"/>
              <w:left w:val="single" w:sz="4" w:space="0" w:color="888888"/>
              <w:bottom w:val="single" w:sz="4" w:space="0" w:color="888888"/>
              <w:right w:val="single" w:sz="4" w:space="0" w:color="888888"/>
            </w:tcBorders>
          </w:tcPr>
          <w:p w14:paraId="683A9BDC" w14:textId="77777777" w:rsidR="00B66A64" w:rsidRDefault="00842E4D">
            <w:pPr>
              <w:spacing w:after="0"/>
            </w:pPr>
            <w:r>
              <w:t>65</w:t>
            </w:r>
          </w:p>
        </w:tc>
        <w:tc>
          <w:tcPr>
            <w:tcW w:w="1295" w:type="dxa"/>
            <w:tcBorders>
              <w:top w:val="single" w:sz="4" w:space="0" w:color="888888"/>
              <w:left w:val="single" w:sz="4" w:space="0" w:color="888888"/>
              <w:bottom w:val="single" w:sz="4" w:space="0" w:color="888888"/>
              <w:right w:val="single" w:sz="4" w:space="0" w:color="888888"/>
            </w:tcBorders>
          </w:tcPr>
          <w:p w14:paraId="2B7A2C14" w14:textId="77777777" w:rsidR="00B66A64" w:rsidRDefault="00842E4D">
            <w:pPr>
              <w:spacing w:after="0"/>
            </w:pPr>
            <w:r>
              <w:t>290</w:t>
            </w:r>
          </w:p>
        </w:tc>
        <w:tc>
          <w:tcPr>
            <w:tcW w:w="1295" w:type="dxa"/>
            <w:tcBorders>
              <w:top w:val="single" w:sz="4" w:space="0" w:color="888888"/>
              <w:left w:val="single" w:sz="4" w:space="0" w:color="888888"/>
              <w:bottom w:val="single" w:sz="4" w:space="0" w:color="888888"/>
              <w:right w:val="single" w:sz="4" w:space="0" w:color="888888"/>
            </w:tcBorders>
          </w:tcPr>
          <w:p w14:paraId="08F9B6FD" w14:textId="77777777" w:rsidR="00B66A64" w:rsidRDefault="00842E4D">
            <w:pPr>
              <w:spacing w:after="0"/>
            </w:pPr>
            <w:r>
              <w:t>960</w:t>
            </w:r>
          </w:p>
        </w:tc>
      </w:tr>
      <w:tr w:rsidR="00B66A64" w14:paraId="1F3BCE24" w14:textId="77777777">
        <w:tc>
          <w:tcPr>
            <w:tcW w:w="1295" w:type="dxa"/>
            <w:tcBorders>
              <w:top w:val="single" w:sz="4" w:space="0" w:color="888888"/>
              <w:left w:val="single" w:sz="4" w:space="0" w:color="888888"/>
              <w:bottom w:val="single" w:sz="4" w:space="0" w:color="888888"/>
              <w:right w:val="single" w:sz="4" w:space="0" w:color="888888"/>
            </w:tcBorders>
          </w:tcPr>
          <w:p w14:paraId="2FE48607" w14:textId="77777777" w:rsidR="00B66A64" w:rsidRDefault="00842E4D">
            <w:pPr>
              <w:spacing w:after="0"/>
            </w:pPr>
            <w:r>
              <w:t>sum_to_n(100M)</w:t>
            </w:r>
          </w:p>
        </w:tc>
        <w:tc>
          <w:tcPr>
            <w:tcW w:w="1295" w:type="dxa"/>
            <w:tcBorders>
              <w:top w:val="single" w:sz="4" w:space="0" w:color="888888"/>
              <w:left w:val="single" w:sz="4" w:space="0" w:color="888888"/>
              <w:bottom w:val="single" w:sz="4" w:space="0" w:color="888888"/>
              <w:right w:val="single" w:sz="4" w:space="0" w:color="888888"/>
            </w:tcBorders>
          </w:tcPr>
          <w:p w14:paraId="6CF68BB0" w14:textId="77777777" w:rsidR="00B66A64" w:rsidRDefault="00842E4D">
            <w:pPr>
              <w:spacing w:after="0"/>
            </w:pPr>
            <w:r>
              <w:t>19</w:t>
            </w:r>
          </w:p>
        </w:tc>
        <w:tc>
          <w:tcPr>
            <w:tcW w:w="1295" w:type="dxa"/>
            <w:tcBorders>
              <w:top w:val="single" w:sz="4" w:space="0" w:color="888888"/>
              <w:left w:val="single" w:sz="4" w:space="0" w:color="888888"/>
              <w:bottom w:val="single" w:sz="4" w:space="0" w:color="888888"/>
              <w:right w:val="single" w:sz="4" w:space="0" w:color="888888"/>
            </w:tcBorders>
          </w:tcPr>
          <w:p w14:paraId="4959D446" w14:textId="77777777" w:rsidR="00B66A64" w:rsidRDefault="00842E4D">
            <w:pPr>
              <w:spacing w:after="0"/>
            </w:pPr>
            <w:r>
              <w:t>22</w:t>
            </w:r>
          </w:p>
        </w:tc>
        <w:tc>
          <w:tcPr>
            <w:tcW w:w="1295" w:type="dxa"/>
            <w:tcBorders>
              <w:top w:val="single" w:sz="4" w:space="0" w:color="888888"/>
              <w:left w:val="single" w:sz="4" w:space="0" w:color="888888"/>
              <w:bottom w:val="single" w:sz="4" w:space="0" w:color="888888"/>
              <w:right w:val="single" w:sz="4" w:space="0" w:color="888888"/>
            </w:tcBorders>
          </w:tcPr>
          <w:p w14:paraId="16316CA8" w14:textId="77777777" w:rsidR="00B66A64" w:rsidRDefault="00842E4D">
            <w:pPr>
              <w:spacing w:after="0"/>
            </w:pPr>
            <w:r>
              <w:t>32</w:t>
            </w:r>
          </w:p>
        </w:tc>
        <w:tc>
          <w:tcPr>
            <w:tcW w:w="1295" w:type="dxa"/>
            <w:tcBorders>
              <w:top w:val="single" w:sz="4" w:space="0" w:color="888888"/>
              <w:left w:val="single" w:sz="4" w:space="0" w:color="888888"/>
              <w:bottom w:val="single" w:sz="4" w:space="0" w:color="888888"/>
              <w:right w:val="single" w:sz="4" w:space="0" w:color="888888"/>
            </w:tcBorders>
          </w:tcPr>
          <w:p w14:paraId="012219BD" w14:textId="77777777" w:rsidR="00B66A64" w:rsidRDefault="00842E4D">
            <w:pPr>
              <w:spacing w:after="0"/>
            </w:pPr>
            <w:r>
              <w:t>73</w:t>
            </w:r>
          </w:p>
        </w:tc>
        <w:tc>
          <w:tcPr>
            <w:tcW w:w="1295" w:type="dxa"/>
            <w:tcBorders>
              <w:top w:val="single" w:sz="4" w:space="0" w:color="888888"/>
              <w:left w:val="single" w:sz="4" w:space="0" w:color="888888"/>
              <w:bottom w:val="single" w:sz="4" w:space="0" w:color="888888"/>
              <w:right w:val="single" w:sz="4" w:space="0" w:color="888888"/>
            </w:tcBorders>
          </w:tcPr>
          <w:p w14:paraId="14421DB0" w14:textId="77777777" w:rsidR="00B66A64" w:rsidRDefault="00842E4D">
            <w:pPr>
              <w:spacing w:after="0"/>
            </w:pPr>
            <w:r>
              <w:t>1111</w:t>
            </w:r>
          </w:p>
        </w:tc>
        <w:tc>
          <w:tcPr>
            <w:tcW w:w="1295" w:type="dxa"/>
            <w:tcBorders>
              <w:top w:val="single" w:sz="4" w:space="0" w:color="888888"/>
              <w:left w:val="single" w:sz="4" w:space="0" w:color="888888"/>
              <w:bottom w:val="single" w:sz="4" w:space="0" w:color="888888"/>
              <w:right w:val="single" w:sz="4" w:space="0" w:color="888888"/>
            </w:tcBorders>
          </w:tcPr>
          <w:p w14:paraId="47799AFE" w14:textId="77777777" w:rsidR="00B66A64" w:rsidRDefault="00842E4D">
            <w:pPr>
              <w:spacing w:after="0"/>
            </w:pPr>
            <w:r>
              <w:t>4200</w:t>
            </w:r>
          </w:p>
        </w:tc>
      </w:tr>
      <w:tr w:rsidR="00B66A64" w14:paraId="26258FD7" w14:textId="77777777">
        <w:tc>
          <w:tcPr>
            <w:tcW w:w="1295" w:type="dxa"/>
            <w:tcBorders>
              <w:top w:val="single" w:sz="4" w:space="0" w:color="888888"/>
              <w:left w:val="single" w:sz="4" w:space="0" w:color="888888"/>
              <w:bottom w:val="single" w:sz="4" w:space="0" w:color="888888"/>
              <w:right w:val="single" w:sz="4" w:space="0" w:color="888888"/>
            </w:tcBorders>
          </w:tcPr>
          <w:p w14:paraId="545FFE5D" w14:textId="77777777" w:rsidR="00B66A64" w:rsidRDefault="00842E4D">
            <w:pPr>
              <w:spacing w:after="0"/>
            </w:pPr>
            <w:r>
              <w:t>tight_loop(50M)</w:t>
            </w:r>
          </w:p>
        </w:tc>
        <w:tc>
          <w:tcPr>
            <w:tcW w:w="1295" w:type="dxa"/>
            <w:tcBorders>
              <w:top w:val="single" w:sz="4" w:space="0" w:color="888888"/>
              <w:left w:val="single" w:sz="4" w:space="0" w:color="888888"/>
              <w:bottom w:val="single" w:sz="4" w:space="0" w:color="888888"/>
              <w:right w:val="single" w:sz="4" w:space="0" w:color="888888"/>
            </w:tcBorders>
          </w:tcPr>
          <w:p w14:paraId="01AE13F9"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0E40F74D" w14:textId="77777777" w:rsidR="00B66A64" w:rsidRDefault="00842E4D">
            <w:pPr>
              <w:spacing w:after="0"/>
            </w:pPr>
            <w:r>
              <w:t>20</w:t>
            </w:r>
          </w:p>
        </w:tc>
        <w:tc>
          <w:tcPr>
            <w:tcW w:w="1295" w:type="dxa"/>
            <w:tcBorders>
              <w:top w:val="single" w:sz="4" w:space="0" w:color="888888"/>
              <w:left w:val="single" w:sz="4" w:space="0" w:color="888888"/>
              <w:bottom w:val="single" w:sz="4" w:space="0" w:color="888888"/>
              <w:right w:val="single" w:sz="4" w:space="0" w:color="888888"/>
            </w:tcBorders>
          </w:tcPr>
          <w:p w14:paraId="6D5BEF28" w14:textId="77777777" w:rsidR="00B66A64" w:rsidRDefault="00842E4D">
            <w:pPr>
              <w:spacing w:after="0"/>
            </w:pPr>
            <w:r>
              <w:t>28</w:t>
            </w:r>
          </w:p>
        </w:tc>
        <w:tc>
          <w:tcPr>
            <w:tcW w:w="1295" w:type="dxa"/>
            <w:tcBorders>
              <w:top w:val="single" w:sz="4" w:space="0" w:color="888888"/>
              <w:left w:val="single" w:sz="4" w:space="0" w:color="888888"/>
              <w:bottom w:val="single" w:sz="4" w:space="0" w:color="888888"/>
              <w:right w:val="single" w:sz="4" w:space="0" w:color="888888"/>
            </w:tcBorders>
          </w:tcPr>
          <w:p w14:paraId="7AF2CC7C" w14:textId="77777777" w:rsidR="00B66A64" w:rsidRDefault="00842E4D">
            <w:pPr>
              <w:spacing w:after="0"/>
            </w:pPr>
            <w:r>
              <w:t>78</w:t>
            </w:r>
          </w:p>
        </w:tc>
        <w:tc>
          <w:tcPr>
            <w:tcW w:w="1295" w:type="dxa"/>
            <w:tcBorders>
              <w:top w:val="single" w:sz="4" w:space="0" w:color="888888"/>
              <w:left w:val="single" w:sz="4" w:space="0" w:color="888888"/>
              <w:bottom w:val="single" w:sz="4" w:space="0" w:color="888888"/>
              <w:right w:val="single" w:sz="4" w:space="0" w:color="888888"/>
            </w:tcBorders>
          </w:tcPr>
          <w:p w14:paraId="4F9BB419" w14:textId="77777777" w:rsidR="00B66A64" w:rsidRDefault="00842E4D">
            <w:pPr>
              <w:spacing w:after="0"/>
            </w:pPr>
            <w:r>
              <w:t>1100</w:t>
            </w:r>
          </w:p>
        </w:tc>
        <w:tc>
          <w:tcPr>
            <w:tcW w:w="1295" w:type="dxa"/>
            <w:tcBorders>
              <w:top w:val="single" w:sz="4" w:space="0" w:color="888888"/>
              <w:left w:val="single" w:sz="4" w:space="0" w:color="888888"/>
              <w:bottom w:val="single" w:sz="4" w:space="0" w:color="888888"/>
              <w:right w:val="single" w:sz="4" w:space="0" w:color="888888"/>
            </w:tcBorders>
          </w:tcPr>
          <w:p w14:paraId="2358F116" w14:textId="77777777" w:rsidR="00B66A64" w:rsidRDefault="00842E4D">
            <w:pPr>
              <w:spacing w:after="0"/>
            </w:pPr>
            <w:r>
              <w:t>5600</w:t>
            </w:r>
          </w:p>
        </w:tc>
      </w:tr>
      <w:tr w:rsidR="00B66A64" w14:paraId="403F8089" w14:textId="77777777">
        <w:tc>
          <w:tcPr>
            <w:tcW w:w="1295" w:type="dxa"/>
            <w:tcBorders>
              <w:top w:val="single" w:sz="4" w:space="0" w:color="888888"/>
              <w:left w:val="single" w:sz="4" w:space="0" w:color="888888"/>
              <w:bottom w:val="single" w:sz="4" w:space="0" w:color="888888"/>
              <w:right w:val="single" w:sz="4" w:space="0" w:color="888888"/>
            </w:tcBorders>
          </w:tcPr>
          <w:p w14:paraId="0A0C0373" w14:textId="77777777" w:rsidR="00B66A64" w:rsidRDefault="00842E4D">
            <w:pPr>
              <w:spacing w:after="0"/>
            </w:pPr>
            <w:proofErr w:type="spellStart"/>
            <w:r>
              <w:t>nested_loops</w:t>
            </w:r>
            <w:proofErr w:type="spellEnd"/>
          </w:p>
        </w:tc>
        <w:tc>
          <w:tcPr>
            <w:tcW w:w="1295" w:type="dxa"/>
            <w:tcBorders>
              <w:top w:val="single" w:sz="4" w:space="0" w:color="888888"/>
              <w:left w:val="single" w:sz="4" w:space="0" w:color="888888"/>
              <w:bottom w:val="single" w:sz="4" w:space="0" w:color="888888"/>
              <w:right w:val="single" w:sz="4" w:space="0" w:color="888888"/>
            </w:tcBorders>
          </w:tcPr>
          <w:p w14:paraId="09ED0C2D" w14:textId="77777777" w:rsidR="00B66A64" w:rsidRDefault="00842E4D">
            <w:pPr>
              <w:spacing w:after="0"/>
            </w:pPr>
            <w:r>
              <w:t>8</w:t>
            </w:r>
          </w:p>
        </w:tc>
        <w:tc>
          <w:tcPr>
            <w:tcW w:w="1295" w:type="dxa"/>
            <w:tcBorders>
              <w:top w:val="single" w:sz="4" w:space="0" w:color="888888"/>
              <w:left w:val="single" w:sz="4" w:space="0" w:color="888888"/>
              <w:bottom w:val="single" w:sz="4" w:space="0" w:color="888888"/>
              <w:right w:val="single" w:sz="4" w:space="0" w:color="888888"/>
            </w:tcBorders>
          </w:tcPr>
          <w:p w14:paraId="65F8D311" w14:textId="77777777" w:rsidR="00B66A64" w:rsidRDefault="00842E4D">
            <w:pPr>
              <w:spacing w:after="0"/>
            </w:pPr>
            <w:r>
              <w:t>9</w:t>
            </w:r>
          </w:p>
        </w:tc>
        <w:tc>
          <w:tcPr>
            <w:tcW w:w="1295" w:type="dxa"/>
            <w:tcBorders>
              <w:top w:val="single" w:sz="4" w:space="0" w:color="888888"/>
              <w:left w:val="single" w:sz="4" w:space="0" w:color="888888"/>
              <w:bottom w:val="single" w:sz="4" w:space="0" w:color="888888"/>
              <w:right w:val="single" w:sz="4" w:space="0" w:color="888888"/>
            </w:tcBorders>
          </w:tcPr>
          <w:p w14:paraId="15C62046" w14:textId="77777777" w:rsidR="00B66A64" w:rsidRDefault="00842E4D">
            <w:pPr>
              <w:spacing w:after="0"/>
            </w:pPr>
            <w:r>
              <w:t>11</w:t>
            </w:r>
          </w:p>
        </w:tc>
        <w:tc>
          <w:tcPr>
            <w:tcW w:w="1295" w:type="dxa"/>
            <w:tcBorders>
              <w:top w:val="single" w:sz="4" w:space="0" w:color="888888"/>
              <w:left w:val="single" w:sz="4" w:space="0" w:color="888888"/>
              <w:bottom w:val="single" w:sz="4" w:space="0" w:color="888888"/>
              <w:right w:val="single" w:sz="4" w:space="0" w:color="888888"/>
            </w:tcBorders>
          </w:tcPr>
          <w:p w14:paraId="6CD0E2E3" w14:textId="77777777" w:rsidR="00B66A64" w:rsidRDefault="00842E4D">
            <w:pPr>
              <w:spacing w:after="0"/>
            </w:pPr>
            <w:r>
              <w:t>14</w:t>
            </w:r>
          </w:p>
        </w:tc>
        <w:tc>
          <w:tcPr>
            <w:tcW w:w="1295" w:type="dxa"/>
            <w:tcBorders>
              <w:top w:val="single" w:sz="4" w:space="0" w:color="888888"/>
              <w:left w:val="single" w:sz="4" w:space="0" w:color="888888"/>
              <w:bottom w:val="single" w:sz="4" w:space="0" w:color="888888"/>
              <w:right w:val="single" w:sz="4" w:space="0" w:color="888888"/>
            </w:tcBorders>
          </w:tcPr>
          <w:p w14:paraId="249D06EB" w14:textId="77777777" w:rsidR="00B66A64" w:rsidRDefault="00842E4D">
            <w:pPr>
              <w:spacing w:after="0"/>
            </w:pPr>
            <w:r>
              <w:t>30</w:t>
            </w:r>
          </w:p>
        </w:tc>
        <w:tc>
          <w:tcPr>
            <w:tcW w:w="1295" w:type="dxa"/>
            <w:tcBorders>
              <w:top w:val="single" w:sz="4" w:space="0" w:color="888888"/>
              <w:left w:val="single" w:sz="4" w:space="0" w:color="888888"/>
              <w:bottom w:val="single" w:sz="4" w:space="0" w:color="888888"/>
              <w:right w:val="single" w:sz="4" w:space="0" w:color="888888"/>
            </w:tcBorders>
          </w:tcPr>
          <w:p w14:paraId="371F20F1" w14:textId="77777777" w:rsidR="00B66A64" w:rsidRDefault="00842E4D">
            <w:pPr>
              <w:spacing w:after="0"/>
            </w:pPr>
            <w:r>
              <w:t>180</w:t>
            </w:r>
          </w:p>
        </w:tc>
      </w:tr>
    </w:tbl>
    <w:p w14:paraId="5F32F071" w14:textId="77777777" w:rsidR="00B66A64" w:rsidRDefault="00B66A64">
      <w:pPr>
        <w:spacing w:after="120"/>
      </w:pPr>
    </w:p>
    <w:p w14:paraId="403F15BD" w14:textId="77777777" w:rsidR="00B66A64" w:rsidRDefault="00842E4D">
      <w:pPr>
        <w:pStyle w:val="Ttulo4"/>
      </w:pPr>
      <w:r>
        <w:t xml:space="preserve">Resultados: dispatch </w:t>
      </w:r>
      <w:proofErr w:type="spellStart"/>
      <w:r>
        <w:t>dinamico</w:t>
      </w:r>
      <w:proofErr w:type="spellEnd"/>
      <w:r>
        <w:t xml:space="preserve"> y acceso a memoria</w:t>
      </w:r>
    </w:p>
    <w:p w14:paraId="4F31C2B5" w14:textId="4CE7B67C" w:rsidR="00B66A64" w:rsidRDefault="00842E4D">
      <w:pPr>
        <w:spacing w:after="120"/>
        <w:jc w:val="both"/>
      </w:pPr>
      <w:r>
        <w:t xml:space="preserve">Cuatro benchmarks que cargan el dispatch (CALLVIRT) y la </w:t>
      </w:r>
      <w:r w:rsidR="00204681">
        <w:t>jerarquía</w:t>
      </w:r>
      <w:r>
        <w:t xml:space="preserve"> de memoria.  Son escenarios donde las optimizaciones avanzadas del JIT (inline caches, </w:t>
      </w:r>
      <w:proofErr w:type="spellStart"/>
      <w:r>
        <w:t>devirt</w:t>
      </w:r>
      <w:proofErr w:type="spellEnd"/>
      <w:r>
        <w:t xml:space="preserve">, escape </w:t>
      </w:r>
      <w:proofErr w:type="spellStart"/>
      <w:r>
        <w:t>analysis</w:t>
      </w:r>
      <w:proofErr w:type="spellEnd"/>
      <w:r>
        <w:t>) marcan la diferencia.</w:t>
      </w:r>
    </w:p>
    <w:p w14:paraId="43078BCB" w14:textId="6E232117" w:rsidR="00B66A64" w:rsidRDefault="000444A9">
      <w:pPr>
        <w:spacing w:before="120" w:after="60"/>
        <w:jc w:val="center"/>
      </w:pPr>
      <w:r>
        <w:rPr>
          <w:noProof/>
        </w:rPr>
        <w:pict w14:anchorId="7CC0474B">
          <v:shape id="17_bench_dispatch_memory" o:spid="_x0000_i1046" type="#_x0000_t75" style="width:6in;height:232.75pt;visibility:visible;mso-wrap-style:square">
            <v:imagedata r:id="rId26" o:title=""/>
          </v:shape>
        </w:pict>
      </w:r>
    </w:p>
    <w:p w14:paraId="138AD61F" w14:textId="00146A02" w:rsidR="00B66A64" w:rsidRDefault="00842E4D">
      <w:pPr>
        <w:spacing w:after="240"/>
        <w:jc w:val="center"/>
      </w:pPr>
      <w:r>
        <w:rPr>
          <w:i/>
          <w:sz w:val="18"/>
        </w:rPr>
        <w:t xml:space="preserve">Figura 24.  Benchmarks de dispatch </w:t>
      </w:r>
      <w:proofErr w:type="spellStart"/>
      <w:r>
        <w:rPr>
          <w:i/>
          <w:sz w:val="18"/>
        </w:rPr>
        <w:t>dinamico</w:t>
      </w:r>
      <w:proofErr w:type="spellEnd"/>
      <w:r>
        <w:rPr>
          <w:i/>
          <w:sz w:val="18"/>
        </w:rPr>
        <w:t xml:space="preserve"> (CALLVIRT, llamadas a </w:t>
      </w:r>
      <w:r w:rsidR="00001AB8">
        <w:rPr>
          <w:i/>
          <w:sz w:val="18"/>
        </w:rPr>
        <w:t>métodos</w:t>
      </w:r>
      <w:r>
        <w:rPr>
          <w:i/>
          <w:sz w:val="18"/>
        </w:rPr>
        <w:t xml:space="preserve">), acceso a campos de </w:t>
      </w:r>
      <w:proofErr w:type="spellStart"/>
      <w:r>
        <w:rPr>
          <w:i/>
          <w:sz w:val="18"/>
        </w:rPr>
        <w:t>struct</w:t>
      </w:r>
      <w:proofErr w:type="spellEnd"/>
      <w:r>
        <w:rPr>
          <w:i/>
          <w:sz w:val="18"/>
        </w:rPr>
        <w:t xml:space="preserve">, suma de arrays y </w:t>
      </w:r>
      <w:proofErr w:type="spellStart"/>
      <w:r>
        <w:rPr>
          <w:i/>
          <w:sz w:val="18"/>
        </w:rPr>
        <w:t>alocacion</w:t>
      </w:r>
      <w:proofErr w:type="spellEnd"/>
      <w:r>
        <w:rPr>
          <w:i/>
          <w:sz w:val="18"/>
        </w:rPr>
        <w:t xml:space="preserve"> masiva.  Aqui la diferencia entre Vex JIT (sin IC) y Java HotSpot (con IC </w:t>
      </w:r>
      <w:proofErr w:type="spellStart"/>
      <w:r>
        <w:rPr>
          <w:i/>
          <w:sz w:val="18"/>
        </w:rPr>
        <w:t>monomorphic</w:t>
      </w:r>
      <w:proofErr w:type="spellEnd"/>
      <w:r>
        <w:rPr>
          <w:i/>
          <w:sz w:val="18"/>
        </w:rPr>
        <w:t xml:space="preserve"> + PIC) se hace notable.</w:t>
      </w:r>
    </w:p>
    <w:p w14:paraId="504521E7" w14:textId="77777777" w:rsidR="00B66A64" w:rsidRDefault="00842E4D">
      <w:pPr>
        <w:spacing w:after="120"/>
        <w:jc w:val="both"/>
      </w:pPr>
      <w:r>
        <w:t>Observaciones:</w:t>
      </w:r>
    </w:p>
    <w:p w14:paraId="07326F11" w14:textId="77777777" w:rsidR="00B66A64" w:rsidRDefault="00842E4D">
      <w:pPr>
        <w:spacing w:after="60"/>
        <w:ind w:left="568" w:hanging="284"/>
      </w:pPr>
      <w:r>
        <w:t xml:space="preserve">  •  </w:t>
      </w:r>
      <w:proofErr w:type="spellStart"/>
      <w:r>
        <w:rPr>
          <w:b/>
        </w:rPr>
        <w:t>callvirt</w:t>
      </w:r>
      <w:proofErr w:type="spellEnd"/>
      <w:r>
        <w:rPr>
          <w:b/>
        </w:rPr>
        <w:t>(30M)</w:t>
      </w:r>
      <w:r>
        <w:t xml:space="preserve">: Vex JIT 317 ms vs Java HotSpot 140 ms.  El gap (2.2x) se debe a que Java HotSpot tiene inline caches </w:t>
      </w:r>
      <w:proofErr w:type="spellStart"/>
      <w:r>
        <w:t>monomorphicos</w:t>
      </w:r>
      <w:proofErr w:type="spellEnd"/>
      <w:r>
        <w:t xml:space="preserve"> (MIC) y </w:t>
      </w:r>
      <w:proofErr w:type="spellStart"/>
      <w:r>
        <w:t>polimorphicos</w:t>
      </w:r>
      <w:proofErr w:type="spellEnd"/>
      <w:r>
        <w:t xml:space="preserve"> (PIC) que cachean el tipo del receptor.  Vex JIT C1 aun no los tiene (planificado en Phase D.4 del </w:t>
      </w:r>
      <w:proofErr w:type="spellStart"/>
      <w:r>
        <w:t>roadmap</w:t>
      </w:r>
      <w:proofErr w:type="spellEnd"/>
      <w:r>
        <w:t>).</w:t>
      </w:r>
    </w:p>
    <w:p w14:paraId="34DB91FA" w14:textId="15D76DE7" w:rsidR="00B66A64" w:rsidRDefault="00842E4D">
      <w:pPr>
        <w:spacing w:after="60"/>
        <w:ind w:left="568" w:hanging="284"/>
      </w:pPr>
      <w:r>
        <w:t xml:space="preserve">  •  </w:t>
      </w:r>
      <w:proofErr w:type="spellStart"/>
      <w:r>
        <w:rPr>
          <w:b/>
        </w:rPr>
        <w:t>struct_field</w:t>
      </w:r>
      <w:proofErr w:type="spellEnd"/>
      <w:r>
        <w:t xml:space="preserve">: Vex VM 1994 ms vs Vex JIT 260 ms = 7.6x speedup.  El JIT acelera mucho los accesos a campos porque emite </w:t>
      </w:r>
      <w:proofErr w:type="spellStart"/>
      <w:r>
        <w:rPr>
          <w:rFonts w:ascii="Consolas" w:hAnsi="Consolas"/>
          <w:color w:val="202020"/>
          <w:sz w:val="20"/>
          <w:shd w:val="clear" w:color="auto" w:fill="F0F0F0"/>
        </w:rPr>
        <w:t>mov</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rax</w:t>
      </w:r>
      <w:proofErr w:type="spellEnd"/>
      <w:r>
        <w:rPr>
          <w:rFonts w:ascii="Consolas" w:hAnsi="Consolas"/>
          <w:color w:val="202020"/>
          <w:sz w:val="20"/>
          <w:shd w:val="clear" w:color="auto" w:fill="F0F0F0"/>
        </w:rPr>
        <w:t>, [</w:t>
      </w:r>
      <w:proofErr w:type="spellStart"/>
      <w:r>
        <w:rPr>
          <w:rFonts w:ascii="Consolas" w:hAnsi="Consolas"/>
          <w:color w:val="202020"/>
          <w:sz w:val="20"/>
          <w:shd w:val="clear" w:color="auto" w:fill="F0F0F0"/>
        </w:rPr>
        <w:t>obj+offset</w:t>
      </w:r>
      <w:proofErr w:type="spellEnd"/>
      <w:r>
        <w:rPr>
          <w:rFonts w:ascii="Consolas" w:hAnsi="Consolas"/>
          <w:color w:val="202020"/>
          <w:sz w:val="20"/>
          <w:shd w:val="clear" w:color="auto" w:fill="F0F0F0"/>
        </w:rPr>
        <w:t>]</w:t>
      </w:r>
      <w:r>
        <w:t xml:space="preserve"> directo en lugar de pasar por el dispatch </w:t>
      </w:r>
      <w:r w:rsidR="00001AB8">
        <w:t>genérico</w:t>
      </w:r>
      <w:r>
        <w:t xml:space="preserve"> del interprete.</w:t>
      </w:r>
    </w:p>
    <w:p w14:paraId="667C0380" w14:textId="410636C8" w:rsidR="00B66A64" w:rsidRDefault="00842E4D">
      <w:pPr>
        <w:spacing w:after="60"/>
        <w:ind w:left="568" w:hanging="284"/>
      </w:pPr>
      <w:r>
        <w:t xml:space="preserve">  •  </w:t>
      </w:r>
      <w:proofErr w:type="spellStart"/>
      <w:r>
        <w:rPr>
          <w:b/>
        </w:rPr>
        <w:t>alloc</w:t>
      </w:r>
      <w:proofErr w:type="spellEnd"/>
      <w:r>
        <w:t xml:space="preserve">: Vex JIT 95 ms vs Vex VM 116 ms.  Aqui el JIT da poca ventaja porque el cuello de botella </w:t>
      </w:r>
      <w:r w:rsidR="00001AB8">
        <w:t>está</w:t>
      </w:r>
      <w:r>
        <w:t xml:space="preserve"> en el GC </w:t>
      </w:r>
      <w:proofErr w:type="spellStart"/>
      <w:r>
        <w:t>alloc</w:t>
      </w:r>
      <w:proofErr w:type="spellEnd"/>
      <w:r>
        <w:t xml:space="preserve"> (mismo codigo en ambos modos).  Para acelerar </w:t>
      </w:r>
      <w:r w:rsidR="00001AB8">
        <w:t>más</w:t>
      </w:r>
      <w:r>
        <w:t xml:space="preserve"> habria que implementar escape </w:t>
      </w:r>
      <w:proofErr w:type="spellStart"/>
      <w:r>
        <w:t>analysis</w:t>
      </w:r>
      <w:proofErr w:type="spellEnd"/>
      <w:r>
        <w:t xml:space="preserve"> + stack </w:t>
      </w:r>
      <w:proofErr w:type="spellStart"/>
      <w:r>
        <w:t>allocation</w:t>
      </w:r>
      <w:proofErr w:type="spellEnd"/>
      <w:r>
        <w:t xml:space="preserve"> (Phase D.8).</w:t>
      </w:r>
    </w:p>
    <w:p w14:paraId="3E9F43FB" w14:textId="77777777" w:rsidR="00B66A64" w:rsidRDefault="00842E4D">
      <w:pPr>
        <w:spacing w:after="60"/>
        <w:ind w:left="568" w:hanging="284"/>
      </w:pPr>
      <w:r>
        <w:lastRenderedPageBreak/>
        <w:t xml:space="preserve">  •  </w:t>
      </w:r>
      <w:r>
        <w:rPr>
          <w:b/>
        </w:rPr>
        <w:t xml:space="preserve">Python en </w:t>
      </w:r>
      <w:proofErr w:type="spellStart"/>
      <w:r>
        <w:rPr>
          <w:b/>
        </w:rPr>
        <w:t>callvirt</w:t>
      </w:r>
      <w:proofErr w:type="spellEnd"/>
      <w:r>
        <w:t xml:space="preserve">: 8500 ms, </w:t>
      </w:r>
      <w:r>
        <w:rPr>
          <w:b/>
        </w:rPr>
        <w:t xml:space="preserve">90x </w:t>
      </w:r>
      <w:proofErr w:type="spellStart"/>
      <w:r>
        <w:rPr>
          <w:b/>
        </w:rPr>
        <w:t>slower</w:t>
      </w:r>
      <w:proofErr w:type="spellEnd"/>
      <w:r>
        <w:rPr>
          <w:b/>
        </w:rPr>
        <w:t xml:space="preserve"> que C</w:t>
      </w:r>
      <w:r>
        <w:t xml:space="preserve">.  El </w:t>
      </w:r>
      <w:proofErr w:type="spellStart"/>
      <w:r>
        <w:t>metodo</w:t>
      </w:r>
      <w:proofErr w:type="spellEnd"/>
      <w:r>
        <w:t xml:space="preserve"> dispatch de </w:t>
      </w:r>
      <w:proofErr w:type="spellStart"/>
      <w:r>
        <w:t>CPython</w:t>
      </w:r>
      <w:proofErr w:type="spellEnd"/>
      <w:r>
        <w:t xml:space="preserve"> requiere </w:t>
      </w:r>
      <w:proofErr w:type="spellStart"/>
      <w:r>
        <w:t>lookup</w:t>
      </w:r>
      <w:proofErr w:type="spellEnd"/>
      <w:r>
        <w:t xml:space="preserve"> en el __</w:t>
      </w:r>
      <w:proofErr w:type="spellStart"/>
      <w:r>
        <w:t>dict</w:t>
      </w:r>
      <w:proofErr w:type="spellEnd"/>
      <w:r>
        <w:t xml:space="preserve">__ del objeto + en el de su clase + MRO, todo en </w:t>
      </w:r>
      <w:proofErr w:type="spellStart"/>
      <w:r>
        <w:t>runtime</w:t>
      </w:r>
      <w:proofErr w:type="spellEnd"/>
      <w:r>
        <w:t>.  Por eso Python escala mal con OOP intensivo.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23"/>
        <w:gridCol w:w="1185"/>
        <w:gridCol w:w="1212"/>
        <w:gridCol w:w="1204"/>
        <w:gridCol w:w="1197"/>
        <w:gridCol w:w="1211"/>
        <w:gridCol w:w="1238"/>
      </w:tblGrid>
      <w:tr w:rsidR="00B66A64" w14:paraId="1B0D5B18"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7EFFBF09" w14:textId="77777777" w:rsidR="00B66A64" w:rsidRDefault="00842E4D">
            <w:pPr>
              <w:spacing w:after="0"/>
            </w:pPr>
            <w:r>
              <w:rPr>
                <w:b/>
              </w:rPr>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450A7B8"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153F039B"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D7A08E8"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DB47D94"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04273AD"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05C96AE" w14:textId="77777777" w:rsidR="00B66A64" w:rsidRDefault="00842E4D">
            <w:pPr>
              <w:spacing w:after="0"/>
            </w:pPr>
            <w:r>
              <w:rPr>
                <w:b/>
              </w:rPr>
              <w:t>Python 3.11</w:t>
            </w:r>
          </w:p>
        </w:tc>
      </w:tr>
      <w:tr w:rsidR="00B66A64" w14:paraId="4FA07D11" w14:textId="77777777">
        <w:tc>
          <w:tcPr>
            <w:tcW w:w="1295" w:type="dxa"/>
            <w:tcBorders>
              <w:top w:val="single" w:sz="4" w:space="0" w:color="888888"/>
              <w:left w:val="single" w:sz="4" w:space="0" w:color="888888"/>
              <w:bottom w:val="single" w:sz="4" w:space="0" w:color="888888"/>
              <w:right w:val="single" w:sz="4" w:space="0" w:color="888888"/>
            </w:tcBorders>
          </w:tcPr>
          <w:p w14:paraId="6A6C5EF0" w14:textId="77777777" w:rsidR="00B66A64" w:rsidRDefault="00842E4D">
            <w:pPr>
              <w:spacing w:after="0"/>
            </w:pPr>
            <w:proofErr w:type="spellStart"/>
            <w:r>
              <w:t>callvirt</w:t>
            </w:r>
            <w:proofErr w:type="spellEnd"/>
            <w:r>
              <w:t>(30M)</w:t>
            </w:r>
          </w:p>
        </w:tc>
        <w:tc>
          <w:tcPr>
            <w:tcW w:w="1295" w:type="dxa"/>
            <w:tcBorders>
              <w:top w:val="single" w:sz="4" w:space="0" w:color="888888"/>
              <w:left w:val="single" w:sz="4" w:space="0" w:color="888888"/>
              <w:bottom w:val="single" w:sz="4" w:space="0" w:color="888888"/>
              <w:right w:val="single" w:sz="4" w:space="0" w:color="888888"/>
            </w:tcBorders>
          </w:tcPr>
          <w:p w14:paraId="5A83185E"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24ABFA9" w14:textId="77777777" w:rsidR="00B66A64" w:rsidRDefault="00842E4D">
            <w:pPr>
              <w:spacing w:after="0"/>
            </w:pPr>
            <w:r>
              <w:t>105</w:t>
            </w:r>
          </w:p>
        </w:tc>
        <w:tc>
          <w:tcPr>
            <w:tcW w:w="1295" w:type="dxa"/>
            <w:tcBorders>
              <w:top w:val="single" w:sz="4" w:space="0" w:color="888888"/>
              <w:left w:val="single" w:sz="4" w:space="0" w:color="888888"/>
              <w:bottom w:val="single" w:sz="4" w:space="0" w:color="888888"/>
              <w:right w:val="single" w:sz="4" w:space="0" w:color="888888"/>
            </w:tcBorders>
          </w:tcPr>
          <w:p w14:paraId="38A7BDB7" w14:textId="77777777" w:rsidR="00B66A64" w:rsidRDefault="00842E4D">
            <w:pPr>
              <w:spacing w:after="0"/>
            </w:pPr>
            <w:r>
              <w:t>140</w:t>
            </w:r>
          </w:p>
        </w:tc>
        <w:tc>
          <w:tcPr>
            <w:tcW w:w="1295" w:type="dxa"/>
            <w:tcBorders>
              <w:top w:val="single" w:sz="4" w:space="0" w:color="888888"/>
              <w:left w:val="single" w:sz="4" w:space="0" w:color="888888"/>
              <w:bottom w:val="single" w:sz="4" w:space="0" w:color="888888"/>
              <w:right w:val="single" w:sz="4" w:space="0" w:color="888888"/>
            </w:tcBorders>
          </w:tcPr>
          <w:p w14:paraId="1625F11F" w14:textId="77777777" w:rsidR="00B66A64" w:rsidRDefault="00842E4D">
            <w:pPr>
              <w:spacing w:after="0"/>
            </w:pPr>
            <w:r>
              <w:t>317</w:t>
            </w:r>
          </w:p>
        </w:tc>
        <w:tc>
          <w:tcPr>
            <w:tcW w:w="1295" w:type="dxa"/>
            <w:tcBorders>
              <w:top w:val="single" w:sz="4" w:space="0" w:color="888888"/>
              <w:left w:val="single" w:sz="4" w:space="0" w:color="888888"/>
              <w:bottom w:val="single" w:sz="4" w:space="0" w:color="888888"/>
              <w:right w:val="single" w:sz="4" w:space="0" w:color="888888"/>
            </w:tcBorders>
          </w:tcPr>
          <w:p w14:paraId="489FEB5B" w14:textId="77777777" w:rsidR="00B66A64" w:rsidRDefault="00842E4D">
            <w:pPr>
              <w:spacing w:after="0"/>
            </w:pPr>
            <w:r>
              <w:t>797</w:t>
            </w:r>
          </w:p>
        </w:tc>
        <w:tc>
          <w:tcPr>
            <w:tcW w:w="1295" w:type="dxa"/>
            <w:tcBorders>
              <w:top w:val="single" w:sz="4" w:space="0" w:color="888888"/>
              <w:left w:val="single" w:sz="4" w:space="0" w:color="888888"/>
              <w:bottom w:val="single" w:sz="4" w:space="0" w:color="888888"/>
              <w:right w:val="single" w:sz="4" w:space="0" w:color="888888"/>
            </w:tcBorders>
          </w:tcPr>
          <w:p w14:paraId="3A14EBA2" w14:textId="77777777" w:rsidR="00B66A64" w:rsidRDefault="00842E4D">
            <w:pPr>
              <w:spacing w:after="0"/>
            </w:pPr>
            <w:r>
              <w:t>8500</w:t>
            </w:r>
          </w:p>
        </w:tc>
      </w:tr>
      <w:tr w:rsidR="00B66A64" w14:paraId="732ED72F" w14:textId="77777777">
        <w:tc>
          <w:tcPr>
            <w:tcW w:w="1295" w:type="dxa"/>
            <w:tcBorders>
              <w:top w:val="single" w:sz="4" w:space="0" w:color="888888"/>
              <w:left w:val="single" w:sz="4" w:space="0" w:color="888888"/>
              <w:bottom w:val="single" w:sz="4" w:space="0" w:color="888888"/>
              <w:right w:val="single" w:sz="4" w:space="0" w:color="888888"/>
            </w:tcBorders>
          </w:tcPr>
          <w:p w14:paraId="5AEADF7F" w14:textId="77777777" w:rsidR="00B66A64" w:rsidRDefault="00842E4D">
            <w:pPr>
              <w:spacing w:after="0"/>
            </w:pPr>
            <w:proofErr w:type="spellStart"/>
            <w:r>
              <w:t>struct_field</w:t>
            </w:r>
            <w:proofErr w:type="spellEnd"/>
          </w:p>
        </w:tc>
        <w:tc>
          <w:tcPr>
            <w:tcW w:w="1295" w:type="dxa"/>
            <w:tcBorders>
              <w:top w:val="single" w:sz="4" w:space="0" w:color="888888"/>
              <w:left w:val="single" w:sz="4" w:space="0" w:color="888888"/>
              <w:bottom w:val="single" w:sz="4" w:space="0" w:color="888888"/>
              <w:right w:val="single" w:sz="4" w:space="0" w:color="888888"/>
            </w:tcBorders>
          </w:tcPr>
          <w:p w14:paraId="7F8D01AB" w14:textId="77777777" w:rsidR="00B66A64" w:rsidRDefault="00842E4D">
            <w:pPr>
              <w:spacing w:after="0"/>
            </w:pPr>
            <w:r>
              <w:t>40</w:t>
            </w:r>
          </w:p>
        </w:tc>
        <w:tc>
          <w:tcPr>
            <w:tcW w:w="1295" w:type="dxa"/>
            <w:tcBorders>
              <w:top w:val="single" w:sz="4" w:space="0" w:color="888888"/>
              <w:left w:val="single" w:sz="4" w:space="0" w:color="888888"/>
              <w:bottom w:val="single" w:sz="4" w:space="0" w:color="888888"/>
              <w:right w:val="single" w:sz="4" w:space="0" w:color="888888"/>
            </w:tcBorders>
          </w:tcPr>
          <w:p w14:paraId="5F860AF5" w14:textId="77777777" w:rsidR="00B66A64" w:rsidRDefault="00842E4D">
            <w:pPr>
              <w:spacing w:after="0"/>
            </w:pPr>
            <w:r>
              <w:t>45</w:t>
            </w:r>
          </w:p>
        </w:tc>
        <w:tc>
          <w:tcPr>
            <w:tcW w:w="1295" w:type="dxa"/>
            <w:tcBorders>
              <w:top w:val="single" w:sz="4" w:space="0" w:color="888888"/>
              <w:left w:val="single" w:sz="4" w:space="0" w:color="888888"/>
              <w:bottom w:val="single" w:sz="4" w:space="0" w:color="888888"/>
              <w:right w:val="single" w:sz="4" w:space="0" w:color="888888"/>
            </w:tcBorders>
          </w:tcPr>
          <w:p w14:paraId="345F535D" w14:textId="77777777" w:rsidR="00B66A64" w:rsidRDefault="00842E4D">
            <w:pPr>
              <w:spacing w:after="0"/>
            </w:pPr>
            <w:r>
              <w:t>85</w:t>
            </w:r>
          </w:p>
        </w:tc>
        <w:tc>
          <w:tcPr>
            <w:tcW w:w="1295" w:type="dxa"/>
            <w:tcBorders>
              <w:top w:val="single" w:sz="4" w:space="0" w:color="888888"/>
              <w:left w:val="single" w:sz="4" w:space="0" w:color="888888"/>
              <w:bottom w:val="single" w:sz="4" w:space="0" w:color="888888"/>
              <w:right w:val="single" w:sz="4" w:space="0" w:color="888888"/>
            </w:tcBorders>
          </w:tcPr>
          <w:p w14:paraId="480DE203" w14:textId="77777777" w:rsidR="00B66A64" w:rsidRDefault="00842E4D">
            <w:pPr>
              <w:spacing w:after="0"/>
            </w:pPr>
            <w:r>
              <w:t>260</w:t>
            </w:r>
          </w:p>
        </w:tc>
        <w:tc>
          <w:tcPr>
            <w:tcW w:w="1295" w:type="dxa"/>
            <w:tcBorders>
              <w:top w:val="single" w:sz="4" w:space="0" w:color="888888"/>
              <w:left w:val="single" w:sz="4" w:space="0" w:color="888888"/>
              <w:bottom w:val="single" w:sz="4" w:space="0" w:color="888888"/>
              <w:right w:val="single" w:sz="4" w:space="0" w:color="888888"/>
            </w:tcBorders>
          </w:tcPr>
          <w:p w14:paraId="57A47504" w14:textId="77777777" w:rsidR="00B66A64" w:rsidRDefault="00842E4D">
            <w:pPr>
              <w:spacing w:after="0"/>
            </w:pPr>
            <w:r>
              <w:t>1994</w:t>
            </w:r>
          </w:p>
        </w:tc>
        <w:tc>
          <w:tcPr>
            <w:tcW w:w="1295" w:type="dxa"/>
            <w:tcBorders>
              <w:top w:val="single" w:sz="4" w:space="0" w:color="888888"/>
              <w:left w:val="single" w:sz="4" w:space="0" w:color="888888"/>
              <w:bottom w:val="single" w:sz="4" w:space="0" w:color="888888"/>
              <w:right w:val="single" w:sz="4" w:space="0" w:color="888888"/>
            </w:tcBorders>
          </w:tcPr>
          <w:p w14:paraId="5B29F1D1" w14:textId="77777777" w:rsidR="00B66A64" w:rsidRDefault="00842E4D">
            <w:pPr>
              <w:spacing w:after="0"/>
            </w:pPr>
            <w:r>
              <w:t>6300</w:t>
            </w:r>
          </w:p>
        </w:tc>
      </w:tr>
      <w:tr w:rsidR="00B66A64" w14:paraId="65CDA97A" w14:textId="77777777">
        <w:tc>
          <w:tcPr>
            <w:tcW w:w="1295" w:type="dxa"/>
            <w:tcBorders>
              <w:top w:val="single" w:sz="4" w:space="0" w:color="888888"/>
              <w:left w:val="single" w:sz="4" w:space="0" w:color="888888"/>
              <w:bottom w:val="single" w:sz="4" w:space="0" w:color="888888"/>
              <w:right w:val="single" w:sz="4" w:space="0" w:color="888888"/>
            </w:tcBorders>
          </w:tcPr>
          <w:p w14:paraId="6702145E" w14:textId="77777777" w:rsidR="00B66A64" w:rsidRDefault="00842E4D">
            <w:pPr>
              <w:spacing w:after="0"/>
            </w:pPr>
            <w:proofErr w:type="spellStart"/>
            <w:r>
              <w:t>array_sum</w:t>
            </w:r>
            <w:proofErr w:type="spellEnd"/>
            <w:r>
              <w:t>(100M)</w:t>
            </w:r>
          </w:p>
        </w:tc>
        <w:tc>
          <w:tcPr>
            <w:tcW w:w="1295" w:type="dxa"/>
            <w:tcBorders>
              <w:top w:val="single" w:sz="4" w:space="0" w:color="888888"/>
              <w:left w:val="single" w:sz="4" w:space="0" w:color="888888"/>
              <w:bottom w:val="single" w:sz="4" w:space="0" w:color="888888"/>
              <w:right w:val="single" w:sz="4" w:space="0" w:color="888888"/>
            </w:tcBorders>
          </w:tcPr>
          <w:p w14:paraId="55D4425F"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4B0329C0" w14:textId="77777777" w:rsidR="00B66A64" w:rsidRDefault="00842E4D">
            <w:pPr>
              <w:spacing w:after="0"/>
            </w:pPr>
            <w:r>
              <w:t>20</w:t>
            </w:r>
          </w:p>
        </w:tc>
        <w:tc>
          <w:tcPr>
            <w:tcW w:w="1295" w:type="dxa"/>
            <w:tcBorders>
              <w:top w:val="single" w:sz="4" w:space="0" w:color="888888"/>
              <w:left w:val="single" w:sz="4" w:space="0" w:color="888888"/>
              <w:bottom w:val="single" w:sz="4" w:space="0" w:color="888888"/>
              <w:right w:val="single" w:sz="4" w:space="0" w:color="888888"/>
            </w:tcBorders>
          </w:tcPr>
          <w:p w14:paraId="53659286" w14:textId="77777777" w:rsidR="00B66A64" w:rsidRDefault="00842E4D">
            <w:pPr>
              <w:spacing w:after="0"/>
            </w:pPr>
            <w:r>
              <w:t>38</w:t>
            </w:r>
          </w:p>
        </w:tc>
        <w:tc>
          <w:tcPr>
            <w:tcW w:w="1295" w:type="dxa"/>
            <w:tcBorders>
              <w:top w:val="single" w:sz="4" w:space="0" w:color="888888"/>
              <w:left w:val="single" w:sz="4" w:space="0" w:color="888888"/>
              <w:bottom w:val="single" w:sz="4" w:space="0" w:color="888888"/>
              <w:right w:val="single" w:sz="4" w:space="0" w:color="888888"/>
            </w:tcBorders>
          </w:tcPr>
          <w:p w14:paraId="7AB30E78" w14:textId="77777777" w:rsidR="00B66A64" w:rsidRDefault="00842E4D">
            <w:pPr>
              <w:spacing w:after="0"/>
            </w:pPr>
            <w:r>
              <w:t>74</w:t>
            </w:r>
          </w:p>
        </w:tc>
        <w:tc>
          <w:tcPr>
            <w:tcW w:w="1295" w:type="dxa"/>
            <w:tcBorders>
              <w:top w:val="single" w:sz="4" w:space="0" w:color="888888"/>
              <w:left w:val="single" w:sz="4" w:space="0" w:color="888888"/>
              <w:bottom w:val="single" w:sz="4" w:space="0" w:color="888888"/>
              <w:right w:val="single" w:sz="4" w:space="0" w:color="888888"/>
            </w:tcBorders>
          </w:tcPr>
          <w:p w14:paraId="423F1219" w14:textId="77777777" w:rsidR="00B66A64" w:rsidRDefault="00842E4D">
            <w:pPr>
              <w:spacing w:after="0"/>
            </w:pPr>
            <w:r>
              <w:t>374</w:t>
            </w:r>
          </w:p>
        </w:tc>
        <w:tc>
          <w:tcPr>
            <w:tcW w:w="1295" w:type="dxa"/>
            <w:tcBorders>
              <w:top w:val="single" w:sz="4" w:space="0" w:color="888888"/>
              <w:left w:val="single" w:sz="4" w:space="0" w:color="888888"/>
              <w:bottom w:val="single" w:sz="4" w:space="0" w:color="888888"/>
              <w:right w:val="single" w:sz="4" w:space="0" w:color="888888"/>
            </w:tcBorders>
          </w:tcPr>
          <w:p w14:paraId="08A61058" w14:textId="77777777" w:rsidR="00B66A64" w:rsidRDefault="00842E4D">
            <w:pPr>
              <w:spacing w:after="0"/>
            </w:pPr>
            <w:r>
              <w:t>3200</w:t>
            </w:r>
          </w:p>
        </w:tc>
      </w:tr>
      <w:tr w:rsidR="00B66A64" w14:paraId="12D32340" w14:textId="77777777">
        <w:tc>
          <w:tcPr>
            <w:tcW w:w="1295" w:type="dxa"/>
            <w:tcBorders>
              <w:top w:val="single" w:sz="4" w:space="0" w:color="888888"/>
              <w:left w:val="single" w:sz="4" w:space="0" w:color="888888"/>
              <w:bottom w:val="single" w:sz="4" w:space="0" w:color="888888"/>
              <w:right w:val="single" w:sz="4" w:space="0" w:color="888888"/>
            </w:tcBorders>
          </w:tcPr>
          <w:p w14:paraId="1DEB9F4A" w14:textId="77777777" w:rsidR="00B66A64" w:rsidRDefault="00842E4D">
            <w:pPr>
              <w:spacing w:after="0"/>
            </w:pPr>
            <w:proofErr w:type="spellStart"/>
            <w:r>
              <w:t>alloc</w:t>
            </w:r>
            <w:proofErr w:type="spellEnd"/>
            <w:r>
              <w:t xml:space="preserve">(5M </w:t>
            </w:r>
            <w:proofErr w:type="spellStart"/>
            <w:r>
              <w:t>obj</w:t>
            </w:r>
            <w:proofErr w:type="spellEnd"/>
            <w:r>
              <w:t>)</w:t>
            </w:r>
          </w:p>
        </w:tc>
        <w:tc>
          <w:tcPr>
            <w:tcW w:w="1295" w:type="dxa"/>
            <w:tcBorders>
              <w:top w:val="single" w:sz="4" w:space="0" w:color="888888"/>
              <w:left w:val="single" w:sz="4" w:space="0" w:color="888888"/>
              <w:bottom w:val="single" w:sz="4" w:space="0" w:color="888888"/>
              <w:right w:val="single" w:sz="4" w:space="0" w:color="888888"/>
            </w:tcBorders>
          </w:tcPr>
          <w:p w14:paraId="734A97EC" w14:textId="77777777" w:rsidR="00B66A64" w:rsidRDefault="00842E4D">
            <w:pPr>
              <w:spacing w:after="0"/>
            </w:pPr>
            <w:r>
              <w:t>45</w:t>
            </w:r>
          </w:p>
        </w:tc>
        <w:tc>
          <w:tcPr>
            <w:tcW w:w="1295" w:type="dxa"/>
            <w:tcBorders>
              <w:top w:val="single" w:sz="4" w:space="0" w:color="888888"/>
              <w:left w:val="single" w:sz="4" w:space="0" w:color="888888"/>
              <w:bottom w:val="single" w:sz="4" w:space="0" w:color="888888"/>
              <w:right w:val="single" w:sz="4" w:space="0" w:color="888888"/>
            </w:tcBorders>
          </w:tcPr>
          <w:p w14:paraId="0FB321DD" w14:textId="77777777" w:rsidR="00B66A64" w:rsidRDefault="00842E4D">
            <w:pPr>
              <w:spacing w:after="0"/>
            </w:pPr>
            <w:r>
              <w:t>52</w:t>
            </w:r>
          </w:p>
        </w:tc>
        <w:tc>
          <w:tcPr>
            <w:tcW w:w="1295" w:type="dxa"/>
            <w:tcBorders>
              <w:top w:val="single" w:sz="4" w:space="0" w:color="888888"/>
              <w:left w:val="single" w:sz="4" w:space="0" w:color="888888"/>
              <w:bottom w:val="single" w:sz="4" w:space="0" w:color="888888"/>
              <w:right w:val="single" w:sz="4" w:space="0" w:color="888888"/>
            </w:tcBorders>
          </w:tcPr>
          <w:p w14:paraId="6626C8C4" w14:textId="77777777" w:rsidR="00B66A64" w:rsidRDefault="00842E4D">
            <w:pPr>
              <w:spacing w:after="0"/>
            </w:pPr>
            <w:r>
              <w:t>68</w:t>
            </w:r>
          </w:p>
        </w:tc>
        <w:tc>
          <w:tcPr>
            <w:tcW w:w="1295" w:type="dxa"/>
            <w:tcBorders>
              <w:top w:val="single" w:sz="4" w:space="0" w:color="888888"/>
              <w:left w:val="single" w:sz="4" w:space="0" w:color="888888"/>
              <w:bottom w:val="single" w:sz="4" w:space="0" w:color="888888"/>
              <w:right w:val="single" w:sz="4" w:space="0" w:color="888888"/>
            </w:tcBorders>
          </w:tcPr>
          <w:p w14:paraId="78F0EADB"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4D6EC3BA" w14:textId="77777777" w:rsidR="00B66A64" w:rsidRDefault="00842E4D">
            <w:pPr>
              <w:spacing w:after="0"/>
            </w:pPr>
            <w:r>
              <w:t>116</w:t>
            </w:r>
          </w:p>
        </w:tc>
        <w:tc>
          <w:tcPr>
            <w:tcW w:w="1295" w:type="dxa"/>
            <w:tcBorders>
              <w:top w:val="single" w:sz="4" w:space="0" w:color="888888"/>
              <w:left w:val="single" w:sz="4" w:space="0" w:color="888888"/>
              <w:bottom w:val="single" w:sz="4" w:space="0" w:color="888888"/>
              <w:right w:val="single" w:sz="4" w:space="0" w:color="888888"/>
            </w:tcBorders>
          </w:tcPr>
          <w:p w14:paraId="2D578D44" w14:textId="77777777" w:rsidR="00B66A64" w:rsidRDefault="00842E4D">
            <w:pPr>
              <w:spacing w:after="0"/>
            </w:pPr>
            <w:r>
              <w:t>950</w:t>
            </w:r>
          </w:p>
        </w:tc>
      </w:tr>
    </w:tbl>
    <w:p w14:paraId="48FC14E8" w14:textId="77777777" w:rsidR="00B66A64" w:rsidRDefault="00B66A64">
      <w:pPr>
        <w:spacing w:after="120"/>
      </w:pPr>
    </w:p>
    <w:p w14:paraId="09BAED23" w14:textId="4125BA7E" w:rsidR="00B66A64" w:rsidRDefault="00842E4D">
      <w:pPr>
        <w:pStyle w:val="Ttulo4"/>
      </w:pPr>
      <w:r>
        <w:t xml:space="preserve">Resultados: </w:t>
      </w:r>
      <w:proofErr w:type="spellStart"/>
      <w:r>
        <w:t>workloads</w:t>
      </w:r>
      <w:proofErr w:type="spellEnd"/>
      <w:r>
        <w:t xml:space="preserve"> </w:t>
      </w:r>
      <w:r w:rsidR="00001AB8">
        <w:t>algorítmicos</w:t>
      </w:r>
      <w:r>
        <w:t xml:space="preserve"> reales</w:t>
      </w:r>
    </w:p>
    <w:p w14:paraId="63281DEC" w14:textId="3FDEA7F3" w:rsidR="00B66A64" w:rsidRDefault="00842E4D">
      <w:pPr>
        <w:spacing w:after="120"/>
        <w:jc w:val="both"/>
      </w:pPr>
      <w:r>
        <w:t xml:space="preserve">Cuatro cargas </w:t>
      </w:r>
      <w:r w:rsidR="00001AB8">
        <w:t>algorítmicas</w:t>
      </w:r>
      <w:r>
        <w:t xml:space="preserve"> representativas: polimorfismo virtual con </w:t>
      </w:r>
      <w:r w:rsidR="00001AB8">
        <w:t>desvirtualización</w:t>
      </w:r>
      <w:r>
        <w:t xml:space="preserve">, </w:t>
      </w:r>
      <w:r w:rsidR="00001AB8">
        <w:t>multiplicación</w:t>
      </w:r>
      <w:r>
        <w:t xml:space="preserve"> de matrices (</w:t>
      </w:r>
      <w:proofErr w:type="spellStart"/>
      <w:r>
        <w:t>loop</w:t>
      </w:r>
      <w:proofErr w:type="spellEnd"/>
      <w:r>
        <w:t xml:space="preserve"> triple), </w:t>
      </w:r>
      <w:r w:rsidR="00001AB8">
        <w:t>concatenación</w:t>
      </w:r>
      <w:r>
        <w:t xml:space="preserve"> masiva de </w:t>
      </w:r>
      <w:proofErr w:type="spellStart"/>
      <w:r>
        <w:t>strings</w:t>
      </w:r>
      <w:proofErr w:type="spellEnd"/>
      <w:r>
        <w:t xml:space="preserve"> y </w:t>
      </w:r>
      <w:proofErr w:type="spellStart"/>
      <w:r>
        <w:t>parseo</w:t>
      </w:r>
      <w:proofErr w:type="spellEnd"/>
      <w:r>
        <w:t xml:space="preserve"> de JSON.  Son situaciones cercanas a casos reales de uso.</w:t>
      </w:r>
    </w:p>
    <w:p w14:paraId="1510C825" w14:textId="3A7C3714" w:rsidR="00B66A64" w:rsidRDefault="000444A9">
      <w:pPr>
        <w:spacing w:before="120" w:after="60"/>
        <w:jc w:val="center"/>
      </w:pPr>
      <w:r>
        <w:rPr>
          <w:noProof/>
        </w:rPr>
        <w:pict w14:anchorId="2E614EF3">
          <v:shape id="18_bench_workloads" o:spid="_x0000_i1047" type="#_x0000_t75" style="width:6in;height:232.75pt;visibility:visible;mso-wrap-style:square">
            <v:imagedata r:id="rId27" o:title=""/>
          </v:shape>
        </w:pict>
      </w:r>
    </w:p>
    <w:p w14:paraId="3FDAEC03" w14:textId="645F8548" w:rsidR="00B66A64" w:rsidRDefault="00842E4D">
      <w:pPr>
        <w:spacing w:after="240"/>
        <w:jc w:val="center"/>
      </w:pPr>
      <w:r>
        <w:rPr>
          <w:i/>
          <w:sz w:val="18"/>
        </w:rPr>
        <w:t xml:space="preserve">Figura 25.  Cargas </w:t>
      </w:r>
      <w:r w:rsidR="00001AB8">
        <w:rPr>
          <w:i/>
          <w:sz w:val="18"/>
        </w:rPr>
        <w:t>algorítmicas</w:t>
      </w:r>
      <w:r>
        <w:rPr>
          <w:i/>
          <w:sz w:val="18"/>
        </w:rPr>
        <w:t xml:space="preserve"> reales: dispatch </w:t>
      </w:r>
      <w:r w:rsidR="00001AB8">
        <w:rPr>
          <w:i/>
          <w:sz w:val="18"/>
        </w:rPr>
        <w:t>polimórfico</w:t>
      </w:r>
      <w:r>
        <w:rPr>
          <w:i/>
          <w:sz w:val="18"/>
        </w:rPr>
        <w:t xml:space="preserve"> con </w:t>
      </w:r>
      <w:proofErr w:type="spellStart"/>
      <w:r>
        <w:rPr>
          <w:i/>
          <w:sz w:val="18"/>
        </w:rPr>
        <w:t>devirt</w:t>
      </w:r>
      <w:proofErr w:type="spellEnd"/>
      <w:r>
        <w:rPr>
          <w:i/>
          <w:sz w:val="18"/>
        </w:rPr>
        <w:t xml:space="preserve">, matrices, </w:t>
      </w:r>
      <w:proofErr w:type="spellStart"/>
      <w:r>
        <w:rPr>
          <w:i/>
          <w:sz w:val="18"/>
        </w:rPr>
        <w:t>strings</w:t>
      </w:r>
      <w:proofErr w:type="spellEnd"/>
      <w:r>
        <w:rPr>
          <w:i/>
          <w:sz w:val="18"/>
        </w:rPr>
        <w:t xml:space="preserve">, JSON.  El gap C-vs-Vex Port-C se mantiene </w:t>
      </w:r>
      <w:r w:rsidR="00001AB8">
        <w:rPr>
          <w:i/>
          <w:sz w:val="18"/>
        </w:rPr>
        <w:t>mínimo</w:t>
      </w:r>
      <w:r>
        <w:rPr>
          <w:i/>
          <w:sz w:val="18"/>
        </w:rPr>
        <w:t xml:space="preserve"> en todos los casos, demostrando que el </w:t>
      </w:r>
      <w:proofErr w:type="spellStart"/>
      <w:r>
        <w:rPr>
          <w:i/>
          <w:sz w:val="18"/>
        </w:rPr>
        <w:t>transpiler</w:t>
      </w:r>
      <w:proofErr w:type="spellEnd"/>
      <w:r>
        <w:rPr>
          <w:i/>
          <w:sz w:val="18"/>
        </w:rPr>
        <w:t xml:space="preserve"> genera codigo competitivo.</w:t>
      </w:r>
    </w:p>
    <w:p w14:paraId="4C9D0E40" w14:textId="77777777" w:rsidR="00B66A64" w:rsidRDefault="00842E4D">
      <w:pPr>
        <w:spacing w:after="120"/>
        <w:jc w:val="both"/>
      </w:pPr>
      <w:r>
        <w:t>Observaciones:</w:t>
      </w:r>
    </w:p>
    <w:p w14:paraId="40387AF3" w14:textId="77777777" w:rsidR="00B66A64" w:rsidRDefault="00842E4D">
      <w:pPr>
        <w:spacing w:after="60"/>
        <w:ind w:left="568" w:hanging="284"/>
      </w:pPr>
      <w:r>
        <w:t xml:space="preserve">  •  </w:t>
      </w:r>
      <w:proofErr w:type="spellStart"/>
      <w:r>
        <w:rPr>
          <w:b/>
        </w:rPr>
        <w:t>polymorphic</w:t>
      </w:r>
      <w:proofErr w:type="spellEnd"/>
      <w:r>
        <w:t xml:space="preserve">: Vex JIT 155 ms vs Vex VM 683 ms = 4.4x speedup.  Aqui ayuda mucho el pase </w:t>
      </w:r>
      <w:proofErr w:type="spellStart"/>
      <w:r>
        <w:rPr>
          <w:rFonts w:ascii="Consolas" w:hAnsi="Consolas"/>
          <w:color w:val="202020"/>
          <w:sz w:val="20"/>
          <w:shd w:val="clear" w:color="auto" w:fill="F0F0F0"/>
        </w:rPr>
        <w:t>ir_pass_devirt_monomorphic</w:t>
      </w:r>
      <w:proofErr w:type="spellEnd"/>
      <w:r>
        <w:t xml:space="preserve"> que ya en compile-time del JIT convierte CALLVIRT en CALL directo cuando el receptor es de tipo conocido.</w:t>
      </w:r>
    </w:p>
    <w:p w14:paraId="51D1A3FA" w14:textId="08EE757A" w:rsidR="00B66A64" w:rsidRDefault="00842E4D">
      <w:pPr>
        <w:spacing w:after="60"/>
        <w:ind w:left="568" w:hanging="284"/>
      </w:pPr>
      <w:r>
        <w:t xml:space="preserve">  •  </w:t>
      </w:r>
      <w:proofErr w:type="spellStart"/>
      <w:r>
        <w:rPr>
          <w:b/>
        </w:rPr>
        <w:t>matmul</w:t>
      </w:r>
      <w:proofErr w:type="spellEnd"/>
      <w:r>
        <w:rPr>
          <w:b/>
        </w:rPr>
        <w:t xml:space="preserve"> 500x500</w:t>
      </w:r>
      <w:r>
        <w:t xml:space="preserve">: 4800 ms en Vex VM, 520 ms con JIT, 95 ms Port-C.  El </w:t>
      </w:r>
      <w:proofErr w:type="spellStart"/>
      <w:r>
        <w:t>loop</w:t>
      </w:r>
      <w:proofErr w:type="spellEnd"/>
      <w:r>
        <w:t xml:space="preserve"> triple anidado es exactamente el caso donde C+gcc-O3 brilla (con </w:t>
      </w:r>
      <w:r w:rsidR="00001AB8">
        <w:t>auto vectorización</w:t>
      </w:r>
      <w:r>
        <w:t xml:space="preserve"> SIMD).  El Port-C captura ese beneficio.</w:t>
      </w:r>
    </w:p>
    <w:p w14:paraId="728C96A4" w14:textId="70C2D97B" w:rsidR="00B66A64" w:rsidRDefault="00842E4D">
      <w:pPr>
        <w:spacing w:after="60"/>
        <w:ind w:left="568" w:hanging="284"/>
      </w:pPr>
      <w:r>
        <w:lastRenderedPageBreak/>
        <w:t xml:space="preserve">  •  </w:t>
      </w:r>
      <w:proofErr w:type="spellStart"/>
      <w:r>
        <w:rPr>
          <w:b/>
        </w:rPr>
        <w:t>str_concat</w:t>
      </w:r>
      <w:proofErr w:type="spellEnd"/>
      <w:r>
        <w:t xml:space="preserve">: aqui Python (920 ms) supera a Vex VM (1600 ms).  </w:t>
      </w:r>
      <w:proofErr w:type="spellStart"/>
      <w:r>
        <w:t>Razon</w:t>
      </w:r>
      <w:proofErr w:type="spellEnd"/>
      <w:r>
        <w:t xml:space="preserve">: </w:t>
      </w:r>
      <w:proofErr w:type="spellStart"/>
      <w:r>
        <w:t>CPython</w:t>
      </w:r>
      <w:proofErr w:type="spellEnd"/>
      <w:r>
        <w:t xml:space="preserve"> tiene optimizaciones especiales para </w:t>
      </w:r>
      <w:r w:rsidR="00001AB8">
        <w:t>concatenación</w:t>
      </w:r>
      <w:r>
        <w:t xml:space="preserve"> de </w:t>
      </w:r>
      <w:proofErr w:type="spellStart"/>
      <w:r>
        <w:t>strings</w:t>
      </w:r>
      <w:proofErr w:type="spellEnd"/>
      <w:r>
        <w:t xml:space="preserve"> inmutables ("</w:t>
      </w:r>
      <w:proofErr w:type="spellStart"/>
      <w:r>
        <w:t>rope-like</w:t>
      </w:r>
      <w:proofErr w:type="spellEnd"/>
      <w:r>
        <w:t xml:space="preserve">" interno), mientras que Vex VM hace </w:t>
      </w:r>
      <w:r w:rsidR="00001AB8">
        <w:t>concatenación</w:t>
      </w:r>
      <w:r>
        <w:t xml:space="preserve"> ingenua copiando bytes.  Es un </w:t>
      </w:r>
      <w:proofErr w:type="spellStart"/>
      <w:r>
        <w:t>area</w:t>
      </w:r>
      <w:proofErr w:type="spellEnd"/>
      <w:r>
        <w:t xml:space="preserve"> de mejora.</w:t>
      </w:r>
    </w:p>
    <w:p w14:paraId="167C1634" w14:textId="7E0BAFAC" w:rsidR="00B66A64" w:rsidRDefault="00842E4D">
      <w:pPr>
        <w:spacing w:after="60"/>
        <w:ind w:left="568" w:hanging="284"/>
      </w:pPr>
      <w:r>
        <w:t xml:space="preserve">  •  </w:t>
      </w:r>
      <w:proofErr w:type="spellStart"/>
      <w:r>
        <w:rPr>
          <w:b/>
        </w:rPr>
        <w:t>json_parse</w:t>
      </w:r>
      <w:proofErr w:type="spellEnd"/>
      <w:r>
        <w:t xml:space="preserve">: Python (420 ms) supera </w:t>
      </w:r>
      <w:r w:rsidR="00001AB8">
        <w:t>también</w:t>
      </w:r>
      <w:r>
        <w:t xml:space="preserve"> a Vex VM (480 ms).  El </w:t>
      </w:r>
      <w:r w:rsidR="00001AB8">
        <w:t>módulo</w:t>
      </w:r>
      <w:r>
        <w:t xml:space="preserve"> json de Python </w:t>
      </w:r>
      <w:r w:rsidR="00001AB8">
        <w:t>está</w:t>
      </w:r>
      <w:r>
        <w:t xml:space="preserve"> escrito en C nativo (</w:t>
      </w:r>
      <w:proofErr w:type="spellStart"/>
      <w:r>
        <w:t>CPython</w:t>
      </w:r>
      <w:proofErr w:type="spellEnd"/>
      <w:r>
        <w:t xml:space="preserve"> acelera con extensiones C cuando puede); el parser de JSON en Vex es pure Vex.  Es </w:t>
      </w:r>
      <w:r w:rsidR="00001AB8">
        <w:t>comparación</w:t>
      </w:r>
      <w:r>
        <w:t xml:space="preserve"> ligeramente injusta pero </w:t>
      </w:r>
      <w:r w:rsidR="00001AB8">
        <w:t>útil</w:t>
      </w:r>
      <w:r>
        <w:t xml:space="preserve"> para ver el ecosistema real.</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91"/>
        <w:gridCol w:w="1171"/>
        <w:gridCol w:w="1201"/>
        <w:gridCol w:w="1192"/>
        <w:gridCol w:w="1184"/>
        <w:gridCol w:w="1200"/>
        <w:gridCol w:w="1231"/>
      </w:tblGrid>
      <w:tr w:rsidR="00B66A64" w14:paraId="5B23031F" w14:textId="77777777">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16C8FD9" w14:textId="77777777" w:rsidR="00B66A64" w:rsidRDefault="00842E4D">
            <w:pPr>
              <w:spacing w:after="0"/>
            </w:pPr>
            <w:r>
              <w:rPr>
                <w:b/>
              </w:rPr>
              <w:t>Benchmark</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CD75232" w14:textId="77777777" w:rsidR="00B66A64" w:rsidRDefault="00842E4D">
            <w:pPr>
              <w:spacing w:after="0"/>
            </w:pPr>
            <w:r>
              <w:rPr>
                <w:b/>
              </w:rPr>
              <w:t>C -O3</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B792440" w14:textId="77777777" w:rsidR="00B66A64" w:rsidRDefault="00842E4D">
            <w:pPr>
              <w:spacing w:after="0"/>
            </w:pPr>
            <w:r>
              <w:rPr>
                <w:b/>
              </w:rPr>
              <w:t>Vex Port-C</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51708E28" w14:textId="77777777" w:rsidR="00B66A64" w:rsidRDefault="00842E4D">
            <w:pPr>
              <w:spacing w:after="0"/>
            </w:pPr>
            <w:r>
              <w:rPr>
                <w:b/>
              </w:rPr>
              <w:t>Java HS</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660A6560" w14:textId="77777777" w:rsidR="00B66A64" w:rsidRDefault="00842E4D">
            <w:pPr>
              <w:spacing w:after="0"/>
            </w:pPr>
            <w:r>
              <w:rPr>
                <w:b/>
              </w:rPr>
              <w:t>Vex JIT</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37E013B4" w14:textId="77777777" w:rsidR="00B66A64" w:rsidRDefault="00842E4D">
            <w:pPr>
              <w:spacing w:after="0"/>
            </w:pPr>
            <w:r>
              <w:rPr>
                <w:b/>
              </w:rPr>
              <w:t>Vex VM</w:t>
            </w:r>
          </w:p>
        </w:tc>
        <w:tc>
          <w:tcPr>
            <w:tcW w:w="1295" w:type="dxa"/>
            <w:tcBorders>
              <w:top w:val="single" w:sz="4" w:space="0" w:color="888888"/>
              <w:left w:val="single" w:sz="4" w:space="0" w:color="888888"/>
              <w:bottom w:val="single" w:sz="4" w:space="0" w:color="888888"/>
              <w:right w:val="single" w:sz="4" w:space="0" w:color="888888"/>
            </w:tcBorders>
            <w:shd w:val="clear" w:color="auto" w:fill="D9E2F3"/>
          </w:tcPr>
          <w:p w14:paraId="2A60B596" w14:textId="77777777" w:rsidR="00B66A64" w:rsidRDefault="00842E4D">
            <w:pPr>
              <w:spacing w:after="0"/>
            </w:pPr>
            <w:r>
              <w:rPr>
                <w:b/>
              </w:rPr>
              <w:t>Python 3.11</w:t>
            </w:r>
          </w:p>
        </w:tc>
      </w:tr>
      <w:tr w:rsidR="00B66A64" w14:paraId="6E79C602" w14:textId="77777777">
        <w:tc>
          <w:tcPr>
            <w:tcW w:w="1295" w:type="dxa"/>
            <w:tcBorders>
              <w:top w:val="single" w:sz="4" w:space="0" w:color="888888"/>
              <w:left w:val="single" w:sz="4" w:space="0" w:color="888888"/>
              <w:bottom w:val="single" w:sz="4" w:space="0" w:color="888888"/>
              <w:right w:val="single" w:sz="4" w:space="0" w:color="888888"/>
            </w:tcBorders>
          </w:tcPr>
          <w:p w14:paraId="693BAEFA" w14:textId="77777777" w:rsidR="00B66A64" w:rsidRDefault="00842E4D">
            <w:pPr>
              <w:spacing w:after="0"/>
            </w:pPr>
            <w:proofErr w:type="spellStart"/>
            <w:r>
              <w:t>polymorphic</w:t>
            </w:r>
            <w:proofErr w:type="spellEnd"/>
          </w:p>
        </w:tc>
        <w:tc>
          <w:tcPr>
            <w:tcW w:w="1295" w:type="dxa"/>
            <w:tcBorders>
              <w:top w:val="single" w:sz="4" w:space="0" w:color="888888"/>
              <w:left w:val="single" w:sz="4" w:space="0" w:color="888888"/>
              <w:bottom w:val="single" w:sz="4" w:space="0" w:color="888888"/>
              <w:right w:val="single" w:sz="4" w:space="0" w:color="888888"/>
            </w:tcBorders>
          </w:tcPr>
          <w:p w14:paraId="31B48A2F" w14:textId="77777777" w:rsidR="00B66A64" w:rsidRDefault="00842E4D">
            <w:pPr>
              <w:spacing w:after="0"/>
            </w:pPr>
            <w:r>
              <w:t>38</w:t>
            </w:r>
          </w:p>
        </w:tc>
        <w:tc>
          <w:tcPr>
            <w:tcW w:w="1295" w:type="dxa"/>
            <w:tcBorders>
              <w:top w:val="single" w:sz="4" w:space="0" w:color="888888"/>
              <w:left w:val="single" w:sz="4" w:space="0" w:color="888888"/>
              <w:bottom w:val="single" w:sz="4" w:space="0" w:color="888888"/>
              <w:right w:val="single" w:sz="4" w:space="0" w:color="888888"/>
            </w:tcBorders>
          </w:tcPr>
          <w:p w14:paraId="7625ECFC" w14:textId="77777777" w:rsidR="00B66A64" w:rsidRDefault="00842E4D">
            <w:pPr>
              <w:spacing w:after="0"/>
            </w:pPr>
            <w:r>
              <w:t>42</w:t>
            </w:r>
          </w:p>
        </w:tc>
        <w:tc>
          <w:tcPr>
            <w:tcW w:w="1295" w:type="dxa"/>
            <w:tcBorders>
              <w:top w:val="single" w:sz="4" w:space="0" w:color="888888"/>
              <w:left w:val="single" w:sz="4" w:space="0" w:color="888888"/>
              <w:bottom w:val="single" w:sz="4" w:space="0" w:color="888888"/>
              <w:right w:val="single" w:sz="4" w:space="0" w:color="888888"/>
            </w:tcBorders>
          </w:tcPr>
          <w:p w14:paraId="28017D6E" w14:textId="77777777" w:rsidR="00B66A64" w:rsidRDefault="00842E4D">
            <w:pPr>
              <w:spacing w:after="0"/>
            </w:pPr>
            <w:r>
              <w:t>58</w:t>
            </w:r>
          </w:p>
        </w:tc>
        <w:tc>
          <w:tcPr>
            <w:tcW w:w="1295" w:type="dxa"/>
            <w:tcBorders>
              <w:top w:val="single" w:sz="4" w:space="0" w:color="888888"/>
              <w:left w:val="single" w:sz="4" w:space="0" w:color="888888"/>
              <w:bottom w:val="single" w:sz="4" w:space="0" w:color="888888"/>
              <w:right w:val="single" w:sz="4" w:space="0" w:color="888888"/>
            </w:tcBorders>
          </w:tcPr>
          <w:p w14:paraId="5C359E6E" w14:textId="77777777" w:rsidR="00B66A64" w:rsidRDefault="00842E4D">
            <w:pPr>
              <w:spacing w:after="0"/>
            </w:pPr>
            <w:r>
              <w:t>155</w:t>
            </w:r>
          </w:p>
        </w:tc>
        <w:tc>
          <w:tcPr>
            <w:tcW w:w="1295" w:type="dxa"/>
            <w:tcBorders>
              <w:top w:val="single" w:sz="4" w:space="0" w:color="888888"/>
              <w:left w:val="single" w:sz="4" w:space="0" w:color="888888"/>
              <w:bottom w:val="single" w:sz="4" w:space="0" w:color="888888"/>
              <w:right w:val="single" w:sz="4" w:space="0" w:color="888888"/>
            </w:tcBorders>
          </w:tcPr>
          <w:p w14:paraId="100BC804" w14:textId="77777777" w:rsidR="00B66A64" w:rsidRDefault="00842E4D">
            <w:pPr>
              <w:spacing w:after="0"/>
            </w:pPr>
            <w:r>
              <w:t>683</w:t>
            </w:r>
          </w:p>
        </w:tc>
        <w:tc>
          <w:tcPr>
            <w:tcW w:w="1295" w:type="dxa"/>
            <w:tcBorders>
              <w:top w:val="single" w:sz="4" w:space="0" w:color="888888"/>
              <w:left w:val="single" w:sz="4" w:space="0" w:color="888888"/>
              <w:bottom w:val="single" w:sz="4" w:space="0" w:color="888888"/>
              <w:right w:val="single" w:sz="4" w:space="0" w:color="888888"/>
            </w:tcBorders>
          </w:tcPr>
          <w:p w14:paraId="2F050411" w14:textId="77777777" w:rsidR="00B66A64" w:rsidRDefault="00842E4D">
            <w:pPr>
              <w:spacing w:after="0"/>
            </w:pPr>
            <w:r>
              <w:t>2100</w:t>
            </w:r>
          </w:p>
        </w:tc>
      </w:tr>
      <w:tr w:rsidR="00B66A64" w14:paraId="12355514" w14:textId="77777777">
        <w:tc>
          <w:tcPr>
            <w:tcW w:w="1295" w:type="dxa"/>
            <w:tcBorders>
              <w:top w:val="single" w:sz="4" w:space="0" w:color="888888"/>
              <w:left w:val="single" w:sz="4" w:space="0" w:color="888888"/>
              <w:bottom w:val="single" w:sz="4" w:space="0" w:color="888888"/>
              <w:right w:val="single" w:sz="4" w:space="0" w:color="888888"/>
            </w:tcBorders>
          </w:tcPr>
          <w:p w14:paraId="50AE1FA7" w14:textId="77777777" w:rsidR="00B66A64" w:rsidRDefault="00842E4D">
            <w:pPr>
              <w:spacing w:after="0"/>
            </w:pPr>
            <w:proofErr w:type="spellStart"/>
            <w:r>
              <w:t>matmul</w:t>
            </w:r>
            <w:proofErr w:type="spellEnd"/>
            <w:r>
              <w:t xml:space="preserve"> 500x500</w:t>
            </w:r>
          </w:p>
        </w:tc>
        <w:tc>
          <w:tcPr>
            <w:tcW w:w="1295" w:type="dxa"/>
            <w:tcBorders>
              <w:top w:val="single" w:sz="4" w:space="0" w:color="888888"/>
              <w:left w:val="single" w:sz="4" w:space="0" w:color="888888"/>
              <w:bottom w:val="single" w:sz="4" w:space="0" w:color="888888"/>
              <w:right w:val="single" w:sz="4" w:space="0" w:color="888888"/>
            </w:tcBorders>
          </w:tcPr>
          <w:p w14:paraId="43013D48" w14:textId="77777777" w:rsidR="00B66A64" w:rsidRDefault="00842E4D">
            <w:pPr>
              <w:spacing w:after="0"/>
            </w:pPr>
            <w:r>
              <w:t>85</w:t>
            </w:r>
          </w:p>
        </w:tc>
        <w:tc>
          <w:tcPr>
            <w:tcW w:w="1295" w:type="dxa"/>
            <w:tcBorders>
              <w:top w:val="single" w:sz="4" w:space="0" w:color="888888"/>
              <w:left w:val="single" w:sz="4" w:space="0" w:color="888888"/>
              <w:bottom w:val="single" w:sz="4" w:space="0" w:color="888888"/>
              <w:right w:val="single" w:sz="4" w:space="0" w:color="888888"/>
            </w:tcBorders>
          </w:tcPr>
          <w:p w14:paraId="2198D76A"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F8CB254" w14:textId="77777777" w:rsidR="00B66A64" w:rsidRDefault="00842E4D">
            <w:pPr>
              <w:spacing w:after="0"/>
            </w:pPr>
            <w:r>
              <w:t>145</w:t>
            </w:r>
          </w:p>
        </w:tc>
        <w:tc>
          <w:tcPr>
            <w:tcW w:w="1295" w:type="dxa"/>
            <w:tcBorders>
              <w:top w:val="single" w:sz="4" w:space="0" w:color="888888"/>
              <w:left w:val="single" w:sz="4" w:space="0" w:color="888888"/>
              <w:bottom w:val="single" w:sz="4" w:space="0" w:color="888888"/>
              <w:right w:val="single" w:sz="4" w:space="0" w:color="888888"/>
            </w:tcBorders>
          </w:tcPr>
          <w:p w14:paraId="53A242E4" w14:textId="77777777" w:rsidR="00B66A64" w:rsidRDefault="00842E4D">
            <w:pPr>
              <w:spacing w:after="0"/>
            </w:pPr>
            <w:r>
              <w:t>520</w:t>
            </w:r>
          </w:p>
        </w:tc>
        <w:tc>
          <w:tcPr>
            <w:tcW w:w="1295" w:type="dxa"/>
            <w:tcBorders>
              <w:top w:val="single" w:sz="4" w:space="0" w:color="888888"/>
              <w:left w:val="single" w:sz="4" w:space="0" w:color="888888"/>
              <w:bottom w:val="single" w:sz="4" w:space="0" w:color="888888"/>
              <w:right w:val="single" w:sz="4" w:space="0" w:color="888888"/>
            </w:tcBorders>
          </w:tcPr>
          <w:p w14:paraId="12ED00C5" w14:textId="77777777" w:rsidR="00B66A64" w:rsidRDefault="00842E4D">
            <w:pPr>
              <w:spacing w:after="0"/>
            </w:pPr>
            <w:r>
              <w:t>4800</w:t>
            </w:r>
          </w:p>
        </w:tc>
        <w:tc>
          <w:tcPr>
            <w:tcW w:w="1295" w:type="dxa"/>
            <w:tcBorders>
              <w:top w:val="single" w:sz="4" w:space="0" w:color="888888"/>
              <w:left w:val="single" w:sz="4" w:space="0" w:color="888888"/>
              <w:bottom w:val="single" w:sz="4" w:space="0" w:color="888888"/>
              <w:right w:val="single" w:sz="4" w:space="0" w:color="888888"/>
            </w:tcBorders>
          </w:tcPr>
          <w:p w14:paraId="2943342C" w14:textId="77777777" w:rsidR="00B66A64" w:rsidRDefault="00842E4D">
            <w:pPr>
              <w:spacing w:after="0"/>
            </w:pPr>
            <w:r>
              <w:t>12500</w:t>
            </w:r>
          </w:p>
        </w:tc>
      </w:tr>
      <w:tr w:rsidR="00B66A64" w14:paraId="51BCAC04" w14:textId="77777777">
        <w:tc>
          <w:tcPr>
            <w:tcW w:w="1295" w:type="dxa"/>
            <w:tcBorders>
              <w:top w:val="single" w:sz="4" w:space="0" w:color="888888"/>
              <w:left w:val="single" w:sz="4" w:space="0" w:color="888888"/>
              <w:bottom w:val="single" w:sz="4" w:space="0" w:color="888888"/>
              <w:right w:val="single" w:sz="4" w:space="0" w:color="888888"/>
            </w:tcBorders>
          </w:tcPr>
          <w:p w14:paraId="230D929F" w14:textId="77777777" w:rsidR="00B66A64" w:rsidRDefault="00842E4D">
            <w:pPr>
              <w:spacing w:after="0"/>
            </w:pPr>
            <w:proofErr w:type="spellStart"/>
            <w:r>
              <w:t>str_concat</w:t>
            </w:r>
            <w:proofErr w:type="spellEnd"/>
            <w:r>
              <w:t>(1M)</w:t>
            </w:r>
          </w:p>
        </w:tc>
        <w:tc>
          <w:tcPr>
            <w:tcW w:w="1295" w:type="dxa"/>
            <w:tcBorders>
              <w:top w:val="single" w:sz="4" w:space="0" w:color="888888"/>
              <w:left w:val="single" w:sz="4" w:space="0" w:color="888888"/>
              <w:bottom w:val="single" w:sz="4" w:space="0" w:color="888888"/>
              <w:right w:val="single" w:sz="4" w:space="0" w:color="888888"/>
            </w:tcBorders>
          </w:tcPr>
          <w:p w14:paraId="5ABE93A2" w14:textId="77777777" w:rsidR="00B66A64" w:rsidRDefault="00842E4D">
            <w:pPr>
              <w:spacing w:after="0"/>
            </w:pPr>
            <w:r>
              <w:t>62</w:t>
            </w:r>
          </w:p>
        </w:tc>
        <w:tc>
          <w:tcPr>
            <w:tcW w:w="1295" w:type="dxa"/>
            <w:tcBorders>
              <w:top w:val="single" w:sz="4" w:space="0" w:color="888888"/>
              <w:left w:val="single" w:sz="4" w:space="0" w:color="888888"/>
              <w:bottom w:val="single" w:sz="4" w:space="0" w:color="888888"/>
              <w:right w:val="single" w:sz="4" w:space="0" w:color="888888"/>
            </w:tcBorders>
          </w:tcPr>
          <w:p w14:paraId="5C329EB1" w14:textId="77777777" w:rsidR="00B66A64" w:rsidRDefault="00842E4D">
            <w:pPr>
              <w:spacing w:after="0"/>
            </w:pPr>
            <w:r>
              <w:t>72</w:t>
            </w:r>
          </w:p>
        </w:tc>
        <w:tc>
          <w:tcPr>
            <w:tcW w:w="1295" w:type="dxa"/>
            <w:tcBorders>
              <w:top w:val="single" w:sz="4" w:space="0" w:color="888888"/>
              <w:left w:val="single" w:sz="4" w:space="0" w:color="888888"/>
              <w:bottom w:val="single" w:sz="4" w:space="0" w:color="888888"/>
              <w:right w:val="single" w:sz="4" w:space="0" w:color="888888"/>
            </w:tcBorders>
          </w:tcPr>
          <w:p w14:paraId="1CFEDB46" w14:textId="77777777" w:rsidR="00B66A64" w:rsidRDefault="00842E4D">
            <w:pPr>
              <w:spacing w:after="0"/>
            </w:pPr>
            <w:r>
              <w:t>95</w:t>
            </w:r>
          </w:p>
        </w:tc>
        <w:tc>
          <w:tcPr>
            <w:tcW w:w="1295" w:type="dxa"/>
            <w:tcBorders>
              <w:top w:val="single" w:sz="4" w:space="0" w:color="888888"/>
              <w:left w:val="single" w:sz="4" w:space="0" w:color="888888"/>
              <w:bottom w:val="single" w:sz="4" w:space="0" w:color="888888"/>
              <w:right w:val="single" w:sz="4" w:space="0" w:color="888888"/>
            </w:tcBorders>
          </w:tcPr>
          <w:p w14:paraId="782EC047" w14:textId="77777777" w:rsidR="00B66A64" w:rsidRDefault="00842E4D">
            <w:pPr>
              <w:spacing w:after="0"/>
            </w:pPr>
            <w:r>
              <w:t>180</w:t>
            </w:r>
          </w:p>
        </w:tc>
        <w:tc>
          <w:tcPr>
            <w:tcW w:w="1295" w:type="dxa"/>
            <w:tcBorders>
              <w:top w:val="single" w:sz="4" w:space="0" w:color="888888"/>
              <w:left w:val="single" w:sz="4" w:space="0" w:color="888888"/>
              <w:bottom w:val="single" w:sz="4" w:space="0" w:color="888888"/>
              <w:right w:val="single" w:sz="4" w:space="0" w:color="888888"/>
            </w:tcBorders>
          </w:tcPr>
          <w:p w14:paraId="3493584F" w14:textId="77777777" w:rsidR="00B66A64" w:rsidRDefault="00842E4D">
            <w:pPr>
              <w:spacing w:after="0"/>
            </w:pPr>
            <w:r>
              <w:t>1600</w:t>
            </w:r>
          </w:p>
        </w:tc>
        <w:tc>
          <w:tcPr>
            <w:tcW w:w="1295" w:type="dxa"/>
            <w:tcBorders>
              <w:top w:val="single" w:sz="4" w:space="0" w:color="888888"/>
              <w:left w:val="single" w:sz="4" w:space="0" w:color="888888"/>
              <w:bottom w:val="single" w:sz="4" w:space="0" w:color="888888"/>
              <w:right w:val="single" w:sz="4" w:space="0" w:color="888888"/>
            </w:tcBorders>
          </w:tcPr>
          <w:p w14:paraId="13AF9390" w14:textId="77777777" w:rsidR="00B66A64" w:rsidRDefault="00842E4D">
            <w:pPr>
              <w:spacing w:after="0"/>
            </w:pPr>
            <w:r>
              <w:t>920</w:t>
            </w:r>
          </w:p>
        </w:tc>
      </w:tr>
      <w:tr w:rsidR="00B66A64" w14:paraId="2C4254D6" w14:textId="77777777">
        <w:tc>
          <w:tcPr>
            <w:tcW w:w="1295" w:type="dxa"/>
            <w:tcBorders>
              <w:top w:val="single" w:sz="4" w:space="0" w:color="888888"/>
              <w:left w:val="single" w:sz="4" w:space="0" w:color="888888"/>
              <w:bottom w:val="single" w:sz="4" w:space="0" w:color="888888"/>
              <w:right w:val="single" w:sz="4" w:space="0" w:color="888888"/>
            </w:tcBorders>
          </w:tcPr>
          <w:p w14:paraId="4E1FF1D7" w14:textId="77777777" w:rsidR="00B66A64" w:rsidRDefault="00842E4D">
            <w:pPr>
              <w:spacing w:after="0"/>
            </w:pPr>
            <w:proofErr w:type="spellStart"/>
            <w:r>
              <w:t>json_parse</w:t>
            </w:r>
            <w:proofErr w:type="spellEnd"/>
            <w:r>
              <w:t>(500KB)</w:t>
            </w:r>
          </w:p>
        </w:tc>
        <w:tc>
          <w:tcPr>
            <w:tcW w:w="1295" w:type="dxa"/>
            <w:tcBorders>
              <w:top w:val="single" w:sz="4" w:space="0" w:color="888888"/>
              <w:left w:val="single" w:sz="4" w:space="0" w:color="888888"/>
              <w:bottom w:val="single" w:sz="4" w:space="0" w:color="888888"/>
              <w:right w:val="single" w:sz="4" w:space="0" w:color="888888"/>
            </w:tcBorders>
          </w:tcPr>
          <w:p w14:paraId="3A8D9D86" w14:textId="77777777" w:rsidR="00B66A64" w:rsidRDefault="00842E4D">
            <w:pPr>
              <w:spacing w:after="0"/>
            </w:pPr>
            <w:r>
              <w:t>8</w:t>
            </w:r>
          </w:p>
        </w:tc>
        <w:tc>
          <w:tcPr>
            <w:tcW w:w="1295" w:type="dxa"/>
            <w:tcBorders>
              <w:top w:val="single" w:sz="4" w:space="0" w:color="888888"/>
              <w:left w:val="single" w:sz="4" w:space="0" w:color="888888"/>
              <w:bottom w:val="single" w:sz="4" w:space="0" w:color="888888"/>
              <w:right w:val="single" w:sz="4" w:space="0" w:color="888888"/>
            </w:tcBorders>
          </w:tcPr>
          <w:p w14:paraId="65E0DE0B" w14:textId="77777777" w:rsidR="00B66A64" w:rsidRDefault="00842E4D">
            <w:pPr>
              <w:spacing w:after="0"/>
            </w:pPr>
            <w:r>
              <w:t>10</w:t>
            </w:r>
          </w:p>
        </w:tc>
        <w:tc>
          <w:tcPr>
            <w:tcW w:w="1295" w:type="dxa"/>
            <w:tcBorders>
              <w:top w:val="single" w:sz="4" w:space="0" w:color="888888"/>
              <w:left w:val="single" w:sz="4" w:space="0" w:color="888888"/>
              <w:bottom w:val="single" w:sz="4" w:space="0" w:color="888888"/>
              <w:right w:val="single" w:sz="4" w:space="0" w:color="888888"/>
            </w:tcBorders>
          </w:tcPr>
          <w:p w14:paraId="7EB326F5" w14:textId="77777777" w:rsidR="00B66A64" w:rsidRDefault="00842E4D">
            <w:pPr>
              <w:spacing w:after="0"/>
            </w:pPr>
            <w:r>
              <w:t>18</w:t>
            </w:r>
          </w:p>
        </w:tc>
        <w:tc>
          <w:tcPr>
            <w:tcW w:w="1295" w:type="dxa"/>
            <w:tcBorders>
              <w:top w:val="single" w:sz="4" w:space="0" w:color="888888"/>
              <w:left w:val="single" w:sz="4" w:space="0" w:color="888888"/>
              <w:bottom w:val="single" w:sz="4" w:space="0" w:color="888888"/>
              <w:right w:val="single" w:sz="4" w:space="0" w:color="888888"/>
            </w:tcBorders>
          </w:tcPr>
          <w:p w14:paraId="39EA727A" w14:textId="77777777" w:rsidR="00B66A64" w:rsidRDefault="00842E4D">
            <w:pPr>
              <w:spacing w:after="0"/>
            </w:pPr>
            <w:r>
              <w:t>52</w:t>
            </w:r>
          </w:p>
        </w:tc>
        <w:tc>
          <w:tcPr>
            <w:tcW w:w="1295" w:type="dxa"/>
            <w:tcBorders>
              <w:top w:val="single" w:sz="4" w:space="0" w:color="888888"/>
              <w:left w:val="single" w:sz="4" w:space="0" w:color="888888"/>
              <w:bottom w:val="single" w:sz="4" w:space="0" w:color="888888"/>
              <w:right w:val="single" w:sz="4" w:space="0" w:color="888888"/>
            </w:tcBorders>
          </w:tcPr>
          <w:p w14:paraId="72367454" w14:textId="77777777" w:rsidR="00B66A64" w:rsidRDefault="00842E4D">
            <w:pPr>
              <w:spacing w:after="0"/>
            </w:pPr>
            <w:r>
              <w:t>480</w:t>
            </w:r>
          </w:p>
        </w:tc>
        <w:tc>
          <w:tcPr>
            <w:tcW w:w="1295" w:type="dxa"/>
            <w:tcBorders>
              <w:top w:val="single" w:sz="4" w:space="0" w:color="888888"/>
              <w:left w:val="single" w:sz="4" w:space="0" w:color="888888"/>
              <w:bottom w:val="single" w:sz="4" w:space="0" w:color="888888"/>
              <w:right w:val="single" w:sz="4" w:space="0" w:color="888888"/>
            </w:tcBorders>
          </w:tcPr>
          <w:p w14:paraId="2E19BBB2" w14:textId="77777777" w:rsidR="00B66A64" w:rsidRDefault="00842E4D">
            <w:pPr>
              <w:spacing w:after="0"/>
            </w:pPr>
            <w:r>
              <w:t>420</w:t>
            </w:r>
          </w:p>
        </w:tc>
      </w:tr>
    </w:tbl>
    <w:p w14:paraId="07BD5FED" w14:textId="77777777" w:rsidR="00B66A64" w:rsidRDefault="00B66A64">
      <w:pPr>
        <w:spacing w:after="120"/>
      </w:pPr>
    </w:p>
    <w:p w14:paraId="0715B3D5" w14:textId="77777777" w:rsidR="00B66A64" w:rsidRDefault="00842E4D">
      <w:pPr>
        <w:pStyle w:val="Ttulo4"/>
      </w:pPr>
      <w:r>
        <w:t>Resultados: arranque y huella de memoria</w:t>
      </w:r>
    </w:p>
    <w:p w14:paraId="66A0B6B6" w14:textId="77777777" w:rsidR="00B66A64" w:rsidRDefault="00842E4D">
      <w:pPr>
        <w:spacing w:after="120"/>
        <w:jc w:val="both"/>
      </w:pPr>
      <w:r>
        <w:t xml:space="preserve">No solo importa el rendimiento puro: el tiempo de arranque y el </w:t>
      </w:r>
      <w:proofErr w:type="spellStart"/>
      <w:r>
        <w:t>footprint</w:t>
      </w:r>
      <w:proofErr w:type="spellEnd"/>
      <w:r>
        <w:t xml:space="preserve"> en memoria son </w:t>
      </w:r>
      <w:proofErr w:type="spellStart"/>
      <w:r>
        <w:t>criticos</w:t>
      </w:r>
      <w:proofErr w:type="spellEnd"/>
      <w:r>
        <w:t xml:space="preserve"> para casos de uso como CLI </w:t>
      </w:r>
      <w:proofErr w:type="spellStart"/>
      <w:r>
        <w:t>tools</w:t>
      </w:r>
      <w:proofErr w:type="spellEnd"/>
      <w:r>
        <w:t>, microservicios, scripts unitarios.</w:t>
      </w:r>
    </w:p>
    <w:p w14:paraId="3E8E5722" w14:textId="4EA0C8EB" w:rsidR="00B66A64" w:rsidRDefault="000444A9">
      <w:pPr>
        <w:spacing w:before="120" w:after="60"/>
        <w:jc w:val="center"/>
      </w:pPr>
      <w:r>
        <w:rPr>
          <w:noProof/>
        </w:rPr>
        <w:pict w14:anchorId="0EE307C7">
          <v:shape id="19_bench_startup_memory" o:spid="_x0000_i1048" type="#_x0000_t75" style="width:6in;height:232.75pt;visibility:visible;mso-wrap-style:square">
            <v:imagedata r:id="rId28" o:title=""/>
          </v:shape>
        </w:pict>
      </w:r>
    </w:p>
    <w:p w14:paraId="75B18638" w14:textId="5F09A8D3" w:rsidR="00B66A64" w:rsidRDefault="00842E4D">
      <w:pPr>
        <w:spacing w:after="240"/>
        <w:jc w:val="center"/>
      </w:pPr>
      <w:r>
        <w:rPr>
          <w:i/>
          <w:sz w:val="18"/>
        </w:rPr>
        <w:t>Figura 26.  Latencia de arranque (</w:t>
      </w:r>
      <w:proofErr w:type="spellStart"/>
      <w:r>
        <w:rPr>
          <w:i/>
          <w:sz w:val="18"/>
        </w:rPr>
        <w:t>cold</w:t>
      </w:r>
      <w:proofErr w:type="spellEnd"/>
      <w:r>
        <w:rPr>
          <w:i/>
          <w:sz w:val="18"/>
        </w:rPr>
        <w:t xml:space="preserve"> </w:t>
      </w:r>
      <w:proofErr w:type="spellStart"/>
      <w:r>
        <w:rPr>
          <w:i/>
          <w:sz w:val="18"/>
        </w:rPr>
        <w:t>start</w:t>
      </w:r>
      <w:proofErr w:type="spellEnd"/>
      <w:r>
        <w:rPr>
          <w:i/>
          <w:sz w:val="18"/>
        </w:rPr>
        <w:t xml:space="preserve"> hasta primera salida), </w:t>
      </w:r>
      <w:proofErr w:type="spellStart"/>
      <w:r>
        <w:rPr>
          <w:i/>
          <w:sz w:val="18"/>
        </w:rPr>
        <w:t>Resident</w:t>
      </w:r>
      <w:proofErr w:type="spellEnd"/>
      <w:r>
        <w:rPr>
          <w:i/>
          <w:sz w:val="18"/>
        </w:rPr>
        <w:t xml:space="preserve"> Set Size (RSS) al imprimir </w:t>
      </w:r>
      <w:proofErr w:type="spellStart"/>
      <w:r>
        <w:rPr>
          <w:i/>
          <w:sz w:val="18"/>
        </w:rPr>
        <w:t>hello</w:t>
      </w:r>
      <w:proofErr w:type="spellEnd"/>
      <w:r>
        <w:rPr>
          <w:i/>
          <w:sz w:val="18"/>
        </w:rPr>
        <w:t xml:space="preserve"> </w:t>
      </w:r>
      <w:proofErr w:type="spellStart"/>
      <w:r>
        <w:rPr>
          <w:i/>
          <w:sz w:val="18"/>
        </w:rPr>
        <w:t>world</w:t>
      </w:r>
      <w:proofErr w:type="spellEnd"/>
      <w:r>
        <w:rPr>
          <w:i/>
          <w:sz w:val="18"/>
        </w:rPr>
        <w:t xml:space="preserve">, y </w:t>
      </w:r>
      <w:r w:rsidR="00001AB8">
        <w:rPr>
          <w:i/>
          <w:sz w:val="18"/>
        </w:rPr>
        <w:t>tamaño</w:t>
      </w:r>
      <w:r>
        <w:rPr>
          <w:i/>
          <w:sz w:val="18"/>
        </w:rPr>
        <w:t xml:space="preserve"> del ejecutable/</w:t>
      </w:r>
      <w:proofErr w:type="spellStart"/>
      <w:r>
        <w:rPr>
          <w:i/>
          <w:sz w:val="18"/>
        </w:rPr>
        <w:t>runtime</w:t>
      </w:r>
      <w:proofErr w:type="spellEnd"/>
      <w:r>
        <w:rPr>
          <w:i/>
          <w:sz w:val="18"/>
        </w:rPr>
        <w:t xml:space="preserve"> distribuible.</w:t>
      </w:r>
    </w:p>
    <w:p w14:paraId="36770E80" w14:textId="77777777" w:rsidR="00B66A64" w:rsidRDefault="00842E4D">
      <w:pPr>
        <w:spacing w:after="120"/>
        <w:jc w:val="both"/>
      </w:pPr>
      <w:r>
        <w:t>Observaciones notables:</w:t>
      </w:r>
    </w:p>
    <w:p w14:paraId="10741D98" w14:textId="16D0D385" w:rsidR="00B66A64" w:rsidRDefault="00842E4D">
      <w:pPr>
        <w:spacing w:after="60"/>
        <w:ind w:left="568" w:hanging="284"/>
      </w:pPr>
      <w:r>
        <w:t xml:space="preserve">  •  </w:t>
      </w:r>
      <w:r>
        <w:rPr>
          <w:b/>
        </w:rPr>
        <w:t>Java 17 startup = 95 ms</w:t>
      </w:r>
      <w:r>
        <w:t xml:space="preserve"> vs </w:t>
      </w:r>
      <w:r>
        <w:rPr>
          <w:b/>
        </w:rPr>
        <w:t>Vex VM/JIT = 8 ms</w:t>
      </w:r>
      <w:r>
        <w:t xml:space="preserve">.  El JVM tarda mucho en arrancar (cargar la VM, inicializar el </w:t>
      </w:r>
      <w:proofErr w:type="spellStart"/>
      <w:r>
        <w:t>classloader</w:t>
      </w:r>
      <w:proofErr w:type="spellEnd"/>
      <w:r>
        <w:t xml:space="preserve">, JIT-compilar las clases del </w:t>
      </w:r>
      <w:proofErr w:type="spellStart"/>
      <w:r>
        <w:t>kernel</w:t>
      </w:r>
      <w:proofErr w:type="spellEnd"/>
      <w:r>
        <w:t xml:space="preserve">).  Vex arranca en ~8 ms gracias al binario </w:t>
      </w:r>
      <w:r w:rsidR="005356BB">
        <w:t>estático</w:t>
      </w:r>
      <w:r>
        <w:t xml:space="preserve"> sin VM gigante.</w:t>
      </w:r>
    </w:p>
    <w:p w14:paraId="51A00292" w14:textId="77777777" w:rsidR="00B66A64" w:rsidRDefault="00842E4D">
      <w:pPr>
        <w:spacing w:after="60"/>
        <w:ind w:left="568" w:hanging="284"/>
      </w:pPr>
      <w:r>
        <w:t xml:space="preserve">  •  </w:t>
      </w:r>
      <w:r>
        <w:rPr>
          <w:b/>
        </w:rPr>
        <w:t>Vex Port-C startup = 3 ms</w:t>
      </w:r>
      <w:r>
        <w:t xml:space="preserve"> vs </w:t>
      </w:r>
      <w:r>
        <w:rPr>
          <w:b/>
        </w:rPr>
        <w:t>C = 2 ms</w:t>
      </w:r>
      <w:r>
        <w:t xml:space="preserve">.  Indistinguible.  El binario Port-C es un .exe nativo normal; no necesita inicializar </w:t>
      </w:r>
      <w:proofErr w:type="spellStart"/>
      <w:r>
        <w:t>runtime</w:t>
      </w:r>
      <w:proofErr w:type="spellEnd"/>
      <w:r>
        <w:t xml:space="preserve"> gestionado.</w:t>
      </w:r>
    </w:p>
    <w:p w14:paraId="028F7748" w14:textId="77777777" w:rsidR="00B66A64" w:rsidRDefault="00842E4D">
      <w:pPr>
        <w:spacing w:after="60"/>
        <w:ind w:left="568" w:hanging="284"/>
      </w:pPr>
      <w:r>
        <w:lastRenderedPageBreak/>
        <w:t xml:space="preserve">  •  </w:t>
      </w:r>
      <w:r>
        <w:rPr>
          <w:b/>
        </w:rPr>
        <w:t>Python startup = 38 ms</w:t>
      </w:r>
      <w:r>
        <w:t xml:space="preserve">.  Mejor que Java pero peor que Vex/C.  Carga del interprete + </w:t>
      </w:r>
      <w:proofErr w:type="spellStart"/>
      <w:r>
        <w:t>parsing</w:t>
      </w:r>
      <w:proofErr w:type="spellEnd"/>
      <w:r>
        <w:t xml:space="preserve"> del .</w:t>
      </w:r>
      <w:proofErr w:type="spellStart"/>
      <w:r>
        <w:t>py</w:t>
      </w:r>
      <w:proofErr w:type="spellEnd"/>
      <w:r>
        <w:t>.</w:t>
      </w:r>
    </w:p>
    <w:p w14:paraId="54DFA945" w14:textId="309D79AF" w:rsidR="00B66A64" w:rsidRDefault="00842E4D">
      <w:pPr>
        <w:spacing w:after="60"/>
        <w:ind w:left="568" w:hanging="284"/>
      </w:pPr>
      <w:r>
        <w:t xml:space="preserve">  •  </w:t>
      </w:r>
      <w:r>
        <w:rPr>
          <w:b/>
        </w:rPr>
        <w:t>RSS Java = 65 MB</w:t>
      </w:r>
      <w:r>
        <w:t xml:space="preserve">.  El JVM reserva un </w:t>
      </w:r>
      <w:proofErr w:type="spellStart"/>
      <w:r>
        <w:t>heap</w:t>
      </w:r>
      <w:proofErr w:type="spellEnd"/>
      <w:r>
        <w:t xml:space="preserve"> inicial grande aunque el programa no lo use.  Vex usa 8 MB (binario </w:t>
      </w:r>
      <w:r w:rsidR="005356BB">
        <w:t>estático</w:t>
      </w:r>
      <w:r>
        <w:t xml:space="preserve"> + arenas iniciales </w:t>
      </w:r>
      <w:r w:rsidR="005356BB">
        <w:t>pequeñas</w:t>
      </w:r>
      <w:r>
        <w:t>).</w:t>
      </w:r>
    </w:p>
    <w:p w14:paraId="236DAB0A" w14:textId="460C82B4" w:rsidR="00B66A64" w:rsidRDefault="00842E4D">
      <w:pPr>
        <w:spacing w:after="60"/>
        <w:ind w:left="568" w:hanging="284"/>
      </w:pPr>
      <w:r>
        <w:t xml:space="preserve">  •  </w:t>
      </w:r>
      <w:r w:rsidR="005356BB">
        <w:rPr>
          <w:b/>
        </w:rPr>
        <w:t>tamaño</w:t>
      </w:r>
      <w:r>
        <w:rPr>
          <w:b/>
        </w:rPr>
        <w:t xml:space="preserve"> de binario</w:t>
      </w:r>
      <w:r>
        <w:t xml:space="preserve">: C = 50 KB, Vex Port-C = 400 KB (incluye libvesta_rt </w:t>
      </w:r>
      <w:r w:rsidR="005356BB">
        <w:t>estática</w:t>
      </w:r>
      <w:r>
        <w:t>), Vex VM = 12 MB (binario completo con todo), Python = 35 MB (interprete + stdlib), Java = 200 MB (JDK distribuible).</w:t>
      </w:r>
    </w:p>
    <w:p w14:paraId="4147697D" w14:textId="1DDBE8E4" w:rsidR="00B66A64" w:rsidRDefault="00842E4D">
      <w:pPr>
        <w:spacing w:after="120"/>
        <w:jc w:val="both"/>
      </w:pPr>
      <w:r>
        <w:t xml:space="preserve">Para </w:t>
      </w:r>
      <w:proofErr w:type="spellStart"/>
      <w:r>
        <w:t>tools</w:t>
      </w:r>
      <w:proofErr w:type="spellEnd"/>
      <w:r>
        <w:t xml:space="preserve"> CLI o scripts unitarios, el arranque y RSS de </w:t>
      </w:r>
      <w:r>
        <w:rPr>
          <w:b/>
        </w:rPr>
        <w:t>Vex Port-C son comparables a C</w:t>
      </w:r>
      <w:r>
        <w:t xml:space="preserve"> (al fin y al cabo, ES C tras la </w:t>
      </w:r>
      <w:r w:rsidR="005356BB">
        <w:t>transpiración</w:t>
      </w:r>
      <w:r>
        <w:t xml:space="preserve">).  Para entornos </w:t>
      </w:r>
      <w:proofErr w:type="spellStart"/>
      <w:r>
        <w:t>cloud</w:t>
      </w:r>
      <w:proofErr w:type="spellEnd"/>
      <w:r>
        <w:t xml:space="preserve"> con escalado horizontal donde cada instancia se arranca y se destruye </w:t>
      </w:r>
      <w:proofErr w:type="spellStart"/>
      <w:r>
        <w:t>rapidamente</w:t>
      </w:r>
      <w:proofErr w:type="spellEnd"/>
      <w:r>
        <w:t>, esto es una ventaja sobre Java tradicional.</w:t>
      </w:r>
    </w:p>
    <w:p w14:paraId="6BA6A57E" w14:textId="5440AD4B" w:rsidR="00B66A64" w:rsidRDefault="00842E4D">
      <w:pPr>
        <w:pStyle w:val="Ttulo4"/>
      </w:pPr>
      <w:r>
        <w:t xml:space="preserve">Vista global: </w:t>
      </w:r>
      <w:proofErr w:type="spellStart"/>
      <w:r>
        <w:t>slowdown</w:t>
      </w:r>
      <w:proofErr w:type="spellEnd"/>
      <w:r>
        <w:t xml:space="preserve"> vs C como </w:t>
      </w:r>
      <w:r w:rsidR="005356BB">
        <w:t>métrica</w:t>
      </w:r>
      <w:r>
        <w:t xml:space="preserve"> unificada</w:t>
      </w:r>
    </w:p>
    <w:p w14:paraId="7327BEBE" w14:textId="77777777" w:rsidR="00B66A64" w:rsidRDefault="00842E4D">
      <w:pPr>
        <w:spacing w:after="120"/>
        <w:jc w:val="both"/>
      </w:pPr>
      <w:r>
        <w:t>Para ver de un vistazo donde se ubica cada plataforma frente a C en cada benchmark, normalizamos al tiempo de C (= 1.0x) y mostramos los ratios:</w:t>
      </w:r>
    </w:p>
    <w:p w14:paraId="56CD757C" w14:textId="5ABDDBE0" w:rsidR="00B66A64" w:rsidRDefault="000444A9">
      <w:pPr>
        <w:spacing w:before="120" w:after="60"/>
        <w:jc w:val="center"/>
      </w:pPr>
      <w:r>
        <w:rPr>
          <w:noProof/>
        </w:rPr>
        <w:pict w14:anchorId="3160FD97">
          <v:shape id="20_bench_speedup_vs_c" o:spid="_x0000_i1049" type="#_x0000_t75" style="width:6in;height:232.75pt;visibility:visible;mso-wrap-style:square">
            <v:imagedata r:id="rId29" o:title=""/>
          </v:shape>
        </w:pict>
      </w:r>
    </w:p>
    <w:p w14:paraId="2320F6A2" w14:textId="53B89330" w:rsidR="00B66A64" w:rsidRDefault="00842E4D">
      <w:pPr>
        <w:spacing w:after="240"/>
        <w:jc w:val="center"/>
      </w:pPr>
      <w:r>
        <w:rPr>
          <w:i/>
          <w:sz w:val="18"/>
        </w:rPr>
        <w:t xml:space="preserve">Figura 27.  </w:t>
      </w:r>
      <w:proofErr w:type="spellStart"/>
      <w:r>
        <w:rPr>
          <w:i/>
          <w:sz w:val="18"/>
        </w:rPr>
        <w:t>Slowdown</w:t>
      </w:r>
      <w:proofErr w:type="spellEnd"/>
      <w:r>
        <w:rPr>
          <w:i/>
          <w:sz w:val="18"/>
        </w:rPr>
        <w:t xml:space="preserve"> relativo respecto a C </w:t>
      </w:r>
      <w:proofErr w:type="spellStart"/>
      <w:r>
        <w:rPr>
          <w:i/>
          <w:sz w:val="18"/>
        </w:rPr>
        <w:t>gcc</w:t>
      </w:r>
      <w:proofErr w:type="spellEnd"/>
      <w:r>
        <w:rPr>
          <w:i/>
          <w:sz w:val="18"/>
        </w:rPr>
        <w:t xml:space="preserve"> -O3.  Cuanto menor el </w:t>
      </w:r>
      <w:r w:rsidR="005356BB">
        <w:rPr>
          <w:i/>
          <w:sz w:val="18"/>
        </w:rPr>
        <w:t>número</w:t>
      </w:r>
      <w:r>
        <w:rPr>
          <w:i/>
          <w:sz w:val="18"/>
        </w:rPr>
        <w:t xml:space="preserve">, </w:t>
      </w:r>
      <w:r w:rsidR="005356BB">
        <w:rPr>
          <w:i/>
          <w:sz w:val="18"/>
        </w:rPr>
        <w:t>más</w:t>
      </w:r>
      <w:r>
        <w:rPr>
          <w:i/>
          <w:sz w:val="18"/>
        </w:rPr>
        <w:t xml:space="preserve"> cerca esta del rendimiento C.  Una barra de 10x significa "10 veces </w:t>
      </w:r>
      <w:r w:rsidR="005356BB">
        <w:rPr>
          <w:i/>
          <w:sz w:val="18"/>
        </w:rPr>
        <w:t>más</w:t>
      </w:r>
      <w:r>
        <w:rPr>
          <w:i/>
          <w:sz w:val="18"/>
        </w:rPr>
        <w:t xml:space="preserve"> lento que C".</w:t>
      </w:r>
    </w:p>
    <w:p w14:paraId="42A25D7F" w14:textId="77777777" w:rsidR="00B66A64" w:rsidRDefault="00842E4D">
      <w:pPr>
        <w:spacing w:after="120"/>
        <w:jc w:val="both"/>
      </w:pPr>
      <w:r>
        <w:t>Resumen del grafico:</w:t>
      </w:r>
    </w:p>
    <w:p w14:paraId="69E9B743" w14:textId="1B4DFE9E" w:rsidR="00B66A64" w:rsidRDefault="00842E4D">
      <w:pPr>
        <w:spacing w:after="60"/>
        <w:ind w:left="568" w:hanging="284"/>
      </w:pPr>
      <w:r>
        <w:t xml:space="preserve">  •  </w:t>
      </w:r>
      <w:r>
        <w:rPr>
          <w:b/>
        </w:rPr>
        <w:t>Vex Port-C</w:t>
      </w:r>
      <w:r>
        <w:t xml:space="preserve">: 1.0x - 1.2x en TODOS los benchmarks.  </w:t>
      </w:r>
      <w:r w:rsidR="005356BB">
        <w:t>prácticamente</w:t>
      </w:r>
      <w:r>
        <w:t xml:space="preserve"> </w:t>
      </w:r>
      <w:proofErr w:type="spellStart"/>
      <w:r>
        <w:t>identico</w:t>
      </w:r>
      <w:proofErr w:type="spellEnd"/>
      <w:r>
        <w:t xml:space="preserve"> a C.</w:t>
      </w:r>
    </w:p>
    <w:p w14:paraId="46287548" w14:textId="77777777" w:rsidR="00B66A64" w:rsidRDefault="00842E4D">
      <w:pPr>
        <w:spacing w:after="60"/>
        <w:ind w:left="568" w:hanging="284"/>
      </w:pPr>
      <w:r>
        <w:t xml:space="preserve">  •  </w:t>
      </w:r>
      <w:r>
        <w:rPr>
          <w:b/>
        </w:rPr>
        <w:t>Java HotSpot</w:t>
      </w:r>
      <w:r>
        <w:t xml:space="preserve">: 1.5x - 2.2x.  El </w:t>
      </w:r>
      <w:proofErr w:type="spellStart"/>
      <w:r>
        <w:t>runtime</w:t>
      </w:r>
      <w:proofErr w:type="spellEnd"/>
      <w:r>
        <w:t xml:space="preserve"> </w:t>
      </w:r>
      <w:proofErr w:type="spellStart"/>
      <w:r>
        <w:t>managed</w:t>
      </w:r>
      <w:proofErr w:type="spellEnd"/>
      <w:r>
        <w:t xml:space="preserve"> cuesta un poco.</w:t>
      </w:r>
    </w:p>
    <w:p w14:paraId="1928333C" w14:textId="77777777" w:rsidR="00B66A64" w:rsidRDefault="00842E4D">
      <w:pPr>
        <w:spacing w:after="60"/>
        <w:ind w:left="568" w:hanging="284"/>
      </w:pPr>
      <w:r>
        <w:t xml:space="preserve">  •  </w:t>
      </w:r>
      <w:r>
        <w:rPr>
          <w:b/>
        </w:rPr>
        <w:t>Vex JIT C1</w:t>
      </w:r>
      <w:r>
        <w:t>: 3.0x - 6.5x.  Brecha aceptable para un JIT baseline.</w:t>
      </w:r>
    </w:p>
    <w:p w14:paraId="364243BD" w14:textId="77777777" w:rsidR="00B66A64" w:rsidRDefault="00842E4D">
      <w:pPr>
        <w:spacing w:after="60"/>
        <w:ind w:left="568" w:hanging="284"/>
      </w:pPr>
      <w:r>
        <w:t xml:space="preserve">  •  </w:t>
      </w:r>
      <w:r>
        <w:rPr>
          <w:b/>
        </w:rPr>
        <w:t>Vex VM puro</w:t>
      </w:r>
      <w:r>
        <w:t xml:space="preserve">: 20x - 60x.  </w:t>
      </w:r>
      <w:proofErr w:type="spellStart"/>
      <w:r>
        <w:t>Tipico</w:t>
      </w:r>
      <w:proofErr w:type="spellEnd"/>
      <w:r>
        <w:t xml:space="preserve"> interprete moderno.</w:t>
      </w:r>
    </w:p>
    <w:p w14:paraId="272D7351" w14:textId="77777777" w:rsidR="00B66A64" w:rsidRDefault="00842E4D">
      <w:pPr>
        <w:spacing w:after="60"/>
        <w:ind w:left="568" w:hanging="284"/>
      </w:pPr>
      <w:r>
        <w:t xml:space="preserve">  •  </w:t>
      </w:r>
      <w:r>
        <w:rPr>
          <w:b/>
        </w:rPr>
        <w:t>Python</w:t>
      </w:r>
      <w:r>
        <w:t>: 50x - 150x.  El precio del dinamismo absoluto.</w:t>
      </w:r>
    </w:p>
    <w:p w14:paraId="15ADB31C" w14:textId="77777777" w:rsidR="00B66A64" w:rsidRDefault="00842E4D">
      <w:pPr>
        <w:spacing w:after="120"/>
        <w:jc w:val="both"/>
      </w:pPr>
      <w:r>
        <w:t>Vex se ubica firmemente en el "buen interprete + JIT decente" del espectro: peor que Java/C (esperado) pero significativamente mejor que Python (por al menos un orden de magnitud).</w:t>
      </w:r>
    </w:p>
    <w:p w14:paraId="43BCF3FE" w14:textId="6872827D" w:rsidR="00B66A64" w:rsidRDefault="00842E4D">
      <w:pPr>
        <w:pStyle w:val="Ttulo4"/>
      </w:pPr>
      <w:r>
        <w:lastRenderedPageBreak/>
        <w:t xml:space="preserve">Vex en sus 3 modos: </w:t>
      </w:r>
      <w:r w:rsidR="005356BB">
        <w:t>comparación</w:t>
      </w:r>
      <w:r>
        <w:t xml:space="preserve"> enfocada</w:t>
      </w:r>
    </w:p>
    <w:p w14:paraId="42E9214E" w14:textId="316146F9" w:rsidR="00B66A64" w:rsidRDefault="00842E4D">
      <w:pPr>
        <w:spacing w:after="120"/>
        <w:jc w:val="both"/>
      </w:pPr>
      <w:r>
        <w:t xml:space="preserve">Para entender el valor que aporta cada backend de </w:t>
      </w:r>
      <w:proofErr w:type="spellStart"/>
      <w:r>
        <w:t>VestaVM</w:t>
      </w:r>
      <w:proofErr w:type="spellEnd"/>
      <w:r>
        <w:t xml:space="preserve">, restringimos la </w:t>
      </w:r>
      <w:r w:rsidR="005356BB">
        <w:t>comparación</w:t>
      </w:r>
      <w:r>
        <w:t xml:space="preserve"> solo a las tres salidas de Vex (mismo programa fuente, tres compilaciones):</w:t>
      </w:r>
    </w:p>
    <w:p w14:paraId="04AF7280" w14:textId="122AF917" w:rsidR="00B66A64" w:rsidRDefault="000444A9">
      <w:pPr>
        <w:spacing w:before="120" w:after="60"/>
        <w:jc w:val="center"/>
      </w:pPr>
      <w:r>
        <w:rPr>
          <w:noProof/>
        </w:rPr>
        <w:pict w14:anchorId="345E019B">
          <v:shape id="21_bench_vex_3modos" o:spid="_x0000_i1050" type="#_x0000_t75" style="width:6in;height:232.75pt;visibility:visible;mso-wrap-style:square">
            <v:imagedata r:id="rId30" o:title=""/>
          </v:shape>
        </w:pict>
      </w:r>
    </w:p>
    <w:p w14:paraId="59C83EB6" w14:textId="77777777" w:rsidR="00B66A64" w:rsidRDefault="00842E4D">
      <w:pPr>
        <w:spacing w:after="240"/>
        <w:jc w:val="center"/>
      </w:pPr>
      <w:r>
        <w:rPr>
          <w:i/>
          <w:sz w:val="18"/>
        </w:rPr>
        <w:t xml:space="preserve">Figura 28.  El mismo programa Vex, tres </w:t>
      </w:r>
      <w:proofErr w:type="spellStart"/>
      <w:r>
        <w:rPr>
          <w:i/>
          <w:sz w:val="18"/>
        </w:rPr>
        <w:t>backends</w:t>
      </w:r>
      <w:proofErr w:type="spellEnd"/>
      <w:r>
        <w:rPr>
          <w:i/>
          <w:sz w:val="18"/>
        </w:rPr>
        <w:t xml:space="preserve"> distintos.  La diferencia VM puro -&gt; JIT da </w:t>
      </w:r>
      <w:proofErr w:type="spellStart"/>
      <w:r>
        <w:rPr>
          <w:i/>
          <w:sz w:val="18"/>
        </w:rPr>
        <w:t>speedups</w:t>
      </w:r>
      <w:proofErr w:type="spellEnd"/>
      <w:r>
        <w:rPr>
          <w:i/>
          <w:sz w:val="18"/>
        </w:rPr>
        <w:t xml:space="preserve"> de 4x-15x; la diferencia JIT -&gt; Port-C da otros 4x-7x adicionales acercando a rendimiento de C nativo.</w:t>
      </w:r>
    </w:p>
    <w:p w14:paraId="721ABE61" w14:textId="77777777" w:rsidR="00B66A64" w:rsidRDefault="00842E4D">
      <w:pPr>
        <w:spacing w:after="120"/>
        <w:jc w:val="both"/>
      </w:pPr>
      <w:r>
        <w:t>Conclusiones de este grafico:</w:t>
      </w:r>
    </w:p>
    <w:p w14:paraId="07068F85" w14:textId="7053A70D" w:rsidR="00B66A64" w:rsidRDefault="00842E4D">
      <w:pPr>
        <w:spacing w:after="60"/>
        <w:ind w:left="568" w:hanging="284"/>
      </w:pPr>
      <w:r>
        <w:t xml:space="preserve">  •  </w:t>
      </w:r>
      <w:r>
        <w:rPr>
          <w:b/>
        </w:rPr>
        <w:t>VM puro -&gt; JIT</w:t>
      </w:r>
      <w:r>
        <w:t xml:space="preserve">: speedup </w:t>
      </w:r>
      <w:proofErr w:type="spellStart"/>
      <w:r>
        <w:t>tipico</w:t>
      </w:r>
      <w:proofErr w:type="spellEnd"/>
      <w:r>
        <w:t xml:space="preserve"> </w:t>
      </w:r>
      <w:r>
        <w:rPr>
          <w:b/>
        </w:rPr>
        <w:t>4x-15x</w:t>
      </w:r>
      <w:r>
        <w:t xml:space="preserve">.  Vale la pena activar el JIT en todos los programas con </w:t>
      </w:r>
      <w:proofErr w:type="spellStart"/>
      <w:r>
        <w:t>loops</w:t>
      </w:r>
      <w:proofErr w:type="spellEnd"/>
      <w:r>
        <w:t xml:space="preserve"> calientes o muchas llamadas a </w:t>
      </w:r>
      <w:r w:rsidR="00A1719A">
        <w:t>métodos</w:t>
      </w:r>
      <w:r>
        <w:t xml:space="preserve"> virtuales.  El coste de </w:t>
      </w:r>
      <w:r w:rsidR="00A1719A">
        <w:t>compilación</w:t>
      </w:r>
      <w:r>
        <w:t xml:space="preserve"> JIT (microsegundos por funcion) es amortizable </w:t>
      </w:r>
      <w:proofErr w:type="spellStart"/>
      <w:r>
        <w:t>rapidamente</w:t>
      </w:r>
      <w:proofErr w:type="spellEnd"/>
      <w:r>
        <w:t>.</w:t>
      </w:r>
    </w:p>
    <w:p w14:paraId="21BC9398" w14:textId="32053B8E" w:rsidR="00B66A64" w:rsidRDefault="00842E4D">
      <w:pPr>
        <w:spacing w:after="60"/>
        <w:ind w:left="568" w:hanging="284"/>
      </w:pPr>
      <w:r>
        <w:t xml:space="preserve">  •  </w:t>
      </w:r>
      <w:r>
        <w:rPr>
          <w:b/>
        </w:rPr>
        <w:t>JIT -&gt; Port-C</w:t>
      </w:r>
      <w:r>
        <w:t xml:space="preserve">: speedup adicional </w:t>
      </w:r>
      <w:r>
        <w:rPr>
          <w:b/>
        </w:rPr>
        <w:t>4x-7x</w:t>
      </w:r>
      <w:r>
        <w:t xml:space="preserve">.  Para programas </w:t>
      </w:r>
      <w:proofErr w:type="spellStart"/>
      <w:r>
        <w:t>batch</w:t>
      </w:r>
      <w:proofErr w:type="spellEnd"/>
      <w:r>
        <w:t xml:space="preserve"> que se van a ejecutar muchas veces, vale la pena transpilar a C y compilar con </w:t>
      </w:r>
      <w:proofErr w:type="spellStart"/>
      <w:r>
        <w:t>gcc</w:t>
      </w:r>
      <w:proofErr w:type="spellEnd"/>
      <w:r>
        <w:t xml:space="preserve"> -O3 una vez.  Para programas interactivos o exploratorios (REPL, scripting), el JIT da mejor experiencia de usuario porque elimina el paso de </w:t>
      </w:r>
      <w:r w:rsidR="00A1719A">
        <w:t>compilación</w:t>
      </w:r>
      <w:r>
        <w:t xml:space="preserve"> off-line.</w:t>
      </w:r>
    </w:p>
    <w:p w14:paraId="5A77037C" w14:textId="1F7D078E" w:rsidR="00B66A64" w:rsidRDefault="00842E4D">
      <w:pPr>
        <w:spacing w:after="60"/>
        <w:ind w:left="568" w:hanging="284"/>
      </w:pPr>
      <w:r>
        <w:t xml:space="preserve">  •  </w:t>
      </w:r>
      <w:r w:rsidR="00A1719A">
        <w:rPr>
          <w:b/>
        </w:rPr>
        <w:t>Recomendación</w:t>
      </w:r>
      <w:r>
        <w:rPr>
          <w:b/>
        </w:rPr>
        <w:t xml:space="preserve"> practica</w:t>
      </w:r>
      <w:r>
        <w:t>: usar VM puro durante desarrollo (</w:t>
      </w:r>
      <w:proofErr w:type="spellStart"/>
      <w:r>
        <w:t>iteracion</w:t>
      </w:r>
      <w:proofErr w:type="spellEnd"/>
      <w:r>
        <w:t xml:space="preserve"> </w:t>
      </w:r>
      <w:proofErr w:type="spellStart"/>
      <w:r>
        <w:t>rapida</w:t>
      </w:r>
      <w:proofErr w:type="spellEnd"/>
      <w:r>
        <w:t xml:space="preserve">), JIT para </w:t>
      </w:r>
      <w:proofErr w:type="spellStart"/>
      <w:r>
        <w:t>builds</w:t>
      </w:r>
      <w:proofErr w:type="spellEnd"/>
      <w:r>
        <w:t xml:space="preserve"> de </w:t>
      </w:r>
      <w:r w:rsidR="00A1719A">
        <w:t>producción</w:t>
      </w:r>
      <w:r>
        <w:t xml:space="preserve"> no-</w:t>
      </w:r>
      <w:proofErr w:type="spellStart"/>
      <w:r>
        <w:t>criticos</w:t>
      </w:r>
      <w:proofErr w:type="spellEnd"/>
      <w:r>
        <w:t xml:space="preserve"> en latencia, Port-C cuando el rendimiento es la prioridad absoluta.</w:t>
      </w:r>
    </w:p>
    <w:p w14:paraId="22CDA103" w14:textId="77777777" w:rsidR="00B66A64" w:rsidRDefault="00842E4D">
      <w:pPr>
        <w:pStyle w:val="Ttulo4"/>
      </w:pPr>
      <w:proofErr w:type="spellStart"/>
      <w:r>
        <w:t>Heatmap</w:t>
      </w:r>
      <w:proofErr w:type="spellEnd"/>
      <w:r>
        <w:t xml:space="preserve"> global</w:t>
      </w:r>
    </w:p>
    <w:p w14:paraId="45A6B852" w14:textId="4616C2E2" w:rsidR="00B66A64" w:rsidRDefault="00842E4D">
      <w:pPr>
        <w:spacing w:after="120"/>
        <w:jc w:val="both"/>
      </w:pPr>
      <w:r>
        <w:t xml:space="preserve">Como </w:t>
      </w:r>
      <w:r w:rsidR="00A1719A">
        <w:t>visión</w:t>
      </w:r>
      <w:r>
        <w:t xml:space="preserve"> </w:t>
      </w:r>
      <w:r w:rsidR="00A1719A">
        <w:t>sintética</w:t>
      </w:r>
      <w:r>
        <w:t xml:space="preserve"> final, presentamos un </w:t>
      </w:r>
      <w:proofErr w:type="spellStart"/>
      <w:r w:rsidR="00A1719A">
        <w:t>Heatmap</w:t>
      </w:r>
      <w:proofErr w:type="spellEnd"/>
      <w:r>
        <w:t xml:space="preserve"> donde cada celda es el </w:t>
      </w:r>
      <w:proofErr w:type="spellStart"/>
      <w:r>
        <w:t>slowdown</w:t>
      </w:r>
      <w:proofErr w:type="spellEnd"/>
      <w:r>
        <w:t xml:space="preserve"> vs C de una </w:t>
      </w:r>
      <w:r w:rsidR="00A1719A">
        <w:t>combinación</w:t>
      </w:r>
      <w:r>
        <w:t xml:space="preserve"> (plataforma, benchmark).  Verde = cerca de C, rojo = muy lejos.</w:t>
      </w:r>
    </w:p>
    <w:p w14:paraId="27F9FF87" w14:textId="730B9CB7" w:rsidR="00B66A64" w:rsidRDefault="000444A9">
      <w:pPr>
        <w:spacing w:before="120" w:after="60"/>
        <w:jc w:val="center"/>
      </w:pPr>
      <w:r>
        <w:rPr>
          <w:noProof/>
        </w:rPr>
        <w:lastRenderedPageBreak/>
        <w:pict w14:anchorId="2D4ABFC3">
          <v:shape id="_x0000_i1051" type="#_x0000_t75" style="width:6in;height:206.8pt;visibility:visible;mso-wrap-style:square">
            <v:imagedata r:id="rId31" o:title=""/>
          </v:shape>
        </w:pict>
      </w:r>
    </w:p>
    <w:p w14:paraId="3CCC9A70" w14:textId="5ACC8574" w:rsidR="00B66A64" w:rsidRDefault="00842E4D">
      <w:pPr>
        <w:spacing w:after="240"/>
        <w:jc w:val="center"/>
      </w:pPr>
      <w:r>
        <w:rPr>
          <w:i/>
          <w:sz w:val="18"/>
        </w:rPr>
        <w:t xml:space="preserve">Figura 29.  </w:t>
      </w:r>
      <w:proofErr w:type="spellStart"/>
      <w:r>
        <w:rPr>
          <w:i/>
          <w:sz w:val="18"/>
        </w:rPr>
        <w:t>Heatmap</w:t>
      </w:r>
      <w:proofErr w:type="spellEnd"/>
      <w:r>
        <w:rPr>
          <w:i/>
          <w:sz w:val="18"/>
        </w:rPr>
        <w:t xml:space="preserve"> de </w:t>
      </w:r>
      <w:proofErr w:type="spellStart"/>
      <w:r>
        <w:rPr>
          <w:i/>
          <w:sz w:val="18"/>
        </w:rPr>
        <w:t>slowdown</w:t>
      </w:r>
      <w:proofErr w:type="spellEnd"/>
      <w:r>
        <w:rPr>
          <w:i/>
          <w:sz w:val="18"/>
        </w:rPr>
        <w:t xml:space="preserve"> vs C </w:t>
      </w:r>
      <w:proofErr w:type="spellStart"/>
      <w:r>
        <w:rPr>
          <w:i/>
          <w:sz w:val="18"/>
        </w:rPr>
        <w:t>gcc</w:t>
      </w:r>
      <w:proofErr w:type="spellEnd"/>
      <w:r>
        <w:rPr>
          <w:i/>
          <w:sz w:val="18"/>
        </w:rPr>
        <w:t xml:space="preserve"> -O3.  Las plataformas </w:t>
      </w:r>
      <w:r w:rsidR="00A1719A">
        <w:rPr>
          <w:i/>
          <w:sz w:val="18"/>
        </w:rPr>
        <w:t>están</w:t>
      </w:r>
      <w:r>
        <w:rPr>
          <w:i/>
          <w:sz w:val="18"/>
        </w:rPr>
        <w:t xml:space="preserve"> ordenadas de </w:t>
      </w:r>
      <w:r w:rsidR="00A1719A">
        <w:rPr>
          <w:i/>
          <w:sz w:val="18"/>
        </w:rPr>
        <w:t>más</w:t>
      </w:r>
      <w:r>
        <w:rPr>
          <w:i/>
          <w:sz w:val="18"/>
        </w:rPr>
        <w:t xml:space="preserve"> lenta (Vex VM puro, fila superior) a </w:t>
      </w:r>
      <w:r w:rsidR="00A1719A">
        <w:rPr>
          <w:i/>
          <w:sz w:val="18"/>
        </w:rPr>
        <w:t>más</w:t>
      </w:r>
      <w:r>
        <w:rPr>
          <w:i/>
          <w:sz w:val="18"/>
        </w:rPr>
        <w:t xml:space="preserve"> </w:t>
      </w:r>
      <w:proofErr w:type="spellStart"/>
      <w:r>
        <w:rPr>
          <w:i/>
          <w:sz w:val="18"/>
        </w:rPr>
        <w:t>rapida</w:t>
      </w:r>
      <w:proofErr w:type="spellEnd"/>
      <w:r>
        <w:rPr>
          <w:i/>
          <w:sz w:val="18"/>
        </w:rPr>
        <w:t xml:space="preserve"> (Vex Port-C, en la parte inferior).  Java HotSpot queda en una franja amarilla intermedia.  Python ocupa la franja roja en todos los casos.</w:t>
      </w:r>
    </w:p>
    <w:p w14:paraId="104D7D9A" w14:textId="52981021" w:rsidR="00B66A64" w:rsidRDefault="00A1719A">
      <w:pPr>
        <w:pStyle w:val="Ttulo4"/>
      </w:pPr>
      <w:r>
        <w:t>Discusión</w:t>
      </w:r>
      <w:r w:rsidR="00842E4D">
        <w:t xml:space="preserve">: por que Vex no es </w:t>
      </w:r>
      <w:r>
        <w:t>más</w:t>
      </w:r>
      <w:r w:rsidR="00842E4D">
        <w:t xml:space="preserve"> </w:t>
      </w:r>
      <w:r>
        <w:t>rápido</w:t>
      </w:r>
      <w:r w:rsidR="00842E4D">
        <w:t xml:space="preserve"> (aun)</w:t>
      </w:r>
    </w:p>
    <w:p w14:paraId="07D8384B" w14:textId="23D4305A" w:rsidR="00B66A64" w:rsidRDefault="00842E4D">
      <w:pPr>
        <w:spacing w:after="120"/>
        <w:jc w:val="both"/>
      </w:pPr>
      <w:r>
        <w:t xml:space="preserve">Los benchmarks revelan donde Vex tiene margen de mejora.  Las tres </w:t>
      </w:r>
      <w:r w:rsidR="00A1719A">
        <w:t>áreas</w:t>
      </w:r>
      <w:r>
        <w:t xml:space="preserve"> principales:</w:t>
      </w:r>
    </w:p>
    <w:p w14:paraId="0CF44355" w14:textId="71449832" w:rsidR="00B66A64" w:rsidRDefault="00842E4D">
      <w:pPr>
        <w:spacing w:after="60"/>
        <w:ind w:left="568" w:hanging="284"/>
      </w:pPr>
      <w:r>
        <w:t xml:space="preserve">1. </w:t>
      </w:r>
      <w:r>
        <w:rPr>
          <w:b/>
        </w:rPr>
        <w:t xml:space="preserve">JIT C2 con </w:t>
      </w:r>
      <w:proofErr w:type="spellStart"/>
      <w:r>
        <w:rPr>
          <w:b/>
        </w:rPr>
        <w:t>regalloc</w:t>
      </w:r>
      <w:proofErr w:type="spellEnd"/>
      <w:r>
        <w:rPr>
          <w:b/>
        </w:rPr>
        <w:t xml:space="preserve"> real</w:t>
      </w:r>
      <w:r>
        <w:t xml:space="preserve">.  El JIT C1 baseline asigna cada SSA </w:t>
      </w:r>
      <w:proofErr w:type="spellStart"/>
      <w:r>
        <w:t>value</w:t>
      </w:r>
      <w:proofErr w:type="spellEnd"/>
      <w:r>
        <w:t xml:space="preserve"> a un slot del stack.  Cada lectura/escritura es un LOAD/STORE.  Un C2 con linear </w:t>
      </w:r>
      <w:proofErr w:type="spellStart"/>
      <w:r>
        <w:t>scan</w:t>
      </w:r>
      <w:proofErr w:type="spellEnd"/>
      <w:r>
        <w:t xml:space="preserve"> </w:t>
      </w:r>
      <w:proofErr w:type="spellStart"/>
      <w:r>
        <w:t>regalloc</w:t>
      </w:r>
      <w:proofErr w:type="spellEnd"/>
      <w:r>
        <w:t xml:space="preserve"> </w:t>
      </w:r>
      <w:r w:rsidR="00A1719A">
        <w:t>e</w:t>
      </w:r>
      <w:r>
        <w:t xml:space="preserve"> intervalo </w:t>
      </w:r>
      <w:proofErr w:type="spellStart"/>
      <w:r>
        <w:t>splitting</w:t>
      </w:r>
      <w:proofErr w:type="spellEnd"/>
      <w:r>
        <w:t xml:space="preserve"> </w:t>
      </w:r>
      <w:proofErr w:type="spellStart"/>
      <w:r>
        <w:t>reduciria</w:t>
      </w:r>
      <w:proofErr w:type="spellEnd"/>
      <w:r>
        <w:t xml:space="preserve"> esto al 30-50 % en muchos casos.  </w:t>
      </w:r>
      <w:proofErr w:type="spellStart"/>
      <w:r>
        <w:t>Estimacion</w:t>
      </w:r>
      <w:proofErr w:type="spellEnd"/>
      <w:r>
        <w:t xml:space="preserve">: cerrar la brecha con Java HotSpot (2x </w:t>
      </w:r>
      <w:proofErr w:type="spellStart"/>
      <w:r>
        <w:t>slowdown</w:t>
      </w:r>
      <w:proofErr w:type="spellEnd"/>
      <w:r>
        <w:t xml:space="preserve"> vs C) en lugar de 4-6x.</w:t>
      </w:r>
    </w:p>
    <w:p w14:paraId="11C7BC32" w14:textId="77777777" w:rsidR="00B66A64" w:rsidRDefault="00842E4D">
      <w:pPr>
        <w:spacing w:after="60"/>
        <w:ind w:left="568" w:hanging="284"/>
      </w:pPr>
      <w:r>
        <w:t xml:space="preserve">2. </w:t>
      </w:r>
      <w:r>
        <w:rPr>
          <w:b/>
        </w:rPr>
        <w:t>Inline caches (MIC + PIC)</w:t>
      </w:r>
      <w:r>
        <w:t xml:space="preserve">.  El CALLVIRT actual hace un </w:t>
      </w:r>
      <w:proofErr w:type="spellStart"/>
      <w:r>
        <w:t>lookup</w:t>
      </w:r>
      <w:proofErr w:type="spellEnd"/>
      <w:r>
        <w:t xml:space="preserve"> en la </w:t>
      </w:r>
      <w:proofErr w:type="spellStart"/>
      <w:r>
        <w:t>vtable</w:t>
      </w:r>
      <w:proofErr w:type="spellEnd"/>
      <w:r>
        <w:t xml:space="preserve"> cada vez.  Con inline caches </w:t>
      </w:r>
      <w:proofErr w:type="spellStart"/>
      <w:r>
        <w:t>monomorphicos</w:t>
      </w:r>
      <w:proofErr w:type="spellEnd"/>
      <w:r>
        <w:t xml:space="preserve"> (MIC), tras observar el receptor 5 veces, asumimos el tipo y emitimos un </w:t>
      </w:r>
      <w:proofErr w:type="spellStart"/>
      <w:r>
        <w:t>guard</w:t>
      </w:r>
      <w:proofErr w:type="spellEnd"/>
      <w:r>
        <w:t xml:space="preserve"> + dispatch directo.  Si el </w:t>
      </w:r>
      <w:proofErr w:type="spellStart"/>
      <w:r>
        <w:t>guard</w:t>
      </w:r>
      <w:proofErr w:type="spellEnd"/>
      <w:r>
        <w:t xml:space="preserve"> falla, </w:t>
      </w:r>
      <w:proofErr w:type="spellStart"/>
      <w:r>
        <w:t>deopt</w:t>
      </w:r>
      <w:proofErr w:type="spellEnd"/>
      <w:r>
        <w:t>.  Speedup esperado: 3-5x en codigo OOP heavy.</w:t>
      </w:r>
    </w:p>
    <w:p w14:paraId="368B7300" w14:textId="77777777" w:rsidR="00B66A64" w:rsidRDefault="00842E4D">
      <w:pPr>
        <w:spacing w:after="60"/>
        <w:ind w:left="568" w:hanging="284"/>
      </w:pPr>
      <w:r>
        <w:t xml:space="preserve">3. </w:t>
      </w:r>
      <w:r>
        <w:rPr>
          <w:b/>
        </w:rPr>
        <w:t xml:space="preserve">Escape </w:t>
      </w:r>
      <w:proofErr w:type="spellStart"/>
      <w:r>
        <w:rPr>
          <w:b/>
        </w:rPr>
        <w:t>analysis</w:t>
      </w:r>
      <w:proofErr w:type="spellEnd"/>
      <w:r>
        <w:rPr>
          <w:b/>
        </w:rPr>
        <w:t xml:space="preserve"> + stack </w:t>
      </w:r>
      <w:proofErr w:type="spellStart"/>
      <w:r>
        <w:rPr>
          <w:b/>
        </w:rPr>
        <w:t>allocation</w:t>
      </w:r>
      <w:proofErr w:type="spellEnd"/>
      <w:r>
        <w:t xml:space="preserve">.  Objetos cuyo </w:t>
      </w:r>
      <w:proofErr w:type="spellStart"/>
      <w:r>
        <w:t>handle</w:t>
      </w:r>
      <w:proofErr w:type="spellEnd"/>
      <w:r>
        <w:t xml:space="preserve"> no escapa de la funcion pueden alocarse en el stack (cero coste GC).  Speedup esperado en </w:t>
      </w:r>
      <w:proofErr w:type="spellStart"/>
      <w:r>
        <w:rPr>
          <w:rFonts w:ascii="Consolas" w:hAnsi="Consolas"/>
          <w:color w:val="202020"/>
          <w:sz w:val="20"/>
          <w:shd w:val="clear" w:color="auto" w:fill="F0F0F0"/>
        </w:rPr>
        <w:t>bench_alloc</w:t>
      </w:r>
      <w:proofErr w:type="spellEnd"/>
      <w:r>
        <w:t>: 5-10x.</w:t>
      </w:r>
    </w:p>
    <w:p w14:paraId="1EC7A09E" w14:textId="45B0AC1F" w:rsidR="00B66A64" w:rsidRDefault="00842E4D">
      <w:pPr>
        <w:spacing w:after="120"/>
        <w:jc w:val="both"/>
      </w:pPr>
      <w:r>
        <w:t xml:space="preserve">Las tres mejoras </w:t>
      </w:r>
      <w:r w:rsidR="00A1719A">
        <w:t>están</w:t>
      </w:r>
      <w:r>
        <w:t xml:space="preserve"> documentadas en el </w:t>
      </w:r>
      <w:proofErr w:type="spellStart"/>
      <w:r>
        <w:t>roadmap</w:t>
      </w:r>
      <w:proofErr w:type="spellEnd"/>
      <w:r>
        <w:t xml:space="preserve"> Phase D.4-D.8 (capitulo 8.4).  Implementarlas seria ~25 semanas de trabajo adicional.  Una vez completas, Vex </w:t>
      </w:r>
      <w:r w:rsidR="00A1719A">
        <w:t>debería</w:t>
      </w:r>
      <w:r>
        <w:t xml:space="preserve"> colocarse en la franja de 1.5x-2.5x </w:t>
      </w:r>
      <w:proofErr w:type="spellStart"/>
      <w:r>
        <w:t>slowdown</w:t>
      </w:r>
      <w:proofErr w:type="spellEnd"/>
      <w:r>
        <w:t xml:space="preserve"> vs C, equivalente a Java HotSpot maduro.</w:t>
      </w:r>
    </w:p>
    <w:p w14:paraId="6B698A2A" w14:textId="77777777" w:rsidR="00B66A64" w:rsidRDefault="00842E4D">
      <w:pPr>
        <w:pStyle w:val="Ttulo4"/>
      </w:pPr>
      <w:r>
        <w:t>Limitaciones de los benchmarks y casos donde no aplican</w:t>
      </w:r>
    </w:p>
    <w:p w14:paraId="4AE65303" w14:textId="77777777" w:rsidR="00B66A64" w:rsidRDefault="00842E4D">
      <w:pPr>
        <w:spacing w:after="120"/>
        <w:jc w:val="both"/>
      </w:pPr>
      <w:r>
        <w:t>Es importante reconocer que estos benchmarks tienen limitaciones:</w:t>
      </w:r>
    </w:p>
    <w:p w14:paraId="010B6758" w14:textId="02BCB459" w:rsidR="00B66A64" w:rsidRDefault="00842E4D">
      <w:pPr>
        <w:spacing w:after="60"/>
        <w:ind w:left="568" w:hanging="284"/>
      </w:pPr>
      <w:r>
        <w:t xml:space="preserve">  •  </w:t>
      </w:r>
      <w:r>
        <w:rPr>
          <w:b/>
        </w:rPr>
        <w:t xml:space="preserve">No incluyen </w:t>
      </w:r>
      <w:proofErr w:type="spellStart"/>
      <w:r>
        <w:rPr>
          <w:b/>
        </w:rPr>
        <w:t>workloads</w:t>
      </w:r>
      <w:proofErr w:type="spellEnd"/>
      <w:r>
        <w:rPr>
          <w:b/>
        </w:rPr>
        <w:t xml:space="preserve"> I/O </w:t>
      </w:r>
      <w:proofErr w:type="spellStart"/>
      <w:r>
        <w:rPr>
          <w:b/>
        </w:rPr>
        <w:t>bound</w:t>
      </w:r>
      <w:proofErr w:type="spellEnd"/>
      <w:r>
        <w:t xml:space="preserve">.  Programas dominados por lectura de fichero, red o base de datos rara vez muestran diferencias entre lenguajes; el cuello de botella </w:t>
      </w:r>
      <w:r w:rsidR="00A1719A">
        <w:t>está</w:t>
      </w:r>
      <w:r>
        <w:t xml:space="preserve"> en el sistema operativo.</w:t>
      </w:r>
    </w:p>
    <w:p w14:paraId="2D8858DC" w14:textId="12E4FCCF" w:rsidR="00B66A64" w:rsidRDefault="00842E4D">
      <w:pPr>
        <w:spacing w:after="60"/>
        <w:ind w:left="568" w:hanging="284"/>
      </w:pPr>
      <w:r>
        <w:t xml:space="preserve">  •  </w:t>
      </w:r>
      <w:r>
        <w:rPr>
          <w:b/>
        </w:rPr>
        <w:t xml:space="preserve">No incluyen </w:t>
      </w:r>
      <w:proofErr w:type="spellStart"/>
      <w:r>
        <w:rPr>
          <w:b/>
        </w:rPr>
        <w:t>workloads</w:t>
      </w:r>
      <w:proofErr w:type="spellEnd"/>
      <w:r>
        <w:rPr>
          <w:b/>
        </w:rPr>
        <w:t xml:space="preserve"> GC-heavy con </w:t>
      </w:r>
      <w:proofErr w:type="spellStart"/>
      <w:r>
        <w:rPr>
          <w:b/>
        </w:rPr>
        <w:t>many</w:t>
      </w:r>
      <w:proofErr w:type="spellEnd"/>
      <w:r>
        <w:rPr>
          <w:b/>
        </w:rPr>
        <w:t xml:space="preserve"> short-</w:t>
      </w:r>
      <w:proofErr w:type="spellStart"/>
      <w:r>
        <w:rPr>
          <w:b/>
        </w:rPr>
        <w:t>lived</w:t>
      </w:r>
      <w:proofErr w:type="spellEnd"/>
      <w:r>
        <w:rPr>
          <w:b/>
        </w:rPr>
        <w:t xml:space="preserve"> </w:t>
      </w:r>
      <w:proofErr w:type="spellStart"/>
      <w:r>
        <w:rPr>
          <w:b/>
        </w:rPr>
        <w:t>objects</w:t>
      </w:r>
      <w:proofErr w:type="spellEnd"/>
      <w:r>
        <w:t xml:space="preserve">.  Cada GC tiene </w:t>
      </w:r>
      <w:r w:rsidR="00A1719A">
        <w:t>características</w:t>
      </w:r>
      <w:r>
        <w:t xml:space="preserve"> distintas que </w:t>
      </w:r>
      <w:proofErr w:type="spellStart"/>
      <w:r>
        <w:t>requeririan</w:t>
      </w:r>
      <w:proofErr w:type="spellEnd"/>
      <w:r>
        <w:t xml:space="preserve"> benchmarks dedicados.</w:t>
      </w:r>
    </w:p>
    <w:p w14:paraId="62C5CB1C" w14:textId="61143CA9" w:rsidR="00B66A64" w:rsidRDefault="00842E4D">
      <w:pPr>
        <w:spacing w:after="60"/>
        <w:ind w:left="568" w:hanging="284"/>
      </w:pPr>
      <w:r>
        <w:lastRenderedPageBreak/>
        <w:t xml:space="preserve">  •  </w:t>
      </w:r>
      <w:r>
        <w:rPr>
          <w:b/>
        </w:rPr>
        <w:t xml:space="preserve">No incluyen </w:t>
      </w:r>
      <w:proofErr w:type="spellStart"/>
      <w:r>
        <w:rPr>
          <w:b/>
        </w:rPr>
        <w:t>multi-threading</w:t>
      </w:r>
      <w:proofErr w:type="spellEnd"/>
      <w:r>
        <w:t xml:space="preserve">.  Java HotSpot tiene un modelo de </w:t>
      </w:r>
      <w:proofErr w:type="spellStart"/>
      <w:r>
        <w:t>threads</w:t>
      </w:r>
      <w:proofErr w:type="spellEnd"/>
      <w:r>
        <w:t xml:space="preserve"> muy maduro; Python tiene GIL; Vex tiene scheduler propio.  La </w:t>
      </w:r>
      <w:proofErr w:type="spellStart"/>
      <w:r>
        <w:t>comparacion</w:t>
      </w:r>
      <w:proofErr w:type="spellEnd"/>
      <w:r>
        <w:t xml:space="preserve"> </w:t>
      </w:r>
      <w:proofErr w:type="spellStart"/>
      <w:r>
        <w:t>requeriria</w:t>
      </w:r>
      <w:proofErr w:type="spellEnd"/>
      <w:r>
        <w:t xml:space="preserve"> un </w:t>
      </w:r>
      <w:r w:rsidR="00A1719A">
        <w:t>capítulo</w:t>
      </w:r>
      <w:r>
        <w:t xml:space="preserve"> entero.</w:t>
      </w:r>
    </w:p>
    <w:p w14:paraId="590DD8AF" w14:textId="10963E6B" w:rsidR="00B66A64" w:rsidRDefault="00842E4D">
      <w:pPr>
        <w:spacing w:after="60"/>
        <w:ind w:left="568" w:hanging="284"/>
      </w:pPr>
      <w:r>
        <w:t xml:space="preserve">  •  </w:t>
      </w:r>
      <w:r>
        <w:rPr>
          <w:b/>
        </w:rPr>
        <w:t xml:space="preserve">Python con </w:t>
      </w:r>
      <w:proofErr w:type="spellStart"/>
      <w:r>
        <w:rPr>
          <w:b/>
        </w:rPr>
        <w:t>PyPy</w:t>
      </w:r>
      <w:proofErr w:type="spellEnd"/>
      <w:r>
        <w:rPr>
          <w:b/>
        </w:rPr>
        <w:t xml:space="preserve"> o </w:t>
      </w:r>
      <w:proofErr w:type="spellStart"/>
      <w:r>
        <w:rPr>
          <w:b/>
        </w:rPr>
        <w:t>Cython</w:t>
      </w:r>
      <w:proofErr w:type="spellEnd"/>
      <w:r>
        <w:rPr>
          <w:b/>
        </w:rPr>
        <w:t xml:space="preserve"> supera a </w:t>
      </w:r>
      <w:proofErr w:type="spellStart"/>
      <w:r>
        <w:rPr>
          <w:b/>
        </w:rPr>
        <w:t>CPython</w:t>
      </w:r>
      <w:proofErr w:type="spellEnd"/>
      <w:r>
        <w:rPr>
          <w:b/>
        </w:rPr>
        <w:t xml:space="preserve"> por 5-50x</w:t>
      </w:r>
      <w:r>
        <w:t xml:space="preserve">.  Hemos usado </w:t>
      </w:r>
      <w:proofErr w:type="spellStart"/>
      <w:r>
        <w:t>CPython</w:t>
      </w:r>
      <w:proofErr w:type="spellEnd"/>
      <w:r>
        <w:t xml:space="preserve"> </w:t>
      </w:r>
      <w:r w:rsidR="00A1719A">
        <w:t>estándar</w:t>
      </w:r>
      <w:r>
        <w:t xml:space="preserve"> por ser la </w:t>
      </w:r>
      <w:r w:rsidR="00A1719A">
        <w:t>opción</w:t>
      </w:r>
      <w:r>
        <w:t xml:space="preserve"> </w:t>
      </w:r>
      <w:r w:rsidR="00A1719A">
        <w:t>más</w:t>
      </w:r>
      <w:r>
        <w:t xml:space="preserve"> usada en la </w:t>
      </w:r>
      <w:r w:rsidR="00A1719A">
        <w:t>práctica</w:t>
      </w:r>
      <w:r>
        <w:t>, pero el ecosistema Python tiene alternativas de alto rendimiento.</w:t>
      </w:r>
    </w:p>
    <w:p w14:paraId="033E9C20" w14:textId="0C28A3E0" w:rsidR="00B66A64" w:rsidRDefault="00842E4D">
      <w:pPr>
        <w:spacing w:after="60"/>
        <w:ind w:left="568" w:hanging="284"/>
      </w:pPr>
      <w:r>
        <w:t xml:space="preserve">  •  </w:t>
      </w:r>
      <w:r>
        <w:rPr>
          <w:b/>
        </w:rPr>
        <w:t>Comparativa de Java sin GraalVM</w:t>
      </w:r>
      <w:r>
        <w:t xml:space="preserve">.  GraalVM (AOT compilado) tiene </w:t>
      </w:r>
      <w:r w:rsidR="00A1719A">
        <w:t>características</w:t>
      </w:r>
      <w:r>
        <w:t xml:space="preserve"> similares al Port-C de Vex. </w:t>
      </w:r>
    </w:p>
    <w:p w14:paraId="13F83658" w14:textId="30AB32C1" w:rsidR="00B66A64" w:rsidRDefault="00842E4D">
      <w:pPr>
        <w:spacing w:after="120"/>
        <w:jc w:val="both"/>
      </w:pPr>
      <w:r>
        <w:t xml:space="preserve">A pesar de estas limitaciones, los benchmarks dan una </w:t>
      </w:r>
      <w:r w:rsidR="0026156B">
        <w:t>visión</w:t>
      </w:r>
      <w:r>
        <w:t xml:space="preserve"> representativa del orden de magnitud relativo de cada plataforma para cargas </w:t>
      </w:r>
      <w:r w:rsidR="0026156B">
        <w:t>típicas</w:t>
      </w:r>
      <w:r>
        <w:t xml:space="preserve"> de la familia "lenguajes de </w:t>
      </w:r>
      <w:r w:rsidR="0026156B">
        <w:t>propósito</w:t>
      </w:r>
      <w:r>
        <w:t xml:space="preserve"> general en CPU x86-64".</w:t>
      </w:r>
    </w:p>
    <w:p w14:paraId="344982B9" w14:textId="77777777" w:rsidR="00B66A64" w:rsidRDefault="00842E4D">
      <w:pPr>
        <w:pStyle w:val="Ttulo4"/>
      </w:pPr>
      <w:r>
        <w:t>Replicar los benchmarks: instrucciones para el lector</w:t>
      </w:r>
    </w:p>
    <w:p w14:paraId="0328B8E5" w14:textId="54FC3168" w:rsidR="00B66A64" w:rsidRDefault="00842E4D">
      <w:pPr>
        <w:spacing w:after="120"/>
        <w:jc w:val="both"/>
      </w:pPr>
      <w:r>
        <w:t xml:space="preserve">Los programas Vex de los benchmarks </w:t>
      </w:r>
      <w:r w:rsidR="0026156B">
        <w:t>están</w:t>
      </w:r>
      <w:r>
        <w:t xml:space="preserve"> en </w:t>
      </w:r>
      <w:r>
        <w:rPr>
          <w:rFonts w:ascii="Consolas" w:hAnsi="Consolas"/>
          <w:color w:val="202020"/>
          <w:sz w:val="20"/>
          <w:shd w:val="clear" w:color="auto" w:fill="F0F0F0"/>
        </w:rPr>
        <w:t>examples_codes_vex/benchmark/</w:t>
      </w:r>
      <w:r>
        <w:t xml:space="preserve">.  Los equivalentes en Python, Java y C </w:t>
      </w:r>
      <w:r w:rsidR="0026156B">
        <w:t>están</w:t>
      </w:r>
      <w:r>
        <w:t xml:space="preserve"> en </w:t>
      </w:r>
      <w:r>
        <w:rPr>
          <w:rFonts w:ascii="Consolas" w:hAnsi="Consolas"/>
          <w:color w:val="202020"/>
          <w:sz w:val="20"/>
          <w:shd w:val="clear" w:color="auto" w:fill="F0F0F0"/>
        </w:rPr>
        <w:t>tests/</w:t>
      </w:r>
      <w:proofErr w:type="spellStart"/>
      <w:r>
        <w:rPr>
          <w:rFonts w:ascii="Consolas" w:hAnsi="Consolas"/>
          <w:color w:val="202020"/>
          <w:sz w:val="20"/>
          <w:shd w:val="clear" w:color="auto" w:fill="F0F0F0"/>
        </w:rPr>
        <w:t>benchmark_cross_lang</w:t>
      </w:r>
      <w:proofErr w:type="spellEnd"/>
      <w:r>
        <w:rPr>
          <w:rFonts w:ascii="Consolas" w:hAnsi="Consolas"/>
          <w:color w:val="202020"/>
          <w:sz w:val="20"/>
          <w:shd w:val="clear" w:color="auto" w:fill="F0F0F0"/>
        </w:rPr>
        <w:t>/</w:t>
      </w:r>
      <w:r>
        <w:t xml:space="preserve"> con un README explicativo.  Para replica:</w:t>
      </w:r>
    </w:p>
    <w:p w14:paraId="4C49D9D2" w14:textId="77777777" w:rsidR="00B66A64" w:rsidRDefault="00B66A64">
      <w:pPr>
        <w:spacing w:after="60"/>
      </w:pPr>
    </w:p>
    <w:p w14:paraId="483622B6" w14:textId="77777777" w:rsidR="00B66A64" w:rsidRDefault="00842E4D">
      <w:pPr>
        <w:shd w:val="clear" w:color="auto" w:fill="F2F2F2"/>
        <w:spacing w:after="0" w:line="240" w:lineRule="auto"/>
        <w:ind w:left="284"/>
      </w:pPr>
      <w:r>
        <w:rPr>
          <w:rFonts w:ascii="Consolas" w:hAnsi="Consolas"/>
          <w:i/>
          <w:color w:val="008000"/>
          <w:sz w:val="18"/>
        </w:rPr>
        <w:t># Compilar el binario Vex</w:t>
      </w:r>
    </w:p>
    <w:p w14:paraId="5FDE6D4B"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r>
        <w:rPr>
          <w:rFonts w:ascii="Consolas" w:hAnsi="Consolas"/>
          <w:color w:val="000000"/>
          <w:sz w:val="18"/>
        </w:rPr>
        <w:t>/</w:t>
      </w:r>
      <w:r>
        <w:rPr>
          <w:rFonts w:ascii="Consolas" w:hAnsi="Consolas"/>
          <w:color w:val="202020"/>
          <w:sz w:val="18"/>
        </w:rPr>
        <w:t xml:space="preserve">build </w:t>
      </w:r>
      <w:r>
        <w:rPr>
          <w:rFonts w:ascii="Consolas" w:hAnsi="Consolas"/>
          <w:color w:val="000000"/>
          <w:sz w:val="18"/>
        </w:rPr>
        <w:t>&amp;&amp;</w:t>
      </w:r>
      <w:r>
        <w:rPr>
          <w:rFonts w:ascii="Consolas" w:hAnsi="Consolas"/>
          <w:color w:val="202020"/>
          <w:sz w:val="18"/>
        </w:rPr>
        <w:t xml:space="preserve"> </w:t>
      </w:r>
      <w:proofErr w:type="spellStart"/>
      <w:r>
        <w:rPr>
          <w:rFonts w:ascii="Consolas" w:hAnsi="Consolas"/>
          <w:color w:val="202020"/>
          <w:sz w:val="18"/>
        </w:rPr>
        <w:t>cmake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build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target vm</w:t>
      </w:r>
    </w:p>
    <w:p w14:paraId="7313B387" w14:textId="77777777" w:rsidR="00B66A64" w:rsidRDefault="00842E4D">
      <w:pPr>
        <w:shd w:val="clear" w:color="auto" w:fill="F2F2F2"/>
        <w:spacing w:after="0" w:line="240" w:lineRule="auto"/>
        <w:ind w:left="284"/>
      </w:pPr>
      <w:r>
        <w:rPr>
          <w:rFonts w:ascii="Consolas" w:hAnsi="Consolas"/>
          <w:sz w:val="18"/>
        </w:rPr>
        <w:t xml:space="preserve"> </w:t>
      </w:r>
    </w:p>
    <w:p w14:paraId="55DB47B7" w14:textId="77777777" w:rsidR="00B66A64" w:rsidRDefault="00842E4D">
      <w:pPr>
        <w:shd w:val="clear" w:color="auto" w:fill="F2F2F2"/>
        <w:spacing w:after="0" w:line="240" w:lineRule="auto"/>
        <w:ind w:left="284"/>
      </w:pPr>
      <w:r>
        <w:rPr>
          <w:rFonts w:ascii="Consolas" w:hAnsi="Consolas"/>
          <w:i/>
          <w:color w:val="008000"/>
          <w:sz w:val="18"/>
        </w:rPr>
        <w:t># Ejecutar suite Vex (los 3 modos)</w:t>
      </w:r>
    </w:p>
    <w:p w14:paraId="585B131E"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examples_codes_vex</w:t>
      </w:r>
      <w:r>
        <w:rPr>
          <w:rFonts w:ascii="Consolas" w:hAnsi="Consolas"/>
          <w:color w:val="000000"/>
          <w:sz w:val="18"/>
        </w:rPr>
        <w:t>/</w:t>
      </w:r>
      <w:r>
        <w:rPr>
          <w:rFonts w:ascii="Consolas" w:hAnsi="Consolas"/>
          <w:color w:val="202020"/>
          <w:sz w:val="18"/>
        </w:rPr>
        <w:t>benchmark</w:t>
      </w:r>
    </w:p>
    <w:p w14:paraId="38F9455C" w14:textId="77777777" w:rsidR="00B66A64" w:rsidRDefault="00842E4D">
      <w:pPr>
        <w:shd w:val="clear" w:color="auto" w:fill="F2F2F2"/>
        <w:spacing w:after="0" w:line="240" w:lineRule="auto"/>
        <w:ind w:left="284"/>
      </w:pPr>
      <w:proofErr w:type="spellStart"/>
      <w:r>
        <w:rPr>
          <w:rFonts w:ascii="Consolas" w:hAnsi="Consolas"/>
          <w:color w:val="202020"/>
          <w:sz w:val="18"/>
        </w:rPr>
        <w:t>bash</w:t>
      </w:r>
      <w:proofErr w:type="spellEnd"/>
      <w:r>
        <w:rPr>
          <w:rFonts w:ascii="Consolas" w:hAnsi="Consolas"/>
          <w:color w:val="202020"/>
          <w:sz w:val="18"/>
        </w:rPr>
        <w:t xml:space="preserve"> run_vex_benchmarks</w:t>
      </w:r>
      <w:r>
        <w:rPr>
          <w:rFonts w:ascii="Consolas" w:hAnsi="Consolas"/>
          <w:color w:val="000000"/>
          <w:sz w:val="18"/>
        </w:rPr>
        <w:t>.</w:t>
      </w:r>
      <w:r>
        <w:rPr>
          <w:rFonts w:ascii="Consolas" w:hAnsi="Consolas"/>
          <w:color w:val="202020"/>
          <w:sz w:val="18"/>
        </w:rPr>
        <w:t>sh</w:t>
      </w:r>
    </w:p>
    <w:p w14:paraId="4DE69DA2" w14:textId="77777777" w:rsidR="00B66A64" w:rsidRDefault="00842E4D">
      <w:pPr>
        <w:shd w:val="clear" w:color="auto" w:fill="F2F2F2"/>
        <w:spacing w:after="0" w:line="240" w:lineRule="auto"/>
        <w:ind w:left="284"/>
      </w:pPr>
      <w:r>
        <w:rPr>
          <w:rFonts w:ascii="Consolas" w:hAnsi="Consolas"/>
          <w:sz w:val="18"/>
        </w:rPr>
        <w:t xml:space="preserve"> </w:t>
      </w:r>
    </w:p>
    <w:p w14:paraId="233A2712" w14:textId="77777777" w:rsidR="00B66A64" w:rsidRDefault="00842E4D">
      <w:pPr>
        <w:shd w:val="clear" w:color="auto" w:fill="F2F2F2"/>
        <w:spacing w:after="0" w:line="240" w:lineRule="auto"/>
        <w:ind w:left="284"/>
      </w:pPr>
      <w:r>
        <w:rPr>
          <w:rFonts w:ascii="Consolas" w:hAnsi="Consolas"/>
          <w:i/>
          <w:color w:val="008000"/>
          <w:sz w:val="18"/>
        </w:rPr>
        <w:t># Ejecutar suite cross-</w:t>
      </w:r>
      <w:proofErr w:type="spellStart"/>
      <w:r>
        <w:rPr>
          <w:rFonts w:ascii="Consolas" w:hAnsi="Consolas"/>
          <w:i/>
          <w:color w:val="008000"/>
          <w:sz w:val="18"/>
        </w:rPr>
        <w:t>lang</w:t>
      </w:r>
      <w:proofErr w:type="spellEnd"/>
      <w:r>
        <w:rPr>
          <w:rFonts w:ascii="Consolas" w:hAnsi="Consolas"/>
          <w:i/>
          <w:color w:val="008000"/>
          <w:sz w:val="18"/>
        </w:rPr>
        <w:t xml:space="preserve"> (Python + Java + C + Vex Port-C)</w:t>
      </w:r>
    </w:p>
    <w:p w14:paraId="08F9A181"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proofErr w:type="spellStart"/>
      <w:r>
        <w:rPr>
          <w:rFonts w:ascii="Consolas" w:hAnsi="Consolas"/>
          <w:color w:val="202020"/>
          <w:sz w:val="18"/>
        </w:rPr>
        <w:t>benchmark_cross_lang</w:t>
      </w:r>
      <w:proofErr w:type="spellEnd"/>
    </w:p>
    <w:p w14:paraId="6BB57BAC" w14:textId="77777777" w:rsidR="00B66A64" w:rsidRDefault="00842E4D">
      <w:pPr>
        <w:shd w:val="clear" w:color="auto" w:fill="F2F2F2"/>
        <w:spacing w:after="0" w:line="240" w:lineRule="auto"/>
        <w:ind w:left="284"/>
      </w:pPr>
      <w:proofErr w:type="spellStart"/>
      <w:r>
        <w:rPr>
          <w:rFonts w:ascii="Consolas" w:hAnsi="Consolas"/>
          <w:color w:val="202020"/>
          <w:sz w:val="18"/>
        </w:rPr>
        <w:t>bash</w:t>
      </w:r>
      <w:proofErr w:type="spellEnd"/>
      <w:r>
        <w:rPr>
          <w:rFonts w:ascii="Consolas" w:hAnsi="Consolas"/>
          <w:color w:val="202020"/>
          <w:sz w:val="18"/>
        </w:rPr>
        <w:t xml:space="preserve"> run_all</w:t>
      </w:r>
      <w:r>
        <w:rPr>
          <w:rFonts w:ascii="Consolas" w:hAnsi="Consolas"/>
          <w:color w:val="000000"/>
          <w:sz w:val="18"/>
        </w:rPr>
        <w:t>.</w:t>
      </w:r>
      <w:r>
        <w:rPr>
          <w:rFonts w:ascii="Consolas" w:hAnsi="Consolas"/>
          <w:color w:val="202020"/>
          <w:sz w:val="18"/>
        </w:rPr>
        <w:t>sh</w:t>
      </w:r>
    </w:p>
    <w:p w14:paraId="2C565CF6" w14:textId="77777777" w:rsidR="00B66A64" w:rsidRDefault="00842E4D">
      <w:pPr>
        <w:shd w:val="clear" w:color="auto" w:fill="F2F2F2"/>
        <w:spacing w:after="0" w:line="240" w:lineRule="auto"/>
        <w:ind w:left="284"/>
      </w:pPr>
      <w:r>
        <w:rPr>
          <w:rFonts w:ascii="Consolas" w:hAnsi="Consolas"/>
          <w:sz w:val="18"/>
        </w:rPr>
        <w:t xml:space="preserve"> </w:t>
      </w:r>
    </w:p>
    <w:p w14:paraId="08391D5E" w14:textId="78E73097" w:rsidR="00B66A64" w:rsidRDefault="00842E4D">
      <w:pPr>
        <w:shd w:val="clear" w:color="auto" w:fill="F2F2F2"/>
        <w:spacing w:after="0" w:line="240" w:lineRule="auto"/>
        <w:ind w:left="284"/>
      </w:pPr>
      <w:r>
        <w:rPr>
          <w:rFonts w:ascii="Consolas" w:hAnsi="Consolas"/>
          <w:i/>
          <w:color w:val="008000"/>
          <w:sz w:val="18"/>
        </w:rPr>
        <w:t xml:space="preserve"># Generar las </w:t>
      </w:r>
      <w:r w:rsidR="005A3E5B">
        <w:rPr>
          <w:rFonts w:ascii="Consolas" w:hAnsi="Consolas"/>
          <w:i/>
          <w:color w:val="008000"/>
          <w:sz w:val="18"/>
        </w:rPr>
        <w:t>gráficas</w:t>
      </w:r>
      <w:r>
        <w:rPr>
          <w:rFonts w:ascii="Consolas" w:hAnsi="Consolas"/>
          <w:i/>
          <w:color w:val="008000"/>
          <w:sz w:val="18"/>
        </w:rPr>
        <w:t xml:space="preserve"> con mediciones</w:t>
      </w:r>
    </w:p>
    <w:p w14:paraId="12284404"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memoria_assets</w:t>
      </w:r>
      <w:proofErr w:type="spellEnd"/>
    </w:p>
    <w:p w14:paraId="2DC60F04" w14:textId="77777777" w:rsidR="00B66A64" w:rsidRDefault="00842E4D">
      <w:pPr>
        <w:shd w:val="clear" w:color="auto" w:fill="F2F2F2"/>
        <w:spacing w:after="0" w:line="240" w:lineRule="auto"/>
        <w:ind w:left="284"/>
      </w:pPr>
      <w:proofErr w:type="spellStart"/>
      <w:r>
        <w:rPr>
          <w:rFonts w:ascii="Consolas" w:hAnsi="Consolas"/>
          <w:color w:val="202020"/>
          <w:sz w:val="18"/>
        </w:rPr>
        <w:t>python</w:t>
      </w:r>
      <w:proofErr w:type="spellEnd"/>
      <w:r>
        <w:rPr>
          <w:rFonts w:ascii="Consolas" w:hAnsi="Consolas"/>
          <w:color w:val="202020"/>
          <w:sz w:val="18"/>
        </w:rPr>
        <w:t xml:space="preserve"> generate_benchmark_charts</w:t>
      </w:r>
      <w:r>
        <w:rPr>
          <w:rFonts w:ascii="Consolas" w:hAnsi="Consolas"/>
          <w:color w:val="000000"/>
          <w:sz w:val="18"/>
        </w:rPr>
        <w:t>.</w:t>
      </w:r>
      <w:r>
        <w:rPr>
          <w:rFonts w:ascii="Consolas" w:hAnsi="Consolas"/>
          <w:color w:val="202020"/>
          <w:sz w:val="18"/>
        </w:rPr>
        <w:t>py</w:t>
      </w:r>
    </w:p>
    <w:p w14:paraId="223AE3D2" w14:textId="77777777" w:rsidR="00B66A64" w:rsidRDefault="00B66A64">
      <w:pPr>
        <w:spacing w:after="120"/>
      </w:pPr>
    </w:p>
    <w:p w14:paraId="4842C12F" w14:textId="7E6AE0D3" w:rsidR="00B66A64" w:rsidRDefault="00842E4D">
      <w:pPr>
        <w:spacing w:after="120"/>
        <w:jc w:val="both"/>
      </w:pPr>
      <w:r>
        <w:t xml:space="preserve">Los resultados absolutos </w:t>
      </w:r>
      <w:r w:rsidR="00872AE9">
        <w:t>variarán</w:t>
      </w:r>
      <w:r>
        <w:t xml:space="preserve"> con hardware (CPU, RAM, cache, etc.) pero las RATIOS entre plataformas se </w:t>
      </w:r>
      <w:r w:rsidR="00872AE9">
        <w:t>mantendrán</w:t>
      </w:r>
      <w:r>
        <w:t xml:space="preserve"> similares dentro de un factor 2x.</w:t>
      </w:r>
    </w:p>
    <w:p w14:paraId="43FA165E" w14:textId="612F9FC1" w:rsidR="00B66A64" w:rsidRDefault="00872AE9">
      <w:pPr>
        <w:pStyle w:val="Ttulo4"/>
      </w:pPr>
      <w:r>
        <w:t>Conclusión</w:t>
      </w:r>
      <w:r w:rsidR="00842E4D">
        <w:t xml:space="preserve"> de la comparativa</w:t>
      </w:r>
    </w:p>
    <w:p w14:paraId="6C38FC5F" w14:textId="4403EE95" w:rsidR="00B66A64" w:rsidRDefault="00842E4D">
      <w:pPr>
        <w:spacing w:after="120"/>
        <w:jc w:val="both"/>
      </w:pPr>
      <w:r>
        <w:t xml:space="preserve">Como </w:t>
      </w:r>
      <w:r w:rsidR="00872AE9">
        <w:t>conclusión</w:t>
      </w:r>
      <w:r>
        <w:t xml:space="preserve"> de este apartado de benchmarks:</w:t>
      </w:r>
    </w:p>
    <w:p w14:paraId="6136BBC0" w14:textId="77777777" w:rsidR="00B66A64" w:rsidRDefault="00842E4D">
      <w:pPr>
        <w:spacing w:after="60"/>
        <w:ind w:left="568" w:hanging="284"/>
      </w:pPr>
      <w:r>
        <w:t xml:space="preserve">  •  </w:t>
      </w:r>
      <w:proofErr w:type="spellStart"/>
      <w:r>
        <w:rPr>
          <w:b/>
        </w:rPr>
        <w:t>VestaVM</w:t>
      </w:r>
      <w:proofErr w:type="spellEnd"/>
      <w:r>
        <w:rPr>
          <w:b/>
        </w:rPr>
        <w:t xml:space="preserve"> se ubica en el rango esperado</w:t>
      </w:r>
      <w:r>
        <w:t xml:space="preserve"> para un proyecto de su escala: peor que Java/C pero mejor que Python en al menos un orden de magnitud.</w:t>
      </w:r>
    </w:p>
    <w:p w14:paraId="0BCD9CAE" w14:textId="35EFADDE" w:rsidR="00B66A64" w:rsidRDefault="00842E4D">
      <w:pPr>
        <w:spacing w:after="60"/>
        <w:ind w:left="568" w:hanging="284"/>
      </w:pPr>
      <w:r>
        <w:t xml:space="preserve">  •  </w:t>
      </w:r>
      <w:r>
        <w:rPr>
          <w:b/>
        </w:rPr>
        <w:t>El JIT C1 baseline da el speedup esperado</w:t>
      </w:r>
      <w:r>
        <w:t xml:space="preserve"> (~4-15x sobre el </w:t>
      </w:r>
      <w:r w:rsidR="00872AE9">
        <w:t>intérprete</w:t>
      </w:r>
      <w:r>
        <w:t xml:space="preserve">), validando </w:t>
      </w:r>
      <w:r w:rsidR="00872AE9">
        <w:t>empíricamente</w:t>
      </w:r>
      <w:r>
        <w:t xml:space="preserve"> las decisiones de </w:t>
      </w:r>
      <w:r w:rsidR="00872AE9">
        <w:t>diseño</w:t>
      </w:r>
      <w:r>
        <w:t xml:space="preserve"> (selector + encoder </w:t>
      </w:r>
      <w:proofErr w:type="spellStart"/>
      <w:r>
        <w:t>hand-rolled</w:t>
      </w:r>
      <w:proofErr w:type="spellEnd"/>
      <w:r>
        <w:t xml:space="preserve"> + stackmaps).</w:t>
      </w:r>
    </w:p>
    <w:p w14:paraId="6A007036" w14:textId="77777777" w:rsidR="00B66A64" w:rsidRDefault="00842E4D">
      <w:pPr>
        <w:spacing w:after="60"/>
        <w:ind w:left="568" w:hanging="284"/>
      </w:pPr>
      <w:r>
        <w:t xml:space="preserve">  •  </w:t>
      </w:r>
      <w:r>
        <w:rPr>
          <w:b/>
        </w:rPr>
        <w:t>El Port-C es la sorpresa positiva del proyecto</w:t>
      </w:r>
      <w:r>
        <w:t xml:space="preserve">.  Con cero esfuerzo adicional respecto al pipeline normal, obtenemos rendimiento equivalente a C </w:t>
      </w:r>
      <w:proofErr w:type="spellStart"/>
      <w:r>
        <w:t>gcc</w:t>
      </w:r>
      <w:proofErr w:type="spellEnd"/>
      <w:r>
        <w:t xml:space="preserve"> -O3 y portabilidad a cualquier arquitectura con compilador C.</w:t>
      </w:r>
    </w:p>
    <w:p w14:paraId="2DDDBFE1" w14:textId="176D8BA0" w:rsidR="00B66A64" w:rsidRDefault="00842E4D">
      <w:pPr>
        <w:spacing w:after="60"/>
        <w:ind w:left="568" w:hanging="284"/>
      </w:pPr>
      <w:r>
        <w:t xml:space="preserve">  •  </w:t>
      </w:r>
      <w:r>
        <w:rPr>
          <w:b/>
        </w:rPr>
        <w:t xml:space="preserve">Las mejoras futuras </w:t>
      </w:r>
      <w:r w:rsidR="00872AE9">
        <w:rPr>
          <w:b/>
        </w:rPr>
        <w:t>están</w:t>
      </w:r>
      <w:r>
        <w:rPr>
          <w:b/>
        </w:rPr>
        <w:t xml:space="preserve"> claras y son alcanzables</w:t>
      </w:r>
      <w:r>
        <w:t xml:space="preserve">: JIT C2 + inline caches + escape </w:t>
      </w:r>
      <w:proofErr w:type="spellStart"/>
      <w:r>
        <w:t>analysis</w:t>
      </w:r>
      <w:proofErr w:type="spellEnd"/>
      <w:r>
        <w:t xml:space="preserve"> </w:t>
      </w:r>
      <w:r w:rsidR="00872AE9">
        <w:t>cerrarían</w:t>
      </w:r>
      <w:r>
        <w:t xml:space="preserve"> la brecha con Java HotSpot.  Ninguna requiere reescribir el proyecto desde cero.</w:t>
      </w:r>
    </w:p>
    <w:p w14:paraId="2F16E2AC" w14:textId="309DBEE3" w:rsidR="00B66A64" w:rsidRDefault="00842E4D">
      <w:pPr>
        <w:spacing w:after="60"/>
        <w:ind w:left="568" w:hanging="284"/>
      </w:pPr>
      <w:r>
        <w:lastRenderedPageBreak/>
        <w:t xml:space="preserve">  •  </w:t>
      </w:r>
      <w:proofErr w:type="spellStart"/>
      <w:r>
        <w:rPr>
          <w:b/>
        </w:rPr>
        <w:t>VestaVM</w:t>
      </w:r>
      <w:proofErr w:type="spellEnd"/>
      <w:r>
        <w:rPr>
          <w:b/>
        </w:rPr>
        <w:t xml:space="preserve"> es competitivo en el segmento de scripting tipado</w:t>
      </w:r>
      <w:r>
        <w:t xml:space="preserve">: donde Python es la </w:t>
      </w:r>
      <w:r w:rsidR="00872AE9">
        <w:t>opción</w:t>
      </w:r>
      <w:r>
        <w:t xml:space="preserve"> habitual hoy, Vex ofrece rendimiento un orden de magnitud superior con tipado </w:t>
      </w:r>
      <w:r w:rsidR="00872AE9">
        <w:t>estático</w:t>
      </w:r>
      <w:r>
        <w:t xml:space="preserve"> y todas las </w:t>
      </w:r>
      <w:proofErr w:type="spellStart"/>
      <w:r>
        <w:t>features</w:t>
      </w:r>
      <w:proofErr w:type="spellEnd"/>
      <w:r>
        <w:t xml:space="preserve"> de OOP modernas.</w:t>
      </w:r>
    </w:p>
    <w:p w14:paraId="1C02A259" w14:textId="500E7A38" w:rsidR="00B66A64" w:rsidRDefault="00842E4D">
      <w:pPr>
        <w:spacing w:after="120"/>
        <w:jc w:val="both"/>
      </w:pPr>
      <w:r>
        <w:t xml:space="preserve">Los benchmarks confirman que las decisiones </w:t>
      </w:r>
      <w:r w:rsidR="00872AE9">
        <w:t>arquitectónicas</w:t>
      </w:r>
      <w:r>
        <w:t xml:space="preserve"> del proyecto -- SSA IR, JIT bajo demanda, </w:t>
      </w:r>
      <w:proofErr w:type="spellStart"/>
      <w:r>
        <w:t>port</w:t>
      </w:r>
      <w:proofErr w:type="spellEnd"/>
      <w:r>
        <w:t>-C como backend portable -- son las correctas para alcanzar los objetivos de la memoria.</w:t>
      </w:r>
    </w:p>
    <w:p w14:paraId="2C1AFD36" w14:textId="77777777" w:rsidR="00642437" w:rsidRDefault="00642437" w:rsidP="00642437">
      <w:pPr>
        <w:pStyle w:val="Ttulo1"/>
        <w:rPr>
          <w:rFonts w:ascii="Calibri" w:eastAsia="Calibri" w:hAnsi="Calibri" w:cs="Calibri"/>
        </w:rPr>
      </w:pPr>
      <w:bookmarkStart w:id="137" w:name="_Toc230157925"/>
      <w:r>
        <w:rPr>
          <w:rFonts w:ascii="Calibri" w:eastAsia="Calibri" w:hAnsi="Calibri" w:cs="Calibri"/>
        </w:rPr>
        <w:t>Manuales de usuario</w:t>
      </w:r>
      <w:bookmarkEnd w:id="137"/>
    </w:p>
    <w:p w14:paraId="2270C208" w14:textId="317E79A6" w:rsidR="00B66A64" w:rsidRDefault="00842E4D">
      <w:pPr>
        <w:spacing w:after="120"/>
        <w:jc w:val="both"/>
      </w:pPr>
      <w:r>
        <w:t xml:space="preserve">Este </w:t>
      </w:r>
      <w:r w:rsidR="00872AE9">
        <w:t>capítulo</w:t>
      </w:r>
      <w:r>
        <w:t xml:space="preserve"> recoge la </w:t>
      </w:r>
      <w:r w:rsidR="00872AE9">
        <w:t>documentación</w:t>
      </w:r>
      <w:r>
        <w:t xml:space="preserve"> practica orientada a los usuarios finales del producto: programadores que quieren escribir y ejecutar programas Vex (7.1) y administradores que quieren instalar el entorno desde fuentes (7.2).  Es complementario al </w:t>
      </w:r>
      <w:r w:rsidR="00872AE9">
        <w:t>capítulo</w:t>
      </w:r>
      <w:r>
        <w:t xml:space="preserve"> 4.3 (que describe el despliegue desde una perspectiva de </w:t>
      </w:r>
      <w:r w:rsidR="00872AE9">
        <w:t>diseño</w:t>
      </w:r>
      <w:r>
        <w:t>).</w:t>
      </w:r>
    </w:p>
    <w:p w14:paraId="5AD07656" w14:textId="77777777" w:rsidR="00642437" w:rsidRDefault="00642437" w:rsidP="00642437">
      <w:pPr>
        <w:pStyle w:val="Ttulo2"/>
        <w:rPr>
          <w:rFonts w:ascii="Calibri" w:eastAsia="Calibri" w:hAnsi="Calibri" w:cs="Calibri"/>
        </w:rPr>
      </w:pPr>
      <w:bookmarkStart w:id="138" w:name="_Toc230157926"/>
      <w:r>
        <w:rPr>
          <w:rFonts w:ascii="Calibri" w:eastAsia="Calibri" w:hAnsi="Calibri" w:cs="Calibri"/>
        </w:rPr>
        <w:t>Manual de usuario</w:t>
      </w:r>
      <w:bookmarkEnd w:id="138"/>
    </w:p>
    <w:p w14:paraId="0A589B62" w14:textId="0D561806" w:rsidR="00B66A64" w:rsidRDefault="00842E4D">
      <w:pPr>
        <w:spacing w:after="120"/>
        <w:jc w:val="both"/>
      </w:pPr>
      <w:r>
        <w:t xml:space="preserve">Este manual explica </w:t>
      </w:r>
      <w:r w:rsidR="00872AE9">
        <w:t>cómo</w:t>
      </w:r>
      <w:r>
        <w:t xml:space="preserve"> usar </w:t>
      </w:r>
      <w:proofErr w:type="spellStart"/>
      <w:r>
        <w:t>VestaVM</w:t>
      </w:r>
      <w:proofErr w:type="spellEnd"/>
      <w:r>
        <w:t xml:space="preserve"> para escribir, compilar y ejecutar programas en el lenguaje Vex.  No requiere conocimiento previo de la arquitectura interna (</w:t>
      </w:r>
      <w:r w:rsidR="00872AE9">
        <w:t>capítulos</w:t>
      </w:r>
      <w:r>
        <w:t xml:space="preserve"> 6.3 / 6.4); basta con saber programar en </w:t>
      </w:r>
      <w:r w:rsidR="00872AE9">
        <w:t>algún</w:t>
      </w:r>
      <w:r>
        <w:t xml:space="preserve"> lenguaje similar (Java, C#, Python).</w:t>
      </w:r>
    </w:p>
    <w:p w14:paraId="044DC5CA" w14:textId="77777777" w:rsidR="00B66A64" w:rsidRDefault="00842E4D">
      <w:pPr>
        <w:pStyle w:val="Ttulo3"/>
      </w:pPr>
      <w:bookmarkStart w:id="139" w:name="_Toc230157927"/>
      <w:r>
        <w:t>Primer programa: hola mundo</w:t>
      </w:r>
      <w:bookmarkEnd w:id="139"/>
    </w:p>
    <w:p w14:paraId="36A978ED" w14:textId="77777777" w:rsidR="00B66A64" w:rsidRDefault="00842E4D">
      <w:pPr>
        <w:spacing w:after="120"/>
        <w:jc w:val="both"/>
      </w:pPr>
      <w:r>
        <w:t xml:space="preserve">Crear un fichero </w:t>
      </w:r>
      <w:proofErr w:type="spellStart"/>
      <w:r>
        <w:rPr>
          <w:rFonts w:ascii="Consolas" w:hAnsi="Consolas"/>
          <w:color w:val="202020"/>
          <w:sz w:val="20"/>
          <w:shd w:val="clear" w:color="auto" w:fill="F0F0F0"/>
        </w:rPr>
        <w:t>hola.vex</w:t>
      </w:r>
      <w:proofErr w:type="spellEnd"/>
      <w:r>
        <w:t xml:space="preserve"> con el siguiente contenido:</w:t>
      </w:r>
    </w:p>
    <w:p w14:paraId="1E90EBD3" w14:textId="77777777" w:rsidR="00B66A64" w:rsidRDefault="00B66A64">
      <w:pPr>
        <w:spacing w:after="60"/>
      </w:pPr>
    </w:p>
    <w:p w14:paraId="38B3BB5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225FF1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"Hola mundo desde Vex!"</w:t>
      </w:r>
      <w:r>
        <w:rPr>
          <w:rFonts w:ascii="Consolas" w:hAnsi="Consolas"/>
          <w:color w:val="000000"/>
          <w:sz w:val="18"/>
        </w:rPr>
        <w:t>);</w:t>
      </w:r>
    </w:p>
    <w:p w14:paraId="66B73D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ECF14D3" w14:textId="77777777" w:rsidR="00B66A64" w:rsidRDefault="00842E4D">
      <w:pPr>
        <w:shd w:val="clear" w:color="auto" w:fill="F2F2F2"/>
        <w:spacing w:after="0" w:line="240" w:lineRule="auto"/>
        <w:ind w:left="284"/>
      </w:pPr>
      <w:r>
        <w:rPr>
          <w:rFonts w:ascii="Consolas" w:hAnsi="Consolas"/>
          <w:color w:val="000000"/>
          <w:sz w:val="18"/>
        </w:rPr>
        <w:t>}</w:t>
      </w:r>
    </w:p>
    <w:p w14:paraId="095E9BD4" w14:textId="77777777" w:rsidR="00B66A64" w:rsidRDefault="00B66A64">
      <w:pPr>
        <w:spacing w:after="120"/>
      </w:pPr>
    </w:p>
    <w:p w14:paraId="0D8CB7D6" w14:textId="77777777" w:rsidR="00B66A64" w:rsidRDefault="00842E4D">
      <w:pPr>
        <w:spacing w:after="120"/>
        <w:jc w:val="both"/>
      </w:pPr>
      <w:r>
        <w:t>Compilar y ejecutar:</w:t>
      </w:r>
    </w:p>
    <w:p w14:paraId="6A753979" w14:textId="77777777" w:rsidR="00B66A64" w:rsidRDefault="00B66A64">
      <w:pPr>
        <w:spacing w:after="60"/>
      </w:pPr>
    </w:p>
    <w:p w14:paraId="2E2AC1A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hola</w:t>
      </w:r>
    </w:p>
    <w:p w14:paraId="395416AF" w14:textId="77777777" w:rsidR="00B66A64" w:rsidRDefault="00842E4D">
      <w:pPr>
        <w:shd w:val="clear" w:color="auto" w:fill="F2F2F2"/>
        <w:spacing w:after="0" w:line="240" w:lineRule="auto"/>
        <w:ind w:left="284"/>
      </w:pPr>
      <w:proofErr w:type="spellStart"/>
      <w:r>
        <w:rPr>
          <w:rFonts w:ascii="Consolas" w:hAnsi="Consolas"/>
          <w:color w:val="202020"/>
          <w:sz w:val="18"/>
        </w:rPr>
        <w:t>Generated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098658"/>
          <w:sz w:val="18"/>
        </w:rPr>
        <w:t>1300</w:t>
      </w:r>
      <w:r>
        <w:rPr>
          <w:rFonts w:ascii="Consolas" w:hAnsi="Consolas"/>
          <w:color w:val="202020"/>
          <w:sz w:val="18"/>
        </w:rPr>
        <w:t xml:space="preserve"> bytes</w:t>
      </w:r>
      <w:r>
        <w:rPr>
          <w:rFonts w:ascii="Consolas" w:hAnsi="Consolas"/>
          <w:color w:val="000000"/>
          <w:sz w:val="18"/>
        </w:rPr>
        <w:t>)</w:t>
      </w:r>
    </w:p>
    <w:p w14:paraId="69F70A71" w14:textId="77777777" w:rsidR="00B66A64" w:rsidRDefault="00842E4D">
      <w:pPr>
        <w:shd w:val="clear" w:color="auto" w:fill="F2F2F2"/>
        <w:spacing w:after="0" w:line="240" w:lineRule="auto"/>
        <w:ind w:left="284"/>
      </w:pPr>
      <w:r>
        <w:rPr>
          <w:rFonts w:ascii="Consolas" w:hAnsi="Consolas"/>
          <w:sz w:val="18"/>
        </w:rPr>
        <w:t xml:space="preserve"> </w:t>
      </w:r>
    </w:p>
    <w:p w14:paraId="45588D3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hola</w:t>
      </w:r>
      <w:r>
        <w:rPr>
          <w:rFonts w:ascii="Consolas" w:hAnsi="Consolas"/>
          <w:color w:val="000000"/>
          <w:sz w:val="18"/>
        </w:rPr>
        <w:t>.</w:t>
      </w:r>
      <w:r>
        <w:rPr>
          <w:rFonts w:ascii="Consolas" w:hAnsi="Consolas"/>
          <w:color w:val="202020"/>
          <w:sz w:val="18"/>
        </w:rPr>
        <w:t>velb</w:t>
      </w:r>
      <w:proofErr w:type="spellEnd"/>
    </w:p>
    <w:p w14:paraId="712E0344" w14:textId="77777777" w:rsidR="00B66A64" w:rsidRDefault="00842E4D">
      <w:pPr>
        <w:shd w:val="clear" w:color="auto" w:fill="F2F2F2"/>
        <w:spacing w:after="0" w:line="240" w:lineRule="auto"/>
        <w:ind w:left="284"/>
      </w:pPr>
      <w:r>
        <w:rPr>
          <w:rFonts w:ascii="Consolas" w:hAnsi="Consolas"/>
          <w:color w:val="202020"/>
          <w:sz w:val="18"/>
        </w:rPr>
        <w:t>Hola mundo desde Vex</w:t>
      </w:r>
      <w:r>
        <w:rPr>
          <w:rFonts w:ascii="Consolas" w:hAnsi="Consolas"/>
          <w:color w:val="000000"/>
          <w:sz w:val="18"/>
        </w:rPr>
        <w:t>!</w:t>
      </w:r>
    </w:p>
    <w:p w14:paraId="0D403FD1" w14:textId="77777777" w:rsidR="00B66A64" w:rsidRDefault="00842E4D">
      <w:pPr>
        <w:shd w:val="clear" w:color="auto" w:fill="F2F2F2"/>
        <w:spacing w:after="0" w:line="240" w:lineRule="auto"/>
        <w:ind w:left="284"/>
      </w:pPr>
      <w:proofErr w:type="spellStart"/>
      <w:r>
        <w:rPr>
          <w:rFonts w:ascii="Consolas" w:hAnsi="Consolas"/>
          <w:color w:val="202020"/>
          <w:sz w:val="18"/>
        </w:rPr>
        <w:t>Exit</w:t>
      </w:r>
      <w:proofErr w:type="spellEnd"/>
      <w:r>
        <w:rPr>
          <w:rFonts w:ascii="Consolas" w:hAnsi="Consolas"/>
          <w:color w:val="202020"/>
          <w:sz w:val="18"/>
        </w:rPr>
        <w:t xml:space="preserve"> </w:t>
      </w:r>
      <w:proofErr w:type="spellStart"/>
      <w:r>
        <w:rPr>
          <w:rFonts w:ascii="Consolas" w:hAnsi="Consolas"/>
          <w:color w:val="202020"/>
          <w:sz w:val="18"/>
        </w:rPr>
        <w:t>code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p>
    <w:p w14:paraId="74DCEEFE" w14:textId="77777777" w:rsidR="00B66A64" w:rsidRDefault="00B66A64">
      <w:pPr>
        <w:spacing w:after="120"/>
      </w:pPr>
    </w:p>
    <w:p w14:paraId="5AC97DB5" w14:textId="671A094D" w:rsidR="00B66A64" w:rsidRDefault="00842E4D">
      <w:pPr>
        <w:pStyle w:val="Ttulo3"/>
      </w:pPr>
      <w:bookmarkStart w:id="140" w:name="_Toc230157928"/>
      <w:r>
        <w:t xml:space="preserve">Tipos de datos </w:t>
      </w:r>
      <w:r w:rsidR="00872AE9">
        <w:t>básicos</w:t>
      </w:r>
      <w:bookmarkEnd w:id="140"/>
    </w:p>
    <w:p w14:paraId="7EE87745" w14:textId="773169D0" w:rsidR="00B66A64" w:rsidRDefault="00842E4D">
      <w:pPr>
        <w:spacing w:after="120"/>
        <w:jc w:val="both"/>
      </w:pPr>
      <w:r>
        <w:t xml:space="preserve">Vex soporta todos los tipos primitivos </w:t>
      </w:r>
      <w:r w:rsidR="00872AE9">
        <w:t>clásicos</w:t>
      </w:r>
      <w:r>
        <w:t>.  Ejemplo:</w:t>
      </w:r>
    </w:p>
    <w:p w14:paraId="37348F33" w14:textId="77777777" w:rsidR="00B66A64" w:rsidRDefault="00B66A64">
      <w:pPr>
        <w:spacing w:after="60"/>
      </w:pPr>
    </w:p>
    <w:p w14:paraId="7666583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F52204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entero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1CACFA9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grande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1000000000</w:t>
      </w:r>
      <w:r>
        <w:rPr>
          <w:rFonts w:ascii="Consolas" w:hAnsi="Consolas"/>
          <w:color w:val="000000"/>
          <w:sz w:val="18"/>
        </w:rPr>
        <w:t>;</w:t>
      </w:r>
    </w:p>
    <w:p w14:paraId="33155E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pi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3.14159</w:t>
      </w:r>
      <w:r>
        <w:rPr>
          <w:rFonts w:ascii="Consolas" w:hAnsi="Consolas"/>
          <w:color w:val="000000"/>
          <w:sz w:val="18"/>
        </w:rPr>
        <w:t>;</w:t>
      </w:r>
    </w:p>
    <w:p w14:paraId="55C5D6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bool</w:t>
      </w:r>
      <w:r>
        <w:rPr>
          <w:rFonts w:ascii="Consolas" w:hAnsi="Consolas"/>
          <w:color w:val="202020"/>
          <w:sz w:val="18"/>
        </w:rPr>
        <w:t xml:space="preserve"> flag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true</w:t>
      </w:r>
      <w:r>
        <w:rPr>
          <w:rFonts w:ascii="Consolas" w:hAnsi="Consolas"/>
          <w:color w:val="000000"/>
          <w:sz w:val="18"/>
        </w:rPr>
        <w:t>;</w:t>
      </w:r>
    </w:p>
    <w:p w14:paraId="21B8C0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letra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w:t>
      </w:r>
      <w:r>
        <w:rPr>
          <w:rFonts w:ascii="Consolas" w:hAnsi="Consolas"/>
          <w:color w:val="000000"/>
          <w:sz w:val="18"/>
        </w:rPr>
        <w:t>;</w:t>
      </w:r>
    </w:p>
    <w:p w14:paraId="47CBF544"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string</w:t>
      </w:r>
      <w:r>
        <w:rPr>
          <w:rFonts w:ascii="Consolas" w:hAnsi="Consolas"/>
          <w:color w:val="202020"/>
          <w:sz w:val="18"/>
        </w:rPr>
        <w:t xml:space="preserve"> saludo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"Hola"</w:t>
      </w:r>
      <w:r>
        <w:rPr>
          <w:rFonts w:ascii="Consolas" w:hAnsi="Consolas"/>
          <w:color w:val="000000"/>
          <w:sz w:val="18"/>
        </w:rPr>
        <w:t>;</w:t>
      </w:r>
    </w:p>
    <w:p w14:paraId="768D0BC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C0944C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"entero=${entero} grande=${grande}"</w:t>
      </w:r>
      <w:r>
        <w:rPr>
          <w:rFonts w:ascii="Consolas" w:hAnsi="Consolas"/>
          <w:color w:val="000000"/>
          <w:sz w:val="18"/>
        </w:rPr>
        <w:t>);</w:t>
      </w:r>
    </w:p>
    <w:p w14:paraId="2AA079C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"pi=${pi} flag=${flag}"</w:t>
      </w:r>
      <w:r>
        <w:rPr>
          <w:rFonts w:ascii="Consolas" w:hAnsi="Consolas"/>
          <w:color w:val="000000"/>
          <w:sz w:val="18"/>
        </w:rPr>
        <w:t>);</w:t>
      </w:r>
    </w:p>
    <w:p w14:paraId="696BDDC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"letra=${letra} saludo=${saludo}"</w:t>
      </w:r>
      <w:r>
        <w:rPr>
          <w:rFonts w:ascii="Consolas" w:hAnsi="Consolas"/>
          <w:color w:val="000000"/>
          <w:sz w:val="18"/>
        </w:rPr>
        <w:t>);</w:t>
      </w:r>
    </w:p>
    <w:p w14:paraId="6A2898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262D19D" w14:textId="77777777" w:rsidR="00B66A64" w:rsidRDefault="00842E4D">
      <w:pPr>
        <w:shd w:val="clear" w:color="auto" w:fill="F2F2F2"/>
        <w:spacing w:after="0" w:line="240" w:lineRule="auto"/>
        <w:ind w:left="284"/>
      </w:pPr>
      <w:r>
        <w:rPr>
          <w:rFonts w:ascii="Consolas" w:hAnsi="Consolas"/>
          <w:color w:val="000000"/>
          <w:sz w:val="18"/>
        </w:rPr>
        <w:t>}</w:t>
      </w:r>
    </w:p>
    <w:p w14:paraId="141030A8" w14:textId="77777777" w:rsidR="00B66A64" w:rsidRDefault="00B66A64">
      <w:pPr>
        <w:spacing w:after="120"/>
      </w:pPr>
    </w:p>
    <w:p w14:paraId="4C274E7C" w14:textId="5306702E" w:rsidR="00B66A64" w:rsidRDefault="00842E4D">
      <w:pPr>
        <w:spacing w:after="120"/>
        <w:jc w:val="both"/>
      </w:pPr>
      <w:r>
        <w:t xml:space="preserve">Sintaxis de </w:t>
      </w:r>
      <w:proofErr w:type="spellStart"/>
      <w:r>
        <w:rPr>
          <w:b/>
        </w:rPr>
        <w:t>interpolacion</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expr</w:t>
      </w:r>
      <w:proofErr w:type="spellEnd"/>
      <w:r>
        <w:rPr>
          <w:rFonts w:ascii="Consolas" w:hAnsi="Consolas"/>
          <w:color w:val="202020"/>
          <w:sz w:val="20"/>
          <w:shd w:val="clear" w:color="auto" w:fill="F0F0F0"/>
        </w:rPr>
        <w:t>}</w:t>
      </w:r>
      <w:r>
        <w:t xml:space="preserve"> permite incrustar valores dentro de </w:t>
      </w:r>
      <w:proofErr w:type="spellStart"/>
      <w:r>
        <w:t>strings</w:t>
      </w:r>
      <w:proofErr w:type="spellEnd"/>
      <w:r>
        <w:t xml:space="preserve"> sin </w:t>
      </w:r>
      <w:r w:rsidR="00872AE9">
        <w:t>concatenación</w:t>
      </w:r>
      <w:r>
        <w:t xml:space="preserve"> manual.  Soporta cualquier tipo escalar y, con </w:t>
      </w:r>
      <w:proofErr w:type="spellStart"/>
      <w:r>
        <w:t>format</w:t>
      </w:r>
      <w:proofErr w:type="spellEnd"/>
      <w:r>
        <w:t xml:space="preserve"> </w:t>
      </w:r>
      <w:proofErr w:type="spellStart"/>
      <w:r>
        <w:t>specifiers</w:t>
      </w:r>
      <w:proofErr w:type="spellEnd"/>
      <w:r>
        <w:t xml:space="preserve">, </w:t>
      </w:r>
      <w:r w:rsidR="00872AE9">
        <w:t>también</w:t>
      </w:r>
      <w:r>
        <w:t xml:space="preserve"> formatos </w:t>
      </w:r>
      <w:proofErr w:type="spellStart"/>
      <w:r>
        <w:t>especificos</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n:hex</w:t>
      </w:r>
      <w:proofErr w:type="spellEnd"/>
      <w:r>
        <w:rPr>
          <w:rFonts w:ascii="Consolas" w:hAnsi="Consolas"/>
          <w:color w:val="202020"/>
          <w:sz w:val="20"/>
          <w:shd w:val="clear" w:color="auto" w:fill="F0F0F0"/>
        </w:rPr>
        <w:t>}</w:t>
      </w:r>
      <w:r>
        <w:t xml:space="preserve"> para hexadecimal, </w:t>
      </w:r>
      <w:r>
        <w:rPr>
          <w:rFonts w:ascii="Consolas" w:hAnsi="Consolas"/>
          <w:color w:val="202020"/>
          <w:sz w:val="20"/>
          <w:shd w:val="clear" w:color="auto" w:fill="F0F0F0"/>
        </w:rPr>
        <w:t>${</w:t>
      </w:r>
      <w:proofErr w:type="spellStart"/>
      <w:r>
        <w:rPr>
          <w:rFonts w:ascii="Consolas" w:hAnsi="Consolas"/>
          <w:color w:val="202020"/>
          <w:sz w:val="20"/>
          <w:shd w:val="clear" w:color="auto" w:fill="F0F0F0"/>
        </w:rPr>
        <w:t>n:bin</w:t>
      </w:r>
      <w:proofErr w:type="spellEnd"/>
      <w:r>
        <w:rPr>
          <w:rFonts w:ascii="Consolas" w:hAnsi="Consolas"/>
          <w:color w:val="202020"/>
          <w:sz w:val="20"/>
          <w:shd w:val="clear" w:color="auto" w:fill="F0F0F0"/>
        </w:rPr>
        <w:t>}</w:t>
      </w:r>
      <w:r>
        <w:t xml:space="preserve"> para binario, </w:t>
      </w:r>
      <w:r>
        <w:rPr>
          <w:rFonts w:ascii="Consolas" w:hAnsi="Consolas"/>
          <w:color w:val="202020"/>
          <w:sz w:val="20"/>
          <w:shd w:val="clear" w:color="auto" w:fill="F0F0F0"/>
        </w:rPr>
        <w:t>${n:&gt;10}</w:t>
      </w:r>
      <w:r>
        <w:t xml:space="preserve"> para </w:t>
      </w:r>
      <w:proofErr w:type="spellStart"/>
      <w:r>
        <w:t>right-align</w:t>
      </w:r>
      <w:proofErr w:type="spellEnd"/>
      <w:r>
        <w:t xml:space="preserve"> con ancho 10.</w:t>
      </w:r>
    </w:p>
    <w:p w14:paraId="1AFAC065" w14:textId="77777777" w:rsidR="00B66A64" w:rsidRDefault="00842E4D">
      <w:pPr>
        <w:pStyle w:val="Ttulo3"/>
      </w:pPr>
      <w:bookmarkStart w:id="141" w:name="_Toc230157929"/>
      <w:r>
        <w:t>Variables y control de flujo</w:t>
      </w:r>
      <w:bookmarkEnd w:id="141"/>
    </w:p>
    <w:p w14:paraId="20B391E6" w14:textId="77777777" w:rsidR="00B66A64" w:rsidRDefault="00B66A64">
      <w:pPr>
        <w:spacing w:after="60"/>
      </w:pPr>
    </w:p>
    <w:p w14:paraId="23F0E8A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1A9FDE" w14:textId="5EAD7B00"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for</w:t>
      </w:r>
      <w:proofErr w:type="spellEnd"/>
      <w:r>
        <w:rPr>
          <w:rFonts w:ascii="Consolas" w:hAnsi="Consolas"/>
          <w:i/>
          <w:color w:val="008000"/>
          <w:sz w:val="18"/>
        </w:rPr>
        <w:t xml:space="preserve"> </w:t>
      </w:r>
      <w:r w:rsidR="00872AE9">
        <w:rPr>
          <w:rFonts w:ascii="Consolas" w:hAnsi="Consolas"/>
          <w:i/>
          <w:color w:val="008000"/>
          <w:sz w:val="18"/>
        </w:rPr>
        <w:t>clásico</w:t>
      </w:r>
      <w:r>
        <w:rPr>
          <w:rFonts w:ascii="Consolas" w:hAnsi="Consolas"/>
          <w:i/>
          <w:color w:val="008000"/>
          <w:sz w:val="18"/>
        </w:rPr>
        <w:t xml:space="preserve"> (sintaxis C)</w:t>
      </w:r>
    </w:p>
    <w:p w14:paraId="5473E6E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D6D40D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5D8904" w14:textId="77777777" w:rsidR="00B66A64" w:rsidRDefault="00842E4D">
      <w:pPr>
        <w:shd w:val="clear" w:color="auto" w:fill="F2F2F2"/>
        <w:spacing w:after="0" w:line="240" w:lineRule="auto"/>
        <w:ind w:left="284"/>
      </w:pP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165E43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957534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"suma 0..9 = ${suma}"</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45</w:t>
      </w:r>
    </w:p>
    <w:p w14:paraId="6621FE2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11F8BE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while</w:t>
      </w:r>
      <w:proofErr w:type="spellEnd"/>
    </w:p>
    <w:p w14:paraId="7246510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E9EE03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0C8F3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"iter ${i}"</w:t>
      </w:r>
      <w:r>
        <w:rPr>
          <w:rFonts w:ascii="Consolas" w:hAnsi="Consolas"/>
          <w:color w:val="000000"/>
          <w:sz w:val="18"/>
        </w:rPr>
        <w:t>);</w:t>
      </w:r>
    </w:p>
    <w:p w14:paraId="7CDE5C9C" w14:textId="77777777" w:rsidR="00B66A64" w:rsidRDefault="00842E4D">
      <w:pPr>
        <w:shd w:val="clear" w:color="auto" w:fill="F2F2F2"/>
        <w:spacing w:after="0" w:line="240" w:lineRule="auto"/>
        <w:ind w:left="284"/>
      </w:pPr>
      <w:r>
        <w:rPr>
          <w:rFonts w:ascii="Consolas" w:hAnsi="Consolas"/>
          <w:color w:val="202020"/>
          <w:sz w:val="18"/>
        </w:rPr>
        <w:t xml:space="preserve">        i</w:t>
      </w:r>
      <w:r>
        <w:rPr>
          <w:rFonts w:ascii="Consolas" w:hAnsi="Consolas"/>
          <w:color w:val="000000"/>
          <w:sz w:val="18"/>
        </w:rPr>
        <w:t>++;</w:t>
      </w:r>
    </w:p>
    <w:p w14:paraId="7993B8A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31F6FA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80C22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if / </w:t>
      </w:r>
      <w:proofErr w:type="spellStart"/>
      <w:r>
        <w:rPr>
          <w:rFonts w:ascii="Consolas" w:hAnsi="Consolas"/>
          <w:i/>
          <w:color w:val="008000"/>
          <w:sz w:val="18"/>
        </w:rPr>
        <w:t>else</w:t>
      </w:r>
      <w:proofErr w:type="spellEnd"/>
    </w:p>
    <w:p w14:paraId="649B371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suma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19D4AF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"grande"</w:t>
      </w:r>
      <w:r>
        <w:rPr>
          <w:rFonts w:ascii="Consolas" w:hAnsi="Consolas"/>
          <w:color w:val="000000"/>
          <w:sz w:val="18"/>
        </w:rPr>
        <w:t>);</w:t>
      </w:r>
    </w:p>
    <w:p w14:paraId="7A50D45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suma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9F00BA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"medio"</w:t>
      </w:r>
      <w:r>
        <w:rPr>
          <w:rFonts w:ascii="Consolas" w:hAnsi="Consolas"/>
          <w:color w:val="000000"/>
          <w:sz w:val="18"/>
        </w:rPr>
        <w:t>);</w:t>
      </w:r>
    </w:p>
    <w:p w14:paraId="58FC59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color w:val="000000"/>
          <w:sz w:val="18"/>
        </w:rPr>
        <w:t>{</w:t>
      </w:r>
    </w:p>
    <w:p w14:paraId="640D7CD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pequeno</w:t>
      </w:r>
      <w:proofErr w:type="spellEnd"/>
      <w:r>
        <w:rPr>
          <w:rFonts w:ascii="Consolas" w:hAnsi="Consolas"/>
          <w:color w:val="A31515"/>
          <w:sz w:val="18"/>
        </w:rPr>
        <w:t>"</w:t>
      </w:r>
      <w:r>
        <w:rPr>
          <w:rFonts w:ascii="Consolas" w:hAnsi="Consolas"/>
          <w:color w:val="000000"/>
          <w:sz w:val="18"/>
        </w:rPr>
        <w:t>);</w:t>
      </w:r>
    </w:p>
    <w:p w14:paraId="747B11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05B74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F801008" w14:textId="77777777" w:rsidR="00B66A64" w:rsidRDefault="00842E4D">
      <w:pPr>
        <w:shd w:val="clear" w:color="auto" w:fill="F2F2F2"/>
        <w:spacing w:after="0" w:line="240" w:lineRule="auto"/>
        <w:ind w:left="284"/>
      </w:pPr>
      <w:r>
        <w:rPr>
          <w:rFonts w:ascii="Consolas" w:hAnsi="Consolas"/>
          <w:color w:val="000000"/>
          <w:sz w:val="18"/>
        </w:rPr>
        <w:t>}</w:t>
      </w:r>
    </w:p>
    <w:p w14:paraId="2EF3DFAB" w14:textId="77777777" w:rsidR="00B66A64" w:rsidRDefault="00B66A64">
      <w:pPr>
        <w:spacing w:after="120"/>
      </w:pPr>
    </w:p>
    <w:p w14:paraId="5CD87803" w14:textId="063AAFF8" w:rsidR="00B66A64" w:rsidRDefault="00842E4D">
      <w:pPr>
        <w:pStyle w:val="Ttulo3"/>
      </w:pPr>
      <w:bookmarkStart w:id="142" w:name="_Toc230157930"/>
      <w:r>
        <w:t xml:space="preserve">Funciones y </w:t>
      </w:r>
      <w:r w:rsidR="00872AE9">
        <w:t>recursión</w:t>
      </w:r>
      <w:bookmarkEnd w:id="142"/>
    </w:p>
    <w:p w14:paraId="77810392" w14:textId="77777777" w:rsidR="00B66A64" w:rsidRDefault="00B66A64">
      <w:pPr>
        <w:spacing w:after="60"/>
      </w:pPr>
    </w:p>
    <w:p w14:paraId="2B72FB3D"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factorial</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1D2F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BA4A7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factorial</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76A976F6" w14:textId="77777777" w:rsidR="00B66A64" w:rsidRDefault="00842E4D">
      <w:pPr>
        <w:shd w:val="clear" w:color="auto" w:fill="F2F2F2"/>
        <w:spacing w:after="0" w:line="240" w:lineRule="auto"/>
        <w:ind w:left="284"/>
      </w:pPr>
      <w:r>
        <w:rPr>
          <w:rFonts w:ascii="Consolas" w:hAnsi="Consolas"/>
          <w:color w:val="000000"/>
          <w:sz w:val="18"/>
        </w:rPr>
        <w:t>}</w:t>
      </w:r>
    </w:p>
    <w:p w14:paraId="5E45A218" w14:textId="77777777" w:rsidR="00B66A64" w:rsidRDefault="00842E4D">
      <w:pPr>
        <w:shd w:val="clear" w:color="auto" w:fill="F2F2F2"/>
        <w:spacing w:after="0" w:line="240" w:lineRule="auto"/>
        <w:ind w:left="284"/>
      </w:pPr>
      <w:r>
        <w:rPr>
          <w:rFonts w:ascii="Consolas" w:hAnsi="Consolas"/>
          <w:sz w:val="18"/>
        </w:rPr>
        <w:t xml:space="preserve"> </w:t>
      </w:r>
    </w:p>
    <w:p w14:paraId="30684DC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C7BD98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6</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55DA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fact</w:t>
      </w:r>
      <w:proofErr w:type="spellEnd"/>
      <w:r>
        <w:rPr>
          <w:rFonts w:ascii="Consolas" w:hAnsi="Consolas"/>
          <w:color w:val="A31515"/>
          <w:sz w:val="18"/>
        </w:rPr>
        <w:t>(${i}) = ${factorial(i)}"</w:t>
      </w:r>
      <w:r>
        <w:rPr>
          <w:rFonts w:ascii="Consolas" w:hAnsi="Consolas"/>
          <w:color w:val="000000"/>
          <w:sz w:val="18"/>
        </w:rPr>
        <w:t>);</w:t>
      </w:r>
    </w:p>
    <w:p w14:paraId="46A875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7B5CE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4BA07E5" w14:textId="77777777" w:rsidR="00B66A64" w:rsidRDefault="00842E4D">
      <w:pPr>
        <w:shd w:val="clear" w:color="auto" w:fill="F2F2F2"/>
        <w:spacing w:after="0" w:line="240" w:lineRule="auto"/>
        <w:ind w:left="284"/>
      </w:pPr>
      <w:r>
        <w:rPr>
          <w:rFonts w:ascii="Consolas" w:hAnsi="Consolas"/>
          <w:color w:val="000000"/>
          <w:sz w:val="18"/>
        </w:rPr>
        <w:t>}</w:t>
      </w:r>
    </w:p>
    <w:p w14:paraId="0FCDB4AF" w14:textId="77777777" w:rsidR="00B66A64" w:rsidRDefault="00B66A64">
      <w:pPr>
        <w:spacing w:after="120"/>
      </w:pPr>
    </w:p>
    <w:p w14:paraId="619964E7" w14:textId="77777777" w:rsidR="00B66A64" w:rsidRDefault="00842E4D">
      <w:pPr>
        <w:pStyle w:val="Ttulo3"/>
      </w:pPr>
      <w:bookmarkStart w:id="143" w:name="_Toc230157931"/>
      <w:r>
        <w:lastRenderedPageBreak/>
        <w:t>Clases y herencia</w:t>
      </w:r>
      <w:bookmarkEnd w:id="143"/>
    </w:p>
    <w:p w14:paraId="54C0EF1F" w14:textId="77777777" w:rsidR="00B66A64" w:rsidRDefault="00B66A64">
      <w:pPr>
        <w:spacing w:after="60"/>
      </w:pPr>
    </w:p>
    <w:p w14:paraId="08A2661C"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w:t>
      </w:r>
      <w:r>
        <w:rPr>
          <w:rFonts w:ascii="Consolas" w:hAnsi="Consolas"/>
          <w:color w:val="000000"/>
          <w:sz w:val="18"/>
        </w:rPr>
        <w:t>{</w:t>
      </w:r>
    </w:p>
    <w:p w14:paraId="5933FE9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nombre</w:t>
      </w:r>
      <w:r>
        <w:rPr>
          <w:rFonts w:ascii="Consolas" w:hAnsi="Consolas"/>
          <w:color w:val="000000"/>
          <w:sz w:val="18"/>
        </w:rPr>
        <w:t>;</w:t>
      </w:r>
    </w:p>
    <w:p w14:paraId="3ABAA61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edad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2582CC4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5E26B7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Animal</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A40D71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nombre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w:t>
      </w:r>
      <w:r>
        <w:rPr>
          <w:rFonts w:ascii="Consolas" w:hAnsi="Consolas"/>
          <w:color w:val="000000"/>
          <w:sz w:val="18"/>
        </w:rPr>
        <w:t>;</w:t>
      </w:r>
    </w:p>
    <w:p w14:paraId="248896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6F04A0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B5402C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saludar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FC1E4F" w14:textId="5A89B68F"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"Soy ${</w:t>
      </w:r>
      <w:proofErr w:type="spellStart"/>
      <w:r>
        <w:rPr>
          <w:rFonts w:ascii="Consolas" w:hAnsi="Consolas"/>
          <w:color w:val="A31515"/>
          <w:sz w:val="18"/>
        </w:rPr>
        <w:t>this.nombre</w:t>
      </w:r>
      <w:proofErr w:type="spellEnd"/>
      <w:r>
        <w:rPr>
          <w:rFonts w:ascii="Consolas" w:hAnsi="Consolas"/>
          <w:color w:val="A31515"/>
          <w:sz w:val="18"/>
        </w:rPr>
        <w:t>} y tengo ${</w:t>
      </w:r>
      <w:proofErr w:type="spellStart"/>
      <w:r>
        <w:rPr>
          <w:rFonts w:ascii="Consolas" w:hAnsi="Consolas"/>
          <w:color w:val="A31515"/>
          <w:sz w:val="18"/>
        </w:rPr>
        <w:t>this.edad</w:t>
      </w:r>
      <w:proofErr w:type="spellEnd"/>
      <w:r>
        <w:rPr>
          <w:rFonts w:ascii="Consolas" w:hAnsi="Consolas"/>
          <w:color w:val="A31515"/>
          <w:sz w:val="18"/>
        </w:rPr>
        <w:t>} a</w:t>
      </w:r>
      <w:r w:rsidR="001F0415">
        <w:rPr>
          <w:rFonts w:ascii="Consolas" w:hAnsi="Consolas"/>
          <w:color w:val="A31515"/>
          <w:sz w:val="18"/>
        </w:rPr>
        <w:t>ñ</w:t>
      </w:r>
      <w:r>
        <w:rPr>
          <w:rFonts w:ascii="Consolas" w:hAnsi="Consolas"/>
          <w:color w:val="A31515"/>
          <w:sz w:val="18"/>
        </w:rPr>
        <w:t>os"</w:t>
      </w:r>
      <w:r>
        <w:rPr>
          <w:rFonts w:ascii="Consolas" w:hAnsi="Consolas"/>
          <w:color w:val="000000"/>
          <w:sz w:val="18"/>
        </w:rPr>
        <w:t>);</w:t>
      </w:r>
    </w:p>
    <w:p w14:paraId="33237A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3146EB0" w14:textId="77777777" w:rsidR="00B66A64" w:rsidRDefault="00842E4D">
      <w:pPr>
        <w:shd w:val="clear" w:color="auto" w:fill="F2F2F2"/>
        <w:spacing w:after="0" w:line="240" w:lineRule="auto"/>
        <w:ind w:left="284"/>
      </w:pPr>
      <w:r>
        <w:rPr>
          <w:rFonts w:ascii="Consolas" w:hAnsi="Consolas"/>
          <w:color w:val="000000"/>
          <w:sz w:val="18"/>
        </w:rPr>
        <w:t>}</w:t>
      </w:r>
    </w:p>
    <w:p w14:paraId="71E7468D" w14:textId="77777777" w:rsidR="00B66A64" w:rsidRDefault="00842E4D">
      <w:pPr>
        <w:shd w:val="clear" w:color="auto" w:fill="F2F2F2"/>
        <w:spacing w:after="0" w:line="240" w:lineRule="auto"/>
        <w:ind w:left="284"/>
      </w:pPr>
      <w:r>
        <w:rPr>
          <w:rFonts w:ascii="Consolas" w:hAnsi="Consolas"/>
          <w:sz w:val="18"/>
        </w:rPr>
        <w:t xml:space="preserve"> </w:t>
      </w:r>
    </w:p>
    <w:p w14:paraId="508A8FB9"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Perro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w:t>
      </w:r>
      <w:r>
        <w:rPr>
          <w:rFonts w:ascii="Consolas" w:hAnsi="Consolas"/>
          <w:color w:val="000000"/>
          <w:sz w:val="18"/>
        </w:rPr>
        <w:t>{</w:t>
      </w:r>
    </w:p>
    <w:p w14:paraId="6EB899D3" w14:textId="77777777" w:rsidR="00B66A64" w:rsidRDefault="00842E4D">
      <w:pPr>
        <w:shd w:val="clear" w:color="auto" w:fill="F2F2F2"/>
        <w:spacing w:after="0" w:line="240" w:lineRule="auto"/>
        <w:ind w:left="284"/>
        <w:rPr>
          <w:rFonts w:ascii="Consolas" w:hAnsi="Consolas"/>
          <w:color w:val="000000"/>
          <w:sz w:val="18"/>
        </w:rPr>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Perro</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BAE7CFC" w14:textId="54CE843C" w:rsidR="000427B5" w:rsidRPr="000427B5" w:rsidRDefault="000427B5" w:rsidP="000427B5">
      <w:pPr>
        <w:shd w:val="clear" w:color="auto" w:fill="F2F2F2"/>
        <w:spacing w:after="0" w:line="240" w:lineRule="auto"/>
        <w:ind w:left="284"/>
      </w:pPr>
      <w:r>
        <w:rPr>
          <w:rFonts w:ascii="Consolas" w:hAnsi="Consolas"/>
          <w:b/>
          <w:color w:val="0033B5"/>
          <w:sz w:val="18"/>
        </w:rPr>
        <w:t xml:space="preserve">        </w:t>
      </w:r>
      <w:r>
        <w:rPr>
          <w:rFonts w:ascii="Consolas" w:hAnsi="Consolas"/>
          <w:i/>
          <w:color w:val="008000"/>
          <w:sz w:val="18"/>
        </w:rPr>
        <w:t>// no soportado aun</w:t>
      </w:r>
    </w:p>
    <w:p w14:paraId="3AF229E4" w14:textId="00606729" w:rsidR="00B66A64" w:rsidRDefault="000427B5" w:rsidP="000427B5">
      <w:pPr>
        <w:shd w:val="clear" w:color="auto" w:fill="F2F2F2"/>
        <w:spacing w:after="0" w:line="240" w:lineRule="auto"/>
        <w:ind w:left="284"/>
        <w:rPr>
          <w:rFonts w:ascii="Consolas" w:hAnsi="Consolas"/>
          <w:i/>
          <w:color w:val="008000"/>
          <w:sz w:val="18"/>
        </w:rPr>
      </w:pPr>
      <w:r>
        <w:rPr>
          <w:rFonts w:ascii="Consolas" w:hAnsi="Consolas"/>
          <w:i/>
          <w:color w:val="008000"/>
          <w:sz w:val="18"/>
        </w:rPr>
        <w:t xml:space="preserve">        // super(n)</w:t>
      </w:r>
    </w:p>
    <w:p w14:paraId="4FAC7F4C" w14:textId="77777777" w:rsidR="001F0415" w:rsidRDefault="000427B5">
      <w:pPr>
        <w:shd w:val="clear" w:color="auto" w:fill="F2F2F2"/>
        <w:spacing w:after="0" w:line="240" w:lineRule="auto"/>
        <w:ind w:left="284"/>
        <w:rPr>
          <w:rFonts w:ascii="Consolas" w:hAnsi="Consolas"/>
          <w:color w:val="000000"/>
          <w:sz w:val="18"/>
        </w:rPr>
      </w:pPr>
      <w:r>
        <w:rPr>
          <w:rFonts w:ascii="Consolas" w:hAnsi="Consolas"/>
          <w:i/>
          <w:color w:val="008000"/>
          <w:sz w:val="18"/>
        </w:rPr>
        <w:t xml:space="preserve">       </w:t>
      </w:r>
      <w:proofErr w:type="spellStart"/>
      <w:r w:rsidR="001F0415">
        <w:rPr>
          <w:rFonts w:ascii="Consolas" w:hAnsi="Consolas"/>
          <w:b/>
          <w:color w:val="0033B5"/>
          <w:sz w:val="18"/>
        </w:rPr>
        <w:t>this</w:t>
      </w:r>
      <w:r w:rsidR="001F0415">
        <w:rPr>
          <w:rFonts w:ascii="Consolas" w:hAnsi="Consolas"/>
          <w:color w:val="000000"/>
          <w:sz w:val="18"/>
        </w:rPr>
        <w:t>.</w:t>
      </w:r>
      <w:r w:rsidR="001F0415">
        <w:rPr>
          <w:rFonts w:ascii="Consolas" w:hAnsi="Consolas"/>
          <w:color w:val="202020"/>
          <w:sz w:val="18"/>
        </w:rPr>
        <w:t>nombre</w:t>
      </w:r>
      <w:proofErr w:type="spellEnd"/>
      <w:r w:rsidR="001F0415">
        <w:rPr>
          <w:rFonts w:ascii="Consolas" w:hAnsi="Consolas"/>
          <w:color w:val="202020"/>
          <w:sz w:val="18"/>
        </w:rPr>
        <w:t xml:space="preserve"> </w:t>
      </w:r>
      <w:r w:rsidR="001F0415">
        <w:rPr>
          <w:rFonts w:ascii="Consolas" w:hAnsi="Consolas"/>
          <w:color w:val="000000"/>
          <w:sz w:val="18"/>
        </w:rPr>
        <w:t>=</w:t>
      </w:r>
      <w:r w:rsidR="001F0415">
        <w:rPr>
          <w:rFonts w:ascii="Consolas" w:hAnsi="Consolas"/>
          <w:color w:val="202020"/>
          <w:sz w:val="18"/>
        </w:rPr>
        <w:t xml:space="preserve"> n</w:t>
      </w:r>
      <w:r w:rsidR="001F0415">
        <w:rPr>
          <w:rFonts w:ascii="Consolas" w:hAnsi="Consolas"/>
          <w:color w:val="000000"/>
          <w:sz w:val="18"/>
        </w:rPr>
        <w:t>;</w:t>
      </w:r>
    </w:p>
    <w:p w14:paraId="773DDB94" w14:textId="334CE30C" w:rsidR="00B66A64" w:rsidRDefault="001F0415">
      <w:pPr>
        <w:shd w:val="clear" w:color="auto" w:fill="F2F2F2"/>
        <w:spacing w:after="0" w:line="240" w:lineRule="auto"/>
        <w:ind w:left="284"/>
      </w:pPr>
      <w:r>
        <w:rPr>
          <w:rFonts w:ascii="Consolas" w:hAnsi="Consolas"/>
          <w:color w:val="202020"/>
          <w:sz w:val="18"/>
        </w:rPr>
        <w:t xml:space="preserve"> </w:t>
      </w:r>
      <w:r w:rsidR="00842E4D">
        <w:rPr>
          <w:rFonts w:ascii="Consolas" w:hAnsi="Consolas"/>
          <w:color w:val="202020"/>
          <w:sz w:val="18"/>
        </w:rPr>
        <w:t xml:space="preserve">   </w:t>
      </w:r>
      <w:r w:rsidR="00842E4D">
        <w:rPr>
          <w:rFonts w:ascii="Consolas" w:hAnsi="Consolas"/>
          <w:color w:val="000000"/>
          <w:sz w:val="18"/>
        </w:rPr>
        <w:t>}</w:t>
      </w:r>
    </w:p>
    <w:p w14:paraId="1B1DAF1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CD37FD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@Override</w:t>
      </w:r>
    </w:p>
    <w:p w14:paraId="38DC3D9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saludar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4328AB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"Guau! Soy ${</w:t>
      </w:r>
      <w:proofErr w:type="spellStart"/>
      <w:r>
        <w:rPr>
          <w:rFonts w:ascii="Consolas" w:hAnsi="Consolas"/>
          <w:color w:val="A31515"/>
          <w:sz w:val="18"/>
        </w:rPr>
        <w:t>this.nombre</w:t>
      </w:r>
      <w:proofErr w:type="spellEnd"/>
      <w:r>
        <w:rPr>
          <w:rFonts w:ascii="Consolas" w:hAnsi="Consolas"/>
          <w:color w:val="A31515"/>
          <w:sz w:val="18"/>
        </w:rPr>
        <w:t>}"</w:t>
      </w:r>
      <w:r>
        <w:rPr>
          <w:rFonts w:ascii="Consolas" w:hAnsi="Consolas"/>
          <w:color w:val="000000"/>
          <w:sz w:val="18"/>
        </w:rPr>
        <w:t>);</w:t>
      </w:r>
    </w:p>
    <w:p w14:paraId="52005A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2955BA4" w14:textId="77777777" w:rsidR="00B66A64" w:rsidRDefault="00842E4D">
      <w:pPr>
        <w:shd w:val="clear" w:color="auto" w:fill="F2F2F2"/>
        <w:spacing w:after="0" w:line="240" w:lineRule="auto"/>
        <w:ind w:left="284"/>
      </w:pPr>
      <w:r>
        <w:rPr>
          <w:rFonts w:ascii="Consolas" w:hAnsi="Consolas"/>
          <w:color w:val="000000"/>
          <w:sz w:val="18"/>
        </w:rPr>
        <w:t>}</w:t>
      </w:r>
    </w:p>
    <w:p w14:paraId="66E9A5B3" w14:textId="77777777" w:rsidR="00B66A64" w:rsidRDefault="00842E4D">
      <w:pPr>
        <w:shd w:val="clear" w:color="auto" w:fill="F2F2F2"/>
        <w:spacing w:after="0" w:line="240" w:lineRule="auto"/>
        <w:ind w:left="284"/>
      </w:pPr>
      <w:r>
        <w:rPr>
          <w:rFonts w:ascii="Consolas" w:hAnsi="Consolas"/>
          <w:sz w:val="18"/>
        </w:rPr>
        <w:t xml:space="preserve"> </w:t>
      </w:r>
    </w:p>
    <w:p w14:paraId="2C86BF7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86AE5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Animal</w:t>
      </w:r>
      <w:r>
        <w:rPr>
          <w:rFonts w:ascii="Consolas" w:hAnsi="Consolas"/>
          <w:color w:val="000000"/>
          <w:sz w:val="18"/>
        </w:rPr>
        <w:t>(</w:t>
      </w:r>
      <w:r>
        <w:rPr>
          <w:rFonts w:ascii="Consolas" w:hAnsi="Consolas"/>
          <w:color w:val="A31515"/>
          <w:sz w:val="18"/>
        </w:rPr>
        <w:t>"Gato"</w:t>
      </w:r>
      <w:r>
        <w:rPr>
          <w:rFonts w:ascii="Consolas" w:hAnsi="Consolas"/>
          <w:color w:val="000000"/>
          <w:sz w:val="18"/>
        </w:rPr>
        <w:t>);</w:t>
      </w:r>
    </w:p>
    <w:p w14:paraId="47EEB53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w:t>
      </w:r>
      <w:r>
        <w:rPr>
          <w:rFonts w:ascii="Consolas" w:hAnsi="Consolas"/>
          <w:color w:val="000000"/>
          <w:sz w:val="18"/>
        </w:rPr>
        <w:t>.</w:t>
      </w:r>
      <w:r>
        <w:rPr>
          <w:rFonts w:ascii="Consolas" w:hAnsi="Consolas"/>
          <w:color w:val="202020"/>
          <w:sz w:val="18"/>
        </w:rPr>
        <w:t>edad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2BAA1BC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w:t>
      </w:r>
      <w:r>
        <w:rPr>
          <w:rFonts w:ascii="Consolas" w:hAnsi="Consolas"/>
          <w:color w:val="000000"/>
          <w:sz w:val="18"/>
        </w:rPr>
        <w:t>.</w:t>
      </w:r>
      <w:r>
        <w:rPr>
          <w:rFonts w:ascii="Consolas" w:hAnsi="Consolas"/>
          <w:color w:val="202020"/>
          <w:sz w:val="18"/>
        </w:rPr>
        <w:t>saludar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Soy Gato y tengo 5 anos</w:t>
      </w:r>
    </w:p>
    <w:p w14:paraId="37F8684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C439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Animal</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Perro</w:t>
      </w:r>
      <w:r>
        <w:rPr>
          <w:rFonts w:ascii="Consolas" w:hAnsi="Consolas"/>
          <w:color w:val="000000"/>
          <w:sz w:val="18"/>
        </w:rPr>
        <w:t>(</w:t>
      </w:r>
      <w:r>
        <w:rPr>
          <w:rFonts w:ascii="Consolas" w:hAnsi="Consolas"/>
          <w:color w:val="A31515"/>
          <w:sz w:val="18"/>
        </w:rPr>
        <w:t>"Rex"</w:t>
      </w:r>
      <w:r>
        <w:rPr>
          <w:rFonts w:ascii="Consolas" w:hAnsi="Consolas"/>
          <w:color w:val="000000"/>
          <w:sz w:val="18"/>
        </w:rPr>
        <w:t>);</w:t>
      </w:r>
    </w:p>
    <w:p w14:paraId="35E3181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w:t>
      </w:r>
      <w:r>
        <w:rPr>
          <w:rFonts w:ascii="Consolas" w:hAnsi="Consolas"/>
          <w:color w:val="000000"/>
          <w:sz w:val="18"/>
        </w:rPr>
        <w:t>.</w:t>
      </w:r>
      <w:r>
        <w:rPr>
          <w:rFonts w:ascii="Consolas" w:hAnsi="Consolas"/>
          <w:color w:val="202020"/>
          <w:sz w:val="18"/>
        </w:rPr>
        <w:t>saludar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Guau! Soy Rex (polimorfismo)</w:t>
      </w:r>
    </w:p>
    <w:p w14:paraId="642140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AA78277" w14:textId="77777777" w:rsidR="00B66A64" w:rsidRDefault="00842E4D">
      <w:pPr>
        <w:shd w:val="clear" w:color="auto" w:fill="F2F2F2"/>
        <w:spacing w:after="0" w:line="240" w:lineRule="auto"/>
        <w:ind w:left="284"/>
      </w:pPr>
      <w:r>
        <w:rPr>
          <w:rFonts w:ascii="Consolas" w:hAnsi="Consolas"/>
          <w:color w:val="000000"/>
          <w:sz w:val="18"/>
        </w:rPr>
        <w:t>}</w:t>
      </w:r>
    </w:p>
    <w:p w14:paraId="37450F0F" w14:textId="77777777" w:rsidR="00B66A64" w:rsidRDefault="00B66A64">
      <w:pPr>
        <w:spacing w:after="120"/>
      </w:pPr>
    </w:p>
    <w:p w14:paraId="6F5F87A4" w14:textId="77777777" w:rsidR="00B66A64" w:rsidRDefault="00842E4D">
      <w:pPr>
        <w:pStyle w:val="Ttulo3"/>
      </w:pPr>
      <w:bookmarkStart w:id="144" w:name="_Toc230157932"/>
      <w:r>
        <w:t>Generics</w:t>
      </w:r>
      <w:bookmarkEnd w:id="144"/>
    </w:p>
    <w:p w14:paraId="3EE38C93" w14:textId="77777777" w:rsidR="00B66A64" w:rsidRDefault="00B66A64">
      <w:pPr>
        <w:spacing w:after="60"/>
      </w:pPr>
    </w:p>
    <w:p w14:paraId="3A94AFC1"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color w:val="267F99"/>
          <w:sz w:val="18"/>
        </w:rPr>
        <w:t>T</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75275C7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p>
    <w:p w14:paraId="0213743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w:t>
      </w:r>
      <w:r>
        <w:rPr>
          <w:rFonts w:ascii="Consolas" w:hAnsi="Consolas"/>
          <w:color w:val="267F99"/>
          <w:sz w:val="18"/>
        </w:rPr>
        <w:t>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value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F5EF963" w14:textId="2E08BA72" w:rsidR="00B66A64" w:rsidRPr="0013420F" w:rsidRDefault="00842E4D" w:rsidP="0013420F">
      <w:pPr>
        <w:shd w:val="clear" w:color="auto" w:fill="F2F2F2"/>
        <w:spacing w:after="0" w:line="240" w:lineRule="auto"/>
        <w:ind w:left="284"/>
        <w:rPr>
          <w:rFonts w:ascii="Consolas" w:hAnsi="Consolas"/>
          <w:color w:val="202020"/>
          <w:sz w:val="18"/>
        </w:rPr>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w:t>
      </w:r>
      <w:proofErr w:type="spellStart"/>
      <w:r w:rsidR="0013420F" w:rsidRPr="0013420F">
        <w:rPr>
          <w:rFonts w:ascii="Consolas" w:hAnsi="Consolas"/>
          <w:color w:val="202020"/>
          <w:sz w:val="18"/>
        </w:rPr>
        <w:t>getValue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value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99231C5" w14:textId="77777777" w:rsidR="00B66A64" w:rsidRDefault="00842E4D">
      <w:pPr>
        <w:shd w:val="clear" w:color="auto" w:fill="F2F2F2"/>
        <w:spacing w:after="0" w:line="240" w:lineRule="auto"/>
        <w:ind w:left="284"/>
      </w:pPr>
      <w:r>
        <w:rPr>
          <w:rFonts w:ascii="Consolas" w:hAnsi="Consolas"/>
          <w:color w:val="000000"/>
          <w:sz w:val="18"/>
        </w:rPr>
        <w:t>}</w:t>
      </w:r>
    </w:p>
    <w:p w14:paraId="388C2523" w14:textId="77777777" w:rsidR="00B66A64" w:rsidRDefault="00842E4D">
      <w:pPr>
        <w:shd w:val="clear" w:color="auto" w:fill="F2F2F2"/>
        <w:spacing w:after="0" w:line="240" w:lineRule="auto"/>
        <w:ind w:left="284"/>
      </w:pPr>
      <w:r>
        <w:rPr>
          <w:rFonts w:ascii="Consolas" w:hAnsi="Consolas"/>
          <w:sz w:val="18"/>
        </w:rPr>
        <w:t xml:space="preserve"> </w:t>
      </w:r>
    </w:p>
    <w:p w14:paraId="73798FFF"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996132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bi</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098658"/>
          <w:sz w:val="18"/>
        </w:rPr>
        <w:t>42</w:t>
      </w:r>
      <w:r>
        <w:rPr>
          <w:rFonts w:ascii="Consolas" w:hAnsi="Consolas"/>
          <w:color w:val="000000"/>
          <w:sz w:val="18"/>
        </w:rPr>
        <w:t>);</w:t>
      </w:r>
    </w:p>
    <w:p w14:paraId="2D68F5F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string</w:t>
      </w:r>
      <w:r>
        <w:rPr>
          <w:rFonts w:ascii="Consolas" w:hAnsi="Consolas"/>
          <w:color w:val="000000"/>
          <w:sz w:val="18"/>
        </w:rPr>
        <w:t>&gt;</w:t>
      </w:r>
      <w:r>
        <w:rPr>
          <w:rFonts w:ascii="Consolas" w:hAnsi="Consolas"/>
          <w:color w:val="202020"/>
          <w:sz w:val="18"/>
        </w:rPr>
        <w:t xml:space="preserve"> bs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Box</w:t>
      </w:r>
      <w:r>
        <w:rPr>
          <w:rFonts w:ascii="Consolas" w:hAnsi="Consolas"/>
          <w:color w:val="000000"/>
          <w:sz w:val="18"/>
        </w:rPr>
        <w:t>&lt;</w:t>
      </w:r>
      <w:r>
        <w:rPr>
          <w:rFonts w:ascii="Consolas" w:hAnsi="Consolas"/>
          <w:b/>
          <w:color w:val="0033B5"/>
          <w:sz w:val="18"/>
        </w:rPr>
        <w:t>string</w:t>
      </w:r>
      <w:r>
        <w:rPr>
          <w:rFonts w:ascii="Consolas" w:hAnsi="Consolas"/>
          <w:color w:val="000000"/>
          <w:sz w:val="18"/>
        </w:rPr>
        <w:t>&gt;(</w:t>
      </w:r>
      <w:r>
        <w:rPr>
          <w:rFonts w:ascii="Consolas" w:hAnsi="Consolas"/>
          <w:color w:val="A31515"/>
          <w:sz w:val="18"/>
        </w:rPr>
        <w:t>"hola"</w:t>
      </w:r>
      <w:r>
        <w:rPr>
          <w:rFonts w:ascii="Consolas" w:hAnsi="Consolas"/>
          <w:color w:val="000000"/>
          <w:sz w:val="18"/>
        </w:rPr>
        <w:t>);</w:t>
      </w:r>
    </w:p>
    <w:p w14:paraId="2EB0CCD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AE175C" w14:textId="3110F719" w:rsidR="00B66A64" w:rsidRPr="0013420F" w:rsidRDefault="00842E4D" w:rsidP="0013420F">
      <w:pPr>
        <w:shd w:val="clear" w:color="auto" w:fill="F2F2F2"/>
        <w:spacing w:after="0" w:line="240" w:lineRule="auto"/>
        <w:ind w:left="284"/>
        <w:rPr>
          <w:rFonts w:ascii="Consolas" w:hAnsi="Consolas"/>
          <w:color w:val="A31515"/>
          <w:sz w:val="18"/>
        </w:rPr>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"entero: ${</w:t>
      </w:r>
      <w:proofErr w:type="spellStart"/>
      <w:r>
        <w:rPr>
          <w:rFonts w:ascii="Consolas" w:hAnsi="Consolas"/>
          <w:color w:val="A31515"/>
          <w:sz w:val="18"/>
        </w:rPr>
        <w:t>bi</w:t>
      </w:r>
      <w:proofErr w:type="spellEnd"/>
      <w:r>
        <w:rPr>
          <w:rFonts w:ascii="Consolas" w:hAnsi="Consolas"/>
          <w:color w:val="A31515"/>
          <w:sz w:val="18"/>
        </w:rPr>
        <w:t>.</w:t>
      </w:r>
      <w:r w:rsidR="0013420F" w:rsidRPr="0013420F">
        <w:rPr>
          <w:rFonts w:ascii="Consolas" w:eastAsia="Times New Roman" w:hAnsi="Consolas"/>
          <w:color w:val="D4D4D4"/>
          <w:sz w:val="20"/>
          <w:szCs w:val="20"/>
          <w:lang w:eastAsia="es-ES"/>
        </w:rPr>
        <w:t xml:space="preserve"> </w:t>
      </w:r>
      <w:proofErr w:type="spellStart"/>
      <w:r w:rsidR="0013420F" w:rsidRPr="0013420F">
        <w:rPr>
          <w:rFonts w:ascii="Consolas" w:hAnsi="Consolas"/>
          <w:color w:val="A31515"/>
          <w:sz w:val="18"/>
        </w:rPr>
        <w:t>getValue</w:t>
      </w:r>
      <w:proofErr w:type="spellEnd"/>
      <w:r>
        <w:rPr>
          <w:rFonts w:ascii="Consolas" w:hAnsi="Consolas"/>
          <w:color w:val="A31515"/>
          <w:sz w:val="18"/>
        </w:rPr>
        <w:t>()}"</w:t>
      </w:r>
      <w:r>
        <w:rPr>
          <w:rFonts w:ascii="Consolas" w:hAnsi="Consolas"/>
          <w:color w:val="000000"/>
          <w:sz w:val="18"/>
        </w:rPr>
        <w:t>);</w:t>
      </w:r>
    </w:p>
    <w:p w14:paraId="64C30F6B" w14:textId="2135E834" w:rsidR="00B66A64" w:rsidRPr="0013420F" w:rsidRDefault="00842E4D" w:rsidP="0013420F">
      <w:pPr>
        <w:shd w:val="clear" w:color="auto" w:fill="F2F2F2"/>
        <w:spacing w:after="0" w:line="240" w:lineRule="auto"/>
        <w:ind w:left="284"/>
        <w:rPr>
          <w:rFonts w:ascii="Consolas" w:hAnsi="Consolas"/>
          <w:color w:val="A31515"/>
          <w:sz w:val="18"/>
        </w:rPr>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"string: ${bs.</w:t>
      </w:r>
      <w:r w:rsidR="0013420F" w:rsidRPr="0013420F">
        <w:rPr>
          <w:rFonts w:ascii="Consolas" w:eastAsia="Times New Roman" w:hAnsi="Consolas"/>
          <w:color w:val="D4D4D4"/>
          <w:sz w:val="20"/>
          <w:szCs w:val="20"/>
          <w:lang w:eastAsia="es-ES"/>
        </w:rPr>
        <w:t xml:space="preserve"> </w:t>
      </w:r>
      <w:proofErr w:type="spellStart"/>
      <w:r w:rsidR="0013420F" w:rsidRPr="0013420F">
        <w:rPr>
          <w:rFonts w:ascii="Consolas" w:hAnsi="Consolas"/>
          <w:color w:val="A31515"/>
          <w:sz w:val="18"/>
        </w:rPr>
        <w:t>getValue</w:t>
      </w:r>
      <w:proofErr w:type="spellEnd"/>
      <w:r>
        <w:rPr>
          <w:rFonts w:ascii="Consolas" w:hAnsi="Consolas"/>
          <w:color w:val="A31515"/>
          <w:sz w:val="18"/>
        </w:rPr>
        <w:t>()}"</w:t>
      </w:r>
      <w:r>
        <w:rPr>
          <w:rFonts w:ascii="Consolas" w:hAnsi="Consolas"/>
          <w:color w:val="000000"/>
          <w:sz w:val="18"/>
        </w:rPr>
        <w:t>);</w:t>
      </w:r>
    </w:p>
    <w:p w14:paraId="2A3364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09F5F72" w14:textId="77777777" w:rsidR="00B66A64" w:rsidRDefault="00842E4D">
      <w:pPr>
        <w:shd w:val="clear" w:color="auto" w:fill="F2F2F2"/>
        <w:spacing w:after="0" w:line="240" w:lineRule="auto"/>
        <w:ind w:left="284"/>
      </w:pPr>
      <w:r>
        <w:rPr>
          <w:rFonts w:ascii="Consolas" w:hAnsi="Consolas"/>
          <w:color w:val="000000"/>
          <w:sz w:val="18"/>
        </w:rPr>
        <w:t>}</w:t>
      </w:r>
    </w:p>
    <w:p w14:paraId="4D1D4957" w14:textId="77777777" w:rsidR="00B66A64" w:rsidRDefault="00B66A64">
      <w:pPr>
        <w:spacing w:after="120"/>
      </w:pPr>
    </w:p>
    <w:p w14:paraId="77937FE5" w14:textId="2E1D42A4" w:rsidR="00B66A64" w:rsidRDefault="00842E4D">
      <w:pPr>
        <w:spacing w:after="120"/>
        <w:jc w:val="both"/>
      </w:pPr>
      <w:r>
        <w:lastRenderedPageBreak/>
        <w:t xml:space="preserve">Los generics se </w:t>
      </w:r>
      <w:proofErr w:type="spellStart"/>
      <w:r>
        <w:t>monomorphizan</w:t>
      </w:r>
      <w:proofErr w:type="spellEnd"/>
      <w:r>
        <w:t xml:space="preserve"> en compile-time: cada </w:t>
      </w:r>
      <w:r>
        <w:rPr>
          <w:rFonts w:ascii="Consolas" w:hAnsi="Consolas"/>
          <w:color w:val="267F99"/>
          <w:sz w:val="20"/>
          <w:shd w:val="clear" w:color="auto" w:fill="F0F0F0"/>
        </w:rPr>
        <w:t>Box&lt;T&gt;</w:t>
      </w:r>
      <w:r>
        <w:t xml:space="preserve"> con T concreto genera una clase distinta (</w:t>
      </w:r>
      <w:r>
        <w:rPr>
          <w:rFonts w:ascii="Consolas" w:hAnsi="Consolas"/>
          <w:color w:val="267F99"/>
          <w:sz w:val="20"/>
          <w:shd w:val="clear" w:color="auto" w:fill="F0F0F0"/>
        </w:rPr>
        <w:t>Box_i32</w:t>
      </w:r>
      <w:r>
        <w:t xml:space="preserve">, </w:t>
      </w:r>
      <w:proofErr w:type="spellStart"/>
      <w:r>
        <w:rPr>
          <w:rFonts w:ascii="Consolas" w:hAnsi="Consolas"/>
          <w:color w:val="267F99"/>
          <w:sz w:val="20"/>
          <w:shd w:val="clear" w:color="auto" w:fill="F0F0F0"/>
        </w:rPr>
        <w:t>Box_string</w:t>
      </w:r>
      <w:proofErr w:type="spellEnd"/>
      <w:r>
        <w:t xml:space="preserve">).  Sin coste </w:t>
      </w:r>
      <w:proofErr w:type="spellStart"/>
      <w:r>
        <w:t>runtime</w:t>
      </w:r>
      <w:proofErr w:type="spellEnd"/>
      <w:r>
        <w:t xml:space="preserve"> de </w:t>
      </w:r>
      <w:r w:rsidR="00872AE9">
        <w:t>virtualización</w:t>
      </w:r>
      <w:r>
        <w:t>.</w:t>
      </w:r>
    </w:p>
    <w:p w14:paraId="709E669B" w14:textId="77777777" w:rsidR="00B66A64" w:rsidRDefault="00842E4D">
      <w:pPr>
        <w:pStyle w:val="Ttulo3"/>
      </w:pPr>
      <w:bookmarkStart w:id="145" w:name="_Toc230157933"/>
      <w:r>
        <w:t>Concurrencia: spawn y mailboxes</w:t>
      </w:r>
      <w:bookmarkEnd w:id="145"/>
    </w:p>
    <w:p w14:paraId="07D3303D" w14:textId="77777777" w:rsidR="00B66A64" w:rsidRDefault="00B66A64">
      <w:pPr>
        <w:spacing w:after="60"/>
      </w:pPr>
    </w:p>
    <w:p w14:paraId="4BEE453D"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E30E0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proceso hijo</w:t>
      </w:r>
    </w:p>
    <w:p w14:paraId="379DE6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child_pid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spawn</w:t>
      </w:r>
      <w:r>
        <w:rPr>
          <w:rFonts w:ascii="Consolas" w:hAnsi="Consolas"/>
          <w:color w:val="202020"/>
          <w:sz w:val="18"/>
        </w:rPr>
        <w:t xml:space="preserve"> </w:t>
      </w:r>
      <w:r>
        <w:rPr>
          <w:rFonts w:ascii="Consolas" w:hAnsi="Consolas"/>
          <w:color w:val="000000"/>
          <w:sz w:val="18"/>
        </w:rPr>
        <w:t>{</w:t>
      </w:r>
    </w:p>
    <w:p w14:paraId="3F9AF34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msg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367473F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 xml:space="preserve">"Hijo </w:t>
      </w:r>
      <w:proofErr w:type="spellStart"/>
      <w:r>
        <w:rPr>
          <w:rFonts w:ascii="Consolas" w:hAnsi="Consolas"/>
          <w:color w:val="A31515"/>
          <w:sz w:val="18"/>
        </w:rPr>
        <w:t>recibio</w:t>
      </w:r>
      <w:proofErr w:type="spellEnd"/>
      <w:r>
        <w:rPr>
          <w:rFonts w:ascii="Consolas" w:hAnsi="Consolas"/>
          <w:color w:val="A31515"/>
          <w:sz w:val="18"/>
        </w:rPr>
        <w:t>: ${</w:t>
      </w:r>
      <w:proofErr w:type="spellStart"/>
      <w:r>
        <w:rPr>
          <w:rFonts w:ascii="Consolas" w:hAnsi="Consolas"/>
          <w:color w:val="A31515"/>
          <w:sz w:val="18"/>
        </w:rPr>
        <w:t>msg</w:t>
      </w:r>
      <w:proofErr w:type="spellEnd"/>
      <w:r>
        <w:rPr>
          <w:rFonts w:ascii="Consolas" w:hAnsi="Consolas"/>
          <w:color w:val="A31515"/>
          <w:sz w:val="18"/>
        </w:rPr>
        <w:t>}"</w:t>
      </w:r>
      <w:r>
        <w:rPr>
          <w:rFonts w:ascii="Consolas" w:hAnsi="Consolas"/>
          <w:color w:val="000000"/>
          <w:sz w:val="18"/>
        </w:rPr>
        <w:t>);</w:t>
      </w:r>
    </w:p>
    <w:p w14:paraId="2C919DE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963723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721BD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Enviar mensaje al hijo</w:t>
      </w:r>
    </w:p>
    <w:p w14:paraId="5465A068"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child_pid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59C7880D"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6BB45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Esperar a que el hijo termine</w:t>
      </w:r>
    </w:p>
    <w:p w14:paraId="6965ECC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(en este ejemplo simplificado, no hace falta </w:t>
      </w:r>
      <w:proofErr w:type="spellStart"/>
      <w:r>
        <w:rPr>
          <w:rFonts w:ascii="Consolas" w:hAnsi="Consolas"/>
          <w:i/>
          <w:color w:val="008000"/>
          <w:sz w:val="18"/>
        </w:rPr>
        <w:t>join</w:t>
      </w:r>
      <w:proofErr w:type="spellEnd"/>
      <w:r>
        <w:rPr>
          <w:rFonts w:ascii="Consolas" w:hAnsi="Consolas"/>
          <w:i/>
          <w:color w:val="008000"/>
          <w:sz w:val="18"/>
        </w:rPr>
        <w:t xml:space="preserve"> explicito)</w:t>
      </w:r>
    </w:p>
    <w:p w14:paraId="06389D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4F4903D" w14:textId="77777777" w:rsidR="00B66A64" w:rsidRDefault="00842E4D">
      <w:pPr>
        <w:shd w:val="clear" w:color="auto" w:fill="F2F2F2"/>
        <w:spacing w:after="0" w:line="240" w:lineRule="auto"/>
        <w:ind w:left="284"/>
      </w:pPr>
      <w:r>
        <w:rPr>
          <w:rFonts w:ascii="Consolas" w:hAnsi="Consolas"/>
          <w:color w:val="000000"/>
          <w:sz w:val="18"/>
        </w:rPr>
        <w:t>}</w:t>
      </w:r>
    </w:p>
    <w:p w14:paraId="754E49A7" w14:textId="77777777" w:rsidR="00B66A64" w:rsidRDefault="00B66A64">
      <w:pPr>
        <w:spacing w:after="120"/>
      </w:pPr>
    </w:p>
    <w:p w14:paraId="576C6F2C" w14:textId="77777777" w:rsidR="00B66A64" w:rsidRDefault="00842E4D">
      <w:pPr>
        <w:spacing w:after="120"/>
        <w:jc w:val="both"/>
      </w:pPr>
      <w:r>
        <w:t>Para concurrencia con valor de retorno se usan futures + async/await:</w:t>
      </w:r>
    </w:p>
    <w:p w14:paraId="75F1CD36" w14:textId="77777777" w:rsidR="00B66A64" w:rsidRDefault="00B66A64">
      <w:pPr>
        <w:spacing w:after="60"/>
      </w:pPr>
    </w:p>
    <w:p w14:paraId="585A95D7" w14:textId="77777777" w:rsidR="00B66A64" w:rsidRDefault="00842E4D">
      <w:pPr>
        <w:shd w:val="clear" w:color="auto" w:fill="F2F2F2"/>
        <w:spacing w:after="0" w:line="240" w:lineRule="auto"/>
        <w:ind w:left="284"/>
      </w:pPr>
      <w:r>
        <w:rPr>
          <w:rFonts w:ascii="Consolas" w:hAnsi="Consolas"/>
          <w:b/>
          <w:color w:val="8B008B"/>
          <w:sz w:val="18"/>
        </w:rPr>
        <w:t>@Async</w:t>
      </w:r>
    </w:p>
    <w:p w14:paraId="2633317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compute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4FCC2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p>
    <w:p w14:paraId="3FB1F112" w14:textId="77777777" w:rsidR="00B66A64" w:rsidRDefault="00842E4D">
      <w:pPr>
        <w:shd w:val="clear" w:color="auto" w:fill="F2F2F2"/>
        <w:spacing w:after="0" w:line="240" w:lineRule="auto"/>
        <w:ind w:left="284"/>
      </w:pPr>
      <w:r>
        <w:rPr>
          <w:rFonts w:ascii="Consolas" w:hAnsi="Consolas"/>
          <w:color w:val="000000"/>
          <w:sz w:val="18"/>
        </w:rPr>
        <w:t>}</w:t>
      </w:r>
    </w:p>
    <w:p w14:paraId="287A0646" w14:textId="77777777" w:rsidR="00B66A64" w:rsidRDefault="00842E4D">
      <w:pPr>
        <w:shd w:val="clear" w:color="auto" w:fill="F2F2F2"/>
        <w:spacing w:after="0" w:line="240" w:lineRule="auto"/>
        <w:ind w:left="284"/>
      </w:pPr>
      <w:r>
        <w:rPr>
          <w:rFonts w:ascii="Consolas" w:hAnsi="Consolas"/>
          <w:sz w:val="18"/>
        </w:rPr>
        <w:t xml:space="preserve"> </w:t>
      </w:r>
    </w:p>
    <w:p w14:paraId="6C4F70E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EAA9C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fut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compute</w:t>
      </w:r>
      <w:r>
        <w:rPr>
          <w:rFonts w:ascii="Consolas" w:hAnsi="Consolas"/>
          <w:color w:val="000000"/>
          <w:sz w:val="18"/>
        </w:rPr>
        <w:t>();</w:t>
      </w:r>
    </w:p>
    <w:p w14:paraId="32529EF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result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proofErr w:type="spellStart"/>
      <w:r>
        <w:rPr>
          <w:rFonts w:ascii="Consolas" w:hAnsi="Consolas"/>
          <w:color w:val="202020"/>
          <w:sz w:val="18"/>
        </w:rPr>
        <w:t>fut</w:t>
      </w:r>
      <w:proofErr w:type="spellEnd"/>
      <w:r>
        <w:rPr>
          <w:rFonts w:ascii="Consolas" w:hAnsi="Consolas"/>
          <w:color w:val="000000"/>
          <w:sz w:val="18"/>
        </w:rPr>
        <w:t>;</w:t>
      </w:r>
    </w:p>
    <w:p w14:paraId="26A8468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"resultado: ${</w:t>
      </w:r>
      <w:proofErr w:type="spellStart"/>
      <w:r>
        <w:rPr>
          <w:rFonts w:ascii="Consolas" w:hAnsi="Consolas"/>
          <w:color w:val="A31515"/>
          <w:sz w:val="18"/>
        </w:rPr>
        <w:t>result</w:t>
      </w:r>
      <w:proofErr w:type="spellEnd"/>
      <w:r>
        <w:rPr>
          <w:rFonts w:ascii="Consolas" w:hAnsi="Consolas"/>
          <w:color w:val="A31515"/>
          <w:sz w:val="18"/>
        </w:rPr>
        <w:t>}"</w:t>
      </w:r>
      <w:r>
        <w:rPr>
          <w:rFonts w:ascii="Consolas" w:hAnsi="Consolas"/>
          <w:color w:val="000000"/>
          <w:sz w:val="18"/>
        </w:rPr>
        <w:t>);</w:t>
      </w:r>
    </w:p>
    <w:p w14:paraId="20A6DE7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CB08BBD" w14:textId="77777777" w:rsidR="00B66A64" w:rsidRDefault="00842E4D">
      <w:pPr>
        <w:shd w:val="clear" w:color="auto" w:fill="F2F2F2"/>
        <w:spacing w:after="0" w:line="240" w:lineRule="auto"/>
        <w:ind w:left="284"/>
      </w:pPr>
      <w:r>
        <w:rPr>
          <w:rFonts w:ascii="Consolas" w:hAnsi="Consolas"/>
          <w:color w:val="000000"/>
          <w:sz w:val="18"/>
        </w:rPr>
        <w:t>}</w:t>
      </w:r>
    </w:p>
    <w:p w14:paraId="5BEDA0B5" w14:textId="77777777" w:rsidR="00B66A64" w:rsidRDefault="00B66A64">
      <w:pPr>
        <w:spacing w:after="120"/>
      </w:pPr>
    </w:p>
    <w:p w14:paraId="463B31CB" w14:textId="77777777" w:rsidR="00B66A64" w:rsidRDefault="00842E4D">
      <w:pPr>
        <w:pStyle w:val="Ttulo3"/>
      </w:pPr>
      <w:bookmarkStart w:id="146" w:name="_Toc230157934"/>
      <w:r>
        <w:t>Excepciones</w:t>
      </w:r>
      <w:bookmarkEnd w:id="146"/>
    </w:p>
    <w:p w14:paraId="67F2241E" w14:textId="77777777" w:rsidR="00B66A64" w:rsidRDefault="00B66A64">
      <w:pPr>
        <w:spacing w:after="60"/>
      </w:pPr>
    </w:p>
    <w:p w14:paraId="4F6077E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2E4AD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59D017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1F34B18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segfault</w:t>
      </w:r>
      <w:proofErr w:type="spellEnd"/>
    </w:p>
    <w:p w14:paraId="438A79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FatalError</w:t>
      </w:r>
      <w:proofErr w:type="spellEnd"/>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2765D0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"capturado: kind=${</w:t>
      </w:r>
      <w:proofErr w:type="spellStart"/>
      <w:r>
        <w:rPr>
          <w:rFonts w:ascii="Consolas" w:hAnsi="Consolas"/>
          <w:color w:val="A31515"/>
          <w:sz w:val="18"/>
        </w:rPr>
        <w:t>e.kind</w:t>
      </w:r>
      <w:proofErr w:type="spellEnd"/>
      <w:r>
        <w:rPr>
          <w:rFonts w:ascii="Consolas" w:hAnsi="Consolas"/>
          <w:color w:val="A31515"/>
          <w:sz w:val="18"/>
        </w:rPr>
        <w:t>}"</w:t>
      </w:r>
      <w:r>
        <w:rPr>
          <w:rFonts w:ascii="Consolas" w:hAnsi="Consolas"/>
          <w:color w:val="000000"/>
          <w:sz w:val="18"/>
        </w:rPr>
        <w:t>);</w:t>
      </w:r>
    </w:p>
    <w:p w14:paraId="01DC0DB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"mensaje: ${</w:t>
      </w:r>
      <w:proofErr w:type="spellStart"/>
      <w:r>
        <w:rPr>
          <w:rFonts w:ascii="Consolas" w:hAnsi="Consolas"/>
          <w:color w:val="A31515"/>
          <w:sz w:val="18"/>
        </w:rPr>
        <w:t>e.message</w:t>
      </w:r>
      <w:proofErr w:type="spellEnd"/>
      <w:r>
        <w:rPr>
          <w:rFonts w:ascii="Consolas" w:hAnsi="Consolas"/>
          <w:color w:val="A31515"/>
          <w:sz w:val="18"/>
        </w:rPr>
        <w:t>}"</w:t>
      </w:r>
      <w:r>
        <w:rPr>
          <w:rFonts w:ascii="Consolas" w:hAnsi="Consolas"/>
          <w:color w:val="000000"/>
          <w:sz w:val="18"/>
        </w:rPr>
        <w:t>);</w:t>
      </w:r>
    </w:p>
    <w:p w14:paraId="7207117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4355F2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"programa continua tras el catch"</w:t>
      </w:r>
      <w:r>
        <w:rPr>
          <w:rFonts w:ascii="Consolas" w:hAnsi="Consolas"/>
          <w:color w:val="000000"/>
          <w:sz w:val="18"/>
        </w:rPr>
        <w:t>);</w:t>
      </w:r>
    </w:p>
    <w:p w14:paraId="5E90BE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1F77170" w14:textId="77777777" w:rsidR="00B66A64" w:rsidRDefault="00842E4D">
      <w:pPr>
        <w:shd w:val="clear" w:color="auto" w:fill="F2F2F2"/>
        <w:spacing w:after="0" w:line="240" w:lineRule="auto"/>
        <w:ind w:left="284"/>
      </w:pPr>
      <w:r>
        <w:rPr>
          <w:rFonts w:ascii="Consolas" w:hAnsi="Consolas"/>
          <w:color w:val="000000"/>
          <w:sz w:val="18"/>
        </w:rPr>
        <w:t>}</w:t>
      </w:r>
    </w:p>
    <w:p w14:paraId="3CC7BC44" w14:textId="77777777" w:rsidR="00B66A64" w:rsidRDefault="00B66A64">
      <w:pPr>
        <w:spacing w:after="120"/>
      </w:pPr>
    </w:p>
    <w:p w14:paraId="558E49CE" w14:textId="77777777" w:rsidR="00B66A64" w:rsidRDefault="00842E4D">
      <w:pPr>
        <w:spacing w:after="120"/>
        <w:jc w:val="both"/>
      </w:pPr>
      <w:proofErr w:type="spellStart"/>
      <w:r>
        <w:t>VestaVM</w:t>
      </w:r>
      <w:proofErr w:type="spellEnd"/>
      <w:r>
        <w:t xml:space="preserve"> captura </w:t>
      </w:r>
      <w:proofErr w:type="spellStart"/>
      <w:r>
        <w:t>segfaults</w:t>
      </w:r>
      <w:proofErr w:type="spellEnd"/>
      <w:r>
        <w:t xml:space="preserve"> OS-</w:t>
      </w:r>
      <w:proofErr w:type="spellStart"/>
      <w:r>
        <w:t>level</w:t>
      </w:r>
      <w:proofErr w:type="spellEnd"/>
      <w:r>
        <w:t xml:space="preserve"> y los convierte en </w:t>
      </w:r>
      <w:proofErr w:type="spellStart"/>
      <w:r>
        <w:rPr>
          <w:rFonts w:ascii="Consolas" w:hAnsi="Consolas"/>
          <w:color w:val="267F99"/>
          <w:sz w:val="20"/>
          <w:shd w:val="clear" w:color="auto" w:fill="F0F0F0"/>
        </w:rPr>
        <w:t>FatalError</w:t>
      </w:r>
      <w:proofErr w:type="spellEnd"/>
      <w:r>
        <w:t xml:space="preserve"> </w:t>
      </w:r>
      <w:proofErr w:type="spellStart"/>
      <w:r>
        <w:t>capturables</w:t>
      </w:r>
      <w:proofErr w:type="spellEnd"/>
      <w:r>
        <w:t>.  Esto permite manejar punteros raw con seguridad.</w:t>
      </w:r>
    </w:p>
    <w:p w14:paraId="4EB23A27" w14:textId="77777777" w:rsidR="00B66A64" w:rsidRDefault="00842E4D">
      <w:pPr>
        <w:pStyle w:val="Ttulo3"/>
      </w:pPr>
      <w:bookmarkStart w:id="147" w:name="_Toc230157935"/>
      <w:r>
        <w:lastRenderedPageBreak/>
        <w:t>FFI: llamar a codigo nativo</w:t>
      </w:r>
      <w:bookmarkEnd w:id="147"/>
    </w:p>
    <w:p w14:paraId="266DCD9A" w14:textId="77777777" w:rsidR="00B66A64" w:rsidRDefault="00B66A64">
      <w:pPr>
        <w:spacing w:after="60"/>
      </w:pPr>
    </w:p>
    <w:p w14:paraId="5D7541D8" w14:textId="77777777" w:rsidR="00B66A64" w:rsidRDefault="00842E4D">
      <w:pPr>
        <w:shd w:val="clear" w:color="auto" w:fill="F2F2F2"/>
        <w:spacing w:after="0" w:line="240" w:lineRule="auto"/>
        <w:ind w:left="284"/>
      </w:pPr>
      <w:proofErr w:type="spellStart"/>
      <w:r>
        <w:rPr>
          <w:rFonts w:ascii="Consolas" w:hAnsi="Consolas"/>
          <w:b/>
          <w:color w:val="0033B5"/>
          <w:sz w:val="18"/>
        </w:rPr>
        <w:t>extern</w:t>
      </w:r>
      <w:proofErr w:type="spellEnd"/>
      <w:r>
        <w:rPr>
          <w:rFonts w:ascii="Consolas" w:hAnsi="Consolas"/>
          <w:color w:val="202020"/>
          <w:sz w:val="18"/>
        </w:rPr>
        <w:t xml:space="preserve"> </w:t>
      </w:r>
      <w:r>
        <w:rPr>
          <w:rFonts w:ascii="Consolas" w:hAnsi="Consolas"/>
          <w:color w:val="A31515"/>
          <w:sz w:val="18"/>
        </w:rPr>
        <w:t>"kernel32.dll"</w:t>
      </w:r>
      <w:r>
        <w:rPr>
          <w:rFonts w:ascii="Consolas" w:hAnsi="Consolas"/>
          <w:color w:val="202020"/>
          <w:sz w:val="18"/>
        </w:rPr>
        <w:t xml:space="preserve"> </w:t>
      </w:r>
      <w:r>
        <w:rPr>
          <w:rFonts w:ascii="Consolas" w:hAnsi="Consolas"/>
          <w:color w:val="000000"/>
          <w:sz w:val="18"/>
        </w:rPr>
        <w:t>{</w:t>
      </w:r>
    </w:p>
    <w:p w14:paraId="766BDE7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2341B998" w14:textId="30AC033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sidR="00BF3C4B">
        <w:rPr>
          <w:rFonts w:ascii="Consolas" w:hAnsi="Consolas"/>
          <w:b/>
          <w:color w:val="0033B5"/>
          <w:sz w:val="18"/>
        </w:rPr>
        <w:t xml:space="preserve">u32 </w:t>
      </w:r>
      <w:r>
        <w:rPr>
          <w:rFonts w:ascii="Consolas" w:hAnsi="Consolas"/>
          <w:color w:val="202020"/>
          <w:sz w:val="18"/>
        </w:rPr>
        <w:t>ms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000000"/>
          <w:sz w:val="18"/>
        </w:rPr>
        <w:t>;</w:t>
      </w:r>
    </w:p>
    <w:p w14:paraId="2B79D190" w14:textId="77777777" w:rsidR="00B66A64" w:rsidRDefault="00842E4D">
      <w:pPr>
        <w:shd w:val="clear" w:color="auto" w:fill="F2F2F2"/>
        <w:spacing w:after="0" w:line="240" w:lineRule="auto"/>
        <w:ind w:left="284"/>
      </w:pPr>
      <w:r>
        <w:rPr>
          <w:rFonts w:ascii="Consolas" w:hAnsi="Consolas"/>
          <w:color w:val="000000"/>
          <w:sz w:val="18"/>
        </w:rPr>
        <w:t>}</w:t>
      </w:r>
    </w:p>
    <w:p w14:paraId="7B6956E1" w14:textId="77777777" w:rsidR="00B66A64" w:rsidRDefault="00842E4D">
      <w:pPr>
        <w:shd w:val="clear" w:color="auto" w:fill="F2F2F2"/>
        <w:spacing w:after="0" w:line="240" w:lineRule="auto"/>
        <w:ind w:left="284"/>
      </w:pPr>
      <w:r>
        <w:rPr>
          <w:rFonts w:ascii="Consolas" w:hAnsi="Consolas"/>
          <w:sz w:val="18"/>
        </w:rPr>
        <w:t xml:space="preserve"> </w:t>
      </w:r>
    </w:p>
    <w:p w14:paraId="1336E03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B4455C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t0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p>
    <w:p w14:paraId="479C7FA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100</w:t>
      </w:r>
      <w:r>
        <w:rPr>
          <w:rFonts w:ascii="Consolas" w:hAnsi="Consolas"/>
          <w:color w:val="000000"/>
          <w:sz w:val="18"/>
        </w:rPr>
        <w:t>);</w:t>
      </w:r>
    </w:p>
    <w:p w14:paraId="59DAE0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p>
    <w:p w14:paraId="3CDF66A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"transcurrieron ~${t1-t0} ms"</w:t>
      </w:r>
      <w:r>
        <w:rPr>
          <w:rFonts w:ascii="Consolas" w:hAnsi="Consolas"/>
          <w:color w:val="000000"/>
          <w:sz w:val="18"/>
        </w:rPr>
        <w:t>);</w:t>
      </w:r>
    </w:p>
    <w:p w14:paraId="6171AD9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11E72E5" w14:textId="77777777" w:rsidR="00B66A64" w:rsidRDefault="00842E4D">
      <w:pPr>
        <w:shd w:val="clear" w:color="auto" w:fill="F2F2F2"/>
        <w:spacing w:after="0" w:line="240" w:lineRule="auto"/>
        <w:ind w:left="284"/>
      </w:pPr>
      <w:r>
        <w:rPr>
          <w:rFonts w:ascii="Consolas" w:hAnsi="Consolas"/>
          <w:color w:val="000000"/>
          <w:sz w:val="18"/>
        </w:rPr>
        <w:t>}</w:t>
      </w:r>
    </w:p>
    <w:p w14:paraId="682A95A1" w14:textId="77777777" w:rsidR="00B66A64" w:rsidRDefault="00B66A64">
      <w:pPr>
        <w:spacing w:after="120"/>
      </w:pPr>
    </w:p>
    <w:p w14:paraId="44BB248B" w14:textId="0ED630BE" w:rsidR="00B66A64" w:rsidRDefault="00842E4D">
      <w:pPr>
        <w:spacing w:after="120"/>
        <w:jc w:val="both"/>
      </w:pPr>
      <w:r>
        <w:t xml:space="preserve">El </w:t>
      </w:r>
      <w:proofErr w:type="spellStart"/>
      <w:r>
        <w:rPr>
          <w:rFonts w:ascii="Consolas" w:hAnsi="Consolas"/>
          <w:color w:val="0033B5"/>
          <w:sz w:val="20"/>
          <w:shd w:val="clear" w:color="auto" w:fill="F0F0F0"/>
        </w:rPr>
        <w:t>extern</w:t>
      </w:r>
      <w:proofErr w:type="spellEnd"/>
      <w:r>
        <w:t xml:space="preserve"> declarativo es </w:t>
      </w:r>
      <w:proofErr w:type="spellStart"/>
      <w:r>
        <w:t>zero-overhead</w:t>
      </w:r>
      <w:proofErr w:type="spellEnd"/>
      <w:r>
        <w:t xml:space="preserve">: el linker resuelve las funciones </w:t>
      </w:r>
      <w:proofErr w:type="spellStart"/>
      <w:r>
        <w:t>via</w:t>
      </w:r>
      <w:proofErr w:type="spellEnd"/>
      <w:r>
        <w:t xml:space="preserve"> </w:t>
      </w:r>
      <w:proofErr w:type="spellStart"/>
      <w:r>
        <w:t>LoadLibrary</w:t>
      </w:r>
      <w:proofErr w:type="spellEnd"/>
      <w:r>
        <w:t xml:space="preserve"> + </w:t>
      </w:r>
      <w:proofErr w:type="spellStart"/>
      <w:r>
        <w:t>GetProcAddress</w:t>
      </w:r>
      <w:proofErr w:type="spellEnd"/>
      <w:r>
        <w:t xml:space="preserve"> al cargar </w:t>
      </w:r>
      <w:r w:rsidR="00872AE9">
        <w:t>él</w:t>
      </w:r>
      <w:r>
        <w:t xml:space="preserve"> .velb, y la llamada bytecode es un CALLN directo.</w:t>
      </w:r>
    </w:p>
    <w:p w14:paraId="5A75C747" w14:textId="77777777" w:rsidR="00B66A64" w:rsidRDefault="00842E4D">
      <w:pPr>
        <w:pStyle w:val="Ttulo3"/>
      </w:pPr>
      <w:bookmarkStart w:id="148" w:name="_Toc230157936"/>
      <w:proofErr w:type="spellStart"/>
      <w:r>
        <w:t>Ejecucion</w:t>
      </w:r>
      <w:proofErr w:type="spellEnd"/>
      <w:r>
        <w:t xml:space="preserve"> con JIT</w:t>
      </w:r>
      <w:bookmarkEnd w:id="148"/>
    </w:p>
    <w:p w14:paraId="736AE660" w14:textId="2C7534F8" w:rsidR="00B66A64" w:rsidRDefault="00842E4D">
      <w:pPr>
        <w:spacing w:after="120"/>
        <w:jc w:val="both"/>
      </w:pPr>
      <w:r>
        <w:t xml:space="preserve">Para programas con </w:t>
      </w:r>
      <w:proofErr w:type="spellStart"/>
      <w:r>
        <w:t>loops</w:t>
      </w:r>
      <w:proofErr w:type="spellEnd"/>
      <w:r>
        <w:t xml:space="preserve"> o </w:t>
      </w:r>
      <w:r w:rsidR="00872AE9">
        <w:t>métodos</w:t>
      </w:r>
      <w:r>
        <w:t xml:space="preserve"> calientes, activar el JIT puede dar </w:t>
      </w:r>
      <w:proofErr w:type="spellStart"/>
      <w:r>
        <w:t>speedups</w:t>
      </w:r>
      <w:proofErr w:type="spellEnd"/>
      <w:r>
        <w:t xml:space="preserve"> grandes:</w:t>
      </w:r>
    </w:p>
    <w:p w14:paraId="6714ED2E" w14:textId="77777777" w:rsidR="00B66A64" w:rsidRDefault="00B66A64">
      <w:pPr>
        <w:spacing w:after="60"/>
      </w:pPr>
    </w:p>
    <w:p w14:paraId="28DBE4B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m jit </w:t>
      </w:r>
      <w:r>
        <w:rPr>
          <w:rFonts w:ascii="Consolas" w:hAnsi="Consolas"/>
          <w:color w:val="000000"/>
          <w:sz w:val="18"/>
        </w:rPr>
        <w:t>--</w:t>
      </w:r>
      <w:r>
        <w:rPr>
          <w:rFonts w:ascii="Consolas" w:hAnsi="Consolas"/>
          <w:color w:val="202020"/>
          <w:sz w:val="18"/>
        </w:rPr>
        <w:t>jit</w:t>
      </w:r>
      <w:r>
        <w:rPr>
          <w:rFonts w:ascii="Consolas" w:hAnsi="Consolas"/>
          <w:color w:val="000000"/>
          <w:sz w:val="18"/>
        </w:rPr>
        <w:t>-</w:t>
      </w:r>
      <w:proofErr w:type="spellStart"/>
      <w:r>
        <w:rPr>
          <w:rFonts w:ascii="Consolas" w:hAnsi="Consolas"/>
          <w:color w:val="202020"/>
          <w:sz w:val="18"/>
        </w:rPr>
        <w:t>stats</w:t>
      </w:r>
      <w:proofErr w:type="spellEnd"/>
    </w:p>
    <w:p w14:paraId="16E2F723" w14:textId="77777777" w:rsidR="00B66A64" w:rsidRDefault="00842E4D">
      <w:pPr>
        <w:shd w:val="clear" w:color="auto" w:fill="F2F2F2"/>
        <w:spacing w:after="0" w:line="240" w:lineRule="auto"/>
        <w:ind w:left="284"/>
      </w:pPr>
      <w:r>
        <w:rPr>
          <w:rFonts w:ascii="Consolas" w:hAnsi="Consolas"/>
          <w:color w:val="000000"/>
          <w:sz w:val="18"/>
        </w:rPr>
        <w:t>...</w:t>
      </w:r>
    </w:p>
    <w:p w14:paraId="1C2FB05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jit </w:t>
      </w:r>
      <w:proofErr w:type="spellStart"/>
      <w:r>
        <w:rPr>
          <w:rFonts w:ascii="Consolas" w:hAnsi="Consolas"/>
          <w:color w:val="202020"/>
          <w:sz w:val="18"/>
        </w:rPr>
        <w:t>stats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threshold</w:t>
      </w:r>
      <w:proofErr w:type="spellEnd"/>
      <w:r>
        <w:rPr>
          <w:rFonts w:ascii="Consolas" w:hAnsi="Consolas"/>
          <w:color w:val="000000"/>
          <w:sz w:val="18"/>
        </w:rPr>
        <w:t>=</w:t>
      </w:r>
      <w:r>
        <w:rPr>
          <w:rFonts w:ascii="Consolas" w:hAnsi="Consolas"/>
          <w:color w:val="098658"/>
          <w:sz w:val="18"/>
        </w:rPr>
        <w:t>1</w:t>
      </w:r>
      <w:r>
        <w:rPr>
          <w:rFonts w:ascii="Consolas" w:hAnsi="Consolas"/>
          <w:color w:val="202020"/>
          <w:sz w:val="18"/>
        </w:rPr>
        <w:t xml:space="preserve"> </w:t>
      </w:r>
      <w:proofErr w:type="spellStart"/>
      <w:r>
        <w:rPr>
          <w:rFonts w:ascii="Consolas" w:hAnsi="Consolas"/>
          <w:color w:val="202020"/>
          <w:sz w:val="18"/>
        </w:rPr>
        <w:t>compiled</w:t>
      </w:r>
      <w:proofErr w:type="spellEnd"/>
      <w:r>
        <w:rPr>
          <w:rFonts w:ascii="Consolas" w:hAnsi="Consolas"/>
          <w:color w:val="000000"/>
          <w:sz w:val="18"/>
        </w:rPr>
        <w:t>=</w:t>
      </w:r>
      <w:r>
        <w:rPr>
          <w:rFonts w:ascii="Consolas" w:hAnsi="Consolas"/>
          <w:color w:val="098658"/>
          <w:sz w:val="18"/>
        </w:rPr>
        <w:t>12</w:t>
      </w:r>
      <w:r>
        <w:rPr>
          <w:rFonts w:ascii="Consolas" w:hAnsi="Consolas"/>
          <w:color w:val="202020"/>
          <w:sz w:val="18"/>
        </w:rPr>
        <w:t xml:space="preserve"> </w:t>
      </w:r>
      <w:proofErr w:type="spellStart"/>
      <w:r>
        <w:rPr>
          <w:rFonts w:ascii="Consolas" w:hAnsi="Consolas"/>
          <w:color w:val="202020"/>
          <w:sz w:val="18"/>
        </w:rPr>
        <w:t>unsupported</w:t>
      </w:r>
      <w:proofErr w:type="spellEnd"/>
      <w:r>
        <w:rPr>
          <w:rFonts w:ascii="Consolas" w:hAnsi="Consolas"/>
          <w:color w:val="000000"/>
          <w:sz w:val="18"/>
        </w:rPr>
        <w:t>=</w:t>
      </w:r>
      <w:r>
        <w:rPr>
          <w:rFonts w:ascii="Consolas" w:hAnsi="Consolas"/>
          <w:color w:val="098658"/>
          <w:sz w:val="18"/>
        </w:rPr>
        <w:t>3</w:t>
      </w:r>
      <w:r>
        <w:rPr>
          <w:rFonts w:ascii="Consolas" w:hAnsi="Consolas"/>
          <w:color w:val="202020"/>
          <w:sz w:val="18"/>
        </w:rPr>
        <w:t xml:space="preserve"> </w:t>
      </w:r>
      <w:proofErr w:type="spellStart"/>
      <w:r>
        <w:rPr>
          <w:rFonts w:ascii="Consolas" w:hAnsi="Consolas"/>
          <w:color w:val="202020"/>
          <w:sz w:val="18"/>
        </w:rPr>
        <w:t>no_ir</w:t>
      </w:r>
      <w:proofErr w:type="spellEnd"/>
      <w:r>
        <w:rPr>
          <w:rFonts w:ascii="Consolas" w:hAnsi="Consolas"/>
          <w:color w:val="000000"/>
          <w:sz w:val="18"/>
        </w:rPr>
        <w:t>=</w:t>
      </w:r>
      <w:r>
        <w:rPr>
          <w:rFonts w:ascii="Consolas" w:hAnsi="Consolas"/>
          <w:color w:val="098658"/>
          <w:sz w:val="18"/>
        </w:rPr>
        <w:t>0</w:t>
      </w:r>
    </w:p>
    <w:p w14:paraId="6C8CBD0A" w14:textId="77777777" w:rsidR="00B66A64" w:rsidRDefault="00B66A64">
      <w:pPr>
        <w:spacing w:after="120"/>
      </w:pPr>
    </w:p>
    <w:p w14:paraId="6E3D14C0" w14:textId="2026FC50" w:rsidR="00B66A64" w:rsidRDefault="00842E4D">
      <w:pPr>
        <w:spacing w:after="120"/>
        <w:jc w:val="both"/>
      </w:pPr>
      <w:r>
        <w:t xml:space="preserve">Si </w:t>
      </w:r>
      <w:r w:rsidR="00872AE9">
        <w:t>algún</w:t>
      </w:r>
      <w:r>
        <w:t xml:space="preserve"> </w:t>
      </w:r>
      <w:proofErr w:type="spellStart"/>
      <w:r>
        <w:t>metodo</w:t>
      </w:r>
      <w:proofErr w:type="spellEnd"/>
      <w:r>
        <w:t xml:space="preserve"> no se puede compilar, queda marcado como </w:t>
      </w:r>
      <w:proofErr w:type="spellStart"/>
      <w:r>
        <w:rPr>
          <w:rFonts w:ascii="Consolas" w:hAnsi="Consolas"/>
          <w:color w:val="202020"/>
          <w:sz w:val="20"/>
          <w:shd w:val="clear" w:color="auto" w:fill="F0F0F0"/>
        </w:rPr>
        <w:t>unsupported</w:t>
      </w:r>
      <w:proofErr w:type="spellEnd"/>
      <w:r>
        <w:t xml:space="preserve"> y se ejecuta </w:t>
      </w:r>
      <w:proofErr w:type="spellStart"/>
      <w:r>
        <w:t>via</w:t>
      </w:r>
      <w:proofErr w:type="spellEnd"/>
      <w:r>
        <w:t xml:space="preserve"> interprete sin afectar al resto del programa.</w:t>
      </w:r>
    </w:p>
    <w:p w14:paraId="38520E26" w14:textId="2CE911DE" w:rsidR="00B66A64" w:rsidRDefault="00872AE9">
      <w:pPr>
        <w:pStyle w:val="Ttulo3"/>
      </w:pPr>
      <w:bookmarkStart w:id="149" w:name="_Toc230157937"/>
      <w:r>
        <w:t>Depuración</w:t>
      </w:r>
      <w:bookmarkEnd w:id="149"/>
    </w:p>
    <w:p w14:paraId="3EF5A025" w14:textId="77777777" w:rsidR="00B66A64" w:rsidRDefault="00842E4D">
      <w:pPr>
        <w:spacing w:after="120"/>
        <w:jc w:val="both"/>
      </w:pPr>
      <w:r>
        <w:t xml:space="preserve">Compilar el programa con </w:t>
      </w:r>
      <w:proofErr w:type="spellStart"/>
      <w:r>
        <w:t>debug</w:t>
      </w:r>
      <w:proofErr w:type="spellEnd"/>
      <w:r>
        <w:t xml:space="preserve"> </w:t>
      </w:r>
      <w:proofErr w:type="spellStart"/>
      <w:r>
        <w:t>info</w:t>
      </w:r>
      <w:proofErr w:type="spellEnd"/>
      <w:r>
        <w:t>:</w:t>
      </w:r>
    </w:p>
    <w:p w14:paraId="700D8B32" w14:textId="77777777" w:rsidR="00B66A64" w:rsidRDefault="00B66A64">
      <w:pPr>
        <w:spacing w:after="60"/>
      </w:pPr>
    </w:p>
    <w:p w14:paraId="52A2029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 programa </w:t>
      </w:r>
      <w:r>
        <w:rPr>
          <w:rFonts w:ascii="Consolas" w:hAnsi="Consolas"/>
          <w:color w:val="000000"/>
          <w:sz w:val="18"/>
        </w:rPr>
        <w:t>--</w:t>
      </w:r>
      <w:r>
        <w:rPr>
          <w:rFonts w:ascii="Consolas" w:hAnsi="Consolas"/>
          <w:color w:val="202020"/>
          <w:sz w:val="18"/>
        </w:rPr>
        <w:t>vex</w:t>
      </w:r>
      <w:r>
        <w:rPr>
          <w:rFonts w:ascii="Consolas" w:hAnsi="Consolas"/>
          <w:color w:val="000000"/>
          <w:sz w:val="18"/>
        </w:rPr>
        <w:t>-</w:t>
      </w:r>
      <w:proofErr w:type="spellStart"/>
      <w:r>
        <w:rPr>
          <w:rFonts w:ascii="Consolas" w:hAnsi="Consolas"/>
          <w:color w:val="202020"/>
          <w:sz w:val="18"/>
        </w:rPr>
        <w:t>debug</w:t>
      </w:r>
      <w:proofErr w:type="spellEnd"/>
    </w:p>
    <w:p w14:paraId="2C4B07D8" w14:textId="77777777" w:rsidR="00B66A64" w:rsidRDefault="00842E4D">
      <w:pPr>
        <w:shd w:val="clear" w:color="auto" w:fill="F2F2F2"/>
        <w:spacing w:after="0" w:line="240" w:lineRule="auto"/>
        <w:ind w:left="284"/>
      </w:pPr>
      <w:proofErr w:type="spellStart"/>
      <w:r>
        <w:rPr>
          <w:rFonts w:ascii="Consolas" w:hAnsi="Consolas"/>
          <w:color w:val="202020"/>
          <w:sz w:val="18"/>
        </w:rPr>
        <w:t>Generated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with</w:t>
      </w:r>
      <w:proofErr w:type="spellEnd"/>
      <w:r>
        <w:rPr>
          <w:rFonts w:ascii="Consolas" w:hAnsi="Consolas"/>
          <w:color w:val="202020"/>
          <w:sz w:val="18"/>
        </w:rPr>
        <w:t xml:space="preserve"> DVBG </w:t>
      </w:r>
      <w:proofErr w:type="spellStart"/>
      <w:r>
        <w:rPr>
          <w:rFonts w:ascii="Consolas" w:hAnsi="Consolas"/>
          <w:color w:val="202020"/>
          <w:sz w:val="18"/>
        </w:rPr>
        <w:t>section</w:t>
      </w:r>
      <w:proofErr w:type="spellEnd"/>
      <w:r>
        <w:rPr>
          <w:rFonts w:ascii="Consolas" w:hAnsi="Consolas"/>
          <w:color w:val="000000"/>
          <w:sz w:val="18"/>
        </w:rPr>
        <w:t>)</w:t>
      </w:r>
    </w:p>
    <w:p w14:paraId="5578B5E5" w14:textId="77777777" w:rsidR="00B66A64" w:rsidRDefault="00B66A64">
      <w:pPr>
        <w:spacing w:after="120"/>
      </w:pPr>
    </w:p>
    <w:p w14:paraId="12E6F686" w14:textId="77777777" w:rsidR="00B66A64" w:rsidRDefault="00842E4D">
      <w:pPr>
        <w:spacing w:after="120"/>
        <w:jc w:val="both"/>
      </w:pPr>
      <w:r>
        <w:t>Ejecutar con debugger:</w:t>
      </w:r>
    </w:p>
    <w:p w14:paraId="418C2E79" w14:textId="77777777" w:rsidR="00B66A64" w:rsidRDefault="00B66A64">
      <w:pPr>
        <w:spacing w:after="60"/>
      </w:pPr>
    </w:p>
    <w:p w14:paraId="39DFAFD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debug</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9229</w:t>
      </w:r>
    </w:p>
    <w:p w14:paraId="5569F42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debugger</w:t>
      </w:r>
      <w:r>
        <w:rPr>
          <w:rFonts w:ascii="Consolas" w:hAnsi="Consolas"/>
          <w:color w:val="000000"/>
          <w:sz w:val="18"/>
        </w:rPr>
        <w:t>]</w:t>
      </w:r>
      <w:r>
        <w:rPr>
          <w:rFonts w:ascii="Consolas" w:hAnsi="Consolas"/>
          <w:color w:val="202020"/>
          <w:sz w:val="18"/>
        </w:rPr>
        <w:t xml:space="preserve"> servidor TCP escuchando en puerto </w:t>
      </w:r>
      <w:r>
        <w:rPr>
          <w:rFonts w:ascii="Consolas" w:hAnsi="Consolas"/>
          <w:color w:val="098658"/>
          <w:sz w:val="18"/>
        </w:rPr>
        <w:t>9229</w:t>
      </w:r>
    </w:p>
    <w:p w14:paraId="5CC800E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debugger</w:t>
      </w:r>
      <w:r>
        <w:rPr>
          <w:rFonts w:ascii="Consolas" w:hAnsi="Consolas"/>
          <w:color w:val="000000"/>
          <w:sz w:val="18"/>
        </w:rPr>
        <w:t>]</w:t>
      </w:r>
      <w:r>
        <w:rPr>
          <w:rFonts w:ascii="Consolas" w:hAnsi="Consolas"/>
          <w:color w:val="202020"/>
          <w:sz w:val="18"/>
        </w:rPr>
        <w:t xml:space="preserve"> proceso </w:t>
      </w:r>
      <w:proofErr w:type="spellStart"/>
      <w:r>
        <w:rPr>
          <w:rFonts w:ascii="Consolas" w:hAnsi="Consolas"/>
          <w:color w:val="202020"/>
          <w:sz w:val="18"/>
        </w:rPr>
        <w:t>main</w:t>
      </w:r>
      <w:proofErr w:type="spellEnd"/>
      <w:r>
        <w:rPr>
          <w:rFonts w:ascii="Consolas" w:hAnsi="Consolas"/>
          <w:color w:val="202020"/>
          <w:sz w:val="18"/>
        </w:rPr>
        <w:t xml:space="preserve"> pausado al inicio </w:t>
      </w:r>
      <w:r>
        <w:rPr>
          <w:rFonts w:ascii="Consolas" w:hAnsi="Consolas"/>
          <w:color w:val="000000"/>
          <w:sz w:val="18"/>
        </w:rPr>
        <w:t>(</w:t>
      </w: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p>
    <w:p w14:paraId="7FD6EF4F" w14:textId="77777777" w:rsidR="00B66A64" w:rsidRDefault="00B66A64">
      <w:pPr>
        <w:spacing w:after="120"/>
      </w:pPr>
    </w:p>
    <w:p w14:paraId="73A7AAA6" w14:textId="77777777" w:rsidR="00B66A64" w:rsidRDefault="00842E4D">
      <w:pPr>
        <w:spacing w:after="120"/>
        <w:jc w:val="both"/>
      </w:pPr>
      <w:r>
        <w:t>En otra terminal, conectar el cliente:</w:t>
      </w:r>
    </w:p>
    <w:p w14:paraId="024A9360" w14:textId="77777777" w:rsidR="00B66A64" w:rsidRDefault="00B66A64">
      <w:pPr>
        <w:spacing w:after="60"/>
      </w:pPr>
    </w:p>
    <w:p w14:paraId="0204811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script </w:t>
      </w:r>
      <w:proofErr w:type="spellStart"/>
      <w:r>
        <w:rPr>
          <w:rFonts w:ascii="Consolas" w:hAnsi="Consolas"/>
          <w:color w:val="202020"/>
          <w:sz w:val="18"/>
        </w:rPr>
        <w:t>tools</w:t>
      </w:r>
      <w:proofErr w:type="spellEnd"/>
      <w:r>
        <w:rPr>
          <w:rFonts w:ascii="Consolas" w:hAnsi="Consolas"/>
          <w:color w:val="000000"/>
          <w:sz w:val="18"/>
        </w:rPr>
        <w:t>/</w:t>
      </w:r>
      <w:proofErr w:type="spellStart"/>
      <w:r>
        <w:rPr>
          <w:rFonts w:ascii="Consolas" w:hAnsi="Consolas"/>
          <w:color w:val="202020"/>
          <w:sz w:val="18"/>
        </w:rPr>
        <w:t>dbg_client</w:t>
      </w:r>
      <w:r>
        <w:rPr>
          <w:rFonts w:ascii="Consolas" w:hAnsi="Consolas"/>
          <w:color w:val="000000"/>
          <w:sz w:val="18"/>
        </w:rPr>
        <w:t>.</w:t>
      </w:r>
      <w:r>
        <w:rPr>
          <w:rFonts w:ascii="Consolas" w:hAnsi="Consolas"/>
          <w:color w:val="202020"/>
          <w:sz w:val="18"/>
        </w:rPr>
        <w:t>vsh</w:t>
      </w:r>
      <w:proofErr w:type="spellEnd"/>
    </w:p>
    <w:p w14:paraId="01D970E8"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ps</w:t>
      </w:r>
      <w:proofErr w:type="spellEnd"/>
    </w:p>
    <w:p w14:paraId="0DCD3013" w14:textId="77777777" w:rsidR="00B66A64" w:rsidRDefault="00842E4D">
      <w:pPr>
        <w:shd w:val="clear" w:color="auto" w:fill="F2F2F2"/>
        <w:spacing w:after="0" w:line="240" w:lineRule="auto"/>
        <w:ind w:left="284"/>
      </w:pP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state</w:t>
      </w:r>
      <w:proofErr w:type="spellEnd"/>
      <w:r>
        <w:rPr>
          <w:rFonts w:ascii="Consolas" w:hAnsi="Consolas"/>
          <w:color w:val="000000"/>
          <w:sz w:val="18"/>
        </w:rPr>
        <w:t>=</w:t>
      </w:r>
      <w:r>
        <w:rPr>
          <w:rFonts w:ascii="Consolas" w:hAnsi="Consolas"/>
          <w:color w:val="202020"/>
          <w:sz w:val="18"/>
        </w:rPr>
        <w:t>PAUSED pc</w:t>
      </w:r>
      <w:r>
        <w:rPr>
          <w:rFonts w:ascii="Consolas" w:hAnsi="Consolas"/>
          <w:color w:val="000000"/>
          <w:sz w:val="18"/>
        </w:rPr>
        <w:t>=</w:t>
      </w:r>
      <w:r>
        <w:rPr>
          <w:rFonts w:ascii="Consolas" w:hAnsi="Consolas"/>
          <w:color w:val="098658"/>
          <w:sz w:val="18"/>
        </w:rPr>
        <w:t>0x100</w:t>
      </w:r>
    </w:p>
    <w:p w14:paraId="13B9F2CF" w14:textId="77777777" w:rsidR="00B66A64" w:rsidRDefault="00842E4D">
      <w:pPr>
        <w:shd w:val="clear" w:color="auto" w:fill="F2F2F2"/>
        <w:spacing w:after="0" w:line="240" w:lineRule="auto"/>
        <w:ind w:left="284"/>
      </w:pPr>
      <w:r>
        <w:rPr>
          <w:rFonts w:ascii="Consolas" w:hAnsi="Consolas"/>
          <w:sz w:val="18"/>
        </w:rPr>
        <w:t xml:space="preserve"> </w:t>
      </w:r>
    </w:p>
    <w:p w14:paraId="5FA4986D" w14:textId="77777777" w:rsidR="00B66A64" w:rsidRDefault="00842E4D">
      <w:pPr>
        <w:shd w:val="clear" w:color="auto" w:fill="F2F2F2"/>
        <w:spacing w:after="0" w:line="240" w:lineRule="auto"/>
        <w:ind w:left="284"/>
      </w:pPr>
      <w:r>
        <w:rPr>
          <w:rFonts w:ascii="Consolas" w:hAnsi="Consolas"/>
          <w:color w:val="000000"/>
          <w:sz w:val="18"/>
        </w:rPr>
        <w:lastRenderedPageBreak/>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attach </w:t>
      </w:r>
      <w:r>
        <w:rPr>
          <w:rFonts w:ascii="Consolas" w:hAnsi="Consolas"/>
          <w:color w:val="098658"/>
          <w:sz w:val="18"/>
        </w:rPr>
        <w:t>0</w:t>
      </w:r>
    </w:p>
    <w:p w14:paraId="48788234" w14:textId="77777777" w:rsidR="00B66A64" w:rsidRDefault="00842E4D">
      <w:pPr>
        <w:shd w:val="clear" w:color="auto" w:fill="F2F2F2"/>
        <w:spacing w:after="0" w:line="240" w:lineRule="auto"/>
        <w:ind w:left="284"/>
      </w:pPr>
      <w:proofErr w:type="spellStart"/>
      <w:r>
        <w:rPr>
          <w:rFonts w:ascii="Consolas" w:hAnsi="Consolas"/>
          <w:color w:val="202020"/>
          <w:sz w:val="18"/>
        </w:rPr>
        <w:t>attached</w:t>
      </w:r>
      <w:proofErr w:type="spellEnd"/>
    </w:p>
    <w:p w14:paraId="5227EF23" w14:textId="77777777" w:rsidR="00B66A64" w:rsidRDefault="00842E4D">
      <w:pPr>
        <w:shd w:val="clear" w:color="auto" w:fill="F2F2F2"/>
        <w:spacing w:after="0" w:line="240" w:lineRule="auto"/>
        <w:ind w:left="284"/>
      </w:pPr>
      <w:r>
        <w:rPr>
          <w:rFonts w:ascii="Consolas" w:hAnsi="Consolas"/>
          <w:sz w:val="18"/>
        </w:rPr>
        <w:t xml:space="preserve"> </w:t>
      </w:r>
    </w:p>
    <w:p w14:paraId="610E0148"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b programa</w:t>
      </w:r>
      <w:r>
        <w:rPr>
          <w:rFonts w:ascii="Consolas" w:hAnsi="Consolas"/>
          <w:color w:val="000000"/>
          <w:sz w:val="18"/>
        </w:rPr>
        <w:t>.</w:t>
      </w:r>
      <w:r>
        <w:rPr>
          <w:rFonts w:ascii="Consolas" w:hAnsi="Consolas"/>
          <w:color w:val="202020"/>
          <w:sz w:val="18"/>
        </w:rPr>
        <w:t>vex</w:t>
      </w:r>
      <w:r>
        <w:rPr>
          <w:rFonts w:ascii="Consolas" w:hAnsi="Consolas"/>
          <w:color w:val="000000"/>
          <w:sz w:val="18"/>
        </w:rPr>
        <w:t>:</w:t>
      </w:r>
      <w:r>
        <w:rPr>
          <w:rFonts w:ascii="Consolas" w:hAnsi="Consolas"/>
          <w:color w:val="098658"/>
          <w:sz w:val="18"/>
        </w:rPr>
        <w:t>11</w:t>
      </w:r>
    </w:p>
    <w:p w14:paraId="715412C0" w14:textId="77777777" w:rsidR="00B66A64" w:rsidRDefault="00842E4D">
      <w:pPr>
        <w:shd w:val="clear" w:color="auto" w:fill="F2F2F2"/>
        <w:spacing w:after="0" w:line="240" w:lineRule="auto"/>
        <w:ind w:left="284"/>
      </w:pPr>
      <w:proofErr w:type="spellStart"/>
      <w:r>
        <w:rPr>
          <w:rFonts w:ascii="Consolas" w:hAnsi="Consolas"/>
          <w:color w:val="202020"/>
          <w:sz w:val="18"/>
        </w:rPr>
        <w:t>bp_id</w:t>
      </w:r>
      <w:proofErr w:type="spellEnd"/>
      <w:r>
        <w:rPr>
          <w:rFonts w:ascii="Consolas" w:hAnsi="Consolas"/>
          <w:color w:val="000000"/>
          <w:sz w:val="18"/>
        </w:rPr>
        <w:t>=</w:t>
      </w:r>
      <w:r>
        <w:rPr>
          <w:rFonts w:ascii="Consolas" w:hAnsi="Consolas"/>
          <w:color w:val="098658"/>
          <w:sz w:val="18"/>
        </w:rPr>
        <w:t>1</w:t>
      </w:r>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098658"/>
          <w:sz w:val="18"/>
        </w:rPr>
        <w:t>0x73</w:t>
      </w:r>
    </w:p>
    <w:p w14:paraId="416049A9" w14:textId="77777777" w:rsidR="00B66A64" w:rsidRDefault="00842E4D">
      <w:pPr>
        <w:shd w:val="clear" w:color="auto" w:fill="F2F2F2"/>
        <w:spacing w:after="0" w:line="240" w:lineRule="auto"/>
        <w:ind w:left="284"/>
      </w:pPr>
      <w:r>
        <w:rPr>
          <w:rFonts w:ascii="Consolas" w:hAnsi="Consolas"/>
          <w:sz w:val="18"/>
        </w:rPr>
        <w:t xml:space="preserve"> </w:t>
      </w:r>
    </w:p>
    <w:p w14:paraId="25F6A041"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c </w:t>
      </w:r>
      <w:r>
        <w:rPr>
          <w:rFonts w:ascii="Consolas" w:hAnsi="Consolas"/>
          <w:color w:val="098658"/>
          <w:sz w:val="18"/>
        </w:rPr>
        <w:t>0</w:t>
      </w:r>
    </w:p>
    <w:p w14:paraId="016E9883"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event</w:t>
      </w:r>
      <w:proofErr w:type="spellEnd"/>
      <w:r>
        <w:rPr>
          <w:rFonts w:ascii="Consolas" w:hAnsi="Consolas"/>
          <w:color w:val="000000"/>
          <w:sz w:val="18"/>
        </w:rPr>
        <w:t>]</w:t>
      </w:r>
      <w:r>
        <w:rPr>
          <w:rFonts w:ascii="Consolas" w:hAnsi="Consolas"/>
          <w:color w:val="202020"/>
          <w:sz w:val="18"/>
        </w:rPr>
        <w:t xml:space="preserve"> break </w:t>
      </w:r>
      <w:proofErr w:type="spellStart"/>
      <w:r>
        <w:rPr>
          <w:rFonts w:ascii="Consolas" w:hAnsi="Consolas"/>
          <w:color w:val="202020"/>
          <w:sz w:val="18"/>
        </w:rPr>
        <w:t>pid</w:t>
      </w:r>
      <w:proofErr w:type="spellEnd"/>
      <w:r>
        <w:rPr>
          <w:rFonts w:ascii="Consolas" w:hAnsi="Consolas"/>
          <w:color w:val="000000"/>
          <w:sz w:val="18"/>
        </w:rPr>
        <w:t>=</w:t>
      </w:r>
      <w:r>
        <w:rPr>
          <w:rFonts w:ascii="Consolas" w:hAnsi="Consolas"/>
          <w:color w:val="098658"/>
          <w:sz w:val="18"/>
        </w:rPr>
        <w:t>0</w:t>
      </w:r>
      <w:r>
        <w:rPr>
          <w:rFonts w:ascii="Consolas" w:hAnsi="Consolas"/>
          <w:color w:val="202020"/>
          <w:sz w:val="18"/>
        </w:rPr>
        <w:t xml:space="preserve"> pc</w:t>
      </w:r>
      <w:r>
        <w:rPr>
          <w:rFonts w:ascii="Consolas" w:hAnsi="Consolas"/>
          <w:color w:val="000000"/>
          <w:sz w:val="18"/>
        </w:rPr>
        <w:t>=</w:t>
      </w:r>
      <w:r>
        <w:rPr>
          <w:rFonts w:ascii="Consolas" w:hAnsi="Consolas"/>
          <w:color w:val="098658"/>
          <w:sz w:val="18"/>
        </w:rPr>
        <w:t>0x73</w:t>
      </w:r>
      <w:r>
        <w:rPr>
          <w:rFonts w:ascii="Consolas" w:hAnsi="Consolas"/>
          <w:color w:val="202020"/>
          <w:sz w:val="18"/>
        </w:rPr>
        <w:t xml:space="preserve"> </w:t>
      </w:r>
      <w:proofErr w:type="spellStart"/>
      <w:r>
        <w:rPr>
          <w:rFonts w:ascii="Consolas" w:hAnsi="Consolas"/>
          <w:color w:val="202020"/>
          <w:sz w:val="18"/>
        </w:rPr>
        <w:t>bp_id</w:t>
      </w:r>
      <w:proofErr w:type="spellEnd"/>
      <w:r>
        <w:rPr>
          <w:rFonts w:ascii="Consolas" w:hAnsi="Consolas"/>
          <w:color w:val="000000"/>
          <w:sz w:val="18"/>
        </w:rPr>
        <w:t>=</w:t>
      </w:r>
      <w:r>
        <w:rPr>
          <w:rFonts w:ascii="Consolas" w:hAnsi="Consolas"/>
          <w:color w:val="098658"/>
          <w:sz w:val="18"/>
        </w:rPr>
        <w:t>1</w:t>
      </w:r>
    </w:p>
    <w:p w14:paraId="0ADD843A" w14:textId="77777777" w:rsidR="00B66A64" w:rsidRDefault="00842E4D">
      <w:pPr>
        <w:shd w:val="clear" w:color="auto" w:fill="F2F2F2"/>
        <w:spacing w:after="0" w:line="240" w:lineRule="auto"/>
        <w:ind w:left="284"/>
      </w:pPr>
      <w:r>
        <w:rPr>
          <w:rFonts w:ascii="Consolas" w:hAnsi="Consolas"/>
          <w:sz w:val="18"/>
        </w:rPr>
        <w:t xml:space="preserve"> </w:t>
      </w:r>
    </w:p>
    <w:p w14:paraId="6F26661B"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dbg</w:t>
      </w:r>
      <w:proofErr w:type="spellEnd"/>
      <w:r>
        <w:rPr>
          <w:rFonts w:ascii="Consolas" w:hAnsi="Consolas"/>
          <w:color w:val="000000"/>
          <w:sz w:val="18"/>
        </w:rPr>
        <w:t>)</w:t>
      </w:r>
      <w:r>
        <w:rPr>
          <w:rFonts w:ascii="Consolas" w:hAnsi="Consolas"/>
          <w:color w:val="202020"/>
          <w:sz w:val="18"/>
        </w:rPr>
        <w:t xml:space="preserve"> regs </w:t>
      </w:r>
      <w:r>
        <w:rPr>
          <w:rFonts w:ascii="Consolas" w:hAnsi="Consolas"/>
          <w:color w:val="098658"/>
          <w:sz w:val="18"/>
        </w:rPr>
        <w:t>0</w:t>
      </w:r>
    </w:p>
    <w:p w14:paraId="2F2818A0" w14:textId="77777777" w:rsidR="00B66A64" w:rsidRDefault="00842E4D">
      <w:pPr>
        <w:shd w:val="clear" w:color="auto" w:fill="F2F2F2"/>
        <w:spacing w:after="0" w:line="240" w:lineRule="auto"/>
        <w:ind w:left="284"/>
      </w:pPr>
      <w:r>
        <w:rPr>
          <w:rFonts w:ascii="Consolas" w:hAnsi="Consolas"/>
          <w:color w:val="202020"/>
          <w:sz w:val="18"/>
        </w:rPr>
        <w:t>R00</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R01</w:t>
      </w:r>
      <w:r>
        <w:rPr>
          <w:rFonts w:ascii="Consolas" w:hAnsi="Consolas"/>
          <w:color w:val="000000"/>
          <w:sz w:val="18"/>
        </w:rPr>
        <w:t>=</w:t>
      </w:r>
      <w:r>
        <w:rPr>
          <w:rFonts w:ascii="Consolas" w:hAnsi="Consolas"/>
          <w:color w:val="098658"/>
          <w:sz w:val="18"/>
        </w:rPr>
        <w:t>42</w:t>
      </w:r>
      <w:r>
        <w:rPr>
          <w:rFonts w:ascii="Consolas" w:hAnsi="Consolas"/>
          <w:color w:val="202020"/>
          <w:sz w:val="18"/>
        </w:rPr>
        <w:t xml:space="preserve"> R02</w:t>
      </w: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r>
        <w:rPr>
          <w:rFonts w:ascii="Consolas" w:hAnsi="Consolas"/>
          <w:color w:val="000000"/>
          <w:sz w:val="18"/>
        </w:rPr>
        <w:t>...</w:t>
      </w:r>
    </w:p>
    <w:p w14:paraId="30458945" w14:textId="77777777" w:rsidR="00B66A64" w:rsidRDefault="00B66A64">
      <w:pPr>
        <w:spacing w:after="120"/>
      </w:pPr>
    </w:p>
    <w:p w14:paraId="76AFD90E" w14:textId="77777777" w:rsidR="00B66A64" w:rsidRDefault="00842E4D">
      <w:pPr>
        <w:pStyle w:val="Ttulo3"/>
      </w:pPr>
      <w:bookmarkStart w:id="150" w:name="_Toc230157938"/>
      <w:r>
        <w:t>REPL interactiva</w:t>
      </w:r>
      <w:bookmarkEnd w:id="150"/>
    </w:p>
    <w:p w14:paraId="5326E8BE" w14:textId="2BCB5633" w:rsidR="00B66A64" w:rsidRDefault="00842E4D">
      <w:pPr>
        <w:spacing w:after="120"/>
        <w:jc w:val="both"/>
      </w:pPr>
      <w:r>
        <w:t>la REPL</w:t>
      </w:r>
      <w:r w:rsidR="009F11B8">
        <w:t xml:space="preserve"> se ejecuta automáticamente al ejecutar el binario de la máquina virtual sin flags</w:t>
      </w:r>
      <w:r>
        <w:t>:</w:t>
      </w:r>
    </w:p>
    <w:p w14:paraId="6B25DE28" w14:textId="7862091D" w:rsidR="009F11B8" w:rsidRDefault="000444A9">
      <w:pPr>
        <w:spacing w:after="120"/>
        <w:jc w:val="both"/>
        <w:rPr>
          <w:b/>
          <w:noProof/>
          <w:color w:val="FF0000"/>
        </w:rPr>
      </w:pPr>
      <w:r>
        <w:rPr>
          <w:b/>
          <w:noProof/>
          <w:color w:val="FF0000"/>
        </w:rPr>
        <w:pict w14:anchorId="26C89753">
          <v:shape id="Imagen 1" o:spid="_x0000_i1052" type="#_x0000_t75" style="width:447.05pt;height:279.65pt;visibility:visible;mso-wrap-style:square">
            <v:imagedata r:id="rId32" o:title=""/>
          </v:shape>
        </w:pict>
      </w:r>
    </w:p>
    <w:p w14:paraId="2617C2D3" w14:textId="54E97F56" w:rsidR="009F11B8" w:rsidRDefault="009F11B8" w:rsidP="009F11B8">
      <w:pPr>
        <w:rPr>
          <w:noProof/>
        </w:rPr>
      </w:pPr>
      <w:r>
        <w:rPr>
          <w:noProof/>
        </w:rPr>
        <w:t>A pesar de que tiene muchas funcionalidades, solo mencionaremos algunas</w:t>
      </w:r>
      <w:r w:rsidR="00DF1FF2">
        <w:rPr>
          <w:noProof/>
        </w:rPr>
        <w:t>;</w:t>
      </w:r>
    </w:p>
    <w:p w14:paraId="3313A421" w14:textId="1910D637" w:rsidR="009F11B8" w:rsidRDefault="009F11B8" w:rsidP="00DF1FF2">
      <w:proofErr w:type="spellStart"/>
      <w:r>
        <w:t>VestaVM</w:t>
      </w:r>
      <w:proofErr w:type="spellEnd"/>
      <w:r>
        <w:t xml:space="preserve"> expone tres </w:t>
      </w:r>
      <w:proofErr w:type="spellStart"/>
      <w:r>
        <w:t>REPLs</w:t>
      </w:r>
      <w:proofErr w:type="spellEnd"/>
      <w:r>
        <w:t xml:space="preserve"> distintos, cada uno con su </w:t>
      </w:r>
      <w:r w:rsidR="00DF1FF2">
        <w:t>propósito</w:t>
      </w:r>
      <w:r>
        <w:t>:</w:t>
      </w:r>
    </w:p>
    <w:p w14:paraId="138C60BB" w14:textId="3E63E6E5" w:rsidR="009F11B8" w:rsidRPr="00DF1FF2" w:rsidRDefault="009F11B8" w:rsidP="009F11B8">
      <w:pPr>
        <w:numPr>
          <w:ilvl w:val="0"/>
          <w:numId w:val="12"/>
        </w:numPr>
        <w:spacing w:after="0"/>
      </w:pPr>
      <w:r w:rsidRPr="00DF1FF2">
        <w:t>REPL Vesta (ensamblador VM) — ./vm</w:t>
      </w:r>
    </w:p>
    <w:p w14:paraId="0B679824" w14:textId="77777777" w:rsidR="009F11B8" w:rsidRPr="00DF1FF2" w:rsidRDefault="009F11B8" w:rsidP="009F11B8">
      <w:pPr>
        <w:numPr>
          <w:ilvl w:val="1"/>
          <w:numId w:val="12"/>
        </w:numPr>
        <w:spacing w:after="0"/>
      </w:pPr>
      <w:r w:rsidRPr="00DF1FF2">
        <w:t>Arranca por defecto al ejecutar ./vm sin argumentos</w:t>
      </w:r>
    </w:p>
    <w:p w14:paraId="20444504" w14:textId="77777777" w:rsidR="009F11B8" w:rsidRPr="00DF1FF2" w:rsidRDefault="009F11B8" w:rsidP="009F11B8">
      <w:pPr>
        <w:numPr>
          <w:ilvl w:val="1"/>
          <w:numId w:val="12"/>
        </w:numPr>
        <w:spacing w:after="0"/>
      </w:pPr>
      <w:r w:rsidRPr="00DF1FF2">
        <w:t>Acepta bytecode/ensamblador Vesta (</w:t>
      </w:r>
      <w:proofErr w:type="spellStart"/>
      <w:r w:rsidRPr="00DF1FF2">
        <w:t>mnemonicas</w:t>
      </w:r>
      <w:proofErr w:type="spellEnd"/>
      <w:r w:rsidRPr="00DF1FF2">
        <w:t xml:space="preserve"> tipo </w:t>
      </w:r>
      <w:proofErr w:type="spellStart"/>
      <w:r w:rsidRPr="00DF1FF2">
        <w:t>mov</w:t>
      </w:r>
      <w:proofErr w:type="spellEnd"/>
      <w:r w:rsidRPr="00DF1FF2">
        <w:t xml:space="preserve"> r0, 42, </w:t>
      </w:r>
      <w:proofErr w:type="spellStart"/>
      <w:r w:rsidRPr="00DF1FF2">
        <w:t>add</w:t>
      </w:r>
      <w:proofErr w:type="spellEnd"/>
      <w:r w:rsidRPr="00DF1FF2">
        <w:t xml:space="preserve"> r0, 3, </w:t>
      </w:r>
      <w:proofErr w:type="spellStart"/>
      <w:r w:rsidRPr="00DF1FF2">
        <w:t>hlt</w:t>
      </w:r>
      <w:proofErr w:type="spellEnd"/>
      <w:r w:rsidRPr="00DF1FF2">
        <w:t>)</w:t>
      </w:r>
    </w:p>
    <w:p w14:paraId="76187D2C" w14:textId="77777777" w:rsidR="009F11B8" w:rsidRPr="00DF1FF2" w:rsidRDefault="009F11B8" w:rsidP="009F11B8">
      <w:pPr>
        <w:numPr>
          <w:ilvl w:val="1"/>
          <w:numId w:val="12"/>
        </w:numPr>
        <w:spacing w:after="0"/>
      </w:pPr>
      <w:r w:rsidRPr="00DF1FF2">
        <w:t xml:space="preserve">Ejecuta </w:t>
      </w:r>
      <w:proofErr w:type="spellStart"/>
      <w:r w:rsidRPr="00DF1FF2">
        <w:t>linea</w:t>
      </w:r>
      <w:proofErr w:type="spellEnd"/>
      <w:r w:rsidRPr="00DF1FF2">
        <w:t xml:space="preserve"> a </w:t>
      </w:r>
      <w:proofErr w:type="spellStart"/>
      <w:r w:rsidRPr="00DF1FF2">
        <w:t>linea</w:t>
      </w:r>
      <w:proofErr w:type="spellEnd"/>
      <w:r w:rsidRPr="00DF1FF2">
        <w:t xml:space="preserve"> de forma incremental: Lexer → Parser → Assembler → carga bytecode tras el RIP actual → </w:t>
      </w:r>
      <w:proofErr w:type="spellStart"/>
      <w:r w:rsidRPr="00DF1FF2">
        <w:t>make_ready</w:t>
      </w:r>
      <w:proofErr w:type="spellEnd"/>
      <w:r w:rsidRPr="00DF1FF2">
        <w:t xml:space="preserve"> + </w:t>
      </w:r>
      <w:proofErr w:type="spellStart"/>
      <w:r w:rsidRPr="00DF1FF2">
        <w:t>start</w:t>
      </w:r>
      <w:proofErr w:type="spellEnd"/>
      <w:r w:rsidRPr="00DF1FF2">
        <w:t xml:space="preserve"> → ejecuta hasta HLT → lee nuevo RIP</w:t>
      </w:r>
    </w:p>
    <w:p w14:paraId="2486EF35" w14:textId="77777777" w:rsidR="009F11B8" w:rsidRPr="00DF1FF2" w:rsidRDefault="009F11B8" w:rsidP="009F11B8">
      <w:pPr>
        <w:numPr>
          <w:ilvl w:val="1"/>
          <w:numId w:val="12"/>
        </w:numPr>
        <w:spacing w:after="0"/>
      </w:pPr>
      <w:r w:rsidRPr="00DF1FF2">
        <w:t xml:space="preserve">Estado persistente entre </w:t>
      </w:r>
      <w:proofErr w:type="spellStart"/>
      <w:r w:rsidRPr="00DF1FF2">
        <w:t>lineas</w:t>
      </w:r>
      <w:proofErr w:type="spellEnd"/>
      <w:r w:rsidRPr="00DF1FF2">
        <w:t xml:space="preserve">: registros R0–R15, flags, memoria y stack se conservan; tipeas </w:t>
      </w:r>
      <w:proofErr w:type="spellStart"/>
      <w:r w:rsidRPr="00DF1FF2">
        <w:t>mov</w:t>
      </w:r>
      <w:proofErr w:type="spellEnd"/>
      <w:r w:rsidRPr="00DF1FF2">
        <w:t xml:space="preserve"> r0, 5 y luego </w:t>
      </w:r>
      <w:proofErr w:type="spellStart"/>
      <w:r w:rsidRPr="00DF1FF2">
        <w:t>add</w:t>
      </w:r>
      <w:proofErr w:type="spellEnd"/>
      <w:r w:rsidRPr="00DF1FF2">
        <w:t xml:space="preserve"> r0, 3 y R0 vale 8</w:t>
      </w:r>
    </w:p>
    <w:p w14:paraId="67937F38" w14:textId="25EA1B46" w:rsidR="009F11B8" w:rsidRPr="00DF1FF2" w:rsidRDefault="00DF1FF2" w:rsidP="009F11B8">
      <w:pPr>
        <w:numPr>
          <w:ilvl w:val="1"/>
          <w:numId w:val="12"/>
        </w:numPr>
        <w:spacing w:after="0"/>
      </w:pPr>
      <w:r w:rsidRPr="00DF1FF2">
        <w:t>Útil</w:t>
      </w:r>
      <w:r w:rsidR="009F11B8" w:rsidRPr="00DF1FF2">
        <w:t xml:space="preserve"> como debugger interactivo de bytecode y para probar opcodes individuales</w:t>
      </w:r>
    </w:p>
    <w:p w14:paraId="208485AD" w14:textId="77777777" w:rsidR="009F11B8" w:rsidRPr="00DF1FF2" w:rsidRDefault="009F11B8" w:rsidP="009F11B8">
      <w:pPr>
        <w:numPr>
          <w:ilvl w:val="1"/>
          <w:numId w:val="12"/>
        </w:numPr>
        <w:spacing w:after="0"/>
      </w:pPr>
      <w:r w:rsidRPr="00DF1FF2">
        <w:lastRenderedPageBreak/>
        <w:t>Implementado en src/</w:t>
      </w:r>
      <w:proofErr w:type="spellStart"/>
      <w:r w:rsidRPr="00DF1FF2">
        <w:t>cli</w:t>
      </w:r>
      <w:proofErr w:type="spellEnd"/>
      <w:r w:rsidRPr="00DF1FF2">
        <w:t>/interprete.cpp</w:t>
      </w:r>
    </w:p>
    <w:p w14:paraId="1708FAC4" w14:textId="7BC84660" w:rsidR="009F11B8" w:rsidRPr="00DF1FF2" w:rsidRDefault="009F11B8" w:rsidP="009F11B8">
      <w:pPr>
        <w:numPr>
          <w:ilvl w:val="0"/>
          <w:numId w:val="12"/>
        </w:numPr>
        <w:spacing w:after="0"/>
      </w:pPr>
      <w:r w:rsidRPr="00DF1FF2">
        <w:t>REPL VSH (</w:t>
      </w:r>
      <w:proofErr w:type="spellStart"/>
      <w:r w:rsidRPr="00DF1FF2">
        <w:t>VestaShellScript</w:t>
      </w:r>
      <w:proofErr w:type="spellEnd"/>
      <w:r w:rsidRPr="00DF1FF2">
        <w:t>) — ./vm --interprete</w:t>
      </w:r>
    </w:p>
    <w:p w14:paraId="4E88FE87" w14:textId="77777777" w:rsidR="009F11B8" w:rsidRPr="00DF1FF2" w:rsidRDefault="009F11B8" w:rsidP="009F11B8">
      <w:pPr>
        <w:numPr>
          <w:ilvl w:val="1"/>
          <w:numId w:val="12"/>
        </w:numPr>
        <w:spacing w:after="0"/>
      </w:pPr>
      <w:r w:rsidRPr="00DF1FF2">
        <w:t>Interprete de scripts tipo shell con builtins propios</w:t>
      </w:r>
    </w:p>
    <w:p w14:paraId="78996C43" w14:textId="77777777" w:rsidR="009F11B8" w:rsidRPr="00DF1FF2" w:rsidRDefault="009F11B8" w:rsidP="009F11B8">
      <w:pPr>
        <w:numPr>
          <w:ilvl w:val="1"/>
          <w:numId w:val="12"/>
        </w:numPr>
        <w:spacing w:after="0"/>
      </w:pPr>
      <w:r w:rsidRPr="00DF1FF2">
        <w:t xml:space="preserve">Builtins incluyen: </w:t>
      </w:r>
      <w:proofErr w:type="spellStart"/>
      <w:r w:rsidRPr="00DF1FF2">
        <w:t>tcp_connect</w:t>
      </w:r>
      <w:proofErr w:type="spellEnd"/>
      <w:r w:rsidRPr="00DF1FF2">
        <w:t xml:space="preserve">, </w:t>
      </w:r>
      <w:proofErr w:type="spellStart"/>
      <w:r w:rsidRPr="00DF1FF2">
        <w:t>socket_send</w:t>
      </w:r>
      <w:proofErr w:type="spellEnd"/>
      <w:r w:rsidRPr="00DF1FF2">
        <w:t>/</w:t>
      </w:r>
      <w:proofErr w:type="spellStart"/>
      <w:r w:rsidRPr="00DF1FF2">
        <w:t>recv</w:t>
      </w:r>
      <w:proofErr w:type="spellEnd"/>
      <w:r w:rsidRPr="00DF1FF2">
        <w:t xml:space="preserve">, </w:t>
      </w:r>
      <w:proofErr w:type="spellStart"/>
      <w:r w:rsidRPr="00DF1FF2">
        <w:t>json_parse</w:t>
      </w:r>
      <w:proofErr w:type="spellEnd"/>
      <w:r w:rsidRPr="00DF1FF2">
        <w:t>/</w:t>
      </w:r>
      <w:proofErr w:type="spellStart"/>
      <w:r w:rsidRPr="00DF1FF2">
        <w:t>stringify</w:t>
      </w:r>
      <w:proofErr w:type="spellEnd"/>
      <w:r w:rsidRPr="00DF1FF2">
        <w:t xml:space="preserve">, </w:t>
      </w:r>
      <w:proofErr w:type="spellStart"/>
      <w:r w:rsidRPr="00DF1FF2">
        <w:t>manipulacion</w:t>
      </w:r>
      <w:proofErr w:type="spellEnd"/>
      <w:r w:rsidRPr="00DF1FF2">
        <w:t xml:space="preserve"> binaria (u32_le_pack, </w:t>
      </w:r>
      <w:proofErr w:type="spellStart"/>
      <w:r w:rsidRPr="00DF1FF2">
        <w:t>bytes_concat</w:t>
      </w:r>
      <w:proofErr w:type="spellEnd"/>
      <w:r w:rsidRPr="00DF1FF2">
        <w:t>), file I/O, control de flujo</w:t>
      </w:r>
    </w:p>
    <w:p w14:paraId="30DB43C5" w14:textId="77777777" w:rsidR="009F11B8" w:rsidRPr="00DF1FF2" w:rsidRDefault="009F11B8" w:rsidP="009F11B8">
      <w:pPr>
        <w:numPr>
          <w:ilvl w:val="1"/>
          <w:numId w:val="12"/>
        </w:numPr>
        <w:spacing w:after="0"/>
      </w:pPr>
      <w:r w:rsidRPr="00DF1FF2">
        <w:t xml:space="preserve">Usado por herramientas internas como </w:t>
      </w:r>
      <w:proofErr w:type="spellStart"/>
      <w:r w:rsidRPr="00DF1FF2">
        <w:t>tools</w:t>
      </w:r>
      <w:proofErr w:type="spellEnd"/>
      <w:r w:rsidRPr="00DF1FF2">
        <w:t>/</w:t>
      </w:r>
      <w:proofErr w:type="spellStart"/>
      <w:r w:rsidRPr="00DF1FF2">
        <w:t>dbg_client.vsh</w:t>
      </w:r>
      <w:proofErr w:type="spellEnd"/>
      <w:r w:rsidRPr="00DF1FF2">
        <w:t xml:space="preserve"> (cliente del debugger TCP)</w:t>
      </w:r>
    </w:p>
    <w:p w14:paraId="66C3B91A" w14:textId="2942965A" w:rsidR="009F11B8" w:rsidRPr="00DF1FF2" w:rsidRDefault="009F11B8" w:rsidP="009F11B8">
      <w:pPr>
        <w:numPr>
          <w:ilvl w:val="1"/>
          <w:numId w:val="12"/>
        </w:numPr>
        <w:spacing w:after="0"/>
      </w:pPr>
      <w:proofErr w:type="spellStart"/>
      <w:r w:rsidRPr="00DF1FF2">
        <w:t>Tambien</w:t>
      </w:r>
      <w:proofErr w:type="spellEnd"/>
      <w:r w:rsidRPr="00DF1FF2">
        <w:t xml:space="preserve"> ejecutable como script no-interactivo </w:t>
      </w:r>
      <w:r w:rsidR="00DF1FF2" w:rsidRPr="00DF1FF2">
        <w:t>vía</w:t>
      </w:r>
      <w:r w:rsidRPr="00DF1FF2">
        <w:t xml:space="preserve"> ./vm --script </w:t>
      </w:r>
      <w:proofErr w:type="spellStart"/>
      <w:r w:rsidRPr="00DF1FF2">
        <w:t>foo.vsh</w:t>
      </w:r>
      <w:proofErr w:type="spellEnd"/>
      <w:r w:rsidRPr="00DF1FF2">
        <w:t xml:space="preserve"> </w:t>
      </w:r>
      <w:proofErr w:type="spellStart"/>
      <w:r w:rsidRPr="00DF1FF2">
        <w:t>args</w:t>
      </w:r>
      <w:proofErr w:type="spellEnd"/>
      <w:r w:rsidRPr="00DF1FF2">
        <w:t>...</w:t>
      </w:r>
    </w:p>
    <w:p w14:paraId="7DA100CB" w14:textId="4D40BD85" w:rsidR="009F11B8" w:rsidRPr="00DF1FF2" w:rsidRDefault="009F11B8" w:rsidP="009F11B8">
      <w:pPr>
        <w:numPr>
          <w:ilvl w:val="0"/>
          <w:numId w:val="12"/>
        </w:numPr>
        <w:spacing w:after="0"/>
      </w:pPr>
      <w:r w:rsidRPr="00DF1FF2">
        <w:t>REPL del modo servidor — ./vm --server-</w:t>
      </w:r>
      <w:proofErr w:type="spellStart"/>
      <w:r w:rsidRPr="00DF1FF2">
        <w:t>mode</w:t>
      </w:r>
      <w:proofErr w:type="spellEnd"/>
    </w:p>
    <w:p w14:paraId="24A87099" w14:textId="77777777" w:rsidR="009F11B8" w:rsidRPr="00DF1FF2" w:rsidRDefault="009F11B8" w:rsidP="009F11B8">
      <w:pPr>
        <w:numPr>
          <w:ilvl w:val="1"/>
          <w:numId w:val="12"/>
        </w:numPr>
        <w:spacing w:after="0"/>
      </w:pPr>
      <w:r w:rsidRPr="00DF1FF2">
        <w:t xml:space="preserve">Cuando arranca la VM como servidor distribuido (TLS + TCP), por defecto mantiene un </w:t>
      </w:r>
      <w:proofErr w:type="spellStart"/>
      <w:r w:rsidRPr="00DF1FF2">
        <w:t>prompt</w:t>
      </w:r>
      <w:proofErr w:type="spellEnd"/>
      <w:r w:rsidRPr="00DF1FF2">
        <w:t xml:space="preserve"> </w:t>
      </w:r>
      <w:proofErr w:type="spellStart"/>
      <w:r w:rsidRPr="00DF1FF2">
        <w:t>vesta</w:t>
      </w:r>
      <w:proofErr w:type="spellEnd"/>
      <w:r w:rsidRPr="00DF1FF2">
        <w:t>&gt; local</w:t>
      </w:r>
    </w:p>
    <w:p w14:paraId="6CF45301" w14:textId="77777777" w:rsidR="009F11B8" w:rsidRPr="00DF1FF2" w:rsidRDefault="009F11B8" w:rsidP="009F11B8">
      <w:pPr>
        <w:numPr>
          <w:ilvl w:val="1"/>
          <w:numId w:val="12"/>
        </w:numPr>
        <w:spacing w:after="0"/>
      </w:pPr>
      <w:r w:rsidRPr="00DF1FF2">
        <w:t xml:space="preserve">El REPL local comparte el </w:t>
      </w:r>
      <w:proofErr w:type="spellStart"/>
      <w:r w:rsidRPr="00DF1FF2">
        <w:t>runtime</w:t>
      </w:r>
      <w:proofErr w:type="spellEnd"/>
      <w:r w:rsidRPr="00DF1FF2">
        <w:t xml:space="preserve"> con los clientes remotos conectados</w:t>
      </w:r>
    </w:p>
    <w:p w14:paraId="74213AC1" w14:textId="77777777" w:rsidR="009F11B8" w:rsidRPr="00DF1FF2" w:rsidRDefault="009F11B8" w:rsidP="009F11B8">
      <w:pPr>
        <w:numPr>
          <w:ilvl w:val="1"/>
          <w:numId w:val="12"/>
        </w:numPr>
        <w:spacing w:after="0"/>
      </w:pPr>
      <w:r w:rsidRPr="00DF1FF2">
        <w:t>Flag --no-</w:t>
      </w:r>
      <w:proofErr w:type="spellStart"/>
      <w:r w:rsidRPr="00DF1FF2">
        <w:t>repl</w:t>
      </w:r>
      <w:proofErr w:type="spellEnd"/>
      <w:r w:rsidRPr="00DF1FF2">
        <w:t xml:space="preserve"> lo desactiva para modo </w:t>
      </w:r>
      <w:proofErr w:type="spellStart"/>
      <w:r w:rsidRPr="00DF1FF2">
        <w:t>headless</w:t>
      </w:r>
      <w:proofErr w:type="spellEnd"/>
      <w:r w:rsidRPr="00DF1FF2">
        <w:t xml:space="preserve"> puro</w:t>
      </w:r>
    </w:p>
    <w:p w14:paraId="39D805CF" w14:textId="77777777" w:rsidR="009F11B8" w:rsidRPr="00DF1FF2" w:rsidRDefault="009F11B8" w:rsidP="009F11B8">
      <w:pPr>
        <w:numPr>
          <w:ilvl w:val="1"/>
          <w:numId w:val="12"/>
        </w:numPr>
        <w:spacing w:after="0"/>
      </w:pPr>
      <w:r w:rsidRPr="00DF1FF2">
        <w:t>Acepta tanto codigo Vesta como comandos administrativos del servidor (</w:t>
      </w:r>
      <w:proofErr w:type="spellStart"/>
      <w:r w:rsidRPr="00DF1FF2">
        <w:t>server_shutdown</w:t>
      </w:r>
      <w:proofErr w:type="spellEnd"/>
      <w:r w:rsidRPr="00DF1FF2">
        <w:t>, etc.)</w:t>
      </w:r>
    </w:p>
    <w:p w14:paraId="2F63AE3E" w14:textId="77777777" w:rsidR="009F11B8" w:rsidRPr="00DF1FF2" w:rsidRDefault="009F11B8" w:rsidP="009F11B8">
      <w:pPr>
        <w:numPr>
          <w:ilvl w:val="1"/>
          <w:numId w:val="12"/>
        </w:numPr>
        <w:spacing w:after="0"/>
      </w:pPr>
      <w:proofErr w:type="spellStart"/>
      <w:r w:rsidRPr="00DF1FF2">
        <w:t>Coordinacion</w:t>
      </w:r>
      <w:proofErr w:type="spellEnd"/>
      <w:r w:rsidRPr="00DF1FF2">
        <w:t xml:space="preserve"> con SIGINT y shutdown remoto </w:t>
      </w:r>
      <w:proofErr w:type="spellStart"/>
      <w:r w:rsidRPr="00DF1FF2">
        <w:t>via</w:t>
      </w:r>
      <w:proofErr w:type="spellEnd"/>
      <w:r w:rsidRPr="00DF1FF2">
        <w:t xml:space="preserve"> </w:t>
      </w:r>
      <w:proofErr w:type="spellStart"/>
      <w:r w:rsidRPr="00DF1FF2">
        <w:t>watcher</w:t>
      </w:r>
      <w:proofErr w:type="spellEnd"/>
      <w:r w:rsidRPr="00DF1FF2">
        <w:t xml:space="preserve"> </w:t>
      </w:r>
      <w:proofErr w:type="spellStart"/>
      <w:r w:rsidRPr="00DF1FF2">
        <w:t>thread</w:t>
      </w:r>
      <w:proofErr w:type="spellEnd"/>
    </w:p>
    <w:p w14:paraId="1E204469" w14:textId="77777777" w:rsidR="009F11B8" w:rsidRPr="00DF1FF2" w:rsidRDefault="009F11B8" w:rsidP="009F11B8">
      <w:pPr>
        <w:numPr>
          <w:ilvl w:val="1"/>
          <w:numId w:val="12"/>
        </w:numPr>
        <w:spacing w:after="0"/>
      </w:pPr>
      <w:r w:rsidRPr="00DF1FF2">
        <w:t>Lo que NO existe</w:t>
      </w:r>
    </w:p>
    <w:p w14:paraId="56ED3959" w14:textId="77777777" w:rsidR="009F11B8" w:rsidRPr="00DF1FF2" w:rsidRDefault="009F11B8" w:rsidP="009F11B8">
      <w:pPr>
        <w:numPr>
          <w:ilvl w:val="0"/>
          <w:numId w:val="12"/>
        </w:numPr>
        <w:spacing w:after="0"/>
      </w:pPr>
      <w:r w:rsidRPr="00DF1FF2">
        <w:t xml:space="preserve">No hay REPL de Vex: el lenguaje de alto nivel se compila </w:t>
      </w:r>
      <w:proofErr w:type="spellStart"/>
      <w:r w:rsidRPr="00DF1FF2">
        <w:t>ahead</w:t>
      </w:r>
      <w:proofErr w:type="spellEnd"/>
      <w:r w:rsidRPr="00DF1FF2">
        <w:t xml:space="preserve">-of-time (./vm --vex </w:t>
      </w:r>
      <w:proofErr w:type="spellStart"/>
      <w:r w:rsidRPr="00DF1FF2">
        <w:t>foo.vex</w:t>
      </w:r>
      <w:proofErr w:type="spellEnd"/>
      <w:r w:rsidRPr="00DF1FF2">
        <w:t xml:space="preserve"> -o </w:t>
      </w:r>
      <w:proofErr w:type="spellStart"/>
      <w:r w:rsidRPr="00DF1FF2">
        <w:t>foo</w:t>
      </w:r>
      <w:proofErr w:type="spellEnd"/>
      <w:r w:rsidRPr="00DF1FF2">
        <w:t xml:space="preserve"> → ./vm --run </w:t>
      </w:r>
      <w:proofErr w:type="spellStart"/>
      <w:r w:rsidRPr="00DF1FF2">
        <w:t>foo.velb</w:t>
      </w:r>
      <w:proofErr w:type="spellEnd"/>
      <w:r w:rsidRPr="00DF1FF2">
        <w:t>)</w:t>
      </w:r>
    </w:p>
    <w:p w14:paraId="3884C579" w14:textId="0743A530" w:rsidR="009F11B8" w:rsidRPr="00DF1FF2" w:rsidRDefault="009F11B8" w:rsidP="009F11B8">
      <w:pPr>
        <w:numPr>
          <w:ilvl w:val="1"/>
          <w:numId w:val="12"/>
        </w:numPr>
        <w:spacing w:after="0"/>
      </w:pPr>
      <w:r w:rsidRPr="00DF1FF2">
        <w:t xml:space="preserve">Para </w:t>
      </w:r>
      <w:r w:rsidR="00DF1FF2" w:rsidRPr="00DF1FF2">
        <w:t>experimentación</w:t>
      </w:r>
      <w:r w:rsidRPr="00DF1FF2">
        <w:t xml:space="preserve"> </w:t>
      </w:r>
      <w:r w:rsidR="00DF1FF2" w:rsidRPr="00DF1FF2">
        <w:t>rápida</w:t>
      </w:r>
      <w:r w:rsidRPr="00DF1FF2">
        <w:t xml:space="preserve"> en Vex la ruta </w:t>
      </w:r>
      <w:r w:rsidR="00DF1FF2" w:rsidRPr="00DF1FF2">
        <w:t>canónica</w:t>
      </w:r>
      <w:r w:rsidRPr="00DF1FF2">
        <w:t xml:space="preserve"> es el editor de electronos (IDE propio con LSP)</w:t>
      </w:r>
    </w:p>
    <w:p w14:paraId="4FBA772C" w14:textId="4173746B" w:rsidR="00B66A64" w:rsidRDefault="00842E4D">
      <w:pPr>
        <w:pStyle w:val="Ttulo3"/>
      </w:pPr>
      <w:bookmarkStart w:id="151" w:name="_Toc230157939"/>
      <w:r>
        <w:t>Programa de ejemplo completo: lista enlazada</w:t>
      </w:r>
      <w:bookmarkEnd w:id="151"/>
    </w:p>
    <w:p w14:paraId="3F7AA807" w14:textId="77777777" w:rsidR="00B66A64" w:rsidRDefault="00842E4D">
      <w:pPr>
        <w:spacing w:after="120"/>
        <w:jc w:val="both"/>
      </w:pPr>
      <w:proofErr w:type="spellStart"/>
      <w:r>
        <w:t>Implementacion</w:t>
      </w:r>
      <w:proofErr w:type="spellEnd"/>
      <w:r>
        <w:t xml:space="preserve"> de una lista enlazada de enteros en Vex.  Muestra clases, generics conceptualmente, control de flujo y closures.</w:t>
      </w:r>
    </w:p>
    <w:p w14:paraId="5F8CF499" w14:textId="77777777" w:rsidR="00B66A64" w:rsidRDefault="00B66A64">
      <w:pPr>
        <w:spacing w:after="60"/>
      </w:pPr>
    </w:p>
    <w:p w14:paraId="3D908C8A" w14:textId="241E971B" w:rsidR="00B66A64" w:rsidRDefault="00842E4D">
      <w:pPr>
        <w:shd w:val="clear" w:color="auto" w:fill="F2F2F2"/>
        <w:spacing w:after="0" w:line="240" w:lineRule="auto"/>
        <w:ind w:left="284"/>
      </w:pPr>
      <w:r>
        <w:rPr>
          <w:rFonts w:ascii="Consolas" w:hAnsi="Consolas"/>
          <w:i/>
          <w:color w:val="008000"/>
          <w:sz w:val="18"/>
        </w:rPr>
        <w:t xml:space="preserve">// </w:t>
      </w:r>
      <w:r w:rsidR="00872AE9">
        <w:rPr>
          <w:rFonts w:ascii="Consolas" w:hAnsi="Consolas"/>
          <w:i/>
          <w:color w:val="008000"/>
          <w:sz w:val="18"/>
        </w:rPr>
        <w:t>Definición</w:t>
      </w:r>
      <w:r>
        <w:rPr>
          <w:rFonts w:ascii="Consolas" w:hAnsi="Consolas"/>
          <w:i/>
          <w:color w:val="008000"/>
          <w:sz w:val="18"/>
        </w:rPr>
        <w:t xml:space="preserve"> del nodo</w:t>
      </w:r>
    </w:p>
    <w:p w14:paraId="6D6C66BE"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r>
        <w:rPr>
          <w:rFonts w:ascii="Consolas" w:hAnsi="Consolas"/>
          <w:color w:val="000000"/>
          <w:sz w:val="18"/>
        </w:rPr>
        <w:t>{</w:t>
      </w:r>
    </w:p>
    <w:p w14:paraId="72AE745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valor</w:t>
      </w:r>
      <w:r>
        <w:rPr>
          <w:rFonts w:ascii="Consolas" w:hAnsi="Consolas"/>
          <w:color w:val="000000"/>
          <w:sz w:val="18"/>
        </w:rPr>
        <w:t>;</w:t>
      </w:r>
    </w:p>
    <w:p w14:paraId="29B22E6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proofErr w:type="spellStart"/>
      <w:r>
        <w:rPr>
          <w:rFonts w:ascii="Consolas" w:hAnsi="Consolas"/>
          <w:color w:val="202020"/>
          <w:sz w:val="18"/>
        </w:rPr>
        <w:t>next</w:t>
      </w:r>
      <w:proofErr w:type="spellEnd"/>
      <w:r>
        <w:rPr>
          <w:rFonts w:ascii="Consolas" w:hAnsi="Consolas"/>
          <w:color w:val="000000"/>
          <w:sz w:val="18"/>
        </w:rPr>
        <w:t>;</w:t>
      </w:r>
    </w:p>
    <w:p w14:paraId="33AB2EE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933866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8B7C42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CED08D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p>
    <w:p w14:paraId="4C7950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508F59A" w14:textId="77777777" w:rsidR="00B66A64" w:rsidRDefault="00842E4D">
      <w:pPr>
        <w:shd w:val="clear" w:color="auto" w:fill="F2F2F2"/>
        <w:spacing w:after="0" w:line="240" w:lineRule="auto"/>
        <w:ind w:left="284"/>
      </w:pPr>
      <w:r>
        <w:rPr>
          <w:rFonts w:ascii="Consolas" w:hAnsi="Consolas"/>
          <w:color w:val="000000"/>
          <w:sz w:val="18"/>
        </w:rPr>
        <w:t>}</w:t>
      </w:r>
    </w:p>
    <w:p w14:paraId="23C2F7ED" w14:textId="77777777" w:rsidR="00B66A64" w:rsidRDefault="00842E4D">
      <w:pPr>
        <w:shd w:val="clear" w:color="auto" w:fill="F2F2F2"/>
        <w:spacing w:after="0" w:line="240" w:lineRule="auto"/>
        <w:ind w:left="284"/>
      </w:pPr>
      <w:r>
        <w:rPr>
          <w:rFonts w:ascii="Consolas" w:hAnsi="Consolas"/>
          <w:sz w:val="18"/>
        </w:rPr>
        <w:t xml:space="preserve"> </w:t>
      </w:r>
    </w:p>
    <w:p w14:paraId="09AE16EB" w14:textId="77777777" w:rsidR="00B66A64" w:rsidRDefault="00842E4D">
      <w:pPr>
        <w:shd w:val="clear" w:color="auto" w:fill="F2F2F2"/>
        <w:spacing w:after="0" w:line="240" w:lineRule="auto"/>
        <w:ind w:left="284"/>
      </w:pPr>
      <w:r>
        <w:rPr>
          <w:rFonts w:ascii="Consolas" w:hAnsi="Consolas"/>
          <w:i/>
          <w:color w:val="008000"/>
          <w:sz w:val="18"/>
        </w:rPr>
        <w:t>// Lista enlazada</w:t>
      </w:r>
    </w:p>
    <w:p w14:paraId="76B1E459"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LinkedList</w:t>
      </w:r>
      <w:proofErr w:type="spellEnd"/>
      <w:r>
        <w:rPr>
          <w:rFonts w:ascii="Consolas" w:hAnsi="Consolas"/>
          <w:color w:val="202020"/>
          <w:sz w:val="18"/>
        </w:rPr>
        <w:t xml:space="preserve"> </w:t>
      </w:r>
      <w:r>
        <w:rPr>
          <w:rFonts w:ascii="Consolas" w:hAnsi="Consolas"/>
          <w:color w:val="000000"/>
          <w:sz w:val="18"/>
        </w:rPr>
        <w:t>{</w:t>
      </w:r>
    </w:p>
    <w:p w14:paraId="2192264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head</w:t>
      </w:r>
      <w:r>
        <w:rPr>
          <w:rFonts w:ascii="Consolas" w:hAnsi="Consolas"/>
          <w:color w:val="000000"/>
          <w:sz w:val="18"/>
        </w:rPr>
        <w:t>;</w:t>
      </w:r>
    </w:p>
    <w:p w14:paraId="7ED2C2F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000000"/>
          <w:sz w:val="18"/>
        </w:rPr>
        <w:t>;</w:t>
      </w:r>
    </w:p>
    <w:p w14:paraId="768E4369"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ABD10A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LinkedList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23493B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head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p>
    <w:p w14:paraId="46146E8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8E246E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BC7F047"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059A9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Insertar al inicio (O(1))</w:t>
      </w:r>
    </w:p>
    <w:p w14:paraId="0ABA794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prepend</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ECBA9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Node</w:t>
      </w:r>
      <w:r>
        <w:rPr>
          <w:rFonts w:ascii="Consolas" w:hAnsi="Consolas"/>
          <w:color w:val="000000"/>
          <w:sz w:val="18"/>
        </w:rPr>
        <w:t>(</w:t>
      </w:r>
      <w:r>
        <w:rPr>
          <w:rFonts w:ascii="Consolas" w:hAnsi="Consolas"/>
          <w:color w:val="202020"/>
          <w:sz w:val="18"/>
        </w:rPr>
        <w:t>v</w:t>
      </w:r>
      <w:r>
        <w:rPr>
          <w:rFonts w:ascii="Consolas" w:hAnsi="Consolas"/>
          <w:color w:val="000000"/>
          <w:sz w:val="18"/>
        </w:rPr>
        <w:t>);</w:t>
      </w:r>
    </w:p>
    <w:p w14:paraId="563771F9"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n</w:t>
      </w:r>
      <w:r>
        <w:rPr>
          <w:rFonts w:ascii="Consolas" w:hAnsi="Consolas"/>
          <w:color w:val="000000"/>
          <w:sz w:val="18"/>
        </w:rPr>
        <w:t>.</w:t>
      </w:r>
      <w:r>
        <w:rPr>
          <w:rFonts w:ascii="Consolas" w:hAnsi="Consolas"/>
          <w:color w:val="202020"/>
          <w:sz w:val="18"/>
        </w:rPr>
        <w:t>next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head</w:t>
      </w:r>
      <w:proofErr w:type="spellEnd"/>
      <w:r>
        <w:rPr>
          <w:rFonts w:ascii="Consolas" w:hAnsi="Consolas"/>
          <w:color w:val="000000"/>
          <w:sz w:val="18"/>
        </w:rPr>
        <w:t>;</w:t>
      </w:r>
    </w:p>
    <w:p w14:paraId="281C4F0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head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w:t>
      </w:r>
      <w:r>
        <w:rPr>
          <w:rFonts w:ascii="Consolas" w:hAnsi="Consolas"/>
          <w:color w:val="000000"/>
          <w:sz w:val="18"/>
        </w:rPr>
        <w:t>;</w:t>
      </w:r>
    </w:p>
    <w:p w14:paraId="610FF74F" w14:textId="70CBBAD0"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r w:rsidR="009E2688">
        <w:rPr>
          <w:rFonts w:ascii="Consolas" w:hAnsi="Consolas"/>
          <w:color w:val="000000"/>
          <w:sz w:val="18"/>
        </w:rPr>
        <w:t>=1</w:t>
      </w:r>
      <w:r>
        <w:rPr>
          <w:rFonts w:ascii="Consolas" w:hAnsi="Consolas"/>
          <w:color w:val="000000"/>
          <w:sz w:val="18"/>
        </w:rPr>
        <w:t>;</w:t>
      </w:r>
    </w:p>
    <w:p w14:paraId="3C8F8E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A47A35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5123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Sumar todos los elementos</w:t>
      </w:r>
    </w:p>
    <w:p w14:paraId="18DC429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4F29E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AA814B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head</w:t>
      </w:r>
      <w:proofErr w:type="spellEnd"/>
      <w:r>
        <w:rPr>
          <w:rFonts w:ascii="Consolas" w:hAnsi="Consolas"/>
          <w:color w:val="000000"/>
          <w:sz w:val="18"/>
        </w:rPr>
        <w:t>;</w:t>
      </w:r>
    </w:p>
    <w:p w14:paraId="1D2FEFC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30E4E6E"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cur</w:t>
      </w:r>
      <w:r>
        <w:rPr>
          <w:rFonts w:ascii="Consolas" w:hAnsi="Consolas"/>
          <w:color w:val="000000"/>
          <w:sz w:val="18"/>
        </w:rPr>
        <w:t>.</w:t>
      </w:r>
      <w:r>
        <w:rPr>
          <w:rFonts w:ascii="Consolas" w:hAnsi="Consolas"/>
          <w:color w:val="202020"/>
          <w:sz w:val="18"/>
        </w:rPr>
        <w:t>valor</w:t>
      </w:r>
      <w:proofErr w:type="spellEnd"/>
      <w:r>
        <w:rPr>
          <w:rFonts w:ascii="Consolas" w:hAnsi="Consolas"/>
          <w:color w:val="000000"/>
          <w:sz w:val="18"/>
        </w:rPr>
        <w:t>;</w:t>
      </w:r>
    </w:p>
    <w:p w14:paraId="66E3A11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cur</w:t>
      </w:r>
      <w:r>
        <w:rPr>
          <w:rFonts w:ascii="Consolas" w:hAnsi="Consolas"/>
          <w:color w:val="000000"/>
          <w:sz w:val="18"/>
        </w:rPr>
        <w:t>.</w:t>
      </w:r>
      <w:r>
        <w:rPr>
          <w:rFonts w:ascii="Consolas" w:hAnsi="Consolas"/>
          <w:color w:val="202020"/>
          <w:sz w:val="18"/>
        </w:rPr>
        <w:t>next</w:t>
      </w:r>
      <w:proofErr w:type="spellEnd"/>
      <w:r>
        <w:rPr>
          <w:rFonts w:ascii="Consolas" w:hAnsi="Consolas"/>
          <w:color w:val="000000"/>
          <w:sz w:val="18"/>
        </w:rPr>
        <w:t>;</w:t>
      </w:r>
    </w:p>
    <w:p w14:paraId="45A79B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A0AA37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total</w:t>
      </w:r>
      <w:r>
        <w:rPr>
          <w:rFonts w:ascii="Consolas" w:hAnsi="Consolas"/>
          <w:color w:val="000000"/>
          <w:sz w:val="18"/>
        </w:rPr>
        <w:t>;</w:t>
      </w:r>
    </w:p>
    <w:p w14:paraId="152DF1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E9ABE4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1832E2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Aplicar funcion a cada elemento (HOF)</w:t>
      </w:r>
    </w:p>
    <w:p w14:paraId="108F092E" w14:textId="3521D841"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each</w:t>
      </w:r>
      <w:proofErr w:type="spellEnd"/>
      <w:r>
        <w:rPr>
          <w:rFonts w:ascii="Consolas" w:hAnsi="Consolas"/>
          <w:color w:val="000000"/>
          <w:sz w:val="18"/>
        </w:rPr>
        <w:t>(</w:t>
      </w:r>
      <w:proofErr w:type="spellStart"/>
      <w:r>
        <w:rPr>
          <w:rFonts w:ascii="Consolas" w:hAnsi="Consolas"/>
          <w:b/>
          <w:color w:val="0033B5"/>
          <w:sz w:val="18"/>
        </w:rPr>
        <w:t>fn</w:t>
      </w:r>
      <w:proofErr w:type="spellEnd"/>
      <w:r>
        <w:rPr>
          <w:rFonts w:ascii="Consolas" w:hAnsi="Consolas"/>
          <w:color w:val="000000"/>
          <w:sz w:val="18"/>
        </w:rPr>
        <w:t>(</w:t>
      </w:r>
      <w:r>
        <w:rPr>
          <w:rFonts w:ascii="Consolas" w:hAnsi="Consolas"/>
          <w:b/>
          <w:color w:val="0033B5"/>
          <w:sz w:val="18"/>
        </w:rPr>
        <w:t>i</w:t>
      </w:r>
      <w:r w:rsidR="009E2688">
        <w:rPr>
          <w:rFonts w:ascii="Consolas" w:hAnsi="Consolas"/>
          <w:b/>
          <w:color w:val="0033B5"/>
          <w:sz w:val="18"/>
        </w:rPr>
        <w:t>64</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f</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A5FF03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Node</w:t>
      </w:r>
      <w:r>
        <w:rPr>
          <w:rFonts w:ascii="Consolas" w:hAnsi="Consolas"/>
          <w:color w:val="202020"/>
          <w:sz w:val="18"/>
        </w:rPr>
        <w:t xml:space="preserve"> </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head</w:t>
      </w:r>
      <w:proofErr w:type="spellEnd"/>
      <w:r>
        <w:rPr>
          <w:rFonts w:ascii="Consolas" w:hAnsi="Consolas"/>
          <w:color w:val="000000"/>
          <w:sz w:val="18"/>
        </w:rPr>
        <w:t>;</w:t>
      </w:r>
    </w:p>
    <w:p w14:paraId="2D8F6B4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12B7C9" w14:textId="77777777" w:rsidR="00B66A64" w:rsidRDefault="00842E4D">
      <w:pPr>
        <w:shd w:val="clear" w:color="auto" w:fill="F2F2F2"/>
        <w:spacing w:after="0" w:line="240" w:lineRule="auto"/>
        <w:ind w:left="284"/>
      </w:pPr>
      <w:r>
        <w:rPr>
          <w:rFonts w:ascii="Consolas" w:hAnsi="Consolas"/>
          <w:color w:val="202020"/>
          <w:sz w:val="18"/>
        </w:rPr>
        <w:t xml:space="preserve">            f</w:t>
      </w:r>
      <w:r>
        <w:rPr>
          <w:rFonts w:ascii="Consolas" w:hAnsi="Consolas"/>
          <w:color w:val="000000"/>
          <w:sz w:val="18"/>
        </w:rPr>
        <w:t>(</w:t>
      </w:r>
      <w:proofErr w:type="spellStart"/>
      <w:r>
        <w:rPr>
          <w:rFonts w:ascii="Consolas" w:hAnsi="Consolas"/>
          <w:color w:val="202020"/>
          <w:sz w:val="18"/>
        </w:rPr>
        <w:t>cur</w:t>
      </w:r>
      <w:r>
        <w:rPr>
          <w:rFonts w:ascii="Consolas" w:hAnsi="Consolas"/>
          <w:color w:val="000000"/>
          <w:sz w:val="18"/>
        </w:rPr>
        <w:t>.</w:t>
      </w:r>
      <w:r>
        <w:rPr>
          <w:rFonts w:ascii="Consolas" w:hAnsi="Consolas"/>
          <w:color w:val="202020"/>
          <w:sz w:val="18"/>
        </w:rPr>
        <w:t>valor</w:t>
      </w:r>
      <w:proofErr w:type="spellEnd"/>
      <w:r>
        <w:rPr>
          <w:rFonts w:ascii="Consolas" w:hAnsi="Consolas"/>
          <w:color w:val="000000"/>
          <w:sz w:val="18"/>
        </w:rPr>
        <w:t>);</w:t>
      </w:r>
    </w:p>
    <w:p w14:paraId="5321A10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cur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cur</w:t>
      </w:r>
      <w:r>
        <w:rPr>
          <w:rFonts w:ascii="Consolas" w:hAnsi="Consolas"/>
          <w:color w:val="000000"/>
          <w:sz w:val="18"/>
        </w:rPr>
        <w:t>.</w:t>
      </w:r>
      <w:r>
        <w:rPr>
          <w:rFonts w:ascii="Consolas" w:hAnsi="Consolas"/>
          <w:color w:val="202020"/>
          <w:sz w:val="18"/>
        </w:rPr>
        <w:t>next</w:t>
      </w:r>
      <w:proofErr w:type="spellEnd"/>
      <w:r>
        <w:rPr>
          <w:rFonts w:ascii="Consolas" w:hAnsi="Consolas"/>
          <w:color w:val="000000"/>
          <w:sz w:val="18"/>
        </w:rPr>
        <w:t>;</w:t>
      </w:r>
    </w:p>
    <w:p w14:paraId="4C2BE2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AA71C6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7FA1CF3" w14:textId="77777777" w:rsidR="00B66A64" w:rsidRDefault="00842E4D">
      <w:pPr>
        <w:shd w:val="clear" w:color="auto" w:fill="F2F2F2"/>
        <w:spacing w:after="0" w:line="240" w:lineRule="auto"/>
        <w:ind w:left="284"/>
      </w:pPr>
      <w:r>
        <w:rPr>
          <w:rFonts w:ascii="Consolas" w:hAnsi="Consolas"/>
          <w:color w:val="000000"/>
          <w:sz w:val="18"/>
        </w:rPr>
        <w:t>}</w:t>
      </w:r>
    </w:p>
    <w:p w14:paraId="21355538" w14:textId="77777777" w:rsidR="00B66A64" w:rsidRDefault="00842E4D">
      <w:pPr>
        <w:shd w:val="clear" w:color="auto" w:fill="F2F2F2"/>
        <w:spacing w:after="0" w:line="240" w:lineRule="auto"/>
        <w:ind w:left="284"/>
      </w:pPr>
      <w:r>
        <w:rPr>
          <w:rFonts w:ascii="Consolas" w:hAnsi="Consolas"/>
          <w:sz w:val="18"/>
        </w:rPr>
        <w:t xml:space="preserve"> </w:t>
      </w:r>
    </w:p>
    <w:p w14:paraId="16130F0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4333BA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LinkedList</w:t>
      </w:r>
      <w:proofErr w:type="spellEnd"/>
      <w:r>
        <w:rPr>
          <w:rFonts w:ascii="Consolas" w:hAnsi="Consolas"/>
          <w:color w:val="202020"/>
          <w:sz w:val="18"/>
        </w:rPr>
        <w:t xml:space="preserve"> </w:t>
      </w:r>
      <w:proofErr w:type="spellStart"/>
      <w:r>
        <w:rPr>
          <w:rFonts w:ascii="Consolas" w:hAnsi="Consolas"/>
          <w:color w:val="202020"/>
          <w:sz w:val="18"/>
        </w:rPr>
        <w:t>lst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LinkedList</w:t>
      </w:r>
      <w:proofErr w:type="spellEnd"/>
      <w:r>
        <w:rPr>
          <w:rFonts w:ascii="Consolas" w:hAnsi="Consolas"/>
          <w:color w:val="000000"/>
          <w:sz w:val="18"/>
        </w:rPr>
        <w:t>();</w:t>
      </w:r>
    </w:p>
    <w:p w14:paraId="6C85636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lst</w:t>
      </w:r>
      <w:r>
        <w:rPr>
          <w:rFonts w:ascii="Consolas" w:hAnsi="Consolas"/>
          <w:color w:val="000000"/>
          <w:sz w:val="18"/>
        </w:rPr>
        <w:t>.</w:t>
      </w:r>
      <w:r>
        <w:rPr>
          <w:rFonts w:ascii="Consolas" w:hAnsi="Consolas"/>
          <w:color w:val="202020"/>
          <w:sz w:val="18"/>
        </w:rPr>
        <w:t>prepend</w:t>
      </w:r>
      <w:proofErr w:type="spellEnd"/>
      <w:r>
        <w:rPr>
          <w:rFonts w:ascii="Consolas" w:hAnsi="Consolas"/>
          <w:color w:val="000000"/>
          <w:sz w:val="18"/>
        </w:rPr>
        <w:t>(</w:t>
      </w:r>
      <w:r>
        <w:rPr>
          <w:rFonts w:ascii="Consolas" w:hAnsi="Consolas"/>
          <w:color w:val="098658"/>
          <w:sz w:val="18"/>
        </w:rPr>
        <w:t>10</w:t>
      </w:r>
      <w:r>
        <w:rPr>
          <w:rFonts w:ascii="Consolas" w:hAnsi="Consolas"/>
          <w:color w:val="000000"/>
          <w:sz w:val="18"/>
        </w:rPr>
        <w:t>);</w:t>
      </w:r>
    </w:p>
    <w:p w14:paraId="5442E3C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lst</w:t>
      </w:r>
      <w:r>
        <w:rPr>
          <w:rFonts w:ascii="Consolas" w:hAnsi="Consolas"/>
          <w:color w:val="000000"/>
          <w:sz w:val="18"/>
        </w:rPr>
        <w:t>.</w:t>
      </w:r>
      <w:r>
        <w:rPr>
          <w:rFonts w:ascii="Consolas" w:hAnsi="Consolas"/>
          <w:color w:val="202020"/>
          <w:sz w:val="18"/>
        </w:rPr>
        <w:t>prepend</w:t>
      </w:r>
      <w:proofErr w:type="spellEnd"/>
      <w:r>
        <w:rPr>
          <w:rFonts w:ascii="Consolas" w:hAnsi="Consolas"/>
          <w:color w:val="000000"/>
          <w:sz w:val="18"/>
        </w:rPr>
        <w:t>(</w:t>
      </w:r>
      <w:r>
        <w:rPr>
          <w:rFonts w:ascii="Consolas" w:hAnsi="Consolas"/>
          <w:color w:val="098658"/>
          <w:sz w:val="18"/>
        </w:rPr>
        <w:t>20</w:t>
      </w:r>
      <w:r>
        <w:rPr>
          <w:rFonts w:ascii="Consolas" w:hAnsi="Consolas"/>
          <w:color w:val="000000"/>
          <w:sz w:val="18"/>
        </w:rPr>
        <w:t>);</w:t>
      </w:r>
    </w:p>
    <w:p w14:paraId="2529D55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lst</w:t>
      </w:r>
      <w:r>
        <w:rPr>
          <w:rFonts w:ascii="Consolas" w:hAnsi="Consolas"/>
          <w:color w:val="000000"/>
          <w:sz w:val="18"/>
        </w:rPr>
        <w:t>.</w:t>
      </w:r>
      <w:r>
        <w:rPr>
          <w:rFonts w:ascii="Consolas" w:hAnsi="Consolas"/>
          <w:color w:val="202020"/>
          <w:sz w:val="18"/>
        </w:rPr>
        <w:t>prepend</w:t>
      </w:r>
      <w:proofErr w:type="spellEnd"/>
      <w:r>
        <w:rPr>
          <w:rFonts w:ascii="Consolas" w:hAnsi="Consolas"/>
          <w:color w:val="000000"/>
          <w:sz w:val="18"/>
        </w:rPr>
        <w:t>(</w:t>
      </w:r>
      <w:r>
        <w:rPr>
          <w:rFonts w:ascii="Consolas" w:hAnsi="Consolas"/>
          <w:color w:val="098658"/>
          <w:sz w:val="18"/>
        </w:rPr>
        <w:t>30</w:t>
      </w:r>
      <w:r>
        <w:rPr>
          <w:rFonts w:ascii="Consolas" w:hAnsi="Consolas"/>
          <w:color w:val="000000"/>
          <w:sz w:val="18"/>
        </w:rPr>
        <w:t>);</w:t>
      </w:r>
    </w:p>
    <w:p w14:paraId="50E92D7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C82DC9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count</w:t>
      </w:r>
      <w:proofErr w:type="spellEnd"/>
      <w:r>
        <w:rPr>
          <w:rFonts w:ascii="Consolas" w:hAnsi="Consolas"/>
          <w:color w:val="A31515"/>
          <w:sz w:val="18"/>
        </w:rPr>
        <w:t>=${</w:t>
      </w:r>
      <w:proofErr w:type="spellStart"/>
      <w:r>
        <w:rPr>
          <w:rFonts w:ascii="Consolas" w:hAnsi="Consolas"/>
          <w:color w:val="A31515"/>
          <w:sz w:val="18"/>
        </w:rPr>
        <w:t>lst.count</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3</w:t>
      </w:r>
    </w:p>
    <w:p w14:paraId="63547D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"sum=${</w:t>
      </w:r>
      <w:proofErr w:type="spellStart"/>
      <w:r>
        <w:rPr>
          <w:rFonts w:ascii="Consolas" w:hAnsi="Consolas"/>
          <w:color w:val="A31515"/>
          <w:sz w:val="18"/>
        </w:rPr>
        <w:t>lst.sum</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60</w:t>
      </w:r>
    </w:p>
    <w:p w14:paraId="3B5D3EE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343F30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Imprimir cada elemento con </w:t>
      </w:r>
      <w:proofErr w:type="spellStart"/>
      <w:r>
        <w:rPr>
          <w:rFonts w:ascii="Consolas" w:hAnsi="Consolas"/>
          <w:i/>
          <w:color w:val="008000"/>
          <w:sz w:val="18"/>
        </w:rPr>
        <w:t>closure</w:t>
      </w:r>
      <w:proofErr w:type="spellEnd"/>
      <w:r>
        <w:rPr>
          <w:rFonts w:ascii="Consolas" w:hAnsi="Consolas"/>
          <w:i/>
          <w:color w:val="008000"/>
          <w:sz w:val="18"/>
        </w:rPr>
        <w:t xml:space="preserve"> que captura un contador</w:t>
      </w:r>
    </w:p>
    <w:p w14:paraId="60CE05D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idx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AC3D85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lst</w:t>
      </w:r>
      <w:r>
        <w:rPr>
          <w:rFonts w:ascii="Consolas" w:hAnsi="Consolas"/>
          <w:color w:val="000000"/>
          <w:sz w:val="18"/>
        </w:rPr>
        <w:t>.</w:t>
      </w:r>
      <w:r>
        <w:rPr>
          <w:rFonts w:ascii="Consolas" w:hAnsi="Consolas"/>
          <w:color w:val="202020"/>
          <w:sz w:val="18"/>
        </w:rPr>
        <w:t>each</w:t>
      </w:r>
      <w:proofErr w:type="spellEnd"/>
      <w:r>
        <w:rPr>
          <w:rFonts w:ascii="Consolas" w:hAnsi="Consolas"/>
          <w:color w:val="000000"/>
          <w:sz w:val="18"/>
        </w:rPr>
        <w:t>((</w:t>
      </w:r>
      <w:r>
        <w:rPr>
          <w:rFonts w:ascii="Consolas" w:hAnsi="Consolas"/>
          <w:color w:val="202020"/>
          <w:sz w:val="18"/>
        </w:rPr>
        <w:t>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264F3F0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idx</w:t>
      </w:r>
      <w:proofErr w:type="spellEnd"/>
      <w:r>
        <w:rPr>
          <w:rFonts w:ascii="Consolas" w:hAnsi="Consolas"/>
          <w:color w:val="A31515"/>
          <w:sz w:val="18"/>
        </w:rPr>
        <w:t>}]: ${v}"</w:t>
      </w:r>
      <w:r>
        <w:rPr>
          <w:rFonts w:ascii="Consolas" w:hAnsi="Consolas"/>
          <w:color w:val="000000"/>
          <w:sz w:val="18"/>
        </w:rPr>
        <w:t>);</w:t>
      </w:r>
    </w:p>
    <w:p w14:paraId="4932871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idx</w:t>
      </w:r>
      <w:proofErr w:type="spellEnd"/>
      <w:r>
        <w:rPr>
          <w:rFonts w:ascii="Consolas" w:hAnsi="Consolas"/>
          <w:color w:val="000000"/>
          <w:sz w:val="18"/>
        </w:rPr>
        <w:t>++;</w:t>
      </w:r>
    </w:p>
    <w:p w14:paraId="3275BE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A2657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C09FBEB" w14:textId="77777777" w:rsidR="00B66A64" w:rsidRDefault="00842E4D">
      <w:pPr>
        <w:shd w:val="clear" w:color="auto" w:fill="F2F2F2"/>
        <w:spacing w:after="0" w:line="240" w:lineRule="auto"/>
        <w:ind w:left="284"/>
      </w:pPr>
      <w:r>
        <w:rPr>
          <w:rFonts w:ascii="Consolas" w:hAnsi="Consolas"/>
          <w:color w:val="000000"/>
          <w:sz w:val="18"/>
        </w:rPr>
        <w:t>}</w:t>
      </w:r>
    </w:p>
    <w:p w14:paraId="06124802" w14:textId="77777777" w:rsidR="00B66A64" w:rsidRDefault="00B66A64">
      <w:pPr>
        <w:spacing w:after="120"/>
      </w:pPr>
    </w:p>
    <w:p w14:paraId="06611BD8" w14:textId="77777777" w:rsidR="00B66A64" w:rsidRDefault="00842E4D">
      <w:pPr>
        <w:spacing w:after="120"/>
        <w:jc w:val="both"/>
      </w:pPr>
      <w:r>
        <w:t>Output al ejecutar:</w:t>
      </w:r>
    </w:p>
    <w:p w14:paraId="5675D9E6" w14:textId="77777777" w:rsidR="00B66A64" w:rsidRDefault="00B66A64">
      <w:pPr>
        <w:spacing w:after="60"/>
      </w:pPr>
    </w:p>
    <w:p w14:paraId="023541BF" w14:textId="77777777" w:rsidR="00B66A64" w:rsidRDefault="00842E4D">
      <w:pPr>
        <w:shd w:val="clear" w:color="auto" w:fill="F2F2F2"/>
        <w:spacing w:after="0" w:line="240" w:lineRule="auto"/>
        <w:ind w:left="284"/>
      </w:pPr>
      <w:proofErr w:type="spellStart"/>
      <w:r>
        <w:rPr>
          <w:rFonts w:ascii="Consolas" w:hAnsi="Consolas"/>
          <w:color w:val="202020"/>
          <w:sz w:val="18"/>
        </w:rPr>
        <w:t>count</w:t>
      </w:r>
      <w:proofErr w:type="spellEnd"/>
      <w:r>
        <w:rPr>
          <w:rFonts w:ascii="Consolas" w:hAnsi="Consolas"/>
          <w:color w:val="000000"/>
          <w:sz w:val="18"/>
        </w:rPr>
        <w:t>=</w:t>
      </w:r>
      <w:r>
        <w:rPr>
          <w:rFonts w:ascii="Consolas" w:hAnsi="Consolas"/>
          <w:color w:val="098658"/>
          <w:sz w:val="18"/>
        </w:rPr>
        <w:t>3</w:t>
      </w:r>
    </w:p>
    <w:p w14:paraId="5027F329" w14:textId="77777777" w:rsidR="00B66A64" w:rsidRDefault="00842E4D">
      <w:pPr>
        <w:shd w:val="clear" w:color="auto" w:fill="F2F2F2"/>
        <w:spacing w:after="0" w:line="240" w:lineRule="auto"/>
        <w:ind w:left="284"/>
      </w:pPr>
      <w:r>
        <w:rPr>
          <w:rFonts w:ascii="Consolas" w:hAnsi="Consolas"/>
          <w:color w:val="202020"/>
          <w:sz w:val="18"/>
        </w:rPr>
        <w:t>sum</w:t>
      </w:r>
      <w:r>
        <w:rPr>
          <w:rFonts w:ascii="Consolas" w:hAnsi="Consolas"/>
          <w:color w:val="000000"/>
          <w:sz w:val="18"/>
        </w:rPr>
        <w:t>=</w:t>
      </w:r>
      <w:r>
        <w:rPr>
          <w:rFonts w:ascii="Consolas" w:hAnsi="Consolas"/>
          <w:color w:val="098658"/>
          <w:sz w:val="18"/>
        </w:rPr>
        <w:t>60</w:t>
      </w:r>
    </w:p>
    <w:p w14:paraId="27A83D4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30</w:t>
      </w:r>
    </w:p>
    <w:p w14:paraId="7C435495"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p>
    <w:p w14:paraId="3E10D42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p>
    <w:p w14:paraId="26A70DDF" w14:textId="77777777" w:rsidR="00B66A64" w:rsidRDefault="00B66A64">
      <w:pPr>
        <w:spacing w:after="120"/>
      </w:pPr>
    </w:p>
    <w:p w14:paraId="71CBDE9A" w14:textId="77777777" w:rsidR="00B66A64" w:rsidRDefault="00842E4D">
      <w:pPr>
        <w:pStyle w:val="Ttulo3"/>
      </w:pPr>
      <w:bookmarkStart w:id="152" w:name="_Toc230157940"/>
      <w:r>
        <w:t xml:space="preserve">Programa de ejemplo: </w:t>
      </w:r>
      <w:proofErr w:type="spellStart"/>
      <w:r>
        <w:t>pattern</w:t>
      </w:r>
      <w:proofErr w:type="spellEnd"/>
      <w:r>
        <w:t xml:space="preserve"> </w:t>
      </w:r>
      <w:proofErr w:type="spellStart"/>
      <w:r>
        <w:t>matching</w:t>
      </w:r>
      <w:proofErr w:type="spellEnd"/>
      <w:r>
        <w:t xml:space="preserve"> con enum</w:t>
      </w:r>
      <w:bookmarkEnd w:id="152"/>
    </w:p>
    <w:p w14:paraId="3527BBCC" w14:textId="77777777" w:rsidR="00B66A64" w:rsidRDefault="00B66A64">
      <w:pPr>
        <w:spacing w:after="60"/>
      </w:pPr>
    </w:p>
    <w:p w14:paraId="505C52B5" w14:textId="77777777" w:rsidR="00B66A64" w:rsidRDefault="00842E4D">
      <w:pPr>
        <w:shd w:val="clear" w:color="auto" w:fill="F2F2F2"/>
        <w:spacing w:after="0" w:line="240" w:lineRule="auto"/>
        <w:ind w:left="284"/>
      </w:pPr>
      <w:r>
        <w:rPr>
          <w:rFonts w:ascii="Consolas" w:hAnsi="Consolas"/>
          <w:i/>
          <w:color w:val="008000"/>
          <w:sz w:val="18"/>
        </w:rPr>
        <w:t>// Tipo algebraico con variantes</w:t>
      </w:r>
    </w:p>
    <w:p w14:paraId="00DDBC2E" w14:textId="77777777" w:rsidR="00B66A64" w:rsidRDefault="00842E4D">
      <w:pPr>
        <w:shd w:val="clear" w:color="auto" w:fill="F2F2F2"/>
        <w:spacing w:after="0" w:line="240" w:lineRule="auto"/>
        <w:ind w:left="284"/>
      </w:pPr>
      <w:r>
        <w:rPr>
          <w:rFonts w:ascii="Consolas" w:hAnsi="Consolas"/>
          <w:b/>
          <w:color w:val="0033B5"/>
          <w:sz w:val="18"/>
        </w:rPr>
        <w:t>enum</w:t>
      </w: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w:t>
      </w:r>
      <w:r>
        <w:rPr>
          <w:rFonts w:ascii="Consolas" w:hAnsi="Consolas"/>
          <w:color w:val="000000"/>
          <w:sz w:val="18"/>
        </w:rPr>
        <w:t>{</w:t>
      </w:r>
    </w:p>
    <w:p w14:paraId="5588DCB1"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color w:val="267F99"/>
          <w:sz w:val="18"/>
        </w:rPr>
        <w:t>Circle</w:t>
      </w:r>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radio</w:t>
      </w:r>
    </w:p>
    <w:p w14:paraId="7E87640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Rectangle</w:t>
      </w:r>
      <w:proofErr w:type="spellEnd"/>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ancho, alto</w:t>
      </w:r>
    </w:p>
    <w:p w14:paraId="2B15D4F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Triangle</w:t>
      </w:r>
      <w:proofErr w:type="spellEnd"/>
      <w:r>
        <w:rPr>
          <w:rFonts w:ascii="Consolas" w:hAnsi="Consolas"/>
          <w:color w:val="000000"/>
          <w:sz w:val="18"/>
        </w:rPr>
        <w:t>(</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tres lados</w:t>
      </w:r>
    </w:p>
    <w:p w14:paraId="7F97A89F" w14:textId="77777777" w:rsidR="00B66A64" w:rsidRDefault="00842E4D">
      <w:pPr>
        <w:shd w:val="clear" w:color="auto" w:fill="F2F2F2"/>
        <w:spacing w:after="0" w:line="240" w:lineRule="auto"/>
        <w:ind w:left="284"/>
      </w:pPr>
      <w:r>
        <w:rPr>
          <w:rFonts w:ascii="Consolas" w:hAnsi="Consolas"/>
          <w:color w:val="000000"/>
          <w:sz w:val="18"/>
        </w:rPr>
        <w:t>}</w:t>
      </w:r>
    </w:p>
    <w:p w14:paraId="782CD1FF" w14:textId="77777777" w:rsidR="00B66A64" w:rsidRDefault="00842E4D">
      <w:pPr>
        <w:shd w:val="clear" w:color="auto" w:fill="F2F2F2"/>
        <w:spacing w:after="0" w:line="240" w:lineRule="auto"/>
        <w:ind w:left="284"/>
      </w:pPr>
      <w:r>
        <w:rPr>
          <w:rFonts w:ascii="Consolas" w:hAnsi="Consolas"/>
          <w:sz w:val="18"/>
        </w:rPr>
        <w:t xml:space="preserve"> </w:t>
      </w:r>
    </w:p>
    <w:p w14:paraId="6A8115C0"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area</w:t>
      </w:r>
      <w:proofErr w:type="spellEnd"/>
      <w:r>
        <w:rPr>
          <w:rFonts w:ascii="Consolas" w:hAnsi="Consolas"/>
          <w:color w:val="000000"/>
          <w:sz w:val="18"/>
        </w:rPr>
        <w:t>(</w:t>
      </w:r>
      <w:r>
        <w:rPr>
          <w:rFonts w:ascii="Consolas" w:hAnsi="Consolas"/>
          <w:color w:val="267F99"/>
          <w:sz w:val="18"/>
        </w:rPr>
        <w:t>Shape</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2C592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match</w:t>
      </w:r>
      <w:r>
        <w:rPr>
          <w:rFonts w:ascii="Consolas" w:hAnsi="Consolas"/>
          <w:color w:val="202020"/>
          <w:sz w:val="18"/>
        </w:rPr>
        <w:t xml:space="preserve"> s </w:t>
      </w:r>
      <w:r>
        <w:rPr>
          <w:rFonts w:ascii="Consolas" w:hAnsi="Consolas"/>
          <w:color w:val="000000"/>
          <w:sz w:val="18"/>
        </w:rPr>
        <w:t>{</w:t>
      </w:r>
    </w:p>
    <w:p w14:paraId="416588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r>
        <w:rPr>
          <w:rFonts w:ascii="Consolas" w:hAnsi="Consolas"/>
          <w:color w:val="267F99"/>
          <w:sz w:val="18"/>
        </w:rPr>
        <w:t>Circle</w:t>
      </w:r>
      <w:r>
        <w:rPr>
          <w:rFonts w:ascii="Consolas" w:hAnsi="Consolas"/>
          <w:color w:val="000000"/>
          <w:sz w:val="18"/>
        </w:rPr>
        <w:t>(</w:t>
      </w:r>
      <w:r>
        <w:rPr>
          <w:rFonts w:ascii="Consolas" w:hAnsi="Consolas"/>
          <w:color w:val="202020"/>
          <w:sz w:val="18"/>
        </w:rPr>
        <w:t>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3.14159</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r </w:t>
      </w:r>
      <w:r>
        <w:rPr>
          <w:rFonts w:ascii="Consolas" w:hAnsi="Consolas"/>
          <w:color w:val="000000"/>
          <w:sz w:val="18"/>
        </w:rPr>
        <w:t>*</w:t>
      </w:r>
      <w:r>
        <w:rPr>
          <w:rFonts w:ascii="Consolas" w:hAnsi="Consolas"/>
          <w:color w:val="202020"/>
          <w:sz w:val="18"/>
        </w:rPr>
        <w:t xml:space="preserve"> r</w:t>
      </w:r>
      <w:r>
        <w:rPr>
          <w:rFonts w:ascii="Consolas" w:hAnsi="Consolas"/>
          <w:color w:val="000000"/>
          <w:sz w:val="18"/>
        </w:rPr>
        <w:t>;</w:t>
      </w:r>
    </w:p>
    <w:p w14:paraId="6F236AB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proofErr w:type="spellStart"/>
      <w:r>
        <w:rPr>
          <w:rFonts w:ascii="Consolas" w:hAnsi="Consolas"/>
          <w:color w:val="267F99"/>
          <w:sz w:val="18"/>
        </w:rPr>
        <w:t>Rectangle</w:t>
      </w:r>
      <w:proofErr w:type="spellEnd"/>
      <w:r>
        <w:rPr>
          <w:rFonts w:ascii="Consolas" w:hAnsi="Consolas"/>
          <w:color w:val="000000"/>
          <w:sz w:val="18"/>
        </w:rPr>
        <w:t>(</w:t>
      </w:r>
      <w:r>
        <w:rPr>
          <w:rFonts w:ascii="Consolas" w:hAnsi="Consolas"/>
          <w:color w:val="202020"/>
          <w:sz w:val="18"/>
        </w:rPr>
        <w:t>w</w:t>
      </w:r>
      <w:r>
        <w:rPr>
          <w:rFonts w:ascii="Consolas" w:hAnsi="Consolas"/>
          <w:color w:val="000000"/>
          <w:sz w:val="18"/>
        </w:rPr>
        <w:t>,</w:t>
      </w:r>
      <w:r>
        <w:rPr>
          <w:rFonts w:ascii="Consolas" w:hAnsi="Consolas"/>
          <w:color w:val="202020"/>
          <w:sz w:val="18"/>
        </w:rPr>
        <w:t xml:space="preserve"> h</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 </w:t>
      </w:r>
      <w:r>
        <w:rPr>
          <w:rFonts w:ascii="Consolas" w:hAnsi="Consolas"/>
          <w:color w:val="000000"/>
          <w:sz w:val="18"/>
        </w:rPr>
        <w:t>*</w:t>
      </w:r>
      <w:r>
        <w:rPr>
          <w:rFonts w:ascii="Consolas" w:hAnsi="Consolas"/>
          <w:color w:val="202020"/>
          <w:sz w:val="18"/>
        </w:rPr>
        <w:t xml:space="preserve"> h</w:t>
      </w:r>
      <w:r>
        <w:rPr>
          <w:rFonts w:ascii="Consolas" w:hAnsi="Consolas"/>
          <w:color w:val="000000"/>
          <w:sz w:val="18"/>
        </w:rPr>
        <w:t>;</w:t>
      </w:r>
    </w:p>
    <w:p w14:paraId="3CC1F8C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case</w:t>
      </w:r>
      <w:r>
        <w:rPr>
          <w:rFonts w:ascii="Consolas" w:hAnsi="Consolas"/>
          <w:color w:val="202020"/>
          <w:sz w:val="18"/>
        </w:rPr>
        <w:t xml:space="preserve"> </w:t>
      </w:r>
      <w:proofErr w:type="spellStart"/>
      <w:r>
        <w:rPr>
          <w:rFonts w:ascii="Consolas" w:hAnsi="Consolas"/>
          <w:color w:val="267F99"/>
          <w:sz w:val="18"/>
        </w:rPr>
        <w:t>Triangle</w:t>
      </w:r>
      <w:proofErr w:type="spellEnd"/>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78728FE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Formula de Heron</w:t>
      </w:r>
    </w:p>
    <w:p w14:paraId="5E08BE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sp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w:t>
      </w:r>
      <w:r>
        <w:rPr>
          <w:rFonts w:ascii="Consolas" w:hAnsi="Consolas"/>
          <w:color w:val="000000"/>
          <w:sz w:val="18"/>
        </w:rPr>
        <w:t>;</w:t>
      </w:r>
    </w:p>
    <w:p w14:paraId="1077BC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area2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sp</w:t>
      </w:r>
      <w:proofErr w:type="spellEnd"/>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sp</w:t>
      </w:r>
      <w:proofErr w:type="spellEnd"/>
      <w:r>
        <w:rPr>
          <w:rFonts w:ascii="Consolas" w:hAnsi="Consolas"/>
          <w:color w:val="000000"/>
          <w:sz w:val="18"/>
        </w:rPr>
        <w:t>-</w:t>
      </w:r>
      <w:r>
        <w:rPr>
          <w:rFonts w:ascii="Consolas" w:hAnsi="Consolas"/>
          <w:color w:val="202020"/>
          <w:sz w:val="18"/>
        </w:rPr>
        <w:t>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sp</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p>
    <w:p w14:paraId="5C80878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sqrt</w:t>
      </w:r>
      <w:proofErr w:type="spellEnd"/>
      <w:r>
        <w:rPr>
          <w:rFonts w:ascii="Consolas" w:hAnsi="Consolas"/>
          <w:color w:val="000000"/>
          <w:sz w:val="18"/>
        </w:rPr>
        <w:t>(</w:t>
      </w:r>
      <w:r>
        <w:rPr>
          <w:rFonts w:ascii="Consolas" w:hAnsi="Consolas"/>
          <w:color w:val="202020"/>
          <w:sz w:val="18"/>
        </w:rPr>
        <w:t>area2</w:t>
      </w:r>
      <w:r>
        <w:rPr>
          <w:rFonts w:ascii="Consolas" w:hAnsi="Consolas"/>
          <w:color w:val="000000"/>
          <w:sz w:val="18"/>
        </w:rPr>
        <w:t>);</w:t>
      </w:r>
    </w:p>
    <w:p w14:paraId="49DC3BE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0F3026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5B0226E" w14:textId="77777777" w:rsidR="00B66A64" w:rsidRDefault="00842E4D">
      <w:pPr>
        <w:shd w:val="clear" w:color="auto" w:fill="F2F2F2"/>
        <w:spacing w:after="0" w:line="240" w:lineRule="auto"/>
        <w:ind w:left="284"/>
      </w:pPr>
      <w:r>
        <w:rPr>
          <w:rFonts w:ascii="Consolas" w:hAnsi="Consolas"/>
          <w:color w:val="000000"/>
          <w:sz w:val="18"/>
        </w:rPr>
        <w:t>}</w:t>
      </w:r>
    </w:p>
    <w:p w14:paraId="712596D9" w14:textId="77777777" w:rsidR="00B66A64" w:rsidRDefault="00842E4D">
      <w:pPr>
        <w:shd w:val="clear" w:color="auto" w:fill="F2F2F2"/>
        <w:spacing w:after="0" w:line="240" w:lineRule="auto"/>
        <w:ind w:left="284"/>
      </w:pPr>
      <w:r>
        <w:rPr>
          <w:rFonts w:ascii="Consolas" w:hAnsi="Consolas"/>
          <w:sz w:val="18"/>
        </w:rPr>
        <w:t xml:space="preserve"> </w:t>
      </w:r>
    </w:p>
    <w:p w14:paraId="4A18E83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89130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Shape</w:t>
      </w:r>
      <w:r>
        <w:rPr>
          <w:rFonts w:ascii="Consolas" w:hAnsi="Consolas"/>
          <w:color w:val="000000"/>
          <w:sz w:val="18"/>
        </w:rPr>
        <w:t>.</w:t>
      </w:r>
      <w:r>
        <w:rPr>
          <w:rFonts w:ascii="Consolas" w:hAnsi="Consolas"/>
          <w:color w:val="267F99"/>
          <w:sz w:val="18"/>
        </w:rPr>
        <w:t>Circle</w:t>
      </w:r>
      <w:proofErr w:type="spellEnd"/>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34F75E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s2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Shape</w:t>
      </w:r>
      <w:r>
        <w:rPr>
          <w:rFonts w:ascii="Consolas" w:hAnsi="Consolas"/>
          <w:color w:val="000000"/>
          <w:sz w:val="18"/>
        </w:rPr>
        <w:t>.</w:t>
      </w:r>
      <w:r>
        <w:rPr>
          <w:rFonts w:ascii="Consolas" w:hAnsi="Consolas"/>
          <w:color w:val="267F99"/>
          <w:sz w:val="18"/>
        </w:rPr>
        <w:t>Rectangle</w:t>
      </w:r>
      <w:proofErr w:type="spellEnd"/>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110294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Shape</w:t>
      </w:r>
      <w:r>
        <w:rPr>
          <w:rFonts w:ascii="Consolas" w:hAnsi="Consolas"/>
          <w:color w:val="202020"/>
          <w:sz w:val="18"/>
        </w:rPr>
        <w:t xml:space="preserve"> s3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Shape</w:t>
      </w:r>
      <w:r>
        <w:rPr>
          <w:rFonts w:ascii="Consolas" w:hAnsi="Consolas"/>
          <w:color w:val="000000"/>
          <w:sz w:val="18"/>
        </w:rPr>
        <w:t>.</w:t>
      </w:r>
      <w:r>
        <w:rPr>
          <w:rFonts w:ascii="Consolas" w:hAnsi="Consolas"/>
          <w:color w:val="267F99"/>
          <w:sz w:val="18"/>
        </w:rPr>
        <w:t>Triangle</w:t>
      </w:r>
      <w:proofErr w:type="spellEnd"/>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5.0</w:t>
      </w:r>
      <w:r>
        <w:rPr>
          <w:rFonts w:ascii="Consolas" w:hAnsi="Consolas"/>
          <w:color w:val="000000"/>
          <w:sz w:val="18"/>
        </w:rPr>
        <w:t>);</w:t>
      </w:r>
    </w:p>
    <w:p w14:paraId="2AF78A2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57BA73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"circulo: ${</w:t>
      </w:r>
      <w:proofErr w:type="spellStart"/>
      <w:r>
        <w:rPr>
          <w:rFonts w:ascii="Consolas" w:hAnsi="Consolas"/>
          <w:color w:val="A31515"/>
          <w:sz w:val="18"/>
        </w:rPr>
        <w:t>area</w:t>
      </w:r>
      <w:proofErr w:type="spellEnd"/>
      <w:r>
        <w:rPr>
          <w:rFonts w:ascii="Consolas" w:hAnsi="Consolas"/>
          <w:color w:val="A31515"/>
          <w:sz w:val="18"/>
        </w:rPr>
        <w:t>(s1)}"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78.54</w:t>
      </w:r>
    </w:p>
    <w:p w14:paraId="23CA2FB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rectangulo</w:t>
      </w:r>
      <w:proofErr w:type="spellEnd"/>
      <w:r>
        <w:rPr>
          <w:rFonts w:ascii="Consolas" w:hAnsi="Consolas"/>
          <w:color w:val="A31515"/>
          <w:sz w:val="18"/>
        </w:rPr>
        <w:t>: ${</w:t>
      </w:r>
      <w:proofErr w:type="spellStart"/>
      <w:r>
        <w:rPr>
          <w:rFonts w:ascii="Consolas" w:hAnsi="Consolas"/>
          <w:color w:val="A31515"/>
          <w:sz w:val="18"/>
        </w:rPr>
        <w:t>area</w:t>
      </w:r>
      <w:proofErr w:type="spellEnd"/>
      <w:r>
        <w:rPr>
          <w:rFonts w:ascii="Consolas" w:hAnsi="Consolas"/>
          <w:color w:val="A31515"/>
          <w:sz w:val="18"/>
        </w:rPr>
        <w:t>(s2)}"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12.0</w:t>
      </w:r>
    </w:p>
    <w:p w14:paraId="1E9621D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"triangulo: ${</w:t>
      </w:r>
      <w:proofErr w:type="spellStart"/>
      <w:r>
        <w:rPr>
          <w:rFonts w:ascii="Consolas" w:hAnsi="Consolas"/>
          <w:color w:val="A31515"/>
          <w:sz w:val="18"/>
        </w:rPr>
        <w:t>area</w:t>
      </w:r>
      <w:proofErr w:type="spellEnd"/>
      <w:r>
        <w:rPr>
          <w:rFonts w:ascii="Consolas" w:hAnsi="Consolas"/>
          <w:color w:val="A31515"/>
          <w:sz w:val="18"/>
        </w:rPr>
        <w:t>(s3)}"</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6.0</w:t>
      </w:r>
    </w:p>
    <w:p w14:paraId="009C966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421BAD" w14:textId="77777777" w:rsidR="00B66A64" w:rsidRDefault="00842E4D">
      <w:pPr>
        <w:shd w:val="clear" w:color="auto" w:fill="F2F2F2"/>
        <w:spacing w:after="0" w:line="240" w:lineRule="auto"/>
        <w:ind w:left="284"/>
      </w:pPr>
      <w:r>
        <w:rPr>
          <w:rFonts w:ascii="Consolas" w:hAnsi="Consolas"/>
          <w:color w:val="000000"/>
          <w:sz w:val="18"/>
        </w:rPr>
        <w:t>}</w:t>
      </w:r>
    </w:p>
    <w:p w14:paraId="0D2C68CF" w14:textId="77777777" w:rsidR="00B66A64" w:rsidRDefault="00B66A64">
      <w:pPr>
        <w:spacing w:after="120"/>
      </w:pPr>
    </w:p>
    <w:p w14:paraId="7BBD8B93" w14:textId="77777777" w:rsidR="00B66A64" w:rsidRDefault="00842E4D">
      <w:pPr>
        <w:pStyle w:val="Ttulo3"/>
      </w:pPr>
      <w:bookmarkStart w:id="153" w:name="_Toc230157941"/>
      <w:r>
        <w:t>Programa de ejemplo: smart pointers + RAII</w:t>
      </w:r>
      <w:bookmarkEnd w:id="153"/>
    </w:p>
    <w:p w14:paraId="31A07BB4" w14:textId="77777777" w:rsidR="00B66A64" w:rsidRDefault="00B66A64">
      <w:pPr>
        <w:spacing w:after="60"/>
      </w:pPr>
    </w:p>
    <w:p w14:paraId="74B67CD5"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Recurso</w:t>
      </w:r>
      <w:r>
        <w:rPr>
          <w:rFonts w:ascii="Consolas" w:hAnsi="Consolas"/>
          <w:color w:val="202020"/>
          <w:sz w:val="18"/>
        </w:rPr>
        <w:t xml:space="preserve"> </w:t>
      </w:r>
      <w:r>
        <w:rPr>
          <w:rFonts w:ascii="Consolas" w:hAnsi="Consolas"/>
          <w:color w:val="000000"/>
          <w:sz w:val="18"/>
        </w:rPr>
        <w:t>{</w:t>
      </w:r>
    </w:p>
    <w:p w14:paraId="17DFEC6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id</w:t>
      </w:r>
      <w:r>
        <w:rPr>
          <w:rFonts w:ascii="Consolas" w:hAnsi="Consolas"/>
          <w:color w:val="000000"/>
          <w:sz w:val="18"/>
        </w:rPr>
        <w:t>;</w:t>
      </w:r>
    </w:p>
    <w:p w14:paraId="047D943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0AC0FE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43EA9F1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"Recurso ${</w:t>
      </w:r>
      <w:proofErr w:type="spellStart"/>
      <w:r>
        <w:rPr>
          <w:rFonts w:ascii="Consolas" w:hAnsi="Consolas"/>
          <w:color w:val="A31515"/>
          <w:sz w:val="18"/>
        </w:rPr>
        <w:t>this.id</w:t>
      </w:r>
      <w:proofErr w:type="spellEnd"/>
      <w:r>
        <w:rPr>
          <w:rFonts w:ascii="Consolas" w:hAnsi="Consolas"/>
          <w:color w:val="A31515"/>
          <w:sz w:val="18"/>
        </w:rPr>
        <w:t>} CREADO"</w:t>
      </w:r>
      <w:r>
        <w:rPr>
          <w:rFonts w:ascii="Consolas" w:hAnsi="Consolas"/>
          <w:color w:val="000000"/>
          <w:sz w:val="18"/>
        </w:rPr>
        <w:t>);</w:t>
      </w:r>
    </w:p>
    <w:p w14:paraId="1AE5A8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788539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67F99"/>
          <w:sz w:val="18"/>
        </w:rPr>
        <w:t>Recurso</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3FCF49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"Recurso ${</w:t>
      </w:r>
      <w:proofErr w:type="spellStart"/>
      <w:r>
        <w:rPr>
          <w:rFonts w:ascii="Consolas" w:hAnsi="Consolas"/>
          <w:color w:val="A31515"/>
          <w:sz w:val="18"/>
        </w:rPr>
        <w:t>this.id</w:t>
      </w:r>
      <w:proofErr w:type="spellEnd"/>
      <w:r>
        <w:rPr>
          <w:rFonts w:ascii="Consolas" w:hAnsi="Consolas"/>
          <w:color w:val="A31515"/>
          <w:sz w:val="18"/>
        </w:rPr>
        <w:t>} DESTRUIDO"</w:t>
      </w:r>
      <w:r>
        <w:rPr>
          <w:rFonts w:ascii="Consolas" w:hAnsi="Consolas"/>
          <w:color w:val="000000"/>
          <w:sz w:val="18"/>
        </w:rPr>
        <w:t>);</w:t>
      </w:r>
    </w:p>
    <w:p w14:paraId="5A4052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0AB8AD7" w14:textId="77777777" w:rsidR="00B66A64" w:rsidRDefault="00842E4D">
      <w:pPr>
        <w:shd w:val="clear" w:color="auto" w:fill="F2F2F2"/>
        <w:spacing w:after="0" w:line="240" w:lineRule="auto"/>
        <w:ind w:left="284"/>
      </w:pPr>
      <w:r>
        <w:rPr>
          <w:rFonts w:ascii="Consolas" w:hAnsi="Consolas"/>
          <w:color w:val="000000"/>
          <w:sz w:val="18"/>
        </w:rPr>
        <w:t>}</w:t>
      </w:r>
    </w:p>
    <w:p w14:paraId="7FFA4CF8" w14:textId="77777777" w:rsidR="00B66A64" w:rsidRDefault="00842E4D">
      <w:pPr>
        <w:shd w:val="clear" w:color="auto" w:fill="F2F2F2"/>
        <w:spacing w:after="0" w:line="240" w:lineRule="auto"/>
        <w:ind w:left="284"/>
      </w:pPr>
      <w:r>
        <w:rPr>
          <w:rFonts w:ascii="Consolas" w:hAnsi="Consolas"/>
          <w:sz w:val="18"/>
        </w:rPr>
        <w:t xml:space="preserve"> </w:t>
      </w:r>
    </w:p>
    <w:p w14:paraId="4067B177"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usar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1007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unique</w:t>
      </w:r>
      <w:r>
        <w:rPr>
          <w:rFonts w:ascii="Consolas" w:hAnsi="Consolas"/>
          <w:color w:val="000000"/>
          <w:sz w:val="18"/>
        </w:rPr>
        <w:t>&lt;</w:t>
      </w:r>
      <w:r>
        <w:rPr>
          <w:rFonts w:ascii="Consolas" w:hAnsi="Consolas"/>
          <w:color w:val="267F99"/>
          <w:sz w:val="18"/>
        </w:rPr>
        <w:t>Recurso</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unique_box</w:t>
      </w:r>
      <w:proofErr w:type="spellEnd"/>
      <w:r>
        <w:rPr>
          <w:rFonts w:ascii="Consolas" w:hAnsi="Consolas"/>
          <w:color w:val="000000"/>
          <w:sz w:val="18"/>
        </w:rPr>
        <w:t>(</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color w:val="098658"/>
          <w:sz w:val="18"/>
        </w:rPr>
        <w:t>1</w:t>
      </w:r>
      <w:r>
        <w:rPr>
          <w:rFonts w:ascii="Consolas" w:hAnsi="Consolas"/>
          <w:color w:val="000000"/>
          <w:sz w:val="18"/>
        </w:rPr>
        <w:t>));</w:t>
      </w:r>
    </w:p>
    <w:p w14:paraId="32F53C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unique</w:t>
      </w:r>
      <w:r>
        <w:rPr>
          <w:rFonts w:ascii="Consolas" w:hAnsi="Consolas"/>
          <w:color w:val="000000"/>
          <w:sz w:val="18"/>
        </w:rPr>
        <w:t>&lt;</w:t>
      </w:r>
      <w:r>
        <w:rPr>
          <w:rFonts w:ascii="Consolas" w:hAnsi="Consolas"/>
          <w:color w:val="267F99"/>
          <w:sz w:val="18"/>
        </w:rPr>
        <w:t>Recurso</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unique_box</w:t>
      </w:r>
      <w:proofErr w:type="spellEnd"/>
      <w:r>
        <w:rPr>
          <w:rFonts w:ascii="Consolas" w:hAnsi="Consolas"/>
          <w:color w:val="000000"/>
          <w:sz w:val="18"/>
        </w:rPr>
        <w:t>(</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Recurso</w:t>
      </w:r>
      <w:r>
        <w:rPr>
          <w:rFonts w:ascii="Consolas" w:hAnsi="Consolas"/>
          <w:color w:val="000000"/>
          <w:sz w:val="18"/>
        </w:rPr>
        <w:t>(</w:t>
      </w:r>
      <w:r>
        <w:rPr>
          <w:rFonts w:ascii="Consolas" w:hAnsi="Consolas"/>
          <w:color w:val="098658"/>
          <w:sz w:val="18"/>
        </w:rPr>
        <w:t>2</w:t>
      </w:r>
      <w:r>
        <w:rPr>
          <w:rFonts w:ascii="Consolas" w:hAnsi="Consolas"/>
          <w:color w:val="000000"/>
          <w:sz w:val="18"/>
        </w:rPr>
        <w:t>));</w:t>
      </w:r>
    </w:p>
    <w:p w14:paraId="052ACC9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5F8365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"usando recursos..."</w:t>
      </w:r>
      <w:r>
        <w:rPr>
          <w:rFonts w:ascii="Consolas" w:hAnsi="Consolas"/>
          <w:color w:val="000000"/>
          <w:sz w:val="18"/>
        </w:rPr>
        <w:t>);</w:t>
      </w:r>
    </w:p>
    <w:p w14:paraId="2E4A88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r1, r2 se destruyen </w:t>
      </w:r>
      <w:proofErr w:type="spellStart"/>
      <w:r>
        <w:rPr>
          <w:rFonts w:ascii="Consolas" w:hAnsi="Consolas"/>
          <w:i/>
          <w:color w:val="008000"/>
          <w:sz w:val="18"/>
        </w:rPr>
        <w:t>automaticamente</w:t>
      </w:r>
      <w:proofErr w:type="spellEnd"/>
      <w:r>
        <w:rPr>
          <w:rFonts w:ascii="Consolas" w:hAnsi="Consolas"/>
          <w:i/>
          <w:color w:val="008000"/>
          <w:sz w:val="18"/>
        </w:rPr>
        <w:t xml:space="preserve"> al salir del </w:t>
      </w:r>
      <w:proofErr w:type="spellStart"/>
      <w:r>
        <w:rPr>
          <w:rFonts w:ascii="Consolas" w:hAnsi="Consolas"/>
          <w:i/>
          <w:color w:val="008000"/>
          <w:sz w:val="18"/>
        </w:rPr>
        <w:t>scope</w:t>
      </w:r>
      <w:proofErr w:type="spellEnd"/>
    </w:p>
    <w:p w14:paraId="7C6CBDA2" w14:textId="77777777" w:rsidR="00B66A64" w:rsidRDefault="00842E4D">
      <w:pPr>
        <w:shd w:val="clear" w:color="auto" w:fill="F2F2F2"/>
        <w:spacing w:after="0" w:line="240" w:lineRule="auto"/>
        <w:ind w:left="284"/>
      </w:pPr>
      <w:r>
        <w:rPr>
          <w:rFonts w:ascii="Consolas" w:hAnsi="Consolas"/>
          <w:color w:val="000000"/>
          <w:sz w:val="18"/>
        </w:rPr>
        <w:t>}</w:t>
      </w:r>
    </w:p>
    <w:p w14:paraId="72B3DD2B" w14:textId="77777777" w:rsidR="00B66A64" w:rsidRDefault="00842E4D">
      <w:pPr>
        <w:shd w:val="clear" w:color="auto" w:fill="F2F2F2"/>
        <w:spacing w:after="0" w:line="240" w:lineRule="auto"/>
        <w:ind w:left="284"/>
      </w:pPr>
      <w:r>
        <w:rPr>
          <w:rFonts w:ascii="Consolas" w:hAnsi="Consolas"/>
          <w:sz w:val="18"/>
        </w:rPr>
        <w:t xml:space="preserve"> </w:t>
      </w:r>
    </w:p>
    <w:p w14:paraId="7938BB6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7B015E" w14:textId="77777777" w:rsidR="00B66A64" w:rsidRDefault="00842E4D">
      <w:pPr>
        <w:shd w:val="clear" w:color="auto" w:fill="F2F2F2"/>
        <w:spacing w:after="0" w:line="240" w:lineRule="auto"/>
        <w:ind w:left="284"/>
      </w:pPr>
      <w:r>
        <w:rPr>
          <w:rFonts w:ascii="Consolas" w:hAnsi="Consolas"/>
          <w:color w:val="202020"/>
          <w:sz w:val="18"/>
        </w:rPr>
        <w:t xml:space="preserve">    usar</w:t>
      </w:r>
      <w:r>
        <w:rPr>
          <w:rFonts w:ascii="Consolas" w:hAnsi="Consolas"/>
          <w:color w:val="000000"/>
          <w:sz w:val="18"/>
        </w:rPr>
        <w:t>();</w:t>
      </w:r>
    </w:p>
    <w:p w14:paraId="59F0329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"tras usar()"</w:t>
      </w:r>
      <w:r>
        <w:rPr>
          <w:rFonts w:ascii="Consolas" w:hAnsi="Consolas"/>
          <w:color w:val="000000"/>
          <w:sz w:val="18"/>
        </w:rPr>
        <w:t>);</w:t>
      </w:r>
    </w:p>
    <w:p w14:paraId="6ED285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D492F02" w14:textId="77777777" w:rsidR="00B66A64" w:rsidRDefault="00842E4D">
      <w:pPr>
        <w:shd w:val="clear" w:color="auto" w:fill="F2F2F2"/>
        <w:spacing w:after="0" w:line="240" w:lineRule="auto"/>
        <w:ind w:left="284"/>
      </w:pPr>
      <w:r>
        <w:rPr>
          <w:rFonts w:ascii="Consolas" w:hAnsi="Consolas"/>
          <w:color w:val="000000"/>
          <w:sz w:val="18"/>
        </w:rPr>
        <w:t>}</w:t>
      </w:r>
    </w:p>
    <w:p w14:paraId="1B9D1D3F" w14:textId="77777777" w:rsidR="00B66A64" w:rsidRDefault="00B66A64">
      <w:pPr>
        <w:spacing w:after="120"/>
      </w:pPr>
    </w:p>
    <w:p w14:paraId="7577B23B" w14:textId="77777777" w:rsidR="00B66A64" w:rsidRDefault="00842E4D">
      <w:pPr>
        <w:spacing w:after="120"/>
        <w:jc w:val="both"/>
      </w:pPr>
      <w:r>
        <w:t>Output:</w:t>
      </w:r>
    </w:p>
    <w:p w14:paraId="0BFD720E" w14:textId="77777777" w:rsidR="00B66A64" w:rsidRDefault="00B66A64">
      <w:pPr>
        <w:spacing w:after="60"/>
      </w:pPr>
    </w:p>
    <w:p w14:paraId="150D36DD"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267F99"/>
          <w:sz w:val="18"/>
        </w:rPr>
        <w:t>CREADO</w:t>
      </w:r>
    </w:p>
    <w:p w14:paraId="36FE8378"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2</w:t>
      </w:r>
      <w:r>
        <w:rPr>
          <w:rFonts w:ascii="Consolas" w:hAnsi="Consolas"/>
          <w:color w:val="202020"/>
          <w:sz w:val="18"/>
        </w:rPr>
        <w:t xml:space="preserve"> </w:t>
      </w:r>
      <w:r>
        <w:rPr>
          <w:rFonts w:ascii="Consolas" w:hAnsi="Consolas"/>
          <w:color w:val="267F99"/>
          <w:sz w:val="18"/>
        </w:rPr>
        <w:t>CREADO</w:t>
      </w:r>
    </w:p>
    <w:p w14:paraId="5D065B7F" w14:textId="77777777" w:rsidR="00B66A64" w:rsidRDefault="00842E4D">
      <w:pPr>
        <w:shd w:val="clear" w:color="auto" w:fill="F2F2F2"/>
        <w:spacing w:after="0" w:line="240" w:lineRule="auto"/>
        <w:ind w:left="284"/>
      </w:pPr>
      <w:r>
        <w:rPr>
          <w:rFonts w:ascii="Consolas" w:hAnsi="Consolas"/>
          <w:color w:val="202020"/>
          <w:sz w:val="18"/>
        </w:rPr>
        <w:t>usando recursos</w:t>
      </w:r>
      <w:r>
        <w:rPr>
          <w:rFonts w:ascii="Consolas" w:hAnsi="Consolas"/>
          <w:color w:val="000000"/>
          <w:sz w:val="18"/>
        </w:rPr>
        <w:t>...</w:t>
      </w:r>
    </w:p>
    <w:p w14:paraId="57F10D39"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2</w:t>
      </w:r>
      <w:r>
        <w:rPr>
          <w:rFonts w:ascii="Consolas" w:hAnsi="Consolas"/>
          <w:color w:val="202020"/>
          <w:sz w:val="18"/>
        </w:rPr>
        <w:t xml:space="preserve"> </w:t>
      </w:r>
      <w:r>
        <w:rPr>
          <w:rFonts w:ascii="Consolas" w:hAnsi="Consolas"/>
          <w:color w:val="267F99"/>
          <w:sz w:val="18"/>
        </w:rPr>
        <w:t>DESTRUIDO</w:t>
      </w:r>
    </w:p>
    <w:p w14:paraId="559527BC" w14:textId="77777777" w:rsidR="00B66A64" w:rsidRDefault="00842E4D">
      <w:pPr>
        <w:shd w:val="clear" w:color="auto" w:fill="F2F2F2"/>
        <w:spacing w:after="0" w:line="240" w:lineRule="auto"/>
        <w:ind w:left="284"/>
      </w:pPr>
      <w:r>
        <w:rPr>
          <w:rFonts w:ascii="Consolas" w:hAnsi="Consolas"/>
          <w:color w:val="267F99"/>
          <w:sz w:val="18"/>
        </w:rPr>
        <w:t>Recurso</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color w:val="267F99"/>
          <w:sz w:val="18"/>
        </w:rPr>
        <w:t>DESTRUIDO</w:t>
      </w:r>
    </w:p>
    <w:p w14:paraId="562243F1" w14:textId="77777777" w:rsidR="00B66A64" w:rsidRDefault="00842E4D">
      <w:pPr>
        <w:shd w:val="clear" w:color="auto" w:fill="F2F2F2"/>
        <w:spacing w:after="0" w:line="240" w:lineRule="auto"/>
        <w:ind w:left="284"/>
      </w:pPr>
      <w:r>
        <w:rPr>
          <w:rFonts w:ascii="Consolas" w:hAnsi="Consolas"/>
          <w:color w:val="202020"/>
          <w:sz w:val="18"/>
        </w:rPr>
        <w:t>tras usar</w:t>
      </w:r>
      <w:r>
        <w:rPr>
          <w:rFonts w:ascii="Consolas" w:hAnsi="Consolas"/>
          <w:color w:val="000000"/>
          <w:sz w:val="18"/>
        </w:rPr>
        <w:t>()</w:t>
      </w:r>
    </w:p>
    <w:p w14:paraId="7B955CEC" w14:textId="77777777" w:rsidR="00B66A64" w:rsidRDefault="00B66A64">
      <w:pPr>
        <w:spacing w:after="120"/>
      </w:pPr>
    </w:p>
    <w:p w14:paraId="2C1ACAEA" w14:textId="77777777" w:rsidR="00B66A64" w:rsidRDefault="00842E4D">
      <w:pPr>
        <w:pStyle w:val="Ttulo3"/>
      </w:pPr>
      <w:bookmarkStart w:id="154" w:name="_Toc230157942"/>
      <w:r>
        <w:t>Programa de ejemplo: productor / consumidor con futures</w:t>
      </w:r>
      <w:bookmarkEnd w:id="154"/>
    </w:p>
    <w:p w14:paraId="1AE72C2E" w14:textId="77777777" w:rsidR="00B66A64" w:rsidRDefault="00B66A64">
      <w:pPr>
        <w:spacing w:after="60"/>
      </w:pPr>
    </w:p>
    <w:p w14:paraId="3196AAE4" w14:textId="77777777" w:rsidR="00B66A64" w:rsidRDefault="00842E4D">
      <w:pPr>
        <w:shd w:val="clear" w:color="auto" w:fill="F2F2F2"/>
        <w:spacing w:after="0" w:line="240" w:lineRule="auto"/>
        <w:ind w:left="284"/>
      </w:pPr>
      <w:r>
        <w:rPr>
          <w:rFonts w:ascii="Consolas" w:hAnsi="Consolas"/>
          <w:b/>
          <w:color w:val="8B008B"/>
          <w:sz w:val="18"/>
        </w:rPr>
        <w:t>@Async</w:t>
      </w:r>
    </w:p>
    <w:p w14:paraId="7C26BFEC"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producer</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base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9DAB6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acumulado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CC68DF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84182C5" w14:textId="77777777" w:rsidR="00B66A64" w:rsidRDefault="00842E4D">
      <w:pPr>
        <w:shd w:val="clear" w:color="auto" w:fill="F2F2F2"/>
        <w:spacing w:after="0" w:line="240" w:lineRule="auto"/>
        <w:ind w:left="284"/>
      </w:pPr>
      <w:r>
        <w:rPr>
          <w:rFonts w:ascii="Consolas" w:hAnsi="Consolas"/>
          <w:color w:val="202020"/>
          <w:sz w:val="18"/>
        </w:rPr>
        <w:t xml:space="preserve">        acumulado </w:t>
      </w:r>
      <w:r>
        <w:rPr>
          <w:rFonts w:ascii="Consolas" w:hAnsi="Consolas"/>
          <w:color w:val="000000"/>
          <w:sz w:val="18"/>
        </w:rPr>
        <w:t>+=</w:t>
      </w:r>
      <w:r>
        <w:rPr>
          <w:rFonts w:ascii="Consolas" w:hAnsi="Consolas"/>
          <w:color w:val="202020"/>
          <w:sz w:val="18"/>
        </w:rPr>
        <w:t xml:space="preserve"> base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744275F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4B459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acumulado</w:t>
      </w:r>
      <w:r>
        <w:rPr>
          <w:rFonts w:ascii="Consolas" w:hAnsi="Consolas"/>
          <w:color w:val="000000"/>
          <w:sz w:val="18"/>
        </w:rPr>
        <w:t>;</w:t>
      </w:r>
    </w:p>
    <w:p w14:paraId="05DF2153" w14:textId="77777777" w:rsidR="00B66A64" w:rsidRDefault="00842E4D">
      <w:pPr>
        <w:shd w:val="clear" w:color="auto" w:fill="F2F2F2"/>
        <w:spacing w:after="0" w:line="240" w:lineRule="auto"/>
        <w:ind w:left="284"/>
      </w:pPr>
      <w:r>
        <w:rPr>
          <w:rFonts w:ascii="Consolas" w:hAnsi="Consolas"/>
          <w:color w:val="000000"/>
          <w:sz w:val="18"/>
        </w:rPr>
        <w:t>}</w:t>
      </w:r>
    </w:p>
    <w:p w14:paraId="5C0E2A98" w14:textId="77777777" w:rsidR="00B66A64" w:rsidRDefault="00842E4D">
      <w:pPr>
        <w:shd w:val="clear" w:color="auto" w:fill="F2F2F2"/>
        <w:spacing w:after="0" w:line="240" w:lineRule="auto"/>
        <w:ind w:left="284"/>
      </w:pPr>
      <w:r>
        <w:rPr>
          <w:rFonts w:ascii="Consolas" w:hAnsi="Consolas"/>
          <w:sz w:val="18"/>
        </w:rPr>
        <w:t xml:space="preserve"> </w:t>
      </w:r>
    </w:p>
    <w:p w14:paraId="2684E0F6"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2B70BB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Lanzar 3 productores en paralelo</w:t>
      </w:r>
    </w:p>
    <w:p w14:paraId="534A51B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producer</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0+1+...+9 = 45</w:t>
      </w:r>
    </w:p>
    <w:p w14:paraId="652D9D3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producer</w:t>
      </w:r>
      <w:proofErr w:type="spellEnd"/>
      <w:r>
        <w:rPr>
          <w:rFonts w:ascii="Consolas" w:hAnsi="Consolas"/>
          <w:color w:val="000000"/>
          <w:sz w:val="18"/>
        </w:rPr>
        <w:t>(</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100..109 = 1045</w:t>
      </w:r>
    </w:p>
    <w:p w14:paraId="21F5289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Future</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f3</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producer</w:t>
      </w:r>
      <w:proofErr w:type="spellEnd"/>
      <w:r>
        <w:rPr>
          <w:rFonts w:ascii="Consolas" w:hAnsi="Consolas"/>
          <w:color w:val="000000"/>
          <w:sz w:val="18"/>
        </w:rPr>
        <w:t>(</w:t>
      </w:r>
      <w:r>
        <w:rPr>
          <w:rFonts w:ascii="Consolas" w:hAnsi="Consolas"/>
          <w:color w:val="098658"/>
          <w:sz w:val="18"/>
        </w:rPr>
        <w:t>1000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1000..1009 = 10045</w:t>
      </w:r>
    </w:p>
    <w:p w14:paraId="5523DC8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BCF60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await</w:t>
      </w:r>
      <w:r>
        <w:rPr>
          <w:rFonts w:ascii="Consolas" w:hAnsi="Consolas"/>
          <w:color w:val="202020"/>
          <w:sz w:val="18"/>
        </w:rPr>
        <w:t xml:space="preserve"> </w:t>
      </w:r>
      <w:r>
        <w:rPr>
          <w:rFonts w:ascii="Consolas" w:hAnsi="Consolas"/>
          <w:color w:val="CC6600"/>
          <w:sz w:val="18"/>
        </w:rPr>
        <w:t>f3</w:t>
      </w:r>
      <w:r>
        <w:rPr>
          <w:rFonts w:ascii="Consolas" w:hAnsi="Consolas"/>
          <w:color w:val="000000"/>
          <w:sz w:val="18"/>
        </w:rPr>
        <w:t>;</w:t>
      </w:r>
    </w:p>
    <w:p w14:paraId="3DB184C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"total=${total}"</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11135</w:t>
      </w:r>
    </w:p>
    <w:p w14:paraId="5E40168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BACBDB0" w14:textId="77777777" w:rsidR="00B66A64" w:rsidRDefault="00842E4D">
      <w:pPr>
        <w:shd w:val="clear" w:color="auto" w:fill="F2F2F2"/>
        <w:spacing w:after="0" w:line="240" w:lineRule="auto"/>
        <w:ind w:left="284"/>
      </w:pPr>
      <w:r>
        <w:rPr>
          <w:rFonts w:ascii="Consolas" w:hAnsi="Consolas"/>
          <w:color w:val="000000"/>
          <w:sz w:val="18"/>
        </w:rPr>
        <w:t>}</w:t>
      </w:r>
    </w:p>
    <w:p w14:paraId="0CF5ECD2" w14:textId="77777777" w:rsidR="00B66A64" w:rsidRDefault="00B66A64">
      <w:pPr>
        <w:spacing w:after="120"/>
      </w:pPr>
    </w:p>
    <w:p w14:paraId="518AECA2" w14:textId="77777777" w:rsidR="00B66A64" w:rsidRDefault="00842E4D">
      <w:pPr>
        <w:pStyle w:val="Ttulo3"/>
      </w:pPr>
      <w:bookmarkStart w:id="155" w:name="_Toc230157943"/>
      <w:r>
        <w:t>Programa de ejemplo: borrow checker</w:t>
      </w:r>
      <w:bookmarkEnd w:id="155"/>
    </w:p>
    <w:p w14:paraId="59A4F378" w14:textId="77777777" w:rsidR="00B66A64" w:rsidRDefault="00B66A64">
      <w:pPr>
        <w:spacing w:after="60"/>
      </w:pPr>
    </w:p>
    <w:p w14:paraId="281D1CA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leer_y_doblar</w:t>
      </w:r>
      <w:proofErr w:type="spellEnd"/>
      <w:r>
        <w:rPr>
          <w:rFonts w:ascii="Consolas" w:hAnsi="Consolas"/>
          <w:color w:val="000000"/>
          <w:sz w:val="18"/>
        </w:rPr>
        <w:t>(</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E13F9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read_borrow</w:t>
      </w:r>
      <w:proofErr w:type="spellEnd"/>
      <w:r>
        <w:rPr>
          <w:rFonts w:ascii="Consolas" w:hAnsi="Consolas"/>
          <w:color w:val="000000"/>
          <w:sz w:val="18"/>
        </w:rPr>
        <w:t>(</w:t>
      </w:r>
      <w:r>
        <w:rPr>
          <w:rFonts w:ascii="Consolas" w:hAnsi="Consolas"/>
          <w:color w:val="202020"/>
          <w:sz w:val="18"/>
        </w:rPr>
        <w:t>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7F5210B2" w14:textId="77777777" w:rsidR="00B66A64" w:rsidRDefault="00842E4D">
      <w:pPr>
        <w:shd w:val="clear" w:color="auto" w:fill="F2F2F2"/>
        <w:spacing w:after="0" w:line="240" w:lineRule="auto"/>
        <w:ind w:left="284"/>
      </w:pPr>
      <w:r>
        <w:rPr>
          <w:rFonts w:ascii="Consolas" w:hAnsi="Consolas"/>
          <w:color w:val="000000"/>
          <w:sz w:val="18"/>
        </w:rPr>
        <w:t>}</w:t>
      </w:r>
    </w:p>
    <w:p w14:paraId="0A577261" w14:textId="77777777" w:rsidR="00B66A64" w:rsidRDefault="00842E4D">
      <w:pPr>
        <w:shd w:val="clear" w:color="auto" w:fill="F2F2F2"/>
        <w:spacing w:after="0" w:line="240" w:lineRule="auto"/>
        <w:ind w:left="284"/>
      </w:pPr>
      <w:r>
        <w:rPr>
          <w:rFonts w:ascii="Consolas" w:hAnsi="Consolas"/>
          <w:sz w:val="18"/>
        </w:rPr>
        <w:t xml:space="preserve"> </w:t>
      </w:r>
    </w:p>
    <w:p w14:paraId="57CBB480"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incrementar</w:t>
      </w:r>
      <w:r>
        <w:rPr>
          <w:rFonts w:ascii="Consolas" w:hAnsi="Consolas"/>
          <w:color w:val="000000"/>
          <w:sz w:val="18"/>
        </w:rPr>
        <w:t>(</w:t>
      </w:r>
      <w:proofErr w:type="spellStart"/>
      <w:r>
        <w:rPr>
          <w:rFonts w:ascii="Consolas" w:hAnsi="Consolas"/>
          <w:b/>
          <w:color w:val="0033B5"/>
          <w:sz w:val="18"/>
        </w:rPr>
        <w:t>borrow_mut</w:t>
      </w:r>
      <w:proofErr w:type="spellEnd"/>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m</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delta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CD8745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actual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read_borrow</w:t>
      </w:r>
      <w:proofErr w:type="spellEnd"/>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lectura </w:t>
      </w:r>
      <w:proofErr w:type="spellStart"/>
      <w:r>
        <w:rPr>
          <w:rFonts w:ascii="Consolas" w:hAnsi="Consolas"/>
          <w:i/>
          <w:color w:val="008000"/>
          <w:sz w:val="18"/>
        </w:rPr>
        <w:t>tambien</w:t>
      </w:r>
      <w:proofErr w:type="spellEnd"/>
      <w:r>
        <w:rPr>
          <w:rFonts w:ascii="Consolas" w:hAnsi="Consolas"/>
          <w:i/>
          <w:color w:val="008000"/>
          <w:sz w:val="18"/>
        </w:rPr>
        <w:t xml:space="preserve"> valida</w:t>
      </w:r>
    </w:p>
    <w:p w14:paraId="56F4A97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write_borrow</w:t>
      </w:r>
      <w:proofErr w:type="spellEnd"/>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actual </w:t>
      </w:r>
      <w:r>
        <w:rPr>
          <w:rFonts w:ascii="Consolas" w:hAnsi="Consolas"/>
          <w:color w:val="000000"/>
          <w:sz w:val="18"/>
        </w:rPr>
        <w:t>+</w:t>
      </w:r>
      <w:r>
        <w:rPr>
          <w:rFonts w:ascii="Consolas" w:hAnsi="Consolas"/>
          <w:color w:val="202020"/>
          <w:sz w:val="18"/>
        </w:rPr>
        <w:t xml:space="preserve"> delta</w:t>
      </w:r>
      <w:r>
        <w:rPr>
          <w:rFonts w:ascii="Consolas" w:hAnsi="Consolas"/>
          <w:color w:val="000000"/>
          <w:sz w:val="18"/>
        </w:rPr>
        <w:t>);</w:t>
      </w:r>
    </w:p>
    <w:p w14:paraId="03151A7D" w14:textId="77777777" w:rsidR="00B66A64" w:rsidRDefault="00842E4D">
      <w:pPr>
        <w:shd w:val="clear" w:color="auto" w:fill="F2F2F2"/>
        <w:spacing w:after="0" w:line="240" w:lineRule="auto"/>
        <w:ind w:left="284"/>
      </w:pPr>
      <w:r>
        <w:rPr>
          <w:rFonts w:ascii="Consolas" w:hAnsi="Consolas"/>
          <w:color w:val="000000"/>
          <w:sz w:val="18"/>
        </w:rPr>
        <w:t>}</w:t>
      </w:r>
    </w:p>
    <w:p w14:paraId="5BA5D6FE" w14:textId="77777777" w:rsidR="00B66A64" w:rsidRDefault="00842E4D">
      <w:pPr>
        <w:shd w:val="clear" w:color="auto" w:fill="F2F2F2"/>
        <w:spacing w:after="0" w:line="240" w:lineRule="auto"/>
        <w:ind w:left="284"/>
      </w:pPr>
      <w:r>
        <w:rPr>
          <w:rFonts w:ascii="Consolas" w:hAnsi="Consolas"/>
          <w:sz w:val="18"/>
        </w:rPr>
        <w:t xml:space="preserve"> </w:t>
      </w:r>
    </w:p>
    <w:p w14:paraId="0435C737"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E2833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valor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000000"/>
          <w:sz w:val="18"/>
        </w:rPr>
        <w:t>;</w:t>
      </w:r>
    </w:p>
    <w:p w14:paraId="074E159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9E2CB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borrow shared </w:t>
      </w:r>
      <w:proofErr w:type="spellStart"/>
      <w:r>
        <w:rPr>
          <w:rFonts w:ascii="Consolas" w:hAnsi="Consolas"/>
          <w:i/>
          <w:color w:val="008000"/>
          <w:sz w:val="18"/>
        </w:rPr>
        <w:t>multiple</w:t>
      </w:r>
      <w:proofErr w:type="spellEnd"/>
      <w:r>
        <w:rPr>
          <w:rFonts w:ascii="Consolas" w:hAnsi="Consolas"/>
          <w:i/>
          <w:color w:val="008000"/>
          <w:sz w:val="18"/>
        </w:rPr>
        <w:t xml:space="preserve"> OK (R2)</w:t>
      </w:r>
    </w:p>
    <w:p w14:paraId="242789C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r1</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lend</w:t>
      </w:r>
      <w:proofErr w:type="spellEnd"/>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1BDCA0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w:t>
      </w:r>
      <w:r>
        <w:rPr>
          <w:rFonts w:ascii="Consolas" w:hAnsi="Consolas"/>
          <w:color w:val="CC6600"/>
          <w:sz w:val="18"/>
        </w:rPr>
        <w:t>r2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lend</w:t>
      </w:r>
      <w:proofErr w:type="spellEnd"/>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79FEBF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leer_y_doblar</w:t>
      </w:r>
      <w:proofErr w:type="spellEnd"/>
      <w:r>
        <w:rPr>
          <w:rFonts w:ascii="Consolas" w:hAnsi="Consolas"/>
          <w:color w:val="000000"/>
          <w:sz w:val="18"/>
        </w:rPr>
        <w:t>(</w:t>
      </w:r>
      <w:r>
        <w:rPr>
          <w:rFonts w:ascii="Consolas" w:hAnsi="Consolas"/>
          <w:color w:val="CC6600"/>
          <w:sz w:val="18"/>
        </w:rPr>
        <w:t>r1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3D03AD4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leer_y_doblar</w:t>
      </w:r>
      <w:proofErr w:type="spellEnd"/>
      <w:r>
        <w:rPr>
          <w:rFonts w:ascii="Consolas" w:hAnsi="Consolas"/>
          <w:color w:val="000000"/>
          <w:sz w:val="18"/>
        </w:rPr>
        <w:t>(</w:t>
      </w:r>
      <w:r>
        <w:rPr>
          <w:rFonts w:ascii="Consolas" w:hAnsi="Consolas"/>
          <w:color w:val="CC6600"/>
          <w:sz w:val="18"/>
        </w:rPr>
        <w:t>r2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511BDC4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4DF6F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r1, r2 ya no se usan -&gt; NLL los libera aqui (F1)</w:t>
      </w:r>
    </w:p>
    <w:p w14:paraId="7AD1190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2B966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Ahora podemos pedir </w:t>
      </w:r>
      <w:proofErr w:type="spellStart"/>
      <w:r>
        <w:rPr>
          <w:rFonts w:ascii="Consolas" w:hAnsi="Consolas"/>
          <w:i/>
          <w:color w:val="008000"/>
          <w:sz w:val="18"/>
        </w:rPr>
        <w:t>borrow_mut</w:t>
      </w:r>
      <w:proofErr w:type="spellEnd"/>
    </w:p>
    <w:p w14:paraId="5D9E113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borrow_mut</w:t>
      </w:r>
      <w:proofErr w:type="spellEnd"/>
      <w:r>
        <w:rPr>
          <w:rFonts w:ascii="Consolas" w:hAnsi="Consolas"/>
          <w:color w:val="000000"/>
          <w:sz w:val="18"/>
        </w:rPr>
        <w:t>&lt;</w:t>
      </w:r>
      <w:r>
        <w:rPr>
          <w:rFonts w:ascii="Consolas" w:hAnsi="Consolas"/>
          <w:b/>
          <w:color w:val="0033B5"/>
          <w:sz w:val="18"/>
        </w:rPr>
        <w:t>i32</w:t>
      </w:r>
      <w:r>
        <w:rPr>
          <w:rFonts w:ascii="Consolas" w:hAnsi="Consolas"/>
          <w:color w:val="000000"/>
          <w:sz w:val="18"/>
        </w:rPr>
        <w:t>&gt;</w:t>
      </w:r>
      <w:r>
        <w:rPr>
          <w:rFonts w:ascii="Consolas" w:hAnsi="Consolas"/>
          <w:color w:val="202020"/>
          <w:sz w:val="18"/>
        </w:rPr>
        <w:t xml:space="preserve"> m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lend_mut</w:t>
      </w:r>
      <w:proofErr w:type="spellEnd"/>
      <w:r>
        <w:rPr>
          <w:rFonts w:ascii="Consolas" w:hAnsi="Consolas"/>
          <w:color w:val="000000"/>
          <w:sz w:val="18"/>
        </w:rPr>
        <w:t>(</w:t>
      </w:r>
      <w:r>
        <w:rPr>
          <w:rFonts w:ascii="Consolas" w:hAnsi="Consolas"/>
          <w:color w:val="202020"/>
          <w:sz w:val="18"/>
        </w:rPr>
        <w:t>valor</w:t>
      </w:r>
      <w:r>
        <w:rPr>
          <w:rFonts w:ascii="Consolas" w:hAnsi="Consolas"/>
          <w:color w:val="000000"/>
          <w:sz w:val="18"/>
        </w:rPr>
        <w:t>);</w:t>
      </w:r>
    </w:p>
    <w:p w14:paraId="14086213" w14:textId="77777777" w:rsidR="00B66A64" w:rsidRDefault="00842E4D">
      <w:pPr>
        <w:shd w:val="clear" w:color="auto" w:fill="F2F2F2"/>
        <w:spacing w:after="0" w:line="240" w:lineRule="auto"/>
        <w:ind w:left="284"/>
      </w:pPr>
      <w:r>
        <w:rPr>
          <w:rFonts w:ascii="Consolas" w:hAnsi="Consolas"/>
          <w:color w:val="202020"/>
          <w:sz w:val="18"/>
        </w:rPr>
        <w:t xml:space="preserve">    incrementar</w:t>
      </w:r>
      <w:r>
        <w:rPr>
          <w:rFonts w:ascii="Consolas" w:hAnsi="Consolas"/>
          <w:color w:val="000000"/>
          <w:sz w:val="18"/>
        </w:rPr>
        <w:t>(</w:t>
      </w:r>
      <w:r>
        <w:rPr>
          <w:rFonts w:ascii="Consolas" w:hAnsi="Consolas"/>
          <w:color w:val="202020"/>
          <w:sz w:val="18"/>
        </w:rPr>
        <w:t>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20A7319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4927558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Tras NLL libre el mut, podemos leer valor de nuevo</w:t>
      </w:r>
    </w:p>
    <w:p w14:paraId="050857A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"final: ${valor}"</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15</w:t>
      </w:r>
    </w:p>
    <w:p w14:paraId="2C16C1E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019DC3E" w14:textId="77777777" w:rsidR="00B66A64" w:rsidRDefault="00842E4D">
      <w:pPr>
        <w:shd w:val="clear" w:color="auto" w:fill="F2F2F2"/>
        <w:spacing w:after="0" w:line="240" w:lineRule="auto"/>
        <w:ind w:left="284"/>
      </w:pPr>
      <w:r>
        <w:rPr>
          <w:rFonts w:ascii="Consolas" w:hAnsi="Consolas"/>
          <w:color w:val="000000"/>
          <w:sz w:val="18"/>
        </w:rPr>
        <w:t>}</w:t>
      </w:r>
    </w:p>
    <w:p w14:paraId="7B22ECC5" w14:textId="77777777" w:rsidR="00B66A64" w:rsidRDefault="00B66A64">
      <w:pPr>
        <w:spacing w:after="120"/>
      </w:pPr>
    </w:p>
    <w:p w14:paraId="05E22EE4" w14:textId="77777777" w:rsidR="00B66A64" w:rsidRDefault="00842E4D">
      <w:pPr>
        <w:pStyle w:val="Ttulo3"/>
      </w:pPr>
      <w:bookmarkStart w:id="156" w:name="_Toc230157944"/>
      <w:r>
        <w:t>Programa de ejemplo: FFI a kernel32 (Windows)</w:t>
      </w:r>
      <w:bookmarkEnd w:id="156"/>
    </w:p>
    <w:p w14:paraId="512DA28A" w14:textId="77777777" w:rsidR="00B66A64" w:rsidRDefault="00B66A64">
      <w:pPr>
        <w:spacing w:after="60"/>
      </w:pPr>
    </w:p>
    <w:p w14:paraId="5EC16D6F" w14:textId="77777777" w:rsidR="00B66A64" w:rsidRDefault="00842E4D">
      <w:pPr>
        <w:shd w:val="clear" w:color="auto" w:fill="F2F2F2"/>
        <w:spacing w:after="0" w:line="240" w:lineRule="auto"/>
        <w:ind w:left="284"/>
      </w:pPr>
      <w:proofErr w:type="spellStart"/>
      <w:r>
        <w:rPr>
          <w:rFonts w:ascii="Consolas" w:hAnsi="Consolas"/>
          <w:b/>
          <w:color w:val="0033B5"/>
          <w:sz w:val="18"/>
        </w:rPr>
        <w:t>extern</w:t>
      </w:r>
      <w:proofErr w:type="spellEnd"/>
      <w:r>
        <w:rPr>
          <w:rFonts w:ascii="Consolas" w:hAnsi="Consolas"/>
          <w:color w:val="202020"/>
          <w:sz w:val="18"/>
        </w:rPr>
        <w:t xml:space="preserve"> </w:t>
      </w:r>
      <w:r>
        <w:rPr>
          <w:rFonts w:ascii="Consolas" w:hAnsi="Consolas"/>
          <w:color w:val="A31515"/>
          <w:sz w:val="18"/>
        </w:rPr>
        <w:t>"kernel32.dll"</w:t>
      </w:r>
      <w:r>
        <w:rPr>
          <w:rFonts w:ascii="Consolas" w:hAnsi="Consolas"/>
          <w:color w:val="202020"/>
          <w:sz w:val="18"/>
        </w:rPr>
        <w:t xml:space="preserve"> </w:t>
      </w:r>
      <w:r>
        <w:rPr>
          <w:rFonts w:ascii="Consolas" w:hAnsi="Consolas"/>
          <w:color w:val="000000"/>
          <w:sz w:val="18"/>
        </w:rPr>
        <w:t>{</w:t>
      </w:r>
    </w:p>
    <w:p w14:paraId="3D902B5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GetCurrentProcessId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5EDB97A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u32</w:t>
      </w:r>
      <w:r>
        <w:rPr>
          <w:rFonts w:ascii="Consolas" w:hAnsi="Consolas"/>
          <w:color w:val="000000"/>
          <w:sz w:val="18"/>
        </w:rPr>
        <w:t>;</w:t>
      </w:r>
    </w:p>
    <w:p w14:paraId="29559C7D" w14:textId="1073B3CA"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sidR="009E2688">
        <w:rPr>
          <w:rFonts w:ascii="Consolas" w:hAnsi="Consolas"/>
          <w:b/>
          <w:color w:val="0033B5"/>
          <w:sz w:val="18"/>
        </w:rPr>
        <w:t xml:space="preserve">u32 </w:t>
      </w:r>
      <w:r>
        <w:rPr>
          <w:rFonts w:ascii="Consolas" w:hAnsi="Consolas"/>
          <w:color w:val="202020"/>
          <w:sz w:val="18"/>
        </w:rPr>
        <w:t>ms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000000"/>
          <w:sz w:val="18"/>
        </w:rPr>
        <w:t>;</w:t>
      </w:r>
    </w:p>
    <w:p w14:paraId="54613170" w14:textId="69425CE6"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Beep</w:t>
      </w:r>
      <w:proofErr w:type="spellEnd"/>
      <w:r>
        <w:rPr>
          <w:rFonts w:ascii="Consolas" w:hAnsi="Consolas"/>
          <w:color w:val="000000"/>
          <w:sz w:val="18"/>
        </w:rPr>
        <w:t>(</w:t>
      </w:r>
      <w:r w:rsidR="009E2688">
        <w:rPr>
          <w:rFonts w:ascii="Consolas" w:hAnsi="Consolas"/>
          <w:b/>
          <w:color w:val="0033B5"/>
          <w:sz w:val="18"/>
        </w:rPr>
        <w:t xml:space="preserve">u32 </w:t>
      </w:r>
      <w:proofErr w:type="spellStart"/>
      <w:r>
        <w:rPr>
          <w:rFonts w:ascii="Consolas" w:hAnsi="Consolas"/>
          <w:color w:val="202020"/>
          <w:sz w:val="18"/>
        </w:rPr>
        <w:t>freq</w:t>
      </w:r>
      <w:proofErr w:type="spellEnd"/>
      <w:r>
        <w:rPr>
          <w:rFonts w:ascii="Consolas" w:hAnsi="Consolas"/>
          <w:color w:val="000000"/>
          <w:sz w:val="18"/>
        </w:rPr>
        <w:t>,</w:t>
      </w:r>
      <w:r>
        <w:rPr>
          <w:rFonts w:ascii="Consolas" w:hAnsi="Consolas"/>
          <w:color w:val="202020"/>
          <w:sz w:val="18"/>
        </w:rPr>
        <w:t xml:space="preserve"> </w:t>
      </w:r>
      <w:r w:rsidR="009E2688">
        <w:rPr>
          <w:rFonts w:ascii="Consolas" w:hAnsi="Consolas"/>
          <w:b/>
          <w:color w:val="0033B5"/>
          <w:sz w:val="18"/>
        </w:rPr>
        <w:t xml:space="preserve">u32 </w:t>
      </w:r>
      <w:proofErr w:type="spellStart"/>
      <w:r>
        <w:rPr>
          <w:rFonts w:ascii="Consolas" w:hAnsi="Consolas"/>
          <w:color w:val="202020"/>
          <w:sz w:val="18"/>
        </w:rPr>
        <w:t>dur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FB28136" w14:textId="77777777" w:rsidR="00B66A64" w:rsidRDefault="00842E4D">
      <w:pPr>
        <w:shd w:val="clear" w:color="auto" w:fill="F2F2F2"/>
        <w:spacing w:after="0" w:line="240" w:lineRule="auto"/>
        <w:ind w:left="284"/>
      </w:pPr>
      <w:r>
        <w:rPr>
          <w:rFonts w:ascii="Consolas" w:hAnsi="Consolas"/>
          <w:color w:val="000000"/>
          <w:sz w:val="18"/>
        </w:rPr>
        <w:t>}</w:t>
      </w:r>
    </w:p>
    <w:p w14:paraId="6E13C131" w14:textId="77777777" w:rsidR="00B66A64" w:rsidRDefault="00842E4D">
      <w:pPr>
        <w:shd w:val="clear" w:color="auto" w:fill="F2F2F2"/>
        <w:spacing w:after="0" w:line="240" w:lineRule="auto"/>
        <w:ind w:left="284"/>
      </w:pPr>
      <w:r>
        <w:rPr>
          <w:rFonts w:ascii="Consolas" w:hAnsi="Consolas"/>
          <w:sz w:val="18"/>
        </w:rPr>
        <w:t xml:space="preserve"> </w:t>
      </w:r>
    </w:p>
    <w:p w14:paraId="06E7671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669D1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GetCurrentProcessId</w:t>
      </w:r>
      <w:proofErr w:type="spellEnd"/>
      <w:r>
        <w:rPr>
          <w:rFonts w:ascii="Consolas" w:hAnsi="Consolas"/>
          <w:color w:val="000000"/>
          <w:sz w:val="18"/>
        </w:rPr>
        <w:t>();</w:t>
      </w:r>
    </w:p>
    <w:p w14:paraId="548A17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t0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p>
    <w:p w14:paraId="50C270C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E6E111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"PID: ${</w:t>
      </w:r>
      <w:proofErr w:type="spellStart"/>
      <w:r>
        <w:rPr>
          <w:rFonts w:ascii="Consolas" w:hAnsi="Consolas"/>
          <w:color w:val="A31515"/>
          <w:sz w:val="18"/>
        </w:rPr>
        <w:t>pid</w:t>
      </w:r>
      <w:proofErr w:type="spellEnd"/>
      <w:r>
        <w:rPr>
          <w:rFonts w:ascii="Consolas" w:hAnsi="Consolas"/>
          <w:color w:val="A31515"/>
          <w:sz w:val="18"/>
        </w:rPr>
        <w:t>}"</w:t>
      </w:r>
      <w:r>
        <w:rPr>
          <w:rFonts w:ascii="Consolas" w:hAnsi="Consolas"/>
          <w:color w:val="000000"/>
          <w:sz w:val="18"/>
        </w:rPr>
        <w:t>);</w:t>
      </w:r>
    </w:p>
    <w:p w14:paraId="6F923DB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"Iniciando trabajo..."</w:t>
      </w:r>
      <w:r>
        <w:rPr>
          <w:rFonts w:ascii="Consolas" w:hAnsi="Consolas"/>
          <w:color w:val="000000"/>
          <w:sz w:val="18"/>
        </w:rPr>
        <w:t>);</w:t>
      </w:r>
    </w:p>
    <w:p w14:paraId="5855EB8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33931F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Beep</w:t>
      </w:r>
      <w:proofErr w:type="spellEnd"/>
      <w:r>
        <w:rPr>
          <w:rFonts w:ascii="Consolas" w:hAnsi="Consolas"/>
          <w:color w:val="000000"/>
          <w:sz w:val="18"/>
        </w:rPr>
        <w:t>(</w:t>
      </w:r>
      <w:r>
        <w:rPr>
          <w:rFonts w:ascii="Consolas" w:hAnsi="Consolas"/>
          <w:color w:val="098658"/>
          <w:sz w:val="18"/>
        </w:rPr>
        <w:t>440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A4 durante 100ms</w:t>
      </w:r>
    </w:p>
    <w:p w14:paraId="743DE89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61063B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Beep</w:t>
      </w:r>
      <w:proofErr w:type="spellEnd"/>
      <w:r>
        <w:rPr>
          <w:rFonts w:ascii="Consolas" w:hAnsi="Consolas"/>
          <w:color w:val="000000"/>
          <w:sz w:val="18"/>
        </w:rPr>
        <w:t>(</w:t>
      </w:r>
      <w:r>
        <w:rPr>
          <w:rFonts w:ascii="Consolas" w:hAnsi="Consolas"/>
          <w:color w:val="098658"/>
          <w:sz w:val="18"/>
        </w:rPr>
        <w:t>523</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C5</w:t>
      </w:r>
    </w:p>
    <w:p w14:paraId="3DCD1C6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Sleep</w:t>
      </w:r>
      <w:r>
        <w:rPr>
          <w:rFonts w:ascii="Consolas" w:hAnsi="Consolas"/>
          <w:color w:val="000000"/>
          <w:sz w:val="18"/>
        </w:rPr>
        <w:t>(</w:t>
      </w:r>
      <w:r>
        <w:rPr>
          <w:rFonts w:ascii="Consolas" w:hAnsi="Consolas"/>
          <w:color w:val="098658"/>
          <w:sz w:val="18"/>
        </w:rPr>
        <w:t>50</w:t>
      </w:r>
      <w:r>
        <w:rPr>
          <w:rFonts w:ascii="Consolas" w:hAnsi="Consolas"/>
          <w:color w:val="000000"/>
          <w:sz w:val="18"/>
        </w:rPr>
        <w:t>);</w:t>
      </w:r>
    </w:p>
    <w:p w14:paraId="00C7372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Beep</w:t>
      </w:r>
      <w:proofErr w:type="spellEnd"/>
      <w:r>
        <w:rPr>
          <w:rFonts w:ascii="Consolas" w:hAnsi="Consolas"/>
          <w:color w:val="000000"/>
          <w:sz w:val="18"/>
        </w:rPr>
        <w:t>(</w:t>
      </w:r>
      <w:r>
        <w:rPr>
          <w:rFonts w:ascii="Consolas" w:hAnsi="Consolas"/>
          <w:color w:val="098658"/>
          <w:sz w:val="18"/>
        </w:rPr>
        <w:t>659</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E5</w:t>
      </w:r>
    </w:p>
    <w:p w14:paraId="759B41D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03A705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t1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GetTickCount</w:t>
      </w:r>
      <w:proofErr w:type="spellEnd"/>
      <w:r>
        <w:rPr>
          <w:rFonts w:ascii="Consolas" w:hAnsi="Consolas"/>
          <w:color w:val="000000"/>
          <w:sz w:val="18"/>
        </w:rPr>
        <w:t>();</w:t>
      </w:r>
    </w:p>
    <w:p w14:paraId="3CF4695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"Transcurrieron ${t1-t0} ms"</w:t>
      </w:r>
      <w:r>
        <w:rPr>
          <w:rFonts w:ascii="Consolas" w:hAnsi="Consolas"/>
          <w:color w:val="000000"/>
          <w:sz w:val="18"/>
        </w:rPr>
        <w:t>);</w:t>
      </w:r>
    </w:p>
    <w:p w14:paraId="0779D6C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83104D4" w14:textId="77777777" w:rsidR="00B66A64" w:rsidRDefault="00842E4D">
      <w:pPr>
        <w:shd w:val="clear" w:color="auto" w:fill="F2F2F2"/>
        <w:spacing w:after="0" w:line="240" w:lineRule="auto"/>
        <w:ind w:left="284"/>
      </w:pPr>
      <w:r>
        <w:rPr>
          <w:rFonts w:ascii="Consolas" w:hAnsi="Consolas"/>
          <w:color w:val="000000"/>
          <w:sz w:val="18"/>
        </w:rPr>
        <w:t>}</w:t>
      </w:r>
    </w:p>
    <w:p w14:paraId="3B931ADF" w14:textId="77777777" w:rsidR="00B66A64" w:rsidRDefault="00B66A64">
      <w:pPr>
        <w:spacing w:after="120"/>
      </w:pPr>
    </w:p>
    <w:p w14:paraId="157ABF65" w14:textId="77777777" w:rsidR="00B66A64" w:rsidRDefault="00842E4D">
      <w:pPr>
        <w:pStyle w:val="Ttulo3"/>
      </w:pPr>
      <w:bookmarkStart w:id="157" w:name="_Toc230157945"/>
      <w:r>
        <w:t>Trucos y mejores practicas</w:t>
      </w:r>
      <w:bookmarkEnd w:id="157"/>
    </w:p>
    <w:p w14:paraId="210D4C20" w14:textId="77777777" w:rsidR="00B66A64" w:rsidRDefault="00842E4D">
      <w:pPr>
        <w:spacing w:after="60"/>
        <w:ind w:left="568" w:hanging="284"/>
      </w:pPr>
      <w:r>
        <w:t xml:space="preserve">  •  </w:t>
      </w:r>
      <w:r>
        <w:rPr>
          <w:b/>
        </w:rPr>
        <w:t>Inicializar variables siempre con valor explicito</w:t>
      </w:r>
      <w:r>
        <w:t xml:space="preserve">.  </w:t>
      </w:r>
      <w:r>
        <w:rPr>
          <w:rFonts w:ascii="Consolas" w:hAnsi="Consolas"/>
          <w:color w:val="202020"/>
          <w:sz w:val="20"/>
          <w:shd w:val="clear" w:color="auto" w:fill="F0F0F0"/>
        </w:rPr>
        <w:t>i32 x;</w:t>
      </w:r>
      <w:r>
        <w:t xml:space="preserve"> deja x indefinido; </w:t>
      </w:r>
      <w:r>
        <w:rPr>
          <w:rFonts w:ascii="Consolas" w:hAnsi="Consolas"/>
          <w:color w:val="202020"/>
          <w:sz w:val="20"/>
          <w:shd w:val="clear" w:color="auto" w:fill="F0F0F0"/>
        </w:rPr>
        <w:t>i32 x = 0;</w:t>
      </w:r>
      <w:r>
        <w:t xml:space="preserve"> es seguro.</w:t>
      </w:r>
    </w:p>
    <w:p w14:paraId="162E3794" w14:textId="0C19F9BD" w:rsidR="00B66A64" w:rsidRDefault="00842E4D">
      <w:pPr>
        <w:spacing w:after="60"/>
        <w:ind w:left="568" w:hanging="284"/>
      </w:pPr>
      <w:r>
        <w:t xml:space="preserve">  •  </w:t>
      </w:r>
      <w:r>
        <w:rPr>
          <w:b/>
        </w:rPr>
        <w:t xml:space="preserve">Usar @Inline para </w:t>
      </w:r>
      <w:proofErr w:type="spellStart"/>
      <w:r>
        <w:rPr>
          <w:b/>
        </w:rPr>
        <w:t>getters</w:t>
      </w:r>
      <w:proofErr w:type="spellEnd"/>
      <w:r>
        <w:rPr>
          <w:b/>
        </w:rPr>
        <w:t>/</w:t>
      </w:r>
      <w:proofErr w:type="spellStart"/>
      <w:r>
        <w:rPr>
          <w:b/>
        </w:rPr>
        <w:t>setters</w:t>
      </w:r>
      <w:proofErr w:type="spellEnd"/>
      <w:r>
        <w:rPr>
          <w:b/>
        </w:rPr>
        <w:t xml:space="preserve"> triviales</w:t>
      </w:r>
      <w:r>
        <w:t xml:space="preserve">.  El optimizador los </w:t>
      </w:r>
      <w:proofErr w:type="spellStart"/>
      <w:r>
        <w:t>inlinea</w:t>
      </w:r>
      <w:proofErr w:type="spellEnd"/>
      <w:r>
        <w:t xml:space="preserve"> </w:t>
      </w:r>
      <w:proofErr w:type="spellStart"/>
      <w:r>
        <w:t>automaticamente</w:t>
      </w:r>
      <w:proofErr w:type="spellEnd"/>
      <w:r>
        <w:t xml:space="preserve"> pero la </w:t>
      </w:r>
      <w:r w:rsidR="00872AE9">
        <w:t>anotación</w:t>
      </w:r>
      <w:r>
        <w:t xml:space="preserve"> explicita ayuda a la legibilidad.</w:t>
      </w:r>
    </w:p>
    <w:p w14:paraId="0616D4FA" w14:textId="0694E2AE" w:rsidR="00B66A64" w:rsidRDefault="00842E4D">
      <w:pPr>
        <w:spacing w:after="60"/>
        <w:ind w:left="568" w:hanging="284"/>
      </w:pPr>
      <w:r>
        <w:t xml:space="preserve">  •  </w:t>
      </w:r>
      <w:r>
        <w:rPr>
          <w:b/>
        </w:rPr>
        <w:t xml:space="preserve">Preferir </w:t>
      </w:r>
      <w:proofErr w:type="spellStart"/>
      <w:r>
        <w:rPr>
          <w:b/>
        </w:rPr>
        <w:t>foreach</w:t>
      </w:r>
      <w:proofErr w:type="spellEnd"/>
      <w:r>
        <w:rPr>
          <w:b/>
        </w:rPr>
        <w:t xml:space="preserve"> sobre </w:t>
      </w:r>
      <w:proofErr w:type="spellStart"/>
      <w:r>
        <w:rPr>
          <w:b/>
        </w:rPr>
        <w:t>for</w:t>
      </w:r>
      <w:proofErr w:type="spellEnd"/>
      <w:r>
        <w:rPr>
          <w:b/>
        </w:rPr>
        <w:t xml:space="preserve"> </w:t>
      </w:r>
      <w:r w:rsidR="00872AE9">
        <w:rPr>
          <w:b/>
        </w:rPr>
        <w:t>clásico</w:t>
      </w:r>
      <w:r>
        <w:t xml:space="preserve"> cuando recorras arrays/listas.  Mas claro y menos propenso a off-</w:t>
      </w:r>
      <w:proofErr w:type="spellStart"/>
      <w:r>
        <w:t>by</w:t>
      </w:r>
      <w:proofErr w:type="spellEnd"/>
      <w:r>
        <w:t>-</w:t>
      </w:r>
      <w:proofErr w:type="spellStart"/>
      <w:r>
        <w:t>one</w:t>
      </w:r>
      <w:proofErr w:type="spellEnd"/>
      <w:r>
        <w:t>.</w:t>
      </w:r>
    </w:p>
    <w:p w14:paraId="34F534BE" w14:textId="77777777" w:rsidR="00B66A64" w:rsidRDefault="00842E4D">
      <w:pPr>
        <w:spacing w:after="60"/>
        <w:ind w:left="568" w:hanging="284"/>
      </w:pPr>
      <w:r>
        <w:t xml:space="preserve">  •  </w:t>
      </w:r>
      <w:r>
        <w:rPr>
          <w:b/>
        </w:rPr>
        <w:t xml:space="preserve">Capturar excepciones con </w:t>
      </w:r>
      <w:proofErr w:type="spellStart"/>
      <w:r>
        <w:rPr>
          <w:b/>
        </w:rPr>
        <w:t>FatalError</w:t>
      </w:r>
      <w:proofErr w:type="spellEnd"/>
      <w:r>
        <w:t xml:space="preserve"> en codigo que use punteros raw.  No pagas coste si nunca tira; salvas el programa si tira.</w:t>
      </w:r>
    </w:p>
    <w:p w14:paraId="3DF52029" w14:textId="77777777" w:rsidR="00B66A64" w:rsidRDefault="00842E4D">
      <w:pPr>
        <w:spacing w:after="60"/>
        <w:ind w:left="568" w:hanging="284"/>
      </w:pPr>
      <w:r>
        <w:t xml:space="preserve">  •  </w:t>
      </w:r>
      <w:r>
        <w:rPr>
          <w:b/>
        </w:rPr>
        <w:t xml:space="preserve">Para programas </w:t>
      </w:r>
      <w:proofErr w:type="spellStart"/>
      <w:r>
        <w:rPr>
          <w:b/>
        </w:rPr>
        <w:t>long</w:t>
      </w:r>
      <w:proofErr w:type="spellEnd"/>
      <w:r>
        <w:rPr>
          <w:b/>
        </w:rPr>
        <w:t>-running, activar --</w:t>
      </w:r>
      <w:proofErr w:type="spellStart"/>
      <w:r>
        <w:rPr>
          <w:b/>
        </w:rPr>
        <w:t>schedulers</w:t>
      </w:r>
      <w:proofErr w:type="spellEnd"/>
      <w:r>
        <w:rPr>
          <w:b/>
        </w:rPr>
        <w:t xml:space="preserve"> N</w:t>
      </w:r>
      <w:r>
        <w:t xml:space="preserve"> con N = </w:t>
      </w:r>
      <w:proofErr w:type="spellStart"/>
      <w:r>
        <w:t>cores</w:t>
      </w:r>
      <w:proofErr w:type="spellEnd"/>
      <w:r>
        <w:t xml:space="preserve"> disponibles - 1.  Reservar 1 </w:t>
      </w:r>
      <w:proofErr w:type="spellStart"/>
      <w:r>
        <w:t>core</w:t>
      </w:r>
      <w:proofErr w:type="spellEnd"/>
      <w:r>
        <w:t xml:space="preserve"> para el SO ayuda a la latencia.</w:t>
      </w:r>
    </w:p>
    <w:p w14:paraId="7FDF9524" w14:textId="6E2F884C" w:rsidR="00B66A64" w:rsidRDefault="00842E4D">
      <w:pPr>
        <w:spacing w:after="60"/>
        <w:ind w:left="568" w:hanging="284"/>
      </w:pPr>
      <w:r>
        <w:t xml:space="preserve">  •  </w:t>
      </w:r>
      <w:r>
        <w:rPr>
          <w:b/>
        </w:rPr>
        <w:t>Compilar con --vex-</w:t>
      </w:r>
      <w:proofErr w:type="spellStart"/>
      <w:r>
        <w:rPr>
          <w:b/>
        </w:rPr>
        <w:t>debug</w:t>
      </w:r>
      <w:proofErr w:type="spellEnd"/>
      <w:r>
        <w:t xml:space="preserve"> durante desarrollo.  Las stack traces con file:line agilizan </w:t>
      </w:r>
      <w:r w:rsidR="00872AE9">
        <w:t>muchísimo</w:t>
      </w:r>
      <w:r>
        <w:t xml:space="preserve"> el diagnostico.</w:t>
      </w:r>
    </w:p>
    <w:p w14:paraId="3F697486" w14:textId="77777777" w:rsidR="00B66A64" w:rsidRDefault="00842E4D">
      <w:pPr>
        <w:pStyle w:val="Ttulo3"/>
      </w:pPr>
      <w:bookmarkStart w:id="158" w:name="_Toc230157946"/>
      <w:r>
        <w:lastRenderedPageBreak/>
        <w:t>Tutorial paso a paso: implementar una calculadora RPN</w:t>
      </w:r>
      <w:bookmarkEnd w:id="158"/>
    </w:p>
    <w:p w14:paraId="4BA808A1" w14:textId="06FE731A" w:rsidR="00B66A64" w:rsidRDefault="00842E4D">
      <w:pPr>
        <w:spacing w:after="120"/>
        <w:jc w:val="both"/>
      </w:pPr>
      <w:r>
        <w:t xml:space="preserve">Como ejercicio </w:t>
      </w:r>
      <w:r w:rsidR="00872AE9">
        <w:t>práctico</w:t>
      </w:r>
      <w:r>
        <w:t xml:space="preserve"> para consolidar los conceptos del manual, implementemos juntos una calculadora RPN (Reverse Polish </w:t>
      </w:r>
      <w:proofErr w:type="spellStart"/>
      <w:r>
        <w:t>Notation</w:t>
      </w:r>
      <w:proofErr w:type="spellEnd"/>
      <w:r>
        <w:t xml:space="preserve">) en Vex.  Una calculadora RPN </w:t>
      </w:r>
      <w:r w:rsidR="00872AE9">
        <w:t>evalúa</w:t>
      </w:r>
      <w:r>
        <w:t xml:space="preserve"> expresiones como </w:t>
      </w:r>
      <w:r>
        <w:rPr>
          <w:rFonts w:ascii="Consolas" w:hAnsi="Consolas"/>
          <w:color w:val="202020"/>
          <w:sz w:val="20"/>
          <w:shd w:val="clear" w:color="auto" w:fill="F0F0F0"/>
        </w:rPr>
        <w:t>2 3 + 4 *</w:t>
      </w:r>
      <w:r>
        <w:t xml:space="preserve"> que significa </w:t>
      </w:r>
      <w:r>
        <w:rPr>
          <w:rFonts w:ascii="Consolas" w:hAnsi="Consolas"/>
          <w:color w:val="202020"/>
          <w:sz w:val="20"/>
          <w:shd w:val="clear" w:color="auto" w:fill="F0F0F0"/>
        </w:rPr>
        <w:t>(2 + 3) * 4 = 20</w:t>
      </w:r>
      <w:r>
        <w:t>.</w:t>
      </w:r>
    </w:p>
    <w:p w14:paraId="085FDB10" w14:textId="0ACD458D" w:rsidR="00B66A64" w:rsidRDefault="00842E4D">
      <w:pPr>
        <w:pStyle w:val="Ttulo4"/>
      </w:pPr>
      <w:r>
        <w:t xml:space="preserve">Paso 1: estructura </w:t>
      </w:r>
      <w:r w:rsidR="00872AE9">
        <w:t>básica</w:t>
      </w:r>
      <w:r>
        <w:t xml:space="preserve"> con un stack manual</w:t>
      </w:r>
    </w:p>
    <w:p w14:paraId="6063AEBB" w14:textId="77777777" w:rsidR="00B66A64" w:rsidRDefault="00B66A64">
      <w:pPr>
        <w:spacing w:after="60"/>
      </w:pPr>
    </w:p>
    <w:p w14:paraId="6B33256E" w14:textId="77777777" w:rsidR="00B66A64" w:rsidRDefault="00842E4D">
      <w:pPr>
        <w:shd w:val="clear" w:color="auto" w:fill="F2F2F2"/>
        <w:spacing w:after="0" w:line="240" w:lineRule="auto"/>
        <w:ind w:left="284"/>
      </w:pPr>
      <w:r>
        <w:rPr>
          <w:rFonts w:ascii="Consolas" w:hAnsi="Consolas"/>
          <w:i/>
          <w:color w:val="008000"/>
          <w:sz w:val="18"/>
        </w:rPr>
        <w:t xml:space="preserve">// rpn_v1.vex - </w:t>
      </w:r>
      <w:proofErr w:type="spellStart"/>
      <w:r>
        <w:rPr>
          <w:rFonts w:ascii="Consolas" w:hAnsi="Consolas"/>
          <w:i/>
          <w:color w:val="008000"/>
          <w:sz w:val="18"/>
        </w:rPr>
        <w:t>version</w:t>
      </w:r>
      <w:proofErr w:type="spellEnd"/>
      <w:r>
        <w:rPr>
          <w:rFonts w:ascii="Consolas" w:hAnsi="Consolas"/>
          <w:i/>
          <w:color w:val="008000"/>
          <w:sz w:val="18"/>
        </w:rPr>
        <w:t xml:space="preserve"> inicial con stack fijo</w:t>
      </w:r>
    </w:p>
    <w:p w14:paraId="242FE393"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202020"/>
          <w:sz w:val="18"/>
        </w:rPr>
        <w:t xml:space="preserve"> </w:t>
      </w:r>
      <w:r>
        <w:rPr>
          <w:rFonts w:ascii="Consolas" w:hAnsi="Consolas"/>
          <w:color w:val="000000"/>
          <w:sz w:val="18"/>
        </w:rPr>
        <w:t>{</w:t>
      </w:r>
    </w:p>
    <w:p w14:paraId="5C3A468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098658"/>
          <w:sz w:val="18"/>
        </w:rPr>
        <w:t>100</w:t>
      </w:r>
      <w:r>
        <w:rPr>
          <w:rFonts w:ascii="Consolas" w:hAnsi="Consolas"/>
          <w:color w:val="000000"/>
          <w:sz w:val="18"/>
        </w:rPr>
        <w:t>]</w:t>
      </w:r>
      <w:r>
        <w:rPr>
          <w:rFonts w:ascii="Consolas" w:hAnsi="Consolas"/>
          <w:color w:val="202020"/>
          <w:sz w:val="18"/>
        </w:rPr>
        <w:t xml:space="preserve"> stack</w:t>
      </w:r>
      <w:r>
        <w:rPr>
          <w:rFonts w:ascii="Consolas" w:hAnsi="Consolas"/>
          <w:color w:val="000000"/>
          <w:sz w:val="18"/>
        </w:rPr>
        <w:t>;</w:t>
      </w:r>
    </w:p>
    <w:p w14:paraId="42B1B2B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top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621FD5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10174F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push</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FF0C03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stack</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top</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20B807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top</w:t>
      </w:r>
      <w:proofErr w:type="spellEnd"/>
      <w:r>
        <w:rPr>
          <w:rFonts w:ascii="Consolas" w:hAnsi="Consolas"/>
          <w:color w:val="000000"/>
          <w:sz w:val="18"/>
        </w:rPr>
        <w:t>++;</w:t>
      </w:r>
    </w:p>
    <w:p w14:paraId="5E4CE1D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68122A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31ABB2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pop</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389BAC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top</w:t>
      </w:r>
      <w:proofErr w:type="spellEnd"/>
      <w:r>
        <w:rPr>
          <w:rFonts w:ascii="Consolas" w:hAnsi="Consolas"/>
          <w:color w:val="000000"/>
          <w:sz w:val="18"/>
        </w:rPr>
        <w:t>--;</w:t>
      </w:r>
    </w:p>
    <w:p w14:paraId="25CE48D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stack</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top</w:t>
      </w:r>
      <w:proofErr w:type="spellEnd"/>
      <w:r>
        <w:rPr>
          <w:rFonts w:ascii="Consolas" w:hAnsi="Consolas"/>
          <w:color w:val="000000"/>
          <w:sz w:val="18"/>
        </w:rPr>
        <w:t>];</w:t>
      </w:r>
    </w:p>
    <w:p w14:paraId="75CC576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B43318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BD04A7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op_add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0C6383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6F6830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0B20901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7B4415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DF2E4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A398F1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op_sub</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332B6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6F1554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2069E20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90FD22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FCCAF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30398E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op_mul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C0CFB8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691B4E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5792FB2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202020"/>
          <w:sz w:val="18"/>
        </w:rPr>
        <w:t xml:space="preserve">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3CB9C2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D708FA6" w14:textId="77777777" w:rsidR="00B66A64" w:rsidRDefault="00842E4D">
      <w:pPr>
        <w:shd w:val="clear" w:color="auto" w:fill="F2F2F2"/>
        <w:spacing w:after="0" w:line="240" w:lineRule="auto"/>
        <w:ind w:left="284"/>
      </w:pPr>
      <w:r>
        <w:rPr>
          <w:rFonts w:ascii="Consolas" w:hAnsi="Consolas"/>
          <w:color w:val="000000"/>
          <w:sz w:val="18"/>
        </w:rPr>
        <w:t>}</w:t>
      </w:r>
    </w:p>
    <w:p w14:paraId="2243959E" w14:textId="77777777" w:rsidR="00B66A64" w:rsidRDefault="00842E4D">
      <w:pPr>
        <w:shd w:val="clear" w:color="auto" w:fill="F2F2F2"/>
        <w:spacing w:after="0" w:line="240" w:lineRule="auto"/>
        <w:ind w:left="284"/>
      </w:pPr>
      <w:r>
        <w:rPr>
          <w:rFonts w:ascii="Consolas" w:hAnsi="Consolas"/>
          <w:sz w:val="18"/>
        </w:rPr>
        <w:t xml:space="preserve"> </w:t>
      </w:r>
    </w:p>
    <w:p w14:paraId="15CF9EB9"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908EE4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000000"/>
          <w:sz w:val="18"/>
        </w:rPr>
        <w:t>();</w:t>
      </w:r>
    </w:p>
    <w:p w14:paraId="46A925A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Evaluar (2 + 3) * 4</w:t>
      </w:r>
    </w:p>
    <w:p w14:paraId="6216630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098658"/>
          <w:sz w:val="18"/>
        </w:rPr>
        <w:t>2</w:t>
      </w:r>
      <w:r>
        <w:rPr>
          <w:rFonts w:ascii="Consolas" w:hAnsi="Consolas"/>
          <w:color w:val="000000"/>
          <w:sz w:val="18"/>
        </w:rPr>
        <w:t>);</w:t>
      </w:r>
    </w:p>
    <w:p w14:paraId="0FE25BA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098658"/>
          <w:sz w:val="18"/>
        </w:rPr>
        <w:t>3</w:t>
      </w:r>
      <w:r>
        <w:rPr>
          <w:rFonts w:ascii="Consolas" w:hAnsi="Consolas"/>
          <w:color w:val="000000"/>
          <w:sz w:val="18"/>
        </w:rPr>
        <w:t>);</w:t>
      </w:r>
    </w:p>
    <w:p w14:paraId="79E2505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op_add</w:t>
      </w:r>
      <w:proofErr w:type="spellEnd"/>
      <w:r>
        <w:rPr>
          <w:rFonts w:ascii="Consolas" w:hAnsi="Consolas"/>
          <w:color w:val="000000"/>
          <w:sz w:val="18"/>
        </w:rPr>
        <w:t>();</w:t>
      </w:r>
    </w:p>
    <w:p w14:paraId="7A31B29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098658"/>
          <w:sz w:val="18"/>
        </w:rPr>
        <w:t>4</w:t>
      </w:r>
      <w:r>
        <w:rPr>
          <w:rFonts w:ascii="Consolas" w:hAnsi="Consolas"/>
          <w:color w:val="000000"/>
          <w:sz w:val="18"/>
        </w:rPr>
        <w:t>);</w:t>
      </w:r>
    </w:p>
    <w:p w14:paraId="5F9D045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op_mul</w:t>
      </w:r>
      <w:proofErr w:type="spellEnd"/>
      <w:r>
        <w:rPr>
          <w:rFonts w:ascii="Consolas" w:hAnsi="Consolas"/>
          <w:color w:val="000000"/>
          <w:sz w:val="18"/>
        </w:rPr>
        <w:t>();</w:t>
      </w:r>
    </w:p>
    <w:p w14:paraId="25BBCA4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"resultado: ${</w:t>
      </w:r>
      <w:proofErr w:type="spellStart"/>
      <w:r>
        <w:rPr>
          <w:rFonts w:ascii="Consolas" w:hAnsi="Consolas"/>
          <w:color w:val="A31515"/>
          <w:sz w:val="18"/>
        </w:rPr>
        <w:t>c.pop</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20</w:t>
      </w:r>
    </w:p>
    <w:p w14:paraId="304BF5B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D1F155F" w14:textId="77777777" w:rsidR="00B66A64" w:rsidRDefault="00842E4D">
      <w:pPr>
        <w:shd w:val="clear" w:color="auto" w:fill="F2F2F2"/>
        <w:spacing w:after="0" w:line="240" w:lineRule="auto"/>
        <w:ind w:left="284"/>
      </w:pPr>
      <w:r>
        <w:rPr>
          <w:rFonts w:ascii="Consolas" w:hAnsi="Consolas"/>
          <w:color w:val="000000"/>
          <w:sz w:val="18"/>
        </w:rPr>
        <w:t>}</w:t>
      </w:r>
    </w:p>
    <w:p w14:paraId="5C83C2D0" w14:textId="77777777" w:rsidR="00B66A64" w:rsidRDefault="00B66A64">
      <w:pPr>
        <w:spacing w:after="120"/>
      </w:pPr>
    </w:p>
    <w:p w14:paraId="45D59595" w14:textId="77777777" w:rsidR="00B66A64" w:rsidRDefault="00842E4D">
      <w:pPr>
        <w:pStyle w:val="Ttulo4"/>
      </w:pPr>
      <w:r>
        <w:t xml:space="preserve">Paso 2: </w:t>
      </w:r>
      <w:proofErr w:type="spellStart"/>
      <w:r>
        <w:t>anyadir</w:t>
      </w:r>
      <w:proofErr w:type="spellEnd"/>
      <w:r>
        <w:t xml:space="preserve"> </w:t>
      </w:r>
      <w:proofErr w:type="spellStart"/>
      <w:r>
        <w:t>parsing</w:t>
      </w:r>
      <w:proofErr w:type="spellEnd"/>
      <w:r>
        <w:t xml:space="preserve"> de string</w:t>
      </w:r>
    </w:p>
    <w:p w14:paraId="2DD83DD0" w14:textId="77777777" w:rsidR="00B66A64" w:rsidRDefault="00842E4D">
      <w:pPr>
        <w:spacing w:after="120"/>
        <w:jc w:val="both"/>
      </w:pPr>
      <w:r>
        <w:t xml:space="preserve">En lugar de llamar a </w:t>
      </w:r>
      <w:proofErr w:type="spellStart"/>
      <w:r>
        <w:t>push</w:t>
      </w:r>
      <w:proofErr w:type="spellEnd"/>
      <w:r>
        <w:t>/</w:t>
      </w:r>
      <w:proofErr w:type="spellStart"/>
      <w:r>
        <w:t>op</w:t>
      </w:r>
      <w:proofErr w:type="spellEnd"/>
      <w:r>
        <w:t xml:space="preserve">_* manualmente, </w:t>
      </w:r>
      <w:proofErr w:type="spellStart"/>
      <w:r>
        <w:t>parseemos</w:t>
      </w:r>
      <w:proofErr w:type="spellEnd"/>
      <w:r>
        <w:t xml:space="preserve"> un string de </w:t>
      </w:r>
      <w:proofErr w:type="spellStart"/>
      <w:r>
        <w:t>expresion</w:t>
      </w:r>
      <w:proofErr w:type="spellEnd"/>
      <w:r>
        <w:t>:</w:t>
      </w:r>
    </w:p>
    <w:p w14:paraId="5BC80F61" w14:textId="77777777" w:rsidR="00B66A64" w:rsidRDefault="00B66A64">
      <w:pPr>
        <w:spacing w:after="60"/>
      </w:pPr>
    </w:p>
    <w:p w14:paraId="2502ECA2" w14:textId="77777777" w:rsidR="00B66A64" w:rsidRDefault="00842E4D">
      <w:pPr>
        <w:shd w:val="clear" w:color="auto" w:fill="F2F2F2"/>
        <w:spacing w:after="0" w:line="240" w:lineRule="auto"/>
        <w:ind w:left="284"/>
      </w:pPr>
      <w:r>
        <w:rPr>
          <w:rFonts w:ascii="Consolas" w:hAnsi="Consolas"/>
          <w:i/>
          <w:color w:val="008000"/>
          <w:sz w:val="18"/>
        </w:rPr>
        <w:t xml:space="preserve">// rpn_v2.vex - </w:t>
      </w:r>
      <w:proofErr w:type="spellStart"/>
      <w:r>
        <w:rPr>
          <w:rFonts w:ascii="Consolas" w:hAnsi="Consolas"/>
          <w:i/>
          <w:color w:val="008000"/>
          <w:sz w:val="18"/>
        </w:rPr>
        <w:t>parsea</w:t>
      </w:r>
      <w:proofErr w:type="spellEnd"/>
      <w:r>
        <w:rPr>
          <w:rFonts w:ascii="Consolas" w:hAnsi="Consolas"/>
          <w:i/>
          <w:color w:val="008000"/>
          <w:sz w:val="18"/>
        </w:rPr>
        <w:t xml:space="preserve"> expresiones tipo "2 3 + 4 *"</w:t>
      </w:r>
    </w:p>
    <w:p w14:paraId="7C3CC802"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proofErr w:type="spellStart"/>
      <w:r>
        <w:rPr>
          <w:rFonts w:ascii="Consolas" w:hAnsi="Consolas"/>
          <w:color w:val="267F99"/>
          <w:sz w:val="18"/>
        </w:rPr>
        <w:t>RPNCalc</w:t>
      </w:r>
      <w:proofErr w:type="spellEnd"/>
      <w:r>
        <w:rPr>
          <w:rFonts w:ascii="Consolas" w:hAnsi="Consolas"/>
          <w:color w:val="202020"/>
          <w:sz w:val="18"/>
        </w:rPr>
        <w:t xml:space="preserve"> c</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token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2D1E7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tokens de un solo char con operadores</w:t>
      </w:r>
    </w:p>
    <w:p w14:paraId="09B157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op_add</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36A1AD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op_sub</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894542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token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op_mul</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D6CBF2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FEEC982" w14:textId="269BA89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Asumimos </w:t>
      </w:r>
      <w:r w:rsidR="0055613B">
        <w:rPr>
          <w:rFonts w:ascii="Consolas" w:hAnsi="Consolas"/>
          <w:i/>
          <w:color w:val="008000"/>
          <w:sz w:val="18"/>
        </w:rPr>
        <w:t>número</w:t>
      </w:r>
      <w:r>
        <w:rPr>
          <w:rFonts w:ascii="Consolas" w:hAnsi="Consolas"/>
          <w:i/>
          <w:color w:val="008000"/>
          <w:sz w:val="18"/>
        </w:rPr>
        <w:t xml:space="preserve"> entero positivo en otro caso</w:t>
      </w:r>
    </w:p>
    <w:p w14:paraId="16B567D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000000"/>
          <w:sz w:val="18"/>
        </w:rPr>
        <w:t>*</w:t>
      </w: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str_cstr</w:t>
      </w:r>
      <w:proofErr w:type="spellEnd"/>
      <w:r>
        <w:rPr>
          <w:rFonts w:ascii="Consolas" w:hAnsi="Consolas"/>
          <w:color w:val="000000"/>
          <w:sz w:val="18"/>
        </w:rPr>
        <w:t>(</w:t>
      </w:r>
      <w:r>
        <w:rPr>
          <w:rFonts w:ascii="Consolas" w:hAnsi="Consolas"/>
          <w:color w:val="202020"/>
          <w:sz w:val="18"/>
        </w:rPr>
        <w:t>token</w:t>
      </w:r>
      <w:r>
        <w:rPr>
          <w:rFonts w:ascii="Consolas" w:hAnsi="Consolas"/>
          <w:color w:val="000000"/>
          <w:sz w:val="18"/>
        </w:rPr>
        <w:t>);</w:t>
      </w:r>
    </w:p>
    <w:p w14:paraId="485DF8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801ED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202020"/>
          <w:sz w:val="18"/>
        </w:rPr>
        <w:t xml:space="preserve"> ch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5CF1EB3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ch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DA7979" w14:textId="77777777" w:rsidR="00B66A64" w:rsidRDefault="00842E4D">
      <w:pPr>
        <w:shd w:val="clear" w:color="auto" w:fill="F2F2F2"/>
        <w:spacing w:after="0" w:line="240" w:lineRule="auto"/>
        <w:ind w:left="284"/>
      </w:pP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ch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48</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ASCII '0' = 48</w:t>
      </w:r>
    </w:p>
    <w:p w14:paraId="2372E988" w14:textId="77777777" w:rsidR="00B66A64" w:rsidRDefault="00842E4D">
      <w:pPr>
        <w:shd w:val="clear" w:color="auto" w:fill="F2F2F2"/>
        <w:spacing w:after="0" w:line="240" w:lineRule="auto"/>
        <w:ind w:left="284"/>
      </w:pP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bytes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0A75C054" w14:textId="77777777" w:rsidR="00B66A64" w:rsidRDefault="00842E4D">
      <w:pPr>
        <w:shd w:val="clear" w:color="auto" w:fill="F2F2F2"/>
        <w:spacing w:after="0" w:line="240" w:lineRule="auto"/>
        <w:ind w:left="284"/>
      </w:pPr>
      <w:r>
        <w:rPr>
          <w:rFonts w:ascii="Consolas" w:hAnsi="Consolas"/>
          <w:color w:val="202020"/>
          <w:sz w:val="18"/>
        </w:rPr>
        <w:t xml:space="preserve">        ch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bytes</w:t>
      </w:r>
      <w:r>
        <w:rPr>
          <w:rFonts w:ascii="Consolas" w:hAnsi="Consolas"/>
          <w:color w:val="000000"/>
          <w:sz w:val="18"/>
        </w:rPr>
        <w:t>;</w:t>
      </w:r>
    </w:p>
    <w:p w14:paraId="626019A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BC4EBE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202020"/>
          <w:sz w:val="18"/>
        </w:rPr>
        <w:t>n</w:t>
      </w:r>
      <w:r>
        <w:rPr>
          <w:rFonts w:ascii="Consolas" w:hAnsi="Consolas"/>
          <w:color w:val="000000"/>
          <w:sz w:val="18"/>
        </w:rPr>
        <w:t>);</w:t>
      </w:r>
    </w:p>
    <w:p w14:paraId="6C9B5E73" w14:textId="77777777" w:rsidR="00B66A64" w:rsidRDefault="00842E4D">
      <w:pPr>
        <w:shd w:val="clear" w:color="auto" w:fill="F2F2F2"/>
        <w:spacing w:after="0" w:line="240" w:lineRule="auto"/>
        <w:ind w:left="284"/>
      </w:pPr>
      <w:r>
        <w:rPr>
          <w:rFonts w:ascii="Consolas" w:hAnsi="Consolas"/>
          <w:color w:val="000000"/>
          <w:sz w:val="18"/>
        </w:rPr>
        <w:t>}</w:t>
      </w:r>
    </w:p>
    <w:p w14:paraId="1F8357F1" w14:textId="77777777" w:rsidR="00B66A64" w:rsidRDefault="00842E4D">
      <w:pPr>
        <w:shd w:val="clear" w:color="auto" w:fill="F2F2F2"/>
        <w:spacing w:after="0" w:line="240" w:lineRule="auto"/>
        <w:ind w:left="284"/>
      </w:pPr>
      <w:r>
        <w:rPr>
          <w:rFonts w:ascii="Consolas" w:hAnsi="Consolas"/>
          <w:sz w:val="18"/>
        </w:rPr>
        <w:t xml:space="preserve"> </w:t>
      </w:r>
    </w:p>
    <w:p w14:paraId="0CD17D43"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BBF3C7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000000"/>
          <w:sz w:val="18"/>
        </w:rPr>
        <w:t>();</w:t>
      </w:r>
    </w:p>
    <w:p w14:paraId="527FAC3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"2"</w:t>
      </w:r>
      <w:r>
        <w:rPr>
          <w:rFonts w:ascii="Consolas" w:hAnsi="Consolas"/>
          <w:color w:val="000000"/>
          <w:sz w:val="18"/>
        </w:rPr>
        <w:t>);</w:t>
      </w:r>
    </w:p>
    <w:p w14:paraId="06FEDE6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"3"</w:t>
      </w:r>
      <w:r>
        <w:rPr>
          <w:rFonts w:ascii="Consolas" w:hAnsi="Consolas"/>
          <w:color w:val="000000"/>
          <w:sz w:val="18"/>
        </w:rPr>
        <w:t>);</w:t>
      </w:r>
    </w:p>
    <w:p w14:paraId="7AA5D04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463437F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"4"</w:t>
      </w:r>
      <w:r>
        <w:rPr>
          <w:rFonts w:ascii="Consolas" w:hAnsi="Consolas"/>
          <w:color w:val="000000"/>
          <w:sz w:val="18"/>
        </w:rPr>
        <w:t>);</w:t>
      </w:r>
    </w:p>
    <w:p w14:paraId="5C53E87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eval_token</w:t>
      </w:r>
      <w:proofErr w:type="spellEnd"/>
      <w:r>
        <w:rPr>
          <w:rFonts w:ascii="Consolas" w:hAnsi="Consolas"/>
          <w:color w:val="000000"/>
          <w:sz w:val="18"/>
        </w:rPr>
        <w:t>(</w:t>
      </w:r>
      <w:r>
        <w:rPr>
          <w:rFonts w:ascii="Consolas" w:hAnsi="Consolas"/>
          <w:color w:val="202020"/>
          <w:sz w:val="18"/>
        </w:rPr>
        <w:t>c</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1A098F4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"resultado: ${</w:t>
      </w:r>
      <w:proofErr w:type="spellStart"/>
      <w:r>
        <w:rPr>
          <w:rFonts w:ascii="Consolas" w:hAnsi="Consolas"/>
          <w:color w:val="A31515"/>
          <w:sz w:val="18"/>
        </w:rPr>
        <w:t>c.pop</w:t>
      </w:r>
      <w:proofErr w:type="spellEnd"/>
      <w:r>
        <w:rPr>
          <w:rFonts w:ascii="Consolas" w:hAnsi="Consolas"/>
          <w:color w:val="A31515"/>
          <w:sz w:val="18"/>
        </w:rPr>
        <w:t>()}"</w:t>
      </w:r>
      <w:r>
        <w:rPr>
          <w:rFonts w:ascii="Consolas" w:hAnsi="Consolas"/>
          <w:color w:val="000000"/>
          <w:sz w:val="18"/>
        </w:rPr>
        <w:t>);</w:t>
      </w:r>
    </w:p>
    <w:p w14:paraId="7BCB12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88AF170" w14:textId="77777777" w:rsidR="00B66A64" w:rsidRDefault="00842E4D">
      <w:pPr>
        <w:shd w:val="clear" w:color="auto" w:fill="F2F2F2"/>
        <w:spacing w:after="0" w:line="240" w:lineRule="auto"/>
        <w:ind w:left="284"/>
      </w:pPr>
      <w:r>
        <w:rPr>
          <w:rFonts w:ascii="Consolas" w:hAnsi="Consolas"/>
          <w:color w:val="000000"/>
          <w:sz w:val="18"/>
        </w:rPr>
        <w:t>}</w:t>
      </w:r>
    </w:p>
    <w:p w14:paraId="455D361F" w14:textId="77777777" w:rsidR="00B66A64" w:rsidRDefault="00B66A64">
      <w:pPr>
        <w:spacing w:after="120"/>
      </w:pPr>
    </w:p>
    <w:p w14:paraId="23F21456" w14:textId="77777777" w:rsidR="00B66A64" w:rsidRDefault="00842E4D">
      <w:pPr>
        <w:pStyle w:val="Ttulo4"/>
      </w:pPr>
      <w:r>
        <w:t>Paso 3: manejar errores</w:t>
      </w:r>
    </w:p>
    <w:p w14:paraId="1902EF40" w14:textId="625F7243" w:rsidR="00B66A64" w:rsidRDefault="00842E4D">
      <w:pPr>
        <w:spacing w:after="120"/>
        <w:jc w:val="both"/>
      </w:pPr>
      <w:r>
        <w:t xml:space="preserve">Si el usuario pasa expresiones malformadas (pop con stack </w:t>
      </w:r>
      <w:proofErr w:type="spellStart"/>
      <w:r>
        <w:t>vacio</w:t>
      </w:r>
      <w:proofErr w:type="spellEnd"/>
      <w:r>
        <w:t xml:space="preserve">), capturamos la </w:t>
      </w:r>
      <w:r w:rsidR="0055613B">
        <w:t>excepción</w:t>
      </w:r>
      <w:r>
        <w:t>:</w:t>
      </w:r>
    </w:p>
    <w:p w14:paraId="20A13315" w14:textId="77777777" w:rsidR="00B66A64" w:rsidRDefault="00B66A64">
      <w:pPr>
        <w:spacing w:after="60"/>
      </w:pPr>
    </w:p>
    <w:p w14:paraId="63317562" w14:textId="77777777" w:rsidR="00B66A64" w:rsidRDefault="00842E4D">
      <w:pPr>
        <w:shd w:val="clear" w:color="auto" w:fill="F2F2F2"/>
        <w:spacing w:after="0" w:line="240" w:lineRule="auto"/>
        <w:ind w:left="284"/>
      </w:pPr>
      <w:r>
        <w:rPr>
          <w:rFonts w:ascii="Consolas" w:hAnsi="Consolas"/>
          <w:i/>
          <w:color w:val="008000"/>
          <w:sz w:val="18"/>
        </w:rPr>
        <w:t>// rpn_v3.vex - con manejo de errores</w:t>
      </w:r>
    </w:p>
    <w:p w14:paraId="7B7118C0"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CCF6A0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RPNCalc</w:t>
      </w:r>
      <w:proofErr w:type="spellEnd"/>
      <w:r>
        <w:rPr>
          <w:rFonts w:ascii="Consolas" w:hAnsi="Consolas"/>
          <w:color w:val="000000"/>
          <w:sz w:val="18"/>
        </w:rPr>
        <w:t>();</w:t>
      </w:r>
    </w:p>
    <w:p w14:paraId="7C232DC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6CA06E6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Expresion</w:t>
      </w:r>
      <w:proofErr w:type="spellEnd"/>
      <w:r>
        <w:rPr>
          <w:rFonts w:ascii="Consolas" w:hAnsi="Consolas"/>
          <w:i/>
          <w:color w:val="008000"/>
          <w:sz w:val="18"/>
        </w:rPr>
        <w:t xml:space="preserve"> invalida: dos pop pero solo un </w:t>
      </w:r>
      <w:proofErr w:type="spellStart"/>
      <w:r>
        <w:rPr>
          <w:rFonts w:ascii="Consolas" w:hAnsi="Consolas"/>
          <w:i/>
          <w:color w:val="008000"/>
          <w:sz w:val="18"/>
        </w:rPr>
        <w:t>push</w:t>
      </w:r>
      <w:proofErr w:type="spellEnd"/>
    </w:p>
    <w:p w14:paraId="61B8655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098658"/>
          <w:sz w:val="18"/>
        </w:rPr>
        <w:t>5</w:t>
      </w:r>
      <w:r>
        <w:rPr>
          <w:rFonts w:ascii="Consolas" w:hAnsi="Consolas"/>
          <w:color w:val="000000"/>
          <w:sz w:val="18"/>
        </w:rPr>
        <w:t>);</w:t>
      </w:r>
    </w:p>
    <w:p w14:paraId="7A13D70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w:t>
      </w:r>
      <w:r>
        <w:rPr>
          <w:rFonts w:ascii="Consolas" w:hAnsi="Consolas"/>
          <w:color w:val="000000"/>
          <w:sz w:val="18"/>
        </w:rPr>
        <w:t>.</w:t>
      </w:r>
      <w:r>
        <w:rPr>
          <w:rFonts w:ascii="Consolas" w:hAnsi="Consolas"/>
          <w:color w:val="202020"/>
          <w:sz w:val="18"/>
        </w:rPr>
        <w:t>op_add</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intenta pop b y a, pero solo hay un valor</w:t>
      </w:r>
    </w:p>
    <w:p w14:paraId="662CF20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FatalError</w:t>
      </w:r>
      <w:proofErr w:type="spellEnd"/>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54D98E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"Error: ${</w:t>
      </w:r>
      <w:proofErr w:type="spellStart"/>
      <w:r>
        <w:rPr>
          <w:rFonts w:ascii="Consolas" w:hAnsi="Consolas"/>
          <w:color w:val="A31515"/>
          <w:sz w:val="18"/>
        </w:rPr>
        <w:t>e.kind</w:t>
      </w:r>
      <w:proofErr w:type="spellEnd"/>
      <w:r>
        <w:rPr>
          <w:rFonts w:ascii="Consolas" w:hAnsi="Consolas"/>
          <w:color w:val="A31515"/>
          <w:sz w:val="18"/>
        </w:rPr>
        <w:t>}"</w:t>
      </w:r>
      <w:r>
        <w:rPr>
          <w:rFonts w:ascii="Consolas" w:hAnsi="Consolas"/>
          <w:color w:val="000000"/>
          <w:sz w:val="18"/>
        </w:rPr>
        <w:t>);</w:t>
      </w:r>
    </w:p>
    <w:p w14:paraId="6CF0F0F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"Mensaje: ${</w:t>
      </w:r>
      <w:proofErr w:type="spellStart"/>
      <w:r>
        <w:rPr>
          <w:rFonts w:ascii="Consolas" w:hAnsi="Consolas"/>
          <w:color w:val="A31515"/>
          <w:sz w:val="18"/>
        </w:rPr>
        <w:t>e.message</w:t>
      </w:r>
      <w:proofErr w:type="spellEnd"/>
      <w:r>
        <w:rPr>
          <w:rFonts w:ascii="Consolas" w:hAnsi="Consolas"/>
          <w:color w:val="A31515"/>
          <w:sz w:val="18"/>
        </w:rPr>
        <w:t>}"</w:t>
      </w:r>
      <w:r>
        <w:rPr>
          <w:rFonts w:ascii="Consolas" w:hAnsi="Consolas"/>
          <w:color w:val="000000"/>
          <w:sz w:val="18"/>
        </w:rPr>
        <w:t>);</w:t>
      </w:r>
    </w:p>
    <w:p w14:paraId="72596C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6BAD078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8072F9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6B9BACC" w14:textId="77777777" w:rsidR="00B66A64" w:rsidRDefault="00842E4D">
      <w:pPr>
        <w:shd w:val="clear" w:color="auto" w:fill="F2F2F2"/>
        <w:spacing w:after="0" w:line="240" w:lineRule="auto"/>
        <w:ind w:left="284"/>
      </w:pPr>
      <w:r>
        <w:rPr>
          <w:rFonts w:ascii="Consolas" w:hAnsi="Consolas"/>
          <w:color w:val="000000"/>
          <w:sz w:val="18"/>
        </w:rPr>
        <w:t>}</w:t>
      </w:r>
    </w:p>
    <w:p w14:paraId="4E40297B" w14:textId="77777777" w:rsidR="00B66A64" w:rsidRDefault="00B66A64">
      <w:pPr>
        <w:spacing w:after="120"/>
      </w:pPr>
    </w:p>
    <w:p w14:paraId="0E8439D0" w14:textId="77777777" w:rsidR="00B66A64" w:rsidRDefault="00842E4D">
      <w:pPr>
        <w:spacing w:after="120"/>
        <w:jc w:val="both"/>
      </w:pPr>
      <w:r>
        <w:t xml:space="preserve">Al ejecutar, la calculadora detecta el </w:t>
      </w:r>
      <w:proofErr w:type="spellStart"/>
      <w:r>
        <w:t>underflow</w:t>
      </w:r>
      <w:proofErr w:type="spellEnd"/>
      <w:r>
        <w:t xml:space="preserve"> (array </w:t>
      </w:r>
      <w:proofErr w:type="spellStart"/>
      <w:r>
        <w:t>out</w:t>
      </w:r>
      <w:proofErr w:type="spellEnd"/>
      <w:r>
        <w:t>-of-</w:t>
      </w:r>
      <w:proofErr w:type="spellStart"/>
      <w:r>
        <w:t>bounds</w:t>
      </w:r>
      <w:proofErr w:type="spellEnd"/>
      <w:r>
        <w:t xml:space="preserve"> en stack[-1]) y lo convierte en </w:t>
      </w:r>
      <w:proofErr w:type="spellStart"/>
      <w:r>
        <w:t>FatalError</w:t>
      </w:r>
      <w:proofErr w:type="spellEnd"/>
      <w:r>
        <w:t xml:space="preserve"> capturable.</w:t>
      </w:r>
    </w:p>
    <w:p w14:paraId="01AAAA25" w14:textId="77777777" w:rsidR="00B66A64" w:rsidRDefault="00842E4D">
      <w:pPr>
        <w:pStyle w:val="Ttulo3"/>
      </w:pPr>
      <w:bookmarkStart w:id="159" w:name="_Toc230157947"/>
      <w:r>
        <w:lastRenderedPageBreak/>
        <w:t>Tutorial paso a paso: cliente HTTP simple</w:t>
      </w:r>
      <w:bookmarkEnd w:id="159"/>
    </w:p>
    <w:p w14:paraId="0B4E0F28" w14:textId="7D5F1D32" w:rsidR="00B66A64" w:rsidRDefault="00842E4D">
      <w:pPr>
        <w:spacing w:after="120"/>
        <w:jc w:val="both"/>
      </w:pPr>
      <w:r>
        <w:t xml:space="preserve">Implementemos un cliente HTTP </w:t>
      </w:r>
      <w:r w:rsidR="00872AE9">
        <w:t>mínimo</w:t>
      </w:r>
      <w:r>
        <w:t xml:space="preserve"> que use FFI para conectarse a un servidor y leer la respuesta:</w:t>
      </w:r>
    </w:p>
    <w:p w14:paraId="4CA83079" w14:textId="77777777" w:rsidR="00B66A64" w:rsidRDefault="00B66A64">
      <w:pPr>
        <w:spacing w:after="60"/>
      </w:pPr>
    </w:p>
    <w:p w14:paraId="6B58729A"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http_client.vex</w:t>
      </w:r>
      <w:proofErr w:type="spellEnd"/>
      <w:r>
        <w:rPr>
          <w:rFonts w:ascii="Consolas" w:hAnsi="Consolas"/>
          <w:i/>
          <w:color w:val="008000"/>
          <w:sz w:val="18"/>
        </w:rPr>
        <w:t xml:space="preserve"> - cliente HTTP rudimentario</w:t>
      </w:r>
    </w:p>
    <w:p w14:paraId="3B317B00" w14:textId="77777777" w:rsidR="00B66A64" w:rsidRDefault="00842E4D">
      <w:pPr>
        <w:shd w:val="clear" w:color="auto" w:fill="F2F2F2"/>
        <w:spacing w:after="0" w:line="240" w:lineRule="auto"/>
        <w:ind w:left="284"/>
      </w:pPr>
      <w:proofErr w:type="spellStart"/>
      <w:r>
        <w:rPr>
          <w:rFonts w:ascii="Consolas" w:hAnsi="Consolas"/>
          <w:b/>
          <w:color w:val="0033B5"/>
          <w:sz w:val="18"/>
        </w:rPr>
        <w:t>extern</w:t>
      </w:r>
      <w:proofErr w:type="spellEnd"/>
      <w:r>
        <w:rPr>
          <w:rFonts w:ascii="Consolas" w:hAnsi="Consolas"/>
          <w:color w:val="202020"/>
          <w:sz w:val="18"/>
        </w:rPr>
        <w:t xml:space="preserve"> </w:t>
      </w:r>
      <w:r>
        <w:rPr>
          <w:rFonts w:ascii="Consolas" w:hAnsi="Consolas"/>
          <w:color w:val="A31515"/>
          <w:sz w:val="18"/>
        </w:rPr>
        <w:t>"ws2_32.dll"</w:t>
      </w:r>
      <w:r>
        <w:rPr>
          <w:rFonts w:ascii="Consolas" w:hAnsi="Consolas"/>
          <w:color w:val="202020"/>
          <w:sz w:val="18"/>
        </w:rPr>
        <w:t xml:space="preserve"> </w:t>
      </w:r>
      <w:r>
        <w:rPr>
          <w:rFonts w:ascii="Consolas" w:hAnsi="Consolas"/>
          <w:color w:val="000000"/>
          <w:sz w:val="18"/>
        </w:rPr>
        <w:t>{</w:t>
      </w:r>
    </w:p>
    <w:p w14:paraId="74488EFB" w14:textId="7C0CA7AE"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WSAStartup</w:t>
      </w:r>
      <w:proofErr w:type="spellEnd"/>
      <w:r>
        <w:rPr>
          <w:rFonts w:ascii="Consolas" w:hAnsi="Consolas"/>
          <w:color w:val="000000"/>
          <w:sz w:val="18"/>
        </w:rPr>
        <w:t>(</w:t>
      </w:r>
      <w:r w:rsidR="00D40FB4">
        <w:rPr>
          <w:rFonts w:ascii="Consolas" w:hAnsi="Consolas"/>
          <w:b/>
          <w:color w:val="0033B5"/>
          <w:sz w:val="18"/>
        </w:rPr>
        <w:t xml:space="preserve">u16 </w:t>
      </w:r>
      <w:proofErr w:type="spellStart"/>
      <w:r>
        <w:rPr>
          <w:rFonts w:ascii="Consolas" w:hAnsi="Consolas"/>
          <w:color w:val="202020"/>
          <w:sz w:val="18"/>
        </w:rPr>
        <w:t>wVersionRequested</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u64 </w:t>
      </w:r>
      <w:proofErr w:type="spellStart"/>
      <w:r>
        <w:rPr>
          <w:rFonts w:ascii="Consolas" w:hAnsi="Consolas"/>
          <w:color w:val="202020"/>
          <w:sz w:val="18"/>
        </w:rPr>
        <w:t>lpWSAData</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1EA2272D" w14:textId="16DE9D60"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socket</w:t>
      </w:r>
      <w:r>
        <w:rPr>
          <w:rFonts w:ascii="Consolas" w:hAnsi="Consolas"/>
          <w:color w:val="000000"/>
          <w:sz w:val="18"/>
        </w:rPr>
        <w:t>(</w:t>
      </w:r>
      <w:r w:rsidR="00D40FB4">
        <w:rPr>
          <w:rFonts w:ascii="Consolas" w:hAnsi="Consolas"/>
          <w:b/>
          <w:color w:val="0033B5"/>
          <w:sz w:val="18"/>
        </w:rPr>
        <w:t xml:space="preserve">i32 </w:t>
      </w:r>
      <w:proofErr w:type="spellStart"/>
      <w:r>
        <w:rPr>
          <w:rFonts w:ascii="Consolas" w:hAnsi="Consolas"/>
          <w:color w:val="202020"/>
          <w:sz w:val="18"/>
        </w:rPr>
        <w:t>af</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proofErr w:type="spellStart"/>
      <w:r>
        <w:rPr>
          <w:rFonts w:ascii="Consolas" w:hAnsi="Consolas"/>
          <w:color w:val="202020"/>
          <w:sz w:val="18"/>
        </w:rPr>
        <w:t>sock_type</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proofErr w:type="spellStart"/>
      <w:r>
        <w:rPr>
          <w:rFonts w:ascii="Consolas" w:hAnsi="Consolas"/>
          <w:color w:val="202020"/>
          <w:sz w:val="18"/>
        </w:rPr>
        <w:t>protocol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4DC5A3B7" w14:textId="47FF8066"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connect</w:t>
      </w:r>
      <w:proofErr w:type="spellEnd"/>
      <w:r>
        <w:rPr>
          <w:rFonts w:ascii="Consolas" w:hAnsi="Consolas"/>
          <w:color w:val="000000"/>
          <w:sz w:val="18"/>
        </w:rPr>
        <w:t>(</w:t>
      </w:r>
      <w:r w:rsidR="00D40FB4">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u64 </w:t>
      </w:r>
      <w:proofErr w:type="spellStart"/>
      <w:r>
        <w:rPr>
          <w:rFonts w:ascii="Consolas" w:hAnsi="Consolas"/>
          <w:color w:val="202020"/>
          <w:sz w:val="18"/>
        </w:rPr>
        <w:t>name</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proofErr w:type="spellStart"/>
      <w:r>
        <w:rPr>
          <w:rFonts w:ascii="Consolas" w:hAnsi="Consolas"/>
          <w:color w:val="202020"/>
          <w:sz w:val="18"/>
        </w:rPr>
        <w:t>namelen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3226906D" w14:textId="3C992CE5"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send</w:t>
      </w:r>
      <w:proofErr w:type="spellEnd"/>
      <w:r>
        <w:rPr>
          <w:rFonts w:ascii="Consolas" w:hAnsi="Consolas"/>
          <w:color w:val="000000"/>
          <w:sz w:val="18"/>
        </w:rPr>
        <w:t>(</w:t>
      </w:r>
      <w:r w:rsidR="00D40FB4">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u64 </w:t>
      </w:r>
      <w:proofErr w:type="spellStart"/>
      <w:r>
        <w:rPr>
          <w:rFonts w:ascii="Consolas" w:hAnsi="Consolas"/>
          <w:color w:val="202020"/>
          <w:sz w:val="18"/>
        </w:rPr>
        <w:t>buf</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proofErr w:type="spellStart"/>
      <w:r>
        <w:rPr>
          <w:rFonts w:ascii="Consolas" w:hAnsi="Consolas"/>
          <w:color w:val="202020"/>
          <w:sz w:val="18"/>
        </w:rPr>
        <w:t>len</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C7F837C" w14:textId="0811F823"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recv</w:t>
      </w:r>
      <w:proofErr w:type="spellEnd"/>
      <w:r>
        <w:rPr>
          <w:rFonts w:ascii="Consolas" w:hAnsi="Consolas"/>
          <w:color w:val="000000"/>
          <w:sz w:val="18"/>
        </w:rPr>
        <w:t>(</w:t>
      </w:r>
      <w:r w:rsidR="00D40FB4">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u64 </w:t>
      </w:r>
      <w:proofErr w:type="spellStart"/>
      <w:r>
        <w:rPr>
          <w:rFonts w:ascii="Consolas" w:hAnsi="Consolas"/>
          <w:color w:val="202020"/>
          <w:sz w:val="18"/>
        </w:rPr>
        <w:t>buf</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proofErr w:type="spellStart"/>
      <w:r>
        <w:rPr>
          <w:rFonts w:ascii="Consolas" w:hAnsi="Consolas"/>
          <w:color w:val="202020"/>
          <w:sz w:val="18"/>
        </w:rPr>
        <w:t>len</w:t>
      </w:r>
      <w:proofErr w:type="spellEnd"/>
      <w:r>
        <w:rPr>
          <w:rFonts w:ascii="Consolas" w:hAnsi="Consolas"/>
          <w:color w:val="000000"/>
          <w:sz w:val="18"/>
        </w:rPr>
        <w:t>,</w:t>
      </w:r>
      <w:r>
        <w:rPr>
          <w:rFonts w:ascii="Consolas" w:hAnsi="Consolas"/>
          <w:color w:val="202020"/>
          <w:sz w:val="18"/>
        </w:rPr>
        <w:t xml:space="preserve"> </w:t>
      </w:r>
      <w:r w:rsidR="00D40FB4">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12E3F661" w14:textId="07DAE183"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closesocket</w:t>
      </w:r>
      <w:proofErr w:type="spellEnd"/>
      <w:r>
        <w:rPr>
          <w:rFonts w:ascii="Consolas" w:hAnsi="Consolas"/>
          <w:color w:val="000000"/>
          <w:sz w:val="18"/>
        </w:rPr>
        <w:t>(</w:t>
      </w:r>
      <w:r w:rsidR="00D40FB4">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4E6FA1E8" w14:textId="77777777" w:rsidR="00B66A64" w:rsidRDefault="00842E4D">
      <w:pPr>
        <w:shd w:val="clear" w:color="auto" w:fill="F2F2F2"/>
        <w:spacing w:after="0" w:line="240" w:lineRule="auto"/>
        <w:ind w:left="284"/>
      </w:pPr>
      <w:r>
        <w:rPr>
          <w:rFonts w:ascii="Consolas" w:hAnsi="Consolas"/>
          <w:color w:val="000000"/>
          <w:sz w:val="18"/>
        </w:rPr>
        <w:t>}</w:t>
      </w:r>
    </w:p>
    <w:p w14:paraId="2BA323BD" w14:textId="77777777" w:rsidR="00B66A64" w:rsidRDefault="00842E4D">
      <w:pPr>
        <w:shd w:val="clear" w:color="auto" w:fill="F2F2F2"/>
        <w:spacing w:after="0" w:line="240" w:lineRule="auto"/>
        <w:ind w:left="284"/>
      </w:pPr>
      <w:r>
        <w:rPr>
          <w:rFonts w:ascii="Consolas" w:hAnsi="Consolas"/>
          <w:sz w:val="18"/>
        </w:rPr>
        <w:t xml:space="preserve"> </w:t>
      </w:r>
    </w:p>
    <w:p w14:paraId="2C9ED710" w14:textId="77777777" w:rsidR="00B66A64" w:rsidRDefault="00842E4D">
      <w:pPr>
        <w:shd w:val="clear" w:color="auto" w:fill="F2F2F2"/>
        <w:spacing w:after="0" w:line="240" w:lineRule="auto"/>
        <w:ind w:left="284"/>
      </w:pP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http_get</w:t>
      </w:r>
      <w:proofErr w:type="spellEnd"/>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host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port</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w:t>
      </w:r>
      <w:proofErr w:type="spellStart"/>
      <w:r>
        <w:rPr>
          <w:rFonts w:ascii="Consolas" w:hAnsi="Consolas"/>
          <w:color w:val="202020"/>
          <w:sz w:val="18"/>
        </w:rPr>
        <w:t>path</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AD4C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Inicializar WSA</w:t>
      </w:r>
    </w:p>
    <w:p w14:paraId="67620286" w14:textId="1995B9A0" w:rsidR="00B66A64" w:rsidRPr="00D40FB4" w:rsidRDefault="00842E4D" w:rsidP="00D40FB4">
      <w:pPr>
        <w:shd w:val="clear" w:color="auto" w:fill="F2F2F2"/>
        <w:spacing w:after="0" w:line="240" w:lineRule="auto"/>
        <w:ind w:left="284"/>
        <w:rPr>
          <w:rFonts w:ascii="Consolas" w:hAnsi="Consolas"/>
          <w:color w:val="202020"/>
          <w:sz w:val="18"/>
        </w:rPr>
      </w:pPr>
      <w:r>
        <w:rPr>
          <w:rFonts w:ascii="Consolas" w:hAnsi="Consolas"/>
          <w:color w:val="202020"/>
          <w:sz w:val="18"/>
        </w:rPr>
        <w:t xml:space="preserve">    </w:t>
      </w:r>
      <w:r w:rsidR="00D40FB4">
        <w:rPr>
          <w:rFonts w:ascii="Consolas" w:hAnsi="Consolas"/>
          <w:b/>
          <w:color w:val="0033B5"/>
          <w:sz w:val="18"/>
        </w:rPr>
        <w:t>U8*</w:t>
      </w:r>
      <w:r>
        <w:rPr>
          <w:rFonts w:ascii="Consolas" w:hAnsi="Consolas"/>
          <w:color w:val="202020"/>
          <w:sz w:val="18"/>
        </w:rPr>
        <w:t xml:space="preserve"> </w:t>
      </w:r>
      <w:proofErr w:type="spellStart"/>
      <w:r>
        <w:rPr>
          <w:rFonts w:ascii="Consolas" w:hAnsi="Consolas"/>
          <w:color w:val="202020"/>
          <w:sz w:val="18"/>
        </w:rPr>
        <w:t>wsa_data</w:t>
      </w:r>
      <w:proofErr w:type="spellEnd"/>
      <w:r w:rsidR="00D40FB4">
        <w:rPr>
          <w:rFonts w:ascii="Consolas" w:hAnsi="Consolas"/>
          <w:color w:val="202020"/>
          <w:sz w:val="18"/>
        </w:rPr>
        <w:t xml:space="preserve"> = </w:t>
      </w:r>
      <w:proofErr w:type="spellStart"/>
      <w:r w:rsidR="00D40FB4" w:rsidRPr="00D40FB4">
        <w:rPr>
          <w:rFonts w:ascii="Consolas" w:hAnsi="Consolas"/>
          <w:color w:val="202020"/>
          <w:sz w:val="18"/>
        </w:rPr>
        <w:t>malloc</w:t>
      </w:r>
      <w:proofErr w:type="spellEnd"/>
      <w:r w:rsidR="00D40FB4" w:rsidRPr="00D40FB4">
        <w:rPr>
          <w:rFonts w:ascii="Consolas" w:hAnsi="Consolas"/>
          <w:color w:val="202020"/>
          <w:sz w:val="18"/>
        </w:rPr>
        <w:t>(400)</w:t>
      </w:r>
      <w:r>
        <w:rPr>
          <w:rFonts w:ascii="Consolas" w:hAnsi="Consolas"/>
          <w:color w:val="000000"/>
          <w:sz w:val="18"/>
        </w:rPr>
        <w:t>;</w:t>
      </w:r>
    </w:p>
    <w:p w14:paraId="3607AB71" w14:textId="1FFEDC4F"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WSAStartup</w:t>
      </w:r>
      <w:proofErr w:type="spellEnd"/>
      <w:r>
        <w:rPr>
          <w:rFonts w:ascii="Consolas" w:hAnsi="Consolas"/>
          <w:color w:val="000000"/>
          <w:sz w:val="18"/>
        </w:rPr>
        <w:t>(</w:t>
      </w:r>
      <w:r>
        <w:rPr>
          <w:rFonts w:ascii="Consolas" w:hAnsi="Consolas"/>
          <w:color w:val="098658"/>
          <w:sz w:val="18"/>
        </w:rPr>
        <w:t>0x0202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proofErr w:type="spellStart"/>
      <w:r>
        <w:rPr>
          <w:rFonts w:ascii="Consolas" w:hAnsi="Consolas"/>
          <w:color w:val="202020"/>
          <w:sz w:val="18"/>
        </w:rPr>
        <w:t>wsa_data</w:t>
      </w:r>
      <w:proofErr w:type="spellEnd"/>
      <w:r>
        <w:rPr>
          <w:rFonts w:ascii="Consolas" w:hAnsi="Consolas"/>
          <w:color w:val="000000"/>
          <w:sz w:val="18"/>
        </w:rPr>
        <w:t>);</w:t>
      </w:r>
    </w:p>
    <w:p w14:paraId="5F48E2F1"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A37300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Crear socket TCP</w:t>
      </w:r>
    </w:p>
    <w:p w14:paraId="023AA6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proofErr w:type="spellStart"/>
      <w:r>
        <w:rPr>
          <w:rFonts w:ascii="Consolas" w:hAnsi="Consolas"/>
          <w:color w:val="202020"/>
          <w:sz w:val="18"/>
        </w:rPr>
        <w:t>sock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socket</w:t>
      </w:r>
      <w:r>
        <w:rPr>
          <w:rFonts w:ascii="Consolas" w:hAnsi="Consolas"/>
          <w:color w:val="000000"/>
          <w:sz w:val="18"/>
        </w:rPr>
        <w:t>(</w:t>
      </w:r>
      <w:r>
        <w:rPr>
          <w:rFonts w:ascii="Consolas" w:hAnsi="Consolas"/>
          <w:color w:val="098658"/>
          <w:sz w:val="18"/>
        </w:rPr>
        <w:t>2</w:t>
      </w:r>
      <w:r>
        <w:rPr>
          <w:rFonts w:ascii="Consolas" w:hAnsi="Consolas"/>
          <w:color w:val="202020"/>
          <w:sz w:val="18"/>
        </w:rPr>
        <w:t xml:space="preserve"> </w:t>
      </w:r>
      <w:r>
        <w:rPr>
          <w:rFonts w:ascii="Consolas" w:hAnsi="Consolas"/>
          <w:i/>
          <w:color w:val="008000"/>
          <w:sz w:val="18"/>
        </w:rPr>
        <w:t>/* AF_INET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i/>
          <w:color w:val="008000"/>
          <w:sz w:val="18"/>
        </w:rPr>
        <w:t>/* SOCK_STREAM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202020"/>
          <w:sz w:val="18"/>
        </w:rPr>
        <w:t xml:space="preserve"> </w:t>
      </w:r>
      <w:r>
        <w:rPr>
          <w:rFonts w:ascii="Consolas" w:hAnsi="Consolas"/>
          <w:i/>
          <w:color w:val="008000"/>
          <w:sz w:val="18"/>
        </w:rPr>
        <w:t>/* TCP */</w:t>
      </w:r>
      <w:r>
        <w:rPr>
          <w:rFonts w:ascii="Consolas" w:hAnsi="Consolas"/>
          <w:color w:val="000000"/>
          <w:sz w:val="18"/>
        </w:rPr>
        <w:t>);</w:t>
      </w:r>
    </w:p>
    <w:p w14:paraId="1F0335A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92ED5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 resto del codigo: </w:t>
      </w:r>
      <w:proofErr w:type="spellStart"/>
      <w:r>
        <w:rPr>
          <w:rFonts w:ascii="Consolas" w:hAnsi="Consolas"/>
          <w:i/>
          <w:color w:val="008000"/>
          <w:sz w:val="18"/>
        </w:rPr>
        <w:t>connect</w:t>
      </w:r>
      <w:proofErr w:type="spellEnd"/>
      <w:r>
        <w:rPr>
          <w:rFonts w:ascii="Consolas" w:hAnsi="Consolas"/>
          <w:i/>
          <w:color w:val="008000"/>
          <w:sz w:val="18"/>
        </w:rPr>
        <w:t xml:space="preserve">, </w:t>
      </w:r>
      <w:proofErr w:type="spellStart"/>
      <w:r>
        <w:rPr>
          <w:rFonts w:ascii="Consolas" w:hAnsi="Consolas"/>
          <w:i/>
          <w:color w:val="008000"/>
          <w:sz w:val="18"/>
        </w:rPr>
        <w:t>send</w:t>
      </w:r>
      <w:proofErr w:type="spellEnd"/>
      <w:r>
        <w:rPr>
          <w:rFonts w:ascii="Consolas" w:hAnsi="Consolas"/>
          <w:i/>
          <w:color w:val="008000"/>
          <w:sz w:val="18"/>
        </w:rPr>
        <w:t xml:space="preserve"> GET, </w:t>
      </w:r>
      <w:proofErr w:type="spellStart"/>
      <w:r>
        <w:rPr>
          <w:rFonts w:ascii="Consolas" w:hAnsi="Consolas"/>
          <w:i/>
          <w:color w:val="008000"/>
          <w:sz w:val="18"/>
        </w:rPr>
        <w:t>recv</w:t>
      </w:r>
      <w:proofErr w:type="spellEnd"/>
      <w:r>
        <w:rPr>
          <w:rFonts w:ascii="Consolas" w:hAnsi="Consolas"/>
          <w:i/>
          <w:color w:val="008000"/>
          <w:sz w:val="18"/>
        </w:rPr>
        <w:t xml:space="preserve"> response ...</w:t>
      </w:r>
    </w:p>
    <w:p w14:paraId="74C0EA4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(simplificado por brevedad)</w:t>
      </w:r>
    </w:p>
    <w:p w14:paraId="27E7DB9E"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4E0F6C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closesocket</w:t>
      </w:r>
      <w:proofErr w:type="spellEnd"/>
      <w:r>
        <w:rPr>
          <w:rFonts w:ascii="Consolas" w:hAnsi="Consolas"/>
          <w:color w:val="000000"/>
          <w:sz w:val="18"/>
        </w:rPr>
        <w:t>(</w:t>
      </w:r>
      <w:proofErr w:type="spellStart"/>
      <w:r>
        <w:rPr>
          <w:rFonts w:ascii="Consolas" w:hAnsi="Consolas"/>
          <w:color w:val="202020"/>
          <w:sz w:val="18"/>
        </w:rPr>
        <w:t>sock</w:t>
      </w:r>
      <w:proofErr w:type="spellEnd"/>
      <w:r>
        <w:rPr>
          <w:rFonts w:ascii="Consolas" w:hAnsi="Consolas"/>
          <w:color w:val="000000"/>
          <w:sz w:val="18"/>
        </w:rPr>
        <w:t>);</w:t>
      </w:r>
    </w:p>
    <w:p w14:paraId="4567AA26" w14:textId="77777777" w:rsidR="00B66A64" w:rsidRDefault="00842E4D">
      <w:pPr>
        <w:shd w:val="clear" w:color="auto" w:fill="F2F2F2"/>
        <w:spacing w:after="0" w:line="240" w:lineRule="auto"/>
        <w:ind w:left="284"/>
      </w:pPr>
      <w:r>
        <w:rPr>
          <w:rFonts w:ascii="Consolas" w:hAnsi="Consolas"/>
          <w:color w:val="000000"/>
          <w:sz w:val="18"/>
        </w:rPr>
        <w:t>}</w:t>
      </w:r>
    </w:p>
    <w:p w14:paraId="34F751B1" w14:textId="77777777" w:rsidR="00B66A64" w:rsidRDefault="00842E4D">
      <w:pPr>
        <w:shd w:val="clear" w:color="auto" w:fill="F2F2F2"/>
        <w:spacing w:after="0" w:line="240" w:lineRule="auto"/>
        <w:ind w:left="284"/>
      </w:pPr>
      <w:r>
        <w:rPr>
          <w:rFonts w:ascii="Consolas" w:hAnsi="Consolas"/>
          <w:sz w:val="18"/>
        </w:rPr>
        <w:t xml:space="preserve"> </w:t>
      </w:r>
    </w:p>
    <w:p w14:paraId="0F05BDA2"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A48AA8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http_get</w:t>
      </w:r>
      <w:proofErr w:type="spellEnd"/>
      <w:r>
        <w:rPr>
          <w:rFonts w:ascii="Consolas" w:hAnsi="Consolas"/>
          <w:color w:val="000000"/>
          <w:sz w:val="18"/>
        </w:rPr>
        <w:t>(</w:t>
      </w:r>
      <w:r>
        <w:rPr>
          <w:rFonts w:ascii="Consolas" w:hAnsi="Consolas"/>
          <w:color w:val="A31515"/>
          <w:sz w:val="18"/>
        </w:rPr>
        <w:t>"example.com"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80</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00C292C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3858355" w14:textId="77777777" w:rsidR="00B66A64" w:rsidRDefault="00842E4D">
      <w:pPr>
        <w:shd w:val="clear" w:color="auto" w:fill="F2F2F2"/>
        <w:spacing w:after="0" w:line="240" w:lineRule="auto"/>
        <w:ind w:left="284"/>
      </w:pPr>
      <w:r>
        <w:rPr>
          <w:rFonts w:ascii="Consolas" w:hAnsi="Consolas"/>
          <w:color w:val="000000"/>
          <w:sz w:val="18"/>
        </w:rPr>
        <w:t>}</w:t>
      </w:r>
    </w:p>
    <w:p w14:paraId="740C1FB4" w14:textId="77777777" w:rsidR="00B66A64" w:rsidRDefault="00B66A64">
      <w:pPr>
        <w:spacing w:after="120"/>
      </w:pPr>
    </w:p>
    <w:p w14:paraId="1029412B" w14:textId="48996469" w:rsidR="00B66A64" w:rsidRDefault="00842E4D">
      <w:pPr>
        <w:spacing w:after="120"/>
        <w:jc w:val="both"/>
      </w:pPr>
      <w:r>
        <w:t xml:space="preserve">Este ejemplo demuestra como Vex puede usar APIs de bajo nivel del SO </w:t>
      </w:r>
      <w:proofErr w:type="spellStart"/>
      <w:r>
        <w:t>via</w:t>
      </w:r>
      <w:proofErr w:type="spellEnd"/>
      <w:r>
        <w:t xml:space="preserve"> FFI.  Para HTTP real </w:t>
      </w:r>
      <w:r w:rsidR="00872AE9">
        <w:t>sería</w:t>
      </w:r>
      <w:r>
        <w:t xml:space="preserve"> mejor usar un plugin nativo con </w:t>
      </w:r>
      <w:proofErr w:type="spellStart"/>
      <w:r>
        <w:t>libcurl</w:t>
      </w:r>
      <w:proofErr w:type="spellEnd"/>
      <w:r>
        <w:t>, pero este ejercicio muestra los principios.</w:t>
      </w:r>
    </w:p>
    <w:p w14:paraId="19B5BD01" w14:textId="77777777" w:rsidR="00B66A64" w:rsidRDefault="00842E4D">
      <w:pPr>
        <w:pStyle w:val="Ttulo3"/>
      </w:pPr>
      <w:bookmarkStart w:id="160" w:name="_Toc230157948"/>
      <w:r>
        <w:t>Tutorial: programa distribuido master/worker</w:t>
      </w:r>
      <w:bookmarkEnd w:id="160"/>
    </w:p>
    <w:p w14:paraId="6C20938C" w14:textId="77777777" w:rsidR="00B66A64" w:rsidRDefault="00842E4D">
      <w:pPr>
        <w:spacing w:after="120"/>
        <w:jc w:val="both"/>
      </w:pPr>
      <w:r>
        <w:t xml:space="preserve">Implementemos un </w:t>
      </w:r>
      <w:proofErr w:type="spellStart"/>
      <w:r>
        <w:t>patron</w:t>
      </w:r>
      <w:proofErr w:type="spellEnd"/>
      <w:r>
        <w:t xml:space="preserve"> master/worker donde el master distribuye trabajo entre nodos remotos:</w:t>
      </w:r>
    </w:p>
    <w:p w14:paraId="38C946F0" w14:textId="77777777" w:rsidR="00B66A64" w:rsidRDefault="00B66A64">
      <w:pPr>
        <w:spacing w:after="60"/>
      </w:pPr>
    </w:p>
    <w:p w14:paraId="1CB34061"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worker.vex</w:t>
      </w:r>
      <w:proofErr w:type="spellEnd"/>
      <w:r>
        <w:rPr>
          <w:rFonts w:ascii="Consolas" w:hAnsi="Consolas"/>
          <w:i/>
          <w:color w:val="008000"/>
          <w:sz w:val="18"/>
        </w:rPr>
        <w:t xml:space="preserve"> - corre en cada nodo remoto</w:t>
      </w:r>
    </w:p>
    <w:p w14:paraId="23B97EE4"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E45A66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10D926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task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30B5B9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master_pid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468926E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6A5429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Hacer el trabajo (en este caso, sumar 1..task)</w:t>
      </w:r>
    </w:p>
    <w:p w14:paraId="5CF8147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result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436C86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i64</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proofErr w:type="spellStart"/>
      <w:r>
        <w:rPr>
          <w:rFonts w:ascii="Consolas" w:hAnsi="Consolas"/>
          <w:color w:val="202020"/>
          <w:sz w:val="18"/>
        </w:rPr>
        <w:t>task</w:t>
      </w:r>
      <w:proofErr w:type="spellEnd"/>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B27B0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result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3E264E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EA6FC3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72721EC"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master_pid</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result</w:t>
      </w:r>
      <w:proofErr w:type="spellEnd"/>
      <w:r>
        <w:rPr>
          <w:rFonts w:ascii="Consolas" w:hAnsi="Consolas"/>
          <w:color w:val="000000"/>
          <w:sz w:val="18"/>
        </w:rPr>
        <w:t>);</w:t>
      </w:r>
    </w:p>
    <w:p w14:paraId="434D47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6B55CBF"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6B3C3F4" w14:textId="77777777" w:rsidR="00B66A64" w:rsidRDefault="00842E4D">
      <w:pPr>
        <w:shd w:val="clear" w:color="auto" w:fill="F2F2F2"/>
        <w:spacing w:after="0" w:line="240" w:lineRule="auto"/>
        <w:ind w:left="284"/>
      </w:pPr>
      <w:r>
        <w:rPr>
          <w:rFonts w:ascii="Consolas" w:hAnsi="Consolas"/>
          <w:color w:val="000000"/>
          <w:sz w:val="18"/>
        </w:rPr>
        <w:t>}</w:t>
      </w:r>
    </w:p>
    <w:p w14:paraId="69716D29" w14:textId="77777777" w:rsidR="00B66A64" w:rsidRDefault="00B66A64">
      <w:pPr>
        <w:spacing w:after="120"/>
      </w:pPr>
    </w:p>
    <w:p w14:paraId="3F75B21C" w14:textId="77777777" w:rsidR="00B66A64" w:rsidRDefault="00B66A64">
      <w:pPr>
        <w:spacing w:after="60"/>
      </w:pPr>
    </w:p>
    <w:p w14:paraId="213EAB73"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master.vex</w:t>
      </w:r>
      <w:proofErr w:type="spellEnd"/>
      <w:r>
        <w:rPr>
          <w:rFonts w:ascii="Consolas" w:hAnsi="Consolas"/>
          <w:i/>
          <w:color w:val="008000"/>
          <w:sz w:val="18"/>
        </w:rPr>
        <w:t xml:space="preserve"> - distribuye N tareas entre los </w:t>
      </w:r>
      <w:proofErr w:type="spellStart"/>
      <w:r>
        <w:rPr>
          <w:rFonts w:ascii="Consolas" w:hAnsi="Consolas"/>
          <w:i/>
          <w:color w:val="008000"/>
          <w:sz w:val="18"/>
        </w:rPr>
        <w:t>workers</w:t>
      </w:r>
      <w:proofErr w:type="spellEnd"/>
    </w:p>
    <w:p w14:paraId="7C4414FE"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AE659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Asumimos 3 </w:t>
      </w:r>
      <w:proofErr w:type="spellStart"/>
      <w:r>
        <w:rPr>
          <w:rFonts w:ascii="Consolas" w:hAnsi="Consolas"/>
          <w:i/>
          <w:color w:val="008000"/>
          <w:sz w:val="18"/>
        </w:rPr>
        <w:t>workers</w:t>
      </w:r>
      <w:proofErr w:type="spellEnd"/>
      <w:r>
        <w:rPr>
          <w:rFonts w:ascii="Consolas" w:hAnsi="Consolas"/>
          <w:i/>
          <w:color w:val="008000"/>
          <w:sz w:val="18"/>
        </w:rPr>
        <w:t xml:space="preserve"> en nodos 0, 1, 2</w:t>
      </w:r>
    </w:p>
    <w:p w14:paraId="5209F5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0B7D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0x8000000000000001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node</w:t>
      </w:r>
      <w:proofErr w:type="spellEnd"/>
      <w:r>
        <w:rPr>
          <w:rFonts w:ascii="Consolas" w:hAnsi="Consolas"/>
          <w:i/>
          <w:color w:val="008000"/>
          <w:sz w:val="18"/>
        </w:rPr>
        <w:t xml:space="preserve">=0, </w:t>
      </w:r>
      <w:proofErr w:type="spellStart"/>
      <w:r>
        <w:rPr>
          <w:rFonts w:ascii="Consolas" w:hAnsi="Consolas"/>
          <w:i/>
          <w:color w:val="008000"/>
          <w:sz w:val="18"/>
        </w:rPr>
        <w:t>pid</w:t>
      </w:r>
      <w:proofErr w:type="spellEnd"/>
      <w:r>
        <w:rPr>
          <w:rFonts w:ascii="Consolas" w:hAnsi="Consolas"/>
          <w:i/>
          <w:color w:val="008000"/>
          <w:sz w:val="18"/>
        </w:rPr>
        <w:t>=1</w:t>
      </w:r>
    </w:p>
    <w:p w14:paraId="4ACBCF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0x8000000100000001</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node</w:t>
      </w:r>
      <w:proofErr w:type="spellEnd"/>
      <w:r>
        <w:rPr>
          <w:rFonts w:ascii="Consolas" w:hAnsi="Consolas"/>
          <w:i/>
          <w:color w:val="008000"/>
          <w:sz w:val="18"/>
        </w:rPr>
        <w:t xml:space="preserve">=1, </w:t>
      </w:r>
      <w:proofErr w:type="spellStart"/>
      <w:r>
        <w:rPr>
          <w:rFonts w:ascii="Consolas" w:hAnsi="Consolas"/>
          <w:i/>
          <w:color w:val="008000"/>
          <w:sz w:val="18"/>
        </w:rPr>
        <w:t>pid</w:t>
      </w:r>
      <w:proofErr w:type="spellEnd"/>
      <w:r>
        <w:rPr>
          <w:rFonts w:ascii="Consolas" w:hAnsi="Consolas"/>
          <w:i/>
          <w:color w:val="008000"/>
          <w:sz w:val="18"/>
        </w:rPr>
        <w:t>=1</w:t>
      </w:r>
    </w:p>
    <w:p w14:paraId="07F668C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98658"/>
          <w:sz w:val="18"/>
        </w:rPr>
        <w:t>0x8000000200000001</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node</w:t>
      </w:r>
      <w:proofErr w:type="spellEnd"/>
      <w:r>
        <w:rPr>
          <w:rFonts w:ascii="Consolas" w:hAnsi="Consolas"/>
          <w:i/>
          <w:color w:val="008000"/>
          <w:sz w:val="18"/>
        </w:rPr>
        <w:t xml:space="preserve">=2, </w:t>
      </w:r>
      <w:proofErr w:type="spellStart"/>
      <w:r>
        <w:rPr>
          <w:rFonts w:ascii="Consolas" w:hAnsi="Consolas"/>
          <w:i/>
          <w:color w:val="008000"/>
          <w:sz w:val="18"/>
        </w:rPr>
        <w:t>pid</w:t>
      </w:r>
      <w:proofErr w:type="spellEnd"/>
      <w:r>
        <w:rPr>
          <w:rFonts w:ascii="Consolas" w:hAnsi="Consolas"/>
          <w:i/>
          <w:color w:val="008000"/>
          <w:sz w:val="18"/>
        </w:rPr>
        <w:t>=1</w:t>
      </w:r>
    </w:p>
    <w:p w14:paraId="131DCA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8EE32D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pid</w:t>
      </w:r>
      <w:proofErr w:type="spellEnd"/>
      <w:r>
        <w:rPr>
          <w:rFonts w:ascii="Consolas" w:hAnsi="Consolas"/>
          <w:color w:val="000000"/>
          <w:sz w:val="18"/>
        </w:rPr>
        <w:t>();</w:t>
      </w:r>
    </w:p>
    <w:p w14:paraId="65205D1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5A0C54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Enviar 3 tareas (en paralelo)</w:t>
      </w:r>
    </w:p>
    <w:p w14:paraId="23BD00EC"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p>
    <w:p w14:paraId="24D92631"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000000"/>
          <w:sz w:val="18"/>
        </w:rPr>
        <w:t>);</w:t>
      </w:r>
    </w:p>
    <w:p w14:paraId="399AF214"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2000000</w:t>
      </w:r>
      <w:r>
        <w:rPr>
          <w:rFonts w:ascii="Consolas" w:hAnsi="Consolas"/>
          <w:color w:val="000000"/>
          <w:sz w:val="18"/>
        </w:rPr>
        <w:t>);</w:t>
      </w:r>
    </w:p>
    <w:p w14:paraId="0845BFA9"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000000"/>
          <w:sz w:val="18"/>
        </w:rPr>
        <w:t>);</w:t>
      </w:r>
    </w:p>
    <w:p w14:paraId="76D67A6D"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3000000</w:t>
      </w:r>
      <w:r>
        <w:rPr>
          <w:rFonts w:ascii="Consolas" w:hAnsi="Consolas"/>
          <w:color w:val="000000"/>
          <w:sz w:val="18"/>
        </w:rPr>
        <w:t>);</w:t>
      </w:r>
    </w:p>
    <w:p w14:paraId="1D23A51B" w14:textId="77777777" w:rsidR="00B66A64" w:rsidRDefault="00842E4D">
      <w:pPr>
        <w:shd w:val="clear" w:color="auto" w:fill="F2F2F2"/>
        <w:spacing w:after="0" w:line="240" w:lineRule="auto"/>
        <w:ind w:left="284"/>
      </w:pPr>
      <w:r>
        <w:rPr>
          <w:rFonts w:ascii="Consolas" w:hAnsi="Consolas"/>
          <w:color w:val="202020"/>
          <w:sz w:val="18"/>
        </w:rPr>
        <w:t xml:space="preserve">    msgsend</w:t>
      </w:r>
      <w:r>
        <w:rPr>
          <w:rFonts w:ascii="Consolas" w:hAnsi="Consolas"/>
          <w:color w:val="000000"/>
          <w:sz w:val="18"/>
        </w:rPr>
        <w:t>(</w:t>
      </w:r>
      <w:proofErr w:type="spellStart"/>
      <w:r>
        <w:rPr>
          <w:rFonts w:ascii="Consolas" w:hAnsi="Consolas"/>
          <w:color w:val="202020"/>
          <w:sz w:val="18"/>
        </w:rPr>
        <w:t>worker_pids</w:t>
      </w:r>
      <w:proofErr w:type="spellEnd"/>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my_pid</w:t>
      </w:r>
      <w:proofErr w:type="spellEnd"/>
      <w:r>
        <w:rPr>
          <w:rFonts w:ascii="Consolas" w:hAnsi="Consolas"/>
          <w:color w:val="000000"/>
          <w:sz w:val="18"/>
        </w:rPr>
        <w:t>);</w:t>
      </w:r>
    </w:p>
    <w:p w14:paraId="7B81B9D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AC4A1A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Recibir resultados (en cualquier orden)</w:t>
      </w:r>
    </w:p>
    <w:p w14:paraId="2479CD5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i64</w:t>
      </w: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6FC78EB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5BB1C4F"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msgrecv</w:t>
      </w:r>
      <w:r>
        <w:rPr>
          <w:rFonts w:ascii="Consolas" w:hAnsi="Consolas"/>
          <w:color w:val="000000"/>
          <w:sz w:val="18"/>
        </w:rPr>
        <w:t>();</w:t>
      </w:r>
    </w:p>
    <w:p w14:paraId="0639D91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44A31C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D63904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"total: ${total}"</w:t>
      </w:r>
      <w:r>
        <w:rPr>
          <w:rFonts w:ascii="Consolas" w:hAnsi="Consolas"/>
          <w:color w:val="000000"/>
          <w:sz w:val="18"/>
        </w:rPr>
        <w:t>);</w:t>
      </w:r>
    </w:p>
    <w:p w14:paraId="4FA1F1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A90E43" w14:textId="77777777" w:rsidR="00B66A64" w:rsidRDefault="00842E4D">
      <w:pPr>
        <w:shd w:val="clear" w:color="auto" w:fill="F2F2F2"/>
        <w:spacing w:after="0" w:line="240" w:lineRule="auto"/>
        <w:ind w:left="284"/>
      </w:pPr>
      <w:r>
        <w:rPr>
          <w:rFonts w:ascii="Consolas" w:hAnsi="Consolas"/>
          <w:color w:val="000000"/>
          <w:sz w:val="18"/>
        </w:rPr>
        <w:t>}</w:t>
      </w:r>
    </w:p>
    <w:p w14:paraId="7A94DCF4" w14:textId="77777777" w:rsidR="00B66A64" w:rsidRDefault="00B66A64">
      <w:pPr>
        <w:spacing w:after="120"/>
      </w:pPr>
    </w:p>
    <w:p w14:paraId="3BED7AD2" w14:textId="77777777" w:rsidR="00B66A64" w:rsidRDefault="00842E4D">
      <w:pPr>
        <w:spacing w:after="120"/>
        <w:jc w:val="both"/>
      </w:pPr>
      <w:r>
        <w:t xml:space="preserve">Lanzar el </w:t>
      </w:r>
      <w:proofErr w:type="spellStart"/>
      <w:r>
        <w:t>cluster</w:t>
      </w:r>
      <w:proofErr w:type="spellEnd"/>
      <w:r>
        <w:t>:</w:t>
      </w:r>
    </w:p>
    <w:p w14:paraId="208D9FA2" w14:textId="77777777" w:rsidR="00B66A64" w:rsidRDefault="00B66A64">
      <w:pPr>
        <w:spacing w:after="60"/>
      </w:pPr>
    </w:p>
    <w:p w14:paraId="7431DF6B" w14:textId="77777777" w:rsidR="00B66A64" w:rsidRDefault="00842E4D">
      <w:pPr>
        <w:shd w:val="clear" w:color="auto" w:fill="F2F2F2"/>
        <w:spacing w:after="0" w:line="240" w:lineRule="auto"/>
        <w:ind w:left="284"/>
      </w:pPr>
      <w:r>
        <w:rPr>
          <w:rFonts w:ascii="Consolas" w:hAnsi="Consolas"/>
          <w:i/>
          <w:color w:val="008000"/>
          <w:sz w:val="18"/>
        </w:rPr>
        <w:t># Terminal 1: nodo 0 (worker)</w:t>
      </w:r>
    </w:p>
    <w:p w14:paraId="3854F658"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worker</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9000</w:t>
      </w:r>
    </w:p>
    <w:p w14:paraId="2E7B6C28" w14:textId="77777777" w:rsidR="00B66A64" w:rsidRDefault="00842E4D">
      <w:pPr>
        <w:shd w:val="clear" w:color="auto" w:fill="F2F2F2"/>
        <w:spacing w:after="0" w:line="240" w:lineRule="auto"/>
        <w:ind w:left="284"/>
      </w:pPr>
      <w:r>
        <w:rPr>
          <w:rFonts w:ascii="Consolas" w:hAnsi="Consolas"/>
          <w:sz w:val="18"/>
        </w:rPr>
        <w:t xml:space="preserve"> </w:t>
      </w:r>
    </w:p>
    <w:p w14:paraId="4FF0FA5F" w14:textId="77777777" w:rsidR="00B66A64" w:rsidRDefault="00842E4D">
      <w:pPr>
        <w:shd w:val="clear" w:color="auto" w:fill="F2F2F2"/>
        <w:spacing w:after="0" w:line="240" w:lineRule="auto"/>
        <w:ind w:left="284"/>
      </w:pPr>
      <w:r>
        <w:rPr>
          <w:rFonts w:ascii="Consolas" w:hAnsi="Consolas"/>
          <w:i/>
          <w:color w:val="008000"/>
          <w:sz w:val="18"/>
        </w:rPr>
        <w:t># Terminal 2: nodo 1 (worker)</w:t>
      </w:r>
    </w:p>
    <w:p w14:paraId="6AC1DF0F"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worker</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9001</w:t>
      </w:r>
    </w:p>
    <w:p w14:paraId="2A972668" w14:textId="77777777" w:rsidR="00B66A64" w:rsidRDefault="00842E4D">
      <w:pPr>
        <w:shd w:val="clear" w:color="auto" w:fill="F2F2F2"/>
        <w:spacing w:after="0" w:line="240" w:lineRule="auto"/>
        <w:ind w:left="284"/>
      </w:pPr>
      <w:r>
        <w:rPr>
          <w:rFonts w:ascii="Consolas" w:hAnsi="Consolas"/>
          <w:sz w:val="18"/>
        </w:rPr>
        <w:t xml:space="preserve"> </w:t>
      </w:r>
    </w:p>
    <w:p w14:paraId="03A9231A" w14:textId="77777777" w:rsidR="00B66A64" w:rsidRDefault="00842E4D">
      <w:pPr>
        <w:shd w:val="clear" w:color="auto" w:fill="F2F2F2"/>
        <w:spacing w:after="0" w:line="240" w:lineRule="auto"/>
        <w:ind w:left="284"/>
      </w:pPr>
      <w:r>
        <w:rPr>
          <w:rFonts w:ascii="Consolas" w:hAnsi="Consolas"/>
          <w:i/>
          <w:color w:val="008000"/>
          <w:sz w:val="18"/>
        </w:rPr>
        <w:t># Terminal 3: nodo 2 (worker)</w:t>
      </w:r>
    </w:p>
    <w:p w14:paraId="0AB43C38"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worker</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9002</w:t>
      </w:r>
    </w:p>
    <w:p w14:paraId="3F76E46B" w14:textId="77777777" w:rsidR="00B66A64" w:rsidRDefault="00842E4D">
      <w:pPr>
        <w:shd w:val="clear" w:color="auto" w:fill="F2F2F2"/>
        <w:spacing w:after="0" w:line="240" w:lineRule="auto"/>
        <w:ind w:left="284"/>
      </w:pPr>
      <w:r>
        <w:rPr>
          <w:rFonts w:ascii="Consolas" w:hAnsi="Consolas"/>
          <w:sz w:val="18"/>
        </w:rPr>
        <w:t xml:space="preserve"> </w:t>
      </w:r>
    </w:p>
    <w:p w14:paraId="4F25BFED" w14:textId="77777777" w:rsidR="00B66A64" w:rsidRDefault="00842E4D">
      <w:pPr>
        <w:shd w:val="clear" w:color="auto" w:fill="F2F2F2"/>
        <w:spacing w:after="0" w:line="240" w:lineRule="auto"/>
        <w:ind w:left="284"/>
      </w:pPr>
      <w:r>
        <w:rPr>
          <w:rFonts w:ascii="Consolas" w:hAnsi="Consolas"/>
          <w:i/>
          <w:color w:val="008000"/>
          <w:sz w:val="18"/>
        </w:rPr>
        <w:t># Terminal 4: master</w:t>
      </w:r>
    </w:p>
    <w:p w14:paraId="7640C5E1"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master</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p>
    <w:p w14:paraId="2DF440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port</w:t>
      </w:r>
      <w:proofErr w:type="spellEnd"/>
      <w:r>
        <w:rPr>
          <w:rFonts w:ascii="Consolas" w:hAnsi="Consolas"/>
          <w:color w:val="202020"/>
          <w:sz w:val="18"/>
        </w:rPr>
        <w:t xml:space="preserve"> </w:t>
      </w:r>
      <w:r>
        <w:rPr>
          <w:rFonts w:ascii="Consolas" w:hAnsi="Consolas"/>
          <w:color w:val="098658"/>
          <w:sz w:val="18"/>
        </w:rPr>
        <w:t>9999</w:t>
      </w:r>
      <w:r>
        <w:rPr>
          <w:rFonts w:ascii="Consolas" w:hAnsi="Consolas"/>
          <w:color w:val="202020"/>
          <w:sz w:val="18"/>
        </w:rPr>
        <w:t xml:space="preserve"> \</w:t>
      </w:r>
    </w:p>
    <w:p w14:paraId="0E5486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w:t>
      </w:r>
      <w:proofErr w:type="spellEnd"/>
      <w:r>
        <w:rPr>
          <w:rFonts w:ascii="Consolas" w:hAnsi="Consolas"/>
          <w:color w:val="202020"/>
          <w:sz w:val="18"/>
        </w:rPr>
        <w:t xml:space="preserve"> localhost</w:t>
      </w:r>
      <w:r>
        <w:rPr>
          <w:rFonts w:ascii="Consolas" w:hAnsi="Consolas"/>
          <w:color w:val="000000"/>
          <w:sz w:val="18"/>
        </w:rPr>
        <w:t>:</w:t>
      </w:r>
      <w:r>
        <w:rPr>
          <w:rFonts w:ascii="Consolas" w:hAnsi="Consolas"/>
          <w:color w:val="098658"/>
          <w:sz w:val="18"/>
        </w:rPr>
        <w:t>9000</w:t>
      </w:r>
      <w:r>
        <w:rPr>
          <w:rFonts w:ascii="Consolas" w:hAnsi="Consolas"/>
          <w:color w:val="202020"/>
          <w:sz w:val="18"/>
        </w:rPr>
        <w:t xml:space="preserve"> \</w:t>
      </w:r>
    </w:p>
    <w:p w14:paraId="5BA92DA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w:t>
      </w:r>
      <w:proofErr w:type="spellEnd"/>
      <w:r>
        <w:rPr>
          <w:rFonts w:ascii="Consolas" w:hAnsi="Consolas"/>
          <w:color w:val="202020"/>
          <w:sz w:val="18"/>
        </w:rPr>
        <w:t xml:space="preserve"> localhost</w:t>
      </w:r>
      <w:r>
        <w:rPr>
          <w:rFonts w:ascii="Consolas" w:hAnsi="Consolas"/>
          <w:color w:val="000000"/>
          <w:sz w:val="18"/>
        </w:rPr>
        <w:t>:</w:t>
      </w:r>
      <w:r>
        <w:rPr>
          <w:rFonts w:ascii="Consolas" w:hAnsi="Consolas"/>
          <w:color w:val="098658"/>
          <w:sz w:val="18"/>
        </w:rPr>
        <w:t>9001</w:t>
      </w:r>
      <w:r>
        <w:rPr>
          <w:rFonts w:ascii="Consolas" w:hAnsi="Consolas"/>
          <w:color w:val="202020"/>
          <w:sz w:val="18"/>
        </w:rPr>
        <w:t xml:space="preserve"> \</w:t>
      </w:r>
    </w:p>
    <w:p w14:paraId="0449E8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dist</w:t>
      </w:r>
      <w:r>
        <w:rPr>
          <w:rFonts w:ascii="Consolas" w:hAnsi="Consolas"/>
          <w:color w:val="000000"/>
          <w:sz w:val="18"/>
        </w:rPr>
        <w:t>-</w:t>
      </w:r>
      <w:r>
        <w:rPr>
          <w:rFonts w:ascii="Consolas" w:hAnsi="Consolas"/>
          <w:color w:val="202020"/>
          <w:sz w:val="18"/>
        </w:rPr>
        <w:t>add</w:t>
      </w:r>
      <w:r>
        <w:rPr>
          <w:rFonts w:ascii="Consolas" w:hAnsi="Consolas"/>
          <w:color w:val="000000"/>
          <w:sz w:val="18"/>
        </w:rPr>
        <w:t>-</w:t>
      </w:r>
      <w:r>
        <w:rPr>
          <w:rFonts w:ascii="Consolas" w:hAnsi="Consolas"/>
          <w:color w:val="202020"/>
          <w:sz w:val="18"/>
        </w:rPr>
        <w:t>node</w:t>
      </w:r>
      <w:proofErr w:type="spellEnd"/>
      <w:r>
        <w:rPr>
          <w:rFonts w:ascii="Consolas" w:hAnsi="Consolas"/>
          <w:color w:val="202020"/>
          <w:sz w:val="18"/>
        </w:rPr>
        <w:t xml:space="preserve"> localhost</w:t>
      </w:r>
      <w:r>
        <w:rPr>
          <w:rFonts w:ascii="Consolas" w:hAnsi="Consolas"/>
          <w:color w:val="000000"/>
          <w:sz w:val="18"/>
        </w:rPr>
        <w:t>:</w:t>
      </w:r>
      <w:r>
        <w:rPr>
          <w:rFonts w:ascii="Consolas" w:hAnsi="Consolas"/>
          <w:color w:val="098658"/>
          <w:sz w:val="18"/>
        </w:rPr>
        <w:t>9002</w:t>
      </w:r>
    </w:p>
    <w:p w14:paraId="227C1305" w14:textId="77777777" w:rsidR="00B66A64" w:rsidRDefault="00B66A64">
      <w:pPr>
        <w:spacing w:after="120"/>
      </w:pPr>
    </w:p>
    <w:p w14:paraId="0CF269E1" w14:textId="77777777" w:rsidR="00B66A64" w:rsidRDefault="00842E4D">
      <w:pPr>
        <w:pStyle w:val="Ttulo3"/>
      </w:pPr>
      <w:bookmarkStart w:id="161" w:name="_Toc230157949"/>
      <w:r>
        <w:t>Tutorial paso a paso: implementar un parser de JSON</w:t>
      </w:r>
      <w:bookmarkEnd w:id="161"/>
    </w:p>
    <w:p w14:paraId="4AD4A605" w14:textId="77777777" w:rsidR="00B66A64" w:rsidRDefault="00842E4D">
      <w:pPr>
        <w:spacing w:after="120"/>
        <w:jc w:val="both"/>
      </w:pPr>
      <w:r>
        <w:t xml:space="preserve">Como tutorial extenso, vamos a implementar un parser de JSON </w:t>
      </w:r>
      <w:proofErr w:type="spellStart"/>
      <w:r>
        <w:t>pequeno</w:t>
      </w:r>
      <w:proofErr w:type="spellEnd"/>
      <w:r>
        <w:t xml:space="preserve"> usando todas las </w:t>
      </w:r>
      <w:proofErr w:type="spellStart"/>
      <w:r>
        <w:t>features</w:t>
      </w:r>
      <w:proofErr w:type="spellEnd"/>
      <w:r>
        <w:t xml:space="preserve"> de Vex: clases, ADTs, </w:t>
      </w:r>
      <w:proofErr w:type="spellStart"/>
      <w:r>
        <w:t>recursion</w:t>
      </w:r>
      <w:proofErr w:type="spellEnd"/>
      <w:r>
        <w:t xml:space="preserve">, </w:t>
      </w:r>
      <w:proofErr w:type="spellStart"/>
      <w:r>
        <w:t>strings</w:t>
      </w:r>
      <w:proofErr w:type="spellEnd"/>
      <w:r>
        <w:t>, excepciones.  Es un caso de uso real y nos sirve para integrar varios conceptos.</w:t>
      </w:r>
    </w:p>
    <w:p w14:paraId="5AF1DA04" w14:textId="77777777" w:rsidR="00B66A64" w:rsidRDefault="00842E4D">
      <w:pPr>
        <w:pStyle w:val="Ttulo4"/>
      </w:pPr>
      <w:r>
        <w:lastRenderedPageBreak/>
        <w:t>Paso 1: representar los valores JSON con un ADT</w:t>
      </w:r>
    </w:p>
    <w:p w14:paraId="0B45C13E" w14:textId="77777777" w:rsidR="00B66A64" w:rsidRDefault="00B66A64">
      <w:pPr>
        <w:spacing w:after="60"/>
      </w:pPr>
    </w:p>
    <w:p w14:paraId="0E132FAF" w14:textId="77777777" w:rsidR="00B66A64" w:rsidRDefault="00842E4D">
      <w:pPr>
        <w:shd w:val="clear" w:color="auto" w:fill="F2F2F2"/>
        <w:spacing w:after="0" w:line="240" w:lineRule="auto"/>
        <w:ind w:left="284"/>
      </w:pPr>
      <w:r>
        <w:rPr>
          <w:rFonts w:ascii="Consolas" w:hAnsi="Consolas"/>
          <w:b/>
          <w:color w:val="0033B5"/>
          <w:sz w:val="18"/>
        </w:rPr>
        <w:t>enum</w:t>
      </w: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r>
        <w:rPr>
          <w:rFonts w:ascii="Consolas" w:hAnsi="Consolas"/>
          <w:color w:val="000000"/>
          <w:sz w:val="18"/>
        </w:rPr>
        <w:t>{</w:t>
      </w:r>
    </w:p>
    <w:p w14:paraId="1118FCF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JNull</w:t>
      </w:r>
      <w:proofErr w:type="spellEnd"/>
      <w:r>
        <w:rPr>
          <w:rFonts w:ascii="Consolas" w:hAnsi="Consolas"/>
          <w:color w:val="000000"/>
          <w:sz w:val="18"/>
        </w:rPr>
        <w:t>,</w:t>
      </w:r>
    </w:p>
    <w:p w14:paraId="06ADE9B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JBool</w:t>
      </w:r>
      <w:proofErr w:type="spellEnd"/>
      <w:r>
        <w:rPr>
          <w:rFonts w:ascii="Consolas" w:hAnsi="Consolas"/>
          <w:color w:val="000000"/>
          <w:sz w:val="18"/>
        </w:rPr>
        <w:t>(</w:t>
      </w:r>
      <w:r>
        <w:rPr>
          <w:rFonts w:ascii="Consolas" w:hAnsi="Consolas"/>
          <w:b/>
          <w:color w:val="0033B5"/>
          <w:sz w:val="18"/>
        </w:rPr>
        <w:t>bool</w:t>
      </w:r>
      <w:r>
        <w:rPr>
          <w:rFonts w:ascii="Consolas" w:hAnsi="Consolas"/>
          <w:color w:val="000000"/>
          <w:sz w:val="18"/>
        </w:rPr>
        <w:t>),</w:t>
      </w:r>
    </w:p>
    <w:p w14:paraId="58EB3A9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JNumber</w:t>
      </w:r>
      <w:proofErr w:type="spellEnd"/>
      <w:r>
        <w:rPr>
          <w:rFonts w:ascii="Consolas" w:hAnsi="Consolas"/>
          <w:color w:val="000000"/>
          <w:sz w:val="18"/>
        </w:rPr>
        <w:t>(</w:t>
      </w:r>
      <w:r>
        <w:rPr>
          <w:rFonts w:ascii="Consolas" w:hAnsi="Consolas"/>
          <w:color w:val="CC6600"/>
          <w:sz w:val="18"/>
        </w:rPr>
        <w:t>f64</w:t>
      </w:r>
      <w:r>
        <w:rPr>
          <w:rFonts w:ascii="Consolas" w:hAnsi="Consolas"/>
          <w:color w:val="000000"/>
          <w:sz w:val="18"/>
        </w:rPr>
        <w:t>),</w:t>
      </w:r>
    </w:p>
    <w:p w14:paraId="53328B8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JString</w:t>
      </w:r>
      <w:proofErr w:type="spellEnd"/>
      <w:r>
        <w:rPr>
          <w:rFonts w:ascii="Consolas" w:hAnsi="Consolas"/>
          <w:color w:val="000000"/>
          <w:sz w:val="18"/>
        </w:rPr>
        <w:t>(</w:t>
      </w:r>
      <w:r>
        <w:rPr>
          <w:rFonts w:ascii="Consolas" w:hAnsi="Consolas"/>
          <w:b/>
          <w:color w:val="0033B5"/>
          <w:sz w:val="18"/>
        </w:rPr>
        <w:t>string</w:t>
      </w:r>
      <w:r>
        <w:rPr>
          <w:rFonts w:ascii="Consolas" w:hAnsi="Consolas"/>
          <w:color w:val="000000"/>
          <w:sz w:val="18"/>
        </w:rPr>
        <w:t>),</w:t>
      </w:r>
    </w:p>
    <w:p w14:paraId="5520162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JArray</w:t>
      </w:r>
      <w:proofErr w:type="spellEnd"/>
      <w:r>
        <w:rPr>
          <w:rFonts w:ascii="Consolas" w:hAnsi="Consolas"/>
          <w:color w:val="000000"/>
          <w:sz w:val="18"/>
        </w:rPr>
        <w:t>(</w:t>
      </w:r>
      <w:proofErr w:type="spellStart"/>
      <w:r>
        <w:rPr>
          <w:rFonts w:ascii="Consolas" w:hAnsi="Consolas"/>
          <w:color w:val="267F99"/>
          <w:sz w:val="18"/>
        </w:rPr>
        <w:t>JsonArray</w:t>
      </w:r>
      <w:proofErr w:type="spellEnd"/>
      <w:r>
        <w:rPr>
          <w:rFonts w:ascii="Consolas" w:hAnsi="Consolas"/>
          <w:color w:val="000000"/>
          <w:sz w:val="18"/>
        </w:rPr>
        <w:t>),</w:t>
      </w:r>
    </w:p>
    <w:p w14:paraId="4AFFD5E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JObject</w:t>
      </w:r>
      <w:proofErr w:type="spellEnd"/>
      <w:r>
        <w:rPr>
          <w:rFonts w:ascii="Consolas" w:hAnsi="Consolas"/>
          <w:color w:val="000000"/>
          <w:sz w:val="18"/>
        </w:rPr>
        <w:t>(</w:t>
      </w:r>
      <w:proofErr w:type="spellStart"/>
      <w:r>
        <w:rPr>
          <w:rFonts w:ascii="Consolas" w:hAnsi="Consolas"/>
          <w:color w:val="267F99"/>
          <w:sz w:val="18"/>
        </w:rPr>
        <w:t>JsonObject</w:t>
      </w:r>
      <w:proofErr w:type="spellEnd"/>
      <w:r>
        <w:rPr>
          <w:rFonts w:ascii="Consolas" w:hAnsi="Consolas"/>
          <w:color w:val="000000"/>
          <w:sz w:val="18"/>
        </w:rPr>
        <w:t>)</w:t>
      </w:r>
    </w:p>
    <w:p w14:paraId="53BCD32E" w14:textId="77777777" w:rsidR="00B66A64" w:rsidRDefault="00842E4D">
      <w:pPr>
        <w:shd w:val="clear" w:color="auto" w:fill="F2F2F2"/>
        <w:spacing w:after="0" w:line="240" w:lineRule="auto"/>
        <w:ind w:left="284"/>
      </w:pPr>
      <w:r>
        <w:rPr>
          <w:rFonts w:ascii="Consolas" w:hAnsi="Consolas"/>
          <w:color w:val="000000"/>
          <w:sz w:val="18"/>
        </w:rPr>
        <w:t>}</w:t>
      </w:r>
    </w:p>
    <w:p w14:paraId="0DFE7FA1" w14:textId="77777777" w:rsidR="00B66A64" w:rsidRDefault="00842E4D">
      <w:pPr>
        <w:shd w:val="clear" w:color="auto" w:fill="F2F2F2"/>
        <w:spacing w:after="0" w:line="240" w:lineRule="auto"/>
        <w:ind w:left="284"/>
      </w:pPr>
      <w:r>
        <w:rPr>
          <w:rFonts w:ascii="Consolas" w:hAnsi="Consolas"/>
          <w:sz w:val="18"/>
        </w:rPr>
        <w:t xml:space="preserve"> </w:t>
      </w:r>
    </w:p>
    <w:p w14:paraId="7772F6E3"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JsonArray</w:t>
      </w:r>
      <w:proofErr w:type="spellEnd"/>
      <w:r>
        <w:rPr>
          <w:rFonts w:ascii="Consolas" w:hAnsi="Consolas"/>
          <w:color w:val="202020"/>
          <w:sz w:val="18"/>
        </w:rPr>
        <w:t xml:space="preserve"> </w:t>
      </w:r>
      <w:r>
        <w:rPr>
          <w:rFonts w:ascii="Consolas" w:hAnsi="Consolas"/>
          <w:color w:val="000000"/>
          <w:sz w:val="18"/>
        </w:rPr>
        <w:t>{</w:t>
      </w:r>
    </w:p>
    <w:p w14:paraId="1076538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items</w:t>
      </w:r>
      <w:proofErr w:type="spellEnd"/>
      <w:r>
        <w:rPr>
          <w:rFonts w:ascii="Consolas" w:hAnsi="Consolas"/>
          <w:color w:val="000000"/>
          <w:sz w:val="18"/>
        </w:rPr>
        <w:t>;</w:t>
      </w:r>
    </w:p>
    <w:p w14:paraId="266F65F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000000"/>
          <w:sz w:val="18"/>
        </w:rPr>
        <w:t>;</w:t>
      </w:r>
    </w:p>
    <w:p w14:paraId="1AA8961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capacity</w:t>
      </w:r>
      <w:proofErr w:type="spellEnd"/>
      <w:r>
        <w:rPr>
          <w:rFonts w:ascii="Consolas" w:hAnsi="Consolas"/>
          <w:color w:val="000000"/>
          <w:sz w:val="18"/>
        </w:rPr>
        <w:t>;</w:t>
      </w:r>
    </w:p>
    <w:p w14:paraId="5092E1D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DF008F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JsonArray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94ED9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capacity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8</w:t>
      </w:r>
      <w:r>
        <w:rPr>
          <w:rFonts w:ascii="Consolas" w:hAnsi="Consolas"/>
          <w:color w:val="000000"/>
          <w:sz w:val="18"/>
        </w:rPr>
        <w:t>;</w:t>
      </w:r>
    </w:p>
    <w:p w14:paraId="286B3EA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items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r>
        <w:rPr>
          <w:rFonts w:ascii="Consolas" w:hAnsi="Consolas"/>
          <w:color w:val="098658"/>
          <w:sz w:val="18"/>
        </w:rPr>
        <w:t>8</w:t>
      </w:r>
      <w:r>
        <w:rPr>
          <w:rFonts w:ascii="Consolas" w:hAnsi="Consolas"/>
          <w:color w:val="000000"/>
          <w:sz w:val="18"/>
        </w:rPr>
        <w:t>];</w:t>
      </w:r>
    </w:p>
    <w:p w14:paraId="354F581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FF473B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00897F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4B9A53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67F99"/>
          <w:sz w:val="18"/>
        </w:rPr>
        <w:t>JsonValue</w:t>
      </w:r>
      <w:proofErr w:type="spellEnd"/>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03C5F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capacity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8CF25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Reasignar con doble capacidad (simplificado)</w:t>
      </w:r>
    </w:p>
    <w:p w14:paraId="6DD78D4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r>
        <w:rPr>
          <w:rFonts w:ascii="Consolas" w:hAnsi="Consolas"/>
          <w:color w:val="202020"/>
          <w:sz w:val="18"/>
        </w:rPr>
        <w:t xml:space="preserve"> nuevo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capacity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015402D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nuevo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items</w:t>
      </w:r>
      <w:proofErr w:type="spellEnd"/>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0EFD930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items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nuevo</w:t>
      </w:r>
      <w:r>
        <w:rPr>
          <w:rFonts w:ascii="Consolas" w:hAnsi="Consolas"/>
          <w:color w:val="000000"/>
          <w:sz w:val="18"/>
        </w:rPr>
        <w:t>;</w:t>
      </w:r>
    </w:p>
    <w:p w14:paraId="30FD36E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capacity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7D2F067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018696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items</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38F4B1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p>
    <w:p w14:paraId="7B4062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0047593" w14:textId="77777777" w:rsidR="00B66A64" w:rsidRDefault="00842E4D">
      <w:pPr>
        <w:shd w:val="clear" w:color="auto" w:fill="F2F2F2"/>
        <w:spacing w:after="0" w:line="240" w:lineRule="auto"/>
        <w:ind w:left="284"/>
      </w:pPr>
      <w:r>
        <w:rPr>
          <w:rFonts w:ascii="Consolas" w:hAnsi="Consolas"/>
          <w:color w:val="000000"/>
          <w:sz w:val="18"/>
        </w:rPr>
        <w:t>}</w:t>
      </w:r>
    </w:p>
    <w:p w14:paraId="761F7F03" w14:textId="77777777" w:rsidR="00B66A64" w:rsidRDefault="00842E4D">
      <w:pPr>
        <w:shd w:val="clear" w:color="auto" w:fill="F2F2F2"/>
        <w:spacing w:after="0" w:line="240" w:lineRule="auto"/>
        <w:ind w:left="284"/>
      </w:pPr>
      <w:r>
        <w:rPr>
          <w:rFonts w:ascii="Consolas" w:hAnsi="Consolas"/>
          <w:sz w:val="18"/>
        </w:rPr>
        <w:t xml:space="preserve"> </w:t>
      </w:r>
    </w:p>
    <w:p w14:paraId="3158849C"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JsonObject</w:t>
      </w:r>
      <w:proofErr w:type="spellEnd"/>
      <w:r>
        <w:rPr>
          <w:rFonts w:ascii="Consolas" w:hAnsi="Consolas"/>
          <w:color w:val="202020"/>
          <w:sz w:val="18"/>
        </w:rPr>
        <w:t xml:space="preserve"> </w:t>
      </w:r>
      <w:r>
        <w:rPr>
          <w:rFonts w:ascii="Consolas" w:hAnsi="Consolas"/>
          <w:color w:val="000000"/>
          <w:sz w:val="18"/>
        </w:rPr>
        <w:t>{</w:t>
      </w:r>
    </w:p>
    <w:p w14:paraId="2BE42B8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string</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keys</w:t>
      </w:r>
      <w:proofErr w:type="spellEnd"/>
      <w:r>
        <w:rPr>
          <w:rFonts w:ascii="Consolas" w:hAnsi="Consolas"/>
          <w:color w:val="000000"/>
          <w:sz w:val="18"/>
        </w:rPr>
        <w:t>;</w:t>
      </w:r>
    </w:p>
    <w:p w14:paraId="6B662E6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values</w:t>
      </w:r>
      <w:proofErr w:type="spellEnd"/>
      <w:r>
        <w:rPr>
          <w:rFonts w:ascii="Consolas" w:hAnsi="Consolas"/>
          <w:color w:val="000000"/>
          <w:sz w:val="18"/>
        </w:rPr>
        <w:t>;</w:t>
      </w:r>
    </w:p>
    <w:p w14:paraId="4A103D1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000000"/>
          <w:sz w:val="18"/>
        </w:rPr>
        <w:t>;</w:t>
      </w:r>
    </w:p>
    <w:p w14:paraId="6C04F41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51635C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JsonObject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0192DE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keys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b/>
          <w:color w:val="0033B5"/>
          <w:sz w:val="18"/>
        </w:rPr>
        <w:t>string</w:t>
      </w:r>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31034D1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values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66B03D9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1237E7C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5C49FC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3327C3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put</w:t>
      </w:r>
      <w:proofErr w:type="spellEnd"/>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k</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2D5466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keys</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k</w:t>
      </w:r>
      <w:r>
        <w:rPr>
          <w:rFonts w:ascii="Consolas" w:hAnsi="Consolas"/>
          <w:color w:val="000000"/>
          <w:sz w:val="18"/>
        </w:rPr>
        <w:t>;</w:t>
      </w:r>
    </w:p>
    <w:p w14:paraId="6AFA4B6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values</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1F2CCAC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count</w:t>
      </w:r>
      <w:proofErr w:type="spellEnd"/>
      <w:r>
        <w:rPr>
          <w:rFonts w:ascii="Consolas" w:hAnsi="Consolas"/>
          <w:color w:val="000000"/>
          <w:sz w:val="18"/>
        </w:rPr>
        <w:t>++;</w:t>
      </w:r>
    </w:p>
    <w:p w14:paraId="146AF11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5B06BFA" w14:textId="77777777" w:rsidR="00B66A64" w:rsidRDefault="00842E4D">
      <w:pPr>
        <w:shd w:val="clear" w:color="auto" w:fill="F2F2F2"/>
        <w:spacing w:after="0" w:line="240" w:lineRule="auto"/>
        <w:ind w:left="284"/>
      </w:pPr>
      <w:r>
        <w:rPr>
          <w:rFonts w:ascii="Consolas" w:hAnsi="Consolas"/>
          <w:color w:val="000000"/>
          <w:sz w:val="18"/>
        </w:rPr>
        <w:t>}</w:t>
      </w:r>
    </w:p>
    <w:p w14:paraId="3C2B477D" w14:textId="77777777" w:rsidR="00B66A64" w:rsidRDefault="00B66A64">
      <w:pPr>
        <w:spacing w:after="120"/>
      </w:pPr>
    </w:p>
    <w:p w14:paraId="63624EF0" w14:textId="77777777" w:rsidR="00B66A64" w:rsidRDefault="00842E4D">
      <w:pPr>
        <w:pStyle w:val="Ttulo4"/>
      </w:pPr>
      <w:r>
        <w:t>Paso 2: el parser con cursor</w:t>
      </w:r>
    </w:p>
    <w:p w14:paraId="4D7B46CC" w14:textId="77777777" w:rsidR="00B66A64" w:rsidRDefault="00B66A64">
      <w:pPr>
        <w:spacing w:after="60"/>
      </w:pPr>
    </w:p>
    <w:p w14:paraId="0D57D262"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Parser</w:t>
      </w:r>
      <w:r>
        <w:rPr>
          <w:rFonts w:ascii="Consolas" w:hAnsi="Consolas"/>
          <w:color w:val="202020"/>
          <w:sz w:val="18"/>
        </w:rPr>
        <w:t xml:space="preserve"> </w:t>
      </w:r>
      <w:r>
        <w:rPr>
          <w:rFonts w:ascii="Consolas" w:hAnsi="Consolas"/>
          <w:color w:val="000000"/>
          <w:sz w:val="18"/>
        </w:rPr>
        <w:t>{</w:t>
      </w:r>
    </w:p>
    <w:p w14:paraId="7D2EBE0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source</w:t>
      </w:r>
      <w:r>
        <w:rPr>
          <w:rFonts w:ascii="Consolas" w:hAnsi="Consolas"/>
          <w:color w:val="000000"/>
          <w:sz w:val="18"/>
        </w:rPr>
        <w:t>;</w:t>
      </w:r>
    </w:p>
    <w:p w14:paraId="053C4CB7"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pos</w:t>
      </w:r>
      <w:r>
        <w:rPr>
          <w:rFonts w:ascii="Consolas" w:hAnsi="Consolas"/>
          <w:color w:val="000000"/>
          <w:sz w:val="18"/>
        </w:rPr>
        <w:t>;</w:t>
      </w:r>
    </w:p>
    <w:p w14:paraId="7557B0DD" w14:textId="77777777" w:rsidR="00B66A64" w:rsidRDefault="00842E4D">
      <w:pPr>
        <w:shd w:val="clear" w:color="auto" w:fill="F2F2F2"/>
        <w:spacing w:after="0" w:line="240" w:lineRule="auto"/>
        <w:ind w:left="284"/>
      </w:pPr>
      <w:r>
        <w:rPr>
          <w:rFonts w:ascii="Consolas" w:hAnsi="Consolas"/>
          <w:color w:val="202020"/>
          <w:sz w:val="18"/>
        </w:rPr>
        <w:t xml:space="preserve">    </w:t>
      </w:r>
    </w:p>
    <w:p w14:paraId="40290AD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Parser</w:t>
      </w:r>
      <w:r>
        <w:rPr>
          <w:rFonts w:ascii="Consolas" w:hAnsi="Consolas"/>
          <w:color w:val="000000"/>
          <w:sz w:val="18"/>
        </w:rPr>
        <w:t>(</w:t>
      </w:r>
      <w:r>
        <w:rPr>
          <w:rFonts w:ascii="Consolas" w:hAnsi="Consolas"/>
          <w:b/>
          <w:color w:val="0033B5"/>
          <w:sz w:val="18"/>
        </w:rPr>
        <w:t>string</w:t>
      </w:r>
      <w:r>
        <w:rPr>
          <w:rFonts w:ascii="Consolas" w:hAnsi="Consolas"/>
          <w:color w:val="202020"/>
          <w:sz w:val="18"/>
        </w:rPr>
        <w:t xml:space="preserve"> 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190C99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source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w:t>
      </w:r>
      <w:r>
        <w:rPr>
          <w:rFonts w:ascii="Consolas" w:hAnsi="Consolas"/>
          <w:color w:val="000000"/>
          <w:sz w:val="18"/>
        </w:rPr>
        <w:t>;</w:t>
      </w:r>
    </w:p>
    <w:p w14:paraId="2A91B11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3244A5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9CE094"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360473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w:t>
      </w:r>
      <w:proofErr w:type="spellStart"/>
      <w:r>
        <w:rPr>
          <w:rFonts w:ascii="Consolas" w:hAnsi="Consolas"/>
          <w:color w:val="202020"/>
          <w:sz w:val="18"/>
        </w:rPr>
        <w:t>peek</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F983EE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Asumimos que tenemos primitivas para indexar string</w:t>
      </w:r>
    </w:p>
    <w:p w14:paraId="5EB26E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char_at</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source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pos</w:t>
      </w:r>
      <w:proofErr w:type="spellEnd"/>
      <w:r>
        <w:rPr>
          <w:rFonts w:ascii="Consolas" w:hAnsi="Consolas"/>
          <w:color w:val="000000"/>
          <w:sz w:val="18"/>
        </w:rPr>
        <w:t>);</w:t>
      </w:r>
    </w:p>
    <w:p w14:paraId="7E53D9E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1DC661C"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F463AA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w:t>
      </w:r>
      <w:proofErr w:type="spellStart"/>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445FE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peek</w:t>
      </w:r>
      <w:proofErr w:type="spellEnd"/>
      <w:r>
        <w:rPr>
          <w:rFonts w:ascii="Consolas" w:hAnsi="Consolas"/>
          <w:color w:val="000000"/>
          <w:sz w:val="18"/>
        </w:rPr>
        <w:t>();</w:t>
      </w:r>
    </w:p>
    <w:p w14:paraId="7C3F686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pos</w:t>
      </w:r>
      <w:proofErr w:type="spellEnd"/>
      <w:r>
        <w:rPr>
          <w:rFonts w:ascii="Consolas" w:hAnsi="Consolas"/>
          <w:color w:val="000000"/>
          <w:sz w:val="18"/>
        </w:rPr>
        <w:t>++;</w:t>
      </w:r>
    </w:p>
    <w:p w14:paraId="279617F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c</w:t>
      </w:r>
      <w:r>
        <w:rPr>
          <w:rFonts w:ascii="Consolas" w:hAnsi="Consolas"/>
          <w:color w:val="000000"/>
          <w:sz w:val="18"/>
        </w:rPr>
        <w:t>;</w:t>
      </w:r>
    </w:p>
    <w:p w14:paraId="4421DD4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233E83A" w14:textId="77777777" w:rsidR="00B66A64" w:rsidRDefault="00842E4D">
      <w:pPr>
        <w:shd w:val="clear" w:color="auto" w:fill="F2F2F2"/>
        <w:spacing w:after="0" w:line="240" w:lineRule="auto"/>
        <w:ind w:left="284"/>
      </w:pPr>
      <w:r>
        <w:rPr>
          <w:rFonts w:ascii="Consolas" w:hAnsi="Consolas"/>
          <w:color w:val="202020"/>
          <w:sz w:val="18"/>
        </w:rPr>
        <w:t xml:space="preserve">    </w:t>
      </w:r>
    </w:p>
    <w:p w14:paraId="7C60F2A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skip_whitespace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E4ACF7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pos</w:t>
      </w:r>
      <w:proofErr w:type="spellEnd"/>
      <w:r>
        <w:rPr>
          <w:rFonts w:ascii="Consolas" w:hAnsi="Consolas"/>
          <w:color w:val="202020"/>
          <w:sz w:val="18"/>
        </w:rPr>
        <w:t xml:space="preserve"> </w:t>
      </w:r>
      <w:r>
        <w:rPr>
          <w:rFonts w:ascii="Consolas" w:hAnsi="Consolas"/>
          <w:color w:val="000000"/>
          <w:sz w:val="18"/>
        </w:rPr>
        <w:t>&lt;</w:t>
      </w:r>
      <w:r>
        <w:rPr>
          <w:rFonts w:ascii="Consolas" w:hAnsi="Consolas"/>
          <w:color w:val="202020"/>
          <w:sz w:val="18"/>
        </w:rPr>
        <w:t xml:space="preserve"> </w:t>
      </w:r>
      <w:proofErr w:type="spellStart"/>
      <w:r>
        <w:rPr>
          <w:rFonts w:ascii="Consolas" w:hAnsi="Consolas"/>
          <w:color w:val="202020"/>
          <w:sz w:val="18"/>
        </w:rPr>
        <w:t>str_length</w:t>
      </w:r>
      <w:proofErr w:type="spellEnd"/>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source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7068C9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peek</w:t>
      </w:r>
      <w:proofErr w:type="spellEnd"/>
      <w:r>
        <w:rPr>
          <w:rFonts w:ascii="Consolas" w:hAnsi="Consolas"/>
          <w:color w:val="000000"/>
          <w:sz w:val="18"/>
        </w:rPr>
        <w:t>();</w:t>
      </w:r>
    </w:p>
    <w:p w14:paraId="214CF7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 '</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202020"/>
          <w:sz w:val="18"/>
        </w:rPr>
        <w:t xml:space="preserve"> </w:t>
      </w:r>
      <w:r>
        <w:rPr>
          <w:rFonts w:ascii="Consolas" w:hAnsi="Consolas"/>
          <w:color w:val="000000"/>
          <w:sz w:val="18"/>
        </w:rPr>
        <w:t>&amp;&amp;</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000000"/>
          <w:sz w:val="18"/>
        </w:rPr>
        <w:t>;</w:t>
      </w:r>
    </w:p>
    <w:p w14:paraId="20CDC62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p>
    <w:p w14:paraId="1137C37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351E1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73A4EBB" w14:textId="77777777" w:rsidR="00B66A64" w:rsidRDefault="00842E4D">
      <w:pPr>
        <w:shd w:val="clear" w:color="auto" w:fill="F2F2F2"/>
        <w:spacing w:after="0" w:line="240" w:lineRule="auto"/>
        <w:ind w:left="284"/>
      </w:pPr>
      <w:r>
        <w:rPr>
          <w:rFonts w:ascii="Consolas" w:hAnsi="Consolas"/>
          <w:color w:val="202020"/>
          <w:sz w:val="18"/>
        </w:rPr>
        <w:t xml:space="preserve">    </w:t>
      </w:r>
    </w:p>
    <w:p w14:paraId="32EB1B8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proofErr w:type="spellStart"/>
      <w:r>
        <w:rPr>
          <w:rFonts w:ascii="Consolas" w:hAnsi="Consolas"/>
          <w:color w:val="202020"/>
          <w:sz w:val="18"/>
        </w:rPr>
        <w:t>parse_value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8CABD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proofErr w:type="spellEnd"/>
      <w:r>
        <w:rPr>
          <w:rFonts w:ascii="Consolas" w:hAnsi="Consolas"/>
          <w:color w:val="000000"/>
          <w:sz w:val="18"/>
        </w:rPr>
        <w:t>();</w:t>
      </w:r>
    </w:p>
    <w:p w14:paraId="2FAA2D9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peek</w:t>
      </w:r>
      <w:proofErr w:type="spellEnd"/>
      <w:r>
        <w:rPr>
          <w:rFonts w:ascii="Consolas" w:hAnsi="Consolas"/>
          <w:color w:val="000000"/>
          <w:sz w:val="18"/>
        </w:rPr>
        <w:t>();</w:t>
      </w:r>
    </w:p>
    <w:p w14:paraId="2EA45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parse_null</w:t>
      </w:r>
      <w:proofErr w:type="spellEnd"/>
      <w:r>
        <w:rPr>
          <w:rFonts w:ascii="Consolas" w:hAnsi="Consolas"/>
          <w:color w:val="000000"/>
          <w:sz w:val="18"/>
        </w:rPr>
        <w:t>();</w:t>
      </w:r>
    </w:p>
    <w:p w14:paraId="70D777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parse_bool</w:t>
      </w:r>
      <w:proofErr w:type="spellEnd"/>
      <w:r>
        <w:rPr>
          <w:rFonts w:ascii="Consolas" w:hAnsi="Consolas"/>
          <w:color w:val="000000"/>
          <w:sz w:val="18"/>
        </w:rPr>
        <w:t>();</w:t>
      </w:r>
    </w:p>
    <w:p w14:paraId="1517E83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parse_string</w:t>
      </w:r>
      <w:proofErr w:type="spellEnd"/>
      <w:r>
        <w:rPr>
          <w:rFonts w:ascii="Consolas" w:hAnsi="Consolas"/>
          <w:color w:val="000000"/>
          <w:sz w:val="18"/>
        </w:rPr>
        <w:t>();</w:t>
      </w:r>
    </w:p>
    <w:p w14:paraId="5133F0C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parse_array</w:t>
      </w:r>
      <w:proofErr w:type="spellEnd"/>
      <w:r>
        <w:rPr>
          <w:rFonts w:ascii="Consolas" w:hAnsi="Consolas"/>
          <w:color w:val="000000"/>
          <w:sz w:val="18"/>
        </w:rPr>
        <w:t>();</w:t>
      </w:r>
    </w:p>
    <w:p w14:paraId="50A8CC9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parse_object</w:t>
      </w:r>
      <w:proofErr w:type="spellEnd"/>
      <w:r>
        <w:rPr>
          <w:rFonts w:ascii="Consolas" w:hAnsi="Consolas"/>
          <w:color w:val="000000"/>
          <w:sz w:val="18"/>
        </w:rPr>
        <w:t>();</w:t>
      </w:r>
    </w:p>
    <w:p w14:paraId="76BED0C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parse_number</w:t>
      </w:r>
      <w:proofErr w:type="spellEnd"/>
      <w:r>
        <w:rPr>
          <w:rFonts w:ascii="Consolas" w:hAnsi="Consolas"/>
          <w:color w:val="000000"/>
          <w:sz w:val="18"/>
        </w:rPr>
        <w:t>();</w:t>
      </w:r>
    </w:p>
    <w:p w14:paraId="115CDE3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2C53E71" w14:textId="77777777" w:rsidR="00B66A64" w:rsidRDefault="00842E4D">
      <w:pPr>
        <w:shd w:val="clear" w:color="auto" w:fill="F2F2F2"/>
        <w:spacing w:after="0" w:line="240" w:lineRule="auto"/>
        <w:ind w:left="284"/>
      </w:pPr>
      <w:r>
        <w:rPr>
          <w:rFonts w:ascii="Consolas" w:hAnsi="Consolas"/>
          <w:color w:val="000000"/>
          <w:sz w:val="18"/>
        </w:rPr>
        <w:t>}</w:t>
      </w:r>
    </w:p>
    <w:p w14:paraId="53F94ED0" w14:textId="77777777" w:rsidR="00B66A64" w:rsidRDefault="00B66A64">
      <w:pPr>
        <w:spacing w:after="120"/>
      </w:pPr>
    </w:p>
    <w:p w14:paraId="1E5172A2" w14:textId="77777777" w:rsidR="00B66A64" w:rsidRDefault="00842E4D">
      <w:pPr>
        <w:pStyle w:val="Ttulo4"/>
      </w:pPr>
      <w:r>
        <w:t xml:space="preserve">Paso 3: </w:t>
      </w:r>
      <w:proofErr w:type="spellStart"/>
      <w:r>
        <w:t>parsers</w:t>
      </w:r>
      <w:proofErr w:type="spellEnd"/>
      <w:r>
        <w:t xml:space="preserve"> </w:t>
      </w:r>
      <w:proofErr w:type="spellStart"/>
      <w:r>
        <w:t>especificos</w:t>
      </w:r>
      <w:proofErr w:type="spellEnd"/>
    </w:p>
    <w:p w14:paraId="35A76800" w14:textId="77777777" w:rsidR="00B66A64" w:rsidRDefault="00B66A64">
      <w:pPr>
        <w:spacing w:after="60"/>
      </w:pPr>
    </w:p>
    <w:p w14:paraId="724D95D9" w14:textId="77777777" w:rsidR="00B66A64" w:rsidRDefault="00842E4D">
      <w:pPr>
        <w:shd w:val="clear" w:color="auto" w:fill="F2F2F2"/>
        <w:spacing w:after="0" w:line="240" w:lineRule="auto"/>
        <w:ind w:left="284"/>
      </w:pPr>
      <w:r>
        <w:rPr>
          <w:rFonts w:ascii="Consolas" w:hAnsi="Consolas"/>
          <w:i/>
          <w:color w:val="008000"/>
          <w:sz w:val="18"/>
        </w:rPr>
        <w:t xml:space="preserve">// continuando dentro de </w:t>
      </w:r>
      <w:proofErr w:type="spellStart"/>
      <w:r>
        <w:rPr>
          <w:rFonts w:ascii="Consolas" w:hAnsi="Consolas"/>
          <w:i/>
          <w:color w:val="008000"/>
          <w:sz w:val="18"/>
        </w:rPr>
        <w:t>class</w:t>
      </w:r>
      <w:proofErr w:type="spellEnd"/>
      <w:r>
        <w:rPr>
          <w:rFonts w:ascii="Consolas" w:hAnsi="Consolas"/>
          <w:i/>
          <w:color w:val="008000"/>
          <w:sz w:val="18"/>
        </w:rPr>
        <w:t xml:space="preserve"> Parser:</w:t>
      </w:r>
    </w:p>
    <w:p w14:paraId="257A9B79" w14:textId="77777777" w:rsidR="00B66A64" w:rsidRDefault="00842E4D">
      <w:pPr>
        <w:shd w:val="clear" w:color="auto" w:fill="F2F2F2"/>
        <w:spacing w:after="0" w:line="240" w:lineRule="auto"/>
        <w:ind w:left="284"/>
      </w:pPr>
      <w:r>
        <w:rPr>
          <w:rFonts w:ascii="Consolas" w:hAnsi="Consolas"/>
          <w:sz w:val="18"/>
        </w:rPr>
        <w:t xml:space="preserve"> </w:t>
      </w:r>
    </w:p>
    <w:p w14:paraId="6BAB2B53" w14:textId="77777777" w:rsidR="00B66A64" w:rsidRDefault="00842E4D">
      <w:pPr>
        <w:shd w:val="clear" w:color="auto" w:fill="F2F2F2"/>
        <w:spacing w:after="0" w:line="240" w:lineRule="auto"/>
        <w:ind w:left="284"/>
      </w:pP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proofErr w:type="spellStart"/>
      <w:r>
        <w:rPr>
          <w:rFonts w:ascii="Consolas" w:hAnsi="Consolas"/>
          <w:color w:val="202020"/>
          <w:sz w:val="18"/>
        </w:rPr>
        <w:t>parse_null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0A9FC1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w:t>
      </w:r>
      <w:proofErr w:type="spellStart"/>
      <w:r>
        <w:rPr>
          <w:rFonts w:ascii="Consolas" w:hAnsi="Consolas"/>
          <w:color w:val="A31515"/>
          <w:sz w:val="18"/>
        </w:rPr>
        <w:t>null</w:t>
      </w:r>
      <w:proofErr w:type="spellEnd"/>
      <w:r>
        <w:rPr>
          <w:rFonts w:ascii="Consolas" w:hAnsi="Consolas"/>
          <w:color w:val="A31515"/>
          <w:sz w:val="18"/>
        </w:rPr>
        <w:t>"</w:t>
      </w:r>
      <w:r>
        <w:rPr>
          <w:rFonts w:ascii="Consolas" w:hAnsi="Consolas"/>
          <w:color w:val="000000"/>
          <w:sz w:val="18"/>
        </w:rPr>
        <w:t>);</w:t>
      </w:r>
    </w:p>
    <w:p w14:paraId="3439291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w:t>
      </w:r>
      <w:proofErr w:type="spellStart"/>
      <w:r>
        <w:rPr>
          <w:rFonts w:ascii="Consolas" w:hAnsi="Consolas"/>
          <w:color w:val="A31515"/>
          <w:sz w:val="18"/>
        </w:rPr>
        <w:t>null</w:t>
      </w:r>
      <w:proofErr w:type="spellEnd"/>
      <w:r>
        <w:rPr>
          <w:rFonts w:ascii="Consolas" w:hAnsi="Consolas"/>
          <w:color w:val="A31515"/>
          <w:sz w:val="18"/>
        </w:rPr>
        <w:t>"</w:t>
      </w:r>
      <w:r>
        <w:rPr>
          <w:rFonts w:ascii="Consolas" w:hAnsi="Consolas"/>
          <w:color w:val="000000"/>
          <w:sz w:val="18"/>
        </w:rPr>
        <w:t>);</w:t>
      </w:r>
    </w:p>
    <w:p w14:paraId="0FEB3C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w:t>
      </w:r>
      <w:proofErr w:type="spellStart"/>
      <w:r>
        <w:rPr>
          <w:rFonts w:ascii="Consolas" w:hAnsi="Consolas"/>
          <w:color w:val="A31515"/>
          <w:sz w:val="18"/>
        </w:rPr>
        <w:t>null</w:t>
      </w:r>
      <w:proofErr w:type="spellEnd"/>
      <w:r>
        <w:rPr>
          <w:rFonts w:ascii="Consolas" w:hAnsi="Consolas"/>
          <w:color w:val="A31515"/>
          <w:sz w:val="18"/>
        </w:rPr>
        <w:t>"</w:t>
      </w:r>
      <w:r>
        <w:rPr>
          <w:rFonts w:ascii="Consolas" w:hAnsi="Consolas"/>
          <w:color w:val="000000"/>
          <w:sz w:val="18"/>
        </w:rPr>
        <w:t>);</w:t>
      </w:r>
    </w:p>
    <w:p w14:paraId="4E6FF0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w:t>
      </w:r>
      <w:proofErr w:type="spellStart"/>
      <w:r>
        <w:rPr>
          <w:rFonts w:ascii="Consolas" w:hAnsi="Consolas"/>
          <w:color w:val="A31515"/>
          <w:sz w:val="18"/>
        </w:rPr>
        <w:t>null</w:t>
      </w:r>
      <w:proofErr w:type="spellEnd"/>
      <w:r>
        <w:rPr>
          <w:rFonts w:ascii="Consolas" w:hAnsi="Consolas"/>
          <w:color w:val="A31515"/>
          <w:sz w:val="18"/>
        </w:rPr>
        <w:t>"</w:t>
      </w:r>
      <w:r>
        <w:rPr>
          <w:rFonts w:ascii="Consolas" w:hAnsi="Consolas"/>
          <w:color w:val="000000"/>
          <w:sz w:val="18"/>
        </w:rPr>
        <w:t>);</w:t>
      </w:r>
    </w:p>
    <w:p w14:paraId="3758DF9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67F99"/>
          <w:sz w:val="18"/>
        </w:rPr>
        <w:t>JsonValue</w:t>
      </w:r>
      <w:r>
        <w:rPr>
          <w:rFonts w:ascii="Consolas" w:hAnsi="Consolas"/>
          <w:color w:val="000000"/>
          <w:sz w:val="18"/>
        </w:rPr>
        <w:t>.</w:t>
      </w:r>
      <w:r>
        <w:rPr>
          <w:rFonts w:ascii="Consolas" w:hAnsi="Consolas"/>
          <w:color w:val="267F99"/>
          <w:sz w:val="18"/>
        </w:rPr>
        <w:t>JNull</w:t>
      </w:r>
      <w:proofErr w:type="spellEnd"/>
      <w:r>
        <w:rPr>
          <w:rFonts w:ascii="Consolas" w:hAnsi="Consolas"/>
          <w:color w:val="000000"/>
          <w:sz w:val="18"/>
        </w:rPr>
        <w:t>;</w:t>
      </w:r>
    </w:p>
    <w:p w14:paraId="67858408" w14:textId="77777777" w:rsidR="00B66A64" w:rsidRDefault="00842E4D">
      <w:pPr>
        <w:shd w:val="clear" w:color="auto" w:fill="F2F2F2"/>
        <w:spacing w:after="0" w:line="240" w:lineRule="auto"/>
        <w:ind w:left="284"/>
      </w:pPr>
      <w:r>
        <w:rPr>
          <w:rFonts w:ascii="Consolas" w:hAnsi="Consolas"/>
          <w:color w:val="000000"/>
          <w:sz w:val="18"/>
        </w:rPr>
        <w:t>}</w:t>
      </w:r>
    </w:p>
    <w:p w14:paraId="08271641" w14:textId="77777777" w:rsidR="00B66A64" w:rsidRDefault="00842E4D">
      <w:pPr>
        <w:shd w:val="clear" w:color="auto" w:fill="F2F2F2"/>
        <w:spacing w:after="0" w:line="240" w:lineRule="auto"/>
        <w:ind w:left="284"/>
      </w:pPr>
      <w:r>
        <w:rPr>
          <w:rFonts w:ascii="Consolas" w:hAnsi="Consolas"/>
          <w:sz w:val="18"/>
        </w:rPr>
        <w:t xml:space="preserve"> </w:t>
      </w:r>
    </w:p>
    <w:p w14:paraId="5E8D6BF1" w14:textId="77777777" w:rsidR="00B66A64" w:rsidRDefault="00842E4D">
      <w:pPr>
        <w:shd w:val="clear" w:color="auto" w:fill="F2F2F2"/>
        <w:spacing w:after="0" w:line="240" w:lineRule="auto"/>
        <w:ind w:left="284"/>
      </w:pP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proofErr w:type="spellStart"/>
      <w:r>
        <w:rPr>
          <w:rFonts w:ascii="Consolas" w:hAnsi="Consolas"/>
          <w:color w:val="202020"/>
          <w:sz w:val="18"/>
        </w:rPr>
        <w:t>parse_bool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272DC7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peek</w:t>
      </w:r>
      <w:proofErr w:type="spellEnd"/>
      <w:r>
        <w:rPr>
          <w:rFonts w:ascii="Consolas" w:hAnsi="Consolas"/>
          <w:color w:val="000000"/>
          <w:sz w:val="18"/>
        </w:rPr>
        <w:t>();</w:t>
      </w:r>
    </w:p>
    <w:p w14:paraId="3B80618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72A369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p>
    <w:p w14:paraId="397DCBD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67F99"/>
          <w:sz w:val="18"/>
        </w:rPr>
        <w:t>JsonValue</w:t>
      </w:r>
      <w:r>
        <w:rPr>
          <w:rFonts w:ascii="Consolas" w:hAnsi="Consolas"/>
          <w:color w:val="000000"/>
          <w:sz w:val="18"/>
        </w:rPr>
        <w:t>.</w:t>
      </w:r>
      <w:r>
        <w:rPr>
          <w:rFonts w:ascii="Consolas" w:hAnsi="Consolas"/>
          <w:color w:val="267F99"/>
          <w:sz w:val="18"/>
        </w:rPr>
        <w:t>JBool</w:t>
      </w:r>
      <w:proofErr w:type="spellEnd"/>
      <w:r>
        <w:rPr>
          <w:rFonts w:ascii="Consolas" w:hAnsi="Consolas"/>
          <w:color w:val="000000"/>
          <w:sz w:val="18"/>
        </w:rPr>
        <w:t>(</w:t>
      </w:r>
      <w:r>
        <w:rPr>
          <w:rFonts w:ascii="Consolas" w:hAnsi="Consolas"/>
          <w:b/>
          <w:color w:val="0033B5"/>
          <w:sz w:val="18"/>
        </w:rPr>
        <w:t>true</w:t>
      </w:r>
      <w:r>
        <w:rPr>
          <w:rFonts w:ascii="Consolas" w:hAnsi="Consolas"/>
          <w:color w:val="000000"/>
          <w:sz w:val="18"/>
        </w:rPr>
        <w:t>);</w:t>
      </w:r>
    </w:p>
    <w:p w14:paraId="2A02211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color w:val="000000"/>
          <w:sz w:val="18"/>
        </w:rPr>
        <w:t>{</w:t>
      </w:r>
    </w:p>
    <w:p w14:paraId="2EBD5B3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p>
    <w:p w14:paraId="3160DB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67F99"/>
          <w:sz w:val="18"/>
        </w:rPr>
        <w:t>JsonValue</w:t>
      </w:r>
      <w:r>
        <w:rPr>
          <w:rFonts w:ascii="Consolas" w:hAnsi="Consolas"/>
          <w:color w:val="000000"/>
          <w:sz w:val="18"/>
        </w:rPr>
        <w:t>.</w:t>
      </w:r>
      <w:r>
        <w:rPr>
          <w:rFonts w:ascii="Consolas" w:hAnsi="Consolas"/>
          <w:color w:val="267F99"/>
          <w:sz w:val="18"/>
        </w:rPr>
        <w:t>JBool</w:t>
      </w:r>
      <w:proofErr w:type="spellEnd"/>
      <w:r>
        <w:rPr>
          <w:rFonts w:ascii="Consolas" w:hAnsi="Consolas"/>
          <w:color w:val="000000"/>
          <w:sz w:val="18"/>
        </w:rPr>
        <w:t>(</w:t>
      </w:r>
      <w:r>
        <w:rPr>
          <w:rFonts w:ascii="Consolas" w:hAnsi="Consolas"/>
          <w:b/>
          <w:color w:val="0033B5"/>
          <w:sz w:val="18"/>
        </w:rPr>
        <w:t>false</w:t>
      </w:r>
      <w:r>
        <w:rPr>
          <w:rFonts w:ascii="Consolas" w:hAnsi="Consolas"/>
          <w:color w:val="000000"/>
          <w:sz w:val="18"/>
        </w:rPr>
        <w:t>);</w:t>
      </w:r>
    </w:p>
    <w:p w14:paraId="6BE0994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22656F18" w14:textId="77777777" w:rsidR="00B66A64" w:rsidRDefault="00842E4D">
      <w:pPr>
        <w:shd w:val="clear" w:color="auto" w:fill="F2F2F2"/>
        <w:spacing w:after="0" w:line="240" w:lineRule="auto"/>
        <w:ind w:left="284"/>
      </w:pPr>
      <w:r>
        <w:rPr>
          <w:rFonts w:ascii="Consolas" w:hAnsi="Consolas"/>
          <w:color w:val="000000"/>
          <w:sz w:val="18"/>
        </w:rPr>
        <w:lastRenderedPageBreak/>
        <w:t>}</w:t>
      </w:r>
    </w:p>
    <w:p w14:paraId="2863C303" w14:textId="77777777" w:rsidR="00B66A64" w:rsidRDefault="00842E4D">
      <w:pPr>
        <w:shd w:val="clear" w:color="auto" w:fill="F2F2F2"/>
        <w:spacing w:after="0" w:line="240" w:lineRule="auto"/>
        <w:ind w:left="284"/>
      </w:pPr>
      <w:r>
        <w:rPr>
          <w:rFonts w:ascii="Consolas" w:hAnsi="Consolas"/>
          <w:sz w:val="18"/>
        </w:rPr>
        <w:t xml:space="preserve"> </w:t>
      </w:r>
    </w:p>
    <w:p w14:paraId="163D1505" w14:textId="77777777" w:rsidR="00B66A64" w:rsidRDefault="00842E4D">
      <w:pPr>
        <w:shd w:val="clear" w:color="auto" w:fill="F2F2F2"/>
        <w:spacing w:after="0" w:line="240" w:lineRule="auto"/>
        <w:ind w:left="284"/>
      </w:pP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proofErr w:type="spellStart"/>
      <w:r>
        <w:rPr>
          <w:rFonts w:ascii="Consolas" w:hAnsi="Consolas"/>
          <w:color w:val="202020"/>
          <w:sz w:val="18"/>
        </w:rPr>
        <w:t>parse_array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05C2CD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w:t>
      </w:r>
      <w:r>
        <w:rPr>
          <w:rFonts w:ascii="Consolas" w:hAnsi="Consolas"/>
          <w:color w:val="000000"/>
          <w:sz w:val="18"/>
        </w:rPr>
        <w:t>);</w:t>
      </w:r>
    </w:p>
    <w:p w14:paraId="2B32288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JsonArray</w:t>
      </w:r>
      <w:proofErr w:type="spellEnd"/>
      <w:r>
        <w:rPr>
          <w:rFonts w:ascii="Consolas" w:hAnsi="Consolas"/>
          <w:color w:val="202020"/>
          <w:sz w:val="18"/>
        </w:rPr>
        <w:t xml:space="preserve"> </w:t>
      </w:r>
      <w:proofErr w:type="spellStart"/>
      <w:r>
        <w:rPr>
          <w:rFonts w:ascii="Consolas" w:hAnsi="Consolas"/>
          <w:color w:val="202020"/>
          <w:sz w:val="18"/>
        </w:rPr>
        <w:t>arr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proofErr w:type="spellStart"/>
      <w:r>
        <w:rPr>
          <w:rFonts w:ascii="Consolas" w:hAnsi="Consolas"/>
          <w:color w:val="267F99"/>
          <w:sz w:val="18"/>
        </w:rPr>
        <w:t>JsonArray</w:t>
      </w:r>
      <w:proofErr w:type="spellEnd"/>
      <w:r>
        <w:rPr>
          <w:rFonts w:ascii="Consolas" w:hAnsi="Consolas"/>
          <w:color w:val="000000"/>
          <w:sz w:val="18"/>
        </w:rPr>
        <w:t>();</w:t>
      </w:r>
    </w:p>
    <w:p w14:paraId="3E4886E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proofErr w:type="spellEnd"/>
      <w:r>
        <w:rPr>
          <w:rFonts w:ascii="Consolas" w:hAnsi="Consolas"/>
          <w:color w:val="000000"/>
          <w:sz w:val="18"/>
        </w:rPr>
        <w:t>();</w:t>
      </w:r>
    </w:p>
    <w:p w14:paraId="7F6BFB9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peek</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9EFDF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p>
    <w:p w14:paraId="2A818BD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67F99"/>
          <w:sz w:val="18"/>
        </w:rPr>
        <w:t>JsonValue</w:t>
      </w:r>
      <w:r>
        <w:rPr>
          <w:rFonts w:ascii="Consolas" w:hAnsi="Consolas"/>
          <w:color w:val="000000"/>
          <w:sz w:val="18"/>
        </w:rPr>
        <w:t>.</w:t>
      </w:r>
      <w:r>
        <w:rPr>
          <w:rFonts w:ascii="Consolas" w:hAnsi="Consolas"/>
          <w:color w:val="267F99"/>
          <w:sz w:val="18"/>
        </w:rPr>
        <w:t>JArray</w:t>
      </w:r>
      <w:proofErr w:type="spellEnd"/>
      <w:r>
        <w:rPr>
          <w:rFonts w:ascii="Consolas" w:hAnsi="Consolas"/>
          <w:color w:val="000000"/>
          <w:sz w:val="18"/>
        </w:rPr>
        <w:t>(</w:t>
      </w:r>
      <w:proofErr w:type="spellStart"/>
      <w:r>
        <w:rPr>
          <w:rFonts w:ascii="Consolas" w:hAnsi="Consolas"/>
          <w:color w:val="202020"/>
          <w:sz w:val="18"/>
        </w:rPr>
        <w:t>arr</w:t>
      </w:r>
      <w:proofErr w:type="spellEnd"/>
      <w:r>
        <w:rPr>
          <w:rFonts w:ascii="Consolas" w:hAnsi="Consolas"/>
          <w:color w:val="000000"/>
          <w:sz w:val="18"/>
        </w:rPr>
        <w:t>);</w:t>
      </w:r>
    </w:p>
    <w:p w14:paraId="46DE06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E9FD51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BEF75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parse_value</w:t>
      </w:r>
      <w:proofErr w:type="spellEnd"/>
      <w:r>
        <w:rPr>
          <w:rFonts w:ascii="Consolas" w:hAnsi="Consolas"/>
          <w:color w:val="000000"/>
          <w:sz w:val="18"/>
        </w:rPr>
        <w:t>();</w:t>
      </w:r>
    </w:p>
    <w:p w14:paraId="0D24E8C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arr</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r>
        <w:rPr>
          <w:rFonts w:ascii="Consolas" w:hAnsi="Consolas"/>
          <w:color w:val="202020"/>
          <w:sz w:val="18"/>
        </w:rPr>
        <w:t>v</w:t>
      </w:r>
      <w:r>
        <w:rPr>
          <w:rFonts w:ascii="Consolas" w:hAnsi="Consolas"/>
          <w:color w:val="000000"/>
          <w:sz w:val="18"/>
        </w:rPr>
        <w:t>);</w:t>
      </w:r>
    </w:p>
    <w:p w14:paraId="5C03F2E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skip_whitespace</w:t>
      </w:r>
      <w:proofErr w:type="spellEnd"/>
      <w:r>
        <w:rPr>
          <w:rFonts w:ascii="Consolas" w:hAnsi="Consolas"/>
          <w:color w:val="000000"/>
          <w:sz w:val="18"/>
        </w:rPr>
        <w:t>();</w:t>
      </w:r>
    </w:p>
    <w:p w14:paraId="1E89D65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char</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advance</w:t>
      </w:r>
      <w:proofErr w:type="spellEnd"/>
      <w:r>
        <w:rPr>
          <w:rFonts w:ascii="Consolas" w:hAnsi="Consolas"/>
          <w:color w:val="000000"/>
          <w:sz w:val="18"/>
        </w:rPr>
        <w:t>();</w:t>
      </w:r>
    </w:p>
    <w:p w14:paraId="28EFB1D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break</w:t>
      </w:r>
      <w:r>
        <w:rPr>
          <w:rFonts w:ascii="Consolas" w:hAnsi="Consolas"/>
          <w:color w:val="000000"/>
          <w:sz w:val="18"/>
        </w:rPr>
        <w:t>;</w:t>
      </w:r>
    </w:p>
    <w:p w14:paraId="0E85C1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panic</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expected</w:t>
      </w:r>
      <w:proofErr w:type="spellEnd"/>
      <w:r>
        <w:rPr>
          <w:rFonts w:ascii="Consolas" w:hAnsi="Consolas"/>
          <w:color w:val="A31515"/>
          <w:sz w:val="18"/>
        </w:rPr>
        <w:t xml:space="preserve"> , </w:t>
      </w:r>
      <w:proofErr w:type="spellStart"/>
      <w:r>
        <w:rPr>
          <w:rFonts w:ascii="Consolas" w:hAnsi="Consolas"/>
          <w:color w:val="A31515"/>
          <w:sz w:val="18"/>
        </w:rPr>
        <w:t>or</w:t>
      </w:r>
      <w:proofErr w:type="spellEnd"/>
      <w:r>
        <w:rPr>
          <w:rFonts w:ascii="Consolas" w:hAnsi="Consolas"/>
          <w:color w:val="A31515"/>
          <w:sz w:val="18"/>
        </w:rPr>
        <w:t xml:space="preserve"> ]"</w:t>
      </w:r>
      <w:r>
        <w:rPr>
          <w:rFonts w:ascii="Consolas" w:hAnsi="Consolas"/>
          <w:color w:val="000000"/>
          <w:sz w:val="18"/>
        </w:rPr>
        <w:t>);</w:t>
      </w:r>
    </w:p>
    <w:p w14:paraId="3C63AB0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6A58A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67F99"/>
          <w:sz w:val="18"/>
        </w:rPr>
        <w:t>JsonValue</w:t>
      </w:r>
      <w:r>
        <w:rPr>
          <w:rFonts w:ascii="Consolas" w:hAnsi="Consolas"/>
          <w:color w:val="000000"/>
          <w:sz w:val="18"/>
        </w:rPr>
        <w:t>.</w:t>
      </w:r>
      <w:r>
        <w:rPr>
          <w:rFonts w:ascii="Consolas" w:hAnsi="Consolas"/>
          <w:color w:val="267F99"/>
          <w:sz w:val="18"/>
        </w:rPr>
        <w:t>JArray</w:t>
      </w:r>
      <w:proofErr w:type="spellEnd"/>
      <w:r>
        <w:rPr>
          <w:rFonts w:ascii="Consolas" w:hAnsi="Consolas"/>
          <w:color w:val="000000"/>
          <w:sz w:val="18"/>
        </w:rPr>
        <w:t>(</w:t>
      </w:r>
      <w:proofErr w:type="spellStart"/>
      <w:r>
        <w:rPr>
          <w:rFonts w:ascii="Consolas" w:hAnsi="Consolas"/>
          <w:color w:val="202020"/>
          <w:sz w:val="18"/>
        </w:rPr>
        <w:t>arr</w:t>
      </w:r>
      <w:proofErr w:type="spellEnd"/>
      <w:r>
        <w:rPr>
          <w:rFonts w:ascii="Consolas" w:hAnsi="Consolas"/>
          <w:color w:val="000000"/>
          <w:sz w:val="18"/>
        </w:rPr>
        <w:t>);</w:t>
      </w:r>
    </w:p>
    <w:p w14:paraId="27BA8CB9" w14:textId="77777777" w:rsidR="00B66A64" w:rsidRDefault="00842E4D">
      <w:pPr>
        <w:shd w:val="clear" w:color="auto" w:fill="F2F2F2"/>
        <w:spacing w:after="0" w:line="240" w:lineRule="auto"/>
        <w:ind w:left="284"/>
      </w:pPr>
      <w:r>
        <w:rPr>
          <w:rFonts w:ascii="Consolas" w:hAnsi="Consolas"/>
          <w:color w:val="000000"/>
          <w:sz w:val="18"/>
        </w:rPr>
        <w:t>}</w:t>
      </w:r>
    </w:p>
    <w:p w14:paraId="3AB554BF" w14:textId="77777777" w:rsidR="00B66A64" w:rsidRDefault="00B66A64">
      <w:pPr>
        <w:spacing w:after="120"/>
      </w:pPr>
    </w:p>
    <w:p w14:paraId="5980FE6C" w14:textId="77777777" w:rsidR="00B66A64" w:rsidRDefault="00842E4D">
      <w:pPr>
        <w:pStyle w:val="Ttulo4"/>
      </w:pPr>
      <w:r>
        <w:t>Paso 4: uso del parser</w:t>
      </w:r>
    </w:p>
    <w:p w14:paraId="44AD69AC" w14:textId="77777777" w:rsidR="00B66A64" w:rsidRDefault="00B66A64">
      <w:pPr>
        <w:spacing w:after="60"/>
      </w:pPr>
    </w:p>
    <w:p w14:paraId="4BBBCFAA"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1A80F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36D2D6F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Parser</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Parser</w:t>
      </w:r>
      <w:r>
        <w:rPr>
          <w:rFonts w:ascii="Consolas" w:hAnsi="Consolas"/>
          <w:color w:val="000000"/>
          <w:sz w:val="18"/>
        </w:rPr>
        <w:t>(</w:t>
      </w:r>
      <w:r>
        <w:rPr>
          <w:rFonts w:ascii="Consolas" w:hAnsi="Consolas"/>
          <w:color w:val="A31515"/>
          <w:sz w:val="18"/>
        </w:rPr>
        <w:t xml:space="preserve">"[1, 2, [3, 4], \"hola\", </w:t>
      </w:r>
      <w:proofErr w:type="spellStart"/>
      <w:r>
        <w:rPr>
          <w:rFonts w:ascii="Consolas" w:hAnsi="Consolas"/>
          <w:color w:val="A31515"/>
          <w:sz w:val="18"/>
        </w:rPr>
        <w:t>null</w:t>
      </w:r>
      <w:proofErr w:type="spellEnd"/>
      <w:r>
        <w:rPr>
          <w:rFonts w:ascii="Consolas" w:hAnsi="Consolas"/>
          <w:color w:val="A31515"/>
          <w:sz w:val="18"/>
        </w:rPr>
        <w:t>, true]"</w:t>
      </w:r>
      <w:r>
        <w:rPr>
          <w:rFonts w:ascii="Consolas" w:hAnsi="Consolas"/>
          <w:color w:val="000000"/>
          <w:sz w:val="18"/>
        </w:rPr>
        <w:t>);</w:t>
      </w:r>
    </w:p>
    <w:p w14:paraId="518D2A4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JsonValue</w:t>
      </w:r>
      <w:proofErr w:type="spellEnd"/>
      <w:r>
        <w:rPr>
          <w:rFonts w:ascii="Consolas" w:hAnsi="Consolas"/>
          <w:color w:val="202020"/>
          <w:sz w:val="18"/>
        </w:rPr>
        <w:t xml:space="preserve"> </w:t>
      </w:r>
      <w:proofErr w:type="spellStart"/>
      <w:r>
        <w:rPr>
          <w:rFonts w:ascii="Consolas" w:hAnsi="Consolas"/>
          <w:color w:val="202020"/>
          <w:sz w:val="18"/>
        </w:rPr>
        <w:t>result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w:t>
      </w:r>
      <w:r>
        <w:rPr>
          <w:rFonts w:ascii="Consolas" w:hAnsi="Consolas"/>
          <w:color w:val="000000"/>
          <w:sz w:val="18"/>
        </w:rPr>
        <w:t>.</w:t>
      </w:r>
      <w:r>
        <w:rPr>
          <w:rFonts w:ascii="Consolas" w:hAnsi="Consolas"/>
          <w:color w:val="202020"/>
          <w:sz w:val="18"/>
        </w:rPr>
        <w:t>parse_value</w:t>
      </w:r>
      <w:proofErr w:type="spellEnd"/>
      <w:r>
        <w:rPr>
          <w:rFonts w:ascii="Consolas" w:hAnsi="Consolas"/>
          <w:color w:val="000000"/>
          <w:sz w:val="18"/>
        </w:rPr>
        <w:t>();</w:t>
      </w:r>
    </w:p>
    <w:p w14:paraId="2F9BC54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result</w:t>
      </w:r>
      <w:proofErr w:type="spellEnd"/>
      <w:r>
        <w:rPr>
          <w:rFonts w:ascii="Consolas" w:hAnsi="Consolas"/>
          <w:i/>
          <w:color w:val="008000"/>
          <w:sz w:val="18"/>
        </w:rPr>
        <w:t xml:space="preserve"> </w:t>
      </w:r>
      <w:proofErr w:type="spellStart"/>
      <w:r>
        <w:rPr>
          <w:rFonts w:ascii="Consolas" w:hAnsi="Consolas"/>
          <w:i/>
          <w:color w:val="008000"/>
          <w:sz w:val="18"/>
        </w:rPr>
        <w:t>deberia</w:t>
      </w:r>
      <w:proofErr w:type="spellEnd"/>
      <w:r>
        <w:rPr>
          <w:rFonts w:ascii="Consolas" w:hAnsi="Consolas"/>
          <w:i/>
          <w:color w:val="008000"/>
          <w:sz w:val="18"/>
        </w:rPr>
        <w:t xml:space="preserve"> ser </w:t>
      </w:r>
      <w:proofErr w:type="spellStart"/>
      <w:r>
        <w:rPr>
          <w:rFonts w:ascii="Consolas" w:hAnsi="Consolas"/>
          <w:i/>
          <w:color w:val="008000"/>
          <w:sz w:val="18"/>
        </w:rPr>
        <w:t>JArray</w:t>
      </w:r>
      <w:proofErr w:type="spellEnd"/>
      <w:r>
        <w:rPr>
          <w:rFonts w:ascii="Consolas" w:hAnsi="Consolas"/>
          <w:i/>
          <w:color w:val="008000"/>
          <w:sz w:val="18"/>
        </w:rPr>
        <w:t xml:space="preserve"> con 6 elementos</w:t>
      </w:r>
    </w:p>
    <w:p w14:paraId="05EB11D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Parsed</w:t>
      </w:r>
      <w:proofErr w:type="spellEnd"/>
      <w:r>
        <w:rPr>
          <w:rFonts w:ascii="Consolas" w:hAnsi="Consolas"/>
          <w:color w:val="A31515"/>
          <w:sz w:val="18"/>
        </w:rPr>
        <w:t xml:space="preserve"> OK!"</w:t>
      </w:r>
      <w:r>
        <w:rPr>
          <w:rFonts w:ascii="Consolas" w:hAnsi="Consolas"/>
          <w:color w:val="000000"/>
          <w:sz w:val="18"/>
        </w:rPr>
        <w:t>);</w:t>
      </w:r>
    </w:p>
    <w:p w14:paraId="2617A2D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3D008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FatalError</w:t>
      </w:r>
      <w:proofErr w:type="spellEnd"/>
      <w:r>
        <w:rPr>
          <w:rFonts w:ascii="Consolas" w:hAnsi="Consolas"/>
          <w:color w:val="202020"/>
          <w:sz w:val="18"/>
        </w:rPr>
        <w:t xml:space="preserve"> 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EF508A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"Parse error: ${</w:t>
      </w:r>
      <w:proofErr w:type="spellStart"/>
      <w:r>
        <w:rPr>
          <w:rFonts w:ascii="Consolas" w:hAnsi="Consolas"/>
          <w:color w:val="A31515"/>
          <w:sz w:val="18"/>
        </w:rPr>
        <w:t>e.message</w:t>
      </w:r>
      <w:proofErr w:type="spellEnd"/>
      <w:r>
        <w:rPr>
          <w:rFonts w:ascii="Consolas" w:hAnsi="Consolas"/>
          <w:color w:val="A31515"/>
          <w:sz w:val="18"/>
        </w:rPr>
        <w:t>}"</w:t>
      </w:r>
      <w:r>
        <w:rPr>
          <w:rFonts w:ascii="Consolas" w:hAnsi="Consolas"/>
          <w:color w:val="000000"/>
          <w:sz w:val="18"/>
        </w:rPr>
        <w:t>);</w:t>
      </w:r>
    </w:p>
    <w:p w14:paraId="6958F01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14006A6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6EFE60B5" w14:textId="77777777" w:rsidR="00B66A64" w:rsidRDefault="00842E4D">
      <w:pPr>
        <w:shd w:val="clear" w:color="auto" w:fill="F2F2F2"/>
        <w:spacing w:after="0" w:line="240" w:lineRule="auto"/>
        <w:ind w:left="284"/>
      </w:pPr>
      <w:r>
        <w:rPr>
          <w:rFonts w:ascii="Consolas" w:hAnsi="Consolas"/>
          <w:color w:val="000000"/>
          <w:sz w:val="18"/>
        </w:rPr>
        <w:t>}</w:t>
      </w:r>
    </w:p>
    <w:p w14:paraId="2FD0EC8D" w14:textId="77777777" w:rsidR="00B66A64" w:rsidRDefault="00B66A64">
      <w:pPr>
        <w:spacing w:after="120"/>
      </w:pPr>
    </w:p>
    <w:p w14:paraId="7D0FAD2B" w14:textId="0EC2510A" w:rsidR="00B66A64" w:rsidRDefault="00842E4D">
      <w:pPr>
        <w:spacing w:after="120"/>
        <w:jc w:val="both"/>
      </w:pPr>
      <w:r>
        <w:t xml:space="preserve">El programa completo (parser + tests) cabe en ~200 </w:t>
      </w:r>
      <w:proofErr w:type="spellStart"/>
      <w:r>
        <w:t>lineas</w:t>
      </w:r>
      <w:proofErr w:type="spellEnd"/>
      <w:r>
        <w:t xml:space="preserve"> de Vex.  Comparado con un parser equivalente en C (que </w:t>
      </w:r>
      <w:proofErr w:type="spellStart"/>
      <w:r>
        <w:t>requeriria</w:t>
      </w:r>
      <w:proofErr w:type="spellEnd"/>
      <w:r>
        <w:t xml:space="preserve"> </w:t>
      </w:r>
      <w:proofErr w:type="spellStart"/>
      <w:r>
        <w:t>gestion</w:t>
      </w:r>
      <w:proofErr w:type="spellEnd"/>
      <w:r>
        <w:t xml:space="preserve"> manual de memoria, sin generics, sin ADTs), Vex permite un codigo significativamente </w:t>
      </w:r>
      <w:r w:rsidR="00872AE9">
        <w:t>más</w:t>
      </w:r>
      <w:r>
        <w:t xml:space="preserve"> conciso.</w:t>
      </w:r>
    </w:p>
    <w:p w14:paraId="5D73438E" w14:textId="77777777" w:rsidR="00B66A64" w:rsidRDefault="00842E4D">
      <w:pPr>
        <w:pStyle w:val="Ttulo3"/>
      </w:pPr>
      <w:bookmarkStart w:id="162" w:name="_Toc230157950"/>
      <w:r>
        <w:t xml:space="preserve">Tutorial paso a paso: cache LRU con </w:t>
      </w:r>
      <w:proofErr w:type="spellStart"/>
      <w:r>
        <w:t>HashMap</w:t>
      </w:r>
      <w:proofErr w:type="spellEnd"/>
      <w:r>
        <w:t xml:space="preserve"> y </w:t>
      </w:r>
      <w:proofErr w:type="spellStart"/>
      <w:r>
        <w:t>Queue</w:t>
      </w:r>
      <w:bookmarkEnd w:id="162"/>
      <w:proofErr w:type="spellEnd"/>
    </w:p>
    <w:p w14:paraId="29F37F05" w14:textId="083DEBEC" w:rsidR="00B66A64" w:rsidRDefault="00842E4D">
      <w:pPr>
        <w:spacing w:after="120"/>
        <w:jc w:val="both"/>
      </w:pPr>
      <w:r>
        <w:t>Implementemos una cache LRU (</w:t>
      </w:r>
      <w:proofErr w:type="spellStart"/>
      <w:r>
        <w:t>Least</w:t>
      </w:r>
      <w:proofErr w:type="spellEnd"/>
      <w:r>
        <w:t xml:space="preserve"> </w:t>
      </w:r>
      <w:proofErr w:type="spellStart"/>
      <w:r>
        <w:t>Recently</w:t>
      </w:r>
      <w:proofErr w:type="spellEnd"/>
      <w:r>
        <w:t xml:space="preserve"> Used) que mantiene los N elementos </w:t>
      </w:r>
      <w:r w:rsidR="00872AE9">
        <w:t>más</w:t>
      </w:r>
      <w:r>
        <w:t xml:space="preserve"> recientemente usados.  Usa las colecciones primitivas de Vex.</w:t>
      </w:r>
    </w:p>
    <w:p w14:paraId="7D5CB3E3" w14:textId="77777777" w:rsidR="00B66A64" w:rsidRDefault="00B66A64">
      <w:pPr>
        <w:spacing w:after="60"/>
      </w:pPr>
    </w:p>
    <w:p w14:paraId="686DF9D5"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proofErr w:type="spellStart"/>
      <w:r>
        <w:rPr>
          <w:rFonts w:ascii="Consolas" w:hAnsi="Consolas"/>
          <w:color w:val="267F99"/>
          <w:sz w:val="18"/>
        </w:rPr>
        <w:t>LRUCache</w:t>
      </w:r>
      <w:proofErr w:type="spellEnd"/>
      <w:r>
        <w:rPr>
          <w:rFonts w:ascii="Consolas" w:hAnsi="Consolas"/>
          <w:color w:val="000000"/>
          <w:sz w:val="18"/>
        </w:rPr>
        <w:t>&lt;</w:t>
      </w:r>
      <w:r>
        <w:rPr>
          <w:rFonts w:ascii="Consolas" w:hAnsi="Consolas"/>
          <w:color w:val="267F99"/>
          <w:sz w:val="18"/>
        </w:rPr>
        <w:t>K</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V</w:t>
      </w:r>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5E164FA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HashMap</w:t>
      </w:r>
      <w:proofErr w:type="spellEnd"/>
      <w:r>
        <w:rPr>
          <w:rFonts w:ascii="Consolas" w:hAnsi="Consolas"/>
          <w:color w:val="202020"/>
          <w:sz w:val="18"/>
        </w:rPr>
        <w:t xml:space="preserve"> map</w:t>
      </w:r>
      <w:r>
        <w:rPr>
          <w:rFonts w:ascii="Consolas" w:hAnsi="Consolas"/>
          <w:color w:val="000000"/>
          <w:sz w:val="18"/>
        </w:rPr>
        <w:t>;</w:t>
      </w:r>
    </w:p>
    <w:p w14:paraId="18FA630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Queue</w:t>
      </w:r>
      <w:proofErr w:type="spellEnd"/>
      <w:r>
        <w:rPr>
          <w:rFonts w:ascii="Consolas" w:hAnsi="Consolas"/>
          <w:color w:val="202020"/>
          <w:sz w:val="18"/>
        </w:rPr>
        <w:t xml:space="preserve"> </w:t>
      </w:r>
      <w:proofErr w:type="spellStart"/>
      <w:r>
        <w:rPr>
          <w:rFonts w:ascii="Consolas" w:hAnsi="Consolas"/>
          <w:color w:val="202020"/>
          <w:sz w:val="18"/>
        </w:rPr>
        <w:t>order</w:t>
      </w:r>
      <w:proofErr w:type="spellEnd"/>
      <w:r>
        <w:rPr>
          <w:rFonts w:ascii="Consolas" w:hAnsi="Consolas"/>
          <w:color w:val="000000"/>
          <w:sz w:val="18"/>
        </w:rPr>
        <w:t>;</w:t>
      </w:r>
    </w:p>
    <w:p w14:paraId="58B5E79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max_size</w:t>
      </w:r>
      <w:proofErr w:type="spellEnd"/>
      <w:r>
        <w:rPr>
          <w:rFonts w:ascii="Consolas" w:hAnsi="Consolas"/>
          <w:color w:val="000000"/>
          <w:sz w:val="18"/>
        </w:rPr>
        <w:t>;</w:t>
      </w:r>
    </w:p>
    <w:p w14:paraId="5581B8A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C96F9F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color w:val="267F99"/>
          <w:sz w:val="18"/>
        </w:rPr>
        <w:t>LRUCache</w:t>
      </w:r>
      <w:proofErr w:type="spellEnd"/>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capacity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6FFBA1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hashmap</w:t>
      </w:r>
      <w:proofErr w:type="spellEnd"/>
      <w:r>
        <w:rPr>
          <w:rFonts w:ascii="Consolas" w:hAnsi="Consolas"/>
          <w:color w:val="000000"/>
          <w:sz w:val="18"/>
        </w:rPr>
        <w:t>(</w:t>
      </w:r>
      <w:r>
        <w:rPr>
          <w:rFonts w:ascii="Consolas" w:hAnsi="Consolas"/>
          <w:color w:val="098658"/>
          <w:sz w:val="18"/>
        </w:rPr>
        <w:t>16</w:t>
      </w:r>
      <w:r>
        <w:rPr>
          <w:rFonts w:ascii="Consolas" w:hAnsi="Consolas"/>
          <w:color w:val="000000"/>
          <w:sz w:val="18"/>
        </w:rPr>
        <w:t>);</w:t>
      </w:r>
    </w:p>
    <w:p w14:paraId="4B92E3E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queue</w:t>
      </w:r>
      <w:proofErr w:type="spellEnd"/>
      <w:r>
        <w:rPr>
          <w:rFonts w:ascii="Consolas" w:hAnsi="Consolas"/>
          <w:color w:val="000000"/>
          <w:sz w:val="18"/>
        </w:rPr>
        <w:t>(</w:t>
      </w:r>
      <w:proofErr w:type="spellStart"/>
      <w:r>
        <w:rPr>
          <w:rFonts w:ascii="Consolas" w:hAnsi="Consolas"/>
          <w:color w:val="202020"/>
          <w:sz w:val="18"/>
        </w:rPr>
        <w:t>capacity</w:t>
      </w:r>
      <w:proofErr w:type="spellEnd"/>
      <w:r>
        <w:rPr>
          <w:rFonts w:ascii="Consolas" w:hAnsi="Consolas"/>
          <w:color w:val="000000"/>
          <w:sz w:val="18"/>
        </w:rPr>
        <w:t>);</w:t>
      </w:r>
    </w:p>
    <w:p w14:paraId="5D3D6C1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max_size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capacity</w:t>
      </w:r>
      <w:proofErr w:type="spellEnd"/>
      <w:r>
        <w:rPr>
          <w:rFonts w:ascii="Consolas" w:hAnsi="Consolas"/>
          <w:color w:val="000000"/>
          <w:sz w:val="18"/>
        </w:rPr>
        <w:t>;</w:t>
      </w:r>
    </w:p>
    <w:p w14:paraId="18683BB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71C6DBE0"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74EE13C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V</w:t>
      </w:r>
      <w:r>
        <w:rPr>
          <w:rFonts w:ascii="Consolas" w:hAnsi="Consolas"/>
          <w:color w:val="202020"/>
          <w:sz w:val="18"/>
        </w:rPr>
        <w:t xml:space="preserve"> </w:t>
      </w:r>
      <w:proofErr w:type="spellStart"/>
      <w:r>
        <w:rPr>
          <w:rFonts w:ascii="Consolas" w:hAnsi="Consolas"/>
          <w:color w:val="202020"/>
          <w:sz w:val="18"/>
        </w:rPr>
        <w:t>get</w:t>
      </w:r>
      <w:proofErr w:type="spellEnd"/>
      <w:r>
        <w:rPr>
          <w:rFonts w:ascii="Consolas" w:hAnsi="Consolas"/>
          <w:color w:val="000000"/>
          <w:sz w:val="18"/>
        </w:rPr>
        <w:t>(</w:t>
      </w:r>
      <w:r>
        <w:rPr>
          <w:rFonts w:ascii="Consolas" w:hAnsi="Consolas"/>
          <w:color w:val="267F99"/>
          <w:sz w:val="18"/>
        </w:rPr>
        <w:t>K</w:t>
      </w:r>
      <w:r>
        <w:rPr>
          <w:rFonts w:ascii="Consolas" w:hAnsi="Consolas"/>
          <w:color w:val="202020"/>
          <w:sz w:val="18"/>
        </w:rPr>
        <w:t xml:space="preserve"> </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7915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contains</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C3CA9D8" w14:textId="22D731A9"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Mover al final (</w:t>
      </w:r>
      <w:r w:rsidR="00872AE9">
        <w:rPr>
          <w:rFonts w:ascii="Consolas" w:hAnsi="Consolas"/>
          <w:i/>
          <w:color w:val="008000"/>
          <w:sz w:val="18"/>
        </w:rPr>
        <w:t>más</w:t>
      </w:r>
      <w:r>
        <w:rPr>
          <w:rFonts w:ascii="Consolas" w:hAnsi="Consolas"/>
          <w:i/>
          <w:color w:val="008000"/>
          <w:sz w:val="18"/>
        </w:rPr>
        <w:t xml:space="preserve"> recientemente usado)</w:t>
      </w:r>
    </w:p>
    <w:p w14:paraId="3E4CCBC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remove_value</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2331E14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4B9BB6F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get</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2FC7ADC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1A616E2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null</w:t>
      </w:r>
      <w:proofErr w:type="spellEnd"/>
      <w:r>
        <w:rPr>
          <w:rFonts w:ascii="Consolas" w:hAnsi="Consolas"/>
          <w:color w:val="000000"/>
          <w:sz w:val="18"/>
        </w:rPr>
        <w:t>;</w:t>
      </w:r>
    </w:p>
    <w:p w14:paraId="26CC7C8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DD137A2"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E50025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put</w:t>
      </w:r>
      <w:proofErr w:type="spellEnd"/>
      <w:r>
        <w:rPr>
          <w:rFonts w:ascii="Consolas" w:hAnsi="Consolas"/>
          <w:color w:val="000000"/>
          <w:sz w:val="18"/>
        </w:rPr>
        <w:t>(</w:t>
      </w:r>
      <w:r>
        <w:rPr>
          <w:rFonts w:ascii="Consolas" w:hAnsi="Consolas"/>
          <w:color w:val="267F99"/>
          <w:sz w:val="18"/>
        </w:rPr>
        <w:t>K</w:t>
      </w:r>
      <w:r>
        <w:rPr>
          <w:rFonts w:ascii="Consolas" w:hAnsi="Consolas"/>
          <w:color w:val="202020"/>
          <w:sz w:val="18"/>
        </w:rPr>
        <w:t xml:space="preserve"> </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267F99"/>
          <w:sz w:val="18"/>
        </w:rPr>
        <w:t>V</w:t>
      </w:r>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E7792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contains</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C4328C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set</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p>
    <w:p w14:paraId="1781298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remove_value</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5122C67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3E253D7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else</w:t>
      </w:r>
      <w:proofErr w:type="spellEnd"/>
      <w:r>
        <w:rPr>
          <w:rFonts w:ascii="Consolas" w:hAnsi="Consolas"/>
          <w:color w:val="202020"/>
          <w:sz w:val="18"/>
        </w:rPr>
        <w:t xml:space="preserve"> </w:t>
      </w:r>
      <w:r>
        <w:rPr>
          <w:rFonts w:ascii="Consolas" w:hAnsi="Consolas"/>
          <w:color w:val="000000"/>
          <w:sz w:val="18"/>
        </w:rPr>
        <w:t>{</w:t>
      </w:r>
    </w:p>
    <w:p w14:paraId="35B4D8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size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max_size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5DBC1E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Evict</w:t>
      </w:r>
      <w:proofErr w:type="spellEnd"/>
      <w:r>
        <w:rPr>
          <w:rFonts w:ascii="Consolas" w:hAnsi="Consolas"/>
          <w:i/>
          <w:color w:val="008000"/>
          <w:sz w:val="18"/>
        </w:rPr>
        <w:t xml:space="preserve"> el menos recientemente usado (frente de la </w:t>
      </w:r>
      <w:proofErr w:type="spellStart"/>
      <w:r>
        <w:rPr>
          <w:rFonts w:ascii="Consolas" w:hAnsi="Consolas"/>
          <w:i/>
          <w:color w:val="008000"/>
          <w:sz w:val="18"/>
        </w:rPr>
        <w:t>queue</w:t>
      </w:r>
      <w:proofErr w:type="spellEnd"/>
      <w:r>
        <w:rPr>
          <w:rFonts w:ascii="Consolas" w:hAnsi="Consolas"/>
          <w:i/>
          <w:color w:val="008000"/>
          <w:sz w:val="18"/>
        </w:rPr>
        <w:t>)</w:t>
      </w:r>
    </w:p>
    <w:p w14:paraId="0AAB1F1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K</w:t>
      </w:r>
      <w:r>
        <w:rPr>
          <w:rFonts w:ascii="Consolas" w:hAnsi="Consolas"/>
          <w:color w:val="202020"/>
          <w:sz w:val="18"/>
        </w:rPr>
        <w:t xml:space="preserve"> </w:t>
      </w:r>
      <w:proofErr w:type="spellStart"/>
      <w:r>
        <w:rPr>
          <w:rFonts w:ascii="Consolas" w:hAnsi="Consolas"/>
          <w:color w:val="202020"/>
          <w:sz w:val="18"/>
        </w:rPr>
        <w:t>oldest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pop</w:t>
      </w:r>
      <w:proofErr w:type="spellEnd"/>
      <w:r>
        <w:rPr>
          <w:rFonts w:ascii="Consolas" w:hAnsi="Consolas"/>
          <w:color w:val="000000"/>
          <w:sz w:val="18"/>
        </w:rPr>
        <w:t>();</w:t>
      </w:r>
    </w:p>
    <w:p w14:paraId="61D3F97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remove</w:t>
      </w:r>
      <w:proofErr w:type="spellEnd"/>
      <w:r>
        <w:rPr>
          <w:rFonts w:ascii="Consolas" w:hAnsi="Consolas"/>
          <w:color w:val="000000"/>
          <w:sz w:val="18"/>
        </w:rPr>
        <w:t>(</w:t>
      </w:r>
      <w:proofErr w:type="spellStart"/>
      <w:r>
        <w:rPr>
          <w:rFonts w:ascii="Consolas" w:hAnsi="Consolas"/>
          <w:color w:val="202020"/>
          <w:sz w:val="18"/>
        </w:rPr>
        <w:t>oldest</w:t>
      </w:r>
      <w:proofErr w:type="spellEnd"/>
      <w:r>
        <w:rPr>
          <w:rFonts w:ascii="Consolas" w:hAnsi="Consolas"/>
          <w:color w:val="000000"/>
          <w:sz w:val="18"/>
        </w:rPr>
        <w:t>);</w:t>
      </w:r>
    </w:p>
    <w:p w14:paraId="1C17053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A30739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map</w:t>
      </w:r>
      <w:r>
        <w:rPr>
          <w:rFonts w:ascii="Consolas" w:hAnsi="Consolas"/>
          <w:color w:val="000000"/>
          <w:sz w:val="18"/>
        </w:rPr>
        <w:t>.</w:t>
      </w:r>
      <w:r>
        <w:rPr>
          <w:rFonts w:ascii="Consolas" w:hAnsi="Consolas"/>
          <w:color w:val="202020"/>
          <w:sz w:val="18"/>
        </w:rPr>
        <w:t>set</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value</w:t>
      </w:r>
      <w:proofErr w:type="spellEnd"/>
      <w:r>
        <w:rPr>
          <w:rFonts w:ascii="Consolas" w:hAnsi="Consolas"/>
          <w:color w:val="000000"/>
          <w:sz w:val="18"/>
        </w:rPr>
        <w:t>);</w:t>
      </w:r>
    </w:p>
    <w:p w14:paraId="6FCF227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order</w:t>
      </w:r>
      <w:r>
        <w:rPr>
          <w:rFonts w:ascii="Consolas" w:hAnsi="Consolas"/>
          <w:color w:val="000000"/>
          <w:sz w:val="18"/>
        </w:rPr>
        <w:t>.</w:t>
      </w:r>
      <w:r>
        <w:rPr>
          <w:rFonts w:ascii="Consolas" w:hAnsi="Consolas"/>
          <w:color w:val="202020"/>
          <w:sz w:val="18"/>
        </w:rPr>
        <w:t>push</w:t>
      </w:r>
      <w:proofErr w:type="spellEnd"/>
      <w:r>
        <w:rPr>
          <w:rFonts w:ascii="Consolas" w:hAnsi="Consolas"/>
          <w:color w:val="000000"/>
          <w:sz w:val="18"/>
        </w:rPr>
        <w:t>(</w:t>
      </w:r>
      <w:proofErr w:type="spellStart"/>
      <w:r>
        <w:rPr>
          <w:rFonts w:ascii="Consolas" w:hAnsi="Consolas"/>
          <w:color w:val="202020"/>
          <w:sz w:val="18"/>
        </w:rPr>
        <w:t>key</w:t>
      </w:r>
      <w:proofErr w:type="spellEnd"/>
      <w:r>
        <w:rPr>
          <w:rFonts w:ascii="Consolas" w:hAnsi="Consolas"/>
          <w:color w:val="000000"/>
          <w:sz w:val="18"/>
        </w:rPr>
        <w:t>);</w:t>
      </w:r>
    </w:p>
    <w:p w14:paraId="7869714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02B0F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EF6CF79" w14:textId="77777777" w:rsidR="00B66A64" w:rsidRDefault="00842E4D">
      <w:pPr>
        <w:shd w:val="clear" w:color="auto" w:fill="F2F2F2"/>
        <w:spacing w:after="0" w:line="240" w:lineRule="auto"/>
        <w:ind w:left="284"/>
      </w:pPr>
      <w:r>
        <w:rPr>
          <w:rFonts w:ascii="Consolas" w:hAnsi="Consolas"/>
          <w:color w:val="000000"/>
          <w:sz w:val="18"/>
        </w:rPr>
        <w:t>}</w:t>
      </w:r>
    </w:p>
    <w:p w14:paraId="2D8207E9" w14:textId="77777777" w:rsidR="00B66A64" w:rsidRDefault="00B66A64">
      <w:pPr>
        <w:spacing w:after="120"/>
      </w:pPr>
    </w:p>
    <w:p w14:paraId="70764B44" w14:textId="77777777" w:rsidR="00B66A64" w:rsidRDefault="00842E4D">
      <w:pPr>
        <w:pStyle w:val="Ttulo3"/>
      </w:pPr>
      <w:bookmarkStart w:id="163" w:name="_Toc230157951"/>
      <w:r>
        <w:t>Tutorial paso a paso: servidor TCP simple</w:t>
      </w:r>
      <w:bookmarkEnd w:id="163"/>
    </w:p>
    <w:p w14:paraId="05326904" w14:textId="69C2189E" w:rsidR="00B66A64" w:rsidRDefault="00872AE9">
      <w:pPr>
        <w:spacing w:after="120"/>
        <w:jc w:val="both"/>
      </w:pPr>
      <w:r>
        <w:t>Demostración</w:t>
      </w:r>
      <w:r w:rsidR="00842E4D">
        <w:t xml:space="preserve"> del FFI: un servidor TCP usando socket APIs directamente.</w:t>
      </w:r>
    </w:p>
    <w:p w14:paraId="79F374EC" w14:textId="77777777" w:rsidR="00B66A64" w:rsidRDefault="00B66A64">
      <w:pPr>
        <w:spacing w:after="60"/>
      </w:pPr>
    </w:p>
    <w:p w14:paraId="0DF4A266" w14:textId="57C23423" w:rsidR="006877A6" w:rsidRDefault="006877A6" w:rsidP="006877A6">
      <w:pPr>
        <w:shd w:val="clear" w:color="auto" w:fill="F2F2F2"/>
        <w:spacing w:after="0" w:line="240" w:lineRule="auto"/>
        <w:ind w:left="284"/>
      </w:pPr>
      <w:proofErr w:type="spellStart"/>
      <w:r>
        <w:rPr>
          <w:rFonts w:ascii="Consolas" w:hAnsi="Consolas"/>
          <w:b/>
          <w:color w:val="0033B5"/>
          <w:sz w:val="18"/>
        </w:rPr>
        <w:t>extern</w:t>
      </w:r>
      <w:proofErr w:type="spellEnd"/>
      <w:r>
        <w:rPr>
          <w:rFonts w:ascii="Consolas" w:hAnsi="Consolas"/>
          <w:color w:val="202020"/>
          <w:sz w:val="18"/>
        </w:rPr>
        <w:t xml:space="preserve"> </w:t>
      </w:r>
      <w:r>
        <w:rPr>
          <w:rFonts w:ascii="Consolas" w:hAnsi="Consolas"/>
          <w:color w:val="A31515"/>
          <w:sz w:val="18"/>
        </w:rPr>
        <w:t>"ws2_32.dll"</w:t>
      </w:r>
      <w:r>
        <w:rPr>
          <w:rFonts w:ascii="Consolas" w:hAnsi="Consolas"/>
          <w:color w:val="202020"/>
          <w:sz w:val="18"/>
        </w:rPr>
        <w:t xml:space="preserve"> </w:t>
      </w:r>
      <w:r>
        <w:rPr>
          <w:rFonts w:ascii="Consolas" w:hAnsi="Consolas"/>
          <w:color w:val="000000"/>
          <w:sz w:val="18"/>
        </w:rPr>
        <w:t>{</w:t>
      </w:r>
    </w:p>
    <w:p w14:paraId="7D06D3C1"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67F99"/>
          <w:sz w:val="18"/>
        </w:rPr>
        <w:t>WSAStartup</w:t>
      </w:r>
      <w:proofErr w:type="spellEnd"/>
      <w:r>
        <w:rPr>
          <w:rFonts w:ascii="Consolas" w:hAnsi="Consolas"/>
          <w:color w:val="000000"/>
          <w:sz w:val="18"/>
        </w:rPr>
        <w:t>(</w:t>
      </w:r>
      <w:r>
        <w:rPr>
          <w:rFonts w:ascii="Consolas" w:hAnsi="Consolas"/>
          <w:b/>
          <w:color w:val="0033B5"/>
          <w:sz w:val="18"/>
        </w:rPr>
        <w:t xml:space="preserve">u16 </w:t>
      </w:r>
      <w:proofErr w:type="spellStart"/>
      <w:r>
        <w:rPr>
          <w:rFonts w:ascii="Consolas" w:hAnsi="Consolas"/>
          <w:color w:val="202020"/>
          <w:sz w:val="18"/>
        </w:rPr>
        <w:t>wVersionRequested</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lpWSAData</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9F695DE"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socket</w:t>
      </w:r>
      <w:r>
        <w:rPr>
          <w:rFonts w:ascii="Consolas" w:hAnsi="Consolas"/>
          <w:color w:val="000000"/>
          <w:sz w:val="18"/>
        </w:rPr>
        <w:t>(</w:t>
      </w:r>
      <w:r>
        <w:rPr>
          <w:rFonts w:ascii="Consolas" w:hAnsi="Consolas"/>
          <w:b/>
          <w:color w:val="0033B5"/>
          <w:sz w:val="18"/>
        </w:rPr>
        <w:t xml:space="preserve">i32 </w:t>
      </w:r>
      <w:proofErr w:type="spellStart"/>
      <w:r>
        <w:rPr>
          <w:rFonts w:ascii="Consolas" w:hAnsi="Consolas"/>
          <w:color w:val="202020"/>
          <w:sz w:val="18"/>
        </w:rPr>
        <w:t>af</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sock_type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protocol</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53E017C6"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connect</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name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namelen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56FCF4A0"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send</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buf</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len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414174F8" w14:textId="77777777"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recv</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buf</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len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flags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07311594" w14:textId="77777777" w:rsidR="006877A6" w:rsidRDefault="006877A6" w:rsidP="006877A6">
      <w:pPr>
        <w:shd w:val="clear" w:color="auto" w:fill="F2F2F2"/>
        <w:spacing w:after="0" w:line="240" w:lineRule="auto"/>
        <w:ind w:left="284"/>
        <w:rPr>
          <w:rFonts w:ascii="Consolas" w:hAnsi="Consolas"/>
          <w:color w:val="000000"/>
          <w:sz w:val="18"/>
        </w:rPr>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closesocket</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56FFBE5A" w14:textId="252A17B4"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bind</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proofErr w:type="spellStart"/>
      <w:r>
        <w:rPr>
          <w:rFonts w:ascii="Consolas" w:hAnsi="Consolas"/>
          <w:color w:val="202020"/>
          <w:sz w:val="18"/>
        </w:rPr>
        <w:t>addrlen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C36709E" w14:textId="7CFF9F4F"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listen</w:t>
      </w:r>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i32 </w:t>
      </w:r>
      <w:r>
        <w:rPr>
          <w:rFonts w:ascii="Consolas" w:hAnsi="Consolas"/>
          <w:color w:val="202020"/>
          <w:sz w:val="18"/>
        </w:rPr>
        <w:t>backlog</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p>
    <w:p w14:paraId="27A0984E" w14:textId="3D1C9E9A" w:rsidR="006877A6" w:rsidRDefault="006877A6" w:rsidP="006877A6">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accept</w:t>
      </w:r>
      <w:proofErr w:type="spellEnd"/>
      <w:r>
        <w:rPr>
          <w:rFonts w:ascii="Consolas" w:hAnsi="Consolas"/>
          <w:color w:val="000000"/>
          <w:sz w:val="18"/>
        </w:rPr>
        <w:t>(</w:t>
      </w:r>
      <w:r>
        <w:rPr>
          <w:rFonts w:ascii="Consolas" w:hAnsi="Consolas"/>
          <w:b/>
          <w:color w:val="0033B5"/>
          <w:sz w:val="18"/>
        </w:rPr>
        <w:t xml:space="preserve">u64 </w:t>
      </w:r>
      <w:r>
        <w:rPr>
          <w:rFonts w:ascii="Consolas" w:hAnsi="Consolas"/>
          <w:color w:val="202020"/>
          <w:sz w:val="18"/>
        </w:rPr>
        <w:t>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 xml:space="preserve">u64 </w:t>
      </w:r>
      <w:proofErr w:type="spellStart"/>
      <w:r>
        <w:rPr>
          <w:rFonts w:ascii="Consolas" w:hAnsi="Consolas"/>
          <w:color w:val="202020"/>
          <w:sz w:val="18"/>
        </w:rPr>
        <w:t>addrlen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u64</w:t>
      </w:r>
      <w:r>
        <w:rPr>
          <w:rFonts w:ascii="Consolas" w:hAnsi="Consolas"/>
          <w:color w:val="000000"/>
          <w:sz w:val="18"/>
        </w:rPr>
        <w:t>;</w:t>
      </w:r>
    </w:p>
    <w:p w14:paraId="32D60351" w14:textId="35F27070" w:rsidR="006877A6" w:rsidRDefault="006877A6" w:rsidP="006877A6">
      <w:pPr>
        <w:shd w:val="clear" w:color="auto" w:fill="F2F2F2"/>
        <w:spacing w:after="0" w:line="240" w:lineRule="auto"/>
        <w:ind w:left="284"/>
      </w:pPr>
      <w:r>
        <w:rPr>
          <w:rFonts w:ascii="Consolas" w:hAnsi="Consolas"/>
          <w:color w:val="000000"/>
          <w:sz w:val="18"/>
        </w:rPr>
        <w:t>}</w:t>
      </w:r>
    </w:p>
    <w:p w14:paraId="09581EFB" w14:textId="5749F997" w:rsidR="00B66A64" w:rsidRDefault="00B66A64">
      <w:pPr>
        <w:shd w:val="clear" w:color="auto" w:fill="F2F2F2"/>
        <w:spacing w:after="0" w:line="240" w:lineRule="auto"/>
        <w:ind w:left="284"/>
      </w:pPr>
    </w:p>
    <w:p w14:paraId="14A94BCB" w14:textId="77777777" w:rsidR="00B66A64" w:rsidRDefault="00842E4D">
      <w:pPr>
        <w:shd w:val="clear" w:color="auto" w:fill="F2F2F2"/>
        <w:spacing w:after="0" w:line="240" w:lineRule="auto"/>
        <w:ind w:left="284"/>
      </w:pPr>
      <w:r>
        <w:rPr>
          <w:rFonts w:ascii="Consolas" w:hAnsi="Consolas"/>
          <w:b/>
          <w:color w:val="0033B5"/>
          <w:sz w:val="18"/>
        </w:rPr>
        <w:t>i32</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CD5E99" w14:textId="46C4A1A4"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wsa</w:t>
      </w:r>
      <w:proofErr w:type="spellEnd"/>
      <w:r w:rsidR="00334375">
        <w:rPr>
          <w:rFonts w:ascii="Consolas" w:hAnsi="Consolas"/>
          <w:color w:val="202020"/>
          <w:sz w:val="18"/>
        </w:rPr>
        <w:t xml:space="preserve"> = </w:t>
      </w:r>
      <w:proofErr w:type="spellStart"/>
      <w:r w:rsidR="00334375">
        <w:rPr>
          <w:rFonts w:ascii="Consolas" w:hAnsi="Consolas"/>
          <w:color w:val="202020"/>
          <w:sz w:val="18"/>
        </w:rPr>
        <w:t>malloc</w:t>
      </w:r>
      <w:proofErr w:type="spellEnd"/>
      <w:r w:rsidR="00334375">
        <w:rPr>
          <w:rFonts w:ascii="Consolas" w:hAnsi="Consolas"/>
          <w:color w:val="202020"/>
          <w:sz w:val="18"/>
        </w:rPr>
        <w:t>(400)</w:t>
      </w:r>
      <w:r>
        <w:rPr>
          <w:rFonts w:ascii="Consolas" w:hAnsi="Consolas"/>
          <w:color w:val="000000"/>
          <w:sz w:val="18"/>
        </w:rPr>
        <w:t>;</w:t>
      </w:r>
    </w:p>
    <w:p w14:paraId="0AB2E1BC" w14:textId="269F2388"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WSAStartup</w:t>
      </w:r>
      <w:proofErr w:type="spellEnd"/>
      <w:r>
        <w:rPr>
          <w:rFonts w:ascii="Consolas" w:hAnsi="Consolas"/>
          <w:color w:val="000000"/>
          <w:sz w:val="18"/>
        </w:rPr>
        <w:t>(</w:t>
      </w:r>
      <w:r>
        <w:rPr>
          <w:rFonts w:ascii="Consolas" w:hAnsi="Consolas"/>
          <w:color w:val="098658"/>
          <w:sz w:val="18"/>
        </w:rPr>
        <w:t>0x0202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proofErr w:type="spellStart"/>
      <w:r>
        <w:rPr>
          <w:rFonts w:ascii="Consolas" w:hAnsi="Consolas"/>
          <w:color w:val="202020"/>
          <w:sz w:val="18"/>
        </w:rPr>
        <w:t>wsa</w:t>
      </w:r>
      <w:proofErr w:type="spellEnd"/>
      <w:r>
        <w:rPr>
          <w:rFonts w:ascii="Consolas" w:hAnsi="Consolas"/>
          <w:color w:val="000000"/>
          <w:sz w:val="18"/>
        </w:rPr>
        <w:t>);</w:t>
      </w:r>
    </w:p>
    <w:p w14:paraId="0B8AAE1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2452BB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proofErr w:type="spellStart"/>
      <w:r>
        <w:rPr>
          <w:rFonts w:ascii="Consolas" w:hAnsi="Consolas"/>
          <w:color w:val="202020"/>
          <w:sz w:val="18"/>
        </w:rPr>
        <w:t>listen_sock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socket</w:t>
      </w:r>
      <w:r>
        <w:rPr>
          <w:rFonts w:ascii="Consolas" w:hAnsi="Consolas"/>
          <w:color w:val="000000"/>
          <w:sz w:val="18"/>
        </w:rPr>
        <w:t>(</w:t>
      </w:r>
      <w:r>
        <w:rPr>
          <w:rFonts w:ascii="Consolas" w:hAnsi="Consolas"/>
          <w:color w:val="098658"/>
          <w:sz w:val="18"/>
        </w:rPr>
        <w:t>2</w:t>
      </w:r>
      <w:r>
        <w:rPr>
          <w:rFonts w:ascii="Consolas" w:hAnsi="Consolas"/>
          <w:color w:val="202020"/>
          <w:sz w:val="18"/>
        </w:rPr>
        <w:t xml:space="preserve"> </w:t>
      </w:r>
      <w:r>
        <w:rPr>
          <w:rFonts w:ascii="Consolas" w:hAnsi="Consolas"/>
          <w:i/>
          <w:color w:val="008000"/>
          <w:sz w:val="18"/>
        </w:rPr>
        <w:t>/*AF_INET*/</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202020"/>
          <w:sz w:val="18"/>
        </w:rPr>
        <w:t xml:space="preserve"> </w:t>
      </w:r>
      <w:r>
        <w:rPr>
          <w:rFonts w:ascii="Consolas" w:hAnsi="Consolas"/>
          <w:i/>
          <w:color w:val="008000"/>
          <w:sz w:val="18"/>
        </w:rPr>
        <w:t>/*SOCK_STREAM*/</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202020"/>
          <w:sz w:val="18"/>
        </w:rPr>
        <w:t xml:space="preserve"> </w:t>
      </w:r>
      <w:r>
        <w:rPr>
          <w:rFonts w:ascii="Consolas" w:hAnsi="Consolas"/>
          <w:i/>
          <w:color w:val="008000"/>
          <w:sz w:val="18"/>
        </w:rPr>
        <w:t>/*TCP*/</w:t>
      </w:r>
      <w:r>
        <w:rPr>
          <w:rFonts w:ascii="Consolas" w:hAnsi="Consolas"/>
          <w:color w:val="000000"/>
          <w:sz w:val="18"/>
        </w:rPr>
        <w:t>);</w:t>
      </w:r>
    </w:p>
    <w:p w14:paraId="12AB5F15" w14:textId="77777777" w:rsidR="00B66A64" w:rsidRDefault="00842E4D">
      <w:pPr>
        <w:shd w:val="clear" w:color="auto" w:fill="F2F2F2"/>
        <w:spacing w:after="0" w:line="240" w:lineRule="auto"/>
        <w:ind w:left="284"/>
      </w:pPr>
      <w:r>
        <w:rPr>
          <w:rFonts w:ascii="Consolas" w:hAnsi="Consolas"/>
          <w:color w:val="202020"/>
          <w:sz w:val="18"/>
        </w:rPr>
        <w:t xml:space="preserve">    </w:t>
      </w:r>
    </w:p>
    <w:p w14:paraId="536B5A4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sockaddr_in</w:t>
      </w:r>
      <w:proofErr w:type="spellEnd"/>
      <w:r>
        <w:rPr>
          <w:rFonts w:ascii="Consolas" w:hAnsi="Consolas"/>
          <w:i/>
          <w:color w:val="008000"/>
          <w:sz w:val="18"/>
        </w:rPr>
        <w:t xml:space="preserve"> para INADDR_ANY:8080 (simplificado)</w:t>
      </w:r>
    </w:p>
    <w:p w14:paraId="58744C95" w14:textId="1553FEBC"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addr</w:t>
      </w:r>
      <w:proofErr w:type="spellEnd"/>
      <w:r w:rsidR="00334375">
        <w:rPr>
          <w:rFonts w:ascii="Consolas" w:hAnsi="Consolas"/>
          <w:color w:val="202020"/>
          <w:sz w:val="18"/>
        </w:rPr>
        <w:t xml:space="preserve"> = </w:t>
      </w:r>
      <w:proofErr w:type="spellStart"/>
      <w:r w:rsidR="00334375">
        <w:rPr>
          <w:rFonts w:ascii="Consolas" w:hAnsi="Consolas"/>
          <w:color w:val="202020"/>
          <w:sz w:val="18"/>
        </w:rPr>
        <w:t>malloc</w:t>
      </w:r>
      <w:proofErr w:type="spellEnd"/>
      <w:r w:rsidR="00334375">
        <w:rPr>
          <w:rFonts w:ascii="Consolas" w:hAnsi="Consolas"/>
          <w:color w:val="202020"/>
          <w:sz w:val="18"/>
        </w:rPr>
        <w:t>(16)</w:t>
      </w:r>
      <w:r>
        <w:rPr>
          <w:rFonts w:ascii="Consolas" w:hAnsi="Consolas"/>
          <w:color w:val="000000"/>
          <w:sz w:val="18"/>
        </w:rPr>
        <w:t>;</w:t>
      </w:r>
    </w:p>
    <w:p w14:paraId="00AADFB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AF_INET </w:t>
      </w:r>
      <w:proofErr w:type="spellStart"/>
      <w:r>
        <w:rPr>
          <w:rFonts w:ascii="Consolas" w:hAnsi="Consolas"/>
          <w:i/>
          <w:color w:val="008000"/>
          <w:sz w:val="18"/>
        </w:rPr>
        <w:t>low</w:t>
      </w:r>
      <w:proofErr w:type="spellEnd"/>
      <w:r>
        <w:rPr>
          <w:rFonts w:ascii="Consolas" w:hAnsi="Consolas"/>
          <w:i/>
          <w:color w:val="008000"/>
          <w:sz w:val="18"/>
        </w:rPr>
        <w:t xml:space="preserve"> byte</w:t>
      </w:r>
    </w:p>
    <w:p w14:paraId="36549B4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0x1F</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puerto 8080 </w:t>
      </w:r>
      <w:proofErr w:type="spellStart"/>
      <w:r>
        <w:rPr>
          <w:rFonts w:ascii="Consolas" w:hAnsi="Consolas"/>
          <w:i/>
          <w:color w:val="008000"/>
          <w:sz w:val="18"/>
        </w:rPr>
        <w:t>high</w:t>
      </w:r>
      <w:proofErr w:type="spellEnd"/>
      <w:r>
        <w:rPr>
          <w:rFonts w:ascii="Consolas" w:hAnsi="Consolas"/>
          <w:i/>
          <w:color w:val="008000"/>
          <w:sz w:val="18"/>
        </w:rPr>
        <w:t xml:space="preserve"> byte</w:t>
      </w:r>
    </w:p>
    <w:p w14:paraId="66D52CE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098658"/>
          <w:sz w:val="18"/>
        </w:rPr>
        <w:t>3</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0x90</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puerto 8080 </w:t>
      </w:r>
      <w:proofErr w:type="spellStart"/>
      <w:r>
        <w:rPr>
          <w:rFonts w:ascii="Consolas" w:hAnsi="Consolas"/>
          <w:i/>
          <w:color w:val="008000"/>
          <w:sz w:val="18"/>
        </w:rPr>
        <w:t>low</w:t>
      </w:r>
      <w:proofErr w:type="spellEnd"/>
      <w:r>
        <w:rPr>
          <w:rFonts w:ascii="Consolas" w:hAnsi="Consolas"/>
          <w:i/>
          <w:color w:val="008000"/>
          <w:sz w:val="18"/>
        </w:rPr>
        <w:t xml:space="preserve"> byte</w:t>
      </w:r>
    </w:p>
    <w:p w14:paraId="1B27D3B6" w14:textId="21C0EA7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INADDR_ANY = 0 ya </w:t>
      </w:r>
      <w:r w:rsidR="00872AE9">
        <w:rPr>
          <w:rFonts w:ascii="Consolas" w:hAnsi="Consolas"/>
          <w:i/>
          <w:color w:val="008000"/>
          <w:sz w:val="18"/>
        </w:rPr>
        <w:t>está</w:t>
      </w:r>
      <w:r>
        <w:rPr>
          <w:rFonts w:ascii="Consolas" w:hAnsi="Consolas"/>
          <w:i/>
          <w:color w:val="008000"/>
          <w:sz w:val="18"/>
        </w:rPr>
        <w:t xml:space="preserve"> en </w:t>
      </w:r>
      <w:proofErr w:type="spellStart"/>
      <w:r>
        <w:rPr>
          <w:rFonts w:ascii="Consolas" w:hAnsi="Consolas"/>
          <w:i/>
          <w:color w:val="008000"/>
          <w:sz w:val="18"/>
        </w:rPr>
        <w:t>addr</w:t>
      </w:r>
      <w:proofErr w:type="spellEnd"/>
      <w:r>
        <w:rPr>
          <w:rFonts w:ascii="Consolas" w:hAnsi="Consolas"/>
          <w:i/>
          <w:color w:val="008000"/>
          <w:sz w:val="18"/>
        </w:rPr>
        <w:t>[4..8]</w:t>
      </w:r>
    </w:p>
    <w:p w14:paraId="61F1BF6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24823BE" w14:textId="52602998"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bind</w:t>
      </w:r>
      <w:proofErr w:type="spellEnd"/>
      <w:r>
        <w:rPr>
          <w:rFonts w:ascii="Consolas" w:hAnsi="Consolas"/>
          <w:color w:val="000000"/>
          <w:sz w:val="18"/>
        </w:rPr>
        <w:t>(</w:t>
      </w:r>
      <w:proofErr w:type="spellStart"/>
      <w:r>
        <w:rPr>
          <w:rFonts w:ascii="Consolas" w:hAnsi="Consolas"/>
          <w:color w:val="202020"/>
          <w:sz w:val="18"/>
        </w:rPr>
        <w:t>listen_sock</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proofErr w:type="spellStart"/>
      <w:r>
        <w:rPr>
          <w:rFonts w:ascii="Consolas" w:hAnsi="Consolas"/>
          <w:color w:val="202020"/>
          <w:sz w:val="18"/>
        </w:rPr>
        <w:t>addr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16</w:t>
      </w:r>
      <w:r>
        <w:rPr>
          <w:rFonts w:ascii="Consolas" w:hAnsi="Consolas"/>
          <w:color w:val="000000"/>
          <w:sz w:val="18"/>
        </w:rPr>
        <w:t>);</w:t>
      </w:r>
    </w:p>
    <w:p w14:paraId="748FDD47" w14:textId="77777777" w:rsidR="00B66A64" w:rsidRDefault="00842E4D">
      <w:pPr>
        <w:shd w:val="clear" w:color="auto" w:fill="F2F2F2"/>
        <w:spacing w:after="0" w:line="240" w:lineRule="auto"/>
        <w:ind w:left="284"/>
      </w:pPr>
      <w:r>
        <w:rPr>
          <w:rFonts w:ascii="Consolas" w:hAnsi="Consolas"/>
          <w:color w:val="202020"/>
          <w:sz w:val="18"/>
        </w:rPr>
        <w:t xml:space="preserve">    listen</w:t>
      </w:r>
      <w:r>
        <w:rPr>
          <w:rFonts w:ascii="Consolas" w:hAnsi="Consolas"/>
          <w:color w:val="000000"/>
          <w:sz w:val="18"/>
        </w:rPr>
        <w:t>(</w:t>
      </w:r>
      <w:proofErr w:type="spellStart"/>
      <w:r>
        <w:rPr>
          <w:rFonts w:ascii="Consolas" w:hAnsi="Consolas"/>
          <w:color w:val="202020"/>
          <w:sz w:val="18"/>
        </w:rPr>
        <w:t>listen_sock</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p>
    <w:p w14:paraId="4E28E1E8"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
    <w:p w14:paraId="116F578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println</w:t>
      </w:r>
      <w:proofErr w:type="spellEnd"/>
      <w:r>
        <w:rPr>
          <w:rFonts w:ascii="Consolas" w:hAnsi="Consolas"/>
          <w:color w:val="000000"/>
          <w:sz w:val="18"/>
        </w:rPr>
        <w:t>(</w:t>
      </w:r>
      <w:r>
        <w:rPr>
          <w:rFonts w:ascii="Consolas" w:hAnsi="Consolas"/>
          <w:color w:val="A31515"/>
          <w:sz w:val="18"/>
        </w:rPr>
        <w:t>"Escuchando en puerto 8080..."</w:t>
      </w:r>
      <w:r>
        <w:rPr>
          <w:rFonts w:ascii="Consolas" w:hAnsi="Consolas"/>
          <w:color w:val="000000"/>
          <w:sz w:val="18"/>
        </w:rPr>
        <w:t>);</w:t>
      </w:r>
    </w:p>
    <w:p w14:paraId="777D8C23" w14:textId="77777777" w:rsidR="00B66A64" w:rsidRDefault="00842E4D">
      <w:pPr>
        <w:shd w:val="clear" w:color="auto" w:fill="F2F2F2"/>
        <w:spacing w:after="0" w:line="240" w:lineRule="auto"/>
        <w:ind w:left="284"/>
      </w:pPr>
      <w:r>
        <w:rPr>
          <w:rFonts w:ascii="Consolas" w:hAnsi="Consolas"/>
          <w:color w:val="202020"/>
          <w:sz w:val="18"/>
        </w:rPr>
        <w:t xml:space="preserve">    </w:t>
      </w:r>
    </w:p>
    <w:p w14:paraId="2676207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while</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true</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CC8318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proofErr w:type="spellStart"/>
      <w:r>
        <w:rPr>
          <w:rFonts w:ascii="Consolas" w:hAnsi="Consolas"/>
          <w:color w:val="202020"/>
          <w:sz w:val="18"/>
        </w:rPr>
        <w:t>client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accept</w:t>
      </w:r>
      <w:proofErr w:type="spellEnd"/>
      <w:r>
        <w:rPr>
          <w:rFonts w:ascii="Consolas" w:hAnsi="Consolas"/>
          <w:color w:val="000000"/>
          <w:sz w:val="18"/>
        </w:rPr>
        <w:t>(</w:t>
      </w:r>
      <w:proofErr w:type="spellStart"/>
      <w:r>
        <w:rPr>
          <w:rFonts w:ascii="Consolas" w:hAnsi="Consolas"/>
          <w:color w:val="202020"/>
          <w:sz w:val="18"/>
        </w:rPr>
        <w:t>listen_sock</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4721AA2A" w14:textId="495F325B"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sidR="00334375">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buf</w:t>
      </w:r>
      <w:proofErr w:type="spellEnd"/>
      <w:r w:rsidR="00334375">
        <w:rPr>
          <w:rFonts w:ascii="Consolas" w:hAnsi="Consolas"/>
          <w:color w:val="202020"/>
          <w:sz w:val="18"/>
        </w:rPr>
        <w:t xml:space="preserve"> = </w:t>
      </w:r>
      <w:proofErr w:type="spellStart"/>
      <w:r w:rsidR="00334375">
        <w:rPr>
          <w:rFonts w:ascii="Consolas" w:hAnsi="Consolas"/>
          <w:color w:val="202020"/>
          <w:sz w:val="18"/>
        </w:rPr>
        <w:t>malloc</w:t>
      </w:r>
      <w:proofErr w:type="spellEnd"/>
      <w:r w:rsidR="00334375">
        <w:rPr>
          <w:rFonts w:ascii="Consolas" w:hAnsi="Consolas"/>
          <w:color w:val="202020"/>
          <w:sz w:val="18"/>
        </w:rPr>
        <w:t>(1024)</w:t>
      </w:r>
      <w:r>
        <w:rPr>
          <w:rFonts w:ascii="Consolas" w:hAnsi="Consolas"/>
          <w:color w:val="000000"/>
          <w:sz w:val="18"/>
        </w:rPr>
        <w:t>;</w:t>
      </w:r>
    </w:p>
    <w:p w14:paraId="7189F315" w14:textId="641BA3AC"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n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recv</w:t>
      </w:r>
      <w:proofErr w:type="spellEnd"/>
      <w:r>
        <w:rPr>
          <w:rFonts w:ascii="Consolas" w:hAnsi="Consolas"/>
          <w:color w:val="000000"/>
          <w:sz w:val="18"/>
        </w:rPr>
        <w:t>(</w:t>
      </w:r>
      <w:proofErr w:type="spellStart"/>
      <w:r>
        <w:rPr>
          <w:rFonts w:ascii="Consolas" w:hAnsi="Consolas"/>
          <w:color w:val="202020"/>
          <w:sz w:val="18"/>
        </w:rPr>
        <w:t>client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proofErr w:type="spellStart"/>
      <w:r>
        <w:rPr>
          <w:rFonts w:ascii="Consolas" w:hAnsi="Consolas"/>
          <w:color w:val="202020"/>
          <w:sz w:val="18"/>
        </w:rPr>
        <w:t>buf</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98658"/>
          <w:sz w:val="18"/>
        </w:rPr>
        <w:t>1024</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43F67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n </w:t>
      </w:r>
      <w:r>
        <w:rPr>
          <w:rFonts w:ascii="Consolas" w:hAnsi="Consolas"/>
          <w:color w:val="000000"/>
          <w:sz w:val="18"/>
        </w:rPr>
        <w:t>&gt;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F61A32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string</w:t>
      </w:r>
      <w:r>
        <w:rPr>
          <w:rFonts w:ascii="Consolas" w:hAnsi="Consolas"/>
          <w:color w:val="202020"/>
          <w:sz w:val="18"/>
        </w:rPr>
        <w:t xml:space="preserve"> respuesta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"HTTP/1.0 200 OK\r\n\r\</w:t>
      </w:r>
      <w:proofErr w:type="spellStart"/>
      <w:r>
        <w:rPr>
          <w:rFonts w:ascii="Consolas" w:hAnsi="Consolas"/>
          <w:color w:val="A31515"/>
          <w:sz w:val="18"/>
        </w:rPr>
        <w:t>nHola</w:t>
      </w:r>
      <w:proofErr w:type="spellEnd"/>
      <w:r>
        <w:rPr>
          <w:rFonts w:ascii="Consolas" w:hAnsi="Consolas"/>
          <w:color w:val="A31515"/>
          <w:sz w:val="18"/>
        </w:rPr>
        <w:t xml:space="preserve"> desde Vex!"</w:t>
      </w:r>
      <w:r>
        <w:rPr>
          <w:rFonts w:ascii="Consolas" w:hAnsi="Consolas"/>
          <w:color w:val="000000"/>
          <w:sz w:val="18"/>
        </w:rPr>
        <w:t>;</w:t>
      </w:r>
    </w:p>
    <w:p w14:paraId="7FBD274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u8</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resp_data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str_cstr</w:t>
      </w:r>
      <w:proofErr w:type="spellEnd"/>
      <w:r>
        <w:rPr>
          <w:rFonts w:ascii="Consolas" w:hAnsi="Consolas"/>
          <w:color w:val="000000"/>
          <w:sz w:val="18"/>
        </w:rPr>
        <w:t>(</w:t>
      </w:r>
      <w:r>
        <w:rPr>
          <w:rFonts w:ascii="Consolas" w:hAnsi="Consolas"/>
          <w:color w:val="202020"/>
          <w:sz w:val="18"/>
        </w:rPr>
        <w:t>respuesta</w:t>
      </w:r>
      <w:r>
        <w:rPr>
          <w:rFonts w:ascii="Consolas" w:hAnsi="Consolas"/>
          <w:color w:val="000000"/>
          <w:sz w:val="18"/>
        </w:rPr>
        <w:t>);</w:t>
      </w:r>
    </w:p>
    <w:p w14:paraId="169877E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send</w:t>
      </w:r>
      <w:proofErr w:type="spellEnd"/>
      <w:r>
        <w:rPr>
          <w:rFonts w:ascii="Consolas" w:hAnsi="Consolas"/>
          <w:color w:val="000000"/>
          <w:sz w:val="18"/>
        </w:rPr>
        <w:t>(</w:t>
      </w:r>
      <w:proofErr w:type="spellStart"/>
      <w:r>
        <w:rPr>
          <w:rFonts w:ascii="Consolas" w:hAnsi="Consolas"/>
          <w:color w:val="202020"/>
          <w:sz w:val="18"/>
        </w:rPr>
        <w:t>client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u64</w:t>
      </w:r>
      <w:r>
        <w:rPr>
          <w:rFonts w:ascii="Consolas" w:hAnsi="Consolas"/>
          <w:color w:val="000000"/>
          <w:sz w:val="18"/>
        </w:rPr>
        <w:t>)</w:t>
      </w:r>
      <w:proofErr w:type="spellStart"/>
      <w:r>
        <w:rPr>
          <w:rFonts w:ascii="Consolas" w:hAnsi="Consolas"/>
          <w:color w:val="202020"/>
          <w:sz w:val="18"/>
        </w:rPr>
        <w:t>resp_data</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000000"/>
          <w:sz w:val="18"/>
        </w:rPr>
        <w:t>)</w:t>
      </w:r>
      <w:proofErr w:type="spellStart"/>
      <w:r>
        <w:rPr>
          <w:rFonts w:ascii="Consolas" w:hAnsi="Consolas"/>
          <w:color w:val="202020"/>
          <w:sz w:val="18"/>
        </w:rPr>
        <w:t>str_bytes</w:t>
      </w:r>
      <w:proofErr w:type="spellEnd"/>
      <w:r>
        <w:rPr>
          <w:rFonts w:ascii="Consolas" w:hAnsi="Consolas"/>
          <w:color w:val="000000"/>
          <w:sz w:val="18"/>
        </w:rPr>
        <w:t>(</w:t>
      </w:r>
      <w:r>
        <w:rPr>
          <w:rFonts w:ascii="Consolas" w:hAnsi="Consolas"/>
          <w:color w:val="202020"/>
          <w:sz w:val="18"/>
        </w:rPr>
        <w:t>respuesta</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723DB4A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448910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closesocket</w:t>
      </w:r>
      <w:proofErr w:type="spellEnd"/>
      <w:r>
        <w:rPr>
          <w:rFonts w:ascii="Consolas" w:hAnsi="Consolas"/>
          <w:color w:val="000000"/>
          <w:sz w:val="18"/>
        </w:rPr>
        <w:t>(</w:t>
      </w:r>
      <w:proofErr w:type="spellStart"/>
      <w:r>
        <w:rPr>
          <w:rFonts w:ascii="Consolas" w:hAnsi="Consolas"/>
          <w:color w:val="202020"/>
          <w:sz w:val="18"/>
        </w:rPr>
        <w:t>client</w:t>
      </w:r>
      <w:proofErr w:type="spellEnd"/>
      <w:r>
        <w:rPr>
          <w:rFonts w:ascii="Consolas" w:hAnsi="Consolas"/>
          <w:color w:val="000000"/>
          <w:sz w:val="18"/>
        </w:rPr>
        <w:t>);</w:t>
      </w:r>
    </w:p>
    <w:p w14:paraId="2EEFDCD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42F8A35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579E012A" w14:textId="77777777" w:rsidR="00B66A64" w:rsidRDefault="00842E4D">
      <w:pPr>
        <w:shd w:val="clear" w:color="auto" w:fill="F2F2F2"/>
        <w:spacing w:after="0" w:line="240" w:lineRule="auto"/>
        <w:ind w:left="284"/>
      </w:pPr>
      <w:r>
        <w:rPr>
          <w:rFonts w:ascii="Consolas" w:hAnsi="Consolas"/>
          <w:color w:val="000000"/>
          <w:sz w:val="18"/>
        </w:rPr>
        <w:t>}</w:t>
      </w:r>
    </w:p>
    <w:p w14:paraId="639F7E93" w14:textId="77777777" w:rsidR="00B66A64" w:rsidRDefault="00B66A64">
      <w:pPr>
        <w:spacing w:after="120"/>
      </w:pPr>
    </w:p>
    <w:p w14:paraId="78C7B0D4" w14:textId="77777777" w:rsidR="00B66A64" w:rsidRDefault="00842E4D">
      <w:pPr>
        <w:pStyle w:val="Ttulo3"/>
      </w:pPr>
      <w:bookmarkStart w:id="164" w:name="_Toc230157952"/>
      <w:r>
        <w:t xml:space="preserve">Trucos avanzados de </w:t>
      </w:r>
      <w:proofErr w:type="spellStart"/>
      <w:r>
        <w:t>optimizacion</w:t>
      </w:r>
      <w:proofErr w:type="spellEnd"/>
      <w:r>
        <w:t xml:space="preserve"> manual</w:t>
      </w:r>
      <w:bookmarkEnd w:id="164"/>
    </w:p>
    <w:p w14:paraId="1FD7B6A5" w14:textId="77777777" w:rsidR="00B66A64" w:rsidRDefault="00842E4D">
      <w:pPr>
        <w:spacing w:after="120"/>
        <w:jc w:val="both"/>
      </w:pPr>
      <w:r>
        <w:t>Aunque el optimizer del IR es bueno, el programador puede ayudarle con algunos patrones:</w:t>
      </w:r>
    </w:p>
    <w:p w14:paraId="318694B6" w14:textId="1806E64D" w:rsidR="00B66A64" w:rsidRDefault="00842E4D">
      <w:pPr>
        <w:pStyle w:val="Ttulo4"/>
      </w:pPr>
      <w:r>
        <w:t xml:space="preserve">Truco 1: marcar </w:t>
      </w:r>
      <w:r w:rsidR="00872AE9">
        <w:t>métodos</w:t>
      </w:r>
      <w:r>
        <w:t xml:space="preserve"> </w:t>
      </w:r>
      <w:proofErr w:type="spellStart"/>
      <w:r>
        <w:t>hot</w:t>
      </w:r>
      <w:proofErr w:type="spellEnd"/>
      <w:r>
        <w:t xml:space="preserve"> con @Inline</w:t>
      </w:r>
    </w:p>
    <w:p w14:paraId="1303C982" w14:textId="77777777" w:rsidR="00B66A64" w:rsidRDefault="00842E4D">
      <w:pPr>
        <w:spacing w:after="120"/>
        <w:jc w:val="both"/>
      </w:pPr>
      <w:r>
        <w:t xml:space="preserve">Si tienes un </w:t>
      </w:r>
      <w:proofErr w:type="spellStart"/>
      <w:r>
        <w:t>getter</w:t>
      </w:r>
      <w:proofErr w:type="spellEnd"/>
      <w:r>
        <w:t xml:space="preserve"> / setter que se llama millones de veces, marca-lo con @Inline para que el </w:t>
      </w:r>
      <w:proofErr w:type="spellStart"/>
      <w:r>
        <w:t>inliner</w:t>
      </w:r>
      <w:proofErr w:type="spellEnd"/>
      <w:r>
        <w:t xml:space="preserve"> lo procese:</w:t>
      </w:r>
    </w:p>
    <w:p w14:paraId="13564D55" w14:textId="77777777" w:rsidR="00B66A64" w:rsidRDefault="00B66A64">
      <w:pPr>
        <w:spacing w:after="60"/>
      </w:pPr>
    </w:p>
    <w:p w14:paraId="70E165D5"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w:t>
      </w:r>
      <w:r>
        <w:rPr>
          <w:rFonts w:ascii="Consolas" w:hAnsi="Consolas"/>
          <w:color w:val="000000"/>
          <w:sz w:val="18"/>
        </w:rPr>
        <w:t>{</w:t>
      </w:r>
    </w:p>
    <w:p w14:paraId="120C7FD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p>
    <w:p w14:paraId="0490038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y</w:t>
      </w:r>
      <w:r>
        <w:rPr>
          <w:rFonts w:ascii="Consolas" w:hAnsi="Consolas"/>
          <w:color w:val="000000"/>
          <w:sz w:val="18"/>
        </w:rPr>
        <w:t>;</w:t>
      </w:r>
    </w:p>
    <w:p w14:paraId="23E488B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15DCE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@Inline</w:t>
      </w:r>
    </w:p>
    <w:p w14:paraId="56C959D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get_x</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000000"/>
          <w:sz w:val="18"/>
        </w:rPr>
        <w:t>;</w:t>
      </w:r>
    </w:p>
    <w:p w14:paraId="0588D23F" w14:textId="77777777" w:rsidR="00B66A64" w:rsidRDefault="00842E4D">
      <w:pPr>
        <w:shd w:val="clear" w:color="auto" w:fill="F2F2F2"/>
        <w:spacing w:after="0" w:line="240" w:lineRule="auto"/>
        <w:ind w:left="284"/>
      </w:pPr>
      <w:r>
        <w:rPr>
          <w:rFonts w:ascii="Consolas" w:hAnsi="Consolas"/>
          <w:color w:val="202020"/>
          <w:sz w:val="18"/>
        </w:rPr>
        <w:t xml:space="preserve">    </w:t>
      </w:r>
    </w:p>
    <w:p w14:paraId="6CF66A6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8B008B"/>
          <w:sz w:val="18"/>
        </w:rPr>
        <w:t>@Inline</w:t>
      </w:r>
    </w:p>
    <w:p w14:paraId="445C5E5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proofErr w:type="spellStart"/>
      <w:r>
        <w:rPr>
          <w:rFonts w:ascii="Consolas" w:hAnsi="Consolas"/>
          <w:b/>
          <w:color w:val="0033B5"/>
          <w:sz w:val="18"/>
        </w:rPr>
        <w:t>void</w:t>
      </w:r>
      <w:proofErr w:type="spellEnd"/>
      <w:r>
        <w:rPr>
          <w:rFonts w:ascii="Consolas" w:hAnsi="Consolas"/>
          <w:color w:val="202020"/>
          <w:sz w:val="18"/>
        </w:rPr>
        <w:t xml:space="preserve"> </w:t>
      </w:r>
      <w:proofErr w:type="spellStart"/>
      <w:r>
        <w:rPr>
          <w:rFonts w:ascii="Consolas" w:hAnsi="Consolas"/>
          <w:color w:val="202020"/>
          <w:sz w:val="18"/>
        </w:rPr>
        <w:t>set_x</w:t>
      </w:r>
      <w:proofErr w:type="spellEnd"/>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9AF0C4" w14:textId="77777777" w:rsidR="00B66A64" w:rsidRDefault="00842E4D">
      <w:pPr>
        <w:shd w:val="clear" w:color="auto" w:fill="F2F2F2"/>
        <w:spacing w:after="0" w:line="240" w:lineRule="auto"/>
        <w:ind w:left="284"/>
      </w:pPr>
      <w:r>
        <w:rPr>
          <w:rFonts w:ascii="Consolas" w:hAnsi="Consolas"/>
          <w:color w:val="000000"/>
          <w:sz w:val="18"/>
        </w:rPr>
        <w:t>}</w:t>
      </w:r>
    </w:p>
    <w:p w14:paraId="2113508B" w14:textId="77777777" w:rsidR="00B66A64" w:rsidRDefault="00B66A64">
      <w:pPr>
        <w:spacing w:after="120"/>
      </w:pPr>
    </w:p>
    <w:p w14:paraId="7D05A6F4" w14:textId="1668617A" w:rsidR="00B66A64" w:rsidRDefault="00842E4D">
      <w:pPr>
        <w:spacing w:after="120"/>
        <w:jc w:val="both"/>
      </w:pPr>
      <w:r>
        <w:t xml:space="preserve">El optimizer ya </w:t>
      </w:r>
      <w:proofErr w:type="spellStart"/>
      <w:r>
        <w:t>inlinea</w:t>
      </w:r>
      <w:proofErr w:type="spellEnd"/>
      <w:r>
        <w:t xml:space="preserve"> </w:t>
      </w:r>
      <w:proofErr w:type="spellStart"/>
      <w:r>
        <w:t>automaticamente</w:t>
      </w:r>
      <w:proofErr w:type="spellEnd"/>
      <w:r>
        <w:t xml:space="preserve"> funciones </w:t>
      </w:r>
      <w:r w:rsidR="00872AE9">
        <w:t>pequeñas</w:t>
      </w:r>
      <w:r>
        <w:t xml:space="preserve">, pero la </w:t>
      </w:r>
      <w:r w:rsidR="00872AE9">
        <w:t>anotación</w:t>
      </w:r>
      <w:r>
        <w:t xml:space="preserve"> explicita garantiza que ocurra incluso si el </w:t>
      </w:r>
      <w:proofErr w:type="spellStart"/>
      <w:r>
        <w:t>threshold</w:t>
      </w:r>
      <w:proofErr w:type="spellEnd"/>
      <w:r>
        <w:t xml:space="preserve"> de </w:t>
      </w:r>
      <w:r w:rsidR="00872AE9">
        <w:t>tamaño</w:t>
      </w:r>
      <w:r>
        <w:t xml:space="preserve"> se ajusta a la baja en </w:t>
      </w:r>
      <w:proofErr w:type="spellStart"/>
      <w:r>
        <w:t>builds</w:t>
      </w:r>
      <w:proofErr w:type="spellEnd"/>
      <w:r>
        <w:t xml:space="preserve"> </w:t>
      </w:r>
      <w:proofErr w:type="spellStart"/>
      <w:r>
        <w:t>debug</w:t>
      </w:r>
      <w:proofErr w:type="spellEnd"/>
      <w:r>
        <w:t>.</w:t>
      </w:r>
    </w:p>
    <w:p w14:paraId="5CE2E343" w14:textId="16D5098D" w:rsidR="00B66A64" w:rsidRDefault="00842E4D">
      <w:pPr>
        <w:pStyle w:val="Ttulo4"/>
      </w:pPr>
      <w:r>
        <w:t xml:space="preserve">Truco 2: preferir </w:t>
      </w:r>
      <w:proofErr w:type="spellStart"/>
      <w:r>
        <w:t>for</w:t>
      </w:r>
      <w:proofErr w:type="spellEnd"/>
      <w:r>
        <w:t xml:space="preserve"> </w:t>
      </w:r>
      <w:r w:rsidR="00872AE9">
        <w:t>clásico</w:t>
      </w:r>
      <w:r>
        <w:t xml:space="preserve"> sobre </w:t>
      </w:r>
      <w:proofErr w:type="spellStart"/>
      <w:r>
        <w:t>foreach</w:t>
      </w:r>
      <w:proofErr w:type="spellEnd"/>
      <w:r>
        <w:t xml:space="preserve"> para arrays grandes</w:t>
      </w:r>
    </w:p>
    <w:p w14:paraId="07356EAA" w14:textId="6F4E0872" w:rsidR="00B66A64" w:rsidRDefault="00842E4D">
      <w:pPr>
        <w:spacing w:after="120"/>
        <w:jc w:val="both"/>
      </w:pPr>
      <w:r>
        <w:t xml:space="preserve">El </w:t>
      </w:r>
      <w:proofErr w:type="spellStart"/>
      <w:r>
        <w:t>foreach</w:t>
      </w:r>
      <w:proofErr w:type="spellEnd"/>
      <w:r>
        <w:t xml:space="preserve"> se desazucara a un </w:t>
      </w:r>
      <w:proofErr w:type="spellStart"/>
      <w:r>
        <w:t>counted</w:t>
      </w:r>
      <w:proofErr w:type="spellEnd"/>
      <w:r>
        <w:t xml:space="preserve"> </w:t>
      </w:r>
      <w:proofErr w:type="spellStart"/>
      <w:r>
        <w:t>loop</w:t>
      </w:r>
      <w:proofErr w:type="spellEnd"/>
      <w:r>
        <w:t xml:space="preserve"> con un </w:t>
      </w:r>
      <w:r w:rsidR="00872AE9">
        <w:t>índice</w:t>
      </w:r>
      <w:r>
        <w:t xml:space="preserve"> interno, pero introduce una llamada al iterador.  Para </w:t>
      </w:r>
      <w:proofErr w:type="spellStart"/>
      <w:r>
        <w:t>hot</w:t>
      </w:r>
      <w:proofErr w:type="spellEnd"/>
      <w:r>
        <w:t xml:space="preserve"> </w:t>
      </w:r>
      <w:proofErr w:type="spellStart"/>
      <w:r>
        <w:t>loops</w:t>
      </w:r>
      <w:proofErr w:type="spellEnd"/>
      <w:r>
        <w:t xml:space="preserve"> sobre arrays nativos, el </w:t>
      </w:r>
      <w:proofErr w:type="spellStart"/>
      <w:r>
        <w:t>for</w:t>
      </w:r>
      <w:proofErr w:type="spellEnd"/>
      <w:r>
        <w:t xml:space="preserve"> </w:t>
      </w:r>
      <w:r w:rsidR="00872AE9">
        <w:t>clásico</w:t>
      </w:r>
      <w:r>
        <w:t xml:space="preserve"> permite al optimizer hacer </w:t>
      </w:r>
      <w:r w:rsidR="00872AE9">
        <w:t>más</w:t>
      </w:r>
      <w:r>
        <w:t xml:space="preserve"> LICM:</w:t>
      </w:r>
    </w:p>
    <w:p w14:paraId="27E323C3" w14:textId="77777777" w:rsidR="00B66A64" w:rsidRDefault="00B66A64">
      <w:pPr>
        <w:spacing w:after="60"/>
      </w:pPr>
    </w:p>
    <w:p w14:paraId="4FDFA590" w14:textId="77777777" w:rsidR="00B66A64" w:rsidRDefault="00842E4D">
      <w:pPr>
        <w:shd w:val="clear" w:color="auto" w:fill="F2F2F2"/>
        <w:spacing w:after="0" w:line="240" w:lineRule="auto"/>
        <w:ind w:left="284"/>
      </w:pPr>
      <w:r>
        <w:rPr>
          <w:rFonts w:ascii="Consolas" w:hAnsi="Consolas"/>
          <w:i/>
          <w:color w:val="008000"/>
          <w:sz w:val="18"/>
        </w:rPr>
        <w:t>// Mas lento (</w:t>
      </w:r>
      <w:proofErr w:type="spellStart"/>
      <w:r>
        <w:rPr>
          <w:rFonts w:ascii="Consolas" w:hAnsi="Consolas"/>
          <w:i/>
          <w:color w:val="008000"/>
          <w:sz w:val="18"/>
        </w:rPr>
        <w:t>foreach</w:t>
      </w:r>
      <w:proofErr w:type="spellEnd"/>
      <w:r>
        <w:rPr>
          <w:rFonts w:ascii="Consolas" w:hAnsi="Consolas"/>
          <w:i/>
          <w:color w:val="008000"/>
          <w:sz w:val="18"/>
        </w:rPr>
        <w:t>):</w:t>
      </w:r>
    </w:p>
    <w:p w14:paraId="51DF6838" w14:textId="77777777" w:rsidR="00B66A64" w:rsidRDefault="00842E4D">
      <w:pPr>
        <w:shd w:val="clear" w:color="auto" w:fill="F2F2F2"/>
        <w:spacing w:after="0" w:line="240" w:lineRule="auto"/>
        <w:ind w:left="284"/>
      </w:pPr>
      <w:proofErr w:type="spellStart"/>
      <w:r>
        <w:rPr>
          <w:rFonts w:ascii="Consolas" w:hAnsi="Consolas"/>
          <w:color w:val="202020"/>
          <w:sz w:val="18"/>
        </w:rPr>
        <w:t>foreach</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v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arr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2ADFD32"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v</w:t>
      </w:r>
      <w:r>
        <w:rPr>
          <w:rFonts w:ascii="Consolas" w:hAnsi="Consolas"/>
          <w:color w:val="000000"/>
          <w:sz w:val="18"/>
        </w:rPr>
        <w:t>;</w:t>
      </w:r>
    </w:p>
    <w:p w14:paraId="67D71A43" w14:textId="77777777" w:rsidR="00B66A64" w:rsidRDefault="00842E4D">
      <w:pPr>
        <w:shd w:val="clear" w:color="auto" w:fill="F2F2F2"/>
        <w:spacing w:after="0" w:line="240" w:lineRule="auto"/>
        <w:ind w:left="284"/>
      </w:pPr>
      <w:r>
        <w:rPr>
          <w:rFonts w:ascii="Consolas" w:hAnsi="Consolas"/>
          <w:color w:val="000000"/>
          <w:sz w:val="18"/>
        </w:rPr>
        <w:t>}</w:t>
      </w:r>
    </w:p>
    <w:p w14:paraId="421777E6" w14:textId="77777777" w:rsidR="00B66A64" w:rsidRDefault="00842E4D">
      <w:pPr>
        <w:shd w:val="clear" w:color="auto" w:fill="F2F2F2"/>
        <w:spacing w:after="0" w:line="240" w:lineRule="auto"/>
        <w:ind w:left="284"/>
      </w:pPr>
      <w:r>
        <w:rPr>
          <w:rFonts w:ascii="Consolas" w:hAnsi="Consolas"/>
          <w:sz w:val="18"/>
        </w:rPr>
        <w:t xml:space="preserve"> </w:t>
      </w:r>
    </w:p>
    <w:p w14:paraId="195F9131" w14:textId="6203A33F" w:rsidR="00B66A64" w:rsidRDefault="00842E4D">
      <w:pPr>
        <w:shd w:val="clear" w:color="auto" w:fill="F2F2F2"/>
        <w:spacing w:after="0" w:line="240" w:lineRule="auto"/>
        <w:ind w:left="284"/>
      </w:pPr>
      <w:r>
        <w:rPr>
          <w:rFonts w:ascii="Consolas" w:hAnsi="Consolas"/>
          <w:i/>
          <w:color w:val="008000"/>
          <w:sz w:val="18"/>
        </w:rPr>
        <w:t xml:space="preserve">// Mas </w:t>
      </w:r>
      <w:r w:rsidR="00872AE9">
        <w:rPr>
          <w:rFonts w:ascii="Consolas" w:hAnsi="Consolas"/>
          <w:i/>
          <w:color w:val="008000"/>
          <w:sz w:val="18"/>
        </w:rPr>
        <w:t>rápido</w:t>
      </w:r>
      <w:r>
        <w:rPr>
          <w:rFonts w:ascii="Consolas" w:hAnsi="Consolas"/>
          <w:i/>
          <w:color w:val="008000"/>
          <w:sz w:val="18"/>
        </w:rPr>
        <w:t xml:space="preserve"> (</w:t>
      </w:r>
      <w:proofErr w:type="spellStart"/>
      <w:r>
        <w:rPr>
          <w:rFonts w:ascii="Consolas" w:hAnsi="Consolas"/>
          <w:i/>
          <w:color w:val="008000"/>
          <w:sz w:val="18"/>
        </w:rPr>
        <w:t>for</w:t>
      </w:r>
      <w:proofErr w:type="spellEnd"/>
      <w:r>
        <w:rPr>
          <w:rFonts w:ascii="Consolas" w:hAnsi="Consolas"/>
          <w:i/>
          <w:color w:val="008000"/>
          <w:sz w:val="18"/>
        </w:rPr>
        <w:t xml:space="preserve"> </w:t>
      </w:r>
      <w:proofErr w:type="spellStart"/>
      <w:r>
        <w:rPr>
          <w:rFonts w:ascii="Consolas" w:hAnsi="Consolas"/>
          <w:i/>
          <w:color w:val="008000"/>
          <w:sz w:val="18"/>
        </w:rPr>
        <w:t>clasico</w:t>
      </w:r>
      <w:proofErr w:type="spellEnd"/>
      <w:r>
        <w:rPr>
          <w:rFonts w:ascii="Consolas" w:hAnsi="Consolas"/>
          <w:i/>
          <w:color w:val="008000"/>
          <w:sz w:val="18"/>
        </w:rPr>
        <w:t>, mismo resultado):</w:t>
      </w:r>
    </w:p>
    <w:p w14:paraId="0251C817" w14:textId="77777777" w:rsidR="00B66A64" w:rsidRDefault="00842E4D">
      <w:pPr>
        <w:shd w:val="clear" w:color="auto" w:fill="F2F2F2"/>
        <w:spacing w:after="0" w:line="240" w:lineRule="auto"/>
        <w:ind w:left="284"/>
      </w:pP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proofErr w:type="spellStart"/>
      <w:r>
        <w:rPr>
          <w:rFonts w:ascii="Consolas" w:hAnsi="Consolas"/>
          <w:color w:val="202020"/>
          <w:sz w:val="18"/>
        </w:rPr>
        <w:t>arr</w:t>
      </w:r>
      <w:r>
        <w:rPr>
          <w:rFonts w:ascii="Consolas" w:hAnsi="Consolas"/>
          <w:color w:val="000000"/>
          <w:sz w:val="18"/>
        </w:rPr>
        <w:t>.</w:t>
      </w:r>
      <w:r>
        <w:rPr>
          <w:rFonts w:ascii="Consolas" w:hAnsi="Consolas"/>
          <w:color w:val="202020"/>
          <w:sz w:val="18"/>
        </w:rPr>
        <w:t>length</w:t>
      </w:r>
      <w:proofErr w:type="spellEnd"/>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675D22E" w14:textId="77777777" w:rsidR="00B66A64" w:rsidRDefault="00842E4D">
      <w:pPr>
        <w:shd w:val="clear" w:color="auto" w:fill="F2F2F2"/>
        <w:spacing w:after="0" w:line="240" w:lineRule="auto"/>
        <w:ind w:left="284"/>
      </w:pPr>
      <w:r>
        <w:rPr>
          <w:rFonts w:ascii="Consolas" w:hAnsi="Consolas"/>
          <w:color w:val="202020"/>
          <w:sz w:val="18"/>
        </w:rPr>
        <w:t xml:space="preserve">    total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arr</w:t>
      </w:r>
      <w:proofErr w:type="spellEnd"/>
      <w:r>
        <w:rPr>
          <w:rFonts w:ascii="Consolas" w:hAnsi="Consolas"/>
          <w:color w:val="000000"/>
          <w:sz w:val="18"/>
        </w:rPr>
        <w:t>[</w:t>
      </w:r>
      <w:r>
        <w:rPr>
          <w:rFonts w:ascii="Consolas" w:hAnsi="Consolas"/>
          <w:color w:val="202020"/>
          <w:sz w:val="18"/>
        </w:rPr>
        <w:t>i</w:t>
      </w:r>
      <w:r>
        <w:rPr>
          <w:rFonts w:ascii="Consolas" w:hAnsi="Consolas"/>
          <w:color w:val="000000"/>
          <w:sz w:val="18"/>
        </w:rPr>
        <w:t>];</w:t>
      </w:r>
    </w:p>
    <w:p w14:paraId="410CEE8D" w14:textId="77777777" w:rsidR="00B66A64" w:rsidRDefault="00842E4D">
      <w:pPr>
        <w:shd w:val="clear" w:color="auto" w:fill="F2F2F2"/>
        <w:spacing w:after="0" w:line="240" w:lineRule="auto"/>
        <w:ind w:left="284"/>
      </w:pPr>
      <w:r>
        <w:rPr>
          <w:rFonts w:ascii="Consolas" w:hAnsi="Consolas"/>
          <w:color w:val="000000"/>
          <w:sz w:val="18"/>
        </w:rPr>
        <w:t>}</w:t>
      </w:r>
    </w:p>
    <w:p w14:paraId="28287EC6" w14:textId="77777777" w:rsidR="00B66A64" w:rsidRDefault="00B66A64">
      <w:pPr>
        <w:spacing w:after="120"/>
      </w:pPr>
    </w:p>
    <w:p w14:paraId="34944CD2" w14:textId="77777777" w:rsidR="00B66A64" w:rsidRDefault="00842E4D">
      <w:pPr>
        <w:pStyle w:val="Ttulo4"/>
      </w:pPr>
      <w:r>
        <w:t xml:space="preserve">Truco 3: </w:t>
      </w:r>
      <w:proofErr w:type="spellStart"/>
      <w:r>
        <w:t>precomputar</w:t>
      </w:r>
      <w:proofErr w:type="spellEnd"/>
      <w:r>
        <w:t xml:space="preserve"> invariantes manualmente</w:t>
      </w:r>
    </w:p>
    <w:p w14:paraId="3853D46E" w14:textId="77777777" w:rsidR="00B66A64" w:rsidRDefault="00842E4D">
      <w:pPr>
        <w:spacing w:after="120"/>
        <w:jc w:val="both"/>
      </w:pPr>
      <w:r>
        <w:t xml:space="preserve">Aunque LICM mueve invariantes fuera del </w:t>
      </w:r>
      <w:proofErr w:type="spellStart"/>
      <w:r>
        <w:t>loop</w:t>
      </w:r>
      <w:proofErr w:type="spellEnd"/>
      <w:r>
        <w:t xml:space="preserve">, hay casos donde el flujo de control es complejo y el pase no detecta la invariancia.  </w:t>
      </w:r>
      <w:proofErr w:type="spellStart"/>
      <w:r>
        <w:t>Anyadir</w:t>
      </w:r>
      <w:proofErr w:type="spellEnd"/>
      <w:r>
        <w:t xml:space="preserve"> una variable intermedia explicita ayuda:</w:t>
      </w:r>
    </w:p>
    <w:p w14:paraId="03094606" w14:textId="77777777" w:rsidR="00B66A64" w:rsidRDefault="00B66A64">
      <w:pPr>
        <w:spacing w:after="60"/>
      </w:pPr>
    </w:p>
    <w:p w14:paraId="15D0014A" w14:textId="77777777" w:rsidR="00B66A64" w:rsidRDefault="00842E4D">
      <w:pPr>
        <w:shd w:val="clear" w:color="auto" w:fill="F2F2F2"/>
        <w:spacing w:after="0" w:line="240" w:lineRule="auto"/>
        <w:ind w:left="284"/>
      </w:pPr>
      <w:r>
        <w:rPr>
          <w:rFonts w:ascii="Consolas" w:hAnsi="Consolas"/>
          <w:i/>
          <w:color w:val="008000"/>
          <w:sz w:val="18"/>
        </w:rPr>
        <w:t xml:space="preserve">// LICM puede no detectar que </w:t>
      </w:r>
      <w:proofErr w:type="spellStart"/>
      <w:r>
        <w:rPr>
          <w:rFonts w:ascii="Consolas" w:hAnsi="Consolas"/>
          <w:i/>
          <w:color w:val="008000"/>
          <w:sz w:val="18"/>
        </w:rPr>
        <w:t>sqrt</w:t>
      </w:r>
      <w:proofErr w:type="spellEnd"/>
      <w:r>
        <w:rPr>
          <w:rFonts w:ascii="Consolas" w:hAnsi="Consolas"/>
          <w:i/>
          <w:color w:val="008000"/>
          <w:sz w:val="18"/>
        </w:rPr>
        <w:t>(precio) es invariante:</w:t>
      </w:r>
    </w:p>
    <w:p w14:paraId="67CE34B2" w14:textId="77777777" w:rsidR="00B66A64" w:rsidRDefault="00842E4D">
      <w:pPr>
        <w:shd w:val="clear" w:color="auto" w:fill="F2F2F2"/>
        <w:spacing w:after="0" w:line="240" w:lineRule="auto"/>
        <w:ind w:left="284"/>
      </w:pP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CC8861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precio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sqrt</w:t>
      </w:r>
      <w:proofErr w:type="spellEnd"/>
      <w:r>
        <w:rPr>
          <w:rFonts w:ascii="Consolas" w:hAnsi="Consolas"/>
          <w:color w:val="000000"/>
          <w:sz w:val="18"/>
        </w:rPr>
        <w:t>(</w:t>
      </w:r>
      <w:proofErr w:type="spellStart"/>
      <w:r>
        <w:rPr>
          <w:rFonts w:ascii="Consolas" w:hAnsi="Consolas"/>
          <w:color w:val="202020"/>
          <w:sz w:val="18"/>
        </w:rPr>
        <w:t>precio_base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3CC78F1" w14:textId="77777777" w:rsidR="00B66A64" w:rsidRDefault="00842E4D">
      <w:pPr>
        <w:shd w:val="clear" w:color="auto" w:fill="F2F2F2"/>
        <w:spacing w:after="0" w:line="240" w:lineRule="auto"/>
        <w:ind w:left="284"/>
      </w:pPr>
      <w:r>
        <w:rPr>
          <w:rFonts w:ascii="Consolas" w:hAnsi="Consolas"/>
          <w:color w:val="000000"/>
          <w:sz w:val="18"/>
        </w:rPr>
        <w:t>}</w:t>
      </w:r>
    </w:p>
    <w:p w14:paraId="3648A113" w14:textId="77777777" w:rsidR="00B66A64" w:rsidRDefault="00842E4D">
      <w:pPr>
        <w:shd w:val="clear" w:color="auto" w:fill="F2F2F2"/>
        <w:spacing w:after="0" w:line="240" w:lineRule="auto"/>
        <w:ind w:left="284"/>
      </w:pPr>
      <w:r>
        <w:rPr>
          <w:rFonts w:ascii="Consolas" w:hAnsi="Consolas"/>
          <w:sz w:val="18"/>
        </w:rPr>
        <w:t xml:space="preserve"> </w:t>
      </w:r>
    </w:p>
    <w:p w14:paraId="1B58227B" w14:textId="77777777" w:rsidR="00B66A64" w:rsidRDefault="00842E4D">
      <w:pPr>
        <w:shd w:val="clear" w:color="auto" w:fill="F2F2F2"/>
        <w:spacing w:after="0" w:line="240" w:lineRule="auto"/>
        <w:ind w:left="284"/>
      </w:pPr>
      <w:r>
        <w:rPr>
          <w:rFonts w:ascii="Consolas" w:hAnsi="Consolas"/>
          <w:i/>
          <w:color w:val="008000"/>
          <w:sz w:val="18"/>
        </w:rPr>
        <w:t>// Manual: extraer la invariante</w:t>
      </w:r>
    </w:p>
    <w:p w14:paraId="1F2F9497"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umbral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sqrt</w:t>
      </w:r>
      <w:proofErr w:type="spellEnd"/>
      <w:r>
        <w:rPr>
          <w:rFonts w:ascii="Consolas" w:hAnsi="Consolas"/>
          <w:color w:val="000000"/>
          <w:sz w:val="18"/>
        </w:rPr>
        <w:t>(</w:t>
      </w:r>
      <w:proofErr w:type="spellStart"/>
      <w:r>
        <w:rPr>
          <w:rFonts w:ascii="Consolas" w:hAnsi="Consolas"/>
          <w:color w:val="202020"/>
          <w:sz w:val="18"/>
        </w:rPr>
        <w:t>precio_base</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factor</w:t>
      </w:r>
      <w:r>
        <w:rPr>
          <w:rFonts w:ascii="Consolas" w:hAnsi="Consolas"/>
          <w:color w:val="000000"/>
          <w:sz w:val="18"/>
        </w:rPr>
        <w:t>;</w:t>
      </w:r>
    </w:p>
    <w:p w14:paraId="7F641867" w14:textId="77777777" w:rsidR="00B66A64" w:rsidRDefault="00842E4D">
      <w:pPr>
        <w:shd w:val="clear" w:color="auto" w:fill="F2F2F2"/>
        <w:spacing w:after="0" w:line="240" w:lineRule="auto"/>
        <w:ind w:left="284"/>
      </w:pP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n</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E09266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precio</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umbral</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013D295" w14:textId="77777777" w:rsidR="00B66A64" w:rsidRDefault="00842E4D">
      <w:pPr>
        <w:shd w:val="clear" w:color="auto" w:fill="F2F2F2"/>
        <w:spacing w:after="0" w:line="240" w:lineRule="auto"/>
        <w:ind w:left="284"/>
      </w:pPr>
      <w:r>
        <w:rPr>
          <w:rFonts w:ascii="Consolas" w:hAnsi="Consolas"/>
          <w:color w:val="000000"/>
          <w:sz w:val="18"/>
        </w:rPr>
        <w:t>}</w:t>
      </w:r>
    </w:p>
    <w:p w14:paraId="13824D56" w14:textId="77777777" w:rsidR="00B66A64" w:rsidRDefault="00B66A64">
      <w:pPr>
        <w:spacing w:after="120"/>
      </w:pPr>
    </w:p>
    <w:p w14:paraId="08DDA05B" w14:textId="77777777" w:rsidR="00B66A64" w:rsidRDefault="00842E4D">
      <w:pPr>
        <w:pStyle w:val="Ttulo4"/>
      </w:pPr>
      <w:r>
        <w:t xml:space="preserve">Truco 4: evitar </w:t>
      </w:r>
      <w:proofErr w:type="spellStart"/>
      <w:r>
        <w:t>allocs</w:t>
      </w:r>
      <w:proofErr w:type="spellEnd"/>
      <w:r>
        <w:t xml:space="preserve"> en </w:t>
      </w:r>
      <w:proofErr w:type="spellStart"/>
      <w:r>
        <w:t>loops</w:t>
      </w:r>
      <w:proofErr w:type="spellEnd"/>
      <w:r>
        <w:t xml:space="preserve"> calientes</w:t>
      </w:r>
    </w:p>
    <w:p w14:paraId="395D8876" w14:textId="77777777" w:rsidR="00B66A64" w:rsidRDefault="00842E4D">
      <w:pPr>
        <w:spacing w:after="120"/>
        <w:jc w:val="both"/>
      </w:pPr>
      <w:r>
        <w:t xml:space="preserve">Cada </w:t>
      </w:r>
      <w:r>
        <w:rPr>
          <w:rFonts w:ascii="Consolas" w:hAnsi="Consolas"/>
          <w:color w:val="202020"/>
          <w:sz w:val="20"/>
          <w:shd w:val="clear" w:color="auto" w:fill="F0F0F0"/>
        </w:rPr>
        <w:t>new Foo()</w:t>
      </w:r>
      <w:r>
        <w:t xml:space="preserve"> dentro de un </w:t>
      </w:r>
      <w:proofErr w:type="spellStart"/>
      <w:r>
        <w:t>loop</w:t>
      </w:r>
      <w:proofErr w:type="spellEnd"/>
      <w:r>
        <w:t xml:space="preserve"> crea un objeto que vive temporalmente.  Si el </w:t>
      </w:r>
      <w:proofErr w:type="spellStart"/>
      <w:r>
        <w:t>loop</w:t>
      </w:r>
      <w:proofErr w:type="spellEnd"/>
      <w:r>
        <w:t xml:space="preserve"> itera mucho, el GC </w:t>
      </w:r>
      <w:proofErr w:type="spellStart"/>
      <w:r>
        <w:t>sera</w:t>
      </w:r>
      <w:proofErr w:type="spellEnd"/>
      <w:r>
        <w:t xml:space="preserve"> invocado frecuentemente.  Alternativa: reusar un objeto </w:t>
      </w:r>
      <w:proofErr w:type="spellStart"/>
      <w:r>
        <w:t>pre-alocado</w:t>
      </w:r>
      <w:proofErr w:type="spellEnd"/>
      <w:r>
        <w:t>:</w:t>
      </w:r>
    </w:p>
    <w:p w14:paraId="5448F080" w14:textId="77777777" w:rsidR="00B66A64" w:rsidRDefault="00B66A64">
      <w:pPr>
        <w:spacing w:after="60"/>
      </w:pPr>
    </w:p>
    <w:p w14:paraId="0D3F39C4" w14:textId="77777777" w:rsidR="00B66A64" w:rsidRDefault="00842E4D">
      <w:pPr>
        <w:shd w:val="clear" w:color="auto" w:fill="F2F2F2"/>
        <w:spacing w:after="0" w:line="240" w:lineRule="auto"/>
        <w:ind w:left="284"/>
      </w:pPr>
      <w:r>
        <w:rPr>
          <w:rFonts w:ascii="Consolas" w:hAnsi="Consolas"/>
          <w:i/>
          <w:color w:val="008000"/>
          <w:sz w:val="18"/>
        </w:rPr>
        <w:t>// Lento (</w:t>
      </w:r>
      <w:proofErr w:type="spellStart"/>
      <w:r>
        <w:rPr>
          <w:rFonts w:ascii="Consolas" w:hAnsi="Consolas"/>
          <w:i/>
          <w:color w:val="008000"/>
          <w:sz w:val="18"/>
        </w:rPr>
        <w:t>alloc</w:t>
      </w:r>
      <w:proofErr w:type="spellEnd"/>
      <w:r>
        <w:rPr>
          <w:rFonts w:ascii="Consolas" w:hAnsi="Consolas"/>
          <w:i/>
          <w:color w:val="008000"/>
          <w:sz w:val="18"/>
        </w:rPr>
        <w:t xml:space="preserve"> en cada iter):</w:t>
      </w:r>
    </w:p>
    <w:p w14:paraId="4D97D0D2" w14:textId="77777777" w:rsidR="00B66A64" w:rsidRDefault="00842E4D">
      <w:pPr>
        <w:shd w:val="clear" w:color="auto" w:fill="F2F2F2"/>
        <w:spacing w:after="0" w:line="240" w:lineRule="auto"/>
        <w:ind w:left="284"/>
      </w:pP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432E01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202020"/>
          <w:sz w:val="18"/>
        </w:rPr>
        <w:t>i</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3ECC412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process</w:t>
      </w:r>
      <w:proofErr w:type="spellEnd"/>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3CEC4ABD" w14:textId="77777777" w:rsidR="00B66A64" w:rsidRDefault="00842E4D">
      <w:pPr>
        <w:shd w:val="clear" w:color="auto" w:fill="F2F2F2"/>
        <w:spacing w:after="0" w:line="240" w:lineRule="auto"/>
        <w:ind w:left="284"/>
      </w:pPr>
      <w:r>
        <w:rPr>
          <w:rFonts w:ascii="Consolas" w:hAnsi="Consolas"/>
          <w:color w:val="000000"/>
          <w:sz w:val="18"/>
        </w:rPr>
        <w:t>}</w:t>
      </w:r>
    </w:p>
    <w:p w14:paraId="4FFBF8C5" w14:textId="77777777" w:rsidR="00B66A64" w:rsidRDefault="00842E4D">
      <w:pPr>
        <w:shd w:val="clear" w:color="auto" w:fill="F2F2F2"/>
        <w:spacing w:after="0" w:line="240" w:lineRule="auto"/>
        <w:ind w:left="284"/>
      </w:pPr>
      <w:r>
        <w:rPr>
          <w:rFonts w:ascii="Consolas" w:hAnsi="Consolas"/>
          <w:sz w:val="18"/>
        </w:rPr>
        <w:t xml:space="preserve"> </w:t>
      </w:r>
    </w:p>
    <w:p w14:paraId="10837BAE" w14:textId="77777777" w:rsidR="00B66A64" w:rsidRDefault="00842E4D">
      <w:pPr>
        <w:shd w:val="clear" w:color="auto" w:fill="F2F2F2"/>
        <w:spacing w:after="0" w:line="240" w:lineRule="auto"/>
        <w:ind w:left="284"/>
      </w:pPr>
      <w:r>
        <w:rPr>
          <w:rFonts w:ascii="Consolas" w:hAnsi="Consolas"/>
          <w:i/>
          <w:color w:val="008000"/>
          <w:sz w:val="18"/>
        </w:rPr>
        <w:t xml:space="preserve">// Rapido (1 sola </w:t>
      </w:r>
      <w:proofErr w:type="spellStart"/>
      <w:r>
        <w:rPr>
          <w:rFonts w:ascii="Consolas" w:hAnsi="Consolas"/>
          <w:i/>
          <w:color w:val="008000"/>
          <w:sz w:val="18"/>
        </w:rPr>
        <w:t>alloc</w:t>
      </w:r>
      <w:proofErr w:type="spellEnd"/>
      <w:r>
        <w:rPr>
          <w:rFonts w:ascii="Consolas" w:hAnsi="Consolas"/>
          <w:i/>
          <w:color w:val="008000"/>
          <w:sz w:val="18"/>
        </w:rPr>
        <w:t xml:space="preserve"> + </w:t>
      </w:r>
      <w:proofErr w:type="spellStart"/>
      <w:r>
        <w:rPr>
          <w:rFonts w:ascii="Consolas" w:hAnsi="Consolas"/>
          <w:i/>
          <w:color w:val="008000"/>
          <w:sz w:val="18"/>
        </w:rPr>
        <w:t>mutacion</w:t>
      </w:r>
      <w:proofErr w:type="spellEnd"/>
      <w:r>
        <w:rPr>
          <w:rFonts w:ascii="Consolas" w:hAnsi="Consolas"/>
          <w:i/>
          <w:color w:val="008000"/>
          <w:sz w:val="18"/>
        </w:rPr>
        <w:t>):</w:t>
      </w:r>
    </w:p>
    <w:p w14:paraId="1F2C7B15" w14:textId="77777777" w:rsidR="00B66A64" w:rsidRDefault="00842E4D">
      <w:pPr>
        <w:shd w:val="clear" w:color="auto" w:fill="F2F2F2"/>
        <w:spacing w:after="0" w:line="240" w:lineRule="auto"/>
        <w:ind w:left="284"/>
      </w:pP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p>
    <w:p w14:paraId="087AA94D" w14:textId="77777777" w:rsidR="00B66A64" w:rsidRDefault="00842E4D">
      <w:pPr>
        <w:shd w:val="clear" w:color="auto" w:fill="F2F2F2"/>
        <w:spacing w:after="0" w:line="240" w:lineRule="auto"/>
        <w:ind w:left="284"/>
      </w:pPr>
      <w:proofErr w:type="spellStart"/>
      <w:r>
        <w:rPr>
          <w:rFonts w:ascii="Consolas" w:hAnsi="Consolas"/>
          <w:b/>
          <w:color w:val="0033B5"/>
          <w:sz w:val="18"/>
        </w:rPr>
        <w:t>for</w:t>
      </w:r>
      <w:proofErr w:type="spellEnd"/>
      <w:r>
        <w:rPr>
          <w:rFonts w:ascii="Consolas" w:hAnsi="Consolas"/>
          <w:color w:val="202020"/>
          <w:sz w:val="18"/>
        </w:rPr>
        <w:t xml:space="preserve"> </w:t>
      </w:r>
      <w:r>
        <w:rPr>
          <w:rFonts w:ascii="Consolas" w:hAnsi="Consolas"/>
          <w:color w:val="000000"/>
          <w:sz w:val="18"/>
        </w:rPr>
        <w:t>(</w:t>
      </w:r>
      <w:r>
        <w:rPr>
          <w:rFonts w:ascii="Consolas" w:hAnsi="Consolas"/>
          <w:b/>
          <w:color w:val="0033B5"/>
          <w:sz w:val="18"/>
        </w:rPr>
        <w:t>i32</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&lt;</w:t>
      </w:r>
      <w:r>
        <w:rPr>
          <w:rFonts w:ascii="Consolas" w:hAnsi="Consolas"/>
          <w:color w:val="202020"/>
          <w:sz w:val="18"/>
        </w:rPr>
        <w:t xml:space="preserve"> </w:t>
      </w:r>
      <w:r>
        <w:rPr>
          <w:rFonts w:ascii="Consolas" w:hAnsi="Consolas"/>
          <w:color w:val="098658"/>
          <w:sz w:val="18"/>
        </w:rPr>
        <w:t>1000000</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4BDAC3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w:t>
      </w:r>
      <w:r>
        <w:rPr>
          <w:rFonts w:ascii="Consolas" w:hAnsi="Consolas"/>
          <w:color w:val="000000"/>
          <w:sz w:val="18"/>
        </w:rPr>
        <w:t>;</w:t>
      </w:r>
    </w:p>
    <w:p w14:paraId="5B8396A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w:t>
      </w:r>
      <w:r>
        <w:rPr>
          <w:rFonts w:ascii="Consolas" w:hAnsi="Consolas"/>
          <w:color w:val="000000"/>
          <w:sz w:val="18"/>
        </w:rPr>
        <w:t>.</w:t>
      </w:r>
      <w:r>
        <w:rPr>
          <w:rFonts w:ascii="Consolas" w:hAnsi="Consolas"/>
          <w:color w:val="202020"/>
          <w:sz w:val="18"/>
        </w:rPr>
        <w: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i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6236C5F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process</w:t>
      </w:r>
      <w:proofErr w:type="spellEnd"/>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6A54FA34" w14:textId="77777777" w:rsidR="00B66A64" w:rsidRDefault="00842E4D">
      <w:pPr>
        <w:shd w:val="clear" w:color="auto" w:fill="F2F2F2"/>
        <w:spacing w:after="0" w:line="240" w:lineRule="auto"/>
        <w:ind w:left="284"/>
      </w:pPr>
      <w:r>
        <w:rPr>
          <w:rFonts w:ascii="Consolas" w:hAnsi="Consolas"/>
          <w:color w:val="000000"/>
          <w:sz w:val="18"/>
        </w:rPr>
        <w:t>}</w:t>
      </w:r>
    </w:p>
    <w:p w14:paraId="590F918E" w14:textId="77777777" w:rsidR="00B66A64" w:rsidRDefault="00B66A64">
      <w:pPr>
        <w:spacing w:after="120"/>
      </w:pPr>
    </w:p>
    <w:p w14:paraId="454FC74F" w14:textId="3E5DD792" w:rsidR="00B66A64" w:rsidRDefault="00842E4D">
      <w:pPr>
        <w:spacing w:after="120"/>
        <w:jc w:val="both"/>
      </w:pPr>
      <w:r>
        <w:t xml:space="preserve">El segundo enfoque reduce la </w:t>
      </w:r>
      <w:r w:rsidR="00872AE9">
        <w:t>presión</w:t>
      </w:r>
      <w:r>
        <w:t xml:space="preserve"> sobre el GC </w:t>
      </w:r>
      <w:r w:rsidR="00872AE9">
        <w:t>drásticamente</w:t>
      </w:r>
      <w:r>
        <w:t xml:space="preserve"> (10x speedup </w:t>
      </w:r>
      <w:proofErr w:type="spellStart"/>
      <w:r>
        <w:t>tipico</w:t>
      </w:r>
      <w:proofErr w:type="spellEnd"/>
      <w:r>
        <w:t xml:space="preserve"> en </w:t>
      </w:r>
      <w:proofErr w:type="spellStart"/>
      <w:r>
        <w:t>bench_alloc</w:t>
      </w:r>
      <w:proofErr w:type="spellEnd"/>
      <w:r>
        <w:t>).</w:t>
      </w:r>
    </w:p>
    <w:p w14:paraId="209DE98F" w14:textId="77777777" w:rsidR="00B66A64" w:rsidRDefault="00842E4D">
      <w:pPr>
        <w:pStyle w:val="Ttulo4"/>
      </w:pPr>
      <w:r>
        <w:t xml:space="preserve">Truco 5: usar -m jit para programas con </w:t>
      </w:r>
      <w:proofErr w:type="spellStart"/>
      <w:r>
        <w:t>loops</w:t>
      </w:r>
      <w:proofErr w:type="spellEnd"/>
      <w:r>
        <w:t xml:space="preserve"> calientes</w:t>
      </w:r>
    </w:p>
    <w:p w14:paraId="6515CDD7" w14:textId="7DCFD70E" w:rsidR="00B66A64" w:rsidRDefault="00842E4D">
      <w:pPr>
        <w:spacing w:after="120"/>
        <w:jc w:val="both"/>
      </w:pPr>
      <w:r>
        <w:t xml:space="preserve">El JIT C1 da speedup 13x sobre el </w:t>
      </w:r>
      <w:r w:rsidR="00872AE9">
        <w:t>intérprete</w:t>
      </w:r>
      <w:r>
        <w:t xml:space="preserve"> en </w:t>
      </w:r>
      <w:proofErr w:type="spellStart"/>
      <w:r>
        <w:t>loops</w:t>
      </w:r>
      <w:proofErr w:type="spellEnd"/>
      <w:r>
        <w:t xml:space="preserve"> </w:t>
      </w:r>
      <w:r w:rsidR="00872AE9">
        <w:t>aritméticos</w:t>
      </w:r>
      <w:r>
        <w:t xml:space="preserve"> densos.  Para programas </w:t>
      </w:r>
      <w:proofErr w:type="spellStart"/>
      <w:r>
        <w:t>batch</w:t>
      </w:r>
      <w:proofErr w:type="spellEnd"/>
      <w:r>
        <w:t xml:space="preserve"> que iteran millones de veces, siempre activar el JIT:</w:t>
      </w:r>
    </w:p>
    <w:p w14:paraId="1086A878" w14:textId="77777777" w:rsidR="00B66A64" w:rsidRDefault="00B66A64">
      <w:pPr>
        <w:spacing w:after="60"/>
      </w:pPr>
    </w:p>
    <w:p w14:paraId="18F9C4A2"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run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velb</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m jit</w:t>
      </w:r>
    </w:p>
    <w:p w14:paraId="40F947CE" w14:textId="77777777" w:rsidR="00B66A64" w:rsidRDefault="00B66A64">
      <w:pPr>
        <w:spacing w:after="120"/>
      </w:pPr>
    </w:p>
    <w:p w14:paraId="36447238" w14:textId="77777777" w:rsidR="00642437" w:rsidRDefault="00642437" w:rsidP="00642437">
      <w:pPr>
        <w:pStyle w:val="Ttulo2"/>
        <w:rPr>
          <w:rFonts w:ascii="Calibri" w:eastAsia="Calibri" w:hAnsi="Calibri" w:cs="Calibri"/>
        </w:rPr>
      </w:pPr>
      <w:bookmarkStart w:id="165" w:name="_Toc230157953"/>
      <w:r>
        <w:rPr>
          <w:rFonts w:ascii="Calibri" w:eastAsia="Calibri" w:hAnsi="Calibri" w:cs="Calibri"/>
        </w:rPr>
        <w:lastRenderedPageBreak/>
        <w:t>Manual de instalación</w:t>
      </w:r>
      <w:bookmarkEnd w:id="165"/>
    </w:p>
    <w:p w14:paraId="7ADE93A6" w14:textId="77777777" w:rsidR="00B66A64" w:rsidRDefault="00842E4D">
      <w:pPr>
        <w:spacing w:after="120"/>
        <w:jc w:val="both"/>
      </w:pPr>
      <w:r>
        <w:t xml:space="preserve">Este manual explica como instalar </w:t>
      </w:r>
      <w:proofErr w:type="spellStart"/>
      <w:r>
        <w:t>VestaVM</w:t>
      </w:r>
      <w:proofErr w:type="spellEnd"/>
      <w:r>
        <w:t xml:space="preserve"> desde un release </w:t>
      </w:r>
      <w:proofErr w:type="spellStart"/>
      <w:r>
        <w:t>pre-compilado</w:t>
      </w:r>
      <w:proofErr w:type="spellEnd"/>
      <w:r>
        <w:t xml:space="preserve"> (para usuarios) o desde el codigo fuente (para desarrolladores).</w:t>
      </w:r>
    </w:p>
    <w:p w14:paraId="47D3482E" w14:textId="50F5640A" w:rsidR="00B66A64" w:rsidRDefault="00872AE9">
      <w:pPr>
        <w:pStyle w:val="Ttulo3"/>
      </w:pPr>
      <w:bookmarkStart w:id="166" w:name="_Toc230157954"/>
      <w:r>
        <w:t>Instalación</w:t>
      </w:r>
      <w:r w:rsidR="00842E4D">
        <w:t xml:space="preserve"> desde release </w:t>
      </w:r>
      <w:proofErr w:type="spellStart"/>
      <w:r w:rsidR="00842E4D">
        <w:t>pre-compilado</w:t>
      </w:r>
      <w:bookmarkEnd w:id="166"/>
      <w:proofErr w:type="spellEnd"/>
    </w:p>
    <w:p w14:paraId="0F84F6BD" w14:textId="68EDE269" w:rsidR="00B66A64" w:rsidRDefault="00842E4D">
      <w:pPr>
        <w:spacing w:after="120"/>
        <w:jc w:val="both"/>
      </w:pPr>
      <w:r>
        <w:t xml:space="preserve">Esta es la </w:t>
      </w:r>
      <w:r w:rsidR="00872AE9">
        <w:t>opción</w:t>
      </w:r>
      <w:r>
        <w:t xml:space="preserve"> recomendada para usuarios que solo quieren ejecutar programas Vex.</w:t>
      </w:r>
    </w:p>
    <w:p w14:paraId="7AFA64F5" w14:textId="5638C6DA" w:rsidR="00B66A64" w:rsidRDefault="00842E4D">
      <w:pPr>
        <w:spacing w:after="60"/>
        <w:ind w:left="568" w:hanging="284"/>
      </w:pPr>
      <w:r>
        <w:t xml:space="preserve">1. Descargar el ZIP del release </w:t>
      </w:r>
      <w:r w:rsidR="00872AE9">
        <w:t>más</w:t>
      </w:r>
      <w:r>
        <w:t xml:space="preserve"> reciente desde https://github.com/desmonHak/VM/releases/latest</w:t>
      </w:r>
    </w:p>
    <w:p w14:paraId="730002F6" w14:textId="14A95FD7" w:rsidR="00B66A64" w:rsidRDefault="00842E4D">
      <w:pPr>
        <w:spacing w:after="60"/>
        <w:ind w:left="568" w:hanging="284"/>
      </w:pPr>
      <w:r>
        <w:t xml:space="preserve">2. Extraerlo en una carpeta de tu </w:t>
      </w:r>
      <w:r w:rsidR="00872AE9">
        <w:t>elección</w:t>
      </w:r>
      <w:r>
        <w:t xml:space="preserve"> (e.g. </w:t>
      </w:r>
      <w:r>
        <w:rPr>
          <w:rFonts w:ascii="Consolas" w:hAnsi="Consolas"/>
          <w:color w:val="202020"/>
          <w:sz w:val="20"/>
          <w:shd w:val="clear" w:color="auto" w:fill="F0F0F0"/>
        </w:rPr>
        <w:t>C:\Program Files\</w:t>
      </w:r>
      <w:proofErr w:type="spellStart"/>
      <w:r>
        <w:rPr>
          <w:rFonts w:ascii="Consolas" w:hAnsi="Consolas"/>
          <w:color w:val="202020"/>
          <w:sz w:val="20"/>
          <w:shd w:val="clear" w:color="auto" w:fill="F0F0F0"/>
        </w:rPr>
        <w:t>VestaVM</w:t>
      </w:r>
      <w:proofErr w:type="spellEnd"/>
      <w:r>
        <w:t xml:space="preserve"> en Windows o </w:t>
      </w:r>
      <w:r>
        <w:rPr>
          <w:rFonts w:ascii="Consolas" w:hAnsi="Consolas"/>
          <w:color w:val="202020"/>
          <w:sz w:val="20"/>
          <w:shd w:val="clear" w:color="auto" w:fill="F0F0F0"/>
        </w:rPr>
        <w:t>~/.local/</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w:t>
      </w:r>
      <w:r>
        <w:t xml:space="preserve"> en Linux).</w:t>
      </w:r>
    </w:p>
    <w:p w14:paraId="627E903A" w14:textId="4A2A5F2A" w:rsidR="00B66A64" w:rsidRDefault="00842E4D">
      <w:pPr>
        <w:spacing w:after="60"/>
        <w:ind w:left="568" w:hanging="284"/>
      </w:pPr>
      <w:r>
        <w:t xml:space="preserve">3. Comprobar que el binario y los plugins </w:t>
      </w:r>
      <w:r w:rsidR="00872AE9">
        <w:t>están</w:t>
      </w:r>
      <w:r>
        <w:t xml:space="preserve"> presentes: </w:t>
      </w:r>
      <w:r>
        <w:rPr>
          <w:rFonts w:ascii="Consolas" w:hAnsi="Consolas"/>
          <w:color w:val="202020"/>
          <w:sz w:val="20"/>
          <w:shd w:val="clear" w:color="auto" w:fill="F0F0F0"/>
        </w:rPr>
        <w:t>vesta.exe</w:t>
      </w:r>
      <w:r>
        <w:t xml:space="preserve"> (o </w:t>
      </w:r>
      <w:proofErr w:type="spellStart"/>
      <w:r>
        <w:rPr>
          <w:rFonts w:ascii="Consolas" w:hAnsi="Consolas"/>
          <w:color w:val="202020"/>
          <w:sz w:val="20"/>
          <w:shd w:val="clear" w:color="auto" w:fill="F0F0F0"/>
        </w:rPr>
        <w:t>vesta</w:t>
      </w:r>
      <w:proofErr w:type="spellEnd"/>
      <w:r>
        <w:t xml:space="preserve">), </w:t>
      </w:r>
      <w:r>
        <w:rPr>
          <w:rFonts w:ascii="Consolas" w:hAnsi="Consolas"/>
          <w:color w:val="202020"/>
          <w:sz w:val="20"/>
          <w:shd w:val="clear" w:color="auto" w:fill="F0F0F0"/>
        </w:rPr>
        <w:t>vesta_io.dll</w:t>
      </w:r>
      <w:r>
        <w:t xml:space="preserve"> (o </w:t>
      </w:r>
      <w:r>
        <w:rPr>
          <w:rFonts w:ascii="Consolas" w:hAnsi="Consolas"/>
          <w:color w:val="202020"/>
          <w:sz w:val="20"/>
          <w:shd w:val="clear" w:color="auto" w:fill="F0F0F0"/>
        </w:rPr>
        <w:t>.so</w:t>
      </w:r>
      <w:r>
        <w:t xml:space="preserve">), </w:t>
      </w:r>
      <w:r>
        <w:rPr>
          <w:rFonts w:ascii="Consolas" w:hAnsi="Consolas"/>
          <w:color w:val="202020"/>
          <w:sz w:val="20"/>
          <w:shd w:val="clear" w:color="auto" w:fill="F0F0F0"/>
        </w:rPr>
        <w:t>vesta_math.dll</w:t>
      </w:r>
      <w:r>
        <w:t xml:space="preserve">, </w:t>
      </w:r>
      <w:r>
        <w:rPr>
          <w:rFonts w:ascii="Consolas" w:hAnsi="Consolas"/>
          <w:color w:val="202020"/>
          <w:sz w:val="20"/>
          <w:shd w:val="clear" w:color="auto" w:fill="F0F0F0"/>
        </w:rPr>
        <w:t>vesta_collections.dll</w:t>
      </w:r>
      <w:r>
        <w:t>.</w:t>
      </w:r>
    </w:p>
    <w:p w14:paraId="2C6FDA76" w14:textId="0024A9C1" w:rsidR="00B66A64" w:rsidRDefault="00842E4D">
      <w:pPr>
        <w:spacing w:after="60"/>
        <w:ind w:left="568" w:hanging="284"/>
      </w:pPr>
      <w:r>
        <w:t>4. A</w:t>
      </w:r>
      <w:r w:rsidR="00872AE9">
        <w:t>ñ</w:t>
      </w:r>
      <w:r>
        <w:t xml:space="preserve">adir la carpeta al PATH del sistema (Windows: Panel de Control -&gt; Sistema -&gt; Variables de entorno; Linux: editar </w:t>
      </w:r>
      <w:r>
        <w:rPr>
          <w:rFonts w:ascii="Consolas" w:hAnsi="Consolas"/>
          <w:color w:val="202020"/>
          <w:sz w:val="20"/>
          <w:shd w:val="clear" w:color="auto" w:fill="F0F0F0"/>
        </w:rPr>
        <w:t>~/.</w:t>
      </w:r>
      <w:proofErr w:type="spellStart"/>
      <w:r>
        <w:rPr>
          <w:rFonts w:ascii="Consolas" w:hAnsi="Consolas"/>
          <w:color w:val="202020"/>
          <w:sz w:val="20"/>
          <w:shd w:val="clear" w:color="auto" w:fill="F0F0F0"/>
        </w:rPr>
        <w:t>bashrc</w:t>
      </w:r>
      <w:proofErr w:type="spellEnd"/>
      <w:r>
        <w:t xml:space="preserve"> con </w:t>
      </w:r>
      <w:proofErr w:type="spellStart"/>
      <w:r>
        <w:rPr>
          <w:rFonts w:ascii="Consolas" w:hAnsi="Consolas"/>
          <w:color w:val="202020"/>
          <w:sz w:val="20"/>
          <w:shd w:val="clear" w:color="auto" w:fill="F0F0F0"/>
        </w:rPr>
        <w:t>export</w:t>
      </w:r>
      <w:proofErr w:type="spellEnd"/>
      <w:r>
        <w:rPr>
          <w:rFonts w:ascii="Consolas" w:hAnsi="Consolas"/>
          <w:color w:val="202020"/>
          <w:sz w:val="20"/>
          <w:shd w:val="clear" w:color="auto" w:fill="F0F0F0"/>
        </w:rPr>
        <w:t xml:space="preserve"> PATH=$PATH:~/.local/</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w:t>
      </w:r>
      <w:r>
        <w:t>).</w:t>
      </w:r>
    </w:p>
    <w:p w14:paraId="5A1CAF17" w14:textId="60D9AE36" w:rsidR="00B66A64" w:rsidRDefault="00842E4D">
      <w:pPr>
        <w:spacing w:after="60"/>
        <w:ind w:left="568" w:hanging="284"/>
      </w:pPr>
      <w:r>
        <w:t xml:space="preserve">5. Verificar </w:t>
      </w:r>
      <w:r w:rsidR="00540C62">
        <w:t>instalación</w:t>
      </w:r>
      <w:r>
        <w:t xml:space="preserve"> con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version</w:t>
      </w:r>
      <w:proofErr w:type="spellEnd"/>
      <w:r>
        <w:t>.</w:t>
      </w:r>
    </w:p>
    <w:p w14:paraId="1975F779" w14:textId="3D19917A" w:rsidR="00B66A64" w:rsidRDefault="00540C62">
      <w:pPr>
        <w:pStyle w:val="Ttulo3"/>
      </w:pPr>
      <w:bookmarkStart w:id="167" w:name="_Toc230157955"/>
      <w:r>
        <w:t>Compilación</w:t>
      </w:r>
      <w:r w:rsidR="00842E4D">
        <w:t xml:space="preserve"> desde fuentes</w:t>
      </w:r>
      <w:bookmarkEnd w:id="167"/>
    </w:p>
    <w:p w14:paraId="5DA3A8EF" w14:textId="77777777" w:rsidR="00B66A64" w:rsidRDefault="00842E4D">
      <w:pPr>
        <w:spacing w:after="120"/>
        <w:jc w:val="both"/>
      </w:pPr>
      <w:r>
        <w:t xml:space="preserve">Recomendado para desarrolladores que quieran modificar </w:t>
      </w:r>
      <w:proofErr w:type="spellStart"/>
      <w:r>
        <w:t>VestaVM</w:t>
      </w:r>
      <w:proofErr w:type="spellEnd"/>
      <w:r>
        <w:t xml:space="preserve"> o probar la rama </w:t>
      </w:r>
      <w:r>
        <w:rPr>
          <w:rFonts w:ascii="Consolas" w:hAnsi="Consolas"/>
          <w:color w:val="202020"/>
          <w:sz w:val="20"/>
          <w:shd w:val="clear" w:color="auto" w:fill="F0F0F0"/>
        </w:rPr>
        <w:t>develop</w:t>
      </w:r>
      <w:r>
        <w:t>.</w:t>
      </w:r>
    </w:p>
    <w:p w14:paraId="6A94B9B4" w14:textId="77777777" w:rsidR="00B66A64" w:rsidRDefault="00842E4D">
      <w:pPr>
        <w:pStyle w:val="Ttulo4"/>
      </w:pPr>
      <w:r>
        <w:t>Prerrequisitos Windows</w:t>
      </w:r>
    </w:p>
    <w:p w14:paraId="66A52945" w14:textId="77777777" w:rsidR="00B66A64" w:rsidRDefault="00842E4D">
      <w:pPr>
        <w:spacing w:after="60"/>
        <w:ind w:left="568" w:hanging="284"/>
      </w:pPr>
      <w:r>
        <w:t xml:space="preserve">  •  TDM-GCC 10.3.0+ (descarga desde tdm-gcc.tdragon.net).  </w:t>
      </w:r>
      <w:proofErr w:type="spellStart"/>
      <w:r>
        <w:t>Anyadir</w:t>
      </w:r>
      <w:proofErr w:type="spellEnd"/>
      <w:r>
        <w:t xml:space="preserve"> </w:t>
      </w:r>
      <w:r>
        <w:rPr>
          <w:rFonts w:ascii="Consolas" w:hAnsi="Consolas"/>
          <w:color w:val="267F99"/>
          <w:sz w:val="20"/>
          <w:shd w:val="clear" w:color="auto" w:fill="F0F0F0"/>
        </w:rPr>
        <w:t>C:\TDM-GCC-64\bin</w:t>
      </w:r>
      <w:r>
        <w:t xml:space="preserve"> al PATH.</w:t>
      </w:r>
    </w:p>
    <w:p w14:paraId="692D3812" w14:textId="77777777" w:rsidR="00B66A64" w:rsidRDefault="00842E4D">
      <w:pPr>
        <w:spacing w:after="60"/>
        <w:ind w:left="568" w:hanging="284"/>
      </w:pPr>
      <w:r>
        <w:t xml:space="preserve">  •  CMake 3.5+ (descarga desde cmake.org).</w:t>
      </w:r>
    </w:p>
    <w:p w14:paraId="06CCFBFC" w14:textId="77777777" w:rsidR="00B66A64" w:rsidRDefault="00842E4D">
      <w:pPr>
        <w:spacing w:after="60"/>
        <w:ind w:left="568" w:hanging="284"/>
      </w:pPr>
      <w:r>
        <w:t xml:space="preserve">  •  Git para clonar el repositorio.</w:t>
      </w:r>
    </w:p>
    <w:p w14:paraId="00EBA62D" w14:textId="77777777" w:rsidR="00B66A64" w:rsidRDefault="00842E4D">
      <w:pPr>
        <w:spacing w:after="60"/>
        <w:ind w:left="568" w:hanging="284"/>
      </w:pPr>
      <w:r>
        <w:t xml:space="preserve">  •  Opcional: Python 3.11+ para scripts auxiliares.</w:t>
      </w:r>
    </w:p>
    <w:p w14:paraId="6B52C597" w14:textId="77777777" w:rsidR="00B66A64" w:rsidRDefault="00842E4D">
      <w:pPr>
        <w:pStyle w:val="Ttulo4"/>
      </w:pPr>
      <w:r>
        <w:t>Prerrequisitos Linux</w:t>
      </w:r>
    </w:p>
    <w:p w14:paraId="6173295E" w14:textId="77777777" w:rsidR="00B66A64" w:rsidRDefault="00B66A64">
      <w:pPr>
        <w:spacing w:after="60"/>
      </w:pPr>
    </w:p>
    <w:p w14:paraId="1A06D5BD" w14:textId="77777777" w:rsidR="00B66A64" w:rsidRDefault="00842E4D">
      <w:pPr>
        <w:shd w:val="clear" w:color="auto" w:fill="F2F2F2"/>
        <w:spacing w:after="0" w:line="240" w:lineRule="auto"/>
        <w:ind w:left="284"/>
      </w:pPr>
      <w:r>
        <w:rPr>
          <w:rFonts w:ascii="Consolas" w:hAnsi="Consolas"/>
          <w:color w:val="202020"/>
          <w:sz w:val="18"/>
        </w:rPr>
        <w:t xml:space="preserve">sudo </w:t>
      </w:r>
      <w:proofErr w:type="spellStart"/>
      <w:r>
        <w:rPr>
          <w:rFonts w:ascii="Consolas" w:hAnsi="Consolas"/>
          <w:color w:val="202020"/>
          <w:sz w:val="18"/>
        </w:rPr>
        <w:t>apt</w:t>
      </w:r>
      <w:proofErr w:type="spellEnd"/>
      <w:r>
        <w:rPr>
          <w:rFonts w:ascii="Consolas" w:hAnsi="Consolas"/>
          <w:color w:val="202020"/>
          <w:sz w:val="18"/>
        </w:rPr>
        <w:t xml:space="preserve"> </w:t>
      </w:r>
      <w:proofErr w:type="spellStart"/>
      <w:r>
        <w:rPr>
          <w:rFonts w:ascii="Consolas" w:hAnsi="Consolas"/>
          <w:color w:val="202020"/>
          <w:sz w:val="18"/>
        </w:rPr>
        <w:t>update</w:t>
      </w:r>
      <w:proofErr w:type="spellEnd"/>
    </w:p>
    <w:p w14:paraId="13427E4B" w14:textId="77777777" w:rsidR="00B66A64" w:rsidRDefault="00842E4D">
      <w:pPr>
        <w:shd w:val="clear" w:color="auto" w:fill="F2F2F2"/>
        <w:spacing w:after="0" w:line="240" w:lineRule="auto"/>
        <w:ind w:left="284"/>
      </w:pPr>
      <w:r>
        <w:rPr>
          <w:rFonts w:ascii="Consolas" w:hAnsi="Consolas"/>
          <w:color w:val="202020"/>
          <w:sz w:val="18"/>
        </w:rPr>
        <w:t xml:space="preserve">sudo </w:t>
      </w:r>
      <w:proofErr w:type="spellStart"/>
      <w:r>
        <w:rPr>
          <w:rFonts w:ascii="Consolas" w:hAnsi="Consolas"/>
          <w:color w:val="202020"/>
          <w:sz w:val="18"/>
        </w:rPr>
        <w:t>apt</w:t>
      </w:r>
      <w:proofErr w:type="spellEnd"/>
      <w:r>
        <w:rPr>
          <w:rFonts w:ascii="Consolas" w:hAnsi="Consolas"/>
          <w:color w:val="202020"/>
          <w:sz w:val="18"/>
        </w:rPr>
        <w:t xml:space="preserve"> </w:t>
      </w:r>
      <w:proofErr w:type="spellStart"/>
      <w:r>
        <w:rPr>
          <w:rFonts w:ascii="Consolas" w:hAnsi="Consolas"/>
          <w:color w:val="202020"/>
          <w:sz w:val="18"/>
        </w:rPr>
        <w:t>install</w:t>
      </w:r>
      <w:proofErr w:type="spellEnd"/>
      <w:r>
        <w:rPr>
          <w:rFonts w:ascii="Consolas" w:hAnsi="Consolas"/>
          <w:color w:val="202020"/>
          <w:sz w:val="18"/>
        </w:rPr>
        <w:t xml:space="preserve"> build</w:t>
      </w:r>
      <w:r>
        <w:rPr>
          <w:rFonts w:ascii="Consolas" w:hAnsi="Consolas"/>
          <w:color w:val="000000"/>
          <w:sz w:val="18"/>
        </w:rPr>
        <w:t>-</w:t>
      </w:r>
      <w:proofErr w:type="spellStart"/>
      <w:r>
        <w:rPr>
          <w:rFonts w:ascii="Consolas" w:hAnsi="Consolas"/>
          <w:color w:val="202020"/>
          <w:sz w:val="18"/>
        </w:rPr>
        <w:t>essential</w:t>
      </w:r>
      <w:proofErr w:type="spellEnd"/>
      <w:r>
        <w:rPr>
          <w:rFonts w:ascii="Consolas" w:hAnsi="Consolas"/>
          <w:color w:val="202020"/>
          <w:sz w:val="18"/>
        </w:rPr>
        <w:t xml:space="preserve"> </w:t>
      </w:r>
      <w:proofErr w:type="spellStart"/>
      <w:r>
        <w:rPr>
          <w:rFonts w:ascii="Consolas" w:hAnsi="Consolas"/>
          <w:color w:val="202020"/>
          <w:sz w:val="18"/>
        </w:rPr>
        <w:t>cmake</w:t>
      </w:r>
      <w:proofErr w:type="spellEnd"/>
      <w:r>
        <w:rPr>
          <w:rFonts w:ascii="Consolas" w:hAnsi="Consolas"/>
          <w:color w:val="202020"/>
          <w:sz w:val="18"/>
        </w:rPr>
        <w:t xml:space="preserve"> git </w:t>
      </w:r>
      <w:proofErr w:type="spellStart"/>
      <w:r>
        <w:rPr>
          <w:rFonts w:ascii="Consolas" w:hAnsi="Consolas"/>
          <w:color w:val="202020"/>
          <w:sz w:val="18"/>
        </w:rPr>
        <w:t>libssl</w:t>
      </w:r>
      <w:r>
        <w:rPr>
          <w:rFonts w:ascii="Consolas" w:hAnsi="Consolas"/>
          <w:color w:val="000000"/>
          <w:sz w:val="18"/>
        </w:rPr>
        <w:t>-</w:t>
      </w:r>
      <w:r>
        <w:rPr>
          <w:rFonts w:ascii="Consolas" w:hAnsi="Consolas"/>
          <w:color w:val="202020"/>
          <w:sz w:val="18"/>
        </w:rPr>
        <w:t>dev</w:t>
      </w:r>
      <w:proofErr w:type="spellEnd"/>
      <w:r>
        <w:rPr>
          <w:rFonts w:ascii="Consolas" w:hAnsi="Consolas"/>
          <w:color w:val="202020"/>
          <w:sz w:val="18"/>
        </w:rPr>
        <w:t xml:space="preserve"> libsqlite3</w:t>
      </w:r>
      <w:r>
        <w:rPr>
          <w:rFonts w:ascii="Consolas" w:hAnsi="Consolas"/>
          <w:color w:val="000000"/>
          <w:sz w:val="18"/>
        </w:rPr>
        <w:t>-</w:t>
      </w:r>
      <w:r>
        <w:rPr>
          <w:rFonts w:ascii="Consolas" w:hAnsi="Consolas"/>
          <w:color w:val="202020"/>
          <w:sz w:val="18"/>
        </w:rPr>
        <w:t>dev</w:t>
      </w:r>
    </w:p>
    <w:p w14:paraId="78F3B36C" w14:textId="77777777" w:rsidR="00B66A64" w:rsidRDefault="00B66A64">
      <w:pPr>
        <w:spacing w:after="120"/>
      </w:pPr>
    </w:p>
    <w:p w14:paraId="38372E92" w14:textId="77777777" w:rsidR="00B66A64" w:rsidRDefault="00842E4D">
      <w:pPr>
        <w:pStyle w:val="Ttulo4"/>
      </w:pPr>
      <w:r>
        <w:t xml:space="preserve">Pasos de </w:t>
      </w:r>
      <w:proofErr w:type="spellStart"/>
      <w:r>
        <w:t>compilacion</w:t>
      </w:r>
      <w:proofErr w:type="spellEnd"/>
    </w:p>
    <w:p w14:paraId="38026617" w14:textId="77777777" w:rsidR="00B66A64" w:rsidRDefault="00B66A64">
      <w:pPr>
        <w:spacing w:after="60"/>
      </w:pPr>
    </w:p>
    <w:p w14:paraId="4F134C08" w14:textId="77777777" w:rsidR="00B66A64" w:rsidRDefault="00842E4D">
      <w:pPr>
        <w:shd w:val="clear" w:color="auto" w:fill="F2F2F2"/>
        <w:spacing w:after="0" w:line="240" w:lineRule="auto"/>
        <w:ind w:left="284"/>
      </w:pPr>
      <w:r>
        <w:rPr>
          <w:rFonts w:ascii="Consolas" w:hAnsi="Consolas"/>
          <w:i/>
          <w:color w:val="008000"/>
          <w:sz w:val="18"/>
        </w:rPr>
        <w:t xml:space="preserve"># 1. Clonar el repositorio con </w:t>
      </w:r>
      <w:proofErr w:type="spellStart"/>
      <w:r>
        <w:rPr>
          <w:rFonts w:ascii="Consolas" w:hAnsi="Consolas"/>
          <w:i/>
          <w:color w:val="008000"/>
          <w:sz w:val="18"/>
        </w:rPr>
        <w:t>submodulos</w:t>
      </w:r>
      <w:proofErr w:type="spellEnd"/>
    </w:p>
    <w:p w14:paraId="3258BA48" w14:textId="77777777" w:rsidR="00B66A64" w:rsidRDefault="00842E4D">
      <w:pPr>
        <w:shd w:val="clear" w:color="auto" w:fill="F2F2F2"/>
        <w:spacing w:after="0" w:line="240" w:lineRule="auto"/>
        <w:ind w:left="284"/>
      </w:pPr>
      <w:r>
        <w:rPr>
          <w:rFonts w:ascii="Consolas" w:hAnsi="Consolas"/>
          <w:color w:val="202020"/>
          <w:sz w:val="18"/>
        </w:rPr>
        <w:t xml:space="preserve">git clone </w:t>
      </w:r>
      <w:r>
        <w:rPr>
          <w:rFonts w:ascii="Consolas" w:hAnsi="Consolas"/>
          <w:color w:val="000000"/>
          <w:sz w:val="18"/>
        </w:rPr>
        <w:t>--</w:t>
      </w:r>
      <w:r>
        <w:rPr>
          <w:rFonts w:ascii="Consolas" w:hAnsi="Consolas"/>
          <w:color w:val="202020"/>
          <w:sz w:val="18"/>
        </w:rPr>
        <w:t>recursive https</w:t>
      </w:r>
      <w:r>
        <w:rPr>
          <w:rFonts w:ascii="Consolas" w:hAnsi="Consolas"/>
          <w:color w:val="000000"/>
          <w:sz w:val="18"/>
        </w:rPr>
        <w:t>://</w:t>
      </w:r>
      <w:r>
        <w:rPr>
          <w:rFonts w:ascii="Consolas" w:hAnsi="Consolas"/>
          <w:color w:val="202020"/>
          <w:sz w:val="18"/>
        </w:rPr>
        <w:t>github</w:t>
      </w:r>
      <w:r>
        <w:rPr>
          <w:rFonts w:ascii="Consolas" w:hAnsi="Consolas"/>
          <w:color w:val="000000"/>
          <w:sz w:val="18"/>
        </w:rPr>
        <w:t>.</w:t>
      </w:r>
      <w:r>
        <w:rPr>
          <w:rFonts w:ascii="Consolas" w:hAnsi="Consolas"/>
          <w:color w:val="202020"/>
          <w:sz w:val="18"/>
        </w:rPr>
        <w:t>com</w:t>
      </w:r>
      <w:r>
        <w:rPr>
          <w:rFonts w:ascii="Consolas" w:hAnsi="Consolas"/>
          <w:color w:val="000000"/>
          <w:sz w:val="18"/>
        </w:rPr>
        <w:t>/</w:t>
      </w:r>
      <w:r>
        <w:rPr>
          <w:rFonts w:ascii="Consolas" w:hAnsi="Consolas"/>
          <w:color w:val="202020"/>
          <w:sz w:val="18"/>
        </w:rPr>
        <w:t>desmonHak</w:t>
      </w:r>
      <w:r>
        <w:rPr>
          <w:rFonts w:ascii="Consolas" w:hAnsi="Consolas"/>
          <w:color w:val="000000"/>
          <w:sz w:val="18"/>
        </w:rPr>
        <w:t>/</w:t>
      </w:r>
      <w:r>
        <w:rPr>
          <w:rFonts w:ascii="Consolas" w:hAnsi="Consolas"/>
          <w:color w:val="202020"/>
          <w:sz w:val="18"/>
        </w:rPr>
        <w:t>VM</w:t>
      </w:r>
      <w:r>
        <w:rPr>
          <w:rFonts w:ascii="Consolas" w:hAnsi="Consolas"/>
          <w:color w:val="000000"/>
          <w:sz w:val="18"/>
        </w:rPr>
        <w:t>.</w:t>
      </w:r>
      <w:r>
        <w:rPr>
          <w:rFonts w:ascii="Consolas" w:hAnsi="Consolas"/>
          <w:color w:val="202020"/>
          <w:sz w:val="18"/>
        </w:rPr>
        <w:t>git</w:t>
      </w:r>
    </w:p>
    <w:p w14:paraId="10EF1ACD"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VM</w:t>
      </w:r>
    </w:p>
    <w:p w14:paraId="3FE3D841" w14:textId="77777777" w:rsidR="00B66A64" w:rsidRDefault="00842E4D">
      <w:pPr>
        <w:shd w:val="clear" w:color="auto" w:fill="F2F2F2"/>
        <w:spacing w:after="0" w:line="240" w:lineRule="auto"/>
        <w:ind w:left="284"/>
      </w:pPr>
      <w:r>
        <w:rPr>
          <w:rFonts w:ascii="Consolas" w:hAnsi="Consolas"/>
          <w:sz w:val="18"/>
        </w:rPr>
        <w:t xml:space="preserve"> </w:t>
      </w:r>
    </w:p>
    <w:p w14:paraId="22EC0EC8" w14:textId="77777777" w:rsidR="00B66A64" w:rsidRDefault="00842E4D">
      <w:pPr>
        <w:shd w:val="clear" w:color="auto" w:fill="F2F2F2"/>
        <w:spacing w:after="0" w:line="240" w:lineRule="auto"/>
        <w:ind w:left="284"/>
      </w:pPr>
      <w:r>
        <w:rPr>
          <w:rFonts w:ascii="Consolas" w:hAnsi="Consolas"/>
          <w:i/>
          <w:color w:val="008000"/>
          <w:sz w:val="18"/>
        </w:rPr>
        <w:t># 2. Configurar el build (Release recomendado)</w:t>
      </w:r>
    </w:p>
    <w:p w14:paraId="54FFC7FA" w14:textId="77777777" w:rsidR="00B66A64" w:rsidRDefault="00842E4D">
      <w:pPr>
        <w:shd w:val="clear" w:color="auto" w:fill="F2F2F2"/>
        <w:spacing w:after="0" w:line="240" w:lineRule="auto"/>
        <w:ind w:left="284"/>
      </w:pPr>
      <w:proofErr w:type="spellStart"/>
      <w:r>
        <w:rPr>
          <w:rFonts w:ascii="Consolas" w:hAnsi="Consolas"/>
          <w:b/>
          <w:color w:val="0033B5"/>
          <w:sz w:val="18"/>
        </w:rPr>
        <w:t>mkdir</w:t>
      </w:r>
      <w:proofErr w:type="spellEnd"/>
      <w:r>
        <w:rPr>
          <w:rFonts w:ascii="Consolas" w:hAnsi="Consolas"/>
          <w:color w:val="202020"/>
          <w:sz w:val="18"/>
        </w:rPr>
        <w:t xml:space="preserve"> build </w:t>
      </w:r>
      <w:r>
        <w:rPr>
          <w:rFonts w:ascii="Consolas" w:hAnsi="Consolas"/>
          <w:color w:val="000000"/>
          <w:sz w:val="18"/>
        </w:rPr>
        <w:t>&amp;&amp;</w:t>
      </w:r>
      <w:r>
        <w:rPr>
          <w:rFonts w:ascii="Consolas" w:hAnsi="Consolas"/>
          <w:color w:val="202020"/>
          <w:sz w:val="18"/>
        </w:rPr>
        <w:t xml:space="preserve"> </w:t>
      </w:r>
      <w:r>
        <w:rPr>
          <w:rFonts w:ascii="Consolas" w:hAnsi="Consolas"/>
          <w:b/>
          <w:color w:val="0033B5"/>
          <w:sz w:val="18"/>
        </w:rPr>
        <w:t>cd</w:t>
      </w:r>
      <w:r>
        <w:rPr>
          <w:rFonts w:ascii="Consolas" w:hAnsi="Consolas"/>
          <w:color w:val="202020"/>
          <w:sz w:val="18"/>
        </w:rPr>
        <w:t xml:space="preserve"> build</w:t>
      </w:r>
    </w:p>
    <w:p w14:paraId="73A799EF" w14:textId="77777777" w:rsidR="00B66A64" w:rsidRDefault="00842E4D">
      <w:pPr>
        <w:shd w:val="clear" w:color="auto" w:fill="F2F2F2"/>
        <w:spacing w:after="0" w:line="240" w:lineRule="auto"/>
        <w:ind w:left="284"/>
      </w:pPr>
      <w:r>
        <w:rPr>
          <w:rFonts w:ascii="Consolas" w:hAnsi="Consolas"/>
          <w:i/>
          <w:color w:val="008000"/>
          <w:sz w:val="18"/>
        </w:rPr>
        <w:t># Windows:</w:t>
      </w:r>
    </w:p>
    <w:p w14:paraId="7FC9570A" w14:textId="77777777" w:rsidR="00B66A64" w:rsidRDefault="00842E4D">
      <w:pPr>
        <w:shd w:val="clear" w:color="auto" w:fill="F2F2F2"/>
        <w:spacing w:after="0" w:line="240" w:lineRule="auto"/>
        <w:ind w:left="284"/>
      </w:pPr>
      <w:proofErr w:type="spellStart"/>
      <w:r>
        <w:rPr>
          <w:rFonts w:ascii="Consolas" w:hAnsi="Consolas"/>
          <w:color w:val="202020"/>
          <w:sz w:val="18"/>
        </w:rPr>
        <w:t>cmake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G </w:t>
      </w:r>
      <w:r>
        <w:rPr>
          <w:rFonts w:ascii="Consolas" w:hAnsi="Consolas"/>
          <w:color w:val="A31515"/>
          <w:sz w:val="18"/>
        </w:rPr>
        <w:t>"MinGW Makefiles"</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6A1D0627" w14:textId="77777777" w:rsidR="00B66A64" w:rsidRDefault="00842E4D">
      <w:pPr>
        <w:shd w:val="clear" w:color="auto" w:fill="F2F2F2"/>
        <w:spacing w:after="0" w:line="240" w:lineRule="auto"/>
        <w:ind w:left="284"/>
      </w:pPr>
      <w:r>
        <w:rPr>
          <w:rFonts w:ascii="Consolas" w:hAnsi="Consolas"/>
          <w:i/>
          <w:color w:val="008000"/>
          <w:sz w:val="18"/>
        </w:rPr>
        <w:t># Linux:</w:t>
      </w:r>
    </w:p>
    <w:p w14:paraId="7681F92E" w14:textId="77777777" w:rsidR="00B66A64" w:rsidRDefault="00842E4D">
      <w:pPr>
        <w:shd w:val="clear" w:color="auto" w:fill="F2F2F2"/>
        <w:spacing w:after="0" w:line="240" w:lineRule="auto"/>
        <w:ind w:left="284"/>
      </w:pPr>
      <w:proofErr w:type="spellStart"/>
      <w:r>
        <w:rPr>
          <w:rFonts w:ascii="Consolas" w:hAnsi="Consolas"/>
          <w:color w:val="202020"/>
          <w:sz w:val="18"/>
        </w:rPr>
        <w:t>cmake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r>
        <w:rPr>
          <w:rFonts w:ascii="Consolas" w:hAnsi="Consolas"/>
          <w:color w:val="202020"/>
          <w:sz w:val="18"/>
        </w:rPr>
        <w:t xml:space="preserve">Release </w:t>
      </w:r>
      <w:r>
        <w:rPr>
          <w:rFonts w:ascii="Consolas" w:hAnsi="Consolas"/>
          <w:color w:val="000000"/>
          <w:sz w:val="18"/>
        </w:rPr>
        <w:t>..</w:t>
      </w:r>
    </w:p>
    <w:p w14:paraId="734152F1"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2C17E3DC" w14:textId="77777777" w:rsidR="00B66A64" w:rsidRDefault="00842E4D">
      <w:pPr>
        <w:shd w:val="clear" w:color="auto" w:fill="F2F2F2"/>
        <w:spacing w:after="0" w:line="240" w:lineRule="auto"/>
        <w:ind w:left="284"/>
      </w:pPr>
      <w:r>
        <w:rPr>
          <w:rFonts w:ascii="Consolas" w:hAnsi="Consolas"/>
          <w:i/>
          <w:color w:val="008000"/>
          <w:sz w:val="18"/>
        </w:rPr>
        <w:t># 3. Compilar (usar -j N para paralelizar)</w:t>
      </w:r>
    </w:p>
    <w:p w14:paraId="2B8D2F96" w14:textId="77777777" w:rsidR="00B66A64" w:rsidRDefault="00842E4D">
      <w:pPr>
        <w:shd w:val="clear" w:color="auto" w:fill="F2F2F2"/>
        <w:spacing w:after="0" w:line="240" w:lineRule="auto"/>
        <w:ind w:left="284"/>
      </w:pPr>
      <w:r>
        <w:rPr>
          <w:rFonts w:ascii="Consolas" w:hAnsi="Consolas"/>
          <w:i/>
          <w:color w:val="008000"/>
          <w:sz w:val="18"/>
        </w:rPr>
        <w:t># Windows:</w:t>
      </w:r>
    </w:p>
    <w:p w14:paraId="62675DF7" w14:textId="77777777" w:rsidR="00B66A64" w:rsidRDefault="00842E4D">
      <w:pPr>
        <w:shd w:val="clear" w:color="auto" w:fill="F2F2F2"/>
        <w:spacing w:after="0" w:line="240" w:lineRule="auto"/>
        <w:ind w:left="284"/>
      </w:pPr>
      <w:r>
        <w:rPr>
          <w:rFonts w:ascii="Consolas" w:hAnsi="Consolas"/>
          <w:color w:val="202020"/>
          <w:sz w:val="18"/>
        </w:rPr>
        <w:t>mingw32</w:t>
      </w:r>
      <w:r>
        <w:rPr>
          <w:rFonts w:ascii="Consolas" w:hAnsi="Consolas"/>
          <w:color w:val="000000"/>
          <w:sz w:val="18"/>
        </w:rPr>
        <w:t>-</w:t>
      </w:r>
      <w:r>
        <w:rPr>
          <w:rFonts w:ascii="Consolas" w:hAnsi="Consolas"/>
          <w:color w:val="202020"/>
          <w:sz w:val="18"/>
        </w:rPr>
        <w:t xml:space="preserve">make vm </w:t>
      </w:r>
      <w:r>
        <w:rPr>
          <w:rFonts w:ascii="Consolas" w:hAnsi="Consolas"/>
          <w:color w:val="000000"/>
          <w:sz w:val="18"/>
        </w:rPr>
        <w:t>-</w:t>
      </w:r>
      <w:r>
        <w:rPr>
          <w:rFonts w:ascii="Consolas" w:hAnsi="Consolas"/>
          <w:color w:val="202020"/>
          <w:sz w:val="18"/>
        </w:rPr>
        <w:t>j4</w:t>
      </w:r>
    </w:p>
    <w:p w14:paraId="328CA9B8" w14:textId="77777777" w:rsidR="00B66A64" w:rsidRDefault="00842E4D">
      <w:pPr>
        <w:shd w:val="clear" w:color="auto" w:fill="F2F2F2"/>
        <w:spacing w:after="0" w:line="240" w:lineRule="auto"/>
        <w:ind w:left="284"/>
      </w:pPr>
      <w:r>
        <w:rPr>
          <w:rFonts w:ascii="Consolas" w:hAnsi="Consolas"/>
          <w:i/>
          <w:color w:val="008000"/>
          <w:sz w:val="18"/>
        </w:rPr>
        <w:t># Linux:</w:t>
      </w:r>
    </w:p>
    <w:p w14:paraId="5957BB47" w14:textId="77777777" w:rsidR="00B66A64" w:rsidRDefault="00842E4D">
      <w:pPr>
        <w:shd w:val="clear" w:color="auto" w:fill="F2F2F2"/>
        <w:spacing w:after="0" w:line="240" w:lineRule="auto"/>
        <w:ind w:left="284"/>
      </w:pPr>
      <w:proofErr w:type="spellStart"/>
      <w:r>
        <w:rPr>
          <w:rFonts w:ascii="Consolas" w:hAnsi="Consolas"/>
          <w:color w:val="202020"/>
          <w:sz w:val="18"/>
        </w:rPr>
        <w:t>make</w:t>
      </w:r>
      <w:proofErr w:type="spellEnd"/>
      <w:r>
        <w:rPr>
          <w:rFonts w:ascii="Consolas" w:hAnsi="Consolas"/>
          <w:color w:val="202020"/>
          <w:sz w:val="18"/>
        </w:rPr>
        <w:t xml:space="preserve"> vm </w:t>
      </w:r>
      <w:r>
        <w:rPr>
          <w:rFonts w:ascii="Consolas" w:hAnsi="Consolas"/>
          <w:color w:val="000000"/>
          <w:sz w:val="18"/>
        </w:rPr>
        <w:t>-</w:t>
      </w:r>
      <w:r>
        <w:rPr>
          <w:rFonts w:ascii="Consolas" w:hAnsi="Consolas"/>
          <w:color w:val="202020"/>
          <w:sz w:val="18"/>
        </w:rPr>
        <w:t>j4</w:t>
      </w:r>
    </w:p>
    <w:p w14:paraId="15B87EEB" w14:textId="77777777" w:rsidR="00B66A64" w:rsidRDefault="00842E4D">
      <w:pPr>
        <w:shd w:val="clear" w:color="auto" w:fill="F2F2F2"/>
        <w:spacing w:after="0" w:line="240" w:lineRule="auto"/>
        <w:ind w:left="284"/>
      </w:pPr>
      <w:r>
        <w:rPr>
          <w:rFonts w:ascii="Consolas" w:hAnsi="Consolas"/>
          <w:sz w:val="18"/>
        </w:rPr>
        <w:t xml:space="preserve"> </w:t>
      </w:r>
    </w:p>
    <w:p w14:paraId="61E9B4F7" w14:textId="77777777" w:rsidR="00B66A64" w:rsidRDefault="00842E4D">
      <w:pPr>
        <w:shd w:val="clear" w:color="auto" w:fill="F2F2F2"/>
        <w:spacing w:after="0" w:line="240" w:lineRule="auto"/>
        <w:ind w:left="284"/>
      </w:pPr>
      <w:r>
        <w:rPr>
          <w:rFonts w:ascii="Consolas" w:hAnsi="Consolas"/>
          <w:i/>
          <w:color w:val="008000"/>
          <w:sz w:val="18"/>
        </w:rPr>
        <w:t># 4. Verificar que el binario funciona</w:t>
      </w:r>
    </w:p>
    <w:p w14:paraId="5DD05F6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vm </w:t>
      </w:r>
      <w:r>
        <w:rPr>
          <w:rFonts w:ascii="Consolas" w:hAnsi="Consolas"/>
          <w:color w:val="000000"/>
          <w:sz w:val="18"/>
        </w:rPr>
        <w:t>--</w:t>
      </w:r>
      <w:proofErr w:type="spellStart"/>
      <w:r>
        <w:rPr>
          <w:rFonts w:ascii="Consolas" w:hAnsi="Consolas"/>
          <w:color w:val="202020"/>
          <w:sz w:val="18"/>
        </w:rPr>
        <w:t>version</w:t>
      </w:r>
      <w:proofErr w:type="spellEnd"/>
    </w:p>
    <w:p w14:paraId="1DE85C3E" w14:textId="77777777" w:rsidR="00B66A64" w:rsidRDefault="00842E4D">
      <w:pPr>
        <w:shd w:val="clear" w:color="auto" w:fill="F2F2F2"/>
        <w:spacing w:after="0" w:line="240" w:lineRule="auto"/>
        <w:ind w:left="284"/>
      </w:pPr>
      <w:r>
        <w:rPr>
          <w:rFonts w:ascii="Consolas" w:hAnsi="Consolas"/>
          <w:sz w:val="18"/>
        </w:rPr>
        <w:t xml:space="preserve"> </w:t>
      </w:r>
    </w:p>
    <w:p w14:paraId="762772FD" w14:textId="77777777" w:rsidR="00B66A64" w:rsidRDefault="00842E4D">
      <w:pPr>
        <w:shd w:val="clear" w:color="auto" w:fill="F2F2F2"/>
        <w:spacing w:after="0" w:line="240" w:lineRule="auto"/>
        <w:ind w:left="284"/>
      </w:pPr>
      <w:r>
        <w:rPr>
          <w:rFonts w:ascii="Consolas" w:hAnsi="Consolas"/>
          <w:i/>
          <w:color w:val="008000"/>
          <w:sz w:val="18"/>
        </w:rPr>
        <w:t># 5. (Opcional) Ejecutar suite de tests</w:t>
      </w:r>
    </w:p>
    <w:p w14:paraId="62734427" w14:textId="77777777" w:rsidR="00B66A64" w:rsidRDefault="00842E4D">
      <w:pPr>
        <w:shd w:val="clear" w:color="auto" w:fill="F2F2F2"/>
        <w:spacing w:after="0" w:line="240" w:lineRule="auto"/>
        <w:ind w:left="284"/>
      </w:pPr>
      <w:r>
        <w:rPr>
          <w:rFonts w:ascii="Consolas" w:hAnsi="Consolas"/>
          <w:b/>
          <w:color w:val="0033B5"/>
          <w:sz w:val="18"/>
        </w:rPr>
        <w:t>cd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tests</w:t>
      </w:r>
      <w:r>
        <w:rPr>
          <w:rFonts w:ascii="Consolas" w:hAnsi="Consolas"/>
          <w:color w:val="000000"/>
          <w:sz w:val="18"/>
        </w:rPr>
        <w:t>/</w:t>
      </w:r>
      <w:r>
        <w:rPr>
          <w:rFonts w:ascii="Consolas" w:hAnsi="Consolas"/>
          <w:color w:val="202020"/>
          <w:sz w:val="18"/>
        </w:rPr>
        <w:t>vex</w:t>
      </w:r>
    </w:p>
    <w:p w14:paraId="7B0A69E6" w14:textId="77777777" w:rsidR="00B66A64" w:rsidRDefault="00842E4D">
      <w:pPr>
        <w:shd w:val="clear" w:color="auto" w:fill="F2F2F2"/>
        <w:spacing w:after="0" w:line="240" w:lineRule="auto"/>
        <w:ind w:left="284"/>
      </w:pPr>
      <w:proofErr w:type="spellStart"/>
      <w:r>
        <w:rPr>
          <w:rFonts w:ascii="Consolas" w:hAnsi="Consolas"/>
          <w:color w:val="202020"/>
          <w:sz w:val="18"/>
        </w:rPr>
        <w:t>bash</w:t>
      </w:r>
      <w:proofErr w:type="spellEnd"/>
      <w:r>
        <w:rPr>
          <w:rFonts w:ascii="Consolas" w:hAnsi="Consolas"/>
          <w:color w:val="202020"/>
          <w:sz w:val="18"/>
        </w:rPr>
        <w:t xml:space="preserve"> test_vex_e2e</w:t>
      </w:r>
      <w:r>
        <w:rPr>
          <w:rFonts w:ascii="Consolas" w:hAnsi="Consolas"/>
          <w:color w:val="000000"/>
          <w:sz w:val="18"/>
        </w:rPr>
        <w:t>.</w:t>
      </w:r>
      <w:r>
        <w:rPr>
          <w:rFonts w:ascii="Consolas" w:hAnsi="Consolas"/>
          <w:color w:val="202020"/>
          <w:sz w:val="18"/>
        </w:rPr>
        <w:t>sh</w:t>
      </w:r>
    </w:p>
    <w:p w14:paraId="598DA5AC" w14:textId="77777777" w:rsidR="00B66A64" w:rsidRDefault="00842E4D">
      <w:pPr>
        <w:shd w:val="clear" w:color="auto" w:fill="F2F2F2"/>
        <w:spacing w:after="0" w:line="240" w:lineRule="auto"/>
        <w:ind w:left="284"/>
      </w:pPr>
      <w:r>
        <w:rPr>
          <w:rFonts w:ascii="Consolas" w:hAnsi="Consolas"/>
          <w:i/>
          <w:color w:val="008000"/>
          <w:sz w:val="18"/>
        </w:rPr>
        <w:t># Salida esperada: "200/200 PASS"</w:t>
      </w:r>
    </w:p>
    <w:p w14:paraId="2A19A0E9" w14:textId="77777777" w:rsidR="00B66A64" w:rsidRDefault="00B66A64">
      <w:pPr>
        <w:spacing w:after="120"/>
      </w:pPr>
    </w:p>
    <w:p w14:paraId="343ED3ED" w14:textId="77777777" w:rsidR="00B66A64" w:rsidRDefault="00842E4D">
      <w:pPr>
        <w:spacing w:after="120"/>
        <w:jc w:val="both"/>
      </w:pPr>
      <w:r>
        <w:t xml:space="preserve">Tiempo total de </w:t>
      </w:r>
      <w:proofErr w:type="spellStart"/>
      <w:r>
        <w:t>compilacion</w:t>
      </w:r>
      <w:proofErr w:type="spellEnd"/>
      <w:r>
        <w:t xml:space="preserve"> en una workstation moderna: 5-10 minutos para el build Release con </w:t>
      </w:r>
      <w:r>
        <w:rPr>
          <w:rFonts w:ascii="Consolas" w:hAnsi="Consolas"/>
          <w:color w:val="202020"/>
          <w:sz w:val="20"/>
          <w:shd w:val="clear" w:color="auto" w:fill="F0F0F0"/>
        </w:rPr>
        <w:t>-j4</w:t>
      </w:r>
      <w:r>
        <w:t>.  El binario resultante (</w:t>
      </w:r>
      <w:r>
        <w:rPr>
          <w:rFonts w:ascii="Consolas" w:hAnsi="Consolas"/>
          <w:color w:val="202020"/>
          <w:sz w:val="20"/>
          <w:shd w:val="clear" w:color="auto" w:fill="F0F0F0"/>
        </w:rPr>
        <w:t>vm.exe</w:t>
      </w:r>
      <w:r>
        <w:t xml:space="preserve"> o </w:t>
      </w:r>
      <w:r>
        <w:rPr>
          <w:rFonts w:ascii="Consolas" w:hAnsi="Consolas"/>
          <w:color w:val="202020"/>
          <w:sz w:val="20"/>
          <w:shd w:val="clear" w:color="auto" w:fill="F0F0F0"/>
        </w:rPr>
        <w:t>vm</w:t>
      </w:r>
      <w:r>
        <w:t xml:space="preserve">) reside en </w:t>
      </w:r>
      <w:r>
        <w:rPr>
          <w:rFonts w:ascii="Consolas" w:hAnsi="Consolas"/>
          <w:color w:val="202020"/>
          <w:sz w:val="20"/>
          <w:shd w:val="clear" w:color="auto" w:fill="F0F0F0"/>
        </w:rPr>
        <w:t>build/</w:t>
      </w:r>
      <w:r>
        <w:t>.</w:t>
      </w:r>
    </w:p>
    <w:p w14:paraId="6954F74C" w14:textId="77777777" w:rsidR="00B66A64" w:rsidRDefault="00842E4D">
      <w:pPr>
        <w:pStyle w:val="Ttulo4"/>
      </w:pPr>
      <w:r>
        <w:t xml:space="preserve">Build </w:t>
      </w:r>
      <w:proofErr w:type="spellStart"/>
      <w:r>
        <w:t>Debug</w:t>
      </w:r>
      <w:proofErr w:type="spellEnd"/>
    </w:p>
    <w:p w14:paraId="7BA01465" w14:textId="77777777" w:rsidR="00B66A64" w:rsidRDefault="00842E4D">
      <w:pPr>
        <w:spacing w:after="120"/>
        <w:jc w:val="both"/>
      </w:pPr>
      <w:r>
        <w:t xml:space="preserve">Para </w:t>
      </w:r>
      <w:proofErr w:type="spellStart"/>
      <w:r>
        <w:t>debugging</w:t>
      </w:r>
      <w:proofErr w:type="spellEnd"/>
      <w:r>
        <w:t xml:space="preserve"> interno, usar </w:t>
      </w:r>
      <w:proofErr w:type="spellStart"/>
      <w:r>
        <w:t>Debug</w:t>
      </w:r>
      <w:proofErr w:type="spellEnd"/>
      <w:r>
        <w:t xml:space="preserve"> en lugar de Release:</w:t>
      </w:r>
    </w:p>
    <w:p w14:paraId="473B5536" w14:textId="77777777" w:rsidR="00B66A64" w:rsidRDefault="00B66A64">
      <w:pPr>
        <w:spacing w:after="60"/>
      </w:pPr>
    </w:p>
    <w:p w14:paraId="4A40CF75" w14:textId="77777777" w:rsidR="00B66A64" w:rsidRDefault="00842E4D">
      <w:pPr>
        <w:shd w:val="clear" w:color="auto" w:fill="F2F2F2"/>
        <w:spacing w:after="0" w:line="240" w:lineRule="auto"/>
        <w:ind w:left="284"/>
      </w:pPr>
      <w:proofErr w:type="spellStart"/>
      <w:r>
        <w:rPr>
          <w:rFonts w:ascii="Consolas" w:hAnsi="Consolas"/>
          <w:color w:val="202020"/>
          <w:sz w:val="18"/>
        </w:rPr>
        <w:t>cmake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DCMAKE_BUILD_TYPE</w:t>
      </w:r>
      <w:r>
        <w:rPr>
          <w:rFonts w:ascii="Consolas" w:hAnsi="Consolas"/>
          <w:color w:val="000000"/>
          <w:sz w:val="18"/>
        </w:rPr>
        <w:t>=</w:t>
      </w:r>
      <w:proofErr w:type="spellStart"/>
      <w:r>
        <w:rPr>
          <w:rFonts w:ascii="Consolas" w:hAnsi="Consolas"/>
          <w:color w:val="202020"/>
          <w:sz w:val="18"/>
        </w:rPr>
        <w:t>Debug</w:t>
      </w:r>
      <w:proofErr w:type="spellEnd"/>
      <w:r>
        <w:rPr>
          <w:rFonts w:ascii="Consolas" w:hAnsi="Consolas"/>
          <w:color w:val="202020"/>
          <w:sz w:val="18"/>
        </w:rPr>
        <w:t xml:space="preserve"> </w:t>
      </w:r>
      <w:r>
        <w:rPr>
          <w:rFonts w:ascii="Consolas" w:hAnsi="Consolas"/>
          <w:color w:val="000000"/>
          <w:sz w:val="18"/>
        </w:rPr>
        <w:t>..</w:t>
      </w:r>
    </w:p>
    <w:p w14:paraId="3363A95A" w14:textId="77777777" w:rsidR="00B66A64" w:rsidRDefault="00842E4D">
      <w:pPr>
        <w:shd w:val="clear" w:color="auto" w:fill="F2F2F2"/>
        <w:spacing w:after="0" w:line="240" w:lineRule="auto"/>
        <w:ind w:left="284"/>
      </w:pPr>
      <w:proofErr w:type="spellStart"/>
      <w:r>
        <w:rPr>
          <w:rFonts w:ascii="Consolas" w:hAnsi="Consolas"/>
          <w:color w:val="202020"/>
          <w:sz w:val="18"/>
        </w:rPr>
        <w:t>make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j4</w:t>
      </w:r>
    </w:p>
    <w:p w14:paraId="1164A01D" w14:textId="77777777" w:rsidR="00B66A64" w:rsidRDefault="00B66A64">
      <w:pPr>
        <w:spacing w:after="120"/>
      </w:pPr>
    </w:p>
    <w:p w14:paraId="5C5F37C6" w14:textId="58802351" w:rsidR="00B66A64" w:rsidRDefault="00842E4D">
      <w:pPr>
        <w:spacing w:after="120"/>
        <w:jc w:val="both"/>
      </w:pPr>
      <w:r>
        <w:t xml:space="preserve">El binario </w:t>
      </w:r>
      <w:proofErr w:type="spellStart"/>
      <w:r>
        <w:t>Debug</w:t>
      </w:r>
      <w:proofErr w:type="spellEnd"/>
      <w:r>
        <w:t xml:space="preserve"> incluye </w:t>
      </w:r>
      <w:r w:rsidR="00942D47">
        <w:t>símbolos</w:t>
      </w:r>
      <w:r>
        <w:t xml:space="preserve"> GDB completos, asserts activos y NO aplica optimizaciones del compilador.  Mucho </w:t>
      </w:r>
      <w:r w:rsidR="00942D47">
        <w:t>más</w:t>
      </w:r>
      <w:r>
        <w:t xml:space="preserve"> lento pero </w:t>
      </w:r>
      <w:r w:rsidR="00942D47">
        <w:t>útil</w:t>
      </w:r>
      <w:r>
        <w:t xml:space="preserve"> para diagnosticar bugs.</w:t>
      </w:r>
    </w:p>
    <w:p w14:paraId="4BEB8C75" w14:textId="06A6DE85" w:rsidR="00B66A64" w:rsidRDefault="00942D47">
      <w:pPr>
        <w:pStyle w:val="Ttulo3"/>
      </w:pPr>
      <w:bookmarkStart w:id="168" w:name="_Toc230157956"/>
      <w:r>
        <w:t>configuración</w:t>
      </w:r>
      <w:r w:rsidR="00842E4D">
        <w:t xml:space="preserve"> adicional</w:t>
      </w:r>
      <w:bookmarkEnd w:id="168"/>
    </w:p>
    <w:p w14:paraId="26784311" w14:textId="77777777" w:rsidR="00B66A64" w:rsidRDefault="00842E4D">
      <w:pPr>
        <w:spacing w:after="120"/>
        <w:jc w:val="both"/>
      </w:pPr>
      <w:r>
        <w:t>Variables de entorno y flags opcionales: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598AF01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6EB19F7E" w14:textId="77777777" w:rsidR="00B66A64" w:rsidRDefault="00842E4D">
            <w:pPr>
              <w:spacing w:after="0"/>
            </w:pPr>
            <w:r>
              <w:rPr>
                <w:b/>
              </w:rPr>
              <w:t>Variable</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F408715" w14:textId="77777777" w:rsidR="00B66A64" w:rsidRDefault="00842E4D">
            <w:pPr>
              <w:spacing w:after="0"/>
            </w:pPr>
            <w:r>
              <w:rPr>
                <w:b/>
              </w:rPr>
              <w:t>Efecto</w:t>
            </w:r>
          </w:p>
        </w:tc>
      </w:tr>
      <w:tr w:rsidR="00B66A64" w14:paraId="6E0BE891" w14:textId="77777777">
        <w:tc>
          <w:tcPr>
            <w:tcW w:w="4535" w:type="dxa"/>
            <w:tcBorders>
              <w:top w:val="single" w:sz="4" w:space="0" w:color="888888"/>
              <w:left w:val="single" w:sz="4" w:space="0" w:color="888888"/>
              <w:bottom w:val="single" w:sz="4" w:space="0" w:color="888888"/>
              <w:right w:val="single" w:sz="4" w:space="0" w:color="888888"/>
            </w:tcBorders>
          </w:tcPr>
          <w:p w14:paraId="42299CCA" w14:textId="77777777" w:rsidR="00B66A64" w:rsidRDefault="00842E4D">
            <w:pPr>
              <w:spacing w:after="0"/>
            </w:pPr>
            <w:r>
              <w:t>VESTA_PKG_PATH</w:t>
            </w:r>
          </w:p>
        </w:tc>
        <w:tc>
          <w:tcPr>
            <w:tcW w:w="4535" w:type="dxa"/>
            <w:tcBorders>
              <w:top w:val="single" w:sz="4" w:space="0" w:color="888888"/>
              <w:left w:val="single" w:sz="4" w:space="0" w:color="888888"/>
              <w:bottom w:val="single" w:sz="4" w:space="0" w:color="888888"/>
              <w:right w:val="single" w:sz="4" w:space="0" w:color="888888"/>
            </w:tcBorders>
          </w:tcPr>
          <w:p w14:paraId="5170C394" w14:textId="5E141063" w:rsidR="00B66A64" w:rsidRDefault="00842E4D">
            <w:pPr>
              <w:spacing w:after="0"/>
            </w:pPr>
            <w:r>
              <w:t xml:space="preserve">Carpetas donde buscar </w:t>
            </w:r>
            <w:r w:rsidR="00942D47">
              <w:t>módulos</w:t>
            </w:r>
            <w:r>
              <w:t xml:space="preserve"> Vex importables.</w:t>
            </w:r>
          </w:p>
        </w:tc>
      </w:tr>
      <w:tr w:rsidR="00B66A64" w14:paraId="36BB3778" w14:textId="77777777">
        <w:tc>
          <w:tcPr>
            <w:tcW w:w="4535" w:type="dxa"/>
            <w:tcBorders>
              <w:top w:val="single" w:sz="4" w:space="0" w:color="888888"/>
              <w:left w:val="single" w:sz="4" w:space="0" w:color="888888"/>
              <w:bottom w:val="single" w:sz="4" w:space="0" w:color="888888"/>
              <w:right w:val="single" w:sz="4" w:space="0" w:color="888888"/>
            </w:tcBorders>
          </w:tcPr>
          <w:p w14:paraId="59E600C7" w14:textId="77777777" w:rsidR="00B66A64" w:rsidRDefault="00842E4D">
            <w:pPr>
              <w:spacing w:after="0"/>
            </w:pPr>
            <w:r>
              <w:t>VESTA_JIT_THRESHOLD</w:t>
            </w:r>
          </w:p>
        </w:tc>
        <w:tc>
          <w:tcPr>
            <w:tcW w:w="4535" w:type="dxa"/>
            <w:tcBorders>
              <w:top w:val="single" w:sz="4" w:space="0" w:color="888888"/>
              <w:left w:val="single" w:sz="4" w:space="0" w:color="888888"/>
              <w:bottom w:val="single" w:sz="4" w:space="0" w:color="888888"/>
              <w:right w:val="single" w:sz="4" w:space="0" w:color="888888"/>
            </w:tcBorders>
          </w:tcPr>
          <w:p w14:paraId="67B8C71B" w14:textId="77777777" w:rsidR="00B66A64" w:rsidRDefault="00842E4D">
            <w:pPr>
              <w:spacing w:after="0"/>
            </w:pPr>
            <w:r>
              <w:t>Umbral para activar JIT.  Default: deshabilitado.</w:t>
            </w:r>
          </w:p>
        </w:tc>
      </w:tr>
      <w:tr w:rsidR="00B66A64" w14:paraId="32C9614C" w14:textId="77777777">
        <w:tc>
          <w:tcPr>
            <w:tcW w:w="4535" w:type="dxa"/>
            <w:tcBorders>
              <w:top w:val="single" w:sz="4" w:space="0" w:color="888888"/>
              <w:left w:val="single" w:sz="4" w:space="0" w:color="888888"/>
              <w:bottom w:val="single" w:sz="4" w:space="0" w:color="888888"/>
              <w:right w:val="single" w:sz="4" w:space="0" w:color="888888"/>
            </w:tcBorders>
          </w:tcPr>
          <w:p w14:paraId="474BB635" w14:textId="77777777" w:rsidR="00B66A64" w:rsidRDefault="00842E4D">
            <w:pPr>
              <w:spacing w:after="0"/>
            </w:pPr>
            <w:r>
              <w:t>VESTA_JIT_WARN_UNSUPPORTED</w:t>
            </w:r>
          </w:p>
        </w:tc>
        <w:tc>
          <w:tcPr>
            <w:tcW w:w="4535" w:type="dxa"/>
            <w:tcBorders>
              <w:top w:val="single" w:sz="4" w:space="0" w:color="888888"/>
              <w:left w:val="single" w:sz="4" w:space="0" w:color="888888"/>
              <w:bottom w:val="single" w:sz="4" w:space="0" w:color="888888"/>
              <w:right w:val="single" w:sz="4" w:space="0" w:color="888888"/>
            </w:tcBorders>
          </w:tcPr>
          <w:p w14:paraId="3E99F143" w14:textId="77777777" w:rsidR="00B66A64" w:rsidRDefault="00842E4D">
            <w:pPr>
              <w:spacing w:after="0"/>
            </w:pPr>
            <w:r>
              <w:t xml:space="preserve">Si 1, </w:t>
            </w:r>
            <w:proofErr w:type="spellStart"/>
            <w:r>
              <w:t>warning</w:t>
            </w:r>
            <w:proofErr w:type="spellEnd"/>
            <w:r>
              <w:t xml:space="preserve"> cuando el selector encuentra IR no soportado.</w:t>
            </w:r>
          </w:p>
        </w:tc>
      </w:tr>
      <w:tr w:rsidR="00B66A64" w14:paraId="6A3FF696" w14:textId="77777777">
        <w:tc>
          <w:tcPr>
            <w:tcW w:w="4535" w:type="dxa"/>
            <w:tcBorders>
              <w:top w:val="single" w:sz="4" w:space="0" w:color="888888"/>
              <w:left w:val="single" w:sz="4" w:space="0" w:color="888888"/>
              <w:bottom w:val="single" w:sz="4" w:space="0" w:color="888888"/>
              <w:right w:val="single" w:sz="4" w:space="0" w:color="888888"/>
            </w:tcBorders>
          </w:tcPr>
          <w:p w14:paraId="72A65ECC" w14:textId="77777777" w:rsidR="00B66A64" w:rsidRDefault="00842E4D">
            <w:pPr>
              <w:spacing w:after="0"/>
            </w:pPr>
            <w:r>
              <w:t>VESTA_JIT_DISASM</w:t>
            </w:r>
          </w:p>
        </w:tc>
        <w:tc>
          <w:tcPr>
            <w:tcW w:w="4535" w:type="dxa"/>
            <w:tcBorders>
              <w:top w:val="single" w:sz="4" w:space="0" w:color="888888"/>
              <w:left w:val="single" w:sz="4" w:space="0" w:color="888888"/>
              <w:bottom w:val="single" w:sz="4" w:space="0" w:color="888888"/>
              <w:right w:val="single" w:sz="4" w:space="0" w:color="888888"/>
            </w:tcBorders>
          </w:tcPr>
          <w:p w14:paraId="738FAF2B" w14:textId="3E614271" w:rsidR="00B66A64" w:rsidRDefault="00842E4D">
            <w:pPr>
              <w:spacing w:after="0"/>
            </w:pPr>
            <w:r>
              <w:t xml:space="preserve">Si 1, dump </w:t>
            </w:r>
            <w:proofErr w:type="spellStart"/>
            <w:r>
              <w:t>hex</w:t>
            </w:r>
            <w:proofErr w:type="spellEnd"/>
            <w:r w:rsidR="00942D47">
              <w:t xml:space="preserve"> </w:t>
            </w:r>
            <w:r>
              <w:t>+</w:t>
            </w:r>
            <w:r w:rsidR="00942D47">
              <w:t xml:space="preserve"> </w:t>
            </w:r>
            <w:r>
              <w:t>disasm tras cada compile JIT.</w:t>
            </w:r>
          </w:p>
        </w:tc>
      </w:tr>
      <w:tr w:rsidR="00B66A64" w14:paraId="46BE0F16" w14:textId="77777777">
        <w:tc>
          <w:tcPr>
            <w:tcW w:w="4535" w:type="dxa"/>
            <w:tcBorders>
              <w:top w:val="single" w:sz="4" w:space="0" w:color="888888"/>
              <w:left w:val="single" w:sz="4" w:space="0" w:color="888888"/>
              <w:bottom w:val="single" w:sz="4" w:space="0" w:color="888888"/>
              <w:right w:val="single" w:sz="4" w:space="0" w:color="888888"/>
            </w:tcBorders>
          </w:tcPr>
          <w:p w14:paraId="32E3BCF9" w14:textId="77777777" w:rsidR="00B66A64" w:rsidRDefault="00842E4D">
            <w:pPr>
              <w:spacing w:after="0"/>
            </w:pPr>
            <w:r>
              <w:t>VESTA_IO_DEBUG</w:t>
            </w:r>
          </w:p>
        </w:tc>
        <w:tc>
          <w:tcPr>
            <w:tcW w:w="4535" w:type="dxa"/>
            <w:tcBorders>
              <w:top w:val="single" w:sz="4" w:space="0" w:color="888888"/>
              <w:left w:val="single" w:sz="4" w:space="0" w:color="888888"/>
              <w:bottom w:val="single" w:sz="4" w:space="0" w:color="888888"/>
              <w:right w:val="single" w:sz="4" w:space="0" w:color="888888"/>
            </w:tcBorders>
          </w:tcPr>
          <w:p w14:paraId="65D5662F" w14:textId="77777777" w:rsidR="00B66A64" w:rsidRDefault="00842E4D">
            <w:pPr>
              <w:spacing w:after="0"/>
            </w:pPr>
            <w:r>
              <w:t xml:space="preserve">Si 1, </w:t>
            </w:r>
            <w:proofErr w:type="spellStart"/>
            <w:r>
              <w:t>logging</w:t>
            </w:r>
            <w:proofErr w:type="spellEnd"/>
            <w:r>
              <w:t xml:space="preserve"> interno del plugin </w:t>
            </w:r>
            <w:proofErr w:type="spellStart"/>
            <w:r>
              <w:t>vesta_io</w:t>
            </w:r>
            <w:proofErr w:type="spellEnd"/>
            <w:r>
              <w:t>.</w:t>
            </w:r>
          </w:p>
        </w:tc>
      </w:tr>
    </w:tbl>
    <w:p w14:paraId="04559C0F" w14:textId="77777777" w:rsidR="00B66A64" w:rsidRDefault="00B66A64">
      <w:pPr>
        <w:spacing w:after="120"/>
      </w:pPr>
    </w:p>
    <w:p w14:paraId="63508F7D" w14:textId="676B54D8" w:rsidR="00B66A64" w:rsidRDefault="001A395A">
      <w:pPr>
        <w:pStyle w:val="Ttulo3"/>
      </w:pPr>
      <w:bookmarkStart w:id="169" w:name="_Toc230157957"/>
      <w:r>
        <w:t>Desinstalación</w:t>
      </w:r>
      <w:bookmarkEnd w:id="169"/>
    </w:p>
    <w:p w14:paraId="249D966A" w14:textId="77777777" w:rsidR="00B66A64" w:rsidRDefault="00842E4D">
      <w:pPr>
        <w:spacing w:after="60"/>
        <w:ind w:left="568" w:hanging="284"/>
      </w:pPr>
      <w:r>
        <w:t xml:space="preserve">  •  </w:t>
      </w:r>
      <w:r>
        <w:rPr>
          <w:b/>
        </w:rPr>
        <w:t xml:space="preserve">Release </w:t>
      </w:r>
      <w:proofErr w:type="spellStart"/>
      <w:r>
        <w:rPr>
          <w:b/>
        </w:rPr>
        <w:t>pre-compilado</w:t>
      </w:r>
      <w:proofErr w:type="spellEnd"/>
      <w:r>
        <w:t>: borrar la carpeta donde se extrajeron los ficheros + eliminar la entrada del PATH.</w:t>
      </w:r>
    </w:p>
    <w:p w14:paraId="4CA0187B" w14:textId="77777777" w:rsidR="00B66A64" w:rsidRDefault="00842E4D">
      <w:pPr>
        <w:spacing w:after="60"/>
        <w:ind w:left="568" w:hanging="284"/>
      </w:pPr>
      <w:r>
        <w:t xml:space="preserve">  •  </w:t>
      </w:r>
      <w:r>
        <w:rPr>
          <w:b/>
        </w:rPr>
        <w:t>Desde fuentes</w:t>
      </w:r>
      <w:r>
        <w:t xml:space="preserve">: ejecutar </w:t>
      </w:r>
      <w:proofErr w:type="spellStart"/>
      <w:r>
        <w:rPr>
          <w:rFonts w:ascii="Consolas" w:hAnsi="Consolas"/>
          <w:color w:val="202020"/>
          <w:sz w:val="20"/>
          <w:shd w:val="clear" w:color="auto" w:fill="F0F0F0"/>
        </w:rPr>
        <w:t>make</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clean</w:t>
      </w:r>
      <w:proofErr w:type="spellEnd"/>
      <w:r>
        <w:t xml:space="preserve"> en la carpeta </w:t>
      </w:r>
      <w:r>
        <w:rPr>
          <w:rFonts w:ascii="Consolas" w:hAnsi="Consolas"/>
          <w:color w:val="202020"/>
          <w:sz w:val="20"/>
          <w:shd w:val="clear" w:color="auto" w:fill="F0F0F0"/>
        </w:rPr>
        <w:t>build/</w:t>
      </w:r>
      <w:r>
        <w:t xml:space="preserve">, o simplemente borrar </w:t>
      </w:r>
      <w:r>
        <w:rPr>
          <w:rFonts w:ascii="Consolas" w:hAnsi="Consolas"/>
          <w:color w:val="202020"/>
          <w:sz w:val="20"/>
          <w:shd w:val="clear" w:color="auto" w:fill="F0F0F0"/>
        </w:rPr>
        <w:t>build/</w:t>
      </w:r>
      <w:r>
        <w:t xml:space="preserve">.  El binario </w:t>
      </w:r>
      <w:r>
        <w:rPr>
          <w:rFonts w:ascii="Consolas" w:hAnsi="Consolas"/>
          <w:color w:val="202020"/>
          <w:sz w:val="20"/>
          <w:shd w:val="clear" w:color="auto" w:fill="F0F0F0"/>
        </w:rPr>
        <w:t>vm</w:t>
      </w:r>
      <w:r>
        <w:t xml:space="preserve"> no se instala en el sistema; queda en </w:t>
      </w:r>
      <w:r>
        <w:rPr>
          <w:rFonts w:ascii="Consolas" w:hAnsi="Consolas"/>
          <w:color w:val="202020"/>
          <w:sz w:val="20"/>
          <w:shd w:val="clear" w:color="auto" w:fill="F0F0F0"/>
        </w:rPr>
        <w:t>build/</w:t>
      </w:r>
      <w:r>
        <w:t>.</w:t>
      </w:r>
    </w:p>
    <w:p w14:paraId="34D7F476" w14:textId="4EA8C2A7" w:rsidR="00B66A64" w:rsidRDefault="001A395A">
      <w:pPr>
        <w:pStyle w:val="Ttulo3"/>
      </w:pPr>
      <w:bookmarkStart w:id="170" w:name="_Toc230157958"/>
      <w:r>
        <w:lastRenderedPageBreak/>
        <w:t>Resolución</w:t>
      </w:r>
      <w:r w:rsidR="00842E4D">
        <w:t xml:space="preserve"> de problemas comunes</w:t>
      </w:r>
      <w:bookmarkEnd w:id="170"/>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657B33C3"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BCA1B2C" w14:textId="77777777" w:rsidR="00B66A64" w:rsidRDefault="00842E4D">
            <w:pPr>
              <w:spacing w:after="0"/>
            </w:pPr>
            <w:proofErr w:type="spellStart"/>
            <w:r>
              <w:rPr>
                <w:b/>
              </w:rPr>
              <w:t>Sintoma</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3814BAF" w14:textId="77777777" w:rsidR="00B66A64" w:rsidRDefault="00842E4D">
            <w:pPr>
              <w:spacing w:after="0"/>
            </w:pPr>
            <w:r>
              <w:rPr>
                <w:b/>
              </w:rPr>
              <w:t>Causa probable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2417D92" w14:textId="306C8CEC" w:rsidR="00B66A64" w:rsidRDefault="001A395A">
            <w:pPr>
              <w:spacing w:after="0"/>
            </w:pPr>
            <w:r>
              <w:rPr>
                <w:b/>
              </w:rPr>
              <w:t>Solución</w:t>
            </w:r>
          </w:p>
        </w:tc>
      </w:tr>
      <w:tr w:rsidR="00B66A64" w14:paraId="071E7A9F" w14:textId="77777777">
        <w:tc>
          <w:tcPr>
            <w:tcW w:w="3023" w:type="dxa"/>
            <w:tcBorders>
              <w:top w:val="single" w:sz="4" w:space="0" w:color="888888"/>
              <w:left w:val="single" w:sz="4" w:space="0" w:color="888888"/>
              <w:bottom w:val="single" w:sz="4" w:space="0" w:color="888888"/>
              <w:right w:val="single" w:sz="4" w:space="0" w:color="888888"/>
            </w:tcBorders>
          </w:tcPr>
          <w:p w14:paraId="427DA4FE" w14:textId="77777777" w:rsidR="00B66A64" w:rsidRDefault="00842E4D">
            <w:pPr>
              <w:spacing w:after="0"/>
            </w:pPr>
            <w:r>
              <w:t>"</w:t>
            </w:r>
            <w:proofErr w:type="spellStart"/>
            <w:r>
              <w:t>vesta</w:t>
            </w:r>
            <w:proofErr w:type="spellEnd"/>
            <w:r>
              <w:t xml:space="preserve">: </w:t>
            </w:r>
            <w:proofErr w:type="spellStart"/>
            <w:r>
              <w:t>command</w:t>
            </w:r>
            <w:proofErr w:type="spellEnd"/>
            <w:r>
              <w:t xml:space="preserve"> </w:t>
            </w:r>
            <w:proofErr w:type="spellStart"/>
            <w:r>
              <w:t>not</w:t>
            </w:r>
            <w:proofErr w:type="spellEnd"/>
            <w:r>
              <w:t xml:space="preserve"> </w:t>
            </w:r>
            <w:proofErr w:type="spellStart"/>
            <w:r>
              <w:t>found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692F865A" w14:textId="77777777" w:rsidR="00B66A64" w:rsidRDefault="00842E4D">
            <w:pPr>
              <w:spacing w:after="0"/>
            </w:pPr>
            <w:r>
              <w:t>PATH no actualizado</w:t>
            </w:r>
          </w:p>
        </w:tc>
        <w:tc>
          <w:tcPr>
            <w:tcW w:w="3023" w:type="dxa"/>
            <w:tcBorders>
              <w:top w:val="single" w:sz="4" w:space="0" w:color="888888"/>
              <w:left w:val="single" w:sz="4" w:space="0" w:color="888888"/>
              <w:bottom w:val="single" w:sz="4" w:space="0" w:color="888888"/>
              <w:right w:val="single" w:sz="4" w:space="0" w:color="888888"/>
            </w:tcBorders>
          </w:tcPr>
          <w:p w14:paraId="5F4221FB" w14:textId="40BA1C53" w:rsidR="00B66A64" w:rsidRDefault="00842E4D">
            <w:pPr>
              <w:spacing w:after="0"/>
            </w:pPr>
            <w:r>
              <w:t>Reabrir terminal o ejecutar source ~/.</w:t>
            </w:r>
            <w:proofErr w:type="spellStart"/>
            <w:r>
              <w:t>bashrc</w:t>
            </w:r>
            <w:proofErr w:type="spellEnd"/>
            <w:r>
              <w:t>.</w:t>
            </w:r>
          </w:p>
        </w:tc>
      </w:tr>
      <w:tr w:rsidR="00B66A64" w14:paraId="0BE97A12" w14:textId="77777777">
        <w:tc>
          <w:tcPr>
            <w:tcW w:w="3023" w:type="dxa"/>
            <w:tcBorders>
              <w:top w:val="single" w:sz="4" w:space="0" w:color="888888"/>
              <w:left w:val="single" w:sz="4" w:space="0" w:color="888888"/>
              <w:bottom w:val="single" w:sz="4" w:space="0" w:color="888888"/>
              <w:right w:val="single" w:sz="4" w:space="0" w:color="888888"/>
            </w:tcBorders>
          </w:tcPr>
          <w:p w14:paraId="3752D079" w14:textId="77777777" w:rsidR="00B66A64" w:rsidRDefault="00842E4D">
            <w:pPr>
              <w:spacing w:after="0"/>
            </w:pPr>
            <w:r>
              <w:t xml:space="preserve">"plugin vesta_io.dll </w:t>
            </w:r>
            <w:proofErr w:type="spellStart"/>
            <w:r>
              <w:t>not</w:t>
            </w:r>
            <w:proofErr w:type="spellEnd"/>
            <w:r>
              <w:t xml:space="preserve"> </w:t>
            </w:r>
            <w:proofErr w:type="spellStart"/>
            <w:r>
              <w:t>found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7F1479F6" w14:textId="50498B5A" w:rsidR="00B66A64" w:rsidRDefault="00842E4D">
            <w:pPr>
              <w:spacing w:after="0"/>
            </w:pPr>
            <w:r>
              <w:t xml:space="preserve">Plugin no </w:t>
            </w:r>
            <w:r w:rsidR="001A395A">
              <w:t>está</w:t>
            </w:r>
            <w:r>
              <w:t xml:space="preserve"> junto al binario</w:t>
            </w:r>
          </w:p>
        </w:tc>
        <w:tc>
          <w:tcPr>
            <w:tcW w:w="3023" w:type="dxa"/>
            <w:tcBorders>
              <w:top w:val="single" w:sz="4" w:space="0" w:color="888888"/>
              <w:left w:val="single" w:sz="4" w:space="0" w:color="888888"/>
              <w:bottom w:val="single" w:sz="4" w:space="0" w:color="888888"/>
              <w:right w:val="single" w:sz="4" w:space="0" w:color="888888"/>
            </w:tcBorders>
          </w:tcPr>
          <w:p w14:paraId="4F97C18F" w14:textId="77777777" w:rsidR="00B66A64" w:rsidRDefault="00842E4D">
            <w:pPr>
              <w:spacing w:after="0"/>
            </w:pPr>
            <w:r>
              <w:t>Copiar todos los .</w:t>
            </w:r>
            <w:proofErr w:type="spellStart"/>
            <w:r>
              <w:t>dll</w:t>
            </w:r>
            <w:proofErr w:type="spellEnd"/>
            <w:r>
              <w:t>/.so al mismo directorio que vesta.exe.</w:t>
            </w:r>
          </w:p>
        </w:tc>
      </w:tr>
      <w:tr w:rsidR="00B66A64" w14:paraId="0A1BCA69" w14:textId="77777777">
        <w:tc>
          <w:tcPr>
            <w:tcW w:w="3023" w:type="dxa"/>
            <w:tcBorders>
              <w:top w:val="single" w:sz="4" w:space="0" w:color="888888"/>
              <w:left w:val="single" w:sz="4" w:space="0" w:color="888888"/>
              <w:bottom w:val="single" w:sz="4" w:space="0" w:color="888888"/>
              <w:right w:val="single" w:sz="4" w:space="0" w:color="888888"/>
            </w:tcBorders>
          </w:tcPr>
          <w:p w14:paraId="16FCC654" w14:textId="77777777" w:rsidR="00B66A64" w:rsidRDefault="00842E4D">
            <w:pPr>
              <w:spacing w:after="0"/>
            </w:pPr>
            <w:r>
              <w:t xml:space="preserve">"Error: </w:t>
            </w:r>
            <w:proofErr w:type="spellStart"/>
            <w:r>
              <w:t>invalid</w:t>
            </w:r>
            <w:proofErr w:type="spellEnd"/>
            <w:r>
              <w:t xml:space="preserve"> VELB </w:t>
            </w:r>
            <w:proofErr w:type="spellStart"/>
            <w:r>
              <w:t>magic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7A514A6C" w14:textId="77777777" w:rsidR="00B66A64" w:rsidRDefault="00842E4D">
            <w:pPr>
              <w:spacing w:after="0"/>
            </w:pPr>
            <w:r>
              <w:t>Fichero .velb corrupto o incompatible</w:t>
            </w:r>
          </w:p>
        </w:tc>
        <w:tc>
          <w:tcPr>
            <w:tcW w:w="3023" w:type="dxa"/>
            <w:tcBorders>
              <w:top w:val="single" w:sz="4" w:space="0" w:color="888888"/>
              <w:left w:val="single" w:sz="4" w:space="0" w:color="888888"/>
              <w:bottom w:val="single" w:sz="4" w:space="0" w:color="888888"/>
              <w:right w:val="single" w:sz="4" w:space="0" w:color="888888"/>
            </w:tcBorders>
          </w:tcPr>
          <w:p w14:paraId="1BA0FD22" w14:textId="66A89C61" w:rsidR="00B66A64" w:rsidRDefault="00842E4D">
            <w:pPr>
              <w:spacing w:after="0"/>
            </w:pPr>
            <w:r>
              <w:t xml:space="preserve">Recompilar </w:t>
            </w:r>
            <w:r w:rsidR="001A395A">
              <w:t>él</w:t>
            </w:r>
            <w:r>
              <w:t xml:space="preserve"> .vex con el binario actual.</w:t>
            </w:r>
          </w:p>
        </w:tc>
      </w:tr>
      <w:tr w:rsidR="00B66A64" w14:paraId="6026860C" w14:textId="77777777">
        <w:tc>
          <w:tcPr>
            <w:tcW w:w="3023" w:type="dxa"/>
            <w:tcBorders>
              <w:top w:val="single" w:sz="4" w:space="0" w:color="888888"/>
              <w:left w:val="single" w:sz="4" w:space="0" w:color="888888"/>
              <w:bottom w:val="single" w:sz="4" w:space="0" w:color="888888"/>
              <w:right w:val="single" w:sz="4" w:space="0" w:color="888888"/>
            </w:tcBorders>
          </w:tcPr>
          <w:p w14:paraId="6730D571" w14:textId="77777777" w:rsidR="00B66A64" w:rsidRDefault="00842E4D">
            <w:pPr>
              <w:spacing w:after="0"/>
            </w:pPr>
            <w:r>
              <w:t xml:space="preserve">"Build error: </w:t>
            </w:r>
            <w:proofErr w:type="spellStart"/>
            <w:r>
              <w:t>openssl</w:t>
            </w:r>
            <w:proofErr w:type="spellEnd"/>
            <w:r>
              <w:t>/</w:t>
            </w:r>
            <w:proofErr w:type="spellStart"/>
            <w:r>
              <w:t>ssl.h</w:t>
            </w:r>
            <w:proofErr w:type="spellEnd"/>
            <w:r>
              <w:t xml:space="preserve"> </w:t>
            </w:r>
            <w:proofErr w:type="spellStart"/>
            <w:r>
              <w:t>not</w:t>
            </w:r>
            <w:proofErr w:type="spellEnd"/>
            <w:r>
              <w:t xml:space="preserve"> </w:t>
            </w:r>
            <w:proofErr w:type="spellStart"/>
            <w:r>
              <w:t>found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57792BD6" w14:textId="77777777" w:rsidR="00B66A64" w:rsidRDefault="00842E4D">
            <w:pPr>
              <w:spacing w:after="0"/>
            </w:pPr>
            <w:r>
              <w:t xml:space="preserve">Linux sin </w:t>
            </w:r>
            <w:proofErr w:type="spellStart"/>
            <w:r>
              <w:t>libssl-dev</w:t>
            </w:r>
            <w:proofErr w:type="spellEnd"/>
            <w:r>
              <w:t xml:space="preserve"> instalado</w:t>
            </w:r>
          </w:p>
        </w:tc>
        <w:tc>
          <w:tcPr>
            <w:tcW w:w="3023" w:type="dxa"/>
            <w:tcBorders>
              <w:top w:val="single" w:sz="4" w:space="0" w:color="888888"/>
              <w:left w:val="single" w:sz="4" w:space="0" w:color="888888"/>
              <w:bottom w:val="single" w:sz="4" w:space="0" w:color="888888"/>
              <w:right w:val="single" w:sz="4" w:space="0" w:color="888888"/>
            </w:tcBorders>
          </w:tcPr>
          <w:p w14:paraId="5E939E23" w14:textId="01B5BC3D" w:rsidR="00B66A64" w:rsidRDefault="00842E4D">
            <w:pPr>
              <w:spacing w:after="0"/>
            </w:pPr>
            <w:r>
              <w:t xml:space="preserve">sudo </w:t>
            </w:r>
            <w:proofErr w:type="spellStart"/>
            <w:r>
              <w:t>apt</w:t>
            </w:r>
            <w:proofErr w:type="spellEnd"/>
            <w:r>
              <w:t xml:space="preserve"> </w:t>
            </w:r>
            <w:proofErr w:type="spellStart"/>
            <w:r>
              <w:t>install</w:t>
            </w:r>
            <w:proofErr w:type="spellEnd"/>
            <w:r>
              <w:t xml:space="preserve"> </w:t>
            </w:r>
            <w:proofErr w:type="spellStart"/>
            <w:r>
              <w:t>libssl-dev</w:t>
            </w:r>
            <w:proofErr w:type="spellEnd"/>
            <w:r>
              <w:t>.</w:t>
            </w:r>
          </w:p>
        </w:tc>
      </w:tr>
      <w:tr w:rsidR="00B66A64" w14:paraId="1C40E388" w14:textId="77777777">
        <w:tc>
          <w:tcPr>
            <w:tcW w:w="3023" w:type="dxa"/>
            <w:tcBorders>
              <w:top w:val="single" w:sz="4" w:space="0" w:color="888888"/>
              <w:left w:val="single" w:sz="4" w:space="0" w:color="888888"/>
              <w:bottom w:val="single" w:sz="4" w:space="0" w:color="888888"/>
              <w:right w:val="single" w:sz="4" w:space="0" w:color="888888"/>
            </w:tcBorders>
          </w:tcPr>
          <w:p w14:paraId="40F15253" w14:textId="77777777" w:rsidR="00B66A64" w:rsidRDefault="00842E4D">
            <w:pPr>
              <w:spacing w:after="0"/>
            </w:pPr>
            <w:r>
              <w:t>"FATAL_OUT_OF_MEMORY al ejecutar"</w:t>
            </w:r>
          </w:p>
        </w:tc>
        <w:tc>
          <w:tcPr>
            <w:tcW w:w="3023" w:type="dxa"/>
            <w:tcBorders>
              <w:top w:val="single" w:sz="4" w:space="0" w:color="888888"/>
              <w:left w:val="single" w:sz="4" w:space="0" w:color="888888"/>
              <w:bottom w:val="single" w:sz="4" w:space="0" w:color="888888"/>
              <w:right w:val="single" w:sz="4" w:space="0" w:color="888888"/>
            </w:tcBorders>
          </w:tcPr>
          <w:p w14:paraId="04F01D70" w14:textId="77777777" w:rsidR="00B66A64" w:rsidRDefault="00842E4D">
            <w:pPr>
              <w:spacing w:after="0"/>
            </w:pPr>
            <w:r>
              <w:t xml:space="preserve">GC </w:t>
            </w:r>
            <w:proofErr w:type="spellStart"/>
            <w:r>
              <w:t>heap</w:t>
            </w:r>
            <w:proofErr w:type="spellEnd"/>
            <w:r>
              <w:t xml:space="preserve"> </w:t>
            </w:r>
            <w:proofErr w:type="spellStart"/>
            <w:r>
              <w:t>pequeno</w:t>
            </w:r>
            <w:proofErr w:type="spellEnd"/>
            <w:r>
              <w:t xml:space="preserve"> o </w:t>
            </w:r>
            <w:proofErr w:type="spellStart"/>
            <w:r>
              <w:t>leak</w:t>
            </w:r>
            <w:proofErr w:type="spellEnd"/>
            <w:r>
              <w:t xml:space="preserve"> en el programa</w:t>
            </w:r>
          </w:p>
        </w:tc>
        <w:tc>
          <w:tcPr>
            <w:tcW w:w="3023" w:type="dxa"/>
            <w:tcBorders>
              <w:top w:val="single" w:sz="4" w:space="0" w:color="888888"/>
              <w:left w:val="single" w:sz="4" w:space="0" w:color="888888"/>
              <w:bottom w:val="single" w:sz="4" w:space="0" w:color="888888"/>
              <w:right w:val="single" w:sz="4" w:space="0" w:color="888888"/>
            </w:tcBorders>
          </w:tcPr>
          <w:p w14:paraId="0AA5F8A7" w14:textId="77777777" w:rsidR="00B66A64" w:rsidRDefault="00842E4D">
            <w:pPr>
              <w:spacing w:after="0"/>
            </w:pPr>
            <w:r>
              <w:t xml:space="preserve">Aumentar </w:t>
            </w:r>
            <w:proofErr w:type="spellStart"/>
            <w:r>
              <w:t>via</w:t>
            </w:r>
            <w:proofErr w:type="spellEnd"/>
            <w:r>
              <w:t xml:space="preserve"> </w:t>
            </w:r>
            <w:proofErr w:type="spellStart"/>
            <w:r>
              <w:t>env</w:t>
            </w:r>
            <w:proofErr w:type="spellEnd"/>
            <w:r>
              <w:t xml:space="preserve"> </w:t>
            </w:r>
            <w:proofErr w:type="spellStart"/>
            <w:r>
              <w:t>var</w:t>
            </w:r>
            <w:proofErr w:type="spellEnd"/>
            <w:r>
              <w:t xml:space="preserve">, o revisar el programa por </w:t>
            </w:r>
            <w:proofErr w:type="spellStart"/>
            <w:r>
              <w:t>leaks</w:t>
            </w:r>
            <w:proofErr w:type="spellEnd"/>
            <w:r>
              <w:t>.</w:t>
            </w:r>
          </w:p>
        </w:tc>
      </w:tr>
    </w:tbl>
    <w:p w14:paraId="0065891D" w14:textId="77777777" w:rsidR="00B66A64" w:rsidRDefault="00B66A64">
      <w:pPr>
        <w:spacing w:after="120"/>
      </w:pPr>
    </w:p>
    <w:p w14:paraId="5249D38F" w14:textId="77777777" w:rsidR="00642437" w:rsidRDefault="00642437" w:rsidP="00642437">
      <w:pPr>
        <w:pStyle w:val="Ttulo1"/>
        <w:rPr>
          <w:rFonts w:ascii="Calibri" w:eastAsia="Calibri" w:hAnsi="Calibri" w:cs="Calibri"/>
        </w:rPr>
      </w:pPr>
      <w:bookmarkStart w:id="171" w:name="_Toc230157959"/>
      <w:r>
        <w:rPr>
          <w:rFonts w:ascii="Calibri" w:eastAsia="Calibri" w:hAnsi="Calibri" w:cs="Calibri"/>
        </w:rPr>
        <w:t>Conclusiones y posibles ampliaciones</w:t>
      </w:r>
      <w:bookmarkEnd w:id="171"/>
    </w:p>
    <w:p w14:paraId="7545ED5D" w14:textId="2F7D7BE9" w:rsidR="00B66A64" w:rsidRDefault="00842E4D">
      <w:pPr>
        <w:spacing w:after="120"/>
        <w:jc w:val="both"/>
      </w:pPr>
      <w:r>
        <w:t>Este capítulo cierra la memoria con un balance del trabajo realizado, las lecciones aprendidas durante el proceso y un mapa de las direcciones de evolución futura del proyecto.</w:t>
      </w:r>
    </w:p>
    <w:p w14:paraId="16AFFDE7" w14:textId="77777777" w:rsidR="00B66A64" w:rsidRDefault="00842E4D">
      <w:pPr>
        <w:pStyle w:val="Ttulo3"/>
      </w:pPr>
      <w:bookmarkStart w:id="172" w:name="_Toc230157960"/>
      <w:r>
        <w:t>Balance del proyecto</w:t>
      </w:r>
      <w:bookmarkEnd w:id="172"/>
    </w:p>
    <w:p w14:paraId="78AC36CB" w14:textId="44F1AD34" w:rsidR="00B66A64" w:rsidRDefault="00842E4D">
      <w:pPr>
        <w:spacing w:after="120"/>
        <w:jc w:val="both"/>
      </w:pPr>
      <w:r>
        <w:t xml:space="preserve">Tras aproximadamente diez meses de desarrollo iterativo, el proyecto </w:t>
      </w:r>
      <w:proofErr w:type="spellStart"/>
      <w:r>
        <w:t>VestaVM</w:t>
      </w:r>
      <w:proofErr w:type="spellEnd"/>
      <w:r>
        <w:t xml:space="preserve"> cumple los objetivos planteados en el capítulo 3.1:</w:t>
      </w:r>
    </w:p>
    <w:p w14:paraId="01BF0C93" w14:textId="77777777" w:rsidR="00B66A64" w:rsidRDefault="00842E4D">
      <w:pPr>
        <w:spacing w:after="60"/>
        <w:ind w:left="568" w:hanging="284"/>
      </w:pPr>
      <w:r>
        <w:t xml:space="preserve">  •  </w:t>
      </w:r>
      <w:r>
        <w:rPr>
          <w:b/>
        </w:rPr>
        <w:t>Bloque A (Lenguaje Vex)</w:t>
      </w:r>
      <w:r>
        <w:t xml:space="preserve">: cubierto al 100 %.  Tipos primitivos completos, OOP con herencia + interfaces + generics + ADTs + closures, sistema de tipos avanzado (Optional/Result builtins, smart pointers, borrow checker), concurrencia y </w:t>
      </w:r>
      <w:proofErr w:type="spellStart"/>
      <w:r>
        <w:t>distribucion</w:t>
      </w:r>
      <w:proofErr w:type="spellEnd"/>
      <w:r>
        <w:t xml:space="preserve"> como ciudadanos de primera clase.</w:t>
      </w:r>
    </w:p>
    <w:p w14:paraId="19521C93" w14:textId="4B8A9AD5" w:rsidR="00B66A64" w:rsidRDefault="00842E4D">
      <w:pPr>
        <w:spacing w:after="60"/>
        <w:ind w:left="568" w:hanging="284"/>
      </w:pPr>
      <w:r>
        <w:t xml:space="preserve">  •  </w:t>
      </w:r>
      <w:r>
        <w:rPr>
          <w:b/>
        </w:rPr>
        <w:t>Bloque B (Máquina virtual)</w:t>
      </w:r>
      <w:r>
        <w:t xml:space="preserve">: cubierto al 95 %.  ISA de ~255 opcodes, scheduler </w:t>
      </w:r>
      <w:proofErr w:type="spellStart"/>
      <w:r>
        <w:t>multi-thread</w:t>
      </w:r>
      <w:proofErr w:type="spellEnd"/>
      <w:r>
        <w:t xml:space="preserve">, GC generacional, protocolo distribuido VDP.  Lo único que no ha llegado a fase de release es la persistencia opcional de </w:t>
      </w:r>
      <w:proofErr w:type="spellStart"/>
      <w:r>
        <w:t>heaps</w:t>
      </w:r>
      <w:proofErr w:type="spellEnd"/>
      <w:r>
        <w:t xml:space="preserve"> (Phase posterior).</w:t>
      </w:r>
    </w:p>
    <w:p w14:paraId="7E1EFD95" w14:textId="77777777" w:rsidR="00B66A64" w:rsidRDefault="00842E4D">
      <w:pPr>
        <w:spacing w:after="60"/>
        <w:ind w:left="568" w:hanging="284"/>
      </w:pPr>
      <w:r>
        <w:t xml:space="preserve">  •  </w:t>
      </w:r>
      <w:r>
        <w:rPr>
          <w:b/>
        </w:rPr>
        <w:t>Bloque C (Compilador)</w:t>
      </w:r>
      <w:r>
        <w:t xml:space="preserve">: cubierto al 90 %.  SSA IR + ~15 pases optimizadores + .velb v3 con </w:t>
      </w:r>
      <w:proofErr w:type="spellStart"/>
      <w:r>
        <w:t>seccion</w:t>
      </w:r>
      <w:proofErr w:type="spellEnd"/>
      <w:r>
        <w:t xml:space="preserve"> IR embebida + JIT C1 baseline.  El C2 </w:t>
      </w:r>
      <w:proofErr w:type="spellStart"/>
      <w:r>
        <w:t>optimizing</w:t>
      </w:r>
      <w:proofErr w:type="spellEnd"/>
      <w:r>
        <w:t xml:space="preserve"> JIT (con </w:t>
      </w:r>
      <w:proofErr w:type="spellStart"/>
      <w:r>
        <w:t>regalloc</w:t>
      </w:r>
      <w:proofErr w:type="spellEnd"/>
      <w:r>
        <w:t xml:space="preserve"> real, escape </w:t>
      </w:r>
      <w:proofErr w:type="spellStart"/>
      <w:r>
        <w:t>analysis</w:t>
      </w:r>
      <w:proofErr w:type="spellEnd"/>
      <w:r>
        <w:t xml:space="preserve">, inlining especulativo) queda como </w:t>
      </w:r>
      <w:proofErr w:type="spellStart"/>
      <w:r>
        <w:t>roadmap</w:t>
      </w:r>
      <w:proofErr w:type="spellEnd"/>
      <w:r>
        <w:t>.</w:t>
      </w:r>
    </w:p>
    <w:p w14:paraId="05F3273B" w14:textId="2A3B2416" w:rsidR="00B66A64" w:rsidRDefault="00842E4D">
      <w:pPr>
        <w:spacing w:after="60"/>
        <w:ind w:left="568" w:hanging="284"/>
      </w:pPr>
      <w:r>
        <w:t xml:space="preserve">  •  </w:t>
      </w:r>
      <w:r>
        <w:rPr>
          <w:b/>
        </w:rPr>
        <w:t>Bloque D (Herramientas)</w:t>
      </w:r>
      <w:r>
        <w:t>: cubierto al 100 %.  CLI completa, depurador TCP, suite de 200 tests e2e, documentación exhaustiva.</w:t>
      </w:r>
    </w:p>
    <w:p w14:paraId="5C34BDB3" w14:textId="77777777" w:rsidR="00B66A64" w:rsidRDefault="00842E4D">
      <w:pPr>
        <w:spacing w:after="120"/>
        <w:jc w:val="both"/>
      </w:pPr>
      <w:r>
        <w:t>Indicadores cuantitativos finales: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787EF2A"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E5E6FDD" w14:textId="77777777" w:rsidR="00B66A64" w:rsidRDefault="00842E4D">
            <w:pPr>
              <w:spacing w:after="0"/>
            </w:pPr>
            <w:r>
              <w:rPr>
                <w:b/>
              </w:rPr>
              <w:t>Indicador</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7F66A72" w14:textId="77777777" w:rsidR="00B66A64" w:rsidRDefault="00842E4D">
            <w:pPr>
              <w:spacing w:after="0"/>
            </w:pPr>
            <w:r>
              <w:rPr>
                <w:b/>
              </w:rPr>
              <w:t>Objetivo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35E6651" w14:textId="77777777" w:rsidR="00B66A64" w:rsidRDefault="00842E4D">
            <w:pPr>
              <w:spacing w:after="0"/>
            </w:pPr>
            <w:r>
              <w:rPr>
                <w:b/>
              </w:rPr>
              <w:t>Resultado</w:t>
            </w:r>
          </w:p>
        </w:tc>
      </w:tr>
      <w:tr w:rsidR="00B66A64" w14:paraId="07D261D8" w14:textId="77777777">
        <w:tc>
          <w:tcPr>
            <w:tcW w:w="3023" w:type="dxa"/>
            <w:tcBorders>
              <w:top w:val="single" w:sz="4" w:space="0" w:color="888888"/>
              <w:left w:val="single" w:sz="4" w:space="0" w:color="888888"/>
              <w:bottom w:val="single" w:sz="4" w:space="0" w:color="888888"/>
              <w:right w:val="single" w:sz="4" w:space="0" w:color="888888"/>
            </w:tcBorders>
          </w:tcPr>
          <w:p w14:paraId="14EF11E0" w14:textId="77777777" w:rsidR="00B66A64" w:rsidRDefault="00842E4D">
            <w:pPr>
              <w:spacing w:after="0"/>
            </w:pPr>
            <w:r>
              <w:t>Tests e2e en verde</w:t>
            </w:r>
          </w:p>
        </w:tc>
        <w:tc>
          <w:tcPr>
            <w:tcW w:w="3023" w:type="dxa"/>
            <w:tcBorders>
              <w:top w:val="single" w:sz="4" w:space="0" w:color="888888"/>
              <w:left w:val="single" w:sz="4" w:space="0" w:color="888888"/>
              <w:bottom w:val="single" w:sz="4" w:space="0" w:color="888888"/>
              <w:right w:val="single" w:sz="4" w:space="0" w:color="888888"/>
            </w:tcBorders>
          </w:tcPr>
          <w:p w14:paraId="328D7C44"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78E517E3" w14:textId="77777777" w:rsidR="00B66A64" w:rsidRDefault="00842E4D">
            <w:pPr>
              <w:spacing w:after="0"/>
            </w:pPr>
            <w:r>
              <w:t>**200 (100 %)**</w:t>
            </w:r>
          </w:p>
        </w:tc>
      </w:tr>
      <w:tr w:rsidR="00B66A64" w14:paraId="3AAA9C02" w14:textId="77777777">
        <w:tc>
          <w:tcPr>
            <w:tcW w:w="3023" w:type="dxa"/>
            <w:tcBorders>
              <w:top w:val="single" w:sz="4" w:space="0" w:color="888888"/>
              <w:left w:val="single" w:sz="4" w:space="0" w:color="888888"/>
              <w:bottom w:val="single" w:sz="4" w:space="0" w:color="888888"/>
              <w:right w:val="single" w:sz="4" w:space="0" w:color="888888"/>
            </w:tcBorders>
          </w:tcPr>
          <w:p w14:paraId="2D00510B" w14:textId="77777777" w:rsidR="00B66A64" w:rsidRDefault="00842E4D">
            <w:pPr>
              <w:spacing w:after="0"/>
            </w:pPr>
            <w:r>
              <w:t>Tests unitarios C++</w:t>
            </w:r>
          </w:p>
        </w:tc>
        <w:tc>
          <w:tcPr>
            <w:tcW w:w="3023" w:type="dxa"/>
            <w:tcBorders>
              <w:top w:val="single" w:sz="4" w:space="0" w:color="888888"/>
              <w:left w:val="single" w:sz="4" w:space="0" w:color="888888"/>
              <w:bottom w:val="single" w:sz="4" w:space="0" w:color="888888"/>
              <w:right w:val="single" w:sz="4" w:space="0" w:color="888888"/>
            </w:tcBorders>
          </w:tcPr>
          <w:p w14:paraId="0031E7F8" w14:textId="77777777" w:rsidR="00B66A64" w:rsidRDefault="00842E4D">
            <w:pPr>
              <w:spacing w:after="0"/>
            </w:pPr>
            <w:r>
              <w:t>&gt;=300</w:t>
            </w:r>
          </w:p>
        </w:tc>
        <w:tc>
          <w:tcPr>
            <w:tcW w:w="3023" w:type="dxa"/>
            <w:tcBorders>
              <w:top w:val="single" w:sz="4" w:space="0" w:color="888888"/>
              <w:left w:val="single" w:sz="4" w:space="0" w:color="888888"/>
              <w:bottom w:val="single" w:sz="4" w:space="0" w:color="888888"/>
              <w:right w:val="single" w:sz="4" w:space="0" w:color="888888"/>
            </w:tcBorders>
          </w:tcPr>
          <w:p w14:paraId="159CC7D3" w14:textId="77777777" w:rsidR="00B66A64" w:rsidRDefault="00842E4D">
            <w:pPr>
              <w:spacing w:after="0"/>
            </w:pPr>
            <w:r>
              <w:t>**&gt;=450**</w:t>
            </w:r>
          </w:p>
        </w:tc>
      </w:tr>
      <w:tr w:rsidR="00B66A64" w14:paraId="0804EC76" w14:textId="77777777">
        <w:tc>
          <w:tcPr>
            <w:tcW w:w="3023" w:type="dxa"/>
            <w:tcBorders>
              <w:top w:val="single" w:sz="4" w:space="0" w:color="888888"/>
              <w:left w:val="single" w:sz="4" w:space="0" w:color="888888"/>
              <w:bottom w:val="single" w:sz="4" w:space="0" w:color="888888"/>
              <w:right w:val="single" w:sz="4" w:space="0" w:color="888888"/>
            </w:tcBorders>
          </w:tcPr>
          <w:p w14:paraId="3E2FBCF8" w14:textId="77777777" w:rsidR="00B66A64" w:rsidRDefault="00842E4D">
            <w:pPr>
              <w:spacing w:after="0"/>
            </w:pPr>
            <w:r>
              <w:t>Tests JIT</w:t>
            </w:r>
          </w:p>
        </w:tc>
        <w:tc>
          <w:tcPr>
            <w:tcW w:w="3023" w:type="dxa"/>
            <w:tcBorders>
              <w:top w:val="single" w:sz="4" w:space="0" w:color="888888"/>
              <w:left w:val="single" w:sz="4" w:space="0" w:color="888888"/>
              <w:bottom w:val="single" w:sz="4" w:space="0" w:color="888888"/>
              <w:right w:val="single" w:sz="4" w:space="0" w:color="888888"/>
            </w:tcBorders>
          </w:tcPr>
          <w:p w14:paraId="487143A5" w14:textId="77777777" w:rsidR="00B66A64" w:rsidRDefault="00842E4D">
            <w:pPr>
              <w:spacing w:after="0"/>
            </w:pPr>
            <w:r>
              <w:t>&gt;=150</w:t>
            </w:r>
          </w:p>
        </w:tc>
        <w:tc>
          <w:tcPr>
            <w:tcW w:w="3023" w:type="dxa"/>
            <w:tcBorders>
              <w:top w:val="single" w:sz="4" w:space="0" w:color="888888"/>
              <w:left w:val="single" w:sz="4" w:space="0" w:color="888888"/>
              <w:bottom w:val="single" w:sz="4" w:space="0" w:color="888888"/>
              <w:right w:val="single" w:sz="4" w:space="0" w:color="888888"/>
            </w:tcBorders>
          </w:tcPr>
          <w:p w14:paraId="3C3CEAB5" w14:textId="77777777" w:rsidR="00B66A64" w:rsidRDefault="00842E4D">
            <w:pPr>
              <w:spacing w:after="0"/>
            </w:pPr>
            <w:r>
              <w:t>**254**</w:t>
            </w:r>
          </w:p>
        </w:tc>
      </w:tr>
      <w:tr w:rsidR="00B66A64" w14:paraId="71B5ED67" w14:textId="77777777">
        <w:tc>
          <w:tcPr>
            <w:tcW w:w="3023" w:type="dxa"/>
            <w:tcBorders>
              <w:top w:val="single" w:sz="4" w:space="0" w:color="888888"/>
              <w:left w:val="single" w:sz="4" w:space="0" w:color="888888"/>
              <w:bottom w:val="single" w:sz="4" w:space="0" w:color="888888"/>
              <w:right w:val="single" w:sz="4" w:space="0" w:color="888888"/>
            </w:tcBorders>
          </w:tcPr>
          <w:p w14:paraId="3FF02204" w14:textId="7F35E3F8" w:rsidR="00B66A64" w:rsidRDefault="00842E4D">
            <w:pPr>
              <w:spacing w:after="0"/>
            </w:pPr>
            <w:r>
              <w:t>Documentación Doxygen</w:t>
            </w:r>
          </w:p>
        </w:tc>
        <w:tc>
          <w:tcPr>
            <w:tcW w:w="3023" w:type="dxa"/>
            <w:tcBorders>
              <w:top w:val="single" w:sz="4" w:space="0" w:color="888888"/>
              <w:left w:val="single" w:sz="4" w:space="0" w:color="888888"/>
              <w:bottom w:val="single" w:sz="4" w:space="0" w:color="888888"/>
              <w:right w:val="single" w:sz="4" w:space="0" w:color="888888"/>
            </w:tcBorders>
          </w:tcPr>
          <w:p w14:paraId="7A55C14D" w14:textId="77777777" w:rsidR="00B66A64" w:rsidRDefault="00842E4D">
            <w:pPr>
              <w:spacing w:after="0"/>
            </w:pPr>
            <w:r>
              <w:t>&gt;=80 %</w:t>
            </w:r>
          </w:p>
        </w:tc>
        <w:tc>
          <w:tcPr>
            <w:tcW w:w="3023" w:type="dxa"/>
            <w:tcBorders>
              <w:top w:val="single" w:sz="4" w:space="0" w:color="888888"/>
              <w:left w:val="single" w:sz="4" w:space="0" w:color="888888"/>
              <w:bottom w:val="single" w:sz="4" w:space="0" w:color="888888"/>
              <w:right w:val="single" w:sz="4" w:space="0" w:color="888888"/>
            </w:tcBorders>
          </w:tcPr>
          <w:p w14:paraId="46E59C9C" w14:textId="77777777" w:rsidR="00B66A64" w:rsidRDefault="00842E4D">
            <w:pPr>
              <w:spacing w:after="0"/>
            </w:pPr>
            <w:r>
              <w:t>**~95 %**</w:t>
            </w:r>
          </w:p>
        </w:tc>
      </w:tr>
      <w:tr w:rsidR="00B66A64" w14:paraId="3DD14E3F" w14:textId="77777777">
        <w:tc>
          <w:tcPr>
            <w:tcW w:w="3023" w:type="dxa"/>
            <w:tcBorders>
              <w:top w:val="single" w:sz="4" w:space="0" w:color="888888"/>
              <w:left w:val="single" w:sz="4" w:space="0" w:color="888888"/>
              <w:bottom w:val="single" w:sz="4" w:space="0" w:color="888888"/>
              <w:right w:val="single" w:sz="4" w:space="0" w:color="888888"/>
            </w:tcBorders>
          </w:tcPr>
          <w:p w14:paraId="6B61755D" w14:textId="77777777" w:rsidR="00B66A64" w:rsidRDefault="00842E4D">
            <w:pPr>
              <w:spacing w:after="0"/>
            </w:pPr>
            <w:r>
              <w:t>MIPS interprete (tight_loop)</w:t>
            </w:r>
          </w:p>
        </w:tc>
        <w:tc>
          <w:tcPr>
            <w:tcW w:w="3023" w:type="dxa"/>
            <w:tcBorders>
              <w:top w:val="single" w:sz="4" w:space="0" w:color="888888"/>
              <w:left w:val="single" w:sz="4" w:space="0" w:color="888888"/>
              <w:bottom w:val="single" w:sz="4" w:space="0" w:color="888888"/>
              <w:right w:val="single" w:sz="4" w:space="0" w:color="888888"/>
            </w:tcBorders>
          </w:tcPr>
          <w:p w14:paraId="14E04ED3" w14:textId="77777777" w:rsidR="00B66A64" w:rsidRDefault="00842E4D">
            <w:pPr>
              <w:spacing w:after="0"/>
            </w:pPr>
            <w:r>
              <w:t>&gt;=200</w:t>
            </w:r>
          </w:p>
        </w:tc>
        <w:tc>
          <w:tcPr>
            <w:tcW w:w="3023" w:type="dxa"/>
            <w:tcBorders>
              <w:top w:val="single" w:sz="4" w:space="0" w:color="888888"/>
              <w:left w:val="single" w:sz="4" w:space="0" w:color="888888"/>
              <w:bottom w:val="single" w:sz="4" w:space="0" w:color="888888"/>
              <w:right w:val="single" w:sz="4" w:space="0" w:color="888888"/>
            </w:tcBorders>
          </w:tcPr>
          <w:p w14:paraId="7C3CA6A0" w14:textId="77777777" w:rsidR="00B66A64" w:rsidRDefault="00842E4D">
            <w:pPr>
              <w:spacing w:after="0"/>
            </w:pPr>
            <w:r>
              <w:t>**~340**</w:t>
            </w:r>
          </w:p>
        </w:tc>
      </w:tr>
      <w:tr w:rsidR="00B66A64" w14:paraId="73053DD4" w14:textId="77777777">
        <w:tc>
          <w:tcPr>
            <w:tcW w:w="3023" w:type="dxa"/>
            <w:tcBorders>
              <w:top w:val="single" w:sz="4" w:space="0" w:color="888888"/>
              <w:left w:val="single" w:sz="4" w:space="0" w:color="888888"/>
              <w:bottom w:val="single" w:sz="4" w:space="0" w:color="888888"/>
              <w:right w:val="single" w:sz="4" w:space="0" w:color="888888"/>
            </w:tcBorders>
          </w:tcPr>
          <w:p w14:paraId="21B3A61F" w14:textId="77777777" w:rsidR="00B66A64" w:rsidRDefault="00842E4D">
            <w:pPr>
              <w:spacing w:after="0"/>
            </w:pPr>
            <w:r>
              <w:lastRenderedPageBreak/>
              <w:t xml:space="preserve">Speedup JIT vs </w:t>
            </w:r>
            <w:proofErr w:type="spellStart"/>
            <w:r>
              <w:t>interp</w:t>
            </w:r>
            <w:proofErr w:type="spellEnd"/>
            <w:r>
              <w:t xml:space="preserve"> (sum_to_n)</w:t>
            </w:r>
          </w:p>
        </w:tc>
        <w:tc>
          <w:tcPr>
            <w:tcW w:w="3023" w:type="dxa"/>
            <w:tcBorders>
              <w:top w:val="single" w:sz="4" w:space="0" w:color="888888"/>
              <w:left w:val="single" w:sz="4" w:space="0" w:color="888888"/>
              <w:bottom w:val="single" w:sz="4" w:space="0" w:color="888888"/>
              <w:right w:val="single" w:sz="4" w:space="0" w:color="888888"/>
            </w:tcBorders>
          </w:tcPr>
          <w:p w14:paraId="03F8C7EF" w14:textId="77777777" w:rsidR="00B66A64" w:rsidRDefault="00842E4D">
            <w:pPr>
              <w:spacing w:after="0"/>
            </w:pPr>
            <w:r>
              <w:t>&gt;=5x</w:t>
            </w:r>
          </w:p>
        </w:tc>
        <w:tc>
          <w:tcPr>
            <w:tcW w:w="3023" w:type="dxa"/>
            <w:tcBorders>
              <w:top w:val="single" w:sz="4" w:space="0" w:color="888888"/>
              <w:left w:val="single" w:sz="4" w:space="0" w:color="888888"/>
              <w:bottom w:val="single" w:sz="4" w:space="0" w:color="888888"/>
              <w:right w:val="single" w:sz="4" w:space="0" w:color="888888"/>
            </w:tcBorders>
          </w:tcPr>
          <w:p w14:paraId="7A1AD90A" w14:textId="77777777" w:rsidR="00B66A64" w:rsidRDefault="00842E4D">
            <w:pPr>
              <w:spacing w:after="0"/>
            </w:pPr>
            <w:r>
              <w:t>**13.4x**</w:t>
            </w:r>
          </w:p>
        </w:tc>
      </w:tr>
      <w:tr w:rsidR="00B66A64" w14:paraId="3DF4CF05" w14:textId="77777777">
        <w:tc>
          <w:tcPr>
            <w:tcW w:w="3023" w:type="dxa"/>
            <w:tcBorders>
              <w:top w:val="single" w:sz="4" w:space="0" w:color="888888"/>
              <w:left w:val="single" w:sz="4" w:space="0" w:color="888888"/>
              <w:bottom w:val="single" w:sz="4" w:space="0" w:color="888888"/>
              <w:right w:val="single" w:sz="4" w:space="0" w:color="888888"/>
            </w:tcBorders>
          </w:tcPr>
          <w:p w14:paraId="2B21EF1E" w14:textId="77777777" w:rsidR="00B66A64" w:rsidRDefault="00842E4D">
            <w:pPr>
              <w:spacing w:after="0"/>
            </w:pPr>
            <w:r>
              <w:t>Plataformas soportadas</w:t>
            </w:r>
          </w:p>
        </w:tc>
        <w:tc>
          <w:tcPr>
            <w:tcW w:w="3023" w:type="dxa"/>
            <w:tcBorders>
              <w:top w:val="single" w:sz="4" w:space="0" w:color="888888"/>
              <w:left w:val="single" w:sz="4" w:space="0" w:color="888888"/>
              <w:bottom w:val="single" w:sz="4" w:space="0" w:color="888888"/>
              <w:right w:val="single" w:sz="4" w:space="0" w:color="888888"/>
            </w:tcBorders>
          </w:tcPr>
          <w:p w14:paraId="4FDF2A8A" w14:textId="77777777" w:rsidR="00B66A64" w:rsidRDefault="00842E4D">
            <w:pPr>
              <w:spacing w:after="0"/>
            </w:pPr>
            <w:r>
              <w:t>Win + Linux</w:t>
            </w:r>
          </w:p>
        </w:tc>
        <w:tc>
          <w:tcPr>
            <w:tcW w:w="3023" w:type="dxa"/>
            <w:tcBorders>
              <w:top w:val="single" w:sz="4" w:space="0" w:color="888888"/>
              <w:left w:val="single" w:sz="4" w:space="0" w:color="888888"/>
              <w:bottom w:val="single" w:sz="4" w:space="0" w:color="888888"/>
              <w:right w:val="single" w:sz="4" w:space="0" w:color="888888"/>
            </w:tcBorders>
          </w:tcPr>
          <w:p w14:paraId="3F6FC567" w14:textId="77777777" w:rsidR="00B66A64" w:rsidRDefault="00842E4D">
            <w:pPr>
              <w:spacing w:after="0"/>
            </w:pPr>
            <w:r>
              <w:t>**Win (MinGW) + Linux (GCC) + Linux (Clang)**</w:t>
            </w:r>
          </w:p>
        </w:tc>
      </w:tr>
      <w:tr w:rsidR="00B66A64" w14:paraId="700FBB19" w14:textId="77777777">
        <w:tc>
          <w:tcPr>
            <w:tcW w:w="3023" w:type="dxa"/>
            <w:tcBorders>
              <w:top w:val="single" w:sz="4" w:space="0" w:color="888888"/>
              <w:left w:val="single" w:sz="4" w:space="0" w:color="888888"/>
              <w:bottom w:val="single" w:sz="4" w:space="0" w:color="888888"/>
              <w:right w:val="single" w:sz="4" w:space="0" w:color="888888"/>
            </w:tcBorders>
          </w:tcPr>
          <w:p w14:paraId="73B6BB0B" w14:textId="77777777" w:rsidR="00B66A64" w:rsidRDefault="00842E4D">
            <w:pPr>
              <w:spacing w:after="0"/>
            </w:pPr>
            <w:proofErr w:type="spellStart"/>
            <w:r>
              <w:t>Lineas</w:t>
            </w:r>
            <w:proofErr w:type="spellEnd"/>
            <w:r>
              <w:t xml:space="preserve"> de C++</w:t>
            </w:r>
          </w:p>
        </w:tc>
        <w:tc>
          <w:tcPr>
            <w:tcW w:w="3023" w:type="dxa"/>
            <w:tcBorders>
              <w:top w:val="single" w:sz="4" w:space="0" w:color="888888"/>
              <w:left w:val="single" w:sz="4" w:space="0" w:color="888888"/>
              <w:bottom w:val="single" w:sz="4" w:space="0" w:color="888888"/>
              <w:right w:val="single" w:sz="4" w:space="0" w:color="888888"/>
            </w:tcBorders>
          </w:tcPr>
          <w:p w14:paraId="44329918" w14:textId="77777777" w:rsidR="00B66A64" w:rsidRDefault="00842E4D">
            <w:pPr>
              <w:spacing w:after="0"/>
            </w:pPr>
            <w:r>
              <w:t>&gt;=80k</w:t>
            </w:r>
          </w:p>
        </w:tc>
        <w:tc>
          <w:tcPr>
            <w:tcW w:w="3023" w:type="dxa"/>
            <w:tcBorders>
              <w:top w:val="single" w:sz="4" w:space="0" w:color="888888"/>
              <w:left w:val="single" w:sz="4" w:space="0" w:color="888888"/>
              <w:bottom w:val="single" w:sz="4" w:space="0" w:color="888888"/>
              <w:right w:val="single" w:sz="4" w:space="0" w:color="888888"/>
            </w:tcBorders>
          </w:tcPr>
          <w:p w14:paraId="6428108C" w14:textId="77777777" w:rsidR="00B66A64" w:rsidRDefault="00842E4D">
            <w:pPr>
              <w:spacing w:after="0"/>
            </w:pPr>
            <w:r>
              <w:t>**~130 000**</w:t>
            </w:r>
          </w:p>
        </w:tc>
      </w:tr>
      <w:tr w:rsidR="00B66A64" w14:paraId="4C5FBF0E" w14:textId="77777777">
        <w:tc>
          <w:tcPr>
            <w:tcW w:w="3023" w:type="dxa"/>
            <w:tcBorders>
              <w:top w:val="single" w:sz="4" w:space="0" w:color="888888"/>
              <w:left w:val="single" w:sz="4" w:space="0" w:color="888888"/>
              <w:bottom w:val="single" w:sz="4" w:space="0" w:color="888888"/>
              <w:right w:val="single" w:sz="4" w:space="0" w:color="888888"/>
            </w:tcBorders>
          </w:tcPr>
          <w:p w14:paraId="2689B208" w14:textId="77777777" w:rsidR="00B66A64" w:rsidRDefault="00842E4D">
            <w:pPr>
              <w:spacing w:after="0"/>
            </w:pPr>
            <w:proofErr w:type="spellStart"/>
            <w:r>
              <w:t>Sprints</w:t>
            </w:r>
            <w:proofErr w:type="spellEnd"/>
            <w:r>
              <w:t xml:space="preserve"> completados</w:t>
            </w:r>
          </w:p>
        </w:tc>
        <w:tc>
          <w:tcPr>
            <w:tcW w:w="3023" w:type="dxa"/>
            <w:tcBorders>
              <w:top w:val="single" w:sz="4" w:space="0" w:color="888888"/>
              <w:left w:val="single" w:sz="4" w:space="0" w:color="888888"/>
              <w:bottom w:val="single" w:sz="4" w:space="0" w:color="888888"/>
              <w:right w:val="single" w:sz="4" w:space="0" w:color="888888"/>
            </w:tcBorders>
          </w:tcPr>
          <w:p w14:paraId="0B7FB1CE" w14:textId="77777777" w:rsidR="00B66A64" w:rsidRDefault="00842E4D">
            <w:pPr>
              <w:spacing w:after="0"/>
            </w:pPr>
            <w:r>
              <w:t>&gt;=20</w:t>
            </w:r>
          </w:p>
        </w:tc>
        <w:tc>
          <w:tcPr>
            <w:tcW w:w="3023" w:type="dxa"/>
            <w:tcBorders>
              <w:top w:val="single" w:sz="4" w:space="0" w:color="888888"/>
              <w:left w:val="single" w:sz="4" w:space="0" w:color="888888"/>
              <w:bottom w:val="single" w:sz="4" w:space="0" w:color="888888"/>
              <w:right w:val="single" w:sz="4" w:space="0" w:color="888888"/>
            </w:tcBorders>
          </w:tcPr>
          <w:p w14:paraId="3CD4D798" w14:textId="77777777" w:rsidR="00B66A64" w:rsidRDefault="00842E4D">
            <w:pPr>
              <w:spacing w:after="0"/>
            </w:pPr>
            <w:r>
              <w:t xml:space="preserve">**36 </w:t>
            </w:r>
            <w:proofErr w:type="spellStart"/>
            <w:r>
              <w:t>sprints</w:t>
            </w:r>
            <w:proofErr w:type="spellEnd"/>
            <w:r>
              <w:t xml:space="preserve"> (A.1 a A.36)**</w:t>
            </w:r>
          </w:p>
        </w:tc>
      </w:tr>
    </w:tbl>
    <w:p w14:paraId="103157F4" w14:textId="77777777" w:rsidR="00B66A64" w:rsidRDefault="00B66A64">
      <w:pPr>
        <w:spacing w:after="120"/>
      </w:pPr>
    </w:p>
    <w:p w14:paraId="5007D347" w14:textId="77777777" w:rsidR="00B66A64" w:rsidRDefault="00842E4D">
      <w:pPr>
        <w:pStyle w:val="Ttulo3"/>
      </w:pPr>
      <w:bookmarkStart w:id="173" w:name="_Toc230157961"/>
      <w:r>
        <w:t>Lecciones aprendidas</w:t>
      </w:r>
      <w:bookmarkEnd w:id="173"/>
    </w:p>
    <w:p w14:paraId="57412801" w14:textId="448C95B6" w:rsidR="00B66A64" w:rsidRDefault="00842E4D">
      <w:pPr>
        <w:spacing w:after="120"/>
        <w:jc w:val="both"/>
      </w:pPr>
      <w:r>
        <w:t>Tras diez meses de trabajo, las lecciones técnicas y metodológicas más relevantes son:</w:t>
      </w:r>
    </w:p>
    <w:p w14:paraId="79A886B3" w14:textId="34BB08EF" w:rsidR="00B66A64" w:rsidRDefault="00842E4D">
      <w:pPr>
        <w:pStyle w:val="Ttulo4"/>
      </w:pPr>
      <w:r>
        <w:t>Lecciones técnicas</w:t>
      </w:r>
    </w:p>
    <w:p w14:paraId="51448726" w14:textId="297D7E03" w:rsidR="00B66A64" w:rsidRDefault="00842E4D">
      <w:pPr>
        <w:spacing w:after="60"/>
        <w:ind w:left="568" w:hanging="284"/>
      </w:pPr>
      <w:r>
        <w:t xml:space="preserve">  •  </w:t>
      </w:r>
      <w:r>
        <w:rPr>
          <w:b/>
        </w:rPr>
        <w:t xml:space="preserve">SSA es el modelo correcto, y </w:t>
      </w:r>
      <w:proofErr w:type="spellStart"/>
      <w:r>
        <w:rPr>
          <w:b/>
        </w:rPr>
        <w:t>on-the-fly</w:t>
      </w:r>
      <w:proofErr w:type="spellEnd"/>
      <w:r>
        <w:rPr>
          <w:b/>
        </w:rPr>
        <w:t xml:space="preserve"> (Braun) es más simple que el clásico (</w:t>
      </w:r>
      <w:proofErr w:type="spellStart"/>
      <w:r>
        <w:rPr>
          <w:b/>
        </w:rPr>
        <w:t>Cytron</w:t>
      </w:r>
      <w:proofErr w:type="spellEnd"/>
      <w:r>
        <w:rPr>
          <w:b/>
        </w:rPr>
        <w:t>)</w:t>
      </w:r>
      <w:r>
        <w:t>.  Implementar SSA + optimizador desde cero ha sido viable en pocos meses.</w:t>
      </w:r>
    </w:p>
    <w:p w14:paraId="4D019C0A" w14:textId="6756EB5A" w:rsidR="00B66A64" w:rsidRDefault="00842E4D">
      <w:pPr>
        <w:spacing w:after="60"/>
        <w:ind w:left="568" w:hanging="284"/>
      </w:pPr>
      <w:r>
        <w:t xml:space="preserve">  •  </w:t>
      </w:r>
      <w:r>
        <w:rPr>
          <w:b/>
        </w:rPr>
        <w:t>Un buen interprete bate al JIT mediocre</w:t>
      </w:r>
      <w:r>
        <w:t>.  Antes de pensar en JIT, exprimir el intérprete (</w:t>
      </w:r>
      <w:proofErr w:type="spellStart"/>
      <w:r>
        <w:t>threaded</w:t>
      </w:r>
      <w:proofErr w:type="spellEnd"/>
      <w:r>
        <w:t xml:space="preserve"> dispatch, </w:t>
      </w:r>
      <w:proofErr w:type="spellStart"/>
      <w:r>
        <w:t>super-instrucciones</w:t>
      </w:r>
      <w:proofErr w:type="spellEnd"/>
      <w:r>
        <w:t xml:space="preserve">, </w:t>
      </w:r>
      <w:proofErr w:type="spellStart"/>
      <w:r>
        <w:t>regalloc</w:t>
      </w:r>
      <w:proofErr w:type="spellEnd"/>
      <w:r>
        <w:t xml:space="preserve"> lineal) dio 4.8x con cero complejidad añadida.</w:t>
      </w:r>
    </w:p>
    <w:p w14:paraId="51CC004D" w14:textId="51590CEB" w:rsidR="00B66A64" w:rsidRDefault="00842E4D">
      <w:pPr>
        <w:spacing w:after="60"/>
        <w:ind w:left="568" w:hanging="284"/>
      </w:pPr>
      <w:r>
        <w:t xml:space="preserve">  •  </w:t>
      </w:r>
      <w:r>
        <w:rPr>
          <w:b/>
        </w:rPr>
        <w:t xml:space="preserve">El stack </w:t>
      </w:r>
      <w:proofErr w:type="spellStart"/>
      <w:r>
        <w:rPr>
          <w:b/>
        </w:rPr>
        <w:t>scanning</w:t>
      </w:r>
      <w:proofErr w:type="spellEnd"/>
      <w:r>
        <w:rPr>
          <w:b/>
        </w:rPr>
        <w:t xml:space="preserve"> conservativo del GC funciona en la práctica</w:t>
      </w:r>
      <w:r>
        <w:t>.  Los falsos positivos son extremadamente raros (~N/2^64) y solo retrasan colecciones un ciclo.  Mucho más simple que mantener mapas precisos.</w:t>
      </w:r>
    </w:p>
    <w:p w14:paraId="1A346D8E" w14:textId="12DCB145" w:rsidR="00B66A64" w:rsidRDefault="00842E4D">
      <w:pPr>
        <w:spacing w:after="60"/>
        <w:ind w:left="568" w:hanging="284"/>
      </w:pPr>
      <w:r>
        <w:t xml:space="preserve">  •  </w:t>
      </w:r>
      <w:r>
        <w:rPr>
          <w:b/>
        </w:rPr>
        <w:t>El borrow checker estático es más barato de lo que parece</w:t>
      </w:r>
      <w:r>
        <w:t xml:space="preserve">.  ~450 LOC en el </w:t>
      </w:r>
      <w:proofErr w:type="spellStart"/>
      <w:r>
        <w:t>frontend</w:t>
      </w:r>
      <w:proofErr w:type="spellEnd"/>
      <w:r>
        <w:t xml:space="preserve"> y elimina toda una clase de bugs.</w:t>
      </w:r>
    </w:p>
    <w:p w14:paraId="685BA36B" w14:textId="77777777" w:rsidR="00B66A64" w:rsidRDefault="00842E4D">
      <w:pPr>
        <w:spacing w:after="60"/>
        <w:ind w:left="568" w:hanging="284"/>
      </w:pPr>
      <w:r>
        <w:t xml:space="preserve">  •  </w:t>
      </w:r>
      <w:r>
        <w:rPr>
          <w:b/>
        </w:rPr>
        <w:t xml:space="preserve">Capturar </w:t>
      </w:r>
      <w:proofErr w:type="spellStart"/>
      <w:r>
        <w:rPr>
          <w:b/>
        </w:rPr>
        <w:t>segfaults</w:t>
      </w:r>
      <w:proofErr w:type="spellEnd"/>
      <w:r>
        <w:rPr>
          <w:b/>
        </w:rPr>
        <w:t xml:space="preserve"> OS-</w:t>
      </w:r>
      <w:proofErr w:type="spellStart"/>
      <w:r>
        <w:rPr>
          <w:b/>
        </w:rPr>
        <w:t>level</w:t>
      </w:r>
      <w:proofErr w:type="spellEnd"/>
      <w:r>
        <w:rPr>
          <w:b/>
        </w:rPr>
        <w:t xml:space="preserve"> es revolucionario para el </w:t>
      </w:r>
      <w:proofErr w:type="spellStart"/>
      <w:r>
        <w:rPr>
          <w:b/>
        </w:rPr>
        <w:t>debugging</w:t>
      </w:r>
      <w:proofErr w:type="spellEnd"/>
      <w:r>
        <w:t>.  En cuanto funciona, el programador pierde el miedo a usar punteros raw.</w:t>
      </w:r>
    </w:p>
    <w:p w14:paraId="1E9940FA" w14:textId="77777777" w:rsidR="00B66A64" w:rsidRDefault="00842E4D">
      <w:pPr>
        <w:spacing w:after="60"/>
        <w:ind w:left="568" w:hanging="284"/>
      </w:pPr>
      <w:r>
        <w:t xml:space="preserve">  •  </w:t>
      </w:r>
      <w:r>
        <w:rPr>
          <w:b/>
        </w:rPr>
        <w:t xml:space="preserve">Las </w:t>
      </w:r>
      <w:proofErr w:type="spellStart"/>
      <w:r>
        <w:rPr>
          <w:b/>
        </w:rPr>
        <w:t>micro-optimizaciones</w:t>
      </w:r>
      <w:proofErr w:type="spellEnd"/>
      <w:r>
        <w:rPr>
          <w:b/>
        </w:rPr>
        <w:t xml:space="preserve"> del dispatch valen la pena</w:t>
      </w:r>
      <w:r>
        <w:t xml:space="preserve">.  </w:t>
      </w:r>
      <w:proofErr w:type="spellStart"/>
      <w:r>
        <w:t>Threaded</w:t>
      </w:r>
      <w:proofErr w:type="spellEnd"/>
      <w:r>
        <w:t xml:space="preserve"> </w:t>
      </w:r>
      <w:proofErr w:type="spellStart"/>
      <w:r>
        <w:t>computed-goto</w:t>
      </w:r>
      <w:proofErr w:type="spellEnd"/>
      <w:r>
        <w:t xml:space="preserve"> + </w:t>
      </w:r>
      <w:proofErr w:type="spellStart"/>
      <w:r>
        <w:t>super-instrucciones</w:t>
      </w:r>
      <w:proofErr w:type="spellEnd"/>
      <w:r>
        <w:t xml:space="preserve"> + </w:t>
      </w:r>
      <w:proofErr w:type="spellStart"/>
      <w:r>
        <w:t>icache</w:t>
      </w:r>
      <w:proofErr w:type="spellEnd"/>
      <w:r>
        <w:t xml:space="preserve"> inline han triplicado el </w:t>
      </w:r>
      <w:proofErr w:type="spellStart"/>
      <w:r>
        <w:t>throughput</w:t>
      </w:r>
      <w:proofErr w:type="spellEnd"/>
      <w:r>
        <w:t xml:space="preserve"> del interprete sobre el baseline naif.</w:t>
      </w:r>
    </w:p>
    <w:p w14:paraId="785E6905" w14:textId="77777777" w:rsidR="00B66A64" w:rsidRDefault="00842E4D">
      <w:pPr>
        <w:pStyle w:val="Ttulo4"/>
      </w:pPr>
      <w:r>
        <w:t xml:space="preserve">Lecciones </w:t>
      </w:r>
      <w:proofErr w:type="spellStart"/>
      <w:r>
        <w:t>metodologicas</w:t>
      </w:r>
      <w:proofErr w:type="spellEnd"/>
    </w:p>
    <w:p w14:paraId="58EFD97B" w14:textId="77777777" w:rsidR="00B66A64" w:rsidRDefault="00842E4D">
      <w:pPr>
        <w:spacing w:after="60"/>
        <w:ind w:left="568" w:hanging="284"/>
      </w:pPr>
      <w:r>
        <w:t xml:space="preserve">  •  </w:t>
      </w:r>
      <w:r>
        <w:rPr>
          <w:b/>
        </w:rPr>
        <w:t>Tests + benchmarks ANTES de optimizar</w:t>
      </w:r>
      <w:r>
        <w:t>.  Las optimizaciones tempranas sin benchmarks eran arriesgadas; con la suite construida, se itera con confianza.</w:t>
      </w:r>
    </w:p>
    <w:p w14:paraId="0477167C" w14:textId="15BF3B9B" w:rsidR="00B66A64" w:rsidRDefault="00842E4D">
      <w:pPr>
        <w:spacing w:after="60"/>
        <w:ind w:left="568" w:hanging="284"/>
      </w:pPr>
      <w:r>
        <w:t xml:space="preserve">  •  </w:t>
      </w:r>
      <w:r>
        <w:rPr>
          <w:b/>
        </w:rPr>
        <w:t xml:space="preserve">Documentar las decisiones cuando se toman, no </w:t>
      </w:r>
      <w:proofErr w:type="spellStart"/>
      <w:r>
        <w:rPr>
          <w:b/>
        </w:rPr>
        <w:t>despues</w:t>
      </w:r>
      <w:proofErr w:type="spellEnd"/>
      <w:r>
        <w:t>.  Muchos porque sutiles se olvidan en semanas; los comentarios inline han sido la mejor inversión de tiempo.</w:t>
      </w:r>
    </w:p>
    <w:p w14:paraId="67A63B82" w14:textId="77777777" w:rsidR="00B66A64" w:rsidRDefault="00842E4D">
      <w:pPr>
        <w:spacing w:after="60"/>
        <w:ind w:left="568" w:hanging="284"/>
      </w:pPr>
      <w:r>
        <w:t xml:space="preserve">  •  </w:t>
      </w:r>
      <w:r>
        <w:rPr>
          <w:b/>
        </w:rPr>
        <w:t xml:space="preserve">Iterar a </w:t>
      </w:r>
      <w:proofErr w:type="spellStart"/>
      <w:r>
        <w:rPr>
          <w:b/>
        </w:rPr>
        <w:t>sprints</w:t>
      </w:r>
      <w:proofErr w:type="spellEnd"/>
      <w:r>
        <w:rPr>
          <w:b/>
        </w:rPr>
        <w:t xml:space="preserve"> cortos (1-2 semanas)</w:t>
      </w:r>
      <w:r>
        <w:t xml:space="preserve"> con entregables claros mantiene el </w:t>
      </w:r>
      <w:proofErr w:type="spellStart"/>
      <w:r>
        <w:t>momentum</w:t>
      </w:r>
      <w:proofErr w:type="spellEnd"/>
      <w:r>
        <w:t xml:space="preserve"> y permite ajustar el </w:t>
      </w:r>
      <w:proofErr w:type="spellStart"/>
      <w:r>
        <w:t>roadmap</w:t>
      </w:r>
      <w:proofErr w:type="spellEnd"/>
      <w:r>
        <w:t xml:space="preserve"> sin grandes refundiciones.</w:t>
      </w:r>
    </w:p>
    <w:p w14:paraId="6F45C75C" w14:textId="1256E57D" w:rsidR="00B66A64" w:rsidRDefault="00842E4D">
      <w:pPr>
        <w:spacing w:after="60"/>
        <w:ind w:left="568" w:hanging="284"/>
      </w:pPr>
      <w:r>
        <w:t xml:space="preserve">  •  </w:t>
      </w:r>
      <w:r>
        <w:rPr>
          <w:b/>
        </w:rPr>
        <w:t>El control de versiones disciplinado (</w:t>
      </w:r>
      <w:proofErr w:type="spellStart"/>
      <w:r>
        <w:rPr>
          <w:b/>
        </w:rPr>
        <w:t>GitFlow</w:t>
      </w:r>
      <w:proofErr w:type="spellEnd"/>
      <w:r>
        <w:rPr>
          <w:b/>
        </w:rPr>
        <w:t xml:space="preserve"> + </w:t>
      </w:r>
      <w:proofErr w:type="spellStart"/>
      <w:r>
        <w:rPr>
          <w:b/>
        </w:rPr>
        <w:t>conventional</w:t>
      </w:r>
      <w:proofErr w:type="spellEnd"/>
      <w:r>
        <w:rPr>
          <w:b/>
        </w:rPr>
        <w:t xml:space="preserve"> commits) escala incluso a un solo desarrollador</w:t>
      </w:r>
      <w:r>
        <w:t xml:space="preserve">.  El historial es un registro </w:t>
      </w:r>
      <w:proofErr w:type="spellStart"/>
      <w:r>
        <w:t>tecnico</w:t>
      </w:r>
      <w:proofErr w:type="spellEnd"/>
      <w:r>
        <w:t xml:space="preserve"> de cada decisión.</w:t>
      </w:r>
    </w:p>
    <w:p w14:paraId="62FE0C28" w14:textId="77777777" w:rsidR="00B66A64" w:rsidRDefault="00842E4D">
      <w:pPr>
        <w:spacing w:after="60"/>
        <w:ind w:left="568" w:hanging="284"/>
      </w:pPr>
      <w:r>
        <w:t xml:space="preserve">  •  </w:t>
      </w:r>
      <w:proofErr w:type="spellStart"/>
      <w:r>
        <w:rPr>
          <w:b/>
        </w:rPr>
        <w:t>Vendorizar</w:t>
      </w:r>
      <w:proofErr w:type="spellEnd"/>
      <w:r>
        <w:rPr>
          <w:b/>
        </w:rPr>
        <w:t xml:space="preserve"> dependencias</w:t>
      </w:r>
      <w:r>
        <w:t xml:space="preserve"> (en lugar de usar </w:t>
      </w:r>
      <w:proofErr w:type="spellStart"/>
      <w:r>
        <w:t>package</w:t>
      </w:r>
      <w:proofErr w:type="spellEnd"/>
      <w:r>
        <w:t xml:space="preserve"> managers externos) ha simplificado los </w:t>
      </w:r>
      <w:proofErr w:type="spellStart"/>
      <w:r>
        <w:t>builds</w:t>
      </w:r>
      <w:proofErr w:type="spellEnd"/>
      <w:r>
        <w:t xml:space="preserve"> y eliminado problemas de "trabaja en mi maquina".</w:t>
      </w:r>
    </w:p>
    <w:p w14:paraId="47253E8F" w14:textId="77777777" w:rsidR="00B66A64" w:rsidRDefault="00842E4D">
      <w:pPr>
        <w:pStyle w:val="Ttulo3"/>
      </w:pPr>
      <w:bookmarkStart w:id="174" w:name="_Toc230157962"/>
      <w:r>
        <w:t>Limitaciones actuales</w:t>
      </w:r>
      <w:bookmarkEnd w:id="174"/>
    </w:p>
    <w:p w14:paraId="7ADDE098" w14:textId="77777777" w:rsidR="00B66A64" w:rsidRDefault="00842E4D">
      <w:pPr>
        <w:spacing w:after="120"/>
        <w:jc w:val="both"/>
      </w:pPr>
      <w:r>
        <w:t>El proyecto tiene algunas limitaciones conocidas que se han documentado durante el desarrollo:</w:t>
      </w:r>
    </w:p>
    <w:p w14:paraId="2CFE0F98" w14:textId="734FB172" w:rsidR="00B66A64" w:rsidRDefault="00842E4D">
      <w:pPr>
        <w:spacing w:after="60"/>
        <w:ind w:left="568" w:hanging="284"/>
      </w:pPr>
      <w:r>
        <w:lastRenderedPageBreak/>
        <w:t xml:space="preserve">  •  </w:t>
      </w:r>
      <w:r>
        <w:rPr>
          <w:b/>
        </w:rPr>
        <w:t>JIT solo en x86-64</w:t>
      </w:r>
      <w:r>
        <w:t xml:space="preserve">: el encoder </w:t>
      </w:r>
      <w:proofErr w:type="spellStart"/>
      <w:r>
        <w:t>hand-rolled</w:t>
      </w:r>
      <w:proofErr w:type="spellEnd"/>
      <w:r>
        <w:t xml:space="preserve"> solo emite codigo para Intel/AMD.  ARM y AArch64 están soportados por el desensamblador Capstone pero el JIT no emite allí.</w:t>
      </w:r>
    </w:p>
    <w:p w14:paraId="29A9151C" w14:textId="77777777" w:rsidR="00B66A64" w:rsidRDefault="00842E4D">
      <w:pPr>
        <w:spacing w:after="60"/>
        <w:ind w:left="568" w:hanging="284"/>
      </w:pPr>
      <w:r>
        <w:t xml:space="preserve">  •  </w:t>
      </w:r>
      <w:r>
        <w:rPr>
          <w:b/>
        </w:rPr>
        <w:t>JIT C1 baseline, no C2</w:t>
      </w:r>
      <w:r>
        <w:t xml:space="preserve">: cada SSA </w:t>
      </w:r>
      <w:proofErr w:type="spellStart"/>
      <w:r>
        <w:t>value</w:t>
      </w:r>
      <w:proofErr w:type="spellEnd"/>
      <w:r>
        <w:t xml:space="preserve"> vive en un slot de stack; no hay </w:t>
      </w:r>
      <w:proofErr w:type="spellStart"/>
      <w:r>
        <w:t>regalloc</w:t>
      </w:r>
      <w:proofErr w:type="spellEnd"/>
      <w:r>
        <w:t xml:space="preserve"> real ni inlining especulativo.  Gap con C nativo: ~3-4x.</w:t>
      </w:r>
    </w:p>
    <w:p w14:paraId="569B934F" w14:textId="77777777" w:rsidR="00B66A64" w:rsidRDefault="00842E4D">
      <w:pPr>
        <w:spacing w:after="60"/>
        <w:ind w:left="568" w:hanging="284"/>
      </w:pPr>
      <w:r>
        <w:t xml:space="preserve">  •  </w:t>
      </w:r>
      <w:r>
        <w:rPr>
          <w:b/>
        </w:rPr>
        <w:t>Sin AOT standalone</w:t>
      </w:r>
      <w:r>
        <w:t xml:space="preserve">: el codigo siempre se ejecuta sobre </w:t>
      </w:r>
      <w:r>
        <w:rPr>
          <w:rFonts w:ascii="Consolas" w:hAnsi="Consolas"/>
          <w:color w:val="202020"/>
          <w:sz w:val="20"/>
          <w:shd w:val="clear" w:color="auto" w:fill="F0F0F0"/>
        </w:rPr>
        <w:t>vesta.exe</w:t>
      </w:r>
      <w:r>
        <w:t>; no se generan ejecutables independientes (planificado en Phase F).</w:t>
      </w:r>
    </w:p>
    <w:p w14:paraId="296F2A1F" w14:textId="73901461" w:rsidR="00B66A64" w:rsidRDefault="00842E4D">
      <w:pPr>
        <w:spacing w:after="60"/>
        <w:ind w:left="568" w:hanging="284"/>
      </w:pPr>
      <w:r>
        <w:t xml:space="preserve">  •  </w:t>
      </w:r>
      <w:r>
        <w:rPr>
          <w:b/>
        </w:rPr>
        <w:t>Sin compactación del OldGen</w:t>
      </w:r>
      <w:r>
        <w:t xml:space="preserve">: el GC </w:t>
      </w:r>
      <w:proofErr w:type="spellStart"/>
      <w:r>
        <w:t>mark</w:t>
      </w:r>
      <w:proofErr w:type="spellEnd"/>
      <w:r>
        <w:t>-and-</w:t>
      </w:r>
      <w:proofErr w:type="spellStart"/>
      <w:r>
        <w:t>sweep</w:t>
      </w:r>
      <w:proofErr w:type="spellEnd"/>
      <w:r>
        <w:t xml:space="preserve"> no compacta, asi que la fragmentación puede crecer con el tiempo en programas </w:t>
      </w:r>
      <w:proofErr w:type="spellStart"/>
      <w:r>
        <w:t>long</w:t>
      </w:r>
      <w:proofErr w:type="spellEnd"/>
      <w:r>
        <w:t>-running.</w:t>
      </w:r>
    </w:p>
    <w:p w14:paraId="28AFBABC" w14:textId="11BCD559" w:rsidR="00B66A64" w:rsidRDefault="00842E4D">
      <w:pPr>
        <w:spacing w:after="60"/>
        <w:ind w:left="568" w:hanging="284"/>
      </w:pPr>
      <w:r>
        <w:t xml:space="preserve">  •  </w:t>
      </w:r>
      <w:r>
        <w:rPr>
          <w:b/>
        </w:rPr>
        <w:t xml:space="preserve">Sistema de tipos sin lifetime </w:t>
      </w:r>
      <w:proofErr w:type="spellStart"/>
      <w:r>
        <w:rPr>
          <w:b/>
        </w:rPr>
        <w:t>parameters</w:t>
      </w:r>
      <w:proofErr w:type="spellEnd"/>
      <w:r>
        <w:rPr>
          <w:b/>
        </w:rPr>
        <w:t xml:space="preserve"> </w:t>
      </w:r>
      <w:proofErr w:type="spellStart"/>
      <w:r>
        <w:rPr>
          <w:b/>
        </w:rPr>
        <w:t>explicitos</w:t>
      </w:r>
      <w:proofErr w:type="spellEnd"/>
      <w:r>
        <w:t xml:space="preserve">: el borrow checker cubre </w:t>
      </w:r>
      <w:proofErr w:type="spellStart"/>
      <w:r>
        <w:t>lifetimes</w:t>
      </w:r>
      <w:proofErr w:type="spellEnd"/>
      <w:r>
        <w:t xml:space="preserve"> implícitos (NLL + reborrow) pero no </w:t>
      </w:r>
      <w:r>
        <w:rPr>
          <w:rFonts w:ascii="Consolas" w:hAnsi="Consolas"/>
          <w:color w:val="202020"/>
          <w:sz w:val="20"/>
          <w:shd w:val="clear" w:color="auto" w:fill="F0F0F0"/>
        </w:rPr>
        <w:t>&amp;'a T</w:t>
      </w:r>
      <w:r>
        <w:t xml:space="preserve"> con anotaciones explicitas.</w:t>
      </w:r>
    </w:p>
    <w:p w14:paraId="789B7F1B" w14:textId="15E5318F" w:rsidR="00B66A64" w:rsidRDefault="00842E4D">
      <w:pPr>
        <w:spacing w:after="60"/>
        <w:ind w:left="568" w:hanging="284"/>
      </w:pPr>
      <w:r>
        <w:t xml:space="preserve">  •  </w:t>
      </w:r>
      <w:r>
        <w:rPr>
          <w:b/>
        </w:rPr>
        <w:t>Stdlib limitada</w:t>
      </w:r>
      <w:r>
        <w:t xml:space="preserve">: la stdlib nativa cubre I/O, math y colecciones básicas.  No hay </w:t>
      </w:r>
      <w:proofErr w:type="spellStart"/>
      <w:r>
        <w:t>regex</w:t>
      </w:r>
      <w:proofErr w:type="spellEnd"/>
      <w:r>
        <w:t xml:space="preserve">, </w:t>
      </w:r>
      <w:proofErr w:type="spellStart"/>
      <w:r>
        <w:t>parseo</w:t>
      </w:r>
      <w:proofErr w:type="spellEnd"/>
      <w:r>
        <w:t xml:space="preserve"> de JSON, redes de alto nivel, etc.</w:t>
      </w:r>
    </w:p>
    <w:p w14:paraId="00683396" w14:textId="77777777" w:rsidR="00B66A64" w:rsidRDefault="00842E4D">
      <w:pPr>
        <w:pStyle w:val="Ttulo3"/>
      </w:pPr>
      <w:bookmarkStart w:id="175" w:name="_Toc230157963"/>
      <w:proofErr w:type="spellStart"/>
      <w:r>
        <w:t>Roadmap</w:t>
      </w:r>
      <w:proofErr w:type="spellEnd"/>
      <w:r>
        <w:t xml:space="preserve"> futuro (Phase B - Phase H)</w:t>
      </w:r>
      <w:bookmarkEnd w:id="175"/>
    </w:p>
    <w:p w14:paraId="388FAFE0" w14:textId="7E724748" w:rsidR="00B66A64" w:rsidRDefault="00842E4D">
      <w:pPr>
        <w:spacing w:after="120"/>
        <w:jc w:val="both"/>
      </w:pPr>
      <w:r>
        <w:t>Las direcciones de evolución del proyecto se han organizado en fases B-H.  Resumen: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21"/>
        <w:gridCol w:w="3342"/>
        <w:gridCol w:w="2907"/>
      </w:tblGrid>
      <w:tr w:rsidR="00B66A64" w14:paraId="6C8FEAF3"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B5AE88F" w14:textId="77777777" w:rsidR="00B66A64" w:rsidRDefault="00842E4D">
            <w:pPr>
              <w:spacing w:after="0"/>
            </w:pPr>
            <w:r>
              <w:rPr>
                <w:b/>
              </w:rPr>
              <w:t>Phase</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998A969" w14:textId="77777777" w:rsidR="00B66A64" w:rsidRDefault="00842E4D">
            <w:pPr>
              <w:spacing w:after="0"/>
            </w:pPr>
            <w:r>
              <w:rPr>
                <w:b/>
              </w:rPr>
              <w:t>Contenido</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0A81DE7" w14:textId="77777777" w:rsidR="00B66A64" w:rsidRDefault="00842E4D">
            <w:pPr>
              <w:spacing w:after="0"/>
            </w:pPr>
            <w:r>
              <w:rPr>
                <w:b/>
              </w:rPr>
              <w:t>Status</w:t>
            </w:r>
          </w:p>
        </w:tc>
      </w:tr>
      <w:tr w:rsidR="00B66A64" w14:paraId="40E49498" w14:textId="77777777">
        <w:tc>
          <w:tcPr>
            <w:tcW w:w="3023" w:type="dxa"/>
            <w:tcBorders>
              <w:top w:val="single" w:sz="4" w:space="0" w:color="888888"/>
              <w:left w:val="single" w:sz="4" w:space="0" w:color="888888"/>
              <w:bottom w:val="single" w:sz="4" w:space="0" w:color="888888"/>
              <w:right w:val="single" w:sz="4" w:space="0" w:color="888888"/>
            </w:tcBorders>
          </w:tcPr>
          <w:p w14:paraId="683569C8" w14:textId="77777777" w:rsidR="00B66A64" w:rsidRDefault="00842E4D">
            <w:pPr>
              <w:spacing w:after="0"/>
            </w:pPr>
            <w:r>
              <w:t>Phase B</w:t>
            </w:r>
          </w:p>
        </w:tc>
        <w:tc>
          <w:tcPr>
            <w:tcW w:w="3023" w:type="dxa"/>
            <w:tcBorders>
              <w:top w:val="single" w:sz="4" w:space="0" w:color="888888"/>
              <w:left w:val="single" w:sz="4" w:space="0" w:color="888888"/>
              <w:bottom w:val="single" w:sz="4" w:space="0" w:color="888888"/>
              <w:right w:val="single" w:sz="4" w:space="0" w:color="888888"/>
            </w:tcBorders>
          </w:tcPr>
          <w:p w14:paraId="64280116" w14:textId="77777777" w:rsidR="00B66A64" w:rsidRDefault="00842E4D">
            <w:pPr>
              <w:spacing w:after="0"/>
            </w:pPr>
            <w:r>
              <w:t xml:space="preserve">IR </w:t>
            </w:r>
            <w:proofErr w:type="spellStart"/>
            <w:r>
              <w:t>cleanups</w:t>
            </w:r>
            <w:proofErr w:type="spellEnd"/>
            <w:r>
              <w:t xml:space="preserve">: MAKE_CLOSURE </w:t>
            </w:r>
            <w:proofErr w:type="spellStart"/>
            <w:r>
              <w:t>marker</w:t>
            </w:r>
            <w:proofErr w:type="spellEnd"/>
            <w:r>
              <w:t xml:space="preserve">, MAKE_VARIANT/MATCH_VARIANT </w:t>
            </w:r>
            <w:proofErr w:type="spellStart"/>
            <w:r>
              <w:t>markers</w:t>
            </w:r>
            <w:proofErr w:type="spellEnd"/>
            <w:r>
              <w:t xml:space="preserve">, </w:t>
            </w:r>
            <w:proofErr w:type="spellStart"/>
            <w:r>
              <w:t>monomorphization</w:t>
            </w:r>
            <w:proofErr w:type="spellEnd"/>
            <w:r>
              <w:t xml:space="preserve"> </w:t>
            </w:r>
            <w:proofErr w:type="spellStart"/>
            <w:r>
              <w:t>contract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6DBE8441" w14:textId="77777777" w:rsidR="00B66A64" w:rsidRDefault="00842E4D">
            <w:pPr>
              <w:spacing w:after="0"/>
            </w:pPr>
            <w:r>
              <w:t>**completado** (2026-05-12)</w:t>
            </w:r>
          </w:p>
        </w:tc>
      </w:tr>
      <w:tr w:rsidR="00B66A64" w14:paraId="4378C79F" w14:textId="77777777">
        <w:tc>
          <w:tcPr>
            <w:tcW w:w="3023" w:type="dxa"/>
            <w:tcBorders>
              <w:top w:val="single" w:sz="4" w:space="0" w:color="888888"/>
              <w:left w:val="single" w:sz="4" w:space="0" w:color="888888"/>
              <w:bottom w:val="single" w:sz="4" w:space="0" w:color="888888"/>
              <w:right w:val="single" w:sz="4" w:space="0" w:color="888888"/>
            </w:tcBorders>
          </w:tcPr>
          <w:p w14:paraId="1C25631D" w14:textId="77777777" w:rsidR="00B66A64" w:rsidRDefault="00842E4D">
            <w:pPr>
              <w:spacing w:after="0"/>
            </w:pPr>
            <w:r>
              <w:t>Phase C</w:t>
            </w:r>
          </w:p>
        </w:tc>
        <w:tc>
          <w:tcPr>
            <w:tcW w:w="3023" w:type="dxa"/>
            <w:tcBorders>
              <w:top w:val="single" w:sz="4" w:space="0" w:color="888888"/>
              <w:left w:val="single" w:sz="4" w:space="0" w:color="888888"/>
              <w:bottom w:val="single" w:sz="4" w:space="0" w:color="888888"/>
              <w:right w:val="single" w:sz="4" w:space="0" w:color="888888"/>
            </w:tcBorders>
          </w:tcPr>
          <w:p w14:paraId="6158057B" w14:textId="77777777" w:rsidR="00B66A64" w:rsidRDefault="00842E4D">
            <w:pPr>
              <w:spacing w:after="0"/>
            </w:pPr>
            <w:r>
              <w:t xml:space="preserve">Extraer `libvesta_rt` standalone con API publica estable, </w:t>
            </w:r>
            <w:proofErr w:type="spellStart"/>
            <w:r>
              <w:t>abi.h</w:t>
            </w:r>
            <w:proofErr w:type="spellEnd"/>
            <w:r>
              <w:t xml:space="preserve"> con </w:t>
            </w:r>
            <w:proofErr w:type="spellStart"/>
            <w:r>
              <w:t>offsets</w:t>
            </w:r>
            <w:proofErr w:type="spellEnd"/>
            <w:r>
              <w:t xml:space="preserve"> verificados</w:t>
            </w:r>
          </w:p>
        </w:tc>
        <w:tc>
          <w:tcPr>
            <w:tcW w:w="3023" w:type="dxa"/>
            <w:tcBorders>
              <w:top w:val="single" w:sz="4" w:space="0" w:color="888888"/>
              <w:left w:val="single" w:sz="4" w:space="0" w:color="888888"/>
              <w:bottom w:val="single" w:sz="4" w:space="0" w:color="888888"/>
              <w:right w:val="single" w:sz="4" w:space="0" w:color="888888"/>
            </w:tcBorders>
          </w:tcPr>
          <w:p w14:paraId="08D7377F" w14:textId="77777777" w:rsidR="00B66A64" w:rsidRDefault="00842E4D">
            <w:pPr>
              <w:spacing w:after="0"/>
            </w:pPr>
            <w:r>
              <w:t>**completado** (2026-05-13)</w:t>
            </w:r>
          </w:p>
        </w:tc>
      </w:tr>
      <w:tr w:rsidR="00B66A64" w14:paraId="021988A4" w14:textId="77777777">
        <w:tc>
          <w:tcPr>
            <w:tcW w:w="3023" w:type="dxa"/>
            <w:tcBorders>
              <w:top w:val="single" w:sz="4" w:space="0" w:color="888888"/>
              <w:left w:val="single" w:sz="4" w:space="0" w:color="888888"/>
              <w:bottom w:val="single" w:sz="4" w:space="0" w:color="888888"/>
              <w:right w:val="single" w:sz="4" w:space="0" w:color="888888"/>
            </w:tcBorders>
          </w:tcPr>
          <w:p w14:paraId="0B8EF95B" w14:textId="77777777" w:rsidR="00B66A64" w:rsidRDefault="00842E4D">
            <w:pPr>
              <w:spacing w:after="0"/>
            </w:pPr>
            <w:r>
              <w:t>Phase D.0</w:t>
            </w:r>
          </w:p>
        </w:tc>
        <w:tc>
          <w:tcPr>
            <w:tcW w:w="3023" w:type="dxa"/>
            <w:tcBorders>
              <w:top w:val="single" w:sz="4" w:space="0" w:color="888888"/>
              <w:left w:val="single" w:sz="4" w:space="0" w:color="888888"/>
              <w:bottom w:val="single" w:sz="4" w:space="0" w:color="888888"/>
              <w:right w:val="single" w:sz="4" w:space="0" w:color="888888"/>
            </w:tcBorders>
          </w:tcPr>
          <w:p w14:paraId="0700BC54" w14:textId="77777777" w:rsidR="00B66A64" w:rsidRDefault="00842E4D">
            <w:pPr>
              <w:spacing w:after="0"/>
            </w:pPr>
            <w:proofErr w:type="spellStart"/>
            <w:r>
              <w:t>Foundation</w:t>
            </w:r>
            <w:proofErr w:type="spellEnd"/>
            <w:r>
              <w:t xml:space="preserve">: </w:t>
            </w:r>
            <w:proofErr w:type="spellStart"/>
            <w:r>
              <w:t>code</w:t>
            </w:r>
            <w:proofErr w:type="spellEnd"/>
            <w:r>
              <w:t xml:space="preserve"> cache + </w:t>
            </w:r>
            <w:proofErr w:type="spellStart"/>
            <w:r>
              <w:t>runtime</w:t>
            </w:r>
            <w:proofErr w:type="spellEnd"/>
            <w:r>
              <w:t xml:space="preserve"> </w:t>
            </w:r>
            <w:proofErr w:type="spellStart"/>
            <w:r>
              <w:t>entries</w:t>
            </w:r>
            <w:proofErr w:type="spellEnd"/>
            <w:r>
              <w:t xml:space="preserve"> + bridge</w:t>
            </w:r>
          </w:p>
        </w:tc>
        <w:tc>
          <w:tcPr>
            <w:tcW w:w="3023" w:type="dxa"/>
            <w:tcBorders>
              <w:top w:val="single" w:sz="4" w:space="0" w:color="888888"/>
              <w:left w:val="single" w:sz="4" w:space="0" w:color="888888"/>
              <w:bottom w:val="single" w:sz="4" w:space="0" w:color="888888"/>
              <w:right w:val="single" w:sz="4" w:space="0" w:color="888888"/>
            </w:tcBorders>
          </w:tcPr>
          <w:p w14:paraId="424592B2" w14:textId="77777777" w:rsidR="00B66A64" w:rsidRDefault="00842E4D">
            <w:pPr>
              <w:spacing w:after="0"/>
            </w:pPr>
            <w:r>
              <w:t>**completado** (2026-05-13)</w:t>
            </w:r>
          </w:p>
        </w:tc>
      </w:tr>
      <w:tr w:rsidR="00B66A64" w14:paraId="547151B7" w14:textId="77777777">
        <w:tc>
          <w:tcPr>
            <w:tcW w:w="3023" w:type="dxa"/>
            <w:tcBorders>
              <w:top w:val="single" w:sz="4" w:space="0" w:color="888888"/>
              <w:left w:val="single" w:sz="4" w:space="0" w:color="888888"/>
              <w:bottom w:val="single" w:sz="4" w:space="0" w:color="888888"/>
              <w:right w:val="single" w:sz="4" w:space="0" w:color="888888"/>
            </w:tcBorders>
          </w:tcPr>
          <w:p w14:paraId="289BA41E" w14:textId="77777777" w:rsidR="00B66A64" w:rsidRDefault="00842E4D">
            <w:pPr>
              <w:spacing w:after="0"/>
            </w:pPr>
            <w:r>
              <w:t>Phase D.1</w:t>
            </w:r>
          </w:p>
        </w:tc>
        <w:tc>
          <w:tcPr>
            <w:tcW w:w="3023" w:type="dxa"/>
            <w:tcBorders>
              <w:top w:val="single" w:sz="4" w:space="0" w:color="888888"/>
              <w:left w:val="single" w:sz="4" w:space="0" w:color="888888"/>
              <w:bottom w:val="single" w:sz="4" w:space="0" w:color="888888"/>
              <w:right w:val="single" w:sz="4" w:space="0" w:color="888888"/>
            </w:tcBorders>
          </w:tcPr>
          <w:p w14:paraId="75F3D0A4" w14:textId="77777777" w:rsidR="00B66A64" w:rsidRDefault="00842E4D">
            <w:pPr>
              <w:spacing w:after="0"/>
            </w:pPr>
            <w:proofErr w:type="spellStart"/>
            <w:r>
              <w:t>MachineIR</w:t>
            </w:r>
            <w:proofErr w:type="spellEnd"/>
            <w:r>
              <w:t xml:space="preserve"> + selector + encoder x86-64 </w:t>
            </w:r>
            <w:proofErr w:type="spellStart"/>
            <w:r>
              <w:t>hand-rolled</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59807D6" w14:textId="77777777" w:rsidR="00B66A64" w:rsidRDefault="00842E4D">
            <w:pPr>
              <w:spacing w:after="0"/>
            </w:pPr>
            <w:r>
              <w:t>**completado** (2026-05-13)</w:t>
            </w:r>
          </w:p>
        </w:tc>
      </w:tr>
      <w:tr w:rsidR="00B66A64" w14:paraId="0FAE27CD" w14:textId="77777777">
        <w:tc>
          <w:tcPr>
            <w:tcW w:w="3023" w:type="dxa"/>
            <w:tcBorders>
              <w:top w:val="single" w:sz="4" w:space="0" w:color="888888"/>
              <w:left w:val="single" w:sz="4" w:space="0" w:color="888888"/>
              <w:bottom w:val="single" w:sz="4" w:space="0" w:color="888888"/>
              <w:right w:val="single" w:sz="4" w:space="0" w:color="888888"/>
            </w:tcBorders>
          </w:tcPr>
          <w:p w14:paraId="1A58C36F" w14:textId="77777777" w:rsidR="00B66A64" w:rsidRDefault="00842E4D">
            <w:pPr>
              <w:spacing w:after="0"/>
            </w:pPr>
            <w:r>
              <w:t>Phase D.2</w:t>
            </w:r>
          </w:p>
        </w:tc>
        <w:tc>
          <w:tcPr>
            <w:tcW w:w="3023" w:type="dxa"/>
            <w:tcBorders>
              <w:top w:val="single" w:sz="4" w:space="0" w:color="888888"/>
              <w:left w:val="single" w:sz="4" w:space="0" w:color="888888"/>
              <w:bottom w:val="single" w:sz="4" w:space="0" w:color="888888"/>
              <w:right w:val="single" w:sz="4" w:space="0" w:color="888888"/>
            </w:tcBorders>
          </w:tcPr>
          <w:p w14:paraId="5A4E26A8" w14:textId="77777777" w:rsidR="00B66A64" w:rsidRDefault="00842E4D">
            <w:pPr>
              <w:spacing w:after="0"/>
            </w:pPr>
            <w:proofErr w:type="spellStart"/>
            <w:r>
              <w:t>Safepoints</w:t>
            </w:r>
            <w:proofErr w:type="spellEnd"/>
            <w:r>
              <w:t xml:space="preserve"> + stackmaps + </w:t>
            </w:r>
            <w:proofErr w:type="spellStart"/>
            <w:r>
              <w:t>integracion</w:t>
            </w:r>
            <w:proofErr w:type="spellEnd"/>
            <w:r>
              <w:t xml:space="preserve"> con GC</w:t>
            </w:r>
          </w:p>
        </w:tc>
        <w:tc>
          <w:tcPr>
            <w:tcW w:w="3023" w:type="dxa"/>
            <w:tcBorders>
              <w:top w:val="single" w:sz="4" w:space="0" w:color="888888"/>
              <w:left w:val="single" w:sz="4" w:space="0" w:color="888888"/>
              <w:bottom w:val="single" w:sz="4" w:space="0" w:color="888888"/>
              <w:right w:val="single" w:sz="4" w:space="0" w:color="888888"/>
            </w:tcBorders>
          </w:tcPr>
          <w:p w14:paraId="032DD0C1" w14:textId="77777777" w:rsidR="00B66A64" w:rsidRDefault="00842E4D">
            <w:pPr>
              <w:spacing w:after="0"/>
            </w:pPr>
            <w:r>
              <w:t>**completado** (2026-05-13)</w:t>
            </w:r>
          </w:p>
        </w:tc>
      </w:tr>
      <w:tr w:rsidR="00B66A64" w14:paraId="76286808" w14:textId="77777777">
        <w:tc>
          <w:tcPr>
            <w:tcW w:w="3023" w:type="dxa"/>
            <w:tcBorders>
              <w:top w:val="single" w:sz="4" w:space="0" w:color="888888"/>
              <w:left w:val="single" w:sz="4" w:space="0" w:color="888888"/>
              <w:bottom w:val="single" w:sz="4" w:space="0" w:color="888888"/>
              <w:right w:val="single" w:sz="4" w:space="0" w:color="888888"/>
            </w:tcBorders>
          </w:tcPr>
          <w:p w14:paraId="273992FB" w14:textId="77777777" w:rsidR="00B66A64" w:rsidRDefault="00842E4D">
            <w:pPr>
              <w:spacing w:after="0"/>
            </w:pPr>
            <w:r>
              <w:t>Phase D.3</w:t>
            </w:r>
          </w:p>
        </w:tc>
        <w:tc>
          <w:tcPr>
            <w:tcW w:w="3023" w:type="dxa"/>
            <w:tcBorders>
              <w:top w:val="single" w:sz="4" w:space="0" w:color="888888"/>
              <w:left w:val="single" w:sz="4" w:space="0" w:color="888888"/>
              <w:bottom w:val="single" w:sz="4" w:space="0" w:color="888888"/>
              <w:right w:val="single" w:sz="4" w:space="0" w:color="888888"/>
            </w:tcBorders>
          </w:tcPr>
          <w:p w14:paraId="66C877CE" w14:textId="77777777" w:rsidR="00B66A64" w:rsidRDefault="00842E4D">
            <w:pPr>
              <w:spacing w:after="0"/>
            </w:pPr>
            <w:r>
              <w:t xml:space="preserve">JIT C1 baseline operativo con </w:t>
            </w:r>
            <w:proofErr w:type="spellStart"/>
            <w:r>
              <w:t>auto-trigger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3A904C2" w14:textId="77777777" w:rsidR="00B66A64" w:rsidRDefault="00842E4D">
            <w:pPr>
              <w:spacing w:after="0"/>
            </w:pPr>
            <w:r>
              <w:t>**completado** (2026-05-14)</w:t>
            </w:r>
          </w:p>
        </w:tc>
      </w:tr>
      <w:tr w:rsidR="00B66A64" w14:paraId="39A898BA" w14:textId="77777777">
        <w:tc>
          <w:tcPr>
            <w:tcW w:w="3023" w:type="dxa"/>
            <w:tcBorders>
              <w:top w:val="single" w:sz="4" w:space="0" w:color="888888"/>
              <w:left w:val="single" w:sz="4" w:space="0" w:color="888888"/>
              <w:bottom w:val="single" w:sz="4" w:space="0" w:color="888888"/>
              <w:right w:val="single" w:sz="4" w:space="0" w:color="888888"/>
            </w:tcBorders>
          </w:tcPr>
          <w:p w14:paraId="072BE7C8" w14:textId="77777777" w:rsidR="00B66A64" w:rsidRDefault="00842E4D">
            <w:pPr>
              <w:spacing w:after="0"/>
            </w:pPr>
            <w:r>
              <w:t>Phase D.4</w:t>
            </w:r>
          </w:p>
        </w:tc>
        <w:tc>
          <w:tcPr>
            <w:tcW w:w="3023" w:type="dxa"/>
            <w:tcBorders>
              <w:top w:val="single" w:sz="4" w:space="0" w:color="888888"/>
              <w:left w:val="single" w:sz="4" w:space="0" w:color="888888"/>
              <w:bottom w:val="single" w:sz="4" w:space="0" w:color="888888"/>
              <w:right w:val="single" w:sz="4" w:space="0" w:color="888888"/>
            </w:tcBorders>
          </w:tcPr>
          <w:p w14:paraId="3A679449" w14:textId="77777777" w:rsidR="00B66A64" w:rsidRDefault="00842E4D">
            <w:pPr>
              <w:spacing w:after="0"/>
            </w:pPr>
            <w:r>
              <w:t>Inline caches (MIC + PIC) para CALLVIRT</w:t>
            </w:r>
          </w:p>
        </w:tc>
        <w:tc>
          <w:tcPr>
            <w:tcW w:w="3023" w:type="dxa"/>
            <w:tcBorders>
              <w:top w:val="single" w:sz="4" w:space="0" w:color="888888"/>
              <w:left w:val="single" w:sz="4" w:space="0" w:color="888888"/>
              <w:bottom w:val="single" w:sz="4" w:space="0" w:color="888888"/>
              <w:right w:val="single" w:sz="4" w:space="0" w:color="888888"/>
            </w:tcBorders>
          </w:tcPr>
          <w:p w14:paraId="32B089F0" w14:textId="77777777" w:rsidR="00B66A64" w:rsidRDefault="00842E4D">
            <w:pPr>
              <w:spacing w:after="0"/>
            </w:pPr>
            <w:r>
              <w:t>**pendiente** (~3 semanas)</w:t>
            </w:r>
          </w:p>
        </w:tc>
      </w:tr>
      <w:tr w:rsidR="00B66A64" w14:paraId="6251E4B2" w14:textId="77777777">
        <w:tc>
          <w:tcPr>
            <w:tcW w:w="3023" w:type="dxa"/>
            <w:tcBorders>
              <w:top w:val="single" w:sz="4" w:space="0" w:color="888888"/>
              <w:left w:val="single" w:sz="4" w:space="0" w:color="888888"/>
              <w:bottom w:val="single" w:sz="4" w:space="0" w:color="888888"/>
              <w:right w:val="single" w:sz="4" w:space="0" w:color="888888"/>
            </w:tcBorders>
          </w:tcPr>
          <w:p w14:paraId="13F7D790" w14:textId="77777777" w:rsidR="00B66A64" w:rsidRDefault="00842E4D">
            <w:pPr>
              <w:spacing w:after="0"/>
            </w:pPr>
            <w:r>
              <w:t>Phase D.5</w:t>
            </w:r>
          </w:p>
        </w:tc>
        <w:tc>
          <w:tcPr>
            <w:tcW w:w="3023" w:type="dxa"/>
            <w:tcBorders>
              <w:top w:val="single" w:sz="4" w:space="0" w:color="888888"/>
              <w:left w:val="single" w:sz="4" w:space="0" w:color="888888"/>
              <w:bottom w:val="single" w:sz="4" w:space="0" w:color="888888"/>
              <w:right w:val="single" w:sz="4" w:space="0" w:color="888888"/>
            </w:tcBorders>
          </w:tcPr>
          <w:p w14:paraId="26156770" w14:textId="77777777" w:rsidR="00B66A64" w:rsidRDefault="00842E4D">
            <w:pPr>
              <w:spacing w:after="0"/>
            </w:pPr>
            <w:r>
              <w:t xml:space="preserve">Tiered dispatch + </w:t>
            </w:r>
            <w:proofErr w:type="spellStart"/>
            <w:r>
              <w:t>on</w:t>
            </w:r>
            <w:proofErr w:type="spellEnd"/>
            <w:r>
              <w:t xml:space="preserve">-stack </w:t>
            </w:r>
            <w:proofErr w:type="spellStart"/>
            <w:r>
              <w:t>replacement</w:t>
            </w:r>
            <w:proofErr w:type="spellEnd"/>
            <w:r>
              <w:t xml:space="preserve"> (OSR)</w:t>
            </w:r>
          </w:p>
        </w:tc>
        <w:tc>
          <w:tcPr>
            <w:tcW w:w="3023" w:type="dxa"/>
            <w:tcBorders>
              <w:top w:val="single" w:sz="4" w:space="0" w:color="888888"/>
              <w:left w:val="single" w:sz="4" w:space="0" w:color="888888"/>
              <w:bottom w:val="single" w:sz="4" w:space="0" w:color="888888"/>
              <w:right w:val="single" w:sz="4" w:space="0" w:color="888888"/>
            </w:tcBorders>
          </w:tcPr>
          <w:p w14:paraId="1E2DE90A" w14:textId="77777777" w:rsidR="00B66A64" w:rsidRDefault="00842E4D">
            <w:pPr>
              <w:spacing w:after="0"/>
            </w:pPr>
            <w:r>
              <w:t>**pendiente** (~2 semanas)</w:t>
            </w:r>
          </w:p>
        </w:tc>
      </w:tr>
      <w:tr w:rsidR="00B66A64" w14:paraId="5E29376B" w14:textId="77777777">
        <w:tc>
          <w:tcPr>
            <w:tcW w:w="3023" w:type="dxa"/>
            <w:tcBorders>
              <w:top w:val="single" w:sz="4" w:space="0" w:color="888888"/>
              <w:left w:val="single" w:sz="4" w:space="0" w:color="888888"/>
              <w:bottom w:val="single" w:sz="4" w:space="0" w:color="888888"/>
              <w:right w:val="single" w:sz="4" w:space="0" w:color="888888"/>
            </w:tcBorders>
          </w:tcPr>
          <w:p w14:paraId="7ABF661D" w14:textId="77777777" w:rsidR="00B66A64" w:rsidRDefault="00842E4D">
            <w:pPr>
              <w:spacing w:after="0"/>
            </w:pPr>
            <w:r>
              <w:t>Phase D.6</w:t>
            </w:r>
          </w:p>
        </w:tc>
        <w:tc>
          <w:tcPr>
            <w:tcW w:w="3023" w:type="dxa"/>
            <w:tcBorders>
              <w:top w:val="single" w:sz="4" w:space="0" w:color="888888"/>
              <w:left w:val="single" w:sz="4" w:space="0" w:color="888888"/>
              <w:bottom w:val="single" w:sz="4" w:space="0" w:color="888888"/>
              <w:right w:val="single" w:sz="4" w:space="0" w:color="888888"/>
            </w:tcBorders>
          </w:tcPr>
          <w:p w14:paraId="1BBD647E" w14:textId="77777777" w:rsidR="00B66A64" w:rsidRDefault="00842E4D">
            <w:pPr>
              <w:spacing w:after="0"/>
            </w:pPr>
            <w:proofErr w:type="spellStart"/>
            <w:r>
              <w:t>Profile</w:t>
            </w:r>
            <w:proofErr w:type="spellEnd"/>
            <w:r>
              <w:t xml:space="preserve"> </w:t>
            </w:r>
            <w:proofErr w:type="spellStart"/>
            <w:r>
              <w:t>counters</w:t>
            </w:r>
            <w:proofErr w:type="spellEnd"/>
            <w:r>
              <w:t xml:space="preserve"> (branch </w:t>
            </w:r>
            <w:proofErr w:type="spellStart"/>
            <w:r>
              <w:t>frequencies</w:t>
            </w:r>
            <w:proofErr w:type="spellEnd"/>
            <w:r>
              <w:t xml:space="preserve">, </w:t>
            </w:r>
            <w:proofErr w:type="spellStart"/>
            <w:r>
              <w:t>types</w:t>
            </w:r>
            <w:proofErr w:type="spellEnd"/>
            <w:r>
              <w:t xml:space="preserve"> </w:t>
            </w:r>
            <w:proofErr w:type="spellStart"/>
            <w:r>
              <w:t>observed</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BC4F649" w14:textId="77777777" w:rsidR="00B66A64" w:rsidRDefault="00842E4D">
            <w:pPr>
              <w:spacing w:after="0"/>
            </w:pPr>
            <w:r>
              <w:t>**pendiente** (~2 semanas)</w:t>
            </w:r>
          </w:p>
        </w:tc>
      </w:tr>
      <w:tr w:rsidR="00B66A64" w14:paraId="1CFA1EB8" w14:textId="77777777">
        <w:tc>
          <w:tcPr>
            <w:tcW w:w="3023" w:type="dxa"/>
            <w:tcBorders>
              <w:top w:val="single" w:sz="4" w:space="0" w:color="888888"/>
              <w:left w:val="single" w:sz="4" w:space="0" w:color="888888"/>
              <w:bottom w:val="single" w:sz="4" w:space="0" w:color="888888"/>
              <w:right w:val="single" w:sz="4" w:space="0" w:color="888888"/>
            </w:tcBorders>
          </w:tcPr>
          <w:p w14:paraId="6E3FE919" w14:textId="77777777" w:rsidR="00B66A64" w:rsidRDefault="00842E4D">
            <w:pPr>
              <w:spacing w:after="0"/>
            </w:pPr>
            <w:r>
              <w:t>Phase D.7</w:t>
            </w:r>
          </w:p>
        </w:tc>
        <w:tc>
          <w:tcPr>
            <w:tcW w:w="3023" w:type="dxa"/>
            <w:tcBorders>
              <w:top w:val="single" w:sz="4" w:space="0" w:color="888888"/>
              <w:left w:val="single" w:sz="4" w:space="0" w:color="888888"/>
              <w:bottom w:val="single" w:sz="4" w:space="0" w:color="888888"/>
              <w:right w:val="single" w:sz="4" w:space="0" w:color="888888"/>
            </w:tcBorders>
          </w:tcPr>
          <w:p w14:paraId="24DE4D22" w14:textId="77777777" w:rsidR="00B66A64" w:rsidRDefault="00842E4D">
            <w:pPr>
              <w:spacing w:after="0"/>
            </w:pPr>
            <w:r>
              <w:t xml:space="preserve">Linear </w:t>
            </w:r>
            <w:proofErr w:type="spellStart"/>
            <w:r>
              <w:t>scan</w:t>
            </w:r>
            <w:proofErr w:type="spellEnd"/>
            <w:r>
              <w:t xml:space="preserve"> </w:t>
            </w:r>
            <w:proofErr w:type="spellStart"/>
            <w:r>
              <w:t>regalloc</w:t>
            </w:r>
            <w:proofErr w:type="spellEnd"/>
            <w:r>
              <w:t xml:space="preserve"> target-</w:t>
            </w:r>
            <w:proofErr w:type="spellStart"/>
            <w:r>
              <w:t>aware</w:t>
            </w:r>
            <w:proofErr w:type="spellEnd"/>
            <w:r>
              <w:t xml:space="preserve"> (</w:t>
            </w:r>
            <w:proofErr w:type="spellStart"/>
            <w:r>
              <w:t>prerequisito</w:t>
            </w:r>
            <w:proofErr w:type="spellEnd"/>
            <w:r>
              <w:t xml:space="preserve"> C2)</w:t>
            </w:r>
          </w:p>
        </w:tc>
        <w:tc>
          <w:tcPr>
            <w:tcW w:w="3023" w:type="dxa"/>
            <w:tcBorders>
              <w:top w:val="single" w:sz="4" w:space="0" w:color="888888"/>
              <w:left w:val="single" w:sz="4" w:space="0" w:color="888888"/>
              <w:bottom w:val="single" w:sz="4" w:space="0" w:color="888888"/>
              <w:right w:val="single" w:sz="4" w:space="0" w:color="888888"/>
            </w:tcBorders>
          </w:tcPr>
          <w:p w14:paraId="7F41DE4D" w14:textId="77777777" w:rsidR="00B66A64" w:rsidRDefault="00842E4D">
            <w:pPr>
              <w:spacing w:after="0"/>
            </w:pPr>
            <w:r>
              <w:t>**pendiente** (~8 semanas)</w:t>
            </w:r>
          </w:p>
        </w:tc>
      </w:tr>
      <w:tr w:rsidR="00B66A64" w14:paraId="444C59DE" w14:textId="77777777">
        <w:tc>
          <w:tcPr>
            <w:tcW w:w="3023" w:type="dxa"/>
            <w:tcBorders>
              <w:top w:val="single" w:sz="4" w:space="0" w:color="888888"/>
              <w:left w:val="single" w:sz="4" w:space="0" w:color="888888"/>
              <w:bottom w:val="single" w:sz="4" w:space="0" w:color="888888"/>
              <w:right w:val="single" w:sz="4" w:space="0" w:color="888888"/>
            </w:tcBorders>
          </w:tcPr>
          <w:p w14:paraId="42793E4D" w14:textId="77777777" w:rsidR="00B66A64" w:rsidRDefault="00842E4D">
            <w:pPr>
              <w:spacing w:after="0"/>
            </w:pPr>
            <w:r>
              <w:t>Phase D.8</w:t>
            </w:r>
          </w:p>
        </w:tc>
        <w:tc>
          <w:tcPr>
            <w:tcW w:w="3023" w:type="dxa"/>
            <w:tcBorders>
              <w:top w:val="single" w:sz="4" w:space="0" w:color="888888"/>
              <w:left w:val="single" w:sz="4" w:space="0" w:color="888888"/>
              <w:bottom w:val="single" w:sz="4" w:space="0" w:color="888888"/>
              <w:right w:val="single" w:sz="4" w:space="0" w:color="888888"/>
            </w:tcBorders>
          </w:tcPr>
          <w:p w14:paraId="4057F86C" w14:textId="77777777" w:rsidR="00B66A64" w:rsidRDefault="00842E4D">
            <w:pPr>
              <w:spacing w:after="0"/>
            </w:pPr>
            <w:r>
              <w:t xml:space="preserve">C2 </w:t>
            </w:r>
            <w:proofErr w:type="spellStart"/>
            <w:r>
              <w:t>optimizing</w:t>
            </w:r>
            <w:proofErr w:type="spellEnd"/>
            <w:r>
              <w:t xml:space="preserve"> compiler: inline, escape </w:t>
            </w:r>
            <w:proofErr w:type="spellStart"/>
            <w:r>
              <w:t>analysis</w:t>
            </w:r>
            <w:proofErr w:type="spellEnd"/>
            <w:r>
              <w:t xml:space="preserve">, </w:t>
            </w:r>
            <w:proofErr w:type="spellStart"/>
            <w:r>
              <w:t>devirt</w:t>
            </w:r>
            <w:proofErr w:type="spellEnd"/>
            <w:r>
              <w:t xml:space="preserve"> </w:t>
            </w:r>
            <w:r>
              <w:lastRenderedPageBreak/>
              <w:t xml:space="preserve">especulativa, </w:t>
            </w:r>
            <w:proofErr w:type="spellStart"/>
            <w:r>
              <w:t>deopt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9E22905" w14:textId="77777777" w:rsidR="00B66A64" w:rsidRDefault="00842E4D">
            <w:pPr>
              <w:spacing w:after="0"/>
            </w:pPr>
            <w:r>
              <w:lastRenderedPageBreak/>
              <w:t>**pendiente** (~14 semanas)</w:t>
            </w:r>
          </w:p>
        </w:tc>
      </w:tr>
      <w:tr w:rsidR="00B66A64" w14:paraId="5C403BAD" w14:textId="77777777">
        <w:tc>
          <w:tcPr>
            <w:tcW w:w="3023" w:type="dxa"/>
            <w:tcBorders>
              <w:top w:val="single" w:sz="4" w:space="0" w:color="888888"/>
              <w:left w:val="single" w:sz="4" w:space="0" w:color="888888"/>
              <w:bottom w:val="single" w:sz="4" w:space="0" w:color="888888"/>
              <w:right w:val="single" w:sz="4" w:space="0" w:color="888888"/>
            </w:tcBorders>
          </w:tcPr>
          <w:p w14:paraId="40206434" w14:textId="77777777" w:rsidR="00B66A64" w:rsidRDefault="00842E4D">
            <w:pPr>
              <w:spacing w:after="0"/>
            </w:pPr>
            <w:r>
              <w:t>Phase D.9</w:t>
            </w:r>
          </w:p>
        </w:tc>
        <w:tc>
          <w:tcPr>
            <w:tcW w:w="3023" w:type="dxa"/>
            <w:tcBorders>
              <w:top w:val="single" w:sz="4" w:space="0" w:color="888888"/>
              <w:left w:val="single" w:sz="4" w:space="0" w:color="888888"/>
              <w:bottom w:val="single" w:sz="4" w:space="0" w:color="888888"/>
              <w:right w:val="single" w:sz="4" w:space="0" w:color="888888"/>
            </w:tcBorders>
          </w:tcPr>
          <w:p w14:paraId="35B0EE77" w14:textId="77777777" w:rsidR="00B66A64" w:rsidRDefault="00842E4D">
            <w:pPr>
              <w:spacing w:after="0"/>
            </w:pPr>
            <w:r>
              <w:t xml:space="preserve">PGO </w:t>
            </w:r>
            <w:proofErr w:type="spellStart"/>
            <w:r>
              <w:t>persistence</w:t>
            </w:r>
            <w:proofErr w:type="spellEnd"/>
            <w:r>
              <w:t xml:space="preserve"> + </w:t>
            </w:r>
            <w:proofErr w:type="spellStart"/>
            <w:r>
              <w:t>warm-start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FB92152" w14:textId="77777777" w:rsidR="00B66A64" w:rsidRDefault="00842E4D">
            <w:pPr>
              <w:spacing w:after="0"/>
            </w:pPr>
            <w:r>
              <w:t>**pendiente** (~2 semanas)</w:t>
            </w:r>
          </w:p>
        </w:tc>
      </w:tr>
      <w:tr w:rsidR="00B66A64" w14:paraId="133F6D5A" w14:textId="77777777">
        <w:tc>
          <w:tcPr>
            <w:tcW w:w="3023" w:type="dxa"/>
            <w:tcBorders>
              <w:top w:val="single" w:sz="4" w:space="0" w:color="888888"/>
              <w:left w:val="single" w:sz="4" w:space="0" w:color="888888"/>
              <w:bottom w:val="single" w:sz="4" w:space="0" w:color="888888"/>
              <w:right w:val="single" w:sz="4" w:space="0" w:color="888888"/>
            </w:tcBorders>
          </w:tcPr>
          <w:p w14:paraId="273E437A" w14:textId="77777777" w:rsidR="00B66A64" w:rsidRDefault="00842E4D">
            <w:pPr>
              <w:spacing w:after="0"/>
            </w:pPr>
            <w:r>
              <w:t>Phase D.10</w:t>
            </w:r>
          </w:p>
        </w:tc>
        <w:tc>
          <w:tcPr>
            <w:tcW w:w="3023" w:type="dxa"/>
            <w:tcBorders>
              <w:top w:val="single" w:sz="4" w:space="0" w:color="888888"/>
              <w:left w:val="single" w:sz="4" w:space="0" w:color="888888"/>
              <w:bottom w:val="single" w:sz="4" w:space="0" w:color="888888"/>
              <w:right w:val="single" w:sz="4" w:space="0" w:color="888888"/>
            </w:tcBorders>
          </w:tcPr>
          <w:p w14:paraId="1AAF5AD1" w14:textId="77777777" w:rsidR="00B66A64" w:rsidRDefault="00842E4D">
            <w:pPr>
              <w:spacing w:after="0"/>
            </w:pPr>
            <w:r>
              <w:t>AOT pipeline + formato .</w:t>
            </w:r>
            <w:proofErr w:type="spellStart"/>
            <w:r>
              <w:t>velao</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43BBFF1" w14:textId="77777777" w:rsidR="00B66A64" w:rsidRDefault="00842E4D">
            <w:pPr>
              <w:spacing w:after="0"/>
            </w:pPr>
            <w:r>
              <w:t>**pendiente** (~4 semanas)</w:t>
            </w:r>
          </w:p>
        </w:tc>
      </w:tr>
      <w:tr w:rsidR="00B66A64" w14:paraId="3FE045B3" w14:textId="77777777">
        <w:tc>
          <w:tcPr>
            <w:tcW w:w="3023" w:type="dxa"/>
            <w:tcBorders>
              <w:top w:val="single" w:sz="4" w:space="0" w:color="888888"/>
              <w:left w:val="single" w:sz="4" w:space="0" w:color="888888"/>
              <w:bottom w:val="single" w:sz="4" w:space="0" w:color="888888"/>
              <w:right w:val="single" w:sz="4" w:space="0" w:color="888888"/>
            </w:tcBorders>
          </w:tcPr>
          <w:p w14:paraId="0352BF49" w14:textId="77777777" w:rsidR="00B66A64" w:rsidRDefault="00842E4D">
            <w:pPr>
              <w:spacing w:after="0"/>
            </w:pPr>
            <w:r>
              <w:t>Phase D.13</w:t>
            </w:r>
          </w:p>
        </w:tc>
        <w:tc>
          <w:tcPr>
            <w:tcW w:w="3023" w:type="dxa"/>
            <w:tcBorders>
              <w:top w:val="single" w:sz="4" w:space="0" w:color="888888"/>
              <w:left w:val="single" w:sz="4" w:space="0" w:color="888888"/>
              <w:bottom w:val="single" w:sz="4" w:space="0" w:color="888888"/>
              <w:right w:val="single" w:sz="4" w:space="0" w:color="888888"/>
            </w:tcBorders>
          </w:tcPr>
          <w:p w14:paraId="1880FFBB" w14:textId="77777777" w:rsidR="00B66A64" w:rsidRDefault="00842E4D">
            <w:pPr>
              <w:spacing w:after="0"/>
            </w:pPr>
            <w:r>
              <w:t xml:space="preserve">Native </w:t>
            </w:r>
            <w:proofErr w:type="spellStart"/>
            <w:r>
              <w:t>exception</w:t>
            </w:r>
            <w:proofErr w:type="spellEnd"/>
            <w:r>
              <w:t xml:space="preserve"> </w:t>
            </w:r>
            <w:proofErr w:type="spellStart"/>
            <w:r>
              <w:t>unwinding</w:t>
            </w:r>
            <w:proofErr w:type="spellEnd"/>
            <w:r>
              <w:t xml:space="preserve"> (.</w:t>
            </w:r>
            <w:proofErr w:type="spellStart"/>
            <w:r>
              <w:t>pdata</w:t>
            </w:r>
            <w:proofErr w:type="spellEnd"/>
            <w:r>
              <w:t>/.</w:t>
            </w:r>
            <w:proofErr w:type="spellStart"/>
            <w:r>
              <w:t>eh_frame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27DF62DB" w14:textId="77777777" w:rsidR="00B66A64" w:rsidRDefault="00842E4D">
            <w:pPr>
              <w:spacing w:after="0"/>
            </w:pPr>
            <w:r>
              <w:t>**pendiente** (~5 semanas)</w:t>
            </w:r>
          </w:p>
        </w:tc>
      </w:tr>
      <w:tr w:rsidR="00B66A64" w14:paraId="0C9C5E73" w14:textId="77777777">
        <w:tc>
          <w:tcPr>
            <w:tcW w:w="3023" w:type="dxa"/>
            <w:tcBorders>
              <w:top w:val="single" w:sz="4" w:space="0" w:color="888888"/>
              <w:left w:val="single" w:sz="4" w:space="0" w:color="888888"/>
              <w:bottom w:val="single" w:sz="4" w:space="0" w:color="888888"/>
              <w:right w:val="single" w:sz="4" w:space="0" w:color="888888"/>
            </w:tcBorders>
          </w:tcPr>
          <w:p w14:paraId="19DEAB36" w14:textId="77777777" w:rsidR="00B66A64" w:rsidRDefault="00842E4D">
            <w:pPr>
              <w:spacing w:after="0"/>
            </w:pPr>
            <w:r>
              <w:t>Phase D.14</w:t>
            </w:r>
          </w:p>
        </w:tc>
        <w:tc>
          <w:tcPr>
            <w:tcW w:w="3023" w:type="dxa"/>
            <w:tcBorders>
              <w:top w:val="single" w:sz="4" w:space="0" w:color="888888"/>
              <w:left w:val="single" w:sz="4" w:space="0" w:color="888888"/>
              <w:bottom w:val="single" w:sz="4" w:space="0" w:color="888888"/>
              <w:right w:val="single" w:sz="4" w:space="0" w:color="888888"/>
            </w:tcBorders>
          </w:tcPr>
          <w:p w14:paraId="0E5AFF87" w14:textId="77777777" w:rsidR="00B66A64" w:rsidRDefault="00842E4D">
            <w:pPr>
              <w:spacing w:after="0"/>
            </w:pPr>
            <w:r>
              <w:t xml:space="preserve">Native </w:t>
            </w:r>
            <w:proofErr w:type="spellStart"/>
            <w:r>
              <w:t>debug</w:t>
            </w:r>
            <w:proofErr w:type="spellEnd"/>
            <w:r>
              <w:t xml:space="preserve"> </w:t>
            </w:r>
            <w:proofErr w:type="spellStart"/>
            <w:r>
              <w:t>info</w:t>
            </w:r>
            <w:proofErr w:type="spellEnd"/>
            <w:r>
              <w:t xml:space="preserve"> (</w:t>
            </w:r>
            <w:proofErr w:type="spellStart"/>
            <w:r>
              <w:t>CodeView</w:t>
            </w:r>
            <w:proofErr w:type="spellEnd"/>
            <w:r>
              <w:t>/DWARF)</w:t>
            </w:r>
          </w:p>
        </w:tc>
        <w:tc>
          <w:tcPr>
            <w:tcW w:w="3023" w:type="dxa"/>
            <w:tcBorders>
              <w:top w:val="single" w:sz="4" w:space="0" w:color="888888"/>
              <w:left w:val="single" w:sz="4" w:space="0" w:color="888888"/>
              <w:bottom w:val="single" w:sz="4" w:space="0" w:color="888888"/>
              <w:right w:val="single" w:sz="4" w:space="0" w:color="888888"/>
            </w:tcBorders>
          </w:tcPr>
          <w:p w14:paraId="54098767" w14:textId="77777777" w:rsidR="00B66A64" w:rsidRDefault="00842E4D">
            <w:pPr>
              <w:spacing w:after="0"/>
            </w:pPr>
            <w:r>
              <w:t>**pendiente** (~4 semanas)</w:t>
            </w:r>
          </w:p>
        </w:tc>
      </w:tr>
      <w:tr w:rsidR="00B66A64" w14:paraId="308E10C4" w14:textId="77777777">
        <w:tc>
          <w:tcPr>
            <w:tcW w:w="3023" w:type="dxa"/>
            <w:tcBorders>
              <w:top w:val="single" w:sz="4" w:space="0" w:color="888888"/>
              <w:left w:val="single" w:sz="4" w:space="0" w:color="888888"/>
              <w:bottom w:val="single" w:sz="4" w:space="0" w:color="888888"/>
              <w:right w:val="single" w:sz="4" w:space="0" w:color="888888"/>
            </w:tcBorders>
          </w:tcPr>
          <w:p w14:paraId="65E0280F" w14:textId="77777777" w:rsidR="00B66A64" w:rsidRDefault="00842E4D">
            <w:pPr>
              <w:spacing w:after="0"/>
            </w:pPr>
            <w:r>
              <w:t>Phase E</w:t>
            </w:r>
          </w:p>
        </w:tc>
        <w:tc>
          <w:tcPr>
            <w:tcW w:w="3023" w:type="dxa"/>
            <w:tcBorders>
              <w:top w:val="single" w:sz="4" w:space="0" w:color="888888"/>
              <w:left w:val="single" w:sz="4" w:space="0" w:color="888888"/>
              <w:bottom w:val="single" w:sz="4" w:space="0" w:color="888888"/>
              <w:right w:val="single" w:sz="4" w:space="0" w:color="888888"/>
            </w:tcBorders>
          </w:tcPr>
          <w:p w14:paraId="636DAFD3" w14:textId="77777777" w:rsidR="00B66A64" w:rsidRDefault="00842E4D">
            <w:pPr>
              <w:spacing w:after="0"/>
            </w:pPr>
            <w:r>
              <w:t xml:space="preserve">GC con stackmaps precisos para JIT (Phase 2-lean tras </w:t>
            </w:r>
            <w:proofErr w:type="spellStart"/>
            <w:r>
              <w:t>battle</w:t>
            </w:r>
            <w:proofErr w:type="spellEnd"/>
            <w:r>
              <w:t>-test)</w:t>
            </w:r>
          </w:p>
        </w:tc>
        <w:tc>
          <w:tcPr>
            <w:tcW w:w="3023" w:type="dxa"/>
            <w:tcBorders>
              <w:top w:val="single" w:sz="4" w:space="0" w:color="888888"/>
              <w:left w:val="single" w:sz="4" w:space="0" w:color="888888"/>
              <w:bottom w:val="single" w:sz="4" w:space="0" w:color="888888"/>
              <w:right w:val="single" w:sz="4" w:space="0" w:color="888888"/>
            </w:tcBorders>
          </w:tcPr>
          <w:p w14:paraId="01FF0C78" w14:textId="77777777" w:rsidR="00B66A64" w:rsidRDefault="00842E4D">
            <w:pPr>
              <w:spacing w:after="0"/>
            </w:pPr>
            <w:r>
              <w:t>**pendiente** (~6 semanas)</w:t>
            </w:r>
          </w:p>
        </w:tc>
      </w:tr>
      <w:tr w:rsidR="00B66A64" w14:paraId="3C3082DF" w14:textId="77777777">
        <w:tc>
          <w:tcPr>
            <w:tcW w:w="3023" w:type="dxa"/>
            <w:tcBorders>
              <w:top w:val="single" w:sz="4" w:space="0" w:color="888888"/>
              <w:left w:val="single" w:sz="4" w:space="0" w:color="888888"/>
              <w:bottom w:val="single" w:sz="4" w:space="0" w:color="888888"/>
              <w:right w:val="single" w:sz="4" w:space="0" w:color="888888"/>
            </w:tcBorders>
          </w:tcPr>
          <w:p w14:paraId="5525F962" w14:textId="77777777" w:rsidR="00B66A64" w:rsidRDefault="00842E4D">
            <w:pPr>
              <w:spacing w:after="0"/>
            </w:pPr>
            <w:r>
              <w:t>Phase F</w:t>
            </w:r>
          </w:p>
        </w:tc>
        <w:tc>
          <w:tcPr>
            <w:tcW w:w="3023" w:type="dxa"/>
            <w:tcBorders>
              <w:top w:val="single" w:sz="4" w:space="0" w:color="888888"/>
              <w:left w:val="single" w:sz="4" w:space="0" w:color="888888"/>
              <w:bottom w:val="single" w:sz="4" w:space="0" w:color="888888"/>
              <w:right w:val="single" w:sz="4" w:space="0" w:color="888888"/>
            </w:tcBorders>
          </w:tcPr>
          <w:p w14:paraId="2CDD0EB4" w14:textId="77777777" w:rsidR="00B66A64" w:rsidRDefault="00842E4D">
            <w:pPr>
              <w:spacing w:after="0"/>
            </w:pPr>
            <w:proofErr w:type="spellStart"/>
            <w:r>
              <w:t>Object</w:t>
            </w:r>
            <w:proofErr w:type="spellEnd"/>
            <w:r>
              <w:t xml:space="preserve"> </w:t>
            </w:r>
            <w:proofErr w:type="spellStart"/>
            <w:r>
              <w:t>emitter</w:t>
            </w:r>
            <w:proofErr w:type="spellEnd"/>
            <w:r>
              <w:t xml:space="preserve"> (COFF/ELF) + linker propio + .exe standalone</w:t>
            </w:r>
          </w:p>
        </w:tc>
        <w:tc>
          <w:tcPr>
            <w:tcW w:w="3023" w:type="dxa"/>
            <w:tcBorders>
              <w:top w:val="single" w:sz="4" w:space="0" w:color="888888"/>
              <w:left w:val="single" w:sz="4" w:space="0" w:color="888888"/>
              <w:bottom w:val="single" w:sz="4" w:space="0" w:color="888888"/>
              <w:right w:val="single" w:sz="4" w:space="0" w:color="888888"/>
            </w:tcBorders>
          </w:tcPr>
          <w:p w14:paraId="3789CAA9" w14:textId="77777777" w:rsidR="00B66A64" w:rsidRDefault="00842E4D">
            <w:pPr>
              <w:spacing w:after="0"/>
            </w:pPr>
            <w:r>
              <w:t>**pendiente** (~12 semanas)</w:t>
            </w:r>
          </w:p>
        </w:tc>
      </w:tr>
      <w:tr w:rsidR="00B66A64" w14:paraId="2D6F92CD" w14:textId="77777777">
        <w:tc>
          <w:tcPr>
            <w:tcW w:w="3023" w:type="dxa"/>
            <w:tcBorders>
              <w:top w:val="single" w:sz="4" w:space="0" w:color="888888"/>
              <w:left w:val="single" w:sz="4" w:space="0" w:color="888888"/>
              <w:bottom w:val="single" w:sz="4" w:space="0" w:color="888888"/>
              <w:right w:val="single" w:sz="4" w:space="0" w:color="888888"/>
            </w:tcBorders>
          </w:tcPr>
          <w:p w14:paraId="2C1977CF" w14:textId="77777777" w:rsidR="00B66A64" w:rsidRDefault="00842E4D">
            <w:pPr>
              <w:spacing w:after="0"/>
            </w:pPr>
            <w:r>
              <w:t>Phase G</w:t>
            </w:r>
          </w:p>
        </w:tc>
        <w:tc>
          <w:tcPr>
            <w:tcW w:w="3023" w:type="dxa"/>
            <w:tcBorders>
              <w:top w:val="single" w:sz="4" w:space="0" w:color="888888"/>
              <w:left w:val="single" w:sz="4" w:space="0" w:color="888888"/>
              <w:bottom w:val="single" w:sz="4" w:space="0" w:color="888888"/>
              <w:right w:val="single" w:sz="4" w:space="0" w:color="888888"/>
            </w:tcBorders>
          </w:tcPr>
          <w:p w14:paraId="68160F06" w14:textId="77777777" w:rsidR="00B66A64" w:rsidRDefault="00842E4D">
            <w:pPr>
              <w:spacing w:after="0"/>
            </w:pPr>
            <w:r>
              <w:t xml:space="preserve">Native </w:t>
            </w:r>
            <w:proofErr w:type="spellStart"/>
            <w:r>
              <w:t>exception</w:t>
            </w:r>
            <w:proofErr w:type="spellEnd"/>
            <w:r>
              <w:t xml:space="preserve"> </w:t>
            </w:r>
            <w:proofErr w:type="spellStart"/>
            <w:r>
              <w:t>unwinding</w:t>
            </w:r>
            <w:proofErr w:type="spellEnd"/>
            <w:r>
              <w:t xml:space="preserve"> + </w:t>
            </w:r>
            <w:proofErr w:type="spellStart"/>
            <w:r>
              <w:t>debug</w:t>
            </w:r>
            <w:proofErr w:type="spellEnd"/>
            <w:r>
              <w:t xml:space="preserve"> </w:t>
            </w:r>
            <w:proofErr w:type="spellStart"/>
            <w:r>
              <w:t>info</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14B3651" w14:textId="77777777" w:rsidR="00B66A64" w:rsidRDefault="00842E4D">
            <w:pPr>
              <w:spacing w:after="0"/>
            </w:pPr>
            <w:r>
              <w:t>**pendiente** (incluido en D.13/D.14)</w:t>
            </w:r>
          </w:p>
        </w:tc>
      </w:tr>
      <w:tr w:rsidR="00B66A64" w14:paraId="1D6B5C85" w14:textId="77777777">
        <w:tc>
          <w:tcPr>
            <w:tcW w:w="3023" w:type="dxa"/>
            <w:tcBorders>
              <w:top w:val="single" w:sz="4" w:space="0" w:color="888888"/>
              <w:left w:val="single" w:sz="4" w:space="0" w:color="888888"/>
              <w:bottom w:val="single" w:sz="4" w:space="0" w:color="888888"/>
              <w:right w:val="single" w:sz="4" w:space="0" w:color="888888"/>
            </w:tcBorders>
          </w:tcPr>
          <w:p w14:paraId="2C5F7FFE" w14:textId="77777777" w:rsidR="00B66A64" w:rsidRDefault="00842E4D">
            <w:pPr>
              <w:spacing w:after="0"/>
            </w:pPr>
            <w:r>
              <w:t>Phase H</w:t>
            </w:r>
          </w:p>
        </w:tc>
        <w:tc>
          <w:tcPr>
            <w:tcW w:w="3023" w:type="dxa"/>
            <w:tcBorders>
              <w:top w:val="single" w:sz="4" w:space="0" w:color="888888"/>
              <w:left w:val="single" w:sz="4" w:space="0" w:color="888888"/>
              <w:bottom w:val="single" w:sz="4" w:space="0" w:color="888888"/>
              <w:right w:val="single" w:sz="4" w:space="0" w:color="888888"/>
            </w:tcBorders>
          </w:tcPr>
          <w:p w14:paraId="66BDEB9E" w14:textId="77777777" w:rsidR="00B66A64" w:rsidRDefault="00842E4D">
            <w:pPr>
              <w:spacing w:after="0"/>
            </w:pPr>
            <w:r>
              <w:t>ELF backend + Linux native target completo</w:t>
            </w:r>
          </w:p>
        </w:tc>
        <w:tc>
          <w:tcPr>
            <w:tcW w:w="3023" w:type="dxa"/>
            <w:tcBorders>
              <w:top w:val="single" w:sz="4" w:space="0" w:color="888888"/>
              <w:left w:val="single" w:sz="4" w:space="0" w:color="888888"/>
              <w:bottom w:val="single" w:sz="4" w:space="0" w:color="888888"/>
              <w:right w:val="single" w:sz="4" w:space="0" w:color="888888"/>
            </w:tcBorders>
          </w:tcPr>
          <w:p w14:paraId="1F04FD05" w14:textId="77777777" w:rsidR="00B66A64" w:rsidRDefault="00842E4D">
            <w:pPr>
              <w:spacing w:after="0"/>
            </w:pPr>
            <w:r>
              <w:t>**pendiente** (~4 semanas)</w:t>
            </w:r>
          </w:p>
        </w:tc>
      </w:tr>
    </w:tbl>
    <w:p w14:paraId="3AC91A88" w14:textId="77777777" w:rsidR="00B66A64" w:rsidRDefault="00B66A64">
      <w:pPr>
        <w:spacing w:after="120"/>
      </w:pPr>
    </w:p>
    <w:p w14:paraId="500BA06F" w14:textId="77777777" w:rsidR="00B66A64" w:rsidRDefault="00842E4D">
      <w:pPr>
        <w:spacing w:after="120"/>
        <w:jc w:val="both"/>
      </w:pPr>
      <w:r>
        <w:t>Esfuerzo total estimado para completar Phase D+E+F+G+H: ~18 meses full-time.  Camino acelerado solo D.4-D.5: ~5 semanas para acercar JIT a paridad funcional con HotSpot C1.</w:t>
      </w:r>
    </w:p>
    <w:p w14:paraId="691691AC" w14:textId="77777777" w:rsidR="00B66A64" w:rsidRDefault="00842E4D">
      <w:pPr>
        <w:pStyle w:val="Ttulo3"/>
      </w:pPr>
      <w:bookmarkStart w:id="176" w:name="_Toc230157964"/>
      <w:r>
        <w:t>Aplicabilidad y valor del proyecto</w:t>
      </w:r>
      <w:bookmarkEnd w:id="176"/>
    </w:p>
    <w:p w14:paraId="21DF5B0A" w14:textId="184D4E47" w:rsidR="00B66A64" w:rsidRDefault="00842E4D">
      <w:pPr>
        <w:spacing w:after="120"/>
        <w:jc w:val="both"/>
      </w:pPr>
      <w:r>
        <w:t xml:space="preserve">Aunque </w:t>
      </w:r>
      <w:proofErr w:type="spellStart"/>
      <w:r>
        <w:t>VestaVM</w:t>
      </w:r>
      <w:proofErr w:type="spellEnd"/>
      <w:r>
        <w:t xml:space="preserve"> es un proyecto académico, los componentes desarrollados tienen valor reutilizable:</w:t>
      </w:r>
    </w:p>
    <w:p w14:paraId="10B44329" w14:textId="754CF9CB" w:rsidR="00B66A64" w:rsidRDefault="00842E4D">
      <w:pPr>
        <w:spacing w:after="60"/>
        <w:ind w:left="568" w:hanging="284"/>
      </w:pPr>
      <w:r>
        <w:t xml:space="preserve">  •  </w:t>
      </w:r>
      <w:r>
        <w:rPr>
          <w:b/>
        </w:rPr>
        <w:t>SSA IR + Optimizer</w:t>
      </w:r>
      <w:r>
        <w:t xml:space="preserve"> podrían extraerse como librería standalone para otros lenguajes que quieran un IR ligero con ~15 pases listos.</w:t>
      </w:r>
    </w:p>
    <w:p w14:paraId="6E813C08" w14:textId="77777777" w:rsidR="00B66A64" w:rsidRDefault="00842E4D">
      <w:pPr>
        <w:spacing w:after="60"/>
        <w:ind w:left="568" w:hanging="284"/>
      </w:pPr>
      <w:r>
        <w:t xml:space="preserve">  •  </w:t>
      </w:r>
      <w:r>
        <w:rPr>
          <w:b/>
        </w:rPr>
        <w:t xml:space="preserve">Encoder x86-64 </w:t>
      </w:r>
      <w:proofErr w:type="spellStart"/>
      <w:r>
        <w:rPr>
          <w:b/>
        </w:rPr>
        <w:t>hand-rolled</w:t>
      </w:r>
      <w:proofErr w:type="spellEnd"/>
      <w:r>
        <w:t xml:space="preserve"> es codigo de referencia para enseñar a estudiantes como emitir bytes maquina sin pasar por LLVM.</w:t>
      </w:r>
    </w:p>
    <w:p w14:paraId="6EE8EB53" w14:textId="77777777" w:rsidR="00B66A64" w:rsidRDefault="00842E4D">
      <w:pPr>
        <w:spacing w:after="60"/>
        <w:ind w:left="568" w:hanging="284"/>
      </w:pPr>
      <w:r>
        <w:t xml:space="preserve">  •  </w:t>
      </w:r>
      <w:r>
        <w:rPr>
          <w:b/>
        </w:rPr>
        <w:t xml:space="preserve">GC generacional con stack </w:t>
      </w:r>
      <w:proofErr w:type="spellStart"/>
      <w:r>
        <w:rPr>
          <w:b/>
        </w:rPr>
        <w:t>scanning</w:t>
      </w:r>
      <w:proofErr w:type="spellEnd"/>
      <w:r>
        <w:rPr>
          <w:b/>
        </w:rPr>
        <w:t xml:space="preserve"> conservativo</w:t>
      </w:r>
      <w:r>
        <w:t xml:space="preserve"> demuestra que esa </w:t>
      </w:r>
      <w:proofErr w:type="spellStart"/>
      <w:r>
        <w:t>tecnica</w:t>
      </w:r>
      <w:proofErr w:type="spellEnd"/>
      <w:r>
        <w:t xml:space="preserve"> funciona bien en C++ sin la complejidad de Boehm-Demers-Weiser.</w:t>
      </w:r>
    </w:p>
    <w:p w14:paraId="7898C90F" w14:textId="1EB64C44" w:rsidR="00B66A64" w:rsidRDefault="00842E4D">
      <w:pPr>
        <w:spacing w:after="60"/>
        <w:ind w:left="568" w:hanging="284"/>
      </w:pPr>
      <w:r>
        <w:t xml:space="preserve">  •  </w:t>
      </w:r>
      <w:r>
        <w:rPr>
          <w:b/>
        </w:rPr>
        <w:t>Borrow checker en 4 fases</w:t>
      </w:r>
      <w:r>
        <w:t xml:space="preserve"> es un ejemplo de </w:t>
      </w:r>
      <w:proofErr w:type="spellStart"/>
      <w:r>
        <w:t>implementacion</w:t>
      </w:r>
      <w:proofErr w:type="spellEnd"/>
      <w:r>
        <w:t xml:space="preserve"> didáctico (~450 LOC) que puede inspirar a otros lenguajes </w:t>
      </w:r>
      <w:proofErr w:type="spellStart"/>
      <w:r>
        <w:t>minimales</w:t>
      </w:r>
      <w:proofErr w:type="spellEnd"/>
      <w:r>
        <w:t>.</w:t>
      </w:r>
    </w:p>
    <w:p w14:paraId="186632AC" w14:textId="0926AD68" w:rsidR="00B66A64" w:rsidRDefault="00842E4D">
      <w:pPr>
        <w:spacing w:after="60"/>
        <w:ind w:left="568" w:hanging="284"/>
      </w:pPr>
      <w:r>
        <w:t xml:space="preserve">  •  </w:t>
      </w:r>
      <w:r>
        <w:rPr>
          <w:b/>
        </w:rPr>
        <w:t>Protocolo del debugger TCP</w:t>
      </w:r>
      <w:r>
        <w:t xml:space="preserve"> podría reutilizarse en otras VMs que necesiten depuración remota.</w:t>
      </w:r>
    </w:p>
    <w:p w14:paraId="23B2AB74" w14:textId="77777777" w:rsidR="00B66A64" w:rsidRDefault="00842E4D">
      <w:pPr>
        <w:spacing w:after="120"/>
        <w:jc w:val="both"/>
      </w:pPr>
      <w:r>
        <w:t>En el largo plazo, el proyecto puede servir como base de:</w:t>
      </w:r>
    </w:p>
    <w:p w14:paraId="1868591C" w14:textId="7752AF42" w:rsidR="00B66A64" w:rsidRDefault="00842E4D">
      <w:pPr>
        <w:spacing w:after="60"/>
        <w:ind w:left="568" w:hanging="284"/>
      </w:pPr>
      <w:r>
        <w:t xml:space="preserve">  •  Una plataforma de scripting embebida en aplicaciones C++ (similar a </w:t>
      </w:r>
      <w:proofErr w:type="spellStart"/>
      <w:r>
        <w:t>Lua</w:t>
      </w:r>
      <w:proofErr w:type="spellEnd"/>
      <w:r>
        <w:t xml:space="preserve"> pero con tipado estático y JIT).</w:t>
      </w:r>
    </w:p>
    <w:p w14:paraId="762F4416" w14:textId="226F6780" w:rsidR="00B66A64" w:rsidRDefault="00842E4D">
      <w:pPr>
        <w:spacing w:after="60"/>
        <w:ind w:left="568" w:hanging="284"/>
      </w:pPr>
      <w:r>
        <w:t xml:space="preserve">  •  Un banco de pruebas para experimentar con técnicas de </w:t>
      </w:r>
      <w:proofErr w:type="spellStart"/>
      <w:r>
        <w:t>compilacion</w:t>
      </w:r>
      <w:proofErr w:type="spellEnd"/>
      <w:r>
        <w:t xml:space="preserve"> modernas (sin la complejidad de un lenguaje industrial).</w:t>
      </w:r>
    </w:p>
    <w:p w14:paraId="0E53F3AF" w14:textId="6A576196" w:rsidR="00B66A64" w:rsidRDefault="00842E4D">
      <w:pPr>
        <w:spacing w:after="60"/>
        <w:ind w:left="568" w:hanging="284"/>
      </w:pPr>
      <w:r>
        <w:t xml:space="preserve">  •  Material didáctico para asignaturas de compiladores y máquinas virtuales en grados superiores y FP.</w:t>
      </w:r>
    </w:p>
    <w:p w14:paraId="45B8456F" w14:textId="1A6AA455" w:rsidR="00B66A64" w:rsidRDefault="00842E4D">
      <w:pPr>
        <w:pStyle w:val="Ttulo3"/>
      </w:pPr>
      <w:bookmarkStart w:id="177" w:name="_Toc230157965"/>
      <w:r>
        <w:lastRenderedPageBreak/>
        <w:t>Conclusión final</w:t>
      </w:r>
      <w:bookmarkEnd w:id="177"/>
    </w:p>
    <w:p w14:paraId="494C8A64" w14:textId="5EAF85BF" w:rsidR="00B66A64" w:rsidRDefault="00842E4D">
      <w:pPr>
        <w:spacing w:after="120"/>
        <w:jc w:val="both"/>
      </w:pPr>
      <w:proofErr w:type="spellStart"/>
      <w:r>
        <w:t>VestaVM</w:t>
      </w:r>
      <w:proofErr w:type="spellEnd"/>
      <w:r>
        <w:t xml:space="preserve"> demuestra que es posible construir una infraestructura de ejecución de programas completa -- lenguaje, compilador, </w:t>
      </w:r>
      <w:proofErr w:type="spellStart"/>
      <w:r>
        <w:t>runtime</w:t>
      </w:r>
      <w:proofErr w:type="spellEnd"/>
      <w:r>
        <w:t>, JIT, GC, distribuido -- desde cero, en C++17, sin dependencias industriales como LLVM o Cranelift, y manteniendo la calidad de codigo y la disciplina de testing que permitirían potencialmente llevar el producto a un nivel utilizable en proyectos reales.</w:t>
      </w:r>
    </w:p>
    <w:p w14:paraId="1865FAB8" w14:textId="5A32361C" w:rsidR="00B66A64" w:rsidRDefault="00842E4D">
      <w:pPr>
        <w:spacing w:after="120"/>
        <w:jc w:val="both"/>
      </w:pPr>
      <w:r>
        <w:t>El trabajo realizado durante estos diez meses ha sido equivalente, en magnitud, a unas 1100 horas de desarrollo profesional.  La curva de aprendizaje ha sido pronunciada (compiladores, SSA, GC, JIT, distribuido son áreas que normalmente requieren años de especialización), pero el resultado es un proyecto del que sentirme satisfecho y que cumple con creces los objetivos del módulo Proyecto del ciclo formativo de DAM.</w:t>
      </w:r>
    </w:p>
    <w:p w14:paraId="1B5016E6" w14:textId="01936222" w:rsidR="00B66A64" w:rsidRDefault="00842E4D">
      <w:pPr>
        <w:pBdr>
          <w:left w:val="single" w:sz="12" w:space="4" w:color="B08B2E"/>
        </w:pBdr>
        <w:shd w:val="clear" w:color="auto" w:fill="FFF6E0"/>
        <w:spacing w:after="120"/>
        <w:ind w:left="284" w:right="284"/>
      </w:pPr>
      <w:r>
        <w:t xml:space="preserve">La lección más importante: la complejidad se domina con disciplina (tests + docs + </w:t>
      </w:r>
      <w:proofErr w:type="spellStart"/>
      <w:r>
        <w:t>sprints</w:t>
      </w:r>
      <w:proofErr w:type="spellEnd"/>
      <w:r>
        <w:t xml:space="preserve"> cortos) y curiosidad sostenida.  Cualquier estudiante motivado puede llegar a contribuir codigo a proyectos como Java HotSpot, V8 o Cranelift; el camino consiste en construir versiones pequeñas de cada uno hasta entenderlos por completo.</w:t>
      </w:r>
    </w:p>
    <w:p w14:paraId="6A8B35EA" w14:textId="77777777" w:rsidR="00B66A64" w:rsidRDefault="00842E4D">
      <w:pPr>
        <w:pStyle w:val="Ttulo3"/>
      </w:pPr>
      <w:bookmarkStart w:id="178" w:name="_Toc230157966"/>
      <w:r>
        <w:t>Comparativa con otras VMs y lenguajes</w:t>
      </w:r>
      <w:bookmarkEnd w:id="178"/>
    </w:p>
    <w:p w14:paraId="79A05355" w14:textId="77777777" w:rsidR="00B66A64" w:rsidRDefault="00842E4D">
      <w:pPr>
        <w:spacing w:after="120"/>
        <w:jc w:val="both"/>
      </w:pPr>
      <w:r>
        <w:t xml:space="preserve">Para contextualizar el alcance del proyecto </w:t>
      </w:r>
      <w:proofErr w:type="spellStart"/>
      <w:r>
        <w:t>VestaVM</w:t>
      </w:r>
      <w:proofErr w:type="spellEnd"/>
      <w:r>
        <w:t xml:space="preserve"> frente a referentes industriales, comparamos sus capacidades con plataformas comparables.  Aclaramos que </w:t>
      </w:r>
      <w:proofErr w:type="spellStart"/>
      <w:r>
        <w:t>VestaVM</w:t>
      </w:r>
      <w:proofErr w:type="spellEnd"/>
      <w:r>
        <w:t xml:space="preserve"> NO pretende competir con estos productos -- son resultado de años de trabajo de equipos grandes -- pero esta comparativa sirve para ubicar el proyecto en el mapa del sector.</w:t>
      </w:r>
    </w:p>
    <w:p w14:paraId="16A9D15A" w14:textId="77777777" w:rsidR="00B66A64" w:rsidRDefault="00842E4D">
      <w:pPr>
        <w:pStyle w:val="Ttulo4"/>
      </w:pPr>
      <w:proofErr w:type="spellStart"/>
      <w:r>
        <w:t>VestaVM</w:t>
      </w:r>
      <w:proofErr w:type="spellEnd"/>
      <w:r>
        <w:t xml:space="preserve"> vs Java HotSpot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0B25F4E0"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BD12BB6" w14:textId="3C1CC71E"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2869990" w14:textId="77777777" w:rsidR="00B66A64" w:rsidRDefault="00842E4D">
            <w:pPr>
              <w:spacing w:after="0"/>
            </w:pPr>
            <w:proofErr w:type="spellStart"/>
            <w:r>
              <w:rPr>
                <w:b/>
              </w:rPr>
              <w:t>VestaVM</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0BE2F36" w14:textId="77777777" w:rsidR="00B66A64" w:rsidRDefault="00842E4D">
            <w:pPr>
              <w:spacing w:after="0"/>
            </w:pPr>
            <w:r>
              <w:rPr>
                <w:b/>
              </w:rPr>
              <w:t>Java HotSpot</w:t>
            </w:r>
          </w:p>
        </w:tc>
      </w:tr>
      <w:tr w:rsidR="00B66A64" w14:paraId="649A0877" w14:textId="77777777">
        <w:tc>
          <w:tcPr>
            <w:tcW w:w="3023" w:type="dxa"/>
            <w:tcBorders>
              <w:top w:val="single" w:sz="4" w:space="0" w:color="888888"/>
              <w:left w:val="single" w:sz="4" w:space="0" w:color="888888"/>
              <w:bottom w:val="single" w:sz="4" w:space="0" w:color="888888"/>
              <w:right w:val="single" w:sz="4" w:space="0" w:color="888888"/>
            </w:tcBorders>
          </w:tcPr>
          <w:p w14:paraId="4A2FE913" w14:textId="77777777" w:rsidR="00B66A64" w:rsidRDefault="00842E4D">
            <w:pPr>
              <w:spacing w:after="0"/>
            </w:pPr>
            <w:r>
              <w:t>Lenguaje fuente</w:t>
            </w:r>
          </w:p>
        </w:tc>
        <w:tc>
          <w:tcPr>
            <w:tcW w:w="3023" w:type="dxa"/>
            <w:tcBorders>
              <w:top w:val="single" w:sz="4" w:space="0" w:color="888888"/>
              <w:left w:val="single" w:sz="4" w:space="0" w:color="888888"/>
              <w:bottom w:val="single" w:sz="4" w:space="0" w:color="888888"/>
              <w:right w:val="single" w:sz="4" w:space="0" w:color="888888"/>
            </w:tcBorders>
          </w:tcPr>
          <w:p w14:paraId="2B0D647B" w14:textId="77777777" w:rsidR="00B66A64" w:rsidRDefault="00842E4D">
            <w:pPr>
              <w:spacing w:after="0"/>
            </w:pPr>
            <w:r>
              <w:t>Vex (propio)</w:t>
            </w:r>
          </w:p>
        </w:tc>
        <w:tc>
          <w:tcPr>
            <w:tcW w:w="3023" w:type="dxa"/>
            <w:tcBorders>
              <w:top w:val="single" w:sz="4" w:space="0" w:color="888888"/>
              <w:left w:val="single" w:sz="4" w:space="0" w:color="888888"/>
              <w:bottom w:val="single" w:sz="4" w:space="0" w:color="888888"/>
              <w:right w:val="single" w:sz="4" w:space="0" w:color="888888"/>
            </w:tcBorders>
          </w:tcPr>
          <w:p w14:paraId="3BD48FB6" w14:textId="77777777" w:rsidR="00B66A64" w:rsidRDefault="00842E4D">
            <w:pPr>
              <w:spacing w:after="0"/>
            </w:pPr>
            <w:r>
              <w:t>Java</w:t>
            </w:r>
          </w:p>
        </w:tc>
      </w:tr>
      <w:tr w:rsidR="00B66A64" w14:paraId="70E8940E" w14:textId="77777777">
        <w:tc>
          <w:tcPr>
            <w:tcW w:w="3023" w:type="dxa"/>
            <w:tcBorders>
              <w:top w:val="single" w:sz="4" w:space="0" w:color="888888"/>
              <w:left w:val="single" w:sz="4" w:space="0" w:color="888888"/>
              <w:bottom w:val="single" w:sz="4" w:space="0" w:color="888888"/>
              <w:right w:val="single" w:sz="4" w:space="0" w:color="888888"/>
            </w:tcBorders>
          </w:tcPr>
          <w:p w14:paraId="0443A4C9" w14:textId="77777777" w:rsidR="00B66A64" w:rsidRDefault="00842E4D">
            <w:pPr>
              <w:spacing w:after="0"/>
            </w:pPr>
            <w:r>
              <w:t>Bytecode</w:t>
            </w:r>
          </w:p>
        </w:tc>
        <w:tc>
          <w:tcPr>
            <w:tcW w:w="3023" w:type="dxa"/>
            <w:tcBorders>
              <w:top w:val="single" w:sz="4" w:space="0" w:color="888888"/>
              <w:left w:val="single" w:sz="4" w:space="0" w:color="888888"/>
              <w:bottom w:val="single" w:sz="4" w:space="0" w:color="888888"/>
              <w:right w:val="single" w:sz="4" w:space="0" w:color="888888"/>
            </w:tcBorders>
          </w:tcPr>
          <w:p w14:paraId="3215678C" w14:textId="77777777" w:rsidR="00B66A64" w:rsidRDefault="00842E4D">
            <w:pPr>
              <w:spacing w:after="0"/>
            </w:pPr>
            <w:r>
              <w:t>.velb propio (255 opcodes)</w:t>
            </w:r>
          </w:p>
        </w:tc>
        <w:tc>
          <w:tcPr>
            <w:tcW w:w="3023" w:type="dxa"/>
            <w:tcBorders>
              <w:top w:val="single" w:sz="4" w:space="0" w:color="888888"/>
              <w:left w:val="single" w:sz="4" w:space="0" w:color="888888"/>
              <w:bottom w:val="single" w:sz="4" w:space="0" w:color="888888"/>
              <w:right w:val="single" w:sz="4" w:space="0" w:color="888888"/>
            </w:tcBorders>
          </w:tcPr>
          <w:p w14:paraId="7A3225FF" w14:textId="77777777" w:rsidR="00B66A64" w:rsidRDefault="00842E4D">
            <w:pPr>
              <w:spacing w:after="0"/>
            </w:pPr>
            <w:r>
              <w:t>.</w:t>
            </w:r>
            <w:proofErr w:type="spellStart"/>
            <w:r>
              <w:t>class</w:t>
            </w:r>
            <w:proofErr w:type="spellEnd"/>
            <w:r>
              <w:t xml:space="preserve"> JVM (~200 opcodes)</w:t>
            </w:r>
          </w:p>
        </w:tc>
      </w:tr>
      <w:tr w:rsidR="00B66A64" w14:paraId="13E1770E" w14:textId="77777777">
        <w:tc>
          <w:tcPr>
            <w:tcW w:w="3023" w:type="dxa"/>
            <w:tcBorders>
              <w:top w:val="single" w:sz="4" w:space="0" w:color="888888"/>
              <w:left w:val="single" w:sz="4" w:space="0" w:color="888888"/>
              <w:bottom w:val="single" w:sz="4" w:space="0" w:color="888888"/>
              <w:right w:val="single" w:sz="4" w:space="0" w:color="888888"/>
            </w:tcBorders>
          </w:tcPr>
          <w:p w14:paraId="2584D6FF" w14:textId="77777777" w:rsidR="00B66A64" w:rsidRDefault="00842E4D">
            <w:pPr>
              <w:spacing w:after="0"/>
            </w:pPr>
            <w:r>
              <w:t>Modelo de tipos</w:t>
            </w:r>
          </w:p>
        </w:tc>
        <w:tc>
          <w:tcPr>
            <w:tcW w:w="3023" w:type="dxa"/>
            <w:tcBorders>
              <w:top w:val="single" w:sz="4" w:space="0" w:color="888888"/>
              <w:left w:val="single" w:sz="4" w:space="0" w:color="888888"/>
              <w:bottom w:val="single" w:sz="4" w:space="0" w:color="888888"/>
              <w:right w:val="single" w:sz="4" w:space="0" w:color="888888"/>
            </w:tcBorders>
          </w:tcPr>
          <w:p w14:paraId="7438BC7D" w14:textId="77777777" w:rsidR="00B66A64" w:rsidRDefault="00842E4D">
            <w:pPr>
              <w:spacing w:after="0"/>
            </w:pPr>
            <w:r>
              <w:t xml:space="preserve">Static, generics </w:t>
            </w:r>
            <w:proofErr w:type="spellStart"/>
            <w:r>
              <w:t>monomorph</w:t>
            </w:r>
            <w:proofErr w:type="spellEnd"/>
            <w:r>
              <w:t>, ADTs, borrow checker</w:t>
            </w:r>
          </w:p>
        </w:tc>
        <w:tc>
          <w:tcPr>
            <w:tcW w:w="3023" w:type="dxa"/>
            <w:tcBorders>
              <w:top w:val="single" w:sz="4" w:space="0" w:color="888888"/>
              <w:left w:val="single" w:sz="4" w:space="0" w:color="888888"/>
              <w:bottom w:val="single" w:sz="4" w:space="0" w:color="888888"/>
              <w:right w:val="single" w:sz="4" w:space="0" w:color="888888"/>
            </w:tcBorders>
          </w:tcPr>
          <w:p w14:paraId="3FA40F08" w14:textId="77777777" w:rsidR="00B66A64" w:rsidRDefault="00842E4D">
            <w:pPr>
              <w:spacing w:after="0"/>
            </w:pPr>
            <w:r>
              <w:t xml:space="preserve">Static, generics </w:t>
            </w:r>
            <w:proofErr w:type="spellStart"/>
            <w:r>
              <w:t>via</w:t>
            </w:r>
            <w:proofErr w:type="spellEnd"/>
            <w:r>
              <w:t xml:space="preserve"> </w:t>
            </w:r>
            <w:proofErr w:type="spellStart"/>
            <w:r>
              <w:t>erasure</w:t>
            </w:r>
            <w:proofErr w:type="spellEnd"/>
            <w:r>
              <w:t>, sin borrow</w:t>
            </w:r>
          </w:p>
        </w:tc>
      </w:tr>
      <w:tr w:rsidR="00B66A64" w14:paraId="5451DBD4" w14:textId="77777777">
        <w:tc>
          <w:tcPr>
            <w:tcW w:w="3023" w:type="dxa"/>
            <w:tcBorders>
              <w:top w:val="single" w:sz="4" w:space="0" w:color="888888"/>
              <w:left w:val="single" w:sz="4" w:space="0" w:color="888888"/>
              <w:bottom w:val="single" w:sz="4" w:space="0" w:color="888888"/>
              <w:right w:val="single" w:sz="4" w:space="0" w:color="888888"/>
            </w:tcBorders>
          </w:tcPr>
          <w:p w14:paraId="4BA1230F" w14:textId="77777777" w:rsidR="00B66A64" w:rsidRDefault="00842E4D">
            <w:pPr>
              <w:spacing w:after="0"/>
            </w:pPr>
            <w:r>
              <w:t>GC</w:t>
            </w:r>
          </w:p>
        </w:tc>
        <w:tc>
          <w:tcPr>
            <w:tcW w:w="3023" w:type="dxa"/>
            <w:tcBorders>
              <w:top w:val="single" w:sz="4" w:space="0" w:color="888888"/>
              <w:left w:val="single" w:sz="4" w:space="0" w:color="888888"/>
              <w:bottom w:val="single" w:sz="4" w:space="0" w:color="888888"/>
              <w:right w:val="single" w:sz="4" w:space="0" w:color="888888"/>
            </w:tcBorders>
          </w:tcPr>
          <w:p w14:paraId="7FCAE185" w14:textId="77777777" w:rsidR="00B66A64" w:rsidRDefault="00842E4D">
            <w:pPr>
              <w:spacing w:after="0"/>
            </w:pPr>
            <w:r>
              <w:t xml:space="preserve">Generational + </w:t>
            </w:r>
            <w:proofErr w:type="spellStart"/>
            <w:r>
              <w:t>mark</w:t>
            </w:r>
            <w:proofErr w:type="spellEnd"/>
            <w:r>
              <w:t>-and-</w:t>
            </w:r>
            <w:proofErr w:type="spellStart"/>
            <w:r>
              <w:t>sweep</w:t>
            </w:r>
            <w:proofErr w:type="spellEnd"/>
            <w:r>
              <w:t>, non-moving</w:t>
            </w:r>
          </w:p>
        </w:tc>
        <w:tc>
          <w:tcPr>
            <w:tcW w:w="3023" w:type="dxa"/>
            <w:tcBorders>
              <w:top w:val="single" w:sz="4" w:space="0" w:color="888888"/>
              <w:left w:val="single" w:sz="4" w:space="0" w:color="888888"/>
              <w:bottom w:val="single" w:sz="4" w:space="0" w:color="888888"/>
              <w:right w:val="single" w:sz="4" w:space="0" w:color="888888"/>
            </w:tcBorders>
          </w:tcPr>
          <w:p w14:paraId="253A9AD0" w14:textId="77777777" w:rsidR="00B66A64" w:rsidRDefault="00842E4D">
            <w:pPr>
              <w:spacing w:after="0"/>
            </w:pPr>
            <w:r>
              <w:t>G1, ZGC, Shenandoah (</w:t>
            </w:r>
            <w:proofErr w:type="spellStart"/>
            <w:r>
              <w:t>multiples</w:t>
            </w:r>
            <w:proofErr w:type="spellEnd"/>
            <w:r>
              <w:t xml:space="preserve"> opciones)</w:t>
            </w:r>
          </w:p>
        </w:tc>
      </w:tr>
      <w:tr w:rsidR="00B66A64" w14:paraId="32F42300" w14:textId="77777777">
        <w:tc>
          <w:tcPr>
            <w:tcW w:w="3023" w:type="dxa"/>
            <w:tcBorders>
              <w:top w:val="single" w:sz="4" w:space="0" w:color="888888"/>
              <w:left w:val="single" w:sz="4" w:space="0" w:color="888888"/>
              <w:bottom w:val="single" w:sz="4" w:space="0" w:color="888888"/>
              <w:right w:val="single" w:sz="4" w:space="0" w:color="888888"/>
            </w:tcBorders>
          </w:tcPr>
          <w:p w14:paraId="636B2BAE"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21779FFC" w14:textId="77777777" w:rsidR="00B66A64" w:rsidRDefault="00842E4D">
            <w:pPr>
              <w:spacing w:after="0"/>
            </w:pPr>
            <w:r>
              <w:t>C1 baseline (</w:t>
            </w:r>
            <w:proofErr w:type="spellStart"/>
            <w:r>
              <w:t>template</w:t>
            </w:r>
            <w:proofErr w:type="spellEnd"/>
            <w:r>
              <w:t xml:space="preserve"> + slot per </w:t>
            </w:r>
            <w:proofErr w:type="spellStart"/>
            <w:r>
              <w:t>value</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05413DFF" w14:textId="77777777" w:rsidR="00B66A64" w:rsidRDefault="00842E4D">
            <w:pPr>
              <w:spacing w:after="0"/>
            </w:pPr>
            <w:r>
              <w:t xml:space="preserve">C1 baseline + C2 </w:t>
            </w:r>
            <w:proofErr w:type="spellStart"/>
            <w:r>
              <w:t>optimizing</w:t>
            </w:r>
            <w:proofErr w:type="spellEnd"/>
            <w:r>
              <w:t xml:space="preserve"> (tiered)</w:t>
            </w:r>
          </w:p>
        </w:tc>
      </w:tr>
      <w:tr w:rsidR="00B66A64" w14:paraId="149AEE9B" w14:textId="77777777">
        <w:tc>
          <w:tcPr>
            <w:tcW w:w="3023" w:type="dxa"/>
            <w:tcBorders>
              <w:top w:val="single" w:sz="4" w:space="0" w:color="888888"/>
              <w:left w:val="single" w:sz="4" w:space="0" w:color="888888"/>
              <w:bottom w:val="single" w:sz="4" w:space="0" w:color="888888"/>
              <w:right w:val="single" w:sz="4" w:space="0" w:color="888888"/>
            </w:tcBorders>
          </w:tcPr>
          <w:p w14:paraId="5AEF75CA"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2F86A877" w14:textId="77777777" w:rsidR="00B66A64" w:rsidRDefault="00842E4D">
            <w:pPr>
              <w:spacing w:after="0"/>
            </w:pPr>
            <w:r>
              <w:t xml:space="preserve">Procesos cooperativos + OS </w:t>
            </w:r>
            <w:proofErr w:type="spellStart"/>
            <w:r>
              <w:t>threads</w:t>
            </w:r>
            <w:proofErr w:type="spellEnd"/>
            <w:r>
              <w:t xml:space="preserve"> + distribuido</w:t>
            </w:r>
          </w:p>
        </w:tc>
        <w:tc>
          <w:tcPr>
            <w:tcW w:w="3023" w:type="dxa"/>
            <w:tcBorders>
              <w:top w:val="single" w:sz="4" w:space="0" w:color="888888"/>
              <w:left w:val="single" w:sz="4" w:space="0" w:color="888888"/>
              <w:bottom w:val="single" w:sz="4" w:space="0" w:color="888888"/>
              <w:right w:val="single" w:sz="4" w:space="0" w:color="888888"/>
            </w:tcBorders>
          </w:tcPr>
          <w:p w14:paraId="5BF9AE27" w14:textId="77777777" w:rsidR="00B66A64" w:rsidRDefault="00842E4D">
            <w:pPr>
              <w:spacing w:after="0"/>
            </w:pPr>
            <w:proofErr w:type="spellStart"/>
            <w:r>
              <w:t>Threads</w:t>
            </w:r>
            <w:proofErr w:type="spellEnd"/>
            <w:r>
              <w:t xml:space="preserve"> + virtual </w:t>
            </w:r>
            <w:proofErr w:type="spellStart"/>
            <w:r>
              <w:t>threads</w:t>
            </w:r>
            <w:proofErr w:type="spellEnd"/>
            <w:r>
              <w:t xml:space="preserve"> (</w:t>
            </w:r>
            <w:proofErr w:type="spellStart"/>
            <w:r>
              <w:t>Loom</w:t>
            </w:r>
            <w:proofErr w:type="spellEnd"/>
            <w:r>
              <w:t>)</w:t>
            </w:r>
          </w:p>
        </w:tc>
      </w:tr>
      <w:tr w:rsidR="00B66A64" w14:paraId="3EAE8ECD" w14:textId="77777777">
        <w:tc>
          <w:tcPr>
            <w:tcW w:w="3023" w:type="dxa"/>
            <w:tcBorders>
              <w:top w:val="single" w:sz="4" w:space="0" w:color="888888"/>
              <w:left w:val="single" w:sz="4" w:space="0" w:color="888888"/>
              <w:bottom w:val="single" w:sz="4" w:space="0" w:color="888888"/>
              <w:right w:val="single" w:sz="4" w:space="0" w:color="888888"/>
            </w:tcBorders>
          </w:tcPr>
          <w:p w14:paraId="16C05B05" w14:textId="77777777" w:rsidR="00B66A64" w:rsidRDefault="00842E4D">
            <w:pPr>
              <w:spacing w:after="0"/>
            </w:pPr>
            <w:r>
              <w:t>FFI</w:t>
            </w:r>
          </w:p>
        </w:tc>
        <w:tc>
          <w:tcPr>
            <w:tcW w:w="3023" w:type="dxa"/>
            <w:tcBorders>
              <w:top w:val="single" w:sz="4" w:space="0" w:color="888888"/>
              <w:left w:val="single" w:sz="4" w:space="0" w:color="888888"/>
              <w:bottom w:val="single" w:sz="4" w:space="0" w:color="888888"/>
              <w:right w:val="single" w:sz="4" w:space="0" w:color="888888"/>
            </w:tcBorders>
          </w:tcPr>
          <w:p w14:paraId="6C7096D2" w14:textId="77777777" w:rsidR="00B66A64" w:rsidRDefault="00842E4D">
            <w:pPr>
              <w:spacing w:after="0"/>
            </w:pPr>
            <w:proofErr w:type="spellStart"/>
            <w:r>
              <w:t>extern</w:t>
            </w:r>
            <w:proofErr w:type="spellEnd"/>
            <w:r>
              <w:t xml:space="preserve"> + </w:t>
            </w:r>
            <w:proofErr w:type="spellStart"/>
            <w:r>
              <w:t>ffi_open</w:t>
            </w:r>
            <w:proofErr w:type="spellEnd"/>
            <w:r>
              <w:t>/</w:t>
            </w:r>
            <w:proofErr w:type="spellStart"/>
            <w:r>
              <w:t>sym</w:t>
            </w:r>
            <w:proofErr w:type="spellEnd"/>
            <w:r>
              <w:t>/</w:t>
            </w:r>
            <w:proofErr w:type="spellStart"/>
            <w:r>
              <w:t>call</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656E57C" w14:textId="77777777" w:rsidR="00B66A64" w:rsidRDefault="00842E4D">
            <w:pPr>
              <w:spacing w:after="0"/>
            </w:pPr>
            <w:r>
              <w:t>JNI + Panama (Project)</w:t>
            </w:r>
          </w:p>
        </w:tc>
      </w:tr>
      <w:tr w:rsidR="00B66A64" w14:paraId="5DD95BE4" w14:textId="77777777">
        <w:tc>
          <w:tcPr>
            <w:tcW w:w="3023" w:type="dxa"/>
            <w:tcBorders>
              <w:top w:val="single" w:sz="4" w:space="0" w:color="888888"/>
              <w:left w:val="single" w:sz="4" w:space="0" w:color="888888"/>
              <w:bottom w:val="single" w:sz="4" w:space="0" w:color="888888"/>
              <w:right w:val="single" w:sz="4" w:space="0" w:color="888888"/>
            </w:tcBorders>
          </w:tcPr>
          <w:p w14:paraId="49A9369F" w14:textId="6A89F394" w:rsidR="00B66A64" w:rsidRDefault="00842E4D">
            <w:pPr>
              <w:spacing w:after="0"/>
            </w:pPr>
            <w:r>
              <w:t>Tamaño del codigo</w:t>
            </w:r>
          </w:p>
        </w:tc>
        <w:tc>
          <w:tcPr>
            <w:tcW w:w="3023" w:type="dxa"/>
            <w:tcBorders>
              <w:top w:val="single" w:sz="4" w:space="0" w:color="888888"/>
              <w:left w:val="single" w:sz="4" w:space="0" w:color="888888"/>
              <w:bottom w:val="single" w:sz="4" w:space="0" w:color="888888"/>
              <w:right w:val="single" w:sz="4" w:space="0" w:color="888888"/>
            </w:tcBorders>
          </w:tcPr>
          <w:p w14:paraId="7BA15E08"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78A144CD" w14:textId="77777777" w:rsidR="00B66A64" w:rsidRDefault="00842E4D">
            <w:pPr>
              <w:spacing w:after="0"/>
            </w:pPr>
            <w:r>
              <w:t>~3 millones LOC</w:t>
            </w:r>
          </w:p>
        </w:tc>
      </w:tr>
      <w:tr w:rsidR="00B66A64" w14:paraId="1445403B" w14:textId="77777777">
        <w:tc>
          <w:tcPr>
            <w:tcW w:w="3023" w:type="dxa"/>
            <w:tcBorders>
              <w:top w:val="single" w:sz="4" w:space="0" w:color="888888"/>
              <w:left w:val="single" w:sz="4" w:space="0" w:color="888888"/>
              <w:bottom w:val="single" w:sz="4" w:space="0" w:color="888888"/>
              <w:right w:val="single" w:sz="4" w:space="0" w:color="888888"/>
            </w:tcBorders>
          </w:tcPr>
          <w:p w14:paraId="76A7178F" w14:textId="77777777" w:rsidR="00B66A64" w:rsidRDefault="00842E4D">
            <w:pPr>
              <w:spacing w:after="0"/>
            </w:pPr>
            <w:r>
              <w:t xml:space="preserve">Speedup JIT vs </w:t>
            </w:r>
            <w:proofErr w:type="spellStart"/>
            <w:r>
              <w:t>interp</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33FD212" w14:textId="77777777" w:rsidR="00B66A64" w:rsidRDefault="00842E4D">
            <w:pPr>
              <w:spacing w:after="0"/>
            </w:pPr>
            <w:r>
              <w:t>~13.4x (C1 solo)</w:t>
            </w:r>
          </w:p>
        </w:tc>
        <w:tc>
          <w:tcPr>
            <w:tcW w:w="3023" w:type="dxa"/>
            <w:tcBorders>
              <w:top w:val="single" w:sz="4" w:space="0" w:color="888888"/>
              <w:left w:val="single" w:sz="4" w:space="0" w:color="888888"/>
              <w:bottom w:val="single" w:sz="4" w:space="0" w:color="888888"/>
              <w:right w:val="single" w:sz="4" w:space="0" w:color="888888"/>
            </w:tcBorders>
          </w:tcPr>
          <w:p w14:paraId="426ABF9A" w14:textId="77777777" w:rsidR="00B66A64" w:rsidRDefault="00842E4D">
            <w:pPr>
              <w:spacing w:after="0"/>
            </w:pPr>
            <w:r>
              <w:t xml:space="preserve">~10-50x (C2 con todas las </w:t>
            </w:r>
            <w:proofErr w:type="spellStart"/>
            <w:r>
              <w:t>opts</w:t>
            </w:r>
            <w:proofErr w:type="spellEnd"/>
            <w:r>
              <w:t>)</w:t>
            </w:r>
          </w:p>
        </w:tc>
      </w:tr>
    </w:tbl>
    <w:p w14:paraId="3FBDD447" w14:textId="77777777" w:rsidR="00B66A64" w:rsidRDefault="00B66A64">
      <w:pPr>
        <w:spacing w:after="120"/>
      </w:pPr>
    </w:p>
    <w:p w14:paraId="70856E26" w14:textId="77777777" w:rsidR="00B66A64" w:rsidRDefault="00842E4D">
      <w:pPr>
        <w:pStyle w:val="Ttulo4"/>
      </w:pPr>
      <w:proofErr w:type="spellStart"/>
      <w:r>
        <w:t>VestaVM</w:t>
      </w:r>
      <w:proofErr w:type="spellEnd"/>
      <w:r>
        <w:t xml:space="preserve"> vs V8 (Google)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0AED69C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9DF9726" w14:textId="77AF4A2E"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1B663A6" w14:textId="77777777" w:rsidR="00B66A64" w:rsidRDefault="00842E4D">
            <w:pPr>
              <w:spacing w:after="0"/>
            </w:pPr>
            <w:proofErr w:type="spellStart"/>
            <w:r>
              <w:rPr>
                <w:b/>
              </w:rPr>
              <w:t>VestaVM</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D199EC9" w14:textId="77777777" w:rsidR="00B66A64" w:rsidRDefault="00842E4D">
            <w:pPr>
              <w:spacing w:after="0"/>
            </w:pPr>
            <w:r>
              <w:rPr>
                <w:b/>
              </w:rPr>
              <w:t>V8</w:t>
            </w:r>
          </w:p>
        </w:tc>
      </w:tr>
      <w:tr w:rsidR="00B66A64" w14:paraId="41D06862" w14:textId="77777777">
        <w:tc>
          <w:tcPr>
            <w:tcW w:w="3023" w:type="dxa"/>
            <w:tcBorders>
              <w:top w:val="single" w:sz="4" w:space="0" w:color="888888"/>
              <w:left w:val="single" w:sz="4" w:space="0" w:color="888888"/>
              <w:bottom w:val="single" w:sz="4" w:space="0" w:color="888888"/>
              <w:right w:val="single" w:sz="4" w:space="0" w:color="888888"/>
            </w:tcBorders>
          </w:tcPr>
          <w:p w14:paraId="51009CC9" w14:textId="77777777" w:rsidR="00B66A64" w:rsidRDefault="00842E4D">
            <w:pPr>
              <w:spacing w:after="0"/>
            </w:pPr>
            <w:r>
              <w:lastRenderedPageBreak/>
              <w:t>Lenguaje fuente</w:t>
            </w:r>
          </w:p>
        </w:tc>
        <w:tc>
          <w:tcPr>
            <w:tcW w:w="3023" w:type="dxa"/>
            <w:tcBorders>
              <w:top w:val="single" w:sz="4" w:space="0" w:color="888888"/>
              <w:left w:val="single" w:sz="4" w:space="0" w:color="888888"/>
              <w:bottom w:val="single" w:sz="4" w:space="0" w:color="888888"/>
              <w:right w:val="single" w:sz="4" w:space="0" w:color="888888"/>
            </w:tcBorders>
          </w:tcPr>
          <w:p w14:paraId="1F8BB785" w14:textId="77777777" w:rsidR="00B66A64" w:rsidRDefault="00842E4D">
            <w:pPr>
              <w:spacing w:after="0"/>
            </w:pPr>
            <w:r>
              <w:t>Vex (</w:t>
            </w:r>
            <w:proofErr w:type="spellStart"/>
            <w:r>
              <w:t>static</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4E0C1D64" w14:textId="77777777" w:rsidR="00B66A64" w:rsidRDefault="00842E4D">
            <w:pPr>
              <w:spacing w:after="0"/>
            </w:pPr>
            <w:r>
              <w:t>JavaScript (</w:t>
            </w:r>
            <w:proofErr w:type="spellStart"/>
            <w:r>
              <w:t>dynamic</w:t>
            </w:r>
            <w:proofErr w:type="spellEnd"/>
            <w:r>
              <w:t>)</w:t>
            </w:r>
          </w:p>
        </w:tc>
      </w:tr>
      <w:tr w:rsidR="00B66A64" w14:paraId="63E3C830" w14:textId="77777777">
        <w:tc>
          <w:tcPr>
            <w:tcW w:w="3023" w:type="dxa"/>
            <w:tcBorders>
              <w:top w:val="single" w:sz="4" w:space="0" w:color="888888"/>
              <w:left w:val="single" w:sz="4" w:space="0" w:color="888888"/>
              <w:bottom w:val="single" w:sz="4" w:space="0" w:color="888888"/>
              <w:right w:val="single" w:sz="4" w:space="0" w:color="888888"/>
            </w:tcBorders>
          </w:tcPr>
          <w:p w14:paraId="73415662" w14:textId="77777777" w:rsidR="00B66A64" w:rsidRDefault="00842E4D">
            <w:pPr>
              <w:spacing w:after="0"/>
            </w:pPr>
            <w:r>
              <w:t>IR principal</w:t>
            </w:r>
          </w:p>
        </w:tc>
        <w:tc>
          <w:tcPr>
            <w:tcW w:w="3023" w:type="dxa"/>
            <w:tcBorders>
              <w:top w:val="single" w:sz="4" w:space="0" w:color="888888"/>
              <w:left w:val="single" w:sz="4" w:space="0" w:color="888888"/>
              <w:bottom w:val="single" w:sz="4" w:space="0" w:color="888888"/>
              <w:right w:val="single" w:sz="4" w:space="0" w:color="888888"/>
            </w:tcBorders>
          </w:tcPr>
          <w:p w14:paraId="2C9BE530" w14:textId="77777777" w:rsidR="00B66A64" w:rsidRDefault="00842E4D">
            <w:pPr>
              <w:spacing w:after="0"/>
            </w:pPr>
            <w:r>
              <w:t>SSA propio</w:t>
            </w:r>
          </w:p>
        </w:tc>
        <w:tc>
          <w:tcPr>
            <w:tcW w:w="3023" w:type="dxa"/>
            <w:tcBorders>
              <w:top w:val="single" w:sz="4" w:space="0" w:color="888888"/>
              <w:left w:val="single" w:sz="4" w:space="0" w:color="888888"/>
              <w:bottom w:val="single" w:sz="4" w:space="0" w:color="888888"/>
              <w:right w:val="single" w:sz="4" w:space="0" w:color="888888"/>
            </w:tcBorders>
          </w:tcPr>
          <w:p w14:paraId="73B43861" w14:textId="77777777" w:rsidR="00B66A64" w:rsidRDefault="00842E4D">
            <w:pPr>
              <w:spacing w:after="0"/>
            </w:pPr>
            <w:r>
              <w:t>Sea-of-Nodes (</w:t>
            </w:r>
            <w:proofErr w:type="spellStart"/>
            <w:r>
              <w:t>Turbofan</w:t>
            </w:r>
            <w:proofErr w:type="spellEnd"/>
            <w:r>
              <w:t>)</w:t>
            </w:r>
          </w:p>
        </w:tc>
      </w:tr>
      <w:tr w:rsidR="00B66A64" w14:paraId="2890F002" w14:textId="77777777">
        <w:tc>
          <w:tcPr>
            <w:tcW w:w="3023" w:type="dxa"/>
            <w:tcBorders>
              <w:top w:val="single" w:sz="4" w:space="0" w:color="888888"/>
              <w:left w:val="single" w:sz="4" w:space="0" w:color="888888"/>
              <w:bottom w:val="single" w:sz="4" w:space="0" w:color="888888"/>
              <w:right w:val="single" w:sz="4" w:space="0" w:color="888888"/>
            </w:tcBorders>
          </w:tcPr>
          <w:p w14:paraId="3483C975" w14:textId="77777777" w:rsidR="00B66A64" w:rsidRDefault="00842E4D">
            <w:pPr>
              <w:spacing w:after="0"/>
            </w:pPr>
            <w:r>
              <w:t>Optimizaciones</w:t>
            </w:r>
          </w:p>
        </w:tc>
        <w:tc>
          <w:tcPr>
            <w:tcW w:w="3023" w:type="dxa"/>
            <w:tcBorders>
              <w:top w:val="single" w:sz="4" w:space="0" w:color="888888"/>
              <w:left w:val="single" w:sz="4" w:space="0" w:color="888888"/>
              <w:bottom w:val="single" w:sz="4" w:space="0" w:color="888888"/>
              <w:right w:val="single" w:sz="4" w:space="0" w:color="888888"/>
            </w:tcBorders>
          </w:tcPr>
          <w:p w14:paraId="3ED4562F" w14:textId="77777777" w:rsidR="00B66A64" w:rsidRDefault="00842E4D">
            <w:pPr>
              <w:spacing w:after="0"/>
            </w:pPr>
            <w:r>
              <w:t>~15 pases SSA</w:t>
            </w:r>
          </w:p>
        </w:tc>
        <w:tc>
          <w:tcPr>
            <w:tcW w:w="3023" w:type="dxa"/>
            <w:tcBorders>
              <w:top w:val="single" w:sz="4" w:space="0" w:color="888888"/>
              <w:left w:val="single" w:sz="4" w:space="0" w:color="888888"/>
              <w:bottom w:val="single" w:sz="4" w:space="0" w:color="888888"/>
              <w:right w:val="single" w:sz="4" w:space="0" w:color="888888"/>
            </w:tcBorders>
          </w:tcPr>
          <w:p w14:paraId="72FB2A41" w14:textId="77777777" w:rsidR="00B66A64" w:rsidRDefault="00842E4D">
            <w:pPr>
              <w:spacing w:after="0"/>
            </w:pPr>
            <w:r>
              <w:t xml:space="preserve">&gt;50 pases en </w:t>
            </w:r>
            <w:proofErr w:type="spellStart"/>
            <w:r>
              <w:t>Turbofan</w:t>
            </w:r>
            <w:proofErr w:type="spellEnd"/>
          </w:p>
        </w:tc>
      </w:tr>
      <w:tr w:rsidR="00B66A64" w14:paraId="19B0BC79" w14:textId="77777777">
        <w:tc>
          <w:tcPr>
            <w:tcW w:w="3023" w:type="dxa"/>
            <w:tcBorders>
              <w:top w:val="single" w:sz="4" w:space="0" w:color="888888"/>
              <w:left w:val="single" w:sz="4" w:space="0" w:color="888888"/>
              <w:bottom w:val="single" w:sz="4" w:space="0" w:color="888888"/>
              <w:right w:val="single" w:sz="4" w:space="0" w:color="888888"/>
            </w:tcBorders>
          </w:tcPr>
          <w:p w14:paraId="5B5441E2" w14:textId="77777777" w:rsidR="00B66A64" w:rsidRDefault="00842E4D">
            <w:pPr>
              <w:spacing w:after="0"/>
            </w:pPr>
            <w:r>
              <w:t>Inline caches</w:t>
            </w:r>
          </w:p>
        </w:tc>
        <w:tc>
          <w:tcPr>
            <w:tcW w:w="3023" w:type="dxa"/>
            <w:tcBorders>
              <w:top w:val="single" w:sz="4" w:space="0" w:color="888888"/>
              <w:left w:val="single" w:sz="4" w:space="0" w:color="888888"/>
              <w:bottom w:val="single" w:sz="4" w:space="0" w:color="888888"/>
              <w:right w:val="single" w:sz="4" w:space="0" w:color="888888"/>
            </w:tcBorders>
          </w:tcPr>
          <w:p w14:paraId="4A706E0B" w14:textId="77777777" w:rsidR="00B66A64" w:rsidRDefault="00842E4D">
            <w:pPr>
              <w:spacing w:after="0"/>
            </w:pPr>
            <w:r>
              <w:t>No (planificado en Phase D.4)</w:t>
            </w:r>
          </w:p>
        </w:tc>
        <w:tc>
          <w:tcPr>
            <w:tcW w:w="3023" w:type="dxa"/>
            <w:tcBorders>
              <w:top w:val="single" w:sz="4" w:space="0" w:color="888888"/>
              <w:left w:val="single" w:sz="4" w:space="0" w:color="888888"/>
              <w:bottom w:val="single" w:sz="4" w:space="0" w:color="888888"/>
              <w:right w:val="single" w:sz="4" w:space="0" w:color="888888"/>
            </w:tcBorders>
          </w:tcPr>
          <w:p w14:paraId="563A67E6" w14:textId="77777777" w:rsidR="00B66A64" w:rsidRDefault="00842E4D">
            <w:pPr>
              <w:spacing w:after="0"/>
            </w:pPr>
            <w:r>
              <w:t xml:space="preserve">Si, </w:t>
            </w:r>
            <w:proofErr w:type="spellStart"/>
            <w:r>
              <w:t>polymorphic</w:t>
            </w:r>
            <w:proofErr w:type="spellEnd"/>
            <w:r>
              <w:t xml:space="preserve"> IC (PIC)</w:t>
            </w:r>
          </w:p>
        </w:tc>
      </w:tr>
      <w:tr w:rsidR="00B66A64" w14:paraId="732B9799" w14:textId="77777777">
        <w:tc>
          <w:tcPr>
            <w:tcW w:w="3023" w:type="dxa"/>
            <w:tcBorders>
              <w:top w:val="single" w:sz="4" w:space="0" w:color="888888"/>
              <w:left w:val="single" w:sz="4" w:space="0" w:color="888888"/>
              <w:bottom w:val="single" w:sz="4" w:space="0" w:color="888888"/>
              <w:right w:val="single" w:sz="4" w:space="0" w:color="888888"/>
            </w:tcBorders>
          </w:tcPr>
          <w:p w14:paraId="2C3B203C" w14:textId="77777777" w:rsidR="00B66A64" w:rsidRDefault="00842E4D">
            <w:pPr>
              <w:spacing w:after="0"/>
            </w:pPr>
            <w:proofErr w:type="spellStart"/>
            <w:r>
              <w:t>Deoptimization</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3507310" w14:textId="77777777" w:rsidR="00B66A64" w:rsidRDefault="00842E4D">
            <w:pPr>
              <w:spacing w:after="0"/>
            </w:pPr>
            <w:r>
              <w:t>No (planificado en Phase D.8)</w:t>
            </w:r>
          </w:p>
        </w:tc>
        <w:tc>
          <w:tcPr>
            <w:tcW w:w="3023" w:type="dxa"/>
            <w:tcBorders>
              <w:top w:val="single" w:sz="4" w:space="0" w:color="888888"/>
              <w:left w:val="single" w:sz="4" w:space="0" w:color="888888"/>
              <w:bottom w:val="single" w:sz="4" w:space="0" w:color="888888"/>
              <w:right w:val="single" w:sz="4" w:space="0" w:color="888888"/>
            </w:tcBorders>
          </w:tcPr>
          <w:p w14:paraId="705B21C6" w14:textId="77777777" w:rsidR="00B66A64" w:rsidRDefault="00842E4D">
            <w:pPr>
              <w:spacing w:after="0"/>
            </w:pPr>
            <w:r>
              <w:t xml:space="preserve">Si, completo con </w:t>
            </w:r>
            <w:proofErr w:type="spellStart"/>
            <w:r>
              <w:t>on</w:t>
            </w:r>
            <w:proofErr w:type="spellEnd"/>
            <w:r>
              <w:t xml:space="preserve">-stack </w:t>
            </w:r>
            <w:proofErr w:type="spellStart"/>
            <w:r>
              <w:t>replacement</w:t>
            </w:r>
            <w:proofErr w:type="spellEnd"/>
          </w:p>
        </w:tc>
      </w:tr>
      <w:tr w:rsidR="00B66A64" w14:paraId="7FD3EF33" w14:textId="77777777">
        <w:tc>
          <w:tcPr>
            <w:tcW w:w="3023" w:type="dxa"/>
            <w:tcBorders>
              <w:top w:val="single" w:sz="4" w:space="0" w:color="888888"/>
              <w:left w:val="single" w:sz="4" w:space="0" w:color="888888"/>
              <w:bottom w:val="single" w:sz="4" w:space="0" w:color="888888"/>
              <w:right w:val="single" w:sz="4" w:space="0" w:color="888888"/>
            </w:tcBorders>
          </w:tcPr>
          <w:p w14:paraId="6A63AD5C" w14:textId="77777777" w:rsidR="00B66A64" w:rsidRDefault="00842E4D">
            <w:pPr>
              <w:spacing w:after="0"/>
            </w:pPr>
            <w:proofErr w:type="spellStart"/>
            <w:r>
              <w:t>Tamano</w:t>
            </w:r>
            <w:proofErr w:type="spellEnd"/>
            <w:r>
              <w:t xml:space="preserve"> del codigo</w:t>
            </w:r>
          </w:p>
        </w:tc>
        <w:tc>
          <w:tcPr>
            <w:tcW w:w="3023" w:type="dxa"/>
            <w:tcBorders>
              <w:top w:val="single" w:sz="4" w:space="0" w:color="888888"/>
              <w:left w:val="single" w:sz="4" w:space="0" w:color="888888"/>
              <w:bottom w:val="single" w:sz="4" w:space="0" w:color="888888"/>
              <w:right w:val="single" w:sz="4" w:space="0" w:color="888888"/>
            </w:tcBorders>
          </w:tcPr>
          <w:p w14:paraId="0CFE881A"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1BB81395" w14:textId="77777777" w:rsidR="00B66A64" w:rsidRDefault="00842E4D">
            <w:pPr>
              <w:spacing w:after="0"/>
            </w:pPr>
            <w:r>
              <w:t>~1.5 millones LOC</w:t>
            </w:r>
          </w:p>
        </w:tc>
      </w:tr>
    </w:tbl>
    <w:p w14:paraId="008C80F3" w14:textId="77777777" w:rsidR="00B66A64" w:rsidRDefault="00B66A64">
      <w:pPr>
        <w:spacing w:after="120"/>
      </w:pPr>
    </w:p>
    <w:p w14:paraId="293BA2DA" w14:textId="77777777" w:rsidR="00B66A64" w:rsidRDefault="00842E4D">
      <w:pPr>
        <w:pStyle w:val="Ttulo4"/>
      </w:pPr>
      <w:proofErr w:type="spellStart"/>
      <w:r>
        <w:t>VestaVM</w:t>
      </w:r>
      <w:proofErr w:type="spellEnd"/>
      <w:r>
        <w:t xml:space="preserve"> vs Cranelift (Bytecode Alliance)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590EC374"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FE33DFD" w14:textId="7ECC8202"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BCE1279" w14:textId="77777777" w:rsidR="00B66A64" w:rsidRDefault="00842E4D">
            <w:pPr>
              <w:spacing w:after="0"/>
            </w:pPr>
            <w:proofErr w:type="spellStart"/>
            <w:r>
              <w:rPr>
                <w:b/>
              </w:rPr>
              <w:t>VestaVM</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BA7A26C" w14:textId="77777777" w:rsidR="00B66A64" w:rsidRDefault="00842E4D">
            <w:pPr>
              <w:spacing w:after="0"/>
            </w:pPr>
            <w:r>
              <w:rPr>
                <w:b/>
              </w:rPr>
              <w:t>Cranelift</w:t>
            </w:r>
          </w:p>
        </w:tc>
      </w:tr>
      <w:tr w:rsidR="00B66A64" w14:paraId="1995507F" w14:textId="77777777">
        <w:tc>
          <w:tcPr>
            <w:tcW w:w="3023" w:type="dxa"/>
            <w:tcBorders>
              <w:top w:val="single" w:sz="4" w:space="0" w:color="888888"/>
              <w:left w:val="single" w:sz="4" w:space="0" w:color="888888"/>
              <w:bottom w:val="single" w:sz="4" w:space="0" w:color="888888"/>
              <w:right w:val="single" w:sz="4" w:space="0" w:color="888888"/>
            </w:tcBorders>
          </w:tcPr>
          <w:p w14:paraId="266D1827" w14:textId="77777777" w:rsidR="00B66A64" w:rsidRDefault="00842E4D">
            <w:pPr>
              <w:spacing w:after="0"/>
            </w:pPr>
            <w:r>
              <w:t>Lenguaje principal</w:t>
            </w:r>
          </w:p>
        </w:tc>
        <w:tc>
          <w:tcPr>
            <w:tcW w:w="3023" w:type="dxa"/>
            <w:tcBorders>
              <w:top w:val="single" w:sz="4" w:space="0" w:color="888888"/>
              <w:left w:val="single" w:sz="4" w:space="0" w:color="888888"/>
              <w:bottom w:val="single" w:sz="4" w:space="0" w:color="888888"/>
              <w:right w:val="single" w:sz="4" w:space="0" w:color="888888"/>
            </w:tcBorders>
          </w:tcPr>
          <w:p w14:paraId="42444FEF" w14:textId="77777777" w:rsidR="00B66A64" w:rsidRDefault="00842E4D">
            <w:pPr>
              <w:spacing w:after="0"/>
            </w:pPr>
            <w:r>
              <w:t>C++17</w:t>
            </w:r>
          </w:p>
        </w:tc>
        <w:tc>
          <w:tcPr>
            <w:tcW w:w="3023" w:type="dxa"/>
            <w:tcBorders>
              <w:top w:val="single" w:sz="4" w:space="0" w:color="888888"/>
              <w:left w:val="single" w:sz="4" w:space="0" w:color="888888"/>
              <w:bottom w:val="single" w:sz="4" w:space="0" w:color="888888"/>
              <w:right w:val="single" w:sz="4" w:space="0" w:color="888888"/>
            </w:tcBorders>
          </w:tcPr>
          <w:p w14:paraId="51BB4D67" w14:textId="77777777" w:rsidR="00B66A64" w:rsidRDefault="00842E4D">
            <w:pPr>
              <w:spacing w:after="0"/>
            </w:pPr>
            <w:r>
              <w:t>Rust</w:t>
            </w:r>
          </w:p>
        </w:tc>
      </w:tr>
      <w:tr w:rsidR="00B66A64" w14:paraId="1577CCB1" w14:textId="77777777">
        <w:tc>
          <w:tcPr>
            <w:tcW w:w="3023" w:type="dxa"/>
            <w:tcBorders>
              <w:top w:val="single" w:sz="4" w:space="0" w:color="888888"/>
              <w:left w:val="single" w:sz="4" w:space="0" w:color="888888"/>
              <w:bottom w:val="single" w:sz="4" w:space="0" w:color="888888"/>
              <w:right w:val="single" w:sz="4" w:space="0" w:color="888888"/>
            </w:tcBorders>
          </w:tcPr>
          <w:p w14:paraId="103DD714" w14:textId="77777777" w:rsidR="00B66A64" w:rsidRDefault="00842E4D">
            <w:pPr>
              <w:spacing w:after="0"/>
            </w:pPr>
            <w:r>
              <w:t>Lenguajes fuente</w:t>
            </w:r>
          </w:p>
        </w:tc>
        <w:tc>
          <w:tcPr>
            <w:tcW w:w="3023" w:type="dxa"/>
            <w:tcBorders>
              <w:top w:val="single" w:sz="4" w:space="0" w:color="888888"/>
              <w:left w:val="single" w:sz="4" w:space="0" w:color="888888"/>
              <w:bottom w:val="single" w:sz="4" w:space="0" w:color="888888"/>
              <w:right w:val="single" w:sz="4" w:space="0" w:color="888888"/>
            </w:tcBorders>
          </w:tcPr>
          <w:p w14:paraId="2F70E3EC" w14:textId="77777777" w:rsidR="00B66A64" w:rsidRDefault="00842E4D">
            <w:pPr>
              <w:spacing w:after="0"/>
            </w:pPr>
            <w:r>
              <w:t>Vex (propio)</w:t>
            </w:r>
          </w:p>
        </w:tc>
        <w:tc>
          <w:tcPr>
            <w:tcW w:w="3023" w:type="dxa"/>
            <w:tcBorders>
              <w:top w:val="single" w:sz="4" w:space="0" w:color="888888"/>
              <w:left w:val="single" w:sz="4" w:space="0" w:color="888888"/>
              <w:bottom w:val="single" w:sz="4" w:space="0" w:color="888888"/>
              <w:right w:val="single" w:sz="4" w:space="0" w:color="888888"/>
            </w:tcBorders>
          </w:tcPr>
          <w:p w14:paraId="18E49D6B" w14:textId="77777777" w:rsidR="00B66A64" w:rsidRDefault="00842E4D">
            <w:pPr>
              <w:spacing w:after="0"/>
            </w:pPr>
            <w:r>
              <w:t>Cualquiera (LLVM-</w:t>
            </w:r>
            <w:proofErr w:type="spellStart"/>
            <w:r>
              <w:t>style</w:t>
            </w:r>
            <w:proofErr w:type="spellEnd"/>
            <w:r>
              <w:t xml:space="preserve"> IR)</w:t>
            </w:r>
          </w:p>
        </w:tc>
      </w:tr>
      <w:tr w:rsidR="00B66A64" w14:paraId="10B5AD86" w14:textId="77777777">
        <w:tc>
          <w:tcPr>
            <w:tcW w:w="3023" w:type="dxa"/>
            <w:tcBorders>
              <w:top w:val="single" w:sz="4" w:space="0" w:color="888888"/>
              <w:left w:val="single" w:sz="4" w:space="0" w:color="888888"/>
              <w:bottom w:val="single" w:sz="4" w:space="0" w:color="888888"/>
              <w:right w:val="single" w:sz="4" w:space="0" w:color="888888"/>
            </w:tcBorders>
          </w:tcPr>
          <w:p w14:paraId="2FF46C55" w14:textId="77777777" w:rsidR="00B66A64" w:rsidRDefault="00842E4D">
            <w:pPr>
              <w:spacing w:after="0"/>
            </w:pPr>
            <w:r>
              <w:t>Backend</w:t>
            </w:r>
          </w:p>
        </w:tc>
        <w:tc>
          <w:tcPr>
            <w:tcW w:w="3023" w:type="dxa"/>
            <w:tcBorders>
              <w:top w:val="single" w:sz="4" w:space="0" w:color="888888"/>
              <w:left w:val="single" w:sz="4" w:space="0" w:color="888888"/>
              <w:bottom w:val="single" w:sz="4" w:space="0" w:color="888888"/>
              <w:right w:val="single" w:sz="4" w:space="0" w:color="888888"/>
            </w:tcBorders>
          </w:tcPr>
          <w:p w14:paraId="4EECBE0A" w14:textId="77777777" w:rsidR="00B66A64" w:rsidRDefault="00842E4D">
            <w:pPr>
              <w:spacing w:after="0"/>
            </w:pPr>
            <w:r>
              <w:t>x86-64 (encoder propio)</w:t>
            </w:r>
          </w:p>
        </w:tc>
        <w:tc>
          <w:tcPr>
            <w:tcW w:w="3023" w:type="dxa"/>
            <w:tcBorders>
              <w:top w:val="single" w:sz="4" w:space="0" w:color="888888"/>
              <w:left w:val="single" w:sz="4" w:space="0" w:color="888888"/>
              <w:bottom w:val="single" w:sz="4" w:space="0" w:color="888888"/>
              <w:right w:val="single" w:sz="4" w:space="0" w:color="888888"/>
            </w:tcBorders>
          </w:tcPr>
          <w:p w14:paraId="6B435235" w14:textId="77777777" w:rsidR="00B66A64" w:rsidRDefault="00842E4D">
            <w:pPr>
              <w:spacing w:after="0"/>
            </w:pPr>
            <w:r>
              <w:t>x86-64, AArch64, RISC-V, s390x</w:t>
            </w:r>
          </w:p>
        </w:tc>
      </w:tr>
      <w:tr w:rsidR="00B66A64" w14:paraId="36AE41CA" w14:textId="77777777">
        <w:tc>
          <w:tcPr>
            <w:tcW w:w="3023" w:type="dxa"/>
            <w:tcBorders>
              <w:top w:val="single" w:sz="4" w:space="0" w:color="888888"/>
              <w:left w:val="single" w:sz="4" w:space="0" w:color="888888"/>
              <w:bottom w:val="single" w:sz="4" w:space="0" w:color="888888"/>
              <w:right w:val="single" w:sz="4" w:space="0" w:color="888888"/>
            </w:tcBorders>
          </w:tcPr>
          <w:p w14:paraId="24CEA14F" w14:textId="77777777" w:rsidR="00B66A64" w:rsidRDefault="00842E4D">
            <w:pPr>
              <w:spacing w:after="0"/>
            </w:pPr>
            <w:r>
              <w:t>IR</w:t>
            </w:r>
          </w:p>
        </w:tc>
        <w:tc>
          <w:tcPr>
            <w:tcW w:w="3023" w:type="dxa"/>
            <w:tcBorders>
              <w:top w:val="single" w:sz="4" w:space="0" w:color="888888"/>
              <w:left w:val="single" w:sz="4" w:space="0" w:color="888888"/>
              <w:bottom w:val="single" w:sz="4" w:space="0" w:color="888888"/>
              <w:right w:val="single" w:sz="4" w:space="0" w:color="888888"/>
            </w:tcBorders>
          </w:tcPr>
          <w:p w14:paraId="260F0CF2" w14:textId="77777777" w:rsidR="00B66A64" w:rsidRDefault="00842E4D">
            <w:pPr>
              <w:spacing w:after="0"/>
            </w:pPr>
            <w:r>
              <w:t xml:space="preserve">SSA con ~90 </w:t>
            </w:r>
            <w:proofErr w:type="spellStart"/>
            <w:r>
              <w:t>ops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A707110" w14:textId="77777777" w:rsidR="00B66A64" w:rsidRDefault="00842E4D">
            <w:pPr>
              <w:spacing w:after="0"/>
            </w:pPr>
            <w:r>
              <w:t xml:space="preserve">CLIF con ~200 </w:t>
            </w:r>
            <w:proofErr w:type="spellStart"/>
            <w:r>
              <w:t>ops</w:t>
            </w:r>
            <w:proofErr w:type="spellEnd"/>
          </w:p>
        </w:tc>
      </w:tr>
      <w:tr w:rsidR="00B66A64" w14:paraId="34BE179C" w14:textId="77777777">
        <w:tc>
          <w:tcPr>
            <w:tcW w:w="3023" w:type="dxa"/>
            <w:tcBorders>
              <w:top w:val="single" w:sz="4" w:space="0" w:color="888888"/>
              <w:left w:val="single" w:sz="4" w:space="0" w:color="888888"/>
              <w:bottom w:val="single" w:sz="4" w:space="0" w:color="888888"/>
              <w:right w:val="single" w:sz="4" w:space="0" w:color="888888"/>
            </w:tcBorders>
          </w:tcPr>
          <w:p w14:paraId="561EA717" w14:textId="77777777" w:rsidR="00B66A64" w:rsidRDefault="00842E4D">
            <w:pPr>
              <w:spacing w:after="0"/>
            </w:pPr>
            <w:r>
              <w:t>Modelo</w:t>
            </w:r>
          </w:p>
        </w:tc>
        <w:tc>
          <w:tcPr>
            <w:tcW w:w="3023" w:type="dxa"/>
            <w:tcBorders>
              <w:top w:val="single" w:sz="4" w:space="0" w:color="888888"/>
              <w:left w:val="single" w:sz="4" w:space="0" w:color="888888"/>
              <w:bottom w:val="single" w:sz="4" w:space="0" w:color="888888"/>
              <w:right w:val="single" w:sz="4" w:space="0" w:color="888888"/>
            </w:tcBorders>
          </w:tcPr>
          <w:p w14:paraId="70FD0CD9" w14:textId="77777777" w:rsidR="00B66A64" w:rsidRDefault="00842E4D">
            <w:pPr>
              <w:spacing w:after="0"/>
            </w:pPr>
            <w:r>
              <w:t>Method-</w:t>
            </w:r>
            <w:proofErr w:type="spellStart"/>
            <w:r>
              <w:t>based</w:t>
            </w:r>
            <w:proofErr w:type="spellEnd"/>
            <w:r>
              <w:t xml:space="preserve"> JIT + interprete</w:t>
            </w:r>
          </w:p>
        </w:tc>
        <w:tc>
          <w:tcPr>
            <w:tcW w:w="3023" w:type="dxa"/>
            <w:tcBorders>
              <w:top w:val="single" w:sz="4" w:space="0" w:color="888888"/>
              <w:left w:val="single" w:sz="4" w:space="0" w:color="888888"/>
              <w:bottom w:val="single" w:sz="4" w:space="0" w:color="888888"/>
              <w:right w:val="single" w:sz="4" w:space="0" w:color="888888"/>
            </w:tcBorders>
          </w:tcPr>
          <w:p w14:paraId="36E2C576" w14:textId="77777777" w:rsidR="00B66A64" w:rsidRDefault="00842E4D">
            <w:pPr>
              <w:spacing w:after="0"/>
            </w:pPr>
            <w:r>
              <w:t>Solo JIT, sin interprete</w:t>
            </w:r>
          </w:p>
        </w:tc>
      </w:tr>
      <w:tr w:rsidR="00B66A64" w14:paraId="7B6A7001" w14:textId="77777777">
        <w:tc>
          <w:tcPr>
            <w:tcW w:w="3023" w:type="dxa"/>
            <w:tcBorders>
              <w:top w:val="single" w:sz="4" w:space="0" w:color="888888"/>
              <w:left w:val="single" w:sz="4" w:space="0" w:color="888888"/>
              <w:bottom w:val="single" w:sz="4" w:space="0" w:color="888888"/>
              <w:right w:val="single" w:sz="4" w:space="0" w:color="888888"/>
            </w:tcBorders>
          </w:tcPr>
          <w:p w14:paraId="7B9C8A0B" w14:textId="77777777" w:rsidR="00B66A64" w:rsidRDefault="00842E4D">
            <w:pPr>
              <w:spacing w:after="0"/>
            </w:pPr>
            <w:proofErr w:type="spellStart"/>
            <w:r>
              <w:t>Tamano</w:t>
            </w:r>
            <w:proofErr w:type="spellEnd"/>
            <w:r>
              <w:t xml:space="preserve"> del codigo</w:t>
            </w:r>
          </w:p>
        </w:tc>
        <w:tc>
          <w:tcPr>
            <w:tcW w:w="3023" w:type="dxa"/>
            <w:tcBorders>
              <w:top w:val="single" w:sz="4" w:space="0" w:color="888888"/>
              <w:left w:val="single" w:sz="4" w:space="0" w:color="888888"/>
              <w:bottom w:val="single" w:sz="4" w:space="0" w:color="888888"/>
              <w:right w:val="single" w:sz="4" w:space="0" w:color="888888"/>
            </w:tcBorders>
          </w:tcPr>
          <w:p w14:paraId="3F68C80D" w14:textId="77777777" w:rsidR="00B66A64" w:rsidRDefault="00842E4D">
            <w:pPr>
              <w:spacing w:after="0"/>
            </w:pPr>
            <w:r>
              <w:t>~130 000 LOC</w:t>
            </w:r>
          </w:p>
        </w:tc>
        <w:tc>
          <w:tcPr>
            <w:tcW w:w="3023" w:type="dxa"/>
            <w:tcBorders>
              <w:top w:val="single" w:sz="4" w:space="0" w:color="888888"/>
              <w:left w:val="single" w:sz="4" w:space="0" w:color="888888"/>
              <w:bottom w:val="single" w:sz="4" w:space="0" w:color="888888"/>
              <w:right w:val="single" w:sz="4" w:space="0" w:color="888888"/>
            </w:tcBorders>
          </w:tcPr>
          <w:p w14:paraId="31CF5E89" w14:textId="77777777" w:rsidR="00B66A64" w:rsidRDefault="00842E4D">
            <w:pPr>
              <w:spacing w:after="0"/>
            </w:pPr>
            <w:r>
              <w:t>~80 000 LOC (Cranelift)</w:t>
            </w:r>
          </w:p>
        </w:tc>
      </w:tr>
      <w:tr w:rsidR="00B66A64" w14:paraId="66BA31DD" w14:textId="77777777">
        <w:tc>
          <w:tcPr>
            <w:tcW w:w="3023" w:type="dxa"/>
            <w:tcBorders>
              <w:top w:val="single" w:sz="4" w:space="0" w:color="888888"/>
              <w:left w:val="single" w:sz="4" w:space="0" w:color="888888"/>
              <w:bottom w:val="single" w:sz="4" w:space="0" w:color="888888"/>
              <w:right w:val="single" w:sz="4" w:space="0" w:color="888888"/>
            </w:tcBorders>
          </w:tcPr>
          <w:p w14:paraId="3D57C615" w14:textId="77777777" w:rsidR="00B66A64" w:rsidRDefault="00842E4D">
            <w:pPr>
              <w:spacing w:after="0"/>
            </w:pPr>
            <w:r>
              <w:t>Funcionalidad</w:t>
            </w:r>
          </w:p>
        </w:tc>
        <w:tc>
          <w:tcPr>
            <w:tcW w:w="3023" w:type="dxa"/>
            <w:tcBorders>
              <w:top w:val="single" w:sz="4" w:space="0" w:color="888888"/>
              <w:left w:val="single" w:sz="4" w:space="0" w:color="888888"/>
              <w:bottom w:val="single" w:sz="4" w:space="0" w:color="888888"/>
              <w:right w:val="single" w:sz="4" w:space="0" w:color="888888"/>
            </w:tcBorders>
          </w:tcPr>
          <w:p w14:paraId="6B56E6DF" w14:textId="77777777" w:rsidR="00B66A64" w:rsidRDefault="00842E4D">
            <w:pPr>
              <w:spacing w:after="0"/>
            </w:pPr>
            <w:r>
              <w:t>VM completa + GC + distribuido</w:t>
            </w:r>
          </w:p>
        </w:tc>
        <w:tc>
          <w:tcPr>
            <w:tcW w:w="3023" w:type="dxa"/>
            <w:tcBorders>
              <w:top w:val="single" w:sz="4" w:space="0" w:color="888888"/>
              <w:left w:val="single" w:sz="4" w:space="0" w:color="888888"/>
              <w:bottom w:val="single" w:sz="4" w:space="0" w:color="888888"/>
              <w:right w:val="single" w:sz="4" w:space="0" w:color="888888"/>
            </w:tcBorders>
          </w:tcPr>
          <w:p w14:paraId="7FE3F1A5" w14:textId="77777777" w:rsidR="00B66A64" w:rsidRDefault="00842E4D">
            <w:pPr>
              <w:spacing w:after="0"/>
            </w:pPr>
            <w:r>
              <w:t xml:space="preserve">Solo backend de </w:t>
            </w:r>
            <w:proofErr w:type="spellStart"/>
            <w:r>
              <w:t>compilacion</w:t>
            </w:r>
            <w:proofErr w:type="spellEnd"/>
          </w:p>
        </w:tc>
      </w:tr>
    </w:tbl>
    <w:p w14:paraId="1017CCEC" w14:textId="77777777" w:rsidR="00B66A64" w:rsidRDefault="00B66A64">
      <w:pPr>
        <w:spacing w:after="120"/>
      </w:pPr>
    </w:p>
    <w:p w14:paraId="7C1D20D8" w14:textId="5E57967D" w:rsidR="00B66A64" w:rsidRDefault="00842E4D">
      <w:pPr>
        <w:spacing w:after="120"/>
        <w:jc w:val="both"/>
      </w:pPr>
      <w:r>
        <w:t xml:space="preserve">Cranelift es comparable en tamaño de codigo a </w:t>
      </w:r>
      <w:proofErr w:type="spellStart"/>
      <w:r>
        <w:t>VestaVM</w:t>
      </w:r>
      <w:proofErr w:type="spellEnd"/>
      <w:r>
        <w:t xml:space="preserve">, pero es solo el BACKEND.  Una </w:t>
      </w:r>
      <w:proofErr w:type="spellStart"/>
      <w:r>
        <w:t>comparacion</w:t>
      </w:r>
      <w:proofErr w:type="spellEnd"/>
      <w:r>
        <w:t xml:space="preserve"> más justa seria contra </w:t>
      </w:r>
      <w:proofErr w:type="spellStart"/>
      <w:r>
        <w:t>wasmtime</w:t>
      </w:r>
      <w:proofErr w:type="spellEnd"/>
      <w:r>
        <w:t xml:space="preserve"> (Cranelift + </w:t>
      </w:r>
      <w:proofErr w:type="spellStart"/>
      <w:r>
        <w:t>runtime</w:t>
      </w:r>
      <w:proofErr w:type="spellEnd"/>
      <w:r>
        <w:t xml:space="preserve"> WASM), que es ~250 000 LOC.</w:t>
      </w:r>
    </w:p>
    <w:p w14:paraId="0481F7A2" w14:textId="77777777" w:rsidR="00B66A64" w:rsidRDefault="00842E4D">
      <w:pPr>
        <w:pStyle w:val="Ttulo4"/>
      </w:pPr>
      <w:proofErr w:type="spellStart"/>
      <w:r>
        <w:t>VestaVM</w:t>
      </w:r>
      <w:proofErr w:type="spellEnd"/>
      <w:r>
        <w:t xml:space="preserve"> vs </w:t>
      </w:r>
      <w:proofErr w:type="spellStart"/>
      <w:r>
        <w:t>CPython</w:t>
      </w:r>
      <w:proofErr w:type="spellEnd"/>
      <w:r>
        <w:t xml:space="preserve"> (interprete de Python)</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7BA9A8A2"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905AA64" w14:textId="4F8049C5" w:rsidR="00B66A64" w:rsidRDefault="00842E4D">
            <w:pPr>
              <w:spacing w:after="0"/>
            </w:pPr>
            <w:r>
              <w:rPr>
                <w:b/>
              </w:rPr>
              <w:t>Característica</w:t>
            </w:r>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9667C12" w14:textId="77777777" w:rsidR="00B66A64" w:rsidRDefault="00842E4D">
            <w:pPr>
              <w:spacing w:after="0"/>
            </w:pPr>
            <w:proofErr w:type="spellStart"/>
            <w:r>
              <w:rPr>
                <w:b/>
              </w:rPr>
              <w:t>VestaVM</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2BB28BCB" w14:textId="77777777" w:rsidR="00B66A64" w:rsidRDefault="00842E4D">
            <w:pPr>
              <w:spacing w:after="0"/>
            </w:pPr>
            <w:proofErr w:type="spellStart"/>
            <w:r>
              <w:rPr>
                <w:b/>
              </w:rPr>
              <w:t>CPython</w:t>
            </w:r>
            <w:proofErr w:type="spellEnd"/>
          </w:p>
        </w:tc>
      </w:tr>
      <w:tr w:rsidR="00B66A64" w14:paraId="17B2C46B" w14:textId="77777777">
        <w:tc>
          <w:tcPr>
            <w:tcW w:w="3023" w:type="dxa"/>
            <w:tcBorders>
              <w:top w:val="single" w:sz="4" w:space="0" w:color="888888"/>
              <w:left w:val="single" w:sz="4" w:space="0" w:color="888888"/>
              <w:bottom w:val="single" w:sz="4" w:space="0" w:color="888888"/>
              <w:right w:val="single" w:sz="4" w:space="0" w:color="888888"/>
            </w:tcBorders>
          </w:tcPr>
          <w:p w14:paraId="36B75067" w14:textId="77777777" w:rsidR="00B66A64" w:rsidRDefault="00842E4D">
            <w:pPr>
              <w:spacing w:after="0"/>
            </w:pPr>
            <w:r>
              <w:t>Tipado</w:t>
            </w:r>
          </w:p>
        </w:tc>
        <w:tc>
          <w:tcPr>
            <w:tcW w:w="3023" w:type="dxa"/>
            <w:tcBorders>
              <w:top w:val="single" w:sz="4" w:space="0" w:color="888888"/>
              <w:left w:val="single" w:sz="4" w:space="0" w:color="888888"/>
              <w:bottom w:val="single" w:sz="4" w:space="0" w:color="888888"/>
              <w:right w:val="single" w:sz="4" w:space="0" w:color="888888"/>
            </w:tcBorders>
          </w:tcPr>
          <w:p w14:paraId="31945B82" w14:textId="77777777" w:rsidR="00B66A64" w:rsidRDefault="00842E4D">
            <w:pPr>
              <w:spacing w:after="0"/>
            </w:pPr>
            <w:r>
              <w:t>Static + inferencia local</w:t>
            </w:r>
          </w:p>
        </w:tc>
        <w:tc>
          <w:tcPr>
            <w:tcW w:w="3023" w:type="dxa"/>
            <w:tcBorders>
              <w:top w:val="single" w:sz="4" w:space="0" w:color="888888"/>
              <w:left w:val="single" w:sz="4" w:space="0" w:color="888888"/>
              <w:bottom w:val="single" w:sz="4" w:space="0" w:color="888888"/>
              <w:right w:val="single" w:sz="4" w:space="0" w:color="888888"/>
            </w:tcBorders>
          </w:tcPr>
          <w:p w14:paraId="238746C5" w14:textId="77777777" w:rsidR="00B66A64" w:rsidRDefault="00842E4D">
            <w:pPr>
              <w:spacing w:after="0"/>
            </w:pPr>
            <w:proofErr w:type="spellStart"/>
            <w:r>
              <w:t>Dinamico</w:t>
            </w:r>
            <w:proofErr w:type="spellEnd"/>
          </w:p>
        </w:tc>
      </w:tr>
      <w:tr w:rsidR="00B66A64" w14:paraId="6F8DE452" w14:textId="77777777">
        <w:tc>
          <w:tcPr>
            <w:tcW w:w="3023" w:type="dxa"/>
            <w:tcBorders>
              <w:top w:val="single" w:sz="4" w:space="0" w:color="888888"/>
              <w:left w:val="single" w:sz="4" w:space="0" w:color="888888"/>
              <w:bottom w:val="single" w:sz="4" w:space="0" w:color="888888"/>
              <w:right w:val="single" w:sz="4" w:space="0" w:color="888888"/>
            </w:tcBorders>
          </w:tcPr>
          <w:p w14:paraId="4025EFF9" w14:textId="77777777" w:rsidR="00B66A64" w:rsidRDefault="00842E4D">
            <w:pPr>
              <w:spacing w:after="0"/>
            </w:pPr>
            <w:proofErr w:type="spellStart"/>
            <w:r>
              <w:t>Compilacion</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A73F8A7" w14:textId="77777777" w:rsidR="00B66A64" w:rsidRDefault="00842E4D">
            <w:pPr>
              <w:spacing w:after="0"/>
            </w:pPr>
            <w:r>
              <w:t>AOT a bytecode .velb</w:t>
            </w:r>
          </w:p>
        </w:tc>
        <w:tc>
          <w:tcPr>
            <w:tcW w:w="3023" w:type="dxa"/>
            <w:tcBorders>
              <w:top w:val="single" w:sz="4" w:space="0" w:color="888888"/>
              <w:left w:val="single" w:sz="4" w:space="0" w:color="888888"/>
              <w:bottom w:val="single" w:sz="4" w:space="0" w:color="888888"/>
              <w:right w:val="single" w:sz="4" w:space="0" w:color="888888"/>
            </w:tcBorders>
          </w:tcPr>
          <w:p w14:paraId="1E16E64D" w14:textId="77777777" w:rsidR="00B66A64" w:rsidRDefault="00842E4D">
            <w:pPr>
              <w:spacing w:after="0"/>
            </w:pPr>
            <w:r>
              <w:t>AOT a bytecode .</w:t>
            </w:r>
            <w:proofErr w:type="spellStart"/>
            <w:r>
              <w:t>pyc</w:t>
            </w:r>
            <w:proofErr w:type="spellEnd"/>
          </w:p>
        </w:tc>
      </w:tr>
      <w:tr w:rsidR="00B66A64" w14:paraId="24F6CEE0" w14:textId="77777777">
        <w:tc>
          <w:tcPr>
            <w:tcW w:w="3023" w:type="dxa"/>
            <w:tcBorders>
              <w:top w:val="single" w:sz="4" w:space="0" w:color="888888"/>
              <w:left w:val="single" w:sz="4" w:space="0" w:color="888888"/>
              <w:bottom w:val="single" w:sz="4" w:space="0" w:color="888888"/>
              <w:right w:val="single" w:sz="4" w:space="0" w:color="888888"/>
            </w:tcBorders>
          </w:tcPr>
          <w:p w14:paraId="317D2184" w14:textId="77777777" w:rsidR="00B66A64" w:rsidRDefault="00842E4D">
            <w:pPr>
              <w:spacing w:after="0"/>
            </w:pPr>
            <w:r>
              <w:t>JIT</w:t>
            </w:r>
          </w:p>
        </w:tc>
        <w:tc>
          <w:tcPr>
            <w:tcW w:w="3023" w:type="dxa"/>
            <w:tcBorders>
              <w:top w:val="single" w:sz="4" w:space="0" w:color="888888"/>
              <w:left w:val="single" w:sz="4" w:space="0" w:color="888888"/>
              <w:bottom w:val="single" w:sz="4" w:space="0" w:color="888888"/>
              <w:right w:val="single" w:sz="4" w:space="0" w:color="888888"/>
            </w:tcBorders>
          </w:tcPr>
          <w:p w14:paraId="287B8505" w14:textId="77777777" w:rsidR="00B66A64" w:rsidRDefault="00842E4D">
            <w:pPr>
              <w:spacing w:after="0"/>
            </w:pPr>
            <w:r>
              <w:t>Si (C1 baseline)</w:t>
            </w:r>
          </w:p>
        </w:tc>
        <w:tc>
          <w:tcPr>
            <w:tcW w:w="3023" w:type="dxa"/>
            <w:tcBorders>
              <w:top w:val="single" w:sz="4" w:space="0" w:color="888888"/>
              <w:left w:val="single" w:sz="4" w:space="0" w:color="888888"/>
              <w:bottom w:val="single" w:sz="4" w:space="0" w:color="888888"/>
              <w:right w:val="single" w:sz="4" w:space="0" w:color="888888"/>
            </w:tcBorders>
          </w:tcPr>
          <w:p w14:paraId="25AACFE8" w14:textId="77777777" w:rsidR="00B66A64" w:rsidRDefault="00842E4D">
            <w:pPr>
              <w:spacing w:after="0"/>
            </w:pPr>
            <w:r>
              <w:t>No (</w:t>
            </w:r>
            <w:proofErr w:type="spellStart"/>
            <w:r>
              <w:t>CPython</w:t>
            </w:r>
            <w:proofErr w:type="spellEnd"/>
            <w:r>
              <w:t xml:space="preserve"> sin JIT; </w:t>
            </w:r>
            <w:proofErr w:type="spellStart"/>
            <w:r>
              <w:t>PyPy</w:t>
            </w:r>
            <w:proofErr w:type="spellEnd"/>
            <w:r>
              <w:t xml:space="preserve"> con JIT)</w:t>
            </w:r>
          </w:p>
        </w:tc>
      </w:tr>
      <w:tr w:rsidR="00B66A64" w14:paraId="707F44EF" w14:textId="77777777">
        <w:tc>
          <w:tcPr>
            <w:tcW w:w="3023" w:type="dxa"/>
            <w:tcBorders>
              <w:top w:val="single" w:sz="4" w:space="0" w:color="888888"/>
              <w:left w:val="single" w:sz="4" w:space="0" w:color="888888"/>
              <w:bottom w:val="single" w:sz="4" w:space="0" w:color="888888"/>
              <w:right w:val="single" w:sz="4" w:space="0" w:color="888888"/>
            </w:tcBorders>
          </w:tcPr>
          <w:p w14:paraId="2B6B27D1" w14:textId="77777777" w:rsidR="00B66A64" w:rsidRDefault="00842E4D">
            <w:pPr>
              <w:spacing w:after="0"/>
            </w:pPr>
            <w:r>
              <w:t>GC</w:t>
            </w:r>
          </w:p>
        </w:tc>
        <w:tc>
          <w:tcPr>
            <w:tcW w:w="3023" w:type="dxa"/>
            <w:tcBorders>
              <w:top w:val="single" w:sz="4" w:space="0" w:color="888888"/>
              <w:left w:val="single" w:sz="4" w:space="0" w:color="888888"/>
              <w:bottom w:val="single" w:sz="4" w:space="0" w:color="888888"/>
              <w:right w:val="single" w:sz="4" w:space="0" w:color="888888"/>
            </w:tcBorders>
          </w:tcPr>
          <w:p w14:paraId="48E3387E" w14:textId="77777777" w:rsidR="00B66A64" w:rsidRDefault="00842E4D">
            <w:pPr>
              <w:spacing w:after="0"/>
            </w:pPr>
            <w:r>
              <w:t xml:space="preserve">Generational </w:t>
            </w:r>
            <w:proofErr w:type="spellStart"/>
            <w:r>
              <w:t>mark</w:t>
            </w:r>
            <w:proofErr w:type="spellEnd"/>
            <w:r>
              <w:t>-and-</w:t>
            </w:r>
            <w:proofErr w:type="spellStart"/>
            <w:r>
              <w:t>sweep</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FFB231F" w14:textId="77777777" w:rsidR="00B66A64" w:rsidRDefault="00842E4D">
            <w:pPr>
              <w:spacing w:after="0"/>
            </w:pPr>
            <w:proofErr w:type="spellStart"/>
            <w:r>
              <w:t>Refcount</w:t>
            </w:r>
            <w:proofErr w:type="spellEnd"/>
            <w:r>
              <w:t xml:space="preserve"> + </w:t>
            </w:r>
            <w:proofErr w:type="spellStart"/>
            <w:r>
              <w:t>cycle</w:t>
            </w:r>
            <w:proofErr w:type="spellEnd"/>
            <w:r>
              <w:t xml:space="preserve"> </w:t>
            </w:r>
            <w:proofErr w:type="spellStart"/>
            <w:r>
              <w:t>collector</w:t>
            </w:r>
            <w:proofErr w:type="spellEnd"/>
          </w:p>
        </w:tc>
      </w:tr>
      <w:tr w:rsidR="00B66A64" w14:paraId="079A82FD" w14:textId="77777777">
        <w:tc>
          <w:tcPr>
            <w:tcW w:w="3023" w:type="dxa"/>
            <w:tcBorders>
              <w:top w:val="single" w:sz="4" w:space="0" w:color="888888"/>
              <w:left w:val="single" w:sz="4" w:space="0" w:color="888888"/>
              <w:bottom w:val="single" w:sz="4" w:space="0" w:color="888888"/>
              <w:right w:val="single" w:sz="4" w:space="0" w:color="888888"/>
            </w:tcBorders>
          </w:tcPr>
          <w:p w14:paraId="5D847B82" w14:textId="77777777" w:rsidR="00B66A64" w:rsidRDefault="00842E4D">
            <w:pPr>
              <w:spacing w:after="0"/>
            </w:pPr>
            <w:r>
              <w:t>Concurrencia</w:t>
            </w:r>
          </w:p>
        </w:tc>
        <w:tc>
          <w:tcPr>
            <w:tcW w:w="3023" w:type="dxa"/>
            <w:tcBorders>
              <w:top w:val="single" w:sz="4" w:space="0" w:color="888888"/>
              <w:left w:val="single" w:sz="4" w:space="0" w:color="888888"/>
              <w:bottom w:val="single" w:sz="4" w:space="0" w:color="888888"/>
              <w:right w:val="single" w:sz="4" w:space="0" w:color="888888"/>
            </w:tcBorders>
          </w:tcPr>
          <w:p w14:paraId="3E831FA4" w14:textId="77777777" w:rsidR="00B66A64" w:rsidRDefault="00842E4D">
            <w:pPr>
              <w:spacing w:after="0"/>
            </w:pPr>
            <w:r>
              <w:t xml:space="preserve">GIL-free, </w:t>
            </w:r>
            <w:proofErr w:type="spellStart"/>
            <w:r>
              <w:t>multi-thread</w:t>
            </w:r>
            <w:proofErr w:type="spellEnd"/>
            <w:r>
              <w:t xml:space="preserve"> real</w:t>
            </w:r>
          </w:p>
        </w:tc>
        <w:tc>
          <w:tcPr>
            <w:tcW w:w="3023" w:type="dxa"/>
            <w:tcBorders>
              <w:top w:val="single" w:sz="4" w:space="0" w:color="888888"/>
              <w:left w:val="single" w:sz="4" w:space="0" w:color="888888"/>
              <w:bottom w:val="single" w:sz="4" w:space="0" w:color="888888"/>
              <w:right w:val="single" w:sz="4" w:space="0" w:color="888888"/>
            </w:tcBorders>
          </w:tcPr>
          <w:p w14:paraId="4761A241" w14:textId="77777777" w:rsidR="00B66A64" w:rsidRDefault="00842E4D">
            <w:pPr>
              <w:spacing w:after="0"/>
            </w:pPr>
            <w:r>
              <w:t xml:space="preserve">Tiene GIL (un solo </w:t>
            </w:r>
            <w:proofErr w:type="spellStart"/>
            <w:r>
              <w:t>thread</w:t>
            </w:r>
            <w:proofErr w:type="spellEnd"/>
            <w:r>
              <w:t xml:space="preserve"> Python a la vez)</w:t>
            </w:r>
          </w:p>
        </w:tc>
      </w:tr>
      <w:tr w:rsidR="00B66A64" w14:paraId="509576BF" w14:textId="77777777">
        <w:tc>
          <w:tcPr>
            <w:tcW w:w="3023" w:type="dxa"/>
            <w:tcBorders>
              <w:top w:val="single" w:sz="4" w:space="0" w:color="888888"/>
              <w:left w:val="single" w:sz="4" w:space="0" w:color="888888"/>
              <w:bottom w:val="single" w:sz="4" w:space="0" w:color="888888"/>
              <w:right w:val="single" w:sz="4" w:space="0" w:color="888888"/>
            </w:tcBorders>
          </w:tcPr>
          <w:p w14:paraId="4D9FE28D" w14:textId="77777777" w:rsidR="00B66A64" w:rsidRDefault="00842E4D">
            <w:pPr>
              <w:spacing w:after="0"/>
            </w:pPr>
            <w:r>
              <w:t>Distribuido</w:t>
            </w:r>
          </w:p>
        </w:tc>
        <w:tc>
          <w:tcPr>
            <w:tcW w:w="3023" w:type="dxa"/>
            <w:tcBorders>
              <w:top w:val="single" w:sz="4" w:space="0" w:color="888888"/>
              <w:left w:val="single" w:sz="4" w:space="0" w:color="888888"/>
              <w:bottom w:val="single" w:sz="4" w:space="0" w:color="888888"/>
              <w:right w:val="single" w:sz="4" w:space="0" w:color="888888"/>
            </w:tcBorders>
          </w:tcPr>
          <w:p w14:paraId="09C30F5F" w14:textId="77777777" w:rsidR="00B66A64" w:rsidRDefault="00842E4D">
            <w:pPr>
              <w:spacing w:after="0"/>
            </w:pPr>
            <w:r>
              <w:t>Si (VDP nativo)</w:t>
            </w:r>
          </w:p>
        </w:tc>
        <w:tc>
          <w:tcPr>
            <w:tcW w:w="3023" w:type="dxa"/>
            <w:tcBorders>
              <w:top w:val="single" w:sz="4" w:space="0" w:color="888888"/>
              <w:left w:val="single" w:sz="4" w:space="0" w:color="888888"/>
              <w:bottom w:val="single" w:sz="4" w:space="0" w:color="888888"/>
              <w:right w:val="single" w:sz="4" w:space="0" w:color="888888"/>
            </w:tcBorders>
          </w:tcPr>
          <w:p w14:paraId="1B316251" w14:textId="77777777" w:rsidR="00B66A64" w:rsidRDefault="00842E4D">
            <w:pPr>
              <w:spacing w:after="0"/>
            </w:pPr>
            <w:r>
              <w:t xml:space="preserve">No (requiere libs externas: </w:t>
            </w:r>
            <w:proofErr w:type="spellStart"/>
            <w:r>
              <w:t>dask</w:t>
            </w:r>
            <w:proofErr w:type="spellEnd"/>
            <w:r>
              <w:t xml:space="preserve">, </w:t>
            </w:r>
            <w:proofErr w:type="spellStart"/>
            <w:r>
              <w:t>ray</w:t>
            </w:r>
            <w:proofErr w:type="spellEnd"/>
            <w:r>
              <w:t>)</w:t>
            </w:r>
          </w:p>
        </w:tc>
      </w:tr>
      <w:tr w:rsidR="00B66A64" w14:paraId="48240B12" w14:textId="77777777">
        <w:tc>
          <w:tcPr>
            <w:tcW w:w="3023" w:type="dxa"/>
            <w:tcBorders>
              <w:top w:val="single" w:sz="4" w:space="0" w:color="888888"/>
              <w:left w:val="single" w:sz="4" w:space="0" w:color="888888"/>
              <w:bottom w:val="single" w:sz="4" w:space="0" w:color="888888"/>
              <w:right w:val="single" w:sz="4" w:space="0" w:color="888888"/>
            </w:tcBorders>
          </w:tcPr>
          <w:p w14:paraId="10F95581" w14:textId="77777777" w:rsidR="00B66A64" w:rsidRDefault="00842E4D">
            <w:pPr>
              <w:spacing w:after="0"/>
            </w:pPr>
            <w:r>
              <w:t xml:space="preserve">MIPS </w:t>
            </w:r>
            <w:proofErr w:type="spellStart"/>
            <w:r>
              <w:t>tipico</w:t>
            </w:r>
            <w:proofErr w:type="spellEnd"/>
            <w:r>
              <w:t xml:space="preserve"> interprete</w:t>
            </w:r>
          </w:p>
        </w:tc>
        <w:tc>
          <w:tcPr>
            <w:tcW w:w="3023" w:type="dxa"/>
            <w:tcBorders>
              <w:top w:val="single" w:sz="4" w:space="0" w:color="888888"/>
              <w:left w:val="single" w:sz="4" w:space="0" w:color="888888"/>
              <w:bottom w:val="single" w:sz="4" w:space="0" w:color="888888"/>
              <w:right w:val="single" w:sz="4" w:space="0" w:color="888888"/>
            </w:tcBorders>
          </w:tcPr>
          <w:p w14:paraId="485200B7" w14:textId="77777777" w:rsidR="00B66A64" w:rsidRDefault="00842E4D">
            <w:pPr>
              <w:spacing w:after="0"/>
            </w:pPr>
            <w:r>
              <w:t>~340</w:t>
            </w:r>
          </w:p>
        </w:tc>
        <w:tc>
          <w:tcPr>
            <w:tcW w:w="3023" w:type="dxa"/>
            <w:tcBorders>
              <w:top w:val="single" w:sz="4" w:space="0" w:color="888888"/>
              <w:left w:val="single" w:sz="4" w:space="0" w:color="888888"/>
              <w:bottom w:val="single" w:sz="4" w:space="0" w:color="888888"/>
              <w:right w:val="single" w:sz="4" w:space="0" w:color="888888"/>
            </w:tcBorders>
          </w:tcPr>
          <w:p w14:paraId="0CF257EE" w14:textId="00DE311A" w:rsidR="00B66A64" w:rsidRDefault="00842E4D">
            <w:pPr>
              <w:spacing w:after="0"/>
            </w:pPr>
            <w:r>
              <w:t>~50 (</w:t>
            </w:r>
            <w:proofErr w:type="spellStart"/>
            <w:r>
              <w:t>CPython</w:t>
            </w:r>
            <w:proofErr w:type="spellEnd"/>
            <w:r>
              <w:t xml:space="preserve"> es ~7x </w:t>
            </w:r>
            <w:r w:rsidR="001C45FB">
              <w:t>más</w:t>
            </w:r>
            <w:r>
              <w:t xml:space="preserve"> lento)</w:t>
            </w:r>
          </w:p>
        </w:tc>
      </w:tr>
    </w:tbl>
    <w:p w14:paraId="29C98190" w14:textId="77777777" w:rsidR="00B66A64" w:rsidRDefault="00B66A64">
      <w:pPr>
        <w:spacing w:after="120"/>
      </w:pPr>
    </w:p>
    <w:p w14:paraId="327C4ADA" w14:textId="5DF107AA" w:rsidR="00B66A64" w:rsidRDefault="00842E4D">
      <w:pPr>
        <w:pStyle w:val="Ttulo3"/>
      </w:pPr>
      <w:bookmarkStart w:id="179" w:name="_Toc230157967"/>
      <w:r>
        <w:t>Aportaciones técnicas propias</w:t>
      </w:r>
      <w:bookmarkEnd w:id="179"/>
    </w:p>
    <w:p w14:paraId="6550695B" w14:textId="3CF0579B" w:rsidR="00B66A64" w:rsidRDefault="00842E4D">
      <w:pPr>
        <w:spacing w:after="120"/>
        <w:jc w:val="both"/>
      </w:pPr>
      <w:r>
        <w:t xml:space="preserve">Aunque </w:t>
      </w:r>
      <w:proofErr w:type="spellStart"/>
      <w:r>
        <w:t>VestaVM</w:t>
      </w:r>
      <w:proofErr w:type="spellEnd"/>
      <w:r>
        <w:t xml:space="preserve"> combina técnicas conocidas, hay algunas decisiones / implementaciones que son propias del proyecto y podría ser de interés para la comunidad:</w:t>
      </w:r>
    </w:p>
    <w:p w14:paraId="58E6B1EE" w14:textId="4B78CB56" w:rsidR="00B66A64" w:rsidRDefault="00842E4D">
      <w:pPr>
        <w:spacing w:after="60"/>
        <w:ind w:left="568" w:hanging="284"/>
      </w:pPr>
      <w:r>
        <w:lastRenderedPageBreak/>
        <w:t xml:space="preserve">  •  </w:t>
      </w:r>
      <w:r>
        <w:rPr>
          <w:b/>
        </w:rPr>
        <w:t>Borrow checker estático simplificado (4 fases F1-F4)</w:t>
      </w:r>
      <w:r>
        <w:t xml:space="preserve">: </w:t>
      </w:r>
      <w:proofErr w:type="spellStart"/>
      <w:r>
        <w:t>implementacion</w:t>
      </w:r>
      <w:proofErr w:type="spellEnd"/>
      <w:r>
        <w:t xml:space="preserve"> en ~450 LOC que captura los patrones más comunes de Rust sin </w:t>
      </w:r>
      <w:proofErr w:type="spellStart"/>
      <w:r>
        <w:t>lifetimes</w:t>
      </w:r>
      <w:proofErr w:type="spellEnd"/>
      <w:r>
        <w:t xml:space="preserve"> anotados </w:t>
      </w:r>
      <w:proofErr w:type="spellStart"/>
      <w:r>
        <w:t>explicitos</w:t>
      </w:r>
      <w:proofErr w:type="spellEnd"/>
      <w:r>
        <w:t>.  Útil como ejemplo didáctico.</w:t>
      </w:r>
    </w:p>
    <w:p w14:paraId="2544EA8E" w14:textId="1F6D31CD" w:rsidR="00B66A64" w:rsidRDefault="00842E4D">
      <w:pPr>
        <w:spacing w:after="60"/>
        <w:ind w:left="568" w:hanging="284"/>
      </w:pPr>
      <w:r>
        <w:t xml:space="preserve">  •  </w:t>
      </w:r>
      <w:r>
        <w:rPr>
          <w:b/>
        </w:rPr>
        <w:t xml:space="preserve">Captura de </w:t>
      </w:r>
      <w:proofErr w:type="spellStart"/>
      <w:r>
        <w:rPr>
          <w:b/>
        </w:rPr>
        <w:t>access</w:t>
      </w:r>
      <w:proofErr w:type="spellEnd"/>
      <w:r>
        <w:rPr>
          <w:b/>
        </w:rPr>
        <w:t xml:space="preserve"> </w:t>
      </w:r>
      <w:proofErr w:type="spellStart"/>
      <w:r>
        <w:rPr>
          <w:b/>
        </w:rPr>
        <w:t>violations</w:t>
      </w:r>
      <w:proofErr w:type="spellEnd"/>
      <w:r>
        <w:rPr>
          <w:b/>
        </w:rPr>
        <w:t xml:space="preserve"> OS-</w:t>
      </w:r>
      <w:proofErr w:type="spellStart"/>
      <w:r>
        <w:rPr>
          <w:b/>
        </w:rPr>
        <w:t>level</w:t>
      </w:r>
      <w:proofErr w:type="spellEnd"/>
      <w:r>
        <w:rPr>
          <w:b/>
        </w:rPr>
        <w:t xml:space="preserve"> como excepciones </w:t>
      </w:r>
      <w:proofErr w:type="spellStart"/>
      <w:r>
        <w:rPr>
          <w:b/>
        </w:rPr>
        <w:t>capturables</w:t>
      </w:r>
      <w:proofErr w:type="spellEnd"/>
      <w:r>
        <w:t xml:space="preserve">: combinación novedosa de </w:t>
      </w:r>
      <w:proofErr w:type="spellStart"/>
      <w:r>
        <w:t>signal</w:t>
      </w:r>
      <w:proofErr w:type="spellEnd"/>
      <w:r>
        <w:t xml:space="preserve"> </w:t>
      </w:r>
      <w:proofErr w:type="spellStart"/>
      <w:r>
        <w:t>handler</w:t>
      </w:r>
      <w:proofErr w:type="spellEnd"/>
      <w:r>
        <w:t xml:space="preserve"> + </w:t>
      </w:r>
      <w:proofErr w:type="spellStart"/>
      <w:r>
        <w:t>setjmp</w:t>
      </w:r>
      <w:proofErr w:type="spellEnd"/>
      <w:r>
        <w:t>/</w:t>
      </w:r>
      <w:proofErr w:type="spellStart"/>
      <w:r>
        <w:t>longjmp</w:t>
      </w:r>
      <w:proofErr w:type="spellEnd"/>
      <w:r>
        <w:t xml:space="preserve"> + </w:t>
      </w:r>
      <w:proofErr w:type="spellStart"/>
      <w:r>
        <w:t>throw_fatal</w:t>
      </w:r>
      <w:proofErr w:type="spellEnd"/>
      <w:r>
        <w:t xml:space="preserve"> que permite tratar </w:t>
      </w:r>
      <w:proofErr w:type="spellStart"/>
      <w:r>
        <w:t>segfaults</w:t>
      </w:r>
      <w:proofErr w:type="spellEnd"/>
      <w:r>
        <w:t xml:space="preserve"> como cualquier otra </w:t>
      </w:r>
      <w:r w:rsidR="0055613B">
        <w:t>excepción</w:t>
      </w:r>
      <w:r>
        <w:t>.</w:t>
      </w:r>
    </w:p>
    <w:p w14:paraId="5FE6FD0F" w14:textId="2F20D822" w:rsidR="00B66A64" w:rsidRDefault="00842E4D">
      <w:pPr>
        <w:spacing w:after="60"/>
        <w:ind w:left="568" w:hanging="284"/>
      </w:pPr>
      <w:r>
        <w:t xml:space="preserve">  •  </w:t>
      </w:r>
      <w:r>
        <w:rPr>
          <w:b/>
        </w:rPr>
        <w:t xml:space="preserve">Encoder x86-64 </w:t>
      </w:r>
      <w:proofErr w:type="spellStart"/>
      <w:r>
        <w:rPr>
          <w:b/>
        </w:rPr>
        <w:t>hand-rolled</w:t>
      </w:r>
      <w:proofErr w:type="spellEnd"/>
      <w:r>
        <w:rPr>
          <w:b/>
        </w:rPr>
        <w:t xml:space="preserve"> de ~750 LOC</w:t>
      </w:r>
      <w:r>
        <w:t xml:space="preserve">: prueba de que se puede emitir codigo nativo sin LLVM ni Cranelift, </w:t>
      </w:r>
      <w:r w:rsidR="001C45FB">
        <w:t>útil</w:t>
      </w:r>
      <w:r>
        <w:t xml:space="preserve"> como referencia educativa.</w:t>
      </w:r>
    </w:p>
    <w:p w14:paraId="3B87207C" w14:textId="7CA7AF01" w:rsidR="00B66A64" w:rsidRDefault="00842E4D">
      <w:pPr>
        <w:spacing w:after="60"/>
        <w:ind w:left="568" w:hanging="284"/>
      </w:pPr>
      <w:r>
        <w:t xml:space="preserve">  •  </w:t>
      </w:r>
      <w:proofErr w:type="spellStart"/>
      <w:r>
        <w:rPr>
          <w:b/>
        </w:rPr>
        <w:t>Super-instrucciones</w:t>
      </w:r>
      <w:proofErr w:type="spellEnd"/>
      <w:r>
        <w:rPr>
          <w:b/>
        </w:rPr>
        <w:t xml:space="preserve"> genéricas (alu3, </w:t>
      </w:r>
      <w:proofErr w:type="spellStart"/>
      <w:r>
        <w:rPr>
          <w:b/>
        </w:rPr>
        <w:t>cmpjmp</w:t>
      </w:r>
      <w:proofErr w:type="spellEnd"/>
      <w:r>
        <w:rPr>
          <w:b/>
        </w:rPr>
        <w:t xml:space="preserve">, </w:t>
      </w:r>
      <w:proofErr w:type="spellStart"/>
      <w:r>
        <w:rPr>
          <w:b/>
        </w:rPr>
        <w:t>decjnz</w:t>
      </w:r>
      <w:proofErr w:type="spellEnd"/>
      <w:r>
        <w:rPr>
          <w:b/>
        </w:rPr>
        <w:t xml:space="preserve">, </w:t>
      </w:r>
      <w:proofErr w:type="spellStart"/>
      <w:r>
        <w:rPr>
          <w:b/>
        </w:rPr>
        <w:t>loadz</w:t>
      </w:r>
      <w:proofErr w:type="spellEnd"/>
      <w:r>
        <w:rPr>
          <w:b/>
        </w:rPr>
        <w:t>)</w:t>
      </w:r>
      <w:r>
        <w:t xml:space="preserve">: muestra como un intérprete puede acercarse a un JIT trivial reduciendo el dispatch </w:t>
      </w:r>
      <w:proofErr w:type="spellStart"/>
      <w:r>
        <w:t>overhead</w:t>
      </w:r>
      <w:proofErr w:type="spellEnd"/>
      <w:r>
        <w:t>.</w:t>
      </w:r>
    </w:p>
    <w:p w14:paraId="49F60E70" w14:textId="1E3E50B9" w:rsidR="00B66A64" w:rsidRDefault="00842E4D">
      <w:pPr>
        <w:spacing w:after="60"/>
        <w:ind w:left="568" w:hanging="284"/>
      </w:pPr>
      <w:r>
        <w:t xml:space="preserve">  •  </w:t>
      </w:r>
      <w:proofErr w:type="spellStart"/>
      <w:r>
        <w:rPr>
          <w:b/>
        </w:rPr>
        <w:t>Format</w:t>
      </w:r>
      <w:proofErr w:type="spellEnd"/>
      <w:r>
        <w:rPr>
          <w:b/>
        </w:rPr>
        <w:t xml:space="preserve"> </w:t>
      </w:r>
      <w:proofErr w:type="spellStart"/>
      <w:r>
        <w:rPr>
          <w:b/>
        </w:rPr>
        <w:t>specifiers</w:t>
      </w:r>
      <w:proofErr w:type="spellEnd"/>
      <w:r>
        <w:rPr>
          <w:b/>
        </w:rPr>
        <w:t xml:space="preserve"> ${</w:t>
      </w:r>
      <w:proofErr w:type="spellStart"/>
      <w:r>
        <w:rPr>
          <w:b/>
        </w:rPr>
        <w:t>expr:fmt</w:t>
      </w:r>
      <w:proofErr w:type="spellEnd"/>
      <w:r>
        <w:rPr>
          <w:b/>
        </w:rPr>
        <w:t xml:space="preserve">} en </w:t>
      </w:r>
      <w:proofErr w:type="spellStart"/>
      <w:r>
        <w:rPr>
          <w:b/>
        </w:rPr>
        <w:t>interpolacion</w:t>
      </w:r>
      <w:proofErr w:type="spellEnd"/>
      <w:r>
        <w:t xml:space="preserve">: azúcar sintáctico que evita la proliferación de builtins discretos (40 builtins reducidos a 1 helper + </w:t>
      </w:r>
      <w:proofErr w:type="spellStart"/>
      <w:r>
        <w:t>spec</w:t>
      </w:r>
      <w:proofErr w:type="spellEnd"/>
      <w:r>
        <w:t xml:space="preserve"> parser).</w:t>
      </w:r>
    </w:p>
    <w:p w14:paraId="7F94ACE9" w14:textId="77777777" w:rsidR="00B66A64" w:rsidRDefault="00842E4D">
      <w:pPr>
        <w:spacing w:after="60"/>
        <w:ind w:left="568" w:hanging="284"/>
      </w:pPr>
      <w:r>
        <w:t xml:space="preserve">  •  </w:t>
      </w:r>
      <w:r>
        <w:rPr>
          <w:b/>
        </w:rPr>
        <w:t>Tabla de relocations en .velb v2+</w:t>
      </w:r>
      <w:r>
        <w:t xml:space="preserve">: permite </w:t>
      </w:r>
      <w:proofErr w:type="spellStart"/>
      <w:r>
        <w:t>loadmodule</w:t>
      </w:r>
      <w:proofErr w:type="spellEnd"/>
      <w:r>
        <w:t xml:space="preserve"> transparente con rebase automatica.  Modelo simple comparado con ELF/PE pero suficiente para la VM.</w:t>
      </w:r>
    </w:p>
    <w:p w14:paraId="05BA58C4" w14:textId="6D7B61F6" w:rsidR="00B66A64" w:rsidRDefault="00842E4D">
      <w:pPr>
        <w:pStyle w:val="Ttulo3"/>
      </w:pPr>
      <w:bookmarkStart w:id="180" w:name="_Toc230157968"/>
      <w:r>
        <w:t>Valor para la formación y el sector</w:t>
      </w:r>
      <w:bookmarkEnd w:id="180"/>
    </w:p>
    <w:p w14:paraId="58EBFCE4" w14:textId="77777777" w:rsidR="00B66A64" w:rsidRDefault="00842E4D">
      <w:pPr>
        <w:spacing w:after="120"/>
        <w:jc w:val="both"/>
      </w:pPr>
      <w:r>
        <w:t xml:space="preserve">El proyecto tiene valor </w:t>
      </w:r>
      <w:proofErr w:type="spellStart"/>
      <w:r>
        <w:t>pedagogico</w:t>
      </w:r>
      <w:proofErr w:type="spellEnd"/>
      <w:r>
        <w:t xml:space="preserve"> claro en varios contextos:</w:t>
      </w:r>
    </w:p>
    <w:p w14:paraId="70519EAD" w14:textId="4CFD76A2" w:rsidR="00B66A64" w:rsidRDefault="00842E4D">
      <w:pPr>
        <w:spacing w:after="60"/>
        <w:ind w:left="568" w:hanging="284"/>
      </w:pPr>
      <w:r>
        <w:t xml:space="preserve">  •  </w:t>
      </w:r>
      <w:r>
        <w:rPr>
          <w:b/>
        </w:rPr>
        <w:t>Para estudiantes de DAM</w:t>
      </w:r>
      <w:r>
        <w:t>: codigo C++ moderno, modular, con tests y documentación.  Cada subsistema (lexer, parser, optimizer, JIT, GC) se puede estudiar aisladamente.</w:t>
      </w:r>
    </w:p>
    <w:p w14:paraId="0641499D" w14:textId="177AFE5D" w:rsidR="00B66A64" w:rsidRDefault="00842E4D">
      <w:pPr>
        <w:spacing w:after="60"/>
        <w:ind w:left="568" w:hanging="284"/>
      </w:pPr>
      <w:r>
        <w:t xml:space="preserve">  •  </w:t>
      </w:r>
      <w:r>
        <w:rPr>
          <w:b/>
        </w:rPr>
        <w:t>Para profesores de compiladores</w:t>
      </w:r>
      <w:r>
        <w:t xml:space="preserve">: ejemplo </w:t>
      </w:r>
      <w:proofErr w:type="spellStart"/>
      <w:r>
        <w:t>end</w:t>
      </w:r>
      <w:proofErr w:type="spellEnd"/>
      <w:r>
        <w:t>-to-</w:t>
      </w:r>
      <w:proofErr w:type="spellStart"/>
      <w:r>
        <w:t>end</w:t>
      </w:r>
      <w:proofErr w:type="spellEnd"/>
      <w:r>
        <w:t xml:space="preserve"> más </w:t>
      </w:r>
      <w:proofErr w:type="spellStart"/>
      <w:r>
        <w:t>pequeno</w:t>
      </w:r>
      <w:proofErr w:type="spellEnd"/>
      <w:r>
        <w:t xml:space="preserve"> que LLVM o Clang, con todo el pipeline visible.</w:t>
      </w:r>
    </w:p>
    <w:p w14:paraId="11B1BBC5" w14:textId="28D68C73" w:rsidR="00B66A64" w:rsidRDefault="00842E4D">
      <w:pPr>
        <w:spacing w:after="60"/>
        <w:ind w:left="568" w:hanging="284"/>
      </w:pPr>
      <w:r>
        <w:t xml:space="preserve">  •  </w:t>
      </w:r>
      <w:r>
        <w:rPr>
          <w:b/>
        </w:rPr>
        <w:t>Para empresas que buscan junior desarrolladores</w:t>
      </w:r>
      <w:r>
        <w:t>: portafolio que demuestra dominio transversal de técnicas.</w:t>
      </w:r>
    </w:p>
    <w:p w14:paraId="6A7D1CBA" w14:textId="77777777" w:rsidR="00B66A64" w:rsidRDefault="00842E4D">
      <w:pPr>
        <w:spacing w:after="60"/>
        <w:ind w:left="568" w:hanging="284"/>
      </w:pPr>
      <w:r>
        <w:t xml:space="preserve">  •  </w:t>
      </w:r>
      <w:r>
        <w:rPr>
          <w:b/>
        </w:rPr>
        <w:t>Para la comunidad open source</w:t>
      </w:r>
      <w:r>
        <w:t xml:space="preserve">: contribuciones potenciales en el </w:t>
      </w:r>
      <w:proofErr w:type="spellStart"/>
      <w:r>
        <w:t>roadmap</w:t>
      </w:r>
      <w:proofErr w:type="spellEnd"/>
      <w:r>
        <w:t xml:space="preserve"> Phase B-H pueden formar a contribuidores de Vesta y a futuros contribuidores de proyectos mayores (HotSpot, V8).</w:t>
      </w:r>
    </w:p>
    <w:p w14:paraId="5CC3F332" w14:textId="5578F226" w:rsidR="00B66A64" w:rsidRDefault="00842E4D">
      <w:pPr>
        <w:pStyle w:val="Ttulo3"/>
      </w:pPr>
      <w:bookmarkStart w:id="181" w:name="_Toc230157969"/>
      <w:r>
        <w:t>Conclusión personal</w:t>
      </w:r>
      <w:bookmarkEnd w:id="181"/>
    </w:p>
    <w:p w14:paraId="6455A705" w14:textId="265AAA28" w:rsidR="00B66A64" w:rsidRDefault="00842E4D">
      <w:pPr>
        <w:spacing w:after="120"/>
        <w:jc w:val="both"/>
      </w:pPr>
      <w:r>
        <w:t>A nivel personal, este proyecto ha supuesto una experiencia de aprendizaje enorme.  Las áreas de conocimiento profundizadas durante el desarrollo son:</w:t>
      </w:r>
    </w:p>
    <w:p w14:paraId="44F54D33" w14:textId="0E8E3927" w:rsidR="00B66A64" w:rsidRDefault="00842E4D">
      <w:pPr>
        <w:spacing w:after="60"/>
        <w:ind w:left="568" w:hanging="284"/>
      </w:pPr>
      <w:r>
        <w:t xml:space="preserve">1. diseño de lenguajes de programación.  Decidir que </w:t>
      </w:r>
      <w:proofErr w:type="spellStart"/>
      <w:r>
        <w:t>features</w:t>
      </w:r>
      <w:proofErr w:type="spellEnd"/>
      <w:r>
        <w:t xml:space="preserve"> incluir, como expresarlas sintácticamente, como interactúan entre sí.</w:t>
      </w:r>
    </w:p>
    <w:p w14:paraId="119F63F7" w14:textId="27E1B8FE" w:rsidR="00B66A64" w:rsidRDefault="00842E4D">
      <w:pPr>
        <w:spacing w:after="60"/>
        <w:ind w:left="568" w:hanging="284"/>
      </w:pPr>
      <w:r>
        <w:t xml:space="preserve">2. </w:t>
      </w:r>
      <w:proofErr w:type="spellStart"/>
      <w:r>
        <w:t>Implementacion</w:t>
      </w:r>
      <w:proofErr w:type="spellEnd"/>
      <w:r>
        <w:t xml:space="preserve"> de compiladores.  Desde el lexer hasta el JIT.  Cada fase tiene su propia teoría y sus propios algoritmos.</w:t>
      </w:r>
    </w:p>
    <w:p w14:paraId="2ACAA451" w14:textId="77777777" w:rsidR="00B66A64" w:rsidRDefault="00842E4D">
      <w:pPr>
        <w:spacing w:after="60"/>
        <w:ind w:left="568" w:hanging="284"/>
      </w:pPr>
      <w:r>
        <w:t xml:space="preserve">3. Sistemas de tipos avanzados.  Generics, ADTs, </w:t>
      </w:r>
      <w:proofErr w:type="spellStart"/>
      <w:r>
        <w:t>lifetimes</w:t>
      </w:r>
      <w:proofErr w:type="spellEnd"/>
      <w:r>
        <w:t xml:space="preserve">, borrow </w:t>
      </w:r>
      <w:proofErr w:type="spellStart"/>
      <w:r>
        <w:t>checking</w:t>
      </w:r>
      <w:proofErr w:type="spellEnd"/>
      <w:r>
        <w:t>.  Bases formales de PLT (</w:t>
      </w:r>
      <w:proofErr w:type="spellStart"/>
      <w:r>
        <w:t>Programming</w:t>
      </w:r>
      <w:proofErr w:type="spellEnd"/>
      <w:r>
        <w:t xml:space="preserve"> </w:t>
      </w:r>
      <w:proofErr w:type="spellStart"/>
      <w:r>
        <w:t>Language</w:t>
      </w:r>
      <w:proofErr w:type="spellEnd"/>
      <w:r>
        <w:t xml:space="preserve"> Theory).</w:t>
      </w:r>
    </w:p>
    <w:p w14:paraId="3B0E89FF" w14:textId="77777777" w:rsidR="00B66A64" w:rsidRDefault="00842E4D">
      <w:pPr>
        <w:spacing w:after="60"/>
        <w:ind w:left="568" w:hanging="284"/>
      </w:pPr>
      <w:r>
        <w:t>4. Estructuras de datos hardware-</w:t>
      </w:r>
      <w:proofErr w:type="spellStart"/>
      <w:r>
        <w:t>aware</w:t>
      </w:r>
      <w:proofErr w:type="spellEnd"/>
      <w:r>
        <w:t xml:space="preserve">.  Como aprovechar cache </w:t>
      </w:r>
      <w:proofErr w:type="spellStart"/>
      <w:r>
        <w:t>locality</w:t>
      </w:r>
      <w:proofErr w:type="spellEnd"/>
      <w:r>
        <w:t xml:space="preserve">, branch </w:t>
      </w:r>
      <w:proofErr w:type="spellStart"/>
      <w:r>
        <w:t>prediction</w:t>
      </w:r>
      <w:proofErr w:type="spellEnd"/>
      <w:r>
        <w:t>, SIMD.</w:t>
      </w:r>
    </w:p>
    <w:p w14:paraId="37D0DBEC" w14:textId="77777777" w:rsidR="00B66A64" w:rsidRDefault="00842E4D">
      <w:pPr>
        <w:spacing w:after="60"/>
        <w:ind w:left="568" w:hanging="284"/>
      </w:pPr>
      <w:r>
        <w:t xml:space="preserve">5. Concurrencia y </w:t>
      </w:r>
      <w:proofErr w:type="spellStart"/>
      <w:r>
        <w:t>distribucion</w:t>
      </w:r>
      <w:proofErr w:type="spellEnd"/>
      <w:r>
        <w:t xml:space="preserve">.  Modelos de actores, futures, </w:t>
      </w:r>
      <w:proofErr w:type="spellStart"/>
      <w:r>
        <w:t>sincronizacion</w:t>
      </w:r>
      <w:proofErr w:type="spellEnd"/>
      <w:r>
        <w:t>, protocolos de red.</w:t>
      </w:r>
    </w:p>
    <w:p w14:paraId="6291AFDE" w14:textId="77777777" w:rsidR="00B66A64" w:rsidRDefault="00842E4D">
      <w:pPr>
        <w:spacing w:after="60"/>
        <w:ind w:left="568" w:hanging="284"/>
      </w:pPr>
      <w:r>
        <w:t xml:space="preserve">6. Sistemas de </w:t>
      </w:r>
      <w:proofErr w:type="spellStart"/>
      <w:r>
        <w:t>runtime</w:t>
      </w:r>
      <w:proofErr w:type="spellEnd"/>
      <w:r>
        <w:t xml:space="preserve">.  GC, JIT, depuradores, </w:t>
      </w:r>
      <w:proofErr w:type="spellStart"/>
      <w:r>
        <w:t>profiling</w:t>
      </w:r>
      <w:proofErr w:type="spellEnd"/>
      <w:r>
        <w:t>.</w:t>
      </w:r>
    </w:p>
    <w:p w14:paraId="0A14CE43" w14:textId="459A8F86" w:rsidR="00B66A64" w:rsidRDefault="00842E4D">
      <w:pPr>
        <w:spacing w:after="60"/>
        <w:ind w:left="568" w:hanging="284"/>
      </w:pPr>
      <w:r>
        <w:lastRenderedPageBreak/>
        <w:t>7. Desarrollo de software a escala.  Como mantener ~130k LOC con disciplina (tests, documentación, control de versiones).</w:t>
      </w:r>
    </w:p>
    <w:p w14:paraId="5B39A86B" w14:textId="77777777" w:rsidR="00B66A64" w:rsidRDefault="00842E4D">
      <w:pPr>
        <w:spacing w:after="60"/>
        <w:ind w:left="568" w:hanging="284"/>
      </w:pPr>
      <w:r>
        <w:t xml:space="preserve">8. C++ moderno aplicado.  STL, smart pointers, RAII, templates moderados, </w:t>
      </w:r>
      <w:proofErr w:type="spellStart"/>
      <w:r>
        <w:t>atomics</w:t>
      </w:r>
      <w:proofErr w:type="spellEnd"/>
      <w:r>
        <w:t>.</w:t>
      </w:r>
    </w:p>
    <w:p w14:paraId="4DFF0708" w14:textId="28537B61" w:rsidR="00B66A64" w:rsidRDefault="00842E4D">
      <w:pPr>
        <w:spacing w:after="120"/>
        <w:jc w:val="both"/>
      </w:pPr>
      <w:r>
        <w:t xml:space="preserve">Mas allá de los conocimientos técnicos, el proyecto me ha enseñado a </w:t>
      </w:r>
      <w:r>
        <w:rPr>
          <w:b/>
        </w:rPr>
        <w:t>gestionar la complejidad</w:t>
      </w:r>
      <w:r>
        <w:t>: cuando un sistema tiene tantas partes interdependientes, la única forma de avanzar sin paralizarse es disciplina iterativa (</w:t>
      </w:r>
      <w:proofErr w:type="spellStart"/>
      <w:r>
        <w:t>sprints</w:t>
      </w:r>
      <w:proofErr w:type="spellEnd"/>
      <w:r>
        <w:t xml:space="preserve"> cortos), documentación continua y testing automatizado.  Esa metodología es transferible a cualquier proyecto software de magnitud, sea o no sobre compiladores.</w:t>
      </w:r>
    </w:p>
    <w:p w14:paraId="34E9EDB2" w14:textId="77777777" w:rsidR="00842E4D" w:rsidRDefault="00842E4D" w:rsidP="00842E4D">
      <w:pPr>
        <w:spacing w:after="120"/>
        <w:jc w:val="both"/>
      </w:pPr>
      <w:r>
        <w:t xml:space="preserve">Estoy orgulloso del resultado.  No es perfecto -- hay limitaciones documentadas y un </w:t>
      </w:r>
      <w:proofErr w:type="spellStart"/>
      <w:r>
        <w:t>roadmap</w:t>
      </w:r>
      <w:proofErr w:type="spellEnd"/>
      <w:r>
        <w:t xml:space="preserve"> considerable de mejoras futuras -- pero es un producto funcional, testeado, documentado y que puede servir como base para iteraciones posteriores.  </w:t>
      </w:r>
    </w:p>
    <w:p w14:paraId="64D97983" w14:textId="77777777" w:rsidR="00842E4D" w:rsidRDefault="00842E4D" w:rsidP="00842E4D">
      <w:pPr>
        <w:spacing w:after="120"/>
        <w:jc w:val="both"/>
      </w:pPr>
    </w:p>
    <w:p w14:paraId="5117E5E5" w14:textId="77777777" w:rsidR="00842E4D" w:rsidRDefault="00842E4D" w:rsidP="00842E4D">
      <w:pPr>
        <w:spacing w:after="120"/>
        <w:jc w:val="both"/>
      </w:pPr>
    </w:p>
    <w:p w14:paraId="249D6525" w14:textId="77777777" w:rsidR="00842E4D" w:rsidRDefault="00842E4D" w:rsidP="00842E4D">
      <w:pPr>
        <w:spacing w:after="120"/>
        <w:jc w:val="both"/>
      </w:pPr>
    </w:p>
    <w:p w14:paraId="46058E71" w14:textId="748E7783" w:rsidR="00B66A64" w:rsidRDefault="00842E4D" w:rsidP="00842E4D">
      <w:pPr>
        <w:spacing w:after="120"/>
        <w:jc w:val="both"/>
      </w:pPr>
      <w:r>
        <w:t>El backend Port-C como aportación al proyecto</w:t>
      </w:r>
    </w:p>
    <w:p w14:paraId="5E366DCD" w14:textId="71E29941" w:rsidR="00B66A64" w:rsidRDefault="00842E4D">
      <w:pPr>
        <w:spacing w:after="120"/>
        <w:jc w:val="both"/>
      </w:pPr>
      <w:r>
        <w:t xml:space="preserve">Una característica que diferencia a </w:t>
      </w:r>
      <w:proofErr w:type="spellStart"/>
      <w:r>
        <w:t>VestaVM</w:t>
      </w:r>
      <w:proofErr w:type="spellEnd"/>
      <w:r>
        <w:t xml:space="preserve"> de la mayoría de </w:t>
      </w:r>
      <w:r w:rsidR="001C45FB">
        <w:t>los proyectos</w:t>
      </w:r>
      <w:r>
        <w:t xml:space="preserve"> similares es la existencia de un </w:t>
      </w:r>
      <w:r>
        <w:rPr>
          <w:b/>
        </w:rPr>
        <w:t>backend de portado a C</w:t>
      </w:r>
      <w:r>
        <w:t xml:space="preserve"> desarrollado específicamente para superar las limitaciones de plataforma del JIT.</w:t>
      </w:r>
    </w:p>
    <w:p w14:paraId="691F28C3" w14:textId="73DA6457" w:rsidR="00B66A64" w:rsidRDefault="000444A9">
      <w:pPr>
        <w:spacing w:before="120" w:after="60"/>
        <w:jc w:val="center"/>
      </w:pPr>
      <w:r>
        <w:rPr>
          <w:noProof/>
        </w:rPr>
        <w:pict w14:anchorId="3C95D786">
          <v:shape id="22_bench_heatmap" o:spid="_x0000_i1053" type="#_x0000_t75" style="width:6in;height:206.8pt;visibility:visible;mso-wrap-style:square">
            <v:imagedata r:id="rId22" o:title=""/>
          </v:shape>
        </w:pict>
      </w:r>
    </w:p>
    <w:p w14:paraId="6B6BB221" w14:textId="2DF77DB6" w:rsidR="00B66A64" w:rsidRDefault="00842E4D">
      <w:pPr>
        <w:spacing w:after="240"/>
        <w:jc w:val="center"/>
      </w:pPr>
      <w:r>
        <w:rPr>
          <w:i/>
          <w:sz w:val="18"/>
        </w:rPr>
        <w:t xml:space="preserve">Figura 22.  Comparativa de los cinco </w:t>
      </w:r>
      <w:proofErr w:type="spellStart"/>
      <w:r>
        <w:rPr>
          <w:i/>
          <w:sz w:val="18"/>
        </w:rPr>
        <w:t>backends</w:t>
      </w:r>
      <w:proofErr w:type="spellEnd"/>
      <w:r>
        <w:rPr>
          <w:i/>
          <w:sz w:val="18"/>
        </w:rPr>
        <w:t xml:space="preserve"> posibles desde el mismo SSA IR de </w:t>
      </w:r>
      <w:proofErr w:type="spellStart"/>
      <w:r>
        <w:rPr>
          <w:i/>
          <w:sz w:val="18"/>
        </w:rPr>
        <w:t>VestaVM</w:t>
      </w:r>
      <w:proofErr w:type="spellEnd"/>
      <w:r>
        <w:rPr>
          <w:i/>
          <w:sz w:val="18"/>
        </w:rPr>
        <w:t xml:space="preserve">.  El </w:t>
      </w:r>
      <w:proofErr w:type="spellStart"/>
      <w:r>
        <w:rPr>
          <w:i/>
          <w:sz w:val="18"/>
        </w:rPr>
        <w:t>port</w:t>
      </w:r>
      <w:proofErr w:type="spellEnd"/>
      <w:r>
        <w:rPr>
          <w:i/>
          <w:sz w:val="18"/>
        </w:rPr>
        <w:t xml:space="preserve">-C es el </w:t>
      </w:r>
      <w:r w:rsidR="001C45FB">
        <w:rPr>
          <w:i/>
          <w:sz w:val="18"/>
        </w:rPr>
        <w:t>único</w:t>
      </w:r>
      <w:r>
        <w:rPr>
          <w:i/>
          <w:sz w:val="18"/>
        </w:rPr>
        <w:t xml:space="preserve"> que llega a arquitecturas no-x86 sin escribir un encoder propio.</w:t>
      </w:r>
    </w:p>
    <w:p w14:paraId="1D9D8E68" w14:textId="30BD9A73" w:rsidR="00B66A64" w:rsidRDefault="00842E4D">
      <w:pPr>
        <w:spacing w:after="120"/>
        <w:jc w:val="both"/>
      </w:pPr>
      <w:r>
        <w:t>El razonamiento estratégico detrás de esta decisión es importante para entender la filosofía del proyecto.  Cuando empecé el desarrollo del JIT, fue inmediato que solo tenía tiempo de hacer un encoder x86-64.  Las alternativas eran:</w:t>
      </w:r>
    </w:p>
    <w:p w14:paraId="406CED58" w14:textId="3252EE4C" w:rsidR="00B66A64" w:rsidRDefault="00842E4D">
      <w:pPr>
        <w:spacing w:after="60"/>
        <w:ind w:left="568" w:hanging="284"/>
      </w:pPr>
      <w:r>
        <w:t xml:space="preserve">1. </w:t>
      </w:r>
      <w:r>
        <w:rPr>
          <w:b/>
        </w:rPr>
        <w:t>Opción A</w:t>
      </w:r>
      <w:r>
        <w:t>: hacer el JIT solo en x86-64 y aceptar que el proyecto no llegue a ARM/RISC-V/etc. hasta Phase H (no antes de un año).</w:t>
      </w:r>
    </w:p>
    <w:p w14:paraId="2DDA2056" w14:textId="5677865E" w:rsidR="00B66A64" w:rsidRDefault="00842E4D">
      <w:pPr>
        <w:spacing w:after="60"/>
        <w:ind w:left="568" w:hanging="284"/>
      </w:pPr>
      <w:r>
        <w:lastRenderedPageBreak/>
        <w:t xml:space="preserve">2. </w:t>
      </w:r>
      <w:r>
        <w:rPr>
          <w:b/>
        </w:rPr>
        <w:t>Opción B</w:t>
      </w:r>
      <w:r>
        <w:t xml:space="preserve">: integrar LLVM como backend, obteniendo </w:t>
      </w:r>
      <w:proofErr w:type="spellStart"/>
      <w:r>
        <w:t>automaticamente</w:t>
      </w:r>
      <w:proofErr w:type="spellEnd"/>
      <w:r>
        <w:t xml:space="preserve"> todos los targets que LLVM soporta.  Pero LLVM es ~3 GB de codigo + dependencias complejas + cambia su API frecuentemente.</w:t>
      </w:r>
    </w:p>
    <w:p w14:paraId="24175524" w14:textId="7E5FA894" w:rsidR="00B66A64" w:rsidRDefault="00842E4D">
      <w:pPr>
        <w:spacing w:after="60"/>
        <w:ind w:left="568" w:hanging="284"/>
      </w:pPr>
      <w:r>
        <w:t xml:space="preserve">3. </w:t>
      </w:r>
      <w:r>
        <w:rPr>
          <w:b/>
        </w:rPr>
        <w:t>Opción C</w:t>
      </w:r>
      <w:r>
        <w:t xml:space="preserve">: usar Cranelift (más ligero que LLVM, escrito en Rust).  Pero </w:t>
      </w:r>
      <w:proofErr w:type="spellStart"/>
      <w:r>
        <w:t>requeriria</w:t>
      </w:r>
      <w:proofErr w:type="spellEnd"/>
      <w:r>
        <w:t xml:space="preserve"> meter un toolchain Rust en el proyecto, lo cual cambia su naturaleza fundamentalmente.</w:t>
      </w:r>
    </w:p>
    <w:p w14:paraId="2E2A0E03" w14:textId="61B8A698" w:rsidR="00B66A64" w:rsidRDefault="00842E4D">
      <w:pPr>
        <w:spacing w:after="60"/>
        <w:ind w:left="568" w:hanging="284"/>
      </w:pPr>
      <w:r>
        <w:t xml:space="preserve">4. </w:t>
      </w:r>
      <w:r>
        <w:rPr>
          <w:b/>
        </w:rPr>
        <w:t>Opción D</w:t>
      </w:r>
      <w:r>
        <w:t>: generar codigo C como backend secundario.  Cualquier arquitectura donde GCC/Clang/</w:t>
      </w:r>
      <w:proofErr w:type="spellStart"/>
      <w:r>
        <w:t>TinyCC</w:t>
      </w:r>
      <w:proofErr w:type="spellEnd"/>
      <w:r>
        <w:t xml:space="preserve"> corra es target soportado </w:t>
      </w:r>
      <w:proofErr w:type="spellStart"/>
      <w:r>
        <w:t>instantaneamente</w:t>
      </w:r>
      <w:proofErr w:type="spellEnd"/>
      <w:r>
        <w:t>.</w:t>
      </w:r>
    </w:p>
    <w:p w14:paraId="1E684AF4" w14:textId="7C0AB26D" w:rsidR="00B66A64" w:rsidRDefault="00842E4D">
      <w:pPr>
        <w:spacing w:after="120"/>
        <w:jc w:val="both"/>
      </w:pPr>
      <w:r>
        <w:t xml:space="preserve">Eligi la </w:t>
      </w:r>
      <w:r w:rsidR="001C45FB">
        <w:rPr>
          <w:b/>
        </w:rPr>
        <w:t>opción</w:t>
      </w:r>
      <w:r>
        <w:rPr>
          <w:b/>
        </w:rPr>
        <w:t xml:space="preserve"> D</w:t>
      </w:r>
      <w:r>
        <w:t xml:space="preserve"> por las siguientes razones:</w:t>
      </w:r>
    </w:p>
    <w:p w14:paraId="22103F85" w14:textId="67668B76" w:rsidR="00B66A64" w:rsidRDefault="00842E4D">
      <w:pPr>
        <w:spacing w:after="60"/>
        <w:ind w:left="568" w:hanging="284"/>
      </w:pPr>
      <w:r>
        <w:t xml:space="preserve">  •  C es portable a TODO lo que tiene un compilador C maduro.  Eso incluye ARM, AArch64, RISC-V, MIPS, </w:t>
      </w:r>
      <w:proofErr w:type="spellStart"/>
      <w:r>
        <w:t>PowerPC</w:t>
      </w:r>
      <w:proofErr w:type="spellEnd"/>
      <w:r>
        <w:t xml:space="preserve">, SPARC, microcontroladores 8/16/32 bit, sistemas Lisp Machine, MS-DOS, </w:t>
      </w:r>
      <w:proofErr w:type="spellStart"/>
      <w:r>
        <w:t>AmigaOS</w:t>
      </w:r>
      <w:proofErr w:type="spellEnd"/>
      <w:r>
        <w:t xml:space="preserve">... esencialmente toda la historia de la </w:t>
      </w:r>
      <w:r w:rsidR="001C45FB">
        <w:t>informática</w:t>
      </w:r>
      <w:r>
        <w:t>.</w:t>
      </w:r>
    </w:p>
    <w:p w14:paraId="646192BA" w14:textId="19F8753E" w:rsidR="00B66A64" w:rsidRDefault="00842E4D">
      <w:pPr>
        <w:spacing w:after="60"/>
        <w:ind w:left="568" w:hanging="284"/>
      </w:pPr>
      <w:r>
        <w:t xml:space="preserve">  •  No introduce dependencias nuevas al proyecto.  El generador de C es ~2000 LOC de C++; el codigo generado depende solo de </w:t>
      </w:r>
      <w:r>
        <w:rPr>
          <w:rFonts w:ascii="Consolas" w:hAnsi="Consolas"/>
          <w:color w:val="202020"/>
          <w:sz w:val="20"/>
          <w:shd w:val="clear" w:color="auto" w:fill="F0F0F0"/>
        </w:rPr>
        <w:t>libvesta_rt</w:t>
      </w:r>
      <w:r>
        <w:t xml:space="preserve"> que ya </w:t>
      </w:r>
      <w:r w:rsidR="001C45FB">
        <w:t>teníamos</w:t>
      </w:r>
      <w:r>
        <w:t>.</w:t>
      </w:r>
    </w:p>
    <w:p w14:paraId="0E46D95E" w14:textId="55B9B793" w:rsidR="00B66A64" w:rsidRDefault="00842E4D">
      <w:pPr>
        <w:spacing w:after="60"/>
        <w:ind w:left="568" w:hanging="284"/>
      </w:pPr>
      <w:r>
        <w:t xml:space="preserve">  •  El codigo C generado es REVISABLE por humanos.  En un proyecto </w:t>
      </w:r>
      <w:r w:rsidR="001C45FB">
        <w:t>académico</w:t>
      </w:r>
      <w:r>
        <w:t xml:space="preserve"> esto tiene valor </w:t>
      </w:r>
      <w:proofErr w:type="spellStart"/>
      <w:r>
        <w:t>pedagogico</w:t>
      </w:r>
      <w:proofErr w:type="spellEnd"/>
      <w:r>
        <w:t xml:space="preserve">: el usuario puede ver concretamente como una </w:t>
      </w:r>
      <w:proofErr w:type="spellStart"/>
      <w:r>
        <w:t>optimizacion</w:t>
      </w:r>
      <w:proofErr w:type="spellEnd"/>
      <w:r>
        <w:t xml:space="preserve"> del IR se traduce en codigo final.</w:t>
      </w:r>
    </w:p>
    <w:p w14:paraId="4F0D9EEC" w14:textId="11C0A629" w:rsidR="00B66A64" w:rsidRDefault="00842E4D">
      <w:pPr>
        <w:spacing w:after="60"/>
        <w:ind w:left="568" w:hanging="284"/>
      </w:pPr>
      <w:r>
        <w:t xml:space="preserve">  •  Compilar el C con </w:t>
      </w:r>
      <w:proofErr w:type="spellStart"/>
      <w:r>
        <w:rPr>
          <w:rFonts w:ascii="Consolas" w:hAnsi="Consolas"/>
          <w:color w:val="202020"/>
          <w:sz w:val="20"/>
          <w:shd w:val="clear" w:color="auto" w:fill="F0F0F0"/>
        </w:rPr>
        <w:t>gcc</w:t>
      </w:r>
      <w:proofErr w:type="spellEnd"/>
      <w:r>
        <w:rPr>
          <w:rFonts w:ascii="Consolas" w:hAnsi="Consolas"/>
          <w:color w:val="202020"/>
          <w:sz w:val="20"/>
          <w:shd w:val="clear" w:color="auto" w:fill="F0F0F0"/>
        </w:rPr>
        <w:t xml:space="preserve"> -O3</w:t>
      </w:r>
      <w:r>
        <w:t xml:space="preserve"> da optimizaciones adicionales (</w:t>
      </w:r>
      <w:proofErr w:type="spellStart"/>
      <w:r>
        <w:t>loop</w:t>
      </w:r>
      <w:proofErr w:type="spellEnd"/>
      <w:r>
        <w:t xml:space="preserve"> </w:t>
      </w:r>
      <w:proofErr w:type="spellStart"/>
      <w:r>
        <w:t>unrolling</w:t>
      </w:r>
      <w:proofErr w:type="spellEnd"/>
      <w:r>
        <w:t xml:space="preserve"> agresivo, </w:t>
      </w:r>
      <w:r w:rsidR="001C45FB">
        <w:t>auto vectorización</w:t>
      </w:r>
      <w:r>
        <w:t xml:space="preserve"> SIMD, etc.) que </w:t>
      </w:r>
      <w:proofErr w:type="spellStart"/>
      <w:r>
        <w:t>VestaVM</w:t>
      </w:r>
      <w:proofErr w:type="spellEnd"/>
      <w:r>
        <w:t xml:space="preserve"> no aplica en </w:t>
      </w:r>
      <w:proofErr w:type="spellStart"/>
      <w:r>
        <w:t>runtime</w:t>
      </w:r>
      <w:proofErr w:type="spellEnd"/>
      <w:r>
        <w:t xml:space="preserve">.  En benchmarks tipo </w:t>
      </w:r>
      <w:r>
        <w:rPr>
          <w:rFonts w:ascii="Consolas" w:hAnsi="Consolas"/>
          <w:color w:val="202020"/>
          <w:sz w:val="20"/>
          <w:shd w:val="clear" w:color="auto" w:fill="F0F0F0"/>
        </w:rPr>
        <w:t>bench_tight_loop</w:t>
      </w:r>
      <w:r>
        <w:t xml:space="preserve">, el codigo C compilado con </w:t>
      </w:r>
      <w:r>
        <w:rPr>
          <w:rFonts w:ascii="Consolas" w:hAnsi="Consolas"/>
          <w:color w:val="202020"/>
          <w:sz w:val="20"/>
          <w:shd w:val="clear" w:color="auto" w:fill="F0F0F0"/>
        </w:rPr>
        <w:t>-O3</w:t>
      </w:r>
      <w:r>
        <w:t xml:space="preserve"> alcanza ~80 % del rendimiento del JIT C2 </w:t>
      </w:r>
      <w:r w:rsidR="001C45FB">
        <w:t>hipotético</w:t>
      </w:r>
      <w:r>
        <w:t xml:space="preserve"> futuro, con cero desarrollo extra.</w:t>
      </w:r>
    </w:p>
    <w:p w14:paraId="5896B147" w14:textId="4246D703" w:rsidR="00B66A64" w:rsidRDefault="00842E4D">
      <w:pPr>
        <w:pStyle w:val="Ttulo3"/>
      </w:pPr>
      <w:bookmarkStart w:id="182" w:name="_Toc230157970"/>
      <w:r>
        <w:t xml:space="preserve">Casos de uso </w:t>
      </w:r>
      <w:r w:rsidR="001C45FB">
        <w:t>prácticos</w:t>
      </w:r>
      <w:r>
        <w:t xml:space="preserve"> del </w:t>
      </w:r>
      <w:proofErr w:type="spellStart"/>
      <w:r>
        <w:t>port</w:t>
      </w:r>
      <w:proofErr w:type="spellEnd"/>
      <w:r>
        <w:t>-C</w:t>
      </w:r>
      <w:bookmarkEnd w:id="182"/>
    </w:p>
    <w:p w14:paraId="281BE010" w14:textId="77777777" w:rsidR="00B66A64" w:rsidRDefault="00842E4D">
      <w:pPr>
        <w:spacing w:after="120"/>
        <w:jc w:val="both"/>
      </w:pPr>
      <w:r>
        <w:t>Algunos escenarios concretos donde el backend C tiene valor:</w:t>
      </w:r>
    </w:p>
    <w:p w14:paraId="506F9589" w14:textId="77777777" w:rsidR="00B66A64" w:rsidRDefault="00842E4D">
      <w:pPr>
        <w:pStyle w:val="Ttulo4"/>
      </w:pPr>
      <w:r>
        <w:t>Caso 1: ejecutar un programa Vex en una Raspberry Pi</w:t>
      </w:r>
    </w:p>
    <w:p w14:paraId="63C88CCC" w14:textId="25E0BB91" w:rsidR="00B66A64" w:rsidRDefault="00842E4D">
      <w:pPr>
        <w:spacing w:after="120"/>
        <w:jc w:val="both"/>
      </w:pPr>
      <w:r>
        <w:t xml:space="preserve">La Raspberry Pi tiene arquitectura ARM/AArch64.  El JIT C1 de </w:t>
      </w:r>
      <w:proofErr w:type="spellStart"/>
      <w:r>
        <w:t>VestaVM</w:t>
      </w:r>
      <w:proofErr w:type="spellEnd"/>
      <w:r>
        <w:t xml:space="preserve"> (x86-64) no funciona </w:t>
      </w:r>
      <w:r w:rsidR="001C45FB">
        <w:t>allí</w:t>
      </w:r>
      <w:r>
        <w:t>.  Procedimiento:</w:t>
      </w:r>
    </w:p>
    <w:p w14:paraId="1FCE5AC2" w14:textId="77777777" w:rsidR="00B66A64" w:rsidRDefault="00B66A64">
      <w:pPr>
        <w:spacing w:after="60"/>
      </w:pPr>
    </w:p>
    <w:p w14:paraId="4A7C867D" w14:textId="77777777" w:rsidR="00B66A64" w:rsidRDefault="00842E4D">
      <w:pPr>
        <w:shd w:val="clear" w:color="auto" w:fill="F2F2F2"/>
        <w:spacing w:after="0" w:line="240" w:lineRule="auto"/>
        <w:ind w:left="284"/>
      </w:pPr>
      <w:r>
        <w:rPr>
          <w:rFonts w:ascii="Consolas" w:hAnsi="Consolas"/>
          <w:i/>
          <w:color w:val="008000"/>
          <w:sz w:val="18"/>
        </w:rPr>
        <w:t># En tu workstation x86-64</w:t>
      </w:r>
    </w:p>
    <w:p w14:paraId="2640443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emit</w:t>
      </w:r>
      <w:proofErr w:type="spellEnd"/>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c</w:t>
      </w:r>
      <w:proofErr w:type="spellEnd"/>
    </w:p>
    <w:p w14:paraId="0A861E3F" w14:textId="77777777" w:rsidR="00B66A64" w:rsidRDefault="00842E4D">
      <w:pPr>
        <w:shd w:val="clear" w:color="auto" w:fill="F2F2F2"/>
        <w:spacing w:after="0" w:line="240" w:lineRule="auto"/>
        <w:ind w:left="284"/>
      </w:pPr>
      <w:r>
        <w:rPr>
          <w:rFonts w:ascii="Consolas" w:hAnsi="Consolas"/>
          <w:color w:val="202020"/>
          <w:sz w:val="18"/>
        </w:rPr>
        <w:t>Generado</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098658"/>
          <w:sz w:val="18"/>
        </w:rPr>
        <w:t>15834</w:t>
      </w:r>
      <w:r>
        <w:rPr>
          <w:rFonts w:ascii="Consolas" w:hAnsi="Consolas"/>
          <w:color w:val="202020"/>
          <w:sz w:val="18"/>
        </w:rPr>
        <w:t xml:space="preserve"> </w:t>
      </w:r>
      <w:proofErr w:type="spellStart"/>
      <w:r>
        <w:rPr>
          <w:rFonts w:ascii="Consolas" w:hAnsi="Consolas"/>
          <w:color w:val="202020"/>
          <w:sz w:val="18"/>
        </w:rPr>
        <w:t>lineas</w:t>
      </w:r>
      <w:proofErr w:type="spellEnd"/>
      <w:r>
        <w:rPr>
          <w:rFonts w:ascii="Consolas" w:hAnsi="Consolas"/>
          <w:color w:val="000000"/>
          <w:sz w:val="18"/>
        </w:rPr>
        <w:t>)</w:t>
      </w:r>
    </w:p>
    <w:p w14:paraId="5642FAB4" w14:textId="77777777" w:rsidR="00B66A64" w:rsidRDefault="00842E4D">
      <w:pPr>
        <w:shd w:val="clear" w:color="auto" w:fill="F2F2F2"/>
        <w:spacing w:after="0" w:line="240" w:lineRule="auto"/>
        <w:ind w:left="284"/>
      </w:pPr>
      <w:r>
        <w:rPr>
          <w:rFonts w:ascii="Consolas" w:hAnsi="Consolas"/>
          <w:sz w:val="18"/>
        </w:rPr>
        <w:t xml:space="preserve"> </w:t>
      </w:r>
    </w:p>
    <w:p w14:paraId="62989E7C" w14:textId="77777777" w:rsidR="00B66A64" w:rsidRDefault="00842E4D">
      <w:pPr>
        <w:shd w:val="clear" w:color="auto" w:fill="F2F2F2"/>
        <w:spacing w:after="0" w:line="240" w:lineRule="auto"/>
        <w:ind w:left="284"/>
      </w:pPr>
      <w:r>
        <w:rPr>
          <w:rFonts w:ascii="Consolas" w:hAnsi="Consolas"/>
          <w:i/>
          <w:color w:val="008000"/>
          <w:sz w:val="18"/>
        </w:rPr>
        <w:t xml:space="preserve"># Transferir </w:t>
      </w:r>
      <w:proofErr w:type="spellStart"/>
      <w:r>
        <w:rPr>
          <w:rFonts w:ascii="Consolas" w:hAnsi="Consolas"/>
          <w:i/>
          <w:color w:val="008000"/>
          <w:sz w:val="18"/>
        </w:rPr>
        <w:t>programa.c</w:t>
      </w:r>
      <w:proofErr w:type="spellEnd"/>
      <w:r>
        <w:rPr>
          <w:rFonts w:ascii="Consolas" w:hAnsi="Consolas"/>
          <w:i/>
          <w:color w:val="008000"/>
          <w:sz w:val="18"/>
        </w:rPr>
        <w:t xml:space="preserve"> y libvesta_rt-aarch64.a a la Pi</w:t>
      </w:r>
    </w:p>
    <w:p w14:paraId="1404E5B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scp</w:t>
      </w:r>
      <w:proofErr w:type="spellEnd"/>
      <w:r>
        <w:rPr>
          <w:rFonts w:ascii="Consolas" w:hAnsi="Consolas"/>
          <w:color w:val="202020"/>
          <w:sz w:val="18"/>
        </w:rPr>
        <w:t xml:space="preserve">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libvesta_rt</w:t>
      </w:r>
      <w:r>
        <w:rPr>
          <w:rFonts w:ascii="Consolas" w:hAnsi="Consolas"/>
          <w:color w:val="000000"/>
          <w:sz w:val="18"/>
        </w:rPr>
        <w:t>-</w:t>
      </w:r>
      <w:r>
        <w:rPr>
          <w:rFonts w:ascii="Consolas" w:hAnsi="Consolas"/>
          <w:color w:val="202020"/>
          <w:sz w:val="18"/>
        </w:rPr>
        <w:t>aarch64</w:t>
      </w:r>
      <w:r>
        <w:rPr>
          <w:rFonts w:ascii="Consolas" w:hAnsi="Consolas"/>
          <w:color w:val="000000"/>
          <w:sz w:val="18"/>
        </w:rPr>
        <w:t>.</w:t>
      </w:r>
      <w:r>
        <w:rPr>
          <w:rFonts w:ascii="Consolas" w:hAnsi="Consolas"/>
          <w:color w:val="202020"/>
          <w:sz w:val="18"/>
        </w:rPr>
        <w:t xml:space="preserve">a </w:t>
      </w:r>
      <w:proofErr w:type="spellStart"/>
      <w:r>
        <w:rPr>
          <w:rFonts w:ascii="Consolas" w:hAnsi="Consolas"/>
          <w:color w:val="202020"/>
          <w:sz w:val="18"/>
        </w:rPr>
        <w:t>pi</w:t>
      </w:r>
      <w:r>
        <w:rPr>
          <w:rFonts w:ascii="Consolas" w:hAnsi="Consolas"/>
          <w:b/>
          <w:color w:val="8B008B"/>
          <w:sz w:val="18"/>
        </w:rPr>
        <w:t>@raspberrypi</w:t>
      </w:r>
      <w:r>
        <w:rPr>
          <w:rFonts w:ascii="Consolas" w:hAnsi="Consolas"/>
          <w:color w:val="000000"/>
          <w:sz w:val="18"/>
        </w:rPr>
        <w:t>.</w:t>
      </w:r>
      <w:r>
        <w:rPr>
          <w:rFonts w:ascii="Consolas" w:hAnsi="Consolas"/>
          <w:color w:val="202020"/>
          <w:sz w:val="18"/>
        </w:rPr>
        <w:t>local</w:t>
      </w:r>
      <w:proofErr w:type="spellEnd"/>
      <w:r>
        <w:rPr>
          <w:rFonts w:ascii="Consolas" w:hAnsi="Consolas"/>
          <w:color w:val="000000"/>
          <w:sz w:val="18"/>
        </w:rPr>
        <w:t>:~/</w:t>
      </w:r>
    </w:p>
    <w:p w14:paraId="1AEE9D0A" w14:textId="77777777" w:rsidR="00B66A64" w:rsidRDefault="00842E4D">
      <w:pPr>
        <w:shd w:val="clear" w:color="auto" w:fill="F2F2F2"/>
        <w:spacing w:after="0" w:line="240" w:lineRule="auto"/>
        <w:ind w:left="284"/>
      </w:pPr>
      <w:r>
        <w:rPr>
          <w:rFonts w:ascii="Consolas" w:hAnsi="Consolas"/>
          <w:sz w:val="18"/>
        </w:rPr>
        <w:t xml:space="preserve"> </w:t>
      </w:r>
    </w:p>
    <w:p w14:paraId="4F0B5B81" w14:textId="77777777" w:rsidR="00B66A64" w:rsidRDefault="00842E4D">
      <w:pPr>
        <w:shd w:val="clear" w:color="auto" w:fill="F2F2F2"/>
        <w:spacing w:after="0" w:line="240" w:lineRule="auto"/>
        <w:ind w:left="284"/>
      </w:pPr>
      <w:r>
        <w:rPr>
          <w:rFonts w:ascii="Consolas" w:hAnsi="Consolas"/>
          <w:i/>
          <w:color w:val="008000"/>
          <w:sz w:val="18"/>
        </w:rPr>
        <w:t># En la Raspberry Pi</w:t>
      </w:r>
    </w:p>
    <w:p w14:paraId="01C239A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gcc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O3 </w:t>
      </w:r>
      <w:proofErr w:type="spellStart"/>
      <w:r>
        <w:rPr>
          <w:rFonts w:ascii="Consolas" w:hAnsi="Consolas"/>
          <w:color w:val="202020"/>
          <w:sz w:val="18"/>
        </w:rPr>
        <w:t>programa</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lvesta_rt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programa</w:t>
      </w:r>
    </w:p>
    <w:p w14:paraId="132ABB0D"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programa</w:t>
      </w:r>
    </w:p>
    <w:p w14:paraId="69568D1B" w14:textId="77777777" w:rsidR="00B66A64" w:rsidRDefault="00842E4D">
      <w:pPr>
        <w:shd w:val="clear" w:color="auto" w:fill="F2F2F2"/>
        <w:spacing w:after="0" w:line="240" w:lineRule="auto"/>
        <w:ind w:left="284"/>
      </w:pPr>
      <w:r>
        <w:rPr>
          <w:rFonts w:ascii="Consolas" w:hAnsi="Consolas"/>
          <w:color w:val="202020"/>
          <w:sz w:val="18"/>
        </w:rPr>
        <w:t>resultado</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42</w:t>
      </w:r>
    </w:p>
    <w:p w14:paraId="38703C2C" w14:textId="77777777" w:rsidR="00B66A64" w:rsidRDefault="00B66A64">
      <w:pPr>
        <w:spacing w:after="120"/>
      </w:pPr>
    </w:p>
    <w:p w14:paraId="44C12506" w14:textId="77777777" w:rsidR="00B66A64" w:rsidRDefault="00842E4D">
      <w:pPr>
        <w:pStyle w:val="Ttulo4"/>
      </w:pPr>
      <w:r>
        <w:lastRenderedPageBreak/>
        <w:t>Caso 2: integrar Vex en un proyecto C++ existente</w:t>
      </w:r>
    </w:p>
    <w:p w14:paraId="40B62422" w14:textId="706CA91F" w:rsidR="00B66A64" w:rsidRDefault="00842E4D">
      <w:pPr>
        <w:spacing w:after="120"/>
        <w:jc w:val="both"/>
      </w:pPr>
      <w:r>
        <w:t xml:space="preserve">Una empresa tiene un proyecto C++ grande y quiere incorporar </w:t>
      </w:r>
      <w:proofErr w:type="spellStart"/>
      <w:r>
        <w:t>logica</w:t>
      </w:r>
      <w:proofErr w:type="spellEnd"/>
      <w:r>
        <w:t xml:space="preserve"> escrita en Vex (por ejemplo, una DSL de reglas de negocio).  En lugar de </w:t>
      </w:r>
      <w:r w:rsidR="001C45FB">
        <w:t>embeber</w:t>
      </w:r>
      <w:r>
        <w:t xml:space="preserve"> el </w:t>
      </w:r>
      <w:proofErr w:type="spellStart"/>
      <w:r>
        <w:t>runtime</w:t>
      </w:r>
      <w:proofErr w:type="spellEnd"/>
      <w:r>
        <w:t xml:space="preserve"> entero de </w:t>
      </w:r>
      <w:proofErr w:type="spellStart"/>
      <w:r>
        <w:t>VestaVM</w:t>
      </w:r>
      <w:proofErr w:type="spellEnd"/>
      <w:r>
        <w:t xml:space="preserve">, generan C de cada </w:t>
      </w:r>
      <w:r w:rsidR="001C45FB">
        <w:t>módulo</w:t>
      </w:r>
      <w:r>
        <w:t xml:space="preserve"> Vex y lo compilan junto al resto del proyecto:</w:t>
      </w:r>
    </w:p>
    <w:p w14:paraId="2694F4BC" w14:textId="77777777" w:rsidR="00B66A64" w:rsidRDefault="00B66A64">
      <w:pPr>
        <w:spacing w:after="60"/>
      </w:pPr>
    </w:p>
    <w:p w14:paraId="3B7D959B" w14:textId="77777777" w:rsidR="00B66A64" w:rsidRDefault="00842E4D">
      <w:pPr>
        <w:shd w:val="clear" w:color="auto" w:fill="F2F2F2"/>
        <w:spacing w:after="0" w:line="240" w:lineRule="auto"/>
        <w:ind w:left="284"/>
      </w:pPr>
      <w:r>
        <w:rPr>
          <w:rFonts w:ascii="Consolas" w:hAnsi="Consolas"/>
          <w:i/>
          <w:color w:val="008000"/>
          <w:sz w:val="18"/>
        </w:rPr>
        <w:t># Build script</w:t>
      </w:r>
    </w:p>
    <w:p w14:paraId="5BE135D2" w14:textId="77777777" w:rsidR="00B66A64" w:rsidRDefault="00842E4D">
      <w:pPr>
        <w:shd w:val="clear" w:color="auto" w:fill="F2F2F2"/>
        <w:spacing w:after="0" w:line="240" w:lineRule="auto"/>
        <w:ind w:left="284"/>
      </w:pP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vex reglas</w:t>
      </w:r>
      <w:r>
        <w:rPr>
          <w:rFonts w:ascii="Consolas" w:hAnsi="Consolas"/>
          <w:color w:val="000000"/>
          <w:sz w:val="18"/>
        </w:rPr>
        <w:t>/*.</w:t>
      </w:r>
      <w:r>
        <w:rPr>
          <w:rFonts w:ascii="Consolas" w:hAnsi="Consolas"/>
          <w:color w:val="202020"/>
          <w:sz w:val="18"/>
        </w:rPr>
        <w:t xml:space="preserve">vex </w:t>
      </w:r>
      <w:r>
        <w:rPr>
          <w:rFonts w:ascii="Consolas" w:hAnsi="Consolas"/>
          <w:color w:val="000000"/>
          <w:sz w:val="18"/>
        </w:rPr>
        <w:t>--</w:t>
      </w:r>
      <w:proofErr w:type="spellStart"/>
      <w:r>
        <w:rPr>
          <w:rFonts w:ascii="Consolas" w:hAnsi="Consolas"/>
          <w:color w:val="202020"/>
          <w:sz w:val="18"/>
        </w:rPr>
        <w:t>emit</w:t>
      </w:r>
      <w:proofErr w:type="spellEnd"/>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o build</w:t>
      </w:r>
      <w:r>
        <w:rPr>
          <w:rFonts w:ascii="Consolas" w:hAnsi="Consolas"/>
          <w:color w:val="000000"/>
          <w:sz w:val="18"/>
        </w:rPr>
        <w:t>/</w:t>
      </w:r>
      <w:proofErr w:type="spellStart"/>
      <w:r>
        <w:rPr>
          <w:rFonts w:ascii="Consolas" w:hAnsi="Consolas"/>
          <w:color w:val="202020"/>
          <w:sz w:val="18"/>
        </w:rPr>
        <w:t>reglas</w:t>
      </w:r>
      <w:r>
        <w:rPr>
          <w:rFonts w:ascii="Consolas" w:hAnsi="Consolas"/>
          <w:color w:val="000000"/>
          <w:sz w:val="18"/>
        </w:rPr>
        <w:t>.</w:t>
      </w:r>
      <w:r>
        <w:rPr>
          <w:rFonts w:ascii="Consolas" w:hAnsi="Consolas"/>
          <w:color w:val="202020"/>
          <w:sz w:val="18"/>
        </w:rPr>
        <w:t>c</w:t>
      </w:r>
      <w:proofErr w:type="spellEnd"/>
    </w:p>
    <w:p w14:paraId="69DAA34F" w14:textId="77777777" w:rsidR="00B66A64" w:rsidRDefault="00842E4D">
      <w:pPr>
        <w:shd w:val="clear" w:color="auto" w:fill="F2F2F2"/>
        <w:spacing w:after="0" w:line="240" w:lineRule="auto"/>
        <w:ind w:left="284"/>
      </w:pPr>
      <w:r>
        <w:rPr>
          <w:rFonts w:ascii="Consolas" w:hAnsi="Consolas"/>
          <w:color w:val="202020"/>
          <w:sz w:val="18"/>
        </w:rPr>
        <w:t>g</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c build</w:t>
      </w:r>
      <w:r>
        <w:rPr>
          <w:rFonts w:ascii="Consolas" w:hAnsi="Consolas"/>
          <w:color w:val="000000"/>
          <w:sz w:val="18"/>
        </w:rPr>
        <w:t>/</w:t>
      </w:r>
      <w:proofErr w:type="spellStart"/>
      <w:r>
        <w:rPr>
          <w:rFonts w:ascii="Consolas" w:hAnsi="Consolas"/>
          <w:color w:val="202020"/>
          <w:sz w:val="18"/>
        </w:rPr>
        <w:t>reglas</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build</w:t>
      </w:r>
      <w:r>
        <w:rPr>
          <w:rFonts w:ascii="Consolas" w:hAnsi="Consolas"/>
          <w:color w:val="000000"/>
          <w:sz w:val="18"/>
        </w:rPr>
        <w:t>/</w:t>
      </w:r>
      <w:proofErr w:type="spellStart"/>
      <w:r>
        <w:rPr>
          <w:rFonts w:ascii="Consolas" w:hAnsi="Consolas"/>
          <w:color w:val="202020"/>
          <w:sz w:val="18"/>
        </w:rPr>
        <w:t>reglas</w:t>
      </w:r>
      <w:r>
        <w:rPr>
          <w:rFonts w:ascii="Consolas" w:hAnsi="Consolas"/>
          <w:color w:val="000000"/>
          <w:sz w:val="18"/>
        </w:rPr>
        <w:t>.</w:t>
      </w:r>
      <w:r>
        <w:rPr>
          <w:rFonts w:ascii="Consolas" w:hAnsi="Consolas"/>
          <w:color w:val="202020"/>
          <w:sz w:val="18"/>
        </w:rPr>
        <w:t>o</w:t>
      </w:r>
      <w:proofErr w:type="spellEnd"/>
    </w:p>
    <w:p w14:paraId="03B80EBB" w14:textId="77777777" w:rsidR="00B66A64" w:rsidRDefault="00842E4D">
      <w:pPr>
        <w:shd w:val="clear" w:color="auto" w:fill="F2F2F2"/>
        <w:spacing w:after="0" w:line="240" w:lineRule="auto"/>
        <w:ind w:left="284"/>
      </w:pPr>
      <w:r>
        <w:rPr>
          <w:rFonts w:ascii="Consolas" w:hAnsi="Consolas"/>
          <w:color w:val="202020"/>
          <w:sz w:val="18"/>
        </w:rPr>
        <w:t>g</w:t>
      </w:r>
      <w:r>
        <w:rPr>
          <w:rFonts w:ascii="Consolas" w:hAnsi="Consolas"/>
          <w:color w:val="000000"/>
          <w:sz w:val="18"/>
        </w:rPr>
        <w:t>++</w:t>
      </w:r>
      <w:r>
        <w:rPr>
          <w:rFonts w:ascii="Consolas" w:hAnsi="Consolas"/>
          <w:color w:val="202020"/>
          <w:sz w:val="18"/>
        </w:rPr>
        <w:t xml:space="preserve"> src</w:t>
      </w:r>
      <w:r>
        <w:rPr>
          <w:rFonts w:ascii="Consolas" w:hAnsi="Consolas"/>
          <w:color w:val="000000"/>
          <w:sz w:val="18"/>
        </w:rPr>
        <w:t>/*.</w:t>
      </w:r>
      <w:r>
        <w:rPr>
          <w:rFonts w:ascii="Consolas" w:hAnsi="Consolas"/>
          <w:color w:val="202020"/>
          <w:sz w:val="18"/>
        </w:rPr>
        <w:t>cpp build</w:t>
      </w:r>
      <w:r>
        <w:rPr>
          <w:rFonts w:ascii="Consolas" w:hAnsi="Consolas"/>
          <w:color w:val="000000"/>
          <w:sz w:val="18"/>
        </w:rPr>
        <w:t>/</w:t>
      </w:r>
      <w:proofErr w:type="spellStart"/>
      <w:r>
        <w:rPr>
          <w:rFonts w:ascii="Consolas" w:hAnsi="Consolas"/>
          <w:color w:val="202020"/>
          <w:sz w:val="18"/>
        </w:rPr>
        <w:t>reglas</w:t>
      </w:r>
      <w:r>
        <w:rPr>
          <w:rFonts w:ascii="Consolas" w:hAnsi="Consolas"/>
          <w:color w:val="000000"/>
          <w:sz w:val="18"/>
        </w:rPr>
        <w:t>.</w:t>
      </w:r>
      <w:r>
        <w:rPr>
          <w:rFonts w:ascii="Consolas" w:hAnsi="Consolas"/>
          <w:color w:val="202020"/>
          <w:sz w:val="18"/>
        </w:rPr>
        <w:t>o</w:t>
      </w:r>
      <w:proofErr w:type="spellEnd"/>
      <w:r>
        <w:rPr>
          <w:rFonts w:ascii="Consolas" w:hAnsi="Consolas"/>
          <w:color w:val="202020"/>
          <w:sz w:val="18"/>
        </w:rPr>
        <w:t xml:space="preserve"> </w:t>
      </w:r>
      <w:proofErr w:type="spellStart"/>
      <w:r>
        <w:rPr>
          <w:rFonts w:ascii="Consolas" w:hAnsi="Consolas"/>
          <w:color w:val="202020"/>
          <w:sz w:val="18"/>
        </w:rPr>
        <w:t>libvesta_rt</w:t>
      </w:r>
      <w:r>
        <w:rPr>
          <w:rFonts w:ascii="Consolas" w:hAnsi="Consolas"/>
          <w:color w:val="000000"/>
          <w:sz w:val="18"/>
        </w:rPr>
        <w:t>.</w:t>
      </w:r>
      <w:r>
        <w:rPr>
          <w:rFonts w:ascii="Consolas" w:hAnsi="Consolas"/>
          <w:color w:val="202020"/>
          <w:sz w:val="18"/>
        </w:rPr>
        <w: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app</w:t>
      </w:r>
    </w:p>
    <w:p w14:paraId="4719C72B" w14:textId="77777777" w:rsidR="00B66A64" w:rsidRDefault="00B66A64">
      <w:pPr>
        <w:spacing w:after="120"/>
      </w:pPr>
    </w:p>
    <w:p w14:paraId="42FA8F0B" w14:textId="29C59AAA" w:rsidR="00B66A64" w:rsidRDefault="00842E4D">
      <w:pPr>
        <w:spacing w:after="120"/>
        <w:jc w:val="both"/>
      </w:pPr>
      <w:r>
        <w:t xml:space="preserve">El binario resultante es indistinguible de cualquier otro proyecto C++ </w:t>
      </w:r>
      <w:r w:rsidR="001C45FB">
        <w:t>estándar</w:t>
      </w:r>
      <w:r>
        <w:t xml:space="preserve">.  El equipo C++ no necesita instalar vesta.exe en </w:t>
      </w:r>
      <w:r w:rsidR="001C45FB">
        <w:t>producción</w:t>
      </w:r>
      <w:r>
        <w:t>; el codigo Vex se compila offline en CI.</w:t>
      </w:r>
    </w:p>
    <w:p w14:paraId="214E6B58" w14:textId="77777777" w:rsidR="00B66A64" w:rsidRDefault="00842E4D">
      <w:pPr>
        <w:pStyle w:val="Ttulo4"/>
      </w:pPr>
      <w:r>
        <w:t xml:space="preserve">Caso 3: WebAssembly </w:t>
      </w:r>
      <w:proofErr w:type="spellStart"/>
      <w:r>
        <w:t>via</w:t>
      </w:r>
      <w:proofErr w:type="spellEnd"/>
      <w:r>
        <w:t xml:space="preserve"> </w:t>
      </w:r>
      <w:proofErr w:type="spellStart"/>
      <w:r>
        <w:t>Emscripten</w:t>
      </w:r>
      <w:proofErr w:type="spellEnd"/>
    </w:p>
    <w:p w14:paraId="5878DA58" w14:textId="77777777" w:rsidR="00B66A64" w:rsidRDefault="00842E4D">
      <w:pPr>
        <w:spacing w:after="120"/>
        <w:jc w:val="both"/>
      </w:pPr>
      <w:r>
        <w:t xml:space="preserve">Para hacer correr Vex en un navegador web, podemos generar C y pasarlo por </w:t>
      </w:r>
      <w:proofErr w:type="spellStart"/>
      <w:r>
        <w:t>Emscripten</w:t>
      </w:r>
      <w:proofErr w:type="spellEnd"/>
      <w:r>
        <w:t>:</w:t>
      </w:r>
    </w:p>
    <w:p w14:paraId="2F5D57D5" w14:textId="77777777" w:rsidR="00B66A64" w:rsidRDefault="00B66A64">
      <w:pPr>
        <w:spacing w:after="60"/>
      </w:pPr>
    </w:p>
    <w:p w14:paraId="2AFF558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vex </w:t>
      </w:r>
      <w:proofErr w:type="spellStart"/>
      <w:r>
        <w:rPr>
          <w:rFonts w:ascii="Consolas" w:hAnsi="Consolas"/>
          <w:color w:val="202020"/>
          <w:sz w:val="18"/>
        </w:rPr>
        <w:t>app</w:t>
      </w:r>
      <w:r>
        <w:rPr>
          <w:rFonts w:ascii="Consolas" w:hAnsi="Consolas"/>
          <w:color w:val="000000"/>
          <w:sz w:val="18"/>
        </w:rPr>
        <w:t>.</w:t>
      </w:r>
      <w:r>
        <w:rPr>
          <w:rFonts w:ascii="Consolas" w:hAnsi="Consolas"/>
          <w:color w:val="202020"/>
          <w:sz w:val="18"/>
        </w:rPr>
        <w:t>vex</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emit</w:t>
      </w:r>
      <w:proofErr w:type="spellEnd"/>
      <w:r>
        <w:rPr>
          <w:rFonts w:ascii="Consolas" w:hAnsi="Consolas"/>
          <w:color w:val="000000"/>
          <w:sz w:val="18"/>
        </w:rPr>
        <w:t>-</w:t>
      </w:r>
      <w:r>
        <w:rPr>
          <w:rFonts w:ascii="Consolas" w:hAnsi="Consolas"/>
          <w:color w:val="202020"/>
          <w:sz w:val="18"/>
        </w:rPr>
        <w:t xml:space="preserve">c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app</w:t>
      </w:r>
      <w:r>
        <w:rPr>
          <w:rFonts w:ascii="Consolas" w:hAnsi="Consolas"/>
          <w:color w:val="000000"/>
          <w:sz w:val="18"/>
        </w:rPr>
        <w:t>.</w:t>
      </w:r>
      <w:r>
        <w:rPr>
          <w:rFonts w:ascii="Consolas" w:hAnsi="Consolas"/>
          <w:color w:val="202020"/>
          <w:sz w:val="18"/>
        </w:rPr>
        <w:t>c</w:t>
      </w:r>
      <w:proofErr w:type="spellEnd"/>
    </w:p>
    <w:p w14:paraId="20800883"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emcc</w:t>
      </w:r>
      <w:proofErr w:type="spellEnd"/>
      <w:r>
        <w:rPr>
          <w:rFonts w:ascii="Consolas" w:hAnsi="Consolas"/>
          <w:color w:val="202020"/>
          <w:sz w:val="18"/>
        </w:rPr>
        <w:t xml:space="preserve"> </w:t>
      </w:r>
      <w:proofErr w:type="spellStart"/>
      <w:r>
        <w:rPr>
          <w:rFonts w:ascii="Consolas" w:hAnsi="Consolas"/>
          <w:color w:val="202020"/>
          <w:sz w:val="18"/>
        </w:rPr>
        <w:t>app</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libvesta_rt</w:t>
      </w:r>
      <w:r>
        <w:rPr>
          <w:rFonts w:ascii="Consolas" w:hAnsi="Consolas"/>
          <w:color w:val="000000"/>
          <w:sz w:val="18"/>
        </w:rPr>
        <w:t>-</w:t>
      </w:r>
      <w:proofErr w:type="spellStart"/>
      <w:r>
        <w:rPr>
          <w:rFonts w:ascii="Consolas" w:hAnsi="Consolas"/>
          <w:color w:val="202020"/>
          <w:sz w:val="18"/>
        </w:rPr>
        <w:t>wasm</w:t>
      </w:r>
      <w:r>
        <w:rPr>
          <w:rFonts w:ascii="Consolas" w:hAnsi="Consolas"/>
          <w:color w:val="000000"/>
          <w:sz w:val="18"/>
        </w:rPr>
        <w:t>.</w:t>
      </w:r>
      <w:r>
        <w:rPr>
          <w:rFonts w:ascii="Consolas" w:hAnsi="Consolas"/>
          <w:color w:val="202020"/>
          <w:sz w:val="18"/>
        </w:rPr>
        <w:t>a</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o app</w:t>
      </w:r>
      <w:r>
        <w:rPr>
          <w:rFonts w:ascii="Consolas" w:hAnsi="Consolas"/>
          <w:color w:val="000000"/>
          <w:sz w:val="18"/>
        </w:rPr>
        <w:t>.</w:t>
      </w:r>
      <w:r>
        <w:rPr>
          <w:rFonts w:ascii="Consolas" w:hAnsi="Consolas"/>
          <w:color w:val="202020"/>
          <w:sz w:val="18"/>
        </w:rPr>
        <w:t xml:space="preserve">js </w:t>
      </w:r>
      <w:r>
        <w:rPr>
          <w:rFonts w:ascii="Consolas" w:hAnsi="Consolas"/>
          <w:color w:val="000000"/>
          <w:sz w:val="18"/>
        </w:rPr>
        <w:t>-</w:t>
      </w:r>
      <w:r>
        <w:rPr>
          <w:rFonts w:ascii="Consolas" w:hAnsi="Consolas"/>
          <w:color w:val="202020"/>
          <w:sz w:val="18"/>
        </w:rPr>
        <w:t xml:space="preserve">O3 </w:t>
      </w:r>
      <w:r>
        <w:rPr>
          <w:rFonts w:ascii="Consolas" w:hAnsi="Consolas"/>
          <w:color w:val="000000"/>
          <w:sz w:val="18"/>
        </w:rPr>
        <w:t>-</w:t>
      </w:r>
      <w:r>
        <w:rPr>
          <w:rFonts w:ascii="Consolas" w:hAnsi="Consolas"/>
          <w:color w:val="202020"/>
          <w:sz w:val="18"/>
        </w:rPr>
        <w:t>s WASM</w:t>
      </w:r>
      <w:r>
        <w:rPr>
          <w:rFonts w:ascii="Consolas" w:hAnsi="Consolas"/>
          <w:color w:val="000000"/>
          <w:sz w:val="18"/>
        </w:rPr>
        <w:t>=</w:t>
      </w:r>
      <w:r>
        <w:rPr>
          <w:rFonts w:ascii="Consolas" w:hAnsi="Consolas"/>
          <w:color w:val="098658"/>
          <w:sz w:val="18"/>
        </w:rPr>
        <w:t>1</w:t>
      </w:r>
    </w:p>
    <w:p w14:paraId="6AD34A7A" w14:textId="77777777" w:rsidR="00B66A64" w:rsidRDefault="00842E4D">
      <w:pPr>
        <w:shd w:val="clear" w:color="auto" w:fill="F2F2F2"/>
        <w:spacing w:after="0" w:line="240" w:lineRule="auto"/>
        <w:ind w:left="284"/>
      </w:pPr>
      <w:r>
        <w:rPr>
          <w:rFonts w:ascii="Consolas" w:hAnsi="Consolas"/>
          <w:i/>
          <w:color w:val="008000"/>
          <w:sz w:val="18"/>
        </w:rPr>
        <w:t xml:space="preserve"># Genera </w:t>
      </w:r>
      <w:proofErr w:type="spellStart"/>
      <w:r>
        <w:rPr>
          <w:rFonts w:ascii="Consolas" w:hAnsi="Consolas"/>
          <w:i/>
          <w:color w:val="008000"/>
          <w:sz w:val="18"/>
        </w:rPr>
        <w:t>app.wasm</w:t>
      </w:r>
      <w:proofErr w:type="spellEnd"/>
      <w:r>
        <w:rPr>
          <w:rFonts w:ascii="Consolas" w:hAnsi="Consolas"/>
          <w:i/>
          <w:color w:val="008000"/>
          <w:sz w:val="18"/>
        </w:rPr>
        <w:t xml:space="preserve"> + app.js cargable desde HTML</w:t>
      </w:r>
    </w:p>
    <w:p w14:paraId="46DD0FB3" w14:textId="77777777" w:rsidR="00B66A64" w:rsidRDefault="00B66A64">
      <w:pPr>
        <w:spacing w:after="120"/>
      </w:pPr>
    </w:p>
    <w:p w14:paraId="29B016BA" w14:textId="77777777" w:rsidR="00B66A64" w:rsidRDefault="00842E4D">
      <w:pPr>
        <w:spacing w:after="120"/>
        <w:jc w:val="both"/>
      </w:pPr>
      <w:r>
        <w:rPr>
          <w:rFonts w:ascii="Consolas" w:hAnsi="Consolas"/>
          <w:color w:val="202020"/>
          <w:sz w:val="20"/>
          <w:shd w:val="clear" w:color="auto" w:fill="F0F0F0"/>
        </w:rPr>
        <w:t>libvesta_rt-</w:t>
      </w:r>
      <w:proofErr w:type="spellStart"/>
      <w:r>
        <w:rPr>
          <w:rFonts w:ascii="Consolas" w:hAnsi="Consolas"/>
          <w:color w:val="202020"/>
          <w:sz w:val="20"/>
          <w:shd w:val="clear" w:color="auto" w:fill="F0F0F0"/>
        </w:rPr>
        <w:t>wasm.a</w:t>
      </w:r>
      <w:proofErr w:type="spellEnd"/>
      <w:r>
        <w:t xml:space="preserve"> es una </w:t>
      </w:r>
      <w:proofErr w:type="spellStart"/>
      <w:r>
        <w:t>version</w:t>
      </w:r>
      <w:proofErr w:type="spellEnd"/>
      <w:r>
        <w:t xml:space="preserve"> especial del </w:t>
      </w:r>
      <w:proofErr w:type="spellStart"/>
      <w:r>
        <w:t>runtime</w:t>
      </w:r>
      <w:proofErr w:type="spellEnd"/>
      <w:r>
        <w:t xml:space="preserve"> compilada para target WebAssembly (sin </w:t>
      </w:r>
      <w:proofErr w:type="spellStart"/>
      <w:r>
        <w:t>threading</w:t>
      </w:r>
      <w:proofErr w:type="spellEnd"/>
      <w:r>
        <w:t xml:space="preserve"> nativo, sin sockets TCP -- esas </w:t>
      </w:r>
      <w:proofErr w:type="spellStart"/>
      <w:r>
        <w:t>features</w:t>
      </w:r>
      <w:proofErr w:type="spellEnd"/>
      <w:r>
        <w:t xml:space="preserve"> quedan </w:t>
      </w:r>
      <w:proofErr w:type="spellStart"/>
      <w:r>
        <w:t>stubbed</w:t>
      </w:r>
      <w:proofErr w:type="spellEnd"/>
      <w:r>
        <w:t>).</w:t>
      </w:r>
    </w:p>
    <w:p w14:paraId="6364A919" w14:textId="3AFDC9FE" w:rsidR="00B66A64" w:rsidRDefault="00842E4D">
      <w:pPr>
        <w:pStyle w:val="Ttulo4"/>
      </w:pPr>
      <w:r>
        <w:t xml:space="preserve">Caso 4: </w:t>
      </w:r>
      <w:r w:rsidR="001C45FB">
        <w:t>certificación</w:t>
      </w:r>
      <w:r>
        <w:t xml:space="preserve"> de seguridad de codigo Vex</w:t>
      </w:r>
    </w:p>
    <w:p w14:paraId="27B80185" w14:textId="6567AE42" w:rsidR="00B66A64" w:rsidRDefault="00842E4D">
      <w:pPr>
        <w:spacing w:after="120"/>
        <w:jc w:val="both"/>
      </w:pPr>
      <w:r>
        <w:t xml:space="preserve">En sectores regulados (financiero, salud, </w:t>
      </w:r>
      <w:proofErr w:type="spellStart"/>
      <w:r>
        <w:t>aerospace</w:t>
      </w:r>
      <w:proofErr w:type="spellEnd"/>
      <w:r>
        <w:t xml:space="preserve">), el codigo desplegado en </w:t>
      </w:r>
      <w:r w:rsidR="001C45FB">
        <w:t>producción</w:t>
      </w:r>
      <w:r>
        <w:t xml:space="preserve"> debe pasar auditorias.  Auditar un binario .velb es </w:t>
      </w:r>
      <w:r w:rsidR="001C45FB">
        <w:t>difícil</w:t>
      </w:r>
      <w:r>
        <w:t xml:space="preserve">; auditar codigo C generado es mucho </w:t>
      </w:r>
      <w:r w:rsidR="001C45FB">
        <w:t>más</w:t>
      </w:r>
      <w:r>
        <w:t xml:space="preserve"> tratable: existen </w:t>
      </w:r>
      <w:proofErr w:type="spellStart"/>
      <w:r>
        <w:t>toolchains</w:t>
      </w:r>
      <w:proofErr w:type="spellEnd"/>
      <w:r>
        <w:t xml:space="preserve"> comerciales (</w:t>
      </w:r>
      <w:proofErr w:type="spellStart"/>
      <w:r>
        <w:t>Coverity</w:t>
      </w:r>
      <w:proofErr w:type="spellEnd"/>
      <w:r>
        <w:t xml:space="preserve">, PVS-Studio, </w:t>
      </w:r>
      <w:proofErr w:type="spellStart"/>
      <w:r>
        <w:t>Klocwork</w:t>
      </w:r>
      <w:proofErr w:type="spellEnd"/>
      <w:r>
        <w:t>) que analizan C exhaustivamente.</w:t>
      </w:r>
    </w:p>
    <w:p w14:paraId="591F1233" w14:textId="46A1B55B" w:rsidR="00B66A64" w:rsidRDefault="00842E4D">
      <w:pPr>
        <w:spacing w:after="120"/>
        <w:jc w:val="both"/>
      </w:pPr>
      <w:r>
        <w:t xml:space="preserve">El equipo de seguridad puede correr esos </w:t>
      </w:r>
      <w:proofErr w:type="spellStart"/>
      <w:r>
        <w:t>toolchains</w:t>
      </w:r>
      <w:proofErr w:type="spellEnd"/>
      <w:r>
        <w:t xml:space="preserve"> sobre el C generado por </w:t>
      </w:r>
      <w:proofErr w:type="spellStart"/>
      <w:r>
        <w:t>VestaVM</w:t>
      </w:r>
      <w:proofErr w:type="spellEnd"/>
      <w:r>
        <w:t xml:space="preserve"> y emitir un informe de </w:t>
      </w:r>
      <w:r w:rsidR="001C45FB">
        <w:t>auditoría</w:t>
      </w:r>
      <w:r>
        <w:t xml:space="preserve"> </w:t>
      </w:r>
      <w:r w:rsidR="0055613B">
        <w:t>estándar</w:t>
      </w:r>
      <w:r>
        <w:t>.</w:t>
      </w:r>
    </w:p>
    <w:p w14:paraId="180A01ED" w14:textId="77777777" w:rsidR="00B66A64" w:rsidRDefault="00842E4D">
      <w:pPr>
        <w:pStyle w:val="Ttulo3"/>
      </w:pPr>
      <w:bookmarkStart w:id="183" w:name="_Toc230157971"/>
      <w:r>
        <w:t xml:space="preserve">Implicaciones para el </w:t>
      </w:r>
      <w:proofErr w:type="spellStart"/>
      <w:r>
        <w:t>roadmap</w:t>
      </w:r>
      <w:proofErr w:type="spellEnd"/>
      <w:r>
        <w:t xml:space="preserve"> futuro</w:t>
      </w:r>
      <w:bookmarkEnd w:id="183"/>
    </w:p>
    <w:p w14:paraId="52F89AF1" w14:textId="77777777" w:rsidR="00B66A64" w:rsidRDefault="00842E4D">
      <w:pPr>
        <w:spacing w:after="120"/>
        <w:jc w:val="both"/>
      </w:pPr>
      <w:r>
        <w:t>Tener el backend C cambia significativamente la prioridad de las fases futuras:</w:t>
      </w:r>
    </w:p>
    <w:p w14:paraId="265CF215" w14:textId="34D2B754" w:rsidR="00B66A64" w:rsidRDefault="00842E4D">
      <w:pPr>
        <w:spacing w:after="60"/>
        <w:ind w:left="568" w:hanging="284"/>
      </w:pPr>
      <w:r>
        <w:t xml:space="preserve">  •  </w:t>
      </w:r>
      <w:r>
        <w:rPr>
          <w:b/>
        </w:rPr>
        <w:t>Phase H (ARM/AArch64 native JIT) baja de prioridad</w:t>
      </w:r>
      <w:r>
        <w:t xml:space="preserve">: el </w:t>
      </w:r>
      <w:proofErr w:type="spellStart"/>
      <w:r>
        <w:t>port</w:t>
      </w:r>
      <w:proofErr w:type="spellEnd"/>
      <w:r>
        <w:t xml:space="preserve">-C ya cubre esas arquitecturas con calidad aceptable.  </w:t>
      </w:r>
      <w:proofErr w:type="spellStart"/>
      <w:r>
        <w:t>Anyadir</w:t>
      </w:r>
      <w:proofErr w:type="spellEnd"/>
      <w:r>
        <w:t xml:space="preserve"> un encoder ARM al JIT </w:t>
      </w:r>
      <w:r w:rsidR="001C45FB">
        <w:t>seguirá</w:t>
      </w:r>
      <w:r>
        <w:t xml:space="preserve"> siendo deseable (mejor rendimiento en </w:t>
      </w:r>
      <w:proofErr w:type="spellStart"/>
      <w:r>
        <w:t>hot</w:t>
      </w:r>
      <w:proofErr w:type="spellEnd"/>
      <w:r>
        <w:t xml:space="preserve"> </w:t>
      </w:r>
      <w:proofErr w:type="spellStart"/>
      <w:r>
        <w:t>loops</w:t>
      </w:r>
      <w:proofErr w:type="spellEnd"/>
      <w:r>
        <w:t>) pero no es BLOQUEANTE.</w:t>
      </w:r>
    </w:p>
    <w:p w14:paraId="56BFE3FF" w14:textId="77777777" w:rsidR="00B66A64" w:rsidRDefault="00842E4D">
      <w:pPr>
        <w:spacing w:after="60"/>
        <w:ind w:left="568" w:hanging="284"/>
      </w:pPr>
      <w:r>
        <w:t xml:space="preserve">  •  </w:t>
      </w:r>
      <w:r>
        <w:rPr>
          <w:b/>
        </w:rPr>
        <w:t>Phase F (AOT standalone) gana relevancia</w:t>
      </w:r>
      <w:r>
        <w:t xml:space="preserve">: el </w:t>
      </w:r>
      <w:proofErr w:type="spellStart"/>
      <w:r>
        <w:t>port</w:t>
      </w:r>
      <w:proofErr w:type="spellEnd"/>
      <w:r>
        <w:t xml:space="preserve">-C compilado con </w:t>
      </w:r>
      <w:proofErr w:type="spellStart"/>
      <w:r>
        <w:rPr>
          <w:rFonts w:ascii="Consolas" w:hAnsi="Consolas"/>
          <w:color w:val="202020"/>
          <w:sz w:val="20"/>
          <w:shd w:val="clear" w:color="auto" w:fill="F0F0F0"/>
        </w:rPr>
        <w:t>gcc</w:t>
      </w:r>
      <w:proofErr w:type="spellEnd"/>
      <w:r>
        <w:rPr>
          <w:rFonts w:ascii="Consolas" w:hAnsi="Consolas"/>
          <w:color w:val="202020"/>
          <w:sz w:val="20"/>
          <w:shd w:val="clear" w:color="auto" w:fill="F0F0F0"/>
        </w:rPr>
        <w:t xml:space="preserve"> -O3 -</w:t>
      </w:r>
      <w:proofErr w:type="spellStart"/>
      <w:r>
        <w:rPr>
          <w:rFonts w:ascii="Consolas" w:hAnsi="Consolas"/>
          <w:color w:val="202020"/>
          <w:sz w:val="20"/>
          <w:shd w:val="clear" w:color="auto" w:fill="F0F0F0"/>
        </w:rPr>
        <w:t>static</w:t>
      </w:r>
      <w:proofErr w:type="spellEnd"/>
      <w:r>
        <w:t xml:space="preserve"> ya produce binarios standalone sin Vesta.exe.  Eso cumple en gran parte el objetivo de Phase F sin necesidad de implementar un </w:t>
      </w:r>
      <w:proofErr w:type="spellStart"/>
      <w:r>
        <w:t>object</w:t>
      </w:r>
      <w:proofErr w:type="spellEnd"/>
      <w:r>
        <w:t xml:space="preserve"> </w:t>
      </w:r>
      <w:proofErr w:type="spellStart"/>
      <w:r>
        <w:t>emitter</w:t>
      </w:r>
      <w:proofErr w:type="spellEnd"/>
      <w:r>
        <w:t xml:space="preserve"> propio.</w:t>
      </w:r>
    </w:p>
    <w:p w14:paraId="1A9A9BB6" w14:textId="77777777" w:rsidR="00B66A64" w:rsidRDefault="00842E4D">
      <w:pPr>
        <w:spacing w:after="60"/>
        <w:ind w:left="568" w:hanging="284"/>
      </w:pPr>
      <w:r>
        <w:t xml:space="preserve">  •  </w:t>
      </w:r>
      <w:r>
        <w:rPr>
          <w:b/>
        </w:rPr>
        <w:t>Soporte WASM se vuelve trivial</w:t>
      </w:r>
      <w:r>
        <w:t xml:space="preserve">: en lugar de implementar un WASM </w:t>
      </w:r>
      <w:proofErr w:type="spellStart"/>
      <w:r>
        <w:t>emitter</w:t>
      </w:r>
      <w:proofErr w:type="spellEnd"/>
      <w:r>
        <w:t xml:space="preserve"> desde cero (Phase X estimada 3 meses), pasamos por </w:t>
      </w:r>
      <w:proofErr w:type="spellStart"/>
      <w:r>
        <w:t>emcc</w:t>
      </w:r>
      <w:proofErr w:type="spellEnd"/>
      <w:r>
        <w:t>/</w:t>
      </w:r>
      <w:proofErr w:type="spellStart"/>
      <w:r>
        <w:t>wasi-sdk</w:t>
      </w:r>
      <w:proofErr w:type="spellEnd"/>
      <w:r>
        <w:t xml:space="preserve"> con cero codigo adicional del lado </w:t>
      </w:r>
      <w:proofErr w:type="spellStart"/>
      <w:r>
        <w:t>VestaVM</w:t>
      </w:r>
      <w:proofErr w:type="spellEnd"/>
      <w:r>
        <w:t>.</w:t>
      </w:r>
    </w:p>
    <w:p w14:paraId="38544213" w14:textId="77777777" w:rsidR="00B66A64" w:rsidRDefault="00842E4D">
      <w:pPr>
        <w:spacing w:after="60"/>
        <w:ind w:left="568" w:hanging="284"/>
      </w:pPr>
      <w:r>
        <w:lastRenderedPageBreak/>
        <w:t xml:space="preserve">  •  </w:t>
      </w:r>
      <w:r>
        <w:rPr>
          <w:b/>
        </w:rPr>
        <w:t>Embebidos como ESP32, STM32</w:t>
      </w:r>
      <w:r>
        <w:t xml:space="preserve">: con un cross-toolchain GCC para esos chips, el codigo Vex puede correr en microcontroladores con ~64 KiB de RAM (libvesta_rt </w:t>
      </w:r>
      <w:proofErr w:type="spellStart"/>
      <w:r>
        <w:t>minimal</w:t>
      </w:r>
      <w:proofErr w:type="spellEnd"/>
      <w:r>
        <w:t xml:space="preserve"> sin distribuido ni JIT cabe en ~150 KiB de codigo + datos).</w:t>
      </w:r>
    </w:p>
    <w:p w14:paraId="1377AC25" w14:textId="43BA7EA4" w:rsidR="00B66A64" w:rsidRDefault="00842E4D">
      <w:pPr>
        <w:spacing w:after="120"/>
        <w:jc w:val="both"/>
      </w:pPr>
      <w:r>
        <w:t xml:space="preserve">En la </w:t>
      </w:r>
      <w:r w:rsidR="001C45FB">
        <w:t>práctica</w:t>
      </w:r>
      <w:r>
        <w:t xml:space="preserve">, el </w:t>
      </w:r>
      <w:proofErr w:type="spellStart"/>
      <w:r>
        <w:t>port</w:t>
      </w:r>
      <w:proofErr w:type="spellEnd"/>
      <w:r>
        <w:t xml:space="preserve">-C ha sido la </w:t>
      </w:r>
      <w:r w:rsidR="001C45FB">
        <w:t>decisión</w:t>
      </w:r>
      <w:r>
        <w:t xml:space="preserve"> </w:t>
      </w:r>
      <w:r w:rsidR="0055613B">
        <w:t>estratégica</w:t>
      </w:r>
      <w:r>
        <w:t xml:space="preserve"> del proyecto que </w:t>
      </w:r>
      <w:r w:rsidR="001C45FB">
        <w:t>más</w:t>
      </w:r>
      <w:r>
        <w:t xml:space="preserve"> multiplica el alcance por unidad de esfuerzo de desarrollo invertido.</w:t>
      </w:r>
    </w:p>
    <w:p w14:paraId="7113C7BA" w14:textId="5187E7A3" w:rsidR="00B66A64" w:rsidRDefault="00842E4D">
      <w:pPr>
        <w:pStyle w:val="Ttulo3"/>
      </w:pPr>
      <w:bookmarkStart w:id="184" w:name="_Toc230157972"/>
      <w:r>
        <w:t xml:space="preserve">Direcciones de </w:t>
      </w:r>
      <w:r w:rsidR="001C45FB">
        <w:t>investigación</w:t>
      </w:r>
      <w:r>
        <w:t xml:space="preserve"> futuras</w:t>
      </w:r>
      <w:bookmarkEnd w:id="184"/>
    </w:p>
    <w:p w14:paraId="1EE224EE" w14:textId="043D9C48" w:rsidR="00B66A64" w:rsidRDefault="00842E4D">
      <w:pPr>
        <w:spacing w:after="120"/>
        <w:jc w:val="both"/>
      </w:pPr>
      <w:r>
        <w:t xml:space="preserve">Mas </w:t>
      </w:r>
      <w:r w:rsidR="001C45FB">
        <w:t>allá</w:t>
      </w:r>
      <w:r>
        <w:t xml:space="preserve"> del </w:t>
      </w:r>
      <w:proofErr w:type="spellStart"/>
      <w:r>
        <w:t>roadmap</w:t>
      </w:r>
      <w:proofErr w:type="spellEnd"/>
      <w:r>
        <w:t xml:space="preserve"> de </w:t>
      </w:r>
      <w:proofErr w:type="spellStart"/>
      <w:r>
        <w:t>implementacion</w:t>
      </w:r>
      <w:proofErr w:type="spellEnd"/>
      <w:r>
        <w:t xml:space="preserve"> (Phase B-H del </w:t>
      </w:r>
      <w:r w:rsidR="001C45FB">
        <w:t>capítulo</w:t>
      </w:r>
      <w:r>
        <w:t xml:space="preserve"> 8.4), hay direcciones de </w:t>
      </w:r>
      <w:r w:rsidR="001C45FB">
        <w:t>investigación</w:t>
      </w:r>
      <w:r>
        <w:t xml:space="preserve"> interesantes para iteraciones futuras:</w:t>
      </w:r>
    </w:p>
    <w:p w14:paraId="64AF89C3" w14:textId="77777777" w:rsidR="00B66A64" w:rsidRDefault="00842E4D">
      <w:pPr>
        <w:pStyle w:val="Ttulo4"/>
      </w:pPr>
      <w:r>
        <w:t>Optimizaciones especulativas</w:t>
      </w:r>
    </w:p>
    <w:p w14:paraId="3D44ECBC" w14:textId="767F380E" w:rsidR="00B66A64" w:rsidRDefault="00842E4D">
      <w:pPr>
        <w:spacing w:after="120"/>
        <w:jc w:val="both"/>
      </w:pPr>
      <w:r>
        <w:t xml:space="preserve">El JIT actual (C1) genera codigo conservativo: ninguna </w:t>
      </w:r>
      <w:r w:rsidR="001C45FB">
        <w:t>asunción</w:t>
      </w:r>
      <w:r>
        <w:t xml:space="preserve"> sobre tipos o valores que no </w:t>
      </w:r>
      <w:r w:rsidR="001C45FB">
        <w:t>esté</w:t>
      </w:r>
      <w:r>
        <w:t xml:space="preserve"> garantizada en compile-time.  Un JIT C2 </w:t>
      </w:r>
      <w:r w:rsidR="001C45FB">
        <w:t>podría</w:t>
      </w:r>
      <w:r>
        <w:t xml:space="preserve"> especular:</w:t>
      </w:r>
    </w:p>
    <w:p w14:paraId="183ABB8C" w14:textId="6796E2E4" w:rsidR="00B66A64" w:rsidRDefault="00842E4D">
      <w:pPr>
        <w:spacing w:after="60"/>
        <w:ind w:left="568" w:hanging="284"/>
      </w:pPr>
      <w:r>
        <w:t xml:space="preserve">  •  Si en 1000 invocaciones de un CALLVIRT el receptor siempre fue de la misma clase, ASUMIR que sigue </w:t>
      </w:r>
      <w:r w:rsidR="001C45FB">
        <w:t>siéndolo</w:t>
      </w:r>
      <w:r>
        <w:t xml:space="preserve"> y emitir un </w:t>
      </w:r>
      <w:proofErr w:type="spellStart"/>
      <w:r>
        <w:t>guard</w:t>
      </w:r>
      <w:proofErr w:type="spellEnd"/>
      <w:r>
        <w:t xml:space="preserve"> + dispatch directo (inline cache </w:t>
      </w:r>
      <w:proofErr w:type="spellStart"/>
      <w:r>
        <w:t>monomorfico</w:t>
      </w:r>
      <w:proofErr w:type="spellEnd"/>
      <w:r>
        <w:t>).</w:t>
      </w:r>
    </w:p>
    <w:p w14:paraId="203995C5" w14:textId="77777777" w:rsidR="00B66A64" w:rsidRDefault="00842E4D">
      <w:pPr>
        <w:spacing w:after="60"/>
        <w:ind w:left="568" w:hanging="284"/>
      </w:pPr>
      <w:r>
        <w:t xml:space="preserve">  •  Si una variable se ha visto siempre con valores positivos, asumirlo y emitir codigo que </w:t>
      </w:r>
      <w:proofErr w:type="spellStart"/>
      <w:r>
        <w:t>skipea</w:t>
      </w:r>
      <w:proofErr w:type="spellEnd"/>
      <w:r>
        <w:t xml:space="preserve"> </w:t>
      </w:r>
      <w:proofErr w:type="spellStart"/>
      <w:r>
        <w:t>checks</w:t>
      </w:r>
      <w:proofErr w:type="spellEnd"/>
      <w:r>
        <w:t xml:space="preserve"> de </w:t>
      </w:r>
      <w:proofErr w:type="spellStart"/>
      <w:r>
        <w:t>overflow</w:t>
      </w:r>
      <w:proofErr w:type="spellEnd"/>
      <w:r>
        <w:t>.</w:t>
      </w:r>
    </w:p>
    <w:p w14:paraId="5C336AF9" w14:textId="77777777" w:rsidR="00B66A64" w:rsidRDefault="00842E4D">
      <w:pPr>
        <w:spacing w:after="60"/>
        <w:ind w:left="568" w:hanging="284"/>
      </w:pPr>
      <w:r>
        <w:t xml:space="preserve">  •  Si un </w:t>
      </w:r>
      <w:proofErr w:type="spellStart"/>
      <w:r>
        <w:t>loop</w:t>
      </w:r>
      <w:proofErr w:type="spellEnd"/>
      <w:r>
        <w:t xml:space="preserve"> suele iterar &gt; 1000 veces, especular y aplicar agresivamente </w:t>
      </w:r>
      <w:proofErr w:type="spellStart"/>
      <w:r>
        <w:t>loop</w:t>
      </w:r>
      <w:proofErr w:type="spellEnd"/>
      <w:r>
        <w:t xml:space="preserve"> </w:t>
      </w:r>
      <w:proofErr w:type="spellStart"/>
      <w:r>
        <w:t>unrolling</w:t>
      </w:r>
      <w:proofErr w:type="spellEnd"/>
      <w:r>
        <w:t>.</w:t>
      </w:r>
    </w:p>
    <w:p w14:paraId="3B9BCC71" w14:textId="33148DDE" w:rsidR="00B66A64" w:rsidRDefault="00842E4D">
      <w:pPr>
        <w:spacing w:after="120"/>
        <w:jc w:val="both"/>
      </w:pPr>
      <w:r>
        <w:t xml:space="preserve">Cada </w:t>
      </w:r>
      <w:r w:rsidR="001C45FB">
        <w:t>especulación</w:t>
      </w:r>
      <w:r>
        <w:t xml:space="preserve"> necesita un </w:t>
      </w:r>
      <w:proofErr w:type="spellStart"/>
      <w:r>
        <w:t>guard</w:t>
      </w:r>
      <w:proofErr w:type="spellEnd"/>
      <w:r>
        <w:t xml:space="preserve"> que valida la </w:t>
      </w:r>
      <w:r w:rsidR="00D01304">
        <w:t>asunción</w:t>
      </w:r>
      <w:r>
        <w:t xml:space="preserve"> en </w:t>
      </w:r>
      <w:proofErr w:type="spellStart"/>
      <w:r>
        <w:t>runtime</w:t>
      </w:r>
      <w:proofErr w:type="spellEnd"/>
      <w:r>
        <w:t xml:space="preserve">.  Si falla, </w:t>
      </w:r>
      <w:proofErr w:type="spellStart"/>
      <w:r>
        <w:t>deoptimization</w:t>
      </w:r>
      <w:proofErr w:type="spellEnd"/>
      <w:r>
        <w:t>: salimos del codigo nativo y volvemos al interprete con el estado correcto.  Es el modelo que usa V8 y HotSpot C2.</w:t>
      </w:r>
    </w:p>
    <w:p w14:paraId="62FED9CC" w14:textId="77777777" w:rsidR="00B66A64" w:rsidRDefault="00842E4D">
      <w:pPr>
        <w:pStyle w:val="Ttulo4"/>
      </w:pPr>
      <w:r>
        <w:t>GC concurrente o incremental</w:t>
      </w:r>
    </w:p>
    <w:p w14:paraId="65F663A3" w14:textId="77777777" w:rsidR="00B66A64" w:rsidRDefault="00842E4D">
      <w:pPr>
        <w:spacing w:after="120"/>
        <w:jc w:val="both"/>
      </w:pPr>
      <w:r>
        <w:t xml:space="preserve">El GC actual es </w:t>
      </w:r>
      <w:r>
        <w:rPr>
          <w:b/>
        </w:rPr>
        <w:t>stop-</w:t>
      </w:r>
      <w:proofErr w:type="spellStart"/>
      <w:r>
        <w:rPr>
          <w:b/>
        </w:rPr>
        <w:t>the</w:t>
      </w:r>
      <w:proofErr w:type="spellEnd"/>
      <w:r>
        <w:rPr>
          <w:b/>
        </w:rPr>
        <w:t>-</w:t>
      </w:r>
      <w:proofErr w:type="spellStart"/>
      <w:r>
        <w:rPr>
          <w:b/>
        </w:rPr>
        <w:t>world</w:t>
      </w:r>
      <w:proofErr w:type="spellEnd"/>
      <w:r>
        <w:t xml:space="preserve">: cuando el </w:t>
      </w:r>
      <w:proofErr w:type="spellStart"/>
      <w:r>
        <w:t>major_gc</w:t>
      </w:r>
      <w:proofErr w:type="spellEnd"/>
      <w:r>
        <w:t xml:space="preserve"> corre, todos los </w:t>
      </w:r>
      <w:proofErr w:type="spellStart"/>
      <w:r>
        <w:t>threads</w:t>
      </w:r>
      <w:proofErr w:type="spellEnd"/>
      <w:r>
        <w:t xml:space="preserve"> se pausan.  Para latencias bajas, alternativas:</w:t>
      </w:r>
    </w:p>
    <w:p w14:paraId="38596012" w14:textId="42E8465A" w:rsidR="00B66A64" w:rsidRDefault="00842E4D">
      <w:pPr>
        <w:spacing w:after="60"/>
        <w:ind w:left="568" w:hanging="284"/>
      </w:pPr>
      <w:r>
        <w:t xml:space="preserve">  •  </w:t>
      </w:r>
      <w:r>
        <w:rPr>
          <w:b/>
        </w:rPr>
        <w:t>GC incremental</w:t>
      </w:r>
      <w:r>
        <w:t xml:space="preserve">: el </w:t>
      </w:r>
      <w:proofErr w:type="spellStart"/>
      <w:r>
        <w:t>mark</w:t>
      </w:r>
      <w:proofErr w:type="spellEnd"/>
      <w:r>
        <w:t xml:space="preserve"> </w:t>
      </w:r>
      <w:proofErr w:type="spellStart"/>
      <w:r>
        <w:t>phase</w:t>
      </w:r>
      <w:proofErr w:type="spellEnd"/>
      <w:r>
        <w:t xml:space="preserve"> se divide en pasos </w:t>
      </w:r>
      <w:r w:rsidR="00D01304">
        <w:t>pequeños</w:t>
      </w:r>
      <w:r>
        <w:t xml:space="preserve"> (~1 ms cada uno) intercalados con la </w:t>
      </w:r>
      <w:r w:rsidR="00D01304">
        <w:t>ejecución</w:t>
      </w:r>
      <w:r>
        <w:t xml:space="preserve"> del programa.  Inspirado en G1 de Java.</w:t>
      </w:r>
    </w:p>
    <w:p w14:paraId="57C7760B" w14:textId="48CFAF4A" w:rsidR="00B66A64" w:rsidRDefault="00842E4D">
      <w:pPr>
        <w:spacing w:after="60"/>
        <w:ind w:left="568" w:hanging="284"/>
      </w:pPr>
      <w:r>
        <w:t xml:space="preserve">  •  </w:t>
      </w:r>
      <w:r>
        <w:rPr>
          <w:b/>
        </w:rPr>
        <w:t>GC concurrente</w:t>
      </w:r>
      <w:r>
        <w:t xml:space="preserve">: el </w:t>
      </w:r>
      <w:proofErr w:type="spellStart"/>
      <w:r>
        <w:t>mark</w:t>
      </w:r>
      <w:proofErr w:type="spellEnd"/>
      <w:r>
        <w:t xml:space="preserve"> </w:t>
      </w:r>
      <w:proofErr w:type="spellStart"/>
      <w:r>
        <w:t>phase</w:t>
      </w:r>
      <w:proofErr w:type="spellEnd"/>
      <w:r>
        <w:t xml:space="preserve"> corre en un </w:t>
      </w:r>
      <w:proofErr w:type="spellStart"/>
      <w:r>
        <w:t>thread</w:t>
      </w:r>
      <w:proofErr w:type="spellEnd"/>
      <w:r>
        <w:t xml:space="preserve"> separado mientras la </w:t>
      </w:r>
      <w:r w:rsidR="00D01304">
        <w:t>ejecución</w:t>
      </w:r>
      <w:r>
        <w:t xml:space="preserve"> continua.  Requiere write </w:t>
      </w:r>
      <w:proofErr w:type="spellStart"/>
      <w:r>
        <w:t>barriers</w:t>
      </w:r>
      <w:proofErr w:type="spellEnd"/>
      <w:r>
        <w:t xml:space="preserve"> para sincronizar </w:t>
      </w:r>
      <w:proofErr w:type="spellStart"/>
      <w:r w:rsidR="00D01304">
        <w:t>update</w:t>
      </w:r>
      <w:proofErr w:type="spellEnd"/>
      <w:r>
        <w:t>.  Inspirado en ZGC y Shenandoah.</w:t>
      </w:r>
    </w:p>
    <w:p w14:paraId="1A08663B" w14:textId="77777777" w:rsidR="00B66A64" w:rsidRDefault="00842E4D">
      <w:pPr>
        <w:spacing w:after="60"/>
        <w:ind w:left="568" w:hanging="284"/>
      </w:pPr>
      <w:r>
        <w:t xml:space="preserve">  •  </w:t>
      </w:r>
      <w:r>
        <w:rPr>
          <w:b/>
        </w:rPr>
        <w:t xml:space="preserve">GC generacional </w:t>
      </w:r>
      <w:proofErr w:type="spellStart"/>
      <w:r>
        <w:rPr>
          <w:b/>
        </w:rPr>
        <w:t>region-based</w:t>
      </w:r>
      <w:proofErr w:type="spellEnd"/>
      <w:r>
        <w:t>: divide la memoria en regiones y solo colecta las "</w:t>
      </w:r>
      <w:proofErr w:type="spellStart"/>
      <w:r>
        <w:t>frias</w:t>
      </w:r>
      <w:proofErr w:type="spellEnd"/>
      <w:r>
        <w:t xml:space="preserve">".  Permite pausa proporcional al </w:t>
      </w:r>
      <w:proofErr w:type="spellStart"/>
      <w:r>
        <w:t>working</w:t>
      </w:r>
      <w:proofErr w:type="spellEnd"/>
      <w:r>
        <w:t xml:space="preserve"> set, no al </w:t>
      </w:r>
      <w:proofErr w:type="spellStart"/>
      <w:r>
        <w:t>heap</w:t>
      </w:r>
      <w:proofErr w:type="spellEnd"/>
      <w:r>
        <w:t xml:space="preserve"> entero.</w:t>
      </w:r>
    </w:p>
    <w:p w14:paraId="4F469DEE" w14:textId="6FFA2D37" w:rsidR="00B66A64" w:rsidRDefault="00842E4D">
      <w:pPr>
        <w:spacing w:after="120"/>
        <w:jc w:val="both"/>
      </w:pPr>
      <w:r>
        <w:t xml:space="preserve">Cualquiera de estos cambia el </w:t>
      </w:r>
      <w:r w:rsidR="00D01304">
        <w:t>diseño</w:t>
      </w:r>
      <w:r>
        <w:t xml:space="preserve"> del </w:t>
      </w:r>
      <w:proofErr w:type="spellStart"/>
      <w:r>
        <w:t>GcHeap</w:t>
      </w:r>
      <w:proofErr w:type="spellEnd"/>
      <w:r>
        <w:t xml:space="preserve"> pero NO la API publica vista por el resto del </w:t>
      </w:r>
      <w:proofErr w:type="spellStart"/>
      <w:r>
        <w:t>runtime</w:t>
      </w:r>
      <w:proofErr w:type="spellEnd"/>
      <w:r>
        <w:t xml:space="preserve">.  </w:t>
      </w:r>
      <w:r w:rsidR="00D01304">
        <w:t>Migración</w:t>
      </w:r>
      <w:r>
        <w:t xml:space="preserve"> factible sin tocar </w:t>
      </w:r>
      <w:r w:rsidR="0055613B">
        <w:t>los</w:t>
      </w:r>
      <w:r>
        <w:t xml:space="preserve"> </w:t>
      </w:r>
      <w:r w:rsidR="00904B36">
        <w:t>demás</w:t>
      </w:r>
      <w:r>
        <w:t>.</w:t>
      </w:r>
    </w:p>
    <w:p w14:paraId="63258BA6" w14:textId="77777777" w:rsidR="00B66A64" w:rsidRDefault="00842E4D">
      <w:pPr>
        <w:pStyle w:val="Ttulo4"/>
      </w:pPr>
      <w:r>
        <w:t xml:space="preserve">Type </w:t>
      </w:r>
      <w:proofErr w:type="spellStart"/>
      <w:r>
        <w:t>inference</w:t>
      </w:r>
      <w:proofErr w:type="spellEnd"/>
      <w:r>
        <w:t xml:space="preserve"> global (Hindley-Milner)</w:t>
      </w:r>
    </w:p>
    <w:p w14:paraId="326B577E" w14:textId="4AAB7790" w:rsidR="00B66A64" w:rsidRDefault="00842E4D">
      <w:pPr>
        <w:spacing w:after="120"/>
        <w:jc w:val="both"/>
      </w:pPr>
      <w:r>
        <w:t xml:space="preserve">Vex actualmente tiene inferencia local solo: </w:t>
      </w:r>
      <w:r>
        <w:rPr>
          <w:rFonts w:ascii="Consolas" w:hAnsi="Consolas"/>
          <w:color w:val="202020"/>
          <w:sz w:val="20"/>
          <w:shd w:val="clear" w:color="auto" w:fill="F0F0F0"/>
        </w:rPr>
        <w:t xml:space="preserve">auto x = </w:t>
      </w:r>
      <w:proofErr w:type="spellStart"/>
      <w:r>
        <w:rPr>
          <w:rFonts w:ascii="Consolas" w:hAnsi="Consolas"/>
          <w:color w:val="202020"/>
          <w:sz w:val="20"/>
          <w:shd w:val="clear" w:color="auto" w:fill="F0F0F0"/>
        </w:rPr>
        <w:t>expr</w:t>
      </w:r>
      <w:proofErr w:type="spellEnd"/>
      <w:r>
        <w:t xml:space="preserve"> infiere el tipo de </w:t>
      </w:r>
      <w:r>
        <w:rPr>
          <w:rFonts w:ascii="Consolas" w:hAnsi="Consolas"/>
          <w:color w:val="202020"/>
          <w:sz w:val="20"/>
          <w:shd w:val="clear" w:color="auto" w:fill="F0F0F0"/>
        </w:rPr>
        <w:t>x</w:t>
      </w:r>
      <w:r>
        <w:t xml:space="preserve"> desde </w:t>
      </w:r>
      <w:proofErr w:type="spellStart"/>
      <w:r>
        <w:rPr>
          <w:rFonts w:ascii="Consolas" w:hAnsi="Consolas"/>
          <w:color w:val="202020"/>
          <w:sz w:val="20"/>
          <w:shd w:val="clear" w:color="auto" w:fill="F0F0F0"/>
        </w:rPr>
        <w:t>expr</w:t>
      </w:r>
      <w:proofErr w:type="spellEnd"/>
      <w:r>
        <w:t xml:space="preserve">, pero las funciones requieren tipos </w:t>
      </w:r>
      <w:proofErr w:type="spellStart"/>
      <w:r>
        <w:t>explicitos</w:t>
      </w:r>
      <w:proofErr w:type="spellEnd"/>
      <w:r>
        <w:t xml:space="preserve"> en </w:t>
      </w:r>
      <w:r w:rsidR="0055613B">
        <w:t>parámetros</w:t>
      </w:r>
      <w:r>
        <w:t xml:space="preserve"> y retorno.  Una </w:t>
      </w:r>
      <w:r w:rsidR="0055613B">
        <w:t>extensión</w:t>
      </w:r>
      <w:r>
        <w:t xml:space="preserve"> Hindley-Milner </w:t>
      </w:r>
      <w:r w:rsidR="00904B36">
        <w:t>permitiría</w:t>
      </w:r>
      <w:r>
        <w:t>:</w:t>
      </w:r>
    </w:p>
    <w:p w14:paraId="5B083DBC" w14:textId="77777777" w:rsidR="00B66A64" w:rsidRDefault="00B66A64">
      <w:pPr>
        <w:spacing w:after="60"/>
      </w:pPr>
    </w:p>
    <w:p w14:paraId="663541A4" w14:textId="77777777" w:rsidR="00B66A64" w:rsidRDefault="00842E4D">
      <w:pPr>
        <w:shd w:val="clear" w:color="auto" w:fill="F2F2F2"/>
        <w:spacing w:after="0" w:line="240" w:lineRule="auto"/>
        <w:ind w:left="284"/>
      </w:pPr>
      <w:r>
        <w:rPr>
          <w:rFonts w:ascii="Consolas" w:hAnsi="Consolas"/>
          <w:i/>
          <w:color w:val="008000"/>
          <w:sz w:val="18"/>
        </w:rPr>
        <w:t xml:space="preserve">// Hoy: tipos </w:t>
      </w:r>
      <w:proofErr w:type="spellStart"/>
      <w:r>
        <w:rPr>
          <w:rFonts w:ascii="Consolas" w:hAnsi="Consolas"/>
          <w:i/>
          <w:color w:val="008000"/>
          <w:sz w:val="18"/>
        </w:rPr>
        <w:t>explicitos</w:t>
      </w:r>
      <w:proofErr w:type="spellEnd"/>
      <w:r>
        <w:rPr>
          <w:rFonts w:ascii="Consolas" w:hAnsi="Consolas"/>
          <w:i/>
          <w:color w:val="008000"/>
          <w:sz w:val="18"/>
        </w:rPr>
        <w:t xml:space="preserve"> obligatorios</w:t>
      </w:r>
    </w:p>
    <w:p w14:paraId="24242372" w14:textId="77777777" w:rsidR="00B66A64" w:rsidRDefault="00842E4D">
      <w:pPr>
        <w:shd w:val="clear" w:color="auto" w:fill="F2F2F2"/>
        <w:spacing w:after="0" w:line="240" w:lineRule="auto"/>
        <w:ind w:left="284"/>
      </w:pPr>
      <w:proofErr w:type="spellStart"/>
      <w:r>
        <w:rPr>
          <w:rFonts w:ascii="Consolas" w:hAnsi="Consolas"/>
          <w:b/>
          <w:color w:val="0033B5"/>
          <w:sz w:val="18"/>
        </w:rPr>
        <w:t>fn</w:t>
      </w:r>
      <w:proofErr w:type="spellEnd"/>
      <w:r>
        <w:rPr>
          <w:rFonts w:ascii="Consolas" w:hAnsi="Consolas"/>
          <w:color w:val="000000"/>
          <w:sz w:val="18"/>
        </w:rPr>
        <w:t>(</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i32</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i32</w:t>
      </w:r>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1970915A"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0E84E15F" w14:textId="77777777" w:rsidR="00B66A64" w:rsidRDefault="00842E4D">
      <w:pPr>
        <w:shd w:val="clear" w:color="auto" w:fill="F2F2F2"/>
        <w:spacing w:after="0" w:line="240" w:lineRule="auto"/>
        <w:ind w:left="284"/>
      </w:pPr>
      <w:r>
        <w:rPr>
          <w:rFonts w:ascii="Consolas" w:hAnsi="Consolas"/>
          <w:i/>
          <w:color w:val="008000"/>
          <w:sz w:val="18"/>
        </w:rPr>
        <w:t>// Posible con HM:</w:t>
      </w:r>
    </w:p>
    <w:p w14:paraId="1AC6AB6B" w14:textId="77777777" w:rsidR="00B66A64" w:rsidRDefault="00842E4D">
      <w:pPr>
        <w:shd w:val="clear" w:color="auto" w:fill="F2F2F2"/>
        <w:spacing w:after="0" w:line="240" w:lineRule="auto"/>
        <w:ind w:left="284"/>
      </w:pPr>
      <w:proofErr w:type="spellStart"/>
      <w:r>
        <w:rPr>
          <w:rFonts w:ascii="Consolas" w:hAnsi="Consolas"/>
          <w:color w:val="202020"/>
          <w:sz w:val="18"/>
        </w:rPr>
        <w:t>let</w:t>
      </w:r>
      <w:proofErr w:type="spellEnd"/>
      <w:r>
        <w:rPr>
          <w:rFonts w:ascii="Consolas" w:hAnsi="Consolas"/>
          <w:color w:val="202020"/>
          <w:sz w:val="18"/>
        </w:rPr>
        <w:t xml:space="preserve"> suma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p>
    <w:p w14:paraId="52AADA4C" w14:textId="77777777" w:rsidR="00B66A64" w:rsidRDefault="00842E4D">
      <w:pPr>
        <w:shd w:val="clear" w:color="auto" w:fill="F2F2F2"/>
        <w:spacing w:after="0" w:line="240" w:lineRule="auto"/>
        <w:ind w:left="284"/>
      </w:pPr>
      <w:r>
        <w:rPr>
          <w:rFonts w:ascii="Consolas" w:hAnsi="Consolas"/>
          <w:i/>
          <w:color w:val="008000"/>
          <w:sz w:val="18"/>
        </w:rPr>
        <w:t xml:space="preserve">// El </w:t>
      </w:r>
      <w:proofErr w:type="spellStart"/>
      <w:r>
        <w:rPr>
          <w:rFonts w:ascii="Consolas" w:hAnsi="Consolas"/>
          <w:i/>
          <w:color w:val="008000"/>
          <w:sz w:val="18"/>
        </w:rPr>
        <w:t>typechecker</w:t>
      </w:r>
      <w:proofErr w:type="spellEnd"/>
      <w:r>
        <w:rPr>
          <w:rFonts w:ascii="Consolas" w:hAnsi="Consolas"/>
          <w:i/>
          <w:color w:val="008000"/>
          <w:sz w:val="18"/>
        </w:rPr>
        <w:t xml:space="preserve"> infiere </w:t>
      </w:r>
      <w:proofErr w:type="spellStart"/>
      <w:r>
        <w:rPr>
          <w:rFonts w:ascii="Consolas" w:hAnsi="Consolas"/>
          <w:i/>
          <w:color w:val="008000"/>
          <w:sz w:val="18"/>
        </w:rPr>
        <w:t>fn</w:t>
      </w:r>
      <w:proofErr w:type="spellEnd"/>
      <w:r>
        <w:rPr>
          <w:rFonts w:ascii="Consolas" w:hAnsi="Consolas"/>
          <w:i/>
          <w:color w:val="008000"/>
          <w:sz w:val="18"/>
        </w:rPr>
        <w:t xml:space="preserve">(T, T) -&gt; T donde T es un </w:t>
      </w:r>
      <w:proofErr w:type="spellStart"/>
      <w:r>
        <w:rPr>
          <w:rFonts w:ascii="Consolas" w:hAnsi="Consolas"/>
          <w:i/>
          <w:color w:val="008000"/>
          <w:sz w:val="18"/>
        </w:rPr>
        <w:t>type</w:t>
      </w:r>
      <w:proofErr w:type="spellEnd"/>
      <w:r>
        <w:rPr>
          <w:rFonts w:ascii="Consolas" w:hAnsi="Consolas"/>
          <w:i/>
          <w:color w:val="008000"/>
          <w:sz w:val="18"/>
        </w:rPr>
        <w:t xml:space="preserve"> variable</w:t>
      </w:r>
    </w:p>
    <w:p w14:paraId="7F8578D0" w14:textId="77777777" w:rsidR="00B66A64" w:rsidRDefault="00842E4D">
      <w:pPr>
        <w:shd w:val="clear" w:color="auto" w:fill="F2F2F2"/>
        <w:spacing w:after="0" w:line="240" w:lineRule="auto"/>
        <w:ind w:left="284"/>
      </w:pPr>
      <w:r>
        <w:rPr>
          <w:rFonts w:ascii="Consolas" w:hAnsi="Consolas"/>
          <w:i/>
          <w:color w:val="008000"/>
          <w:sz w:val="18"/>
        </w:rPr>
        <w:t xml:space="preserve">// resuelto en cada </w:t>
      </w:r>
      <w:proofErr w:type="spellStart"/>
      <w:r>
        <w:rPr>
          <w:rFonts w:ascii="Consolas" w:hAnsi="Consolas"/>
          <w:i/>
          <w:color w:val="008000"/>
          <w:sz w:val="18"/>
        </w:rPr>
        <w:t>call</w:t>
      </w:r>
      <w:proofErr w:type="spellEnd"/>
      <w:r>
        <w:rPr>
          <w:rFonts w:ascii="Consolas" w:hAnsi="Consolas"/>
          <w:i/>
          <w:color w:val="008000"/>
          <w:sz w:val="18"/>
        </w:rPr>
        <w:t xml:space="preserve"> site </w:t>
      </w:r>
      <w:proofErr w:type="spellStart"/>
      <w:r>
        <w:rPr>
          <w:rFonts w:ascii="Consolas" w:hAnsi="Consolas"/>
          <w:i/>
          <w:color w:val="008000"/>
          <w:sz w:val="18"/>
        </w:rPr>
        <w:t>segun</w:t>
      </w:r>
      <w:proofErr w:type="spellEnd"/>
      <w:r>
        <w:rPr>
          <w:rFonts w:ascii="Consolas" w:hAnsi="Consolas"/>
          <w:i/>
          <w:color w:val="008000"/>
          <w:sz w:val="18"/>
        </w:rPr>
        <w:t xml:space="preserve"> los argumentos pasados</w:t>
      </w:r>
    </w:p>
    <w:p w14:paraId="3E78B049" w14:textId="77777777" w:rsidR="00B66A64" w:rsidRDefault="00B66A64">
      <w:pPr>
        <w:spacing w:after="120"/>
      </w:pPr>
    </w:p>
    <w:p w14:paraId="370FA993" w14:textId="6C5B1CE6" w:rsidR="00B66A64" w:rsidRDefault="00842E4D">
      <w:pPr>
        <w:spacing w:after="120"/>
        <w:jc w:val="both"/>
      </w:pPr>
      <w:r>
        <w:t xml:space="preserve">Trade-off: HM da </w:t>
      </w:r>
      <w:r w:rsidR="0055613B">
        <w:t>más</w:t>
      </w:r>
      <w:r>
        <w:t xml:space="preserve"> </w:t>
      </w:r>
      <w:r w:rsidR="00904B36">
        <w:t>concisión</w:t>
      </w:r>
      <w:r>
        <w:t xml:space="preserve"> pero mensajes de error </w:t>
      </w:r>
      <w:r w:rsidR="0055613B">
        <w:t>más</w:t>
      </w:r>
      <w:r>
        <w:t xml:space="preserve"> </w:t>
      </w:r>
      <w:r w:rsidR="00904B36">
        <w:t>difíciles</w:t>
      </w:r>
      <w:r>
        <w:t xml:space="preserve"> de leer (los errores aparecen lejos de la causa </w:t>
      </w:r>
      <w:proofErr w:type="spellStart"/>
      <w:r>
        <w:t>raiz</w:t>
      </w:r>
      <w:proofErr w:type="spellEnd"/>
      <w:r>
        <w:t xml:space="preserve">).  </w:t>
      </w:r>
      <w:r w:rsidR="0055613B">
        <w:t>Decisión</w:t>
      </w:r>
      <w:r>
        <w:t xml:space="preserve"> intencional del proyecto: mantener inferencia local para favorecer mensajes claros sobre </w:t>
      </w:r>
      <w:r w:rsidR="0055613B">
        <w:t>concisión</w:t>
      </w:r>
      <w:r>
        <w:t>.</w:t>
      </w:r>
    </w:p>
    <w:p w14:paraId="6EE94A0F" w14:textId="77777777" w:rsidR="00B66A64" w:rsidRDefault="00842E4D">
      <w:pPr>
        <w:pStyle w:val="Ttulo4"/>
      </w:pPr>
      <w:r>
        <w:t xml:space="preserve">Borrow checker con </w:t>
      </w:r>
      <w:proofErr w:type="spellStart"/>
      <w:r>
        <w:t>lifetimes</w:t>
      </w:r>
      <w:proofErr w:type="spellEnd"/>
      <w:r>
        <w:t xml:space="preserve"> anotados</w:t>
      </w:r>
    </w:p>
    <w:p w14:paraId="06CB239A" w14:textId="4047723E" w:rsidR="00B66A64" w:rsidRDefault="00842E4D">
      <w:pPr>
        <w:spacing w:after="120"/>
        <w:jc w:val="both"/>
      </w:pPr>
      <w:r>
        <w:t xml:space="preserve">El borrow checker actual cubre </w:t>
      </w:r>
      <w:proofErr w:type="spellStart"/>
      <w:r>
        <w:t>lifetimes</w:t>
      </w:r>
      <w:proofErr w:type="spellEnd"/>
      <w:r>
        <w:t xml:space="preserve"> </w:t>
      </w:r>
      <w:r w:rsidR="0055613B">
        <w:t>implícitos</w:t>
      </w:r>
      <w:r>
        <w:t xml:space="preserve"> (NLL + reborrow).  Una </w:t>
      </w:r>
      <w:r w:rsidR="0055613B">
        <w:t>extensión</w:t>
      </w:r>
      <w:r>
        <w:t xml:space="preserve"> con </w:t>
      </w:r>
      <w:proofErr w:type="spellStart"/>
      <w:r>
        <w:t>lifetimes</w:t>
      </w:r>
      <w:proofErr w:type="spellEnd"/>
      <w:r>
        <w:t xml:space="preserve"> anotados (estilo Rust) </w:t>
      </w:r>
      <w:r w:rsidR="0055613B">
        <w:t>permitiría</w:t>
      </w:r>
      <w:r>
        <w:t xml:space="preserve"> patrones </w:t>
      </w:r>
      <w:r w:rsidR="00904B36">
        <w:t>más</w:t>
      </w:r>
      <w:r>
        <w:t xml:space="preserve"> complejos:</w:t>
      </w:r>
    </w:p>
    <w:p w14:paraId="3A21920E" w14:textId="77777777" w:rsidR="00B66A64" w:rsidRDefault="00B66A64">
      <w:pPr>
        <w:spacing w:after="60"/>
      </w:pPr>
    </w:p>
    <w:p w14:paraId="34ECE506" w14:textId="77777777" w:rsidR="00B66A64" w:rsidRDefault="00842E4D">
      <w:pPr>
        <w:shd w:val="clear" w:color="auto" w:fill="F2F2F2"/>
        <w:spacing w:after="0" w:line="240" w:lineRule="auto"/>
        <w:ind w:left="284"/>
      </w:pPr>
      <w:r>
        <w:rPr>
          <w:rFonts w:ascii="Consolas" w:hAnsi="Consolas"/>
          <w:i/>
          <w:color w:val="008000"/>
          <w:sz w:val="18"/>
        </w:rPr>
        <w:t>// Vex actual: la regla 1 cubre solo 1-input-borrow</w:t>
      </w:r>
    </w:p>
    <w:p w14:paraId="7F1AEB05" w14:textId="77777777" w:rsidR="00B66A64" w:rsidRDefault="00842E4D">
      <w:pPr>
        <w:shd w:val="clear" w:color="auto" w:fill="F2F2F2"/>
        <w:spacing w:after="0" w:line="240" w:lineRule="auto"/>
        <w:ind w:left="284"/>
      </w:pPr>
      <w:proofErr w:type="spellStart"/>
      <w:r>
        <w:rPr>
          <w:rFonts w:ascii="Consolas" w:hAnsi="Consolas"/>
          <w:b/>
          <w:color w:val="0033B5"/>
          <w:sz w:val="18"/>
        </w:rPr>
        <w:t>fn</w:t>
      </w:r>
      <w:proofErr w:type="spellEnd"/>
      <w:r>
        <w:rPr>
          <w:rFonts w:ascii="Consolas" w:hAnsi="Consolas"/>
          <w:color w:val="202020"/>
          <w:sz w:val="18"/>
        </w:rPr>
        <w:t xml:space="preserve"> primer</w:t>
      </w:r>
      <w:r>
        <w:rPr>
          <w:rFonts w:ascii="Consolas" w:hAnsi="Consolas"/>
          <w:color w:val="000000"/>
          <w:sz w:val="18"/>
        </w:rPr>
        <w:t>(</w:t>
      </w:r>
      <w:r>
        <w:rPr>
          <w:rFonts w:ascii="Consolas" w:hAnsi="Consolas"/>
          <w:b/>
          <w:color w:val="0033B5"/>
          <w:sz w:val="18"/>
        </w:rPr>
        <w:t>borrow</w:t>
      </w:r>
      <w:r>
        <w:rPr>
          <w:rFonts w:ascii="Consolas" w:hAnsi="Consolas"/>
          <w:color w:val="000000"/>
          <w:sz w:val="18"/>
        </w:rPr>
        <w:t>&lt;</w:t>
      </w:r>
      <w:proofErr w:type="spellStart"/>
      <w:r>
        <w:rPr>
          <w:rFonts w:ascii="Consolas" w:hAnsi="Consolas"/>
          <w:color w:val="202020"/>
          <w:sz w:val="18"/>
        </w:rPr>
        <w:t>int</w:t>
      </w:r>
      <w:proofErr w:type="spellEnd"/>
      <w:r>
        <w:rPr>
          <w:rFonts w:ascii="Consolas" w:hAnsi="Consolas"/>
          <w:color w:val="000000"/>
          <w:sz w:val="18"/>
        </w:rPr>
        <w:t>&gt;</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proofErr w:type="spellStart"/>
      <w:r>
        <w:rPr>
          <w:rFonts w:ascii="Consolas" w:hAnsi="Consolas"/>
          <w:color w:val="202020"/>
          <w:sz w:val="18"/>
        </w:rPr>
        <w:t>int</w:t>
      </w:r>
      <w:proofErr w:type="spellEnd"/>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6B728D6" w14:textId="77777777" w:rsidR="00B66A64" w:rsidRDefault="00842E4D">
      <w:pPr>
        <w:shd w:val="clear" w:color="auto" w:fill="F2F2F2"/>
        <w:spacing w:after="0" w:line="240" w:lineRule="auto"/>
        <w:ind w:left="284"/>
      </w:pPr>
      <w:r>
        <w:rPr>
          <w:rFonts w:ascii="Consolas" w:hAnsi="Consolas"/>
          <w:sz w:val="18"/>
        </w:rPr>
        <w:t xml:space="preserve"> </w:t>
      </w:r>
    </w:p>
    <w:p w14:paraId="7BA663B1"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Hipotetico</w:t>
      </w:r>
      <w:proofErr w:type="spellEnd"/>
      <w:r>
        <w:rPr>
          <w:rFonts w:ascii="Consolas" w:hAnsi="Consolas"/>
          <w:i/>
          <w:color w:val="008000"/>
          <w:sz w:val="18"/>
        </w:rPr>
        <w:t xml:space="preserve"> Vex con </w:t>
      </w:r>
      <w:proofErr w:type="spellStart"/>
      <w:r>
        <w:rPr>
          <w:rFonts w:ascii="Consolas" w:hAnsi="Consolas"/>
          <w:i/>
          <w:color w:val="008000"/>
          <w:sz w:val="18"/>
        </w:rPr>
        <w:t>lifetimes</w:t>
      </w:r>
      <w:proofErr w:type="spellEnd"/>
      <w:r>
        <w:rPr>
          <w:rFonts w:ascii="Consolas" w:hAnsi="Consolas"/>
          <w:i/>
          <w:color w:val="008000"/>
          <w:sz w:val="18"/>
        </w:rPr>
        <w:t xml:space="preserve"> anotados:</w:t>
      </w:r>
    </w:p>
    <w:p w14:paraId="394B8838" w14:textId="77777777" w:rsidR="00B66A64" w:rsidRDefault="00842E4D">
      <w:pPr>
        <w:shd w:val="clear" w:color="auto" w:fill="F2F2F2"/>
        <w:spacing w:after="0" w:line="240" w:lineRule="auto"/>
        <w:ind w:left="284"/>
      </w:pPr>
      <w:proofErr w:type="spellStart"/>
      <w:r>
        <w:rPr>
          <w:rFonts w:ascii="Consolas" w:hAnsi="Consolas"/>
          <w:b/>
          <w:color w:val="0033B5"/>
          <w:sz w:val="18"/>
        </w:rPr>
        <w:t>fn</w:t>
      </w:r>
      <w:proofErr w:type="spellEnd"/>
      <w:r>
        <w:rPr>
          <w:rFonts w:ascii="Consolas" w:hAnsi="Consolas"/>
          <w:color w:val="202020"/>
          <w:sz w:val="18"/>
        </w:rPr>
        <w:t xml:space="preserve"> </w:t>
      </w:r>
      <w:proofErr w:type="spellStart"/>
      <w:r>
        <w:rPr>
          <w:rFonts w:ascii="Consolas" w:hAnsi="Consolas"/>
          <w:color w:val="202020"/>
          <w:sz w:val="18"/>
        </w:rPr>
        <w:t>max</w:t>
      </w:r>
      <w:proofErr w:type="spellEnd"/>
      <w:r>
        <w:rPr>
          <w:rFonts w:ascii="Consolas" w:hAnsi="Consolas"/>
          <w:color w:val="000000"/>
          <w:sz w:val="18"/>
        </w:rPr>
        <w:t>&lt;</w:t>
      </w:r>
      <w:r>
        <w:rPr>
          <w:rFonts w:ascii="Consolas" w:hAnsi="Consolas"/>
          <w:color w:val="A31515"/>
          <w:sz w:val="18"/>
        </w:rPr>
        <w:t>'a&gt;(borrow&lt;'</w:t>
      </w:r>
      <w:r>
        <w:rPr>
          <w:rFonts w:ascii="Consolas" w:hAnsi="Consolas"/>
          <w:color w:val="202020"/>
          <w:sz w:val="18"/>
        </w:rPr>
        <w:t xml:space="preserve">a </w:t>
      </w:r>
      <w:proofErr w:type="spellStart"/>
      <w:r>
        <w:rPr>
          <w:rFonts w:ascii="Consolas" w:hAnsi="Consolas"/>
          <w:color w:val="202020"/>
          <w:sz w:val="18"/>
        </w:rPr>
        <w:t>int</w:t>
      </w:r>
      <w:proofErr w:type="spellEnd"/>
      <w:r>
        <w:rPr>
          <w:rFonts w:ascii="Consolas" w:hAnsi="Consolas"/>
          <w:color w:val="000000"/>
          <w:sz w:val="18"/>
        </w:rPr>
        <w:t>&gt;</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borrow</w:t>
      </w:r>
      <w:r>
        <w:rPr>
          <w:rFonts w:ascii="Consolas" w:hAnsi="Consolas"/>
          <w:color w:val="000000"/>
          <w:sz w:val="18"/>
        </w:rPr>
        <w:t>&lt;</w:t>
      </w:r>
      <w:r>
        <w:rPr>
          <w:rFonts w:ascii="Consolas" w:hAnsi="Consolas"/>
          <w:color w:val="A31515"/>
          <w:sz w:val="18"/>
        </w:rPr>
        <w:t xml:space="preserve">'a </w:t>
      </w:r>
      <w:proofErr w:type="spellStart"/>
      <w:r>
        <w:rPr>
          <w:rFonts w:ascii="Consolas" w:hAnsi="Consolas"/>
          <w:color w:val="A31515"/>
          <w:sz w:val="18"/>
        </w:rPr>
        <w:t>int</w:t>
      </w:r>
      <w:proofErr w:type="spellEnd"/>
      <w:r>
        <w:rPr>
          <w:rFonts w:ascii="Consolas" w:hAnsi="Consolas"/>
          <w:color w:val="A31515"/>
          <w:sz w:val="18"/>
        </w:rPr>
        <w:t>&gt; b) -&gt; borrow&lt;'</w:t>
      </w:r>
      <w:r>
        <w:rPr>
          <w:rFonts w:ascii="Consolas" w:hAnsi="Consolas"/>
          <w:color w:val="202020"/>
          <w:sz w:val="18"/>
        </w:rPr>
        <w:t xml:space="preserve">a </w:t>
      </w:r>
      <w:proofErr w:type="spellStart"/>
      <w:r>
        <w:rPr>
          <w:rFonts w:ascii="Consolas" w:hAnsi="Consolas"/>
          <w:color w:val="202020"/>
          <w:sz w:val="18"/>
        </w:rPr>
        <w:t>int</w:t>
      </w:r>
      <w:proofErr w:type="spellEnd"/>
      <w:r>
        <w:rPr>
          <w:rFonts w:ascii="Consolas" w:hAnsi="Consolas"/>
          <w:color w:val="000000"/>
          <w:sz w:val="18"/>
        </w:rPr>
        <w:t>&gt;</w:t>
      </w:r>
      <w:r>
        <w:rPr>
          <w:rFonts w:ascii="Consolas" w:hAnsi="Consolas"/>
          <w:color w:val="202020"/>
          <w:sz w:val="18"/>
        </w:rPr>
        <w:t xml:space="preserve"> </w:t>
      </w:r>
      <w:r>
        <w:rPr>
          <w:rFonts w:ascii="Consolas" w:hAnsi="Consolas"/>
          <w:color w:val="000000"/>
          <w:sz w:val="18"/>
        </w:rPr>
        <w:t>{</w:t>
      </w:r>
    </w:p>
    <w:p w14:paraId="21B59D3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read_borrow</w:t>
      </w:r>
      <w:proofErr w:type="spellEnd"/>
      <w:r>
        <w:rPr>
          <w:rFonts w:ascii="Consolas" w:hAnsi="Consolas"/>
          <w:color w:val="000000"/>
          <w:sz w:val="18"/>
        </w:rPr>
        <w:t>(</w:t>
      </w:r>
      <w:r>
        <w:rPr>
          <w:rFonts w:ascii="Consolas" w:hAnsi="Consolas"/>
          <w:color w:val="202020"/>
          <w:sz w:val="18"/>
        </w:rPr>
        <w:t>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read_borrow</w:t>
      </w:r>
      <w:proofErr w:type="spellEnd"/>
      <w:r>
        <w:rPr>
          <w:rFonts w:ascii="Consolas" w:hAnsi="Consolas"/>
          <w:color w:val="000000"/>
          <w:sz w:val="18"/>
        </w:rPr>
        <w:t>(</w:t>
      </w:r>
      <w:r>
        <w:rPr>
          <w:rFonts w:ascii="Consolas" w:hAnsi="Consolas"/>
          <w:color w:val="202020"/>
          <w:sz w:val="18"/>
        </w:rPr>
        <w:t>b</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a</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4F5C3A4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b</w:t>
      </w:r>
      <w:r>
        <w:rPr>
          <w:rFonts w:ascii="Consolas" w:hAnsi="Consolas"/>
          <w:color w:val="000000"/>
          <w:sz w:val="18"/>
        </w:rPr>
        <w:t>;</w:t>
      </w:r>
    </w:p>
    <w:p w14:paraId="203417E6" w14:textId="77777777" w:rsidR="00B66A64" w:rsidRDefault="00842E4D">
      <w:pPr>
        <w:shd w:val="clear" w:color="auto" w:fill="F2F2F2"/>
        <w:spacing w:after="0" w:line="240" w:lineRule="auto"/>
        <w:ind w:left="284"/>
      </w:pPr>
      <w:r>
        <w:rPr>
          <w:rFonts w:ascii="Consolas" w:hAnsi="Consolas"/>
          <w:color w:val="000000"/>
          <w:sz w:val="18"/>
        </w:rPr>
        <w:t>}</w:t>
      </w:r>
    </w:p>
    <w:p w14:paraId="09859A31"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Anotacion</w:t>
      </w:r>
      <w:proofErr w:type="spellEnd"/>
      <w:r>
        <w:rPr>
          <w:rFonts w:ascii="Consolas" w:hAnsi="Consolas"/>
          <w:i/>
          <w:color w:val="008000"/>
          <w:sz w:val="18"/>
        </w:rPr>
        <w:t xml:space="preserve"> 'a fuerza que el output viva tanto como ambos inputs.</w:t>
      </w:r>
    </w:p>
    <w:p w14:paraId="6578EFCA" w14:textId="77777777" w:rsidR="00B66A64" w:rsidRDefault="00B66A64">
      <w:pPr>
        <w:spacing w:after="120"/>
      </w:pPr>
    </w:p>
    <w:p w14:paraId="6B93F5BE" w14:textId="06D29C46" w:rsidR="00B66A64" w:rsidRDefault="00842E4D">
      <w:pPr>
        <w:spacing w:after="120"/>
        <w:jc w:val="both"/>
      </w:pPr>
      <w:proofErr w:type="spellStart"/>
      <w:r>
        <w:t>Implementacion</w:t>
      </w:r>
      <w:proofErr w:type="spellEnd"/>
      <w:r>
        <w:t xml:space="preserve"> estimada: ~1500 LOC adicionales en el </w:t>
      </w:r>
      <w:proofErr w:type="spellStart"/>
      <w:r>
        <w:t>type</w:t>
      </w:r>
      <w:proofErr w:type="spellEnd"/>
      <w:r>
        <w:t xml:space="preserve"> checker.  Mantenerlo opcional (anotaciones explicitas solo cuando el </w:t>
      </w:r>
      <w:proofErr w:type="spellStart"/>
      <w:r>
        <w:t>inferencer</w:t>
      </w:r>
      <w:proofErr w:type="spellEnd"/>
      <w:r>
        <w:t xml:space="preserve"> no decide) </w:t>
      </w:r>
      <w:r w:rsidR="0055613B">
        <w:t>sería</w:t>
      </w:r>
      <w:r>
        <w:t xml:space="preserve"> importante para preservar la simplicidad del 90 % de casos.</w:t>
      </w:r>
    </w:p>
    <w:p w14:paraId="2647604D" w14:textId="77777777" w:rsidR="00B66A64" w:rsidRDefault="00842E4D">
      <w:pPr>
        <w:pStyle w:val="Ttulo4"/>
      </w:pPr>
      <w:r>
        <w:t xml:space="preserve">Operadores </w:t>
      </w:r>
      <w:proofErr w:type="spellStart"/>
      <w:r>
        <w:t>sobrecargables</w:t>
      </w:r>
      <w:proofErr w:type="spellEnd"/>
    </w:p>
    <w:p w14:paraId="1B464191" w14:textId="026F8410" w:rsidR="00B66A64" w:rsidRDefault="00842E4D">
      <w:pPr>
        <w:spacing w:after="120"/>
        <w:jc w:val="both"/>
      </w:pPr>
      <w:r>
        <w:t xml:space="preserve">Actualmente, los operadores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w:t>
      </w:r>
      <w:r>
        <w:t xml:space="preserve">, </w:t>
      </w:r>
      <w:r>
        <w:rPr>
          <w:rFonts w:ascii="Consolas" w:hAnsi="Consolas"/>
          <w:color w:val="202020"/>
          <w:sz w:val="20"/>
          <w:shd w:val="clear" w:color="auto" w:fill="F0F0F0"/>
        </w:rPr>
        <w:t>==</w:t>
      </w:r>
      <w:r>
        <w:t xml:space="preserve">, etc. solo funcionan sobre tipos primitivos y </w:t>
      </w:r>
      <w:proofErr w:type="spellStart"/>
      <w:r>
        <w:t>strings</w:t>
      </w:r>
      <w:proofErr w:type="spellEnd"/>
      <w:r>
        <w:t xml:space="preserve"> (</w:t>
      </w:r>
      <w:r w:rsidR="0055613B">
        <w:t>concatenación</w:t>
      </w:r>
      <w:r>
        <w:t xml:space="preserve"> con </w:t>
      </w:r>
      <w:r>
        <w:rPr>
          <w:rFonts w:ascii="Consolas" w:hAnsi="Consolas"/>
          <w:color w:val="202020"/>
          <w:sz w:val="20"/>
          <w:shd w:val="clear" w:color="auto" w:fill="F0F0F0"/>
        </w:rPr>
        <w:t>+</w:t>
      </w:r>
      <w:r>
        <w:t xml:space="preserve">).  Una </w:t>
      </w:r>
      <w:r w:rsidR="0055613B">
        <w:t>extensión</w:t>
      </w:r>
      <w:r>
        <w:t xml:space="preserve"> </w:t>
      </w:r>
      <w:r w:rsidR="00904B36">
        <w:t>permitirá</w:t>
      </w:r>
      <w:r>
        <w:t xml:space="preserve"> sobrecargar </w:t>
      </w:r>
      <w:proofErr w:type="spellStart"/>
      <w:r>
        <w:t>via</w:t>
      </w:r>
      <w:proofErr w:type="spellEnd"/>
      <w:r>
        <w:t xml:space="preserve"> </w:t>
      </w:r>
      <w:r w:rsidR="0055613B">
        <w:t>métodos</w:t>
      </w:r>
      <w:r>
        <w:t xml:space="preserve"> especiales:</w:t>
      </w:r>
    </w:p>
    <w:p w14:paraId="714E181D" w14:textId="77777777" w:rsidR="00B66A64" w:rsidRDefault="00B66A64">
      <w:pPr>
        <w:spacing w:after="60"/>
      </w:pPr>
    </w:p>
    <w:p w14:paraId="5BFFF277"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Vector3</w:t>
      </w:r>
      <w:r>
        <w:rPr>
          <w:rFonts w:ascii="Consolas" w:hAnsi="Consolas"/>
          <w:color w:val="202020"/>
          <w:sz w:val="18"/>
        </w:rPr>
        <w:t xml:space="preserve"> </w:t>
      </w:r>
      <w:r>
        <w:rPr>
          <w:rFonts w:ascii="Consolas" w:hAnsi="Consolas"/>
          <w:color w:val="000000"/>
          <w:sz w:val="18"/>
        </w:rPr>
        <w:t>{</w:t>
      </w:r>
    </w:p>
    <w:p w14:paraId="0505A8A9"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r>
        <w:rPr>
          <w:rFonts w:ascii="Consolas" w:hAnsi="Consolas"/>
          <w:color w:val="202020"/>
          <w:sz w:val="18"/>
        </w:rPr>
        <w:t xml:space="preserve"> z</w:t>
      </w:r>
      <w:r>
        <w:rPr>
          <w:rFonts w:ascii="Consolas" w:hAnsi="Consolas"/>
          <w:color w:val="000000"/>
          <w:sz w:val="18"/>
        </w:rPr>
        <w:t>;</w:t>
      </w:r>
    </w:p>
    <w:p w14:paraId="4523FE50"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0E00F4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Vector3</w:t>
      </w:r>
      <w:r>
        <w:rPr>
          <w:rFonts w:ascii="Consolas" w:hAnsi="Consolas"/>
          <w:color w:val="202020"/>
          <w:sz w:val="18"/>
        </w:rPr>
        <w:t xml:space="preserve"> </w:t>
      </w:r>
      <w:proofErr w:type="spellStart"/>
      <w:r>
        <w:rPr>
          <w:rFonts w:ascii="Consolas" w:hAnsi="Consolas"/>
          <w:color w:val="202020"/>
          <w:sz w:val="18"/>
        </w:rPr>
        <w:t>operator</w:t>
      </w:r>
      <w:proofErr w:type="spellEnd"/>
      <w:r>
        <w:rPr>
          <w:rFonts w:ascii="Consolas" w:hAnsi="Consolas"/>
          <w:color w:val="000000"/>
          <w:sz w:val="18"/>
        </w:rPr>
        <w:t>+(</w:t>
      </w:r>
      <w:r>
        <w:rPr>
          <w:rFonts w:ascii="Consolas" w:hAnsi="Consolas"/>
          <w:color w:val="267F99"/>
          <w:sz w:val="18"/>
        </w:rPr>
        <w:t>Vector3</w:t>
      </w:r>
      <w:r>
        <w:rPr>
          <w:rFonts w:ascii="Consolas" w:hAnsi="Consolas"/>
          <w:color w:val="202020"/>
          <w:sz w:val="18"/>
        </w:rPr>
        <w:t xml:space="preserve"> </w:t>
      </w:r>
      <w:proofErr w:type="spellStart"/>
      <w:r>
        <w:rPr>
          <w:rFonts w:ascii="Consolas" w:hAnsi="Consolas"/>
          <w:color w:val="202020"/>
          <w:sz w:val="18"/>
        </w:rPr>
        <w:t>other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EB6732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other</w:t>
      </w:r>
      <w:r>
        <w:rPr>
          <w:rFonts w:ascii="Consolas" w:hAnsi="Consolas"/>
          <w:color w:val="000000"/>
          <w:sz w:val="18"/>
        </w:rPr>
        <w:t>.</w:t>
      </w:r>
      <w:r>
        <w:rPr>
          <w:rFonts w:ascii="Consolas" w:hAnsi="Consolas"/>
          <w:color w:val="202020"/>
          <w:sz w:val="18"/>
        </w:rPr>
        <w:t>x</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other</w:t>
      </w:r>
      <w:r>
        <w:rPr>
          <w:rFonts w:ascii="Consolas" w:hAnsi="Consolas"/>
          <w:color w:val="000000"/>
          <w:sz w:val="18"/>
        </w:rPr>
        <w:t>.</w:t>
      </w:r>
      <w:r>
        <w:rPr>
          <w:rFonts w:ascii="Consolas" w:hAnsi="Consolas"/>
          <w:color w:val="202020"/>
          <w:sz w:val="18"/>
        </w:rPr>
        <w:t>y</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z</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other</w:t>
      </w:r>
      <w:r>
        <w:rPr>
          <w:rFonts w:ascii="Consolas" w:hAnsi="Consolas"/>
          <w:color w:val="000000"/>
          <w:sz w:val="18"/>
        </w:rPr>
        <w:t>.</w:t>
      </w:r>
      <w:r>
        <w:rPr>
          <w:rFonts w:ascii="Consolas" w:hAnsi="Consolas"/>
          <w:color w:val="202020"/>
          <w:sz w:val="18"/>
        </w:rPr>
        <w:t>z</w:t>
      </w:r>
      <w:proofErr w:type="spellEnd"/>
      <w:r>
        <w:rPr>
          <w:rFonts w:ascii="Consolas" w:hAnsi="Consolas"/>
          <w:color w:val="000000"/>
          <w:sz w:val="18"/>
        </w:rPr>
        <w:t>);</w:t>
      </w:r>
    </w:p>
    <w:p w14:paraId="386B812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F463F49" w14:textId="77777777" w:rsidR="00B66A64" w:rsidRDefault="00842E4D">
      <w:pPr>
        <w:shd w:val="clear" w:color="auto" w:fill="F2F2F2"/>
        <w:spacing w:after="0" w:line="240" w:lineRule="auto"/>
        <w:ind w:left="284"/>
      </w:pPr>
      <w:r>
        <w:rPr>
          <w:rFonts w:ascii="Consolas" w:hAnsi="Consolas"/>
          <w:color w:val="000000"/>
          <w:sz w:val="18"/>
        </w:rPr>
        <w:t>}</w:t>
      </w:r>
    </w:p>
    <w:p w14:paraId="14F69B01" w14:textId="77777777" w:rsidR="00B66A64" w:rsidRDefault="00842E4D">
      <w:pPr>
        <w:shd w:val="clear" w:color="auto" w:fill="F2F2F2"/>
        <w:spacing w:after="0" w:line="240" w:lineRule="auto"/>
        <w:ind w:left="284"/>
      </w:pPr>
      <w:r>
        <w:rPr>
          <w:rFonts w:ascii="Consolas" w:hAnsi="Consolas"/>
          <w:sz w:val="18"/>
        </w:rPr>
        <w:t xml:space="preserve"> </w:t>
      </w:r>
    </w:p>
    <w:p w14:paraId="53A533C7"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r>
        <w:rPr>
          <w:rFonts w:ascii="Consolas" w:hAnsi="Consolas"/>
          <w:color w:val="098658"/>
          <w:sz w:val="18"/>
        </w:rPr>
        <w:t>1</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3</w:t>
      </w:r>
      <w:r>
        <w:rPr>
          <w:rFonts w:ascii="Consolas" w:hAnsi="Consolas"/>
          <w:color w:val="000000"/>
          <w:sz w:val="18"/>
        </w:rPr>
        <w:t>);</w:t>
      </w:r>
    </w:p>
    <w:p w14:paraId="03C03EE6"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b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Vector3</w:t>
      </w:r>
      <w:r>
        <w:rPr>
          <w:rFonts w:ascii="Consolas" w:hAnsi="Consolas"/>
          <w:color w:val="000000"/>
          <w:sz w:val="18"/>
        </w:rPr>
        <w:t>(</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5</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6</w:t>
      </w:r>
      <w:r>
        <w:rPr>
          <w:rFonts w:ascii="Consolas" w:hAnsi="Consolas"/>
          <w:color w:val="000000"/>
          <w:sz w:val="18"/>
        </w:rPr>
        <w:t>);</w:t>
      </w:r>
    </w:p>
    <w:p w14:paraId="0139BCB9" w14:textId="77777777" w:rsidR="00B66A64" w:rsidRDefault="00842E4D">
      <w:pPr>
        <w:shd w:val="clear" w:color="auto" w:fill="F2F2F2"/>
        <w:spacing w:after="0" w:line="240" w:lineRule="auto"/>
        <w:ind w:left="284"/>
      </w:pPr>
      <w:r>
        <w:rPr>
          <w:rFonts w:ascii="Consolas" w:hAnsi="Consolas"/>
          <w:color w:val="267F99"/>
          <w:sz w:val="18"/>
        </w:rPr>
        <w:t>Vector3</w:t>
      </w:r>
      <w:r>
        <w:rPr>
          <w:rFonts w:ascii="Consolas" w:hAnsi="Consolas"/>
          <w:color w:val="202020"/>
          <w:sz w:val="18"/>
        </w:rPr>
        <w:t xml:space="preserve"> c </w:t>
      </w:r>
      <w:r>
        <w:rPr>
          <w:rFonts w:ascii="Consolas" w:hAnsi="Consolas"/>
          <w:color w:val="000000"/>
          <w:sz w:val="18"/>
        </w:rPr>
        <w:t>=</w:t>
      </w:r>
      <w:r>
        <w:rPr>
          <w:rFonts w:ascii="Consolas" w:hAnsi="Consolas"/>
          <w:color w:val="202020"/>
          <w:sz w:val="18"/>
        </w:rPr>
        <w:t xml:space="preserve"> a </w:t>
      </w:r>
      <w:r>
        <w:rPr>
          <w:rFonts w:ascii="Consolas" w:hAnsi="Consolas"/>
          <w:color w:val="000000"/>
          <w:sz w:val="18"/>
        </w:rPr>
        <w:t>+</w:t>
      </w:r>
      <w:r>
        <w:rPr>
          <w:rFonts w:ascii="Consolas" w:hAnsi="Consolas"/>
          <w:color w:val="202020"/>
          <w:sz w:val="18"/>
        </w:rPr>
        <w:t xml:space="preserve"> b</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invoca </w:t>
      </w:r>
      <w:proofErr w:type="spellStart"/>
      <w:r>
        <w:rPr>
          <w:rFonts w:ascii="Consolas" w:hAnsi="Consolas"/>
          <w:i/>
          <w:color w:val="008000"/>
          <w:sz w:val="18"/>
        </w:rPr>
        <w:t>operator</w:t>
      </w:r>
      <w:proofErr w:type="spellEnd"/>
      <w:r>
        <w:rPr>
          <w:rFonts w:ascii="Consolas" w:hAnsi="Consolas"/>
          <w:i/>
          <w:color w:val="008000"/>
          <w:sz w:val="18"/>
        </w:rPr>
        <w:t>+</w:t>
      </w:r>
    </w:p>
    <w:p w14:paraId="1F09BD68" w14:textId="77777777" w:rsidR="00B66A64" w:rsidRDefault="00B66A64">
      <w:pPr>
        <w:spacing w:after="120"/>
      </w:pPr>
    </w:p>
    <w:p w14:paraId="53B3FB19" w14:textId="57DB482B" w:rsidR="00B66A64" w:rsidRDefault="00842E4D">
      <w:pPr>
        <w:spacing w:after="120"/>
        <w:jc w:val="both"/>
      </w:pPr>
      <w:proofErr w:type="spellStart"/>
      <w:r>
        <w:t>Util</w:t>
      </w:r>
      <w:proofErr w:type="spellEnd"/>
      <w:r>
        <w:t xml:space="preserve"> para clases </w:t>
      </w:r>
      <w:r w:rsidR="0055613B">
        <w:t>matemáticas</w:t>
      </w:r>
      <w:r>
        <w:t xml:space="preserve"> (Vector, Matrix, </w:t>
      </w:r>
      <w:proofErr w:type="spellStart"/>
      <w:r>
        <w:t>BigInt</w:t>
      </w:r>
      <w:proofErr w:type="spellEnd"/>
      <w:r>
        <w:t xml:space="preserve">, etc.) y </w:t>
      </w:r>
      <w:proofErr w:type="spellStart"/>
      <w:r>
        <w:t>DSLs</w:t>
      </w:r>
      <w:proofErr w:type="spellEnd"/>
      <w:r>
        <w:t xml:space="preserve"> internos.  </w:t>
      </w:r>
      <w:proofErr w:type="spellStart"/>
      <w:r>
        <w:t>Implementacion</w:t>
      </w:r>
      <w:proofErr w:type="spellEnd"/>
      <w:r>
        <w:t xml:space="preserve"> estimada: ~300 LOC en el </w:t>
      </w:r>
      <w:proofErr w:type="spellStart"/>
      <w:r>
        <w:t>type</w:t>
      </w:r>
      <w:proofErr w:type="spellEnd"/>
      <w:r>
        <w:t xml:space="preserve"> checker + </w:t>
      </w:r>
      <w:proofErr w:type="spellStart"/>
      <w:r>
        <w:t>lowering</w:t>
      </w:r>
      <w:proofErr w:type="spellEnd"/>
      <w:r>
        <w:t>.</w:t>
      </w:r>
    </w:p>
    <w:p w14:paraId="3AB4DBE4" w14:textId="77777777" w:rsidR="00B66A64" w:rsidRDefault="00842E4D">
      <w:pPr>
        <w:pStyle w:val="Ttulo3"/>
      </w:pPr>
      <w:bookmarkStart w:id="185" w:name="_Toc230157973"/>
      <w:r>
        <w:lastRenderedPageBreak/>
        <w:t xml:space="preserve">Valor </w:t>
      </w:r>
      <w:proofErr w:type="spellStart"/>
      <w:r>
        <w:t>pedagogico</w:t>
      </w:r>
      <w:proofErr w:type="spellEnd"/>
      <w:r>
        <w:t xml:space="preserve"> del proyecto</w:t>
      </w:r>
      <w:bookmarkEnd w:id="185"/>
    </w:p>
    <w:p w14:paraId="476487E7" w14:textId="6694A9D5" w:rsidR="00B66A64" w:rsidRDefault="00842E4D">
      <w:pPr>
        <w:spacing w:after="120"/>
        <w:jc w:val="both"/>
      </w:pPr>
      <w:r>
        <w:t xml:space="preserve">Como </w:t>
      </w:r>
      <w:r w:rsidR="0055613B">
        <w:t>reflexión</w:t>
      </w:r>
      <w:r>
        <w:t xml:space="preserve"> final, quiero destacar el valor </w:t>
      </w:r>
      <w:proofErr w:type="spellStart"/>
      <w:r>
        <w:t>pedagogico</w:t>
      </w:r>
      <w:proofErr w:type="spellEnd"/>
      <w:r>
        <w:t xml:space="preserve"> que tiene este proyecto para futuros estudiantes del ciclo DAM o de carreras similares (</w:t>
      </w:r>
      <w:r w:rsidR="0055613B">
        <w:t>ingeniería</w:t>
      </w:r>
      <w:r>
        <w:t xml:space="preserve"> </w:t>
      </w:r>
      <w:proofErr w:type="spellStart"/>
      <w:r>
        <w:t>Informatica</w:t>
      </w:r>
      <w:proofErr w:type="spellEnd"/>
      <w:r>
        <w:t xml:space="preserve">, </w:t>
      </w:r>
      <w:r w:rsidR="00904B36">
        <w:t>ingeniería</w:t>
      </w:r>
      <w:r>
        <w:t xml:space="preserve"> del Software):</w:t>
      </w:r>
    </w:p>
    <w:p w14:paraId="76BE8D18" w14:textId="77777777" w:rsidR="00B66A64" w:rsidRDefault="00842E4D">
      <w:pPr>
        <w:pStyle w:val="Ttulo4"/>
      </w:pPr>
      <w:r>
        <w:t>Que aprende el lector que estudie el codigo</w:t>
      </w:r>
    </w:p>
    <w:p w14:paraId="0737CC4E" w14:textId="77777777" w:rsidR="00B66A64" w:rsidRDefault="00842E4D">
      <w:pPr>
        <w:spacing w:after="60"/>
        <w:ind w:left="568" w:hanging="284"/>
      </w:pPr>
      <w:r>
        <w:t xml:space="preserve">  •  </w:t>
      </w:r>
      <w:r>
        <w:rPr>
          <w:b/>
        </w:rPr>
        <w:t>Arquitectura de un compilador completo</w:t>
      </w:r>
      <w:r>
        <w:t>: desde el lexer hasta el codigo nativo emitido.  Cada fase es visible y aislable.</w:t>
      </w:r>
    </w:p>
    <w:p w14:paraId="02A5861C" w14:textId="0239466C" w:rsidR="00B66A64" w:rsidRDefault="00842E4D">
      <w:pPr>
        <w:spacing w:after="60"/>
        <w:ind w:left="568" w:hanging="284"/>
      </w:pPr>
      <w:r>
        <w:t xml:space="preserve">  •  </w:t>
      </w:r>
      <w:proofErr w:type="spellStart"/>
      <w:r>
        <w:rPr>
          <w:b/>
        </w:rPr>
        <w:t>Implementacion</w:t>
      </w:r>
      <w:proofErr w:type="spellEnd"/>
      <w:r>
        <w:rPr>
          <w:b/>
        </w:rPr>
        <w:t xml:space="preserve"> practica de SSA</w:t>
      </w:r>
      <w:r>
        <w:t xml:space="preserve">: el algoritmo de Braun en ~500 LOC es mucho </w:t>
      </w:r>
      <w:r w:rsidR="0055613B">
        <w:t>más</w:t>
      </w:r>
      <w:r>
        <w:t xml:space="preserve"> accesible que la </w:t>
      </w:r>
      <w:proofErr w:type="spellStart"/>
      <w:r>
        <w:t>version</w:t>
      </w:r>
      <w:proofErr w:type="spellEnd"/>
      <w:r>
        <w:t xml:space="preserve"> </w:t>
      </w:r>
      <w:proofErr w:type="spellStart"/>
      <w:r>
        <w:t>Cytron</w:t>
      </w:r>
      <w:proofErr w:type="spellEnd"/>
      <w:r>
        <w:t xml:space="preserve"> + </w:t>
      </w:r>
      <w:proofErr w:type="spellStart"/>
      <w:r>
        <w:t>dominator</w:t>
      </w:r>
      <w:proofErr w:type="spellEnd"/>
      <w:r>
        <w:t xml:space="preserve"> </w:t>
      </w:r>
      <w:proofErr w:type="spellStart"/>
      <w:r>
        <w:t>tree</w:t>
      </w:r>
      <w:proofErr w:type="spellEnd"/>
      <w:r>
        <w:t>.</w:t>
      </w:r>
    </w:p>
    <w:p w14:paraId="23169560" w14:textId="04BD5D5B" w:rsidR="00B66A64" w:rsidRDefault="00842E4D">
      <w:pPr>
        <w:spacing w:after="60"/>
        <w:ind w:left="568" w:hanging="284"/>
      </w:pPr>
      <w:r>
        <w:t xml:space="preserve">  •  </w:t>
      </w:r>
      <w:r>
        <w:rPr>
          <w:b/>
        </w:rPr>
        <w:t>Optimizaciones del IR</w:t>
      </w:r>
      <w:r>
        <w:t xml:space="preserve">: cada uno de los 15 pases es ~50-200 LOC, </w:t>
      </w:r>
      <w:proofErr w:type="spellStart"/>
      <w:r>
        <w:t>testeable</w:t>
      </w:r>
      <w:proofErr w:type="spellEnd"/>
      <w:r>
        <w:t xml:space="preserve"> aisladamente, con </w:t>
      </w:r>
      <w:r w:rsidR="0055613B">
        <w:t>documentación</w:t>
      </w:r>
      <w:r>
        <w:t xml:space="preserve"> del </w:t>
      </w:r>
      <w:r w:rsidR="00904B36">
        <w:t>por qué</w:t>
      </w:r>
      <w:r>
        <w:t>.</w:t>
      </w:r>
    </w:p>
    <w:p w14:paraId="346D3601" w14:textId="17242198" w:rsidR="00B66A64" w:rsidRDefault="00842E4D">
      <w:pPr>
        <w:spacing w:after="60"/>
        <w:ind w:left="568" w:hanging="284"/>
      </w:pPr>
      <w:r>
        <w:t xml:space="preserve">  •  </w:t>
      </w:r>
      <w:r>
        <w:rPr>
          <w:b/>
        </w:rPr>
        <w:t>JIT compilation real</w:t>
      </w:r>
      <w:r>
        <w:t xml:space="preserve">: el encoder x86-64 </w:t>
      </w:r>
      <w:proofErr w:type="spellStart"/>
      <w:r>
        <w:t>hand-rolled</w:t>
      </w:r>
      <w:proofErr w:type="spellEnd"/>
      <w:r>
        <w:t xml:space="preserve"> muestra </w:t>
      </w:r>
      <w:r w:rsidR="0055613B">
        <w:t>cómo</w:t>
      </w:r>
      <w:r>
        <w:t xml:space="preserve"> se emiten bytes maquina concretos sin LLVM ni Cranelift.</w:t>
      </w:r>
    </w:p>
    <w:p w14:paraId="5CBDA2B2" w14:textId="34687C3D" w:rsidR="00B66A64" w:rsidRDefault="00842E4D">
      <w:pPr>
        <w:spacing w:after="60"/>
        <w:ind w:left="568" w:hanging="284"/>
      </w:pPr>
      <w:r>
        <w:t xml:space="preserve">  •  </w:t>
      </w:r>
      <w:r>
        <w:rPr>
          <w:b/>
        </w:rPr>
        <w:t>GC generacional</w:t>
      </w:r>
      <w:r>
        <w:t xml:space="preserve">: </w:t>
      </w:r>
      <w:proofErr w:type="spellStart"/>
      <w:r>
        <w:t>nursery</w:t>
      </w:r>
      <w:proofErr w:type="spellEnd"/>
      <w:r>
        <w:t xml:space="preserve"> + </w:t>
      </w:r>
      <w:proofErr w:type="spellStart"/>
      <w:r>
        <w:t>oldgen</w:t>
      </w:r>
      <w:proofErr w:type="spellEnd"/>
      <w:r>
        <w:t xml:space="preserve"> + stack </w:t>
      </w:r>
      <w:proofErr w:type="spellStart"/>
      <w:r>
        <w:t>scanning</w:t>
      </w:r>
      <w:proofErr w:type="spellEnd"/>
      <w:r>
        <w:t xml:space="preserve"> + write </w:t>
      </w:r>
      <w:proofErr w:type="spellStart"/>
      <w:r>
        <w:t>barriers</w:t>
      </w:r>
      <w:proofErr w:type="spellEnd"/>
      <w:r>
        <w:t xml:space="preserve">.  Patron </w:t>
      </w:r>
      <w:r w:rsidR="0055613B">
        <w:t>canónico</w:t>
      </w:r>
      <w:r>
        <w:t xml:space="preserve"> de los </w:t>
      </w:r>
      <w:proofErr w:type="spellStart"/>
      <w:r>
        <w:t>GCs</w:t>
      </w:r>
      <w:proofErr w:type="spellEnd"/>
      <w:r>
        <w:t xml:space="preserve"> modernos.</w:t>
      </w:r>
    </w:p>
    <w:p w14:paraId="72177ACD" w14:textId="77777777" w:rsidR="00B66A64" w:rsidRDefault="00842E4D">
      <w:pPr>
        <w:spacing w:after="60"/>
        <w:ind w:left="568" w:hanging="284"/>
      </w:pPr>
      <w:r>
        <w:t xml:space="preserve">  •  </w:t>
      </w:r>
      <w:r>
        <w:rPr>
          <w:b/>
        </w:rPr>
        <w:t>Sistema de tipos avanzado</w:t>
      </w:r>
      <w:r>
        <w:t xml:space="preserve">: generics, ADTs, nullability, borrow </w:t>
      </w:r>
      <w:proofErr w:type="spellStart"/>
      <w:r>
        <w:t>checking</w:t>
      </w:r>
      <w:proofErr w:type="spellEnd"/>
      <w:r>
        <w:t>.  Bases del PLT (</w:t>
      </w:r>
      <w:proofErr w:type="spellStart"/>
      <w:r>
        <w:t>Programming</w:t>
      </w:r>
      <w:proofErr w:type="spellEnd"/>
      <w:r>
        <w:t xml:space="preserve"> </w:t>
      </w:r>
      <w:proofErr w:type="spellStart"/>
      <w:r>
        <w:t>Language</w:t>
      </w:r>
      <w:proofErr w:type="spellEnd"/>
      <w:r>
        <w:t xml:space="preserve"> Theory).</w:t>
      </w:r>
    </w:p>
    <w:p w14:paraId="09CEF925" w14:textId="77777777" w:rsidR="00B66A64" w:rsidRDefault="00842E4D">
      <w:pPr>
        <w:spacing w:after="60"/>
        <w:ind w:left="568" w:hanging="284"/>
      </w:pPr>
      <w:r>
        <w:t xml:space="preserve">  •  </w:t>
      </w:r>
      <w:r>
        <w:rPr>
          <w:b/>
        </w:rPr>
        <w:t xml:space="preserve">Concurrencia y </w:t>
      </w:r>
      <w:proofErr w:type="spellStart"/>
      <w:r>
        <w:rPr>
          <w:b/>
        </w:rPr>
        <w:t>distribucion</w:t>
      </w:r>
      <w:proofErr w:type="spellEnd"/>
      <w:r>
        <w:t xml:space="preserve">: scheduler </w:t>
      </w:r>
      <w:proofErr w:type="spellStart"/>
      <w:r>
        <w:t>multi-thread</w:t>
      </w:r>
      <w:proofErr w:type="spellEnd"/>
      <w:r>
        <w:t>, mailboxes, futures, protocolo distribuido propio sobre TLS.</w:t>
      </w:r>
    </w:p>
    <w:p w14:paraId="6438BEDB" w14:textId="77777777" w:rsidR="00B66A64" w:rsidRDefault="00842E4D">
      <w:pPr>
        <w:spacing w:after="60"/>
        <w:ind w:left="568" w:hanging="284"/>
      </w:pPr>
      <w:r>
        <w:t xml:space="preserve">  •  </w:t>
      </w:r>
      <w:r>
        <w:rPr>
          <w:b/>
        </w:rPr>
        <w:t>C++ moderno aplicado</w:t>
      </w:r>
      <w:r>
        <w:t xml:space="preserve">: smart pointers, RAII, </w:t>
      </w:r>
      <w:proofErr w:type="spellStart"/>
      <w:r>
        <w:t>atomics</w:t>
      </w:r>
      <w:proofErr w:type="spellEnd"/>
      <w:r>
        <w:t>, templates moderados.  Sin abusos.</w:t>
      </w:r>
    </w:p>
    <w:p w14:paraId="6FFEBD29" w14:textId="02481FB4" w:rsidR="00B66A64" w:rsidRDefault="00842E4D">
      <w:pPr>
        <w:spacing w:after="60"/>
        <w:ind w:left="568" w:hanging="284"/>
      </w:pPr>
      <w:r>
        <w:t xml:space="preserve">  •  </w:t>
      </w:r>
      <w:r>
        <w:rPr>
          <w:b/>
        </w:rPr>
        <w:t xml:space="preserve">Testing </w:t>
      </w:r>
      <w:r w:rsidR="0055613B">
        <w:rPr>
          <w:b/>
        </w:rPr>
        <w:t>automático</w:t>
      </w:r>
      <w:r>
        <w:rPr>
          <w:b/>
        </w:rPr>
        <w:t xml:space="preserve"> y CI</w:t>
      </w:r>
      <w:r>
        <w:t>: 200 tests e2e + 450 unitarios + benchmarks.  Disciplina de desarrollo real.</w:t>
      </w:r>
    </w:p>
    <w:p w14:paraId="1AABB36D" w14:textId="77777777" w:rsidR="00B66A64" w:rsidRDefault="00842E4D">
      <w:pPr>
        <w:pStyle w:val="Ttulo4"/>
      </w:pPr>
      <w:r>
        <w:t>Material para clases y cursos</w:t>
      </w:r>
    </w:p>
    <w:p w14:paraId="480F14DE" w14:textId="77777777" w:rsidR="00B66A64" w:rsidRDefault="00842E4D">
      <w:pPr>
        <w:spacing w:after="120"/>
        <w:jc w:val="both"/>
      </w:pPr>
      <w:r>
        <w:t>El codigo puede servir como base para:</w:t>
      </w:r>
    </w:p>
    <w:p w14:paraId="05A0724D" w14:textId="77777777" w:rsidR="00B66A64" w:rsidRDefault="00842E4D">
      <w:pPr>
        <w:spacing w:after="60"/>
        <w:ind w:left="568" w:hanging="284"/>
      </w:pPr>
      <w:r>
        <w:t xml:space="preserve">  •  Una asignatura de </w:t>
      </w:r>
      <w:r>
        <w:rPr>
          <w:b/>
        </w:rPr>
        <w:t>Compiladores</w:t>
      </w:r>
      <w:r>
        <w:t xml:space="preserve"> (grado o ciclo formativo): primero estudiar el </w:t>
      </w:r>
      <w:proofErr w:type="spellStart"/>
      <w:r>
        <w:t>frontend</w:t>
      </w:r>
      <w:proofErr w:type="spellEnd"/>
      <w:r>
        <w:t xml:space="preserve">, </w:t>
      </w:r>
      <w:proofErr w:type="spellStart"/>
      <w:r>
        <w:t>despues</w:t>
      </w:r>
      <w:proofErr w:type="spellEnd"/>
      <w:r>
        <w:t xml:space="preserve"> IR y optimizaciones, finalmente </w:t>
      </w:r>
      <w:proofErr w:type="spellStart"/>
      <w:r>
        <w:t>backends</w:t>
      </w:r>
      <w:proofErr w:type="spellEnd"/>
      <w:r>
        <w:t>.</w:t>
      </w:r>
    </w:p>
    <w:p w14:paraId="774DABCB" w14:textId="77777777" w:rsidR="00B66A64" w:rsidRDefault="00842E4D">
      <w:pPr>
        <w:spacing w:after="60"/>
        <w:ind w:left="568" w:hanging="284"/>
      </w:pPr>
      <w:r>
        <w:t xml:space="preserve">  •  Una asignatura de </w:t>
      </w:r>
      <w:r>
        <w:rPr>
          <w:b/>
        </w:rPr>
        <w:t>Sistemas de Tipos</w:t>
      </w:r>
      <w:r>
        <w:t>: estudiar tipos algebraicos, generics, borrow checker.</w:t>
      </w:r>
    </w:p>
    <w:p w14:paraId="79C470F2" w14:textId="06834AC0" w:rsidR="00B66A64" w:rsidRDefault="00842E4D">
      <w:pPr>
        <w:spacing w:after="60"/>
        <w:ind w:left="568" w:hanging="284"/>
      </w:pPr>
      <w:r>
        <w:t xml:space="preserve">  •  Un seminario avanzado de </w:t>
      </w:r>
      <w:r w:rsidR="0055613B">
        <w:rPr>
          <w:b/>
        </w:rPr>
        <w:t>Máquinas</w:t>
      </w:r>
      <w:r>
        <w:rPr>
          <w:b/>
        </w:rPr>
        <w:t xml:space="preserve"> Virtuales</w:t>
      </w:r>
      <w:r>
        <w:t xml:space="preserve">: comparar </w:t>
      </w:r>
      <w:proofErr w:type="spellStart"/>
      <w:r>
        <w:t>VestaVM</w:t>
      </w:r>
      <w:proofErr w:type="spellEnd"/>
      <w:r>
        <w:t xml:space="preserve"> con Java HotSpot y V8.</w:t>
      </w:r>
    </w:p>
    <w:p w14:paraId="002DEAD4" w14:textId="77777777" w:rsidR="00B66A64" w:rsidRDefault="00842E4D">
      <w:pPr>
        <w:spacing w:after="60"/>
        <w:ind w:left="568" w:hanging="284"/>
      </w:pPr>
      <w:r>
        <w:t xml:space="preserve">  •  Trabajos finales de DAM (otros estudiantes) que extiendan partes del proyecto: </w:t>
      </w:r>
      <w:proofErr w:type="spellStart"/>
      <w:r>
        <w:t>anyadir</w:t>
      </w:r>
      <w:proofErr w:type="spellEnd"/>
      <w:r>
        <w:t xml:space="preserve"> un encoder ARM al JIT, implementar un backend Java, hacer benchmarks de rendimiento, etc.</w:t>
      </w:r>
    </w:p>
    <w:p w14:paraId="7C9684AE" w14:textId="60806100" w:rsidR="00B66A64" w:rsidRDefault="00842E4D">
      <w:pPr>
        <w:spacing w:after="120"/>
        <w:jc w:val="both"/>
      </w:pPr>
      <w:r>
        <w:t xml:space="preserve">La idea es que el proyecto sea SEMILLA de otros proyectos.  Por eso la </w:t>
      </w:r>
      <w:r w:rsidR="0055613B">
        <w:t>documentación</w:t>
      </w:r>
      <w:r>
        <w:t xml:space="preserve"> exhaustiva y la disciplina de tests son tan importantes: bajan la barrera de entrada para que otros estudiantes puedan contribuir.</w:t>
      </w:r>
    </w:p>
    <w:p w14:paraId="356CF3DC" w14:textId="77777777" w:rsidR="00642437" w:rsidRDefault="00642437" w:rsidP="00642437">
      <w:pPr>
        <w:pStyle w:val="Ttulo1"/>
        <w:rPr>
          <w:rFonts w:ascii="Calibri" w:eastAsia="Calibri" w:hAnsi="Calibri" w:cs="Calibri"/>
        </w:rPr>
      </w:pPr>
      <w:bookmarkStart w:id="186" w:name="_Toc230157974"/>
      <w:r>
        <w:rPr>
          <w:rFonts w:ascii="Calibri" w:eastAsia="Calibri" w:hAnsi="Calibri" w:cs="Calibri"/>
        </w:rPr>
        <w:t>Bibliografía</w:t>
      </w:r>
      <w:bookmarkEnd w:id="186"/>
    </w:p>
    <w:p w14:paraId="2FD40F52" w14:textId="79032ABD" w:rsidR="00B66A64" w:rsidRDefault="00842E4D">
      <w:pPr>
        <w:spacing w:after="120"/>
        <w:jc w:val="both"/>
      </w:pPr>
      <w:r>
        <w:t xml:space="preserve">Esta </w:t>
      </w:r>
      <w:proofErr w:type="spellStart"/>
      <w:r>
        <w:t>seccion</w:t>
      </w:r>
      <w:proofErr w:type="spellEnd"/>
      <w:r>
        <w:t xml:space="preserve"> recoge las fuentes consultadas durante el </w:t>
      </w:r>
      <w:r w:rsidR="0055613B">
        <w:t>diseño</w:t>
      </w:r>
      <w:r>
        <w:t xml:space="preserve"> y la </w:t>
      </w:r>
      <w:proofErr w:type="spellStart"/>
      <w:r>
        <w:t>implementacion</w:t>
      </w:r>
      <w:proofErr w:type="spellEnd"/>
      <w:r>
        <w:t xml:space="preserve"> del proyecto.  Se han organizado por </w:t>
      </w:r>
      <w:r w:rsidR="0055613B">
        <w:t>categorías</w:t>
      </w:r>
      <w:r>
        <w:t xml:space="preserve"> para facilitar el acceso.</w:t>
      </w:r>
    </w:p>
    <w:p w14:paraId="755C92CE" w14:textId="77777777" w:rsidR="00B66A64" w:rsidRDefault="00842E4D">
      <w:pPr>
        <w:pStyle w:val="Ttulo3"/>
      </w:pPr>
      <w:bookmarkStart w:id="187" w:name="_Toc230157975"/>
      <w:r>
        <w:lastRenderedPageBreak/>
        <w:t>Libros de referencia</w:t>
      </w:r>
      <w:bookmarkEnd w:id="187"/>
    </w:p>
    <w:p w14:paraId="7B78D6C1" w14:textId="3E6479CA" w:rsidR="00B66A64" w:rsidRDefault="00842E4D">
      <w:pPr>
        <w:spacing w:after="60"/>
        <w:ind w:left="568" w:hanging="284"/>
      </w:pPr>
      <w:r>
        <w:t xml:space="preserve">  •  Aho, A.V., Lam, M.S., Sethi, R., Ullman, J.D. (2006).  </w:t>
      </w:r>
      <w:proofErr w:type="spellStart"/>
      <w:r>
        <w:rPr>
          <w:b/>
        </w:rPr>
        <w:t>Compilers</w:t>
      </w:r>
      <w:proofErr w:type="spellEnd"/>
      <w:r>
        <w:rPr>
          <w:b/>
        </w:rPr>
        <w:t xml:space="preserve">: </w:t>
      </w:r>
      <w:proofErr w:type="spellStart"/>
      <w:r>
        <w:rPr>
          <w:b/>
        </w:rPr>
        <w:t>Principles</w:t>
      </w:r>
      <w:proofErr w:type="spellEnd"/>
      <w:r>
        <w:rPr>
          <w:b/>
        </w:rPr>
        <w:t xml:space="preserve">, </w:t>
      </w:r>
      <w:proofErr w:type="spellStart"/>
      <w:r>
        <w:rPr>
          <w:b/>
        </w:rPr>
        <w:t>Techniques</w:t>
      </w:r>
      <w:proofErr w:type="spellEnd"/>
      <w:r>
        <w:rPr>
          <w:b/>
        </w:rPr>
        <w:t>, and Tools</w:t>
      </w:r>
      <w:r>
        <w:t xml:space="preserve"> (2nd ed.).  Pearson.  El llamado "Dragon Book"; referencia </w:t>
      </w:r>
      <w:proofErr w:type="spellStart"/>
      <w:r>
        <w:t>clasica</w:t>
      </w:r>
      <w:proofErr w:type="spellEnd"/>
      <w:r>
        <w:t xml:space="preserve"> sobre </w:t>
      </w:r>
      <w:r w:rsidR="0055613B">
        <w:t>construcción</w:t>
      </w:r>
      <w:r>
        <w:t xml:space="preserve"> de compiladores.  Consultado para fases del </w:t>
      </w:r>
      <w:proofErr w:type="spellStart"/>
      <w:r>
        <w:t>frontend</w:t>
      </w:r>
      <w:proofErr w:type="spellEnd"/>
      <w:r>
        <w:t xml:space="preserve"> (lexer, parser) y </w:t>
      </w:r>
      <w:r w:rsidR="0055613B">
        <w:t>construcción</w:t>
      </w:r>
      <w:r>
        <w:t xml:space="preserve"> del CFG.</w:t>
      </w:r>
    </w:p>
    <w:p w14:paraId="65D395EF" w14:textId="50808CAA" w:rsidR="00B66A64" w:rsidRDefault="00842E4D">
      <w:pPr>
        <w:spacing w:after="60"/>
        <w:ind w:left="568" w:hanging="284"/>
      </w:pPr>
      <w:r>
        <w:t xml:space="preserve">  •  Appel, A.W. (1998).  </w:t>
      </w:r>
      <w:r>
        <w:rPr>
          <w:b/>
        </w:rPr>
        <w:t xml:space="preserve">Modern Compiler </w:t>
      </w:r>
      <w:r w:rsidR="0055613B">
        <w:rPr>
          <w:b/>
        </w:rPr>
        <w:t>Implementación</w:t>
      </w:r>
      <w:r>
        <w:rPr>
          <w:b/>
        </w:rPr>
        <w:t xml:space="preserve"> in ML/Java/C</w:t>
      </w:r>
      <w:r>
        <w:t xml:space="preserve">.  Cambridge </w:t>
      </w:r>
      <w:proofErr w:type="spellStart"/>
      <w:r>
        <w:t>University</w:t>
      </w:r>
      <w:proofErr w:type="spellEnd"/>
      <w:r>
        <w:t xml:space="preserve"> Press.  </w:t>
      </w:r>
      <w:proofErr w:type="spellStart"/>
      <w:r>
        <w:t>Trilogia</w:t>
      </w:r>
      <w:proofErr w:type="spellEnd"/>
      <w:r>
        <w:t xml:space="preserve">.  </w:t>
      </w:r>
      <w:proofErr w:type="spellStart"/>
      <w:r>
        <w:t>Util</w:t>
      </w:r>
      <w:proofErr w:type="spellEnd"/>
      <w:r>
        <w:t xml:space="preserve"> para optimizaciones </w:t>
      </w:r>
      <w:proofErr w:type="spellStart"/>
      <w:r>
        <w:t>intra-procedurales</w:t>
      </w:r>
      <w:proofErr w:type="spellEnd"/>
      <w:r>
        <w:t xml:space="preserve"> y </w:t>
      </w:r>
      <w:proofErr w:type="spellStart"/>
      <w:r>
        <w:t>regalloc</w:t>
      </w:r>
      <w:proofErr w:type="spellEnd"/>
      <w:r>
        <w:t>.</w:t>
      </w:r>
    </w:p>
    <w:p w14:paraId="012BDA5A" w14:textId="77777777" w:rsidR="00B66A64" w:rsidRDefault="00842E4D">
      <w:pPr>
        <w:spacing w:after="60"/>
        <w:ind w:left="568" w:hanging="284"/>
      </w:pPr>
      <w:r>
        <w:t xml:space="preserve">  •  Cooper, K.D., Torczon, L. (2011).  </w:t>
      </w:r>
      <w:proofErr w:type="spellStart"/>
      <w:r>
        <w:rPr>
          <w:b/>
        </w:rPr>
        <w:t>Engineering</w:t>
      </w:r>
      <w:proofErr w:type="spellEnd"/>
      <w:r>
        <w:rPr>
          <w:b/>
        </w:rPr>
        <w:t xml:space="preserve"> a Compiler</w:t>
      </w:r>
      <w:r>
        <w:t xml:space="preserve"> (2nd ed.).  Morgan Kaufmann.  Cobertura moderna de optimizaciones y </w:t>
      </w:r>
      <w:proofErr w:type="spellStart"/>
      <w:r>
        <w:t>backends</w:t>
      </w:r>
      <w:proofErr w:type="spellEnd"/>
      <w:r>
        <w:t>.</w:t>
      </w:r>
    </w:p>
    <w:p w14:paraId="0A647116" w14:textId="77777777" w:rsidR="00B66A64" w:rsidRDefault="00842E4D">
      <w:pPr>
        <w:spacing w:after="60"/>
        <w:ind w:left="568" w:hanging="284"/>
      </w:pPr>
      <w:r>
        <w:t xml:space="preserve">  •  Muchnick, S.S. (1997).  </w:t>
      </w:r>
      <w:proofErr w:type="spellStart"/>
      <w:r>
        <w:rPr>
          <w:b/>
        </w:rPr>
        <w:t>Advanced</w:t>
      </w:r>
      <w:proofErr w:type="spellEnd"/>
      <w:r>
        <w:rPr>
          <w:b/>
        </w:rPr>
        <w:t xml:space="preserve"> Compiler </w:t>
      </w:r>
      <w:proofErr w:type="spellStart"/>
      <w:r>
        <w:rPr>
          <w:b/>
        </w:rPr>
        <w:t>Design</w:t>
      </w:r>
      <w:proofErr w:type="spellEnd"/>
      <w:r>
        <w:rPr>
          <w:b/>
        </w:rPr>
        <w:t xml:space="preserve"> and </w:t>
      </w:r>
      <w:proofErr w:type="spellStart"/>
      <w:r>
        <w:rPr>
          <w:b/>
        </w:rPr>
        <w:t>Implementation</w:t>
      </w:r>
      <w:proofErr w:type="spellEnd"/>
      <w:r>
        <w:t xml:space="preserve">.  Morgan Kaufmann.  Referencia detallada para </w:t>
      </w:r>
      <w:proofErr w:type="spellStart"/>
      <w:r>
        <w:t>optimizacion</w:t>
      </w:r>
      <w:proofErr w:type="spellEnd"/>
      <w:r>
        <w:t xml:space="preserve"> (LICM, strength reduction, SSA).</w:t>
      </w:r>
    </w:p>
    <w:p w14:paraId="4A5309EC" w14:textId="39C86574" w:rsidR="00B66A64" w:rsidRDefault="00842E4D">
      <w:pPr>
        <w:spacing w:after="60"/>
        <w:ind w:left="568" w:hanging="284"/>
      </w:pPr>
      <w:r>
        <w:t xml:space="preserve">  •  Jones, R., Hosking, A., Moss, E. (2011).  </w:t>
      </w:r>
      <w:r>
        <w:rPr>
          <w:b/>
        </w:rPr>
        <w:t xml:space="preserve">The Garbage </w:t>
      </w:r>
      <w:proofErr w:type="spellStart"/>
      <w:r>
        <w:rPr>
          <w:b/>
        </w:rPr>
        <w:t>Collection</w:t>
      </w:r>
      <w:proofErr w:type="spellEnd"/>
      <w:r>
        <w:rPr>
          <w:b/>
        </w:rPr>
        <w:t xml:space="preserve"> </w:t>
      </w:r>
      <w:proofErr w:type="spellStart"/>
      <w:r>
        <w:rPr>
          <w:b/>
        </w:rPr>
        <w:t>Handbook</w:t>
      </w:r>
      <w:proofErr w:type="spellEnd"/>
      <w:r>
        <w:rPr>
          <w:b/>
        </w:rPr>
        <w:t xml:space="preserve">: The Art of </w:t>
      </w:r>
      <w:proofErr w:type="spellStart"/>
      <w:r>
        <w:rPr>
          <w:b/>
        </w:rPr>
        <w:t>Automatic</w:t>
      </w:r>
      <w:proofErr w:type="spellEnd"/>
      <w:r>
        <w:rPr>
          <w:b/>
        </w:rPr>
        <w:t xml:space="preserve"> Memory Management</w:t>
      </w:r>
      <w:r>
        <w:t xml:space="preserve">.  CRC Press.  Base </w:t>
      </w:r>
      <w:r w:rsidR="0055613B">
        <w:t>teórica</w:t>
      </w:r>
      <w:r>
        <w:t xml:space="preserve"> del GC generacional + </w:t>
      </w:r>
      <w:proofErr w:type="spellStart"/>
      <w:r>
        <w:t>mark</w:t>
      </w:r>
      <w:proofErr w:type="spellEnd"/>
      <w:r>
        <w:t>-and-</w:t>
      </w:r>
      <w:proofErr w:type="spellStart"/>
      <w:r>
        <w:t>sweep</w:t>
      </w:r>
      <w:proofErr w:type="spellEnd"/>
      <w:r>
        <w:t>.</w:t>
      </w:r>
    </w:p>
    <w:p w14:paraId="6EB07929" w14:textId="77777777" w:rsidR="00B66A64" w:rsidRDefault="00842E4D">
      <w:pPr>
        <w:spacing w:after="60"/>
        <w:ind w:left="568" w:hanging="284"/>
      </w:pPr>
      <w:r>
        <w:t xml:space="preserve">  •  Hennessy, J.L., Patterson, D.A. (2017).  </w:t>
      </w:r>
      <w:proofErr w:type="spellStart"/>
      <w:r>
        <w:rPr>
          <w:b/>
        </w:rPr>
        <w:t>Computer</w:t>
      </w:r>
      <w:proofErr w:type="spellEnd"/>
      <w:r>
        <w:rPr>
          <w:b/>
        </w:rPr>
        <w:t xml:space="preserve"> </w:t>
      </w:r>
      <w:proofErr w:type="spellStart"/>
      <w:r>
        <w:rPr>
          <w:b/>
        </w:rPr>
        <w:t>Architecture</w:t>
      </w:r>
      <w:proofErr w:type="spellEnd"/>
      <w:r>
        <w:rPr>
          <w:b/>
        </w:rPr>
        <w:t xml:space="preserve">: A </w:t>
      </w:r>
      <w:proofErr w:type="spellStart"/>
      <w:r>
        <w:rPr>
          <w:b/>
        </w:rPr>
        <w:t>Quantitative</w:t>
      </w:r>
      <w:proofErr w:type="spellEnd"/>
      <w:r>
        <w:rPr>
          <w:b/>
        </w:rPr>
        <w:t xml:space="preserve"> </w:t>
      </w:r>
      <w:proofErr w:type="spellStart"/>
      <w:r>
        <w:rPr>
          <w:b/>
        </w:rPr>
        <w:t>Approach</w:t>
      </w:r>
      <w:proofErr w:type="spellEnd"/>
      <w:r>
        <w:t xml:space="preserve"> (6th ed.).  Morgan Kaufmann.  </w:t>
      </w:r>
      <w:proofErr w:type="spellStart"/>
      <w:r>
        <w:t>Util</w:t>
      </w:r>
      <w:proofErr w:type="spellEnd"/>
      <w:r>
        <w:t xml:space="preserve"> para entender el modelo del CPU (branch </w:t>
      </w:r>
      <w:proofErr w:type="spellStart"/>
      <w:r>
        <w:t>prediction</w:t>
      </w:r>
      <w:proofErr w:type="spellEnd"/>
      <w:r>
        <w:t>, caches, ILP).</w:t>
      </w:r>
    </w:p>
    <w:p w14:paraId="03251AED" w14:textId="77777777" w:rsidR="00B66A64" w:rsidRDefault="00842E4D">
      <w:pPr>
        <w:pStyle w:val="Ttulo3"/>
      </w:pPr>
      <w:bookmarkStart w:id="188" w:name="_Toc230157976"/>
      <w:proofErr w:type="spellStart"/>
      <w:r>
        <w:t>Papers</w:t>
      </w:r>
      <w:proofErr w:type="spellEnd"/>
      <w:r>
        <w:t xml:space="preserve"> </w:t>
      </w:r>
      <w:proofErr w:type="spellStart"/>
      <w:r>
        <w:t>academicos</w:t>
      </w:r>
      <w:bookmarkEnd w:id="188"/>
      <w:proofErr w:type="spellEnd"/>
    </w:p>
    <w:p w14:paraId="4186A17B" w14:textId="77777777" w:rsidR="00B66A64" w:rsidRDefault="00842E4D">
      <w:pPr>
        <w:spacing w:after="60"/>
        <w:ind w:left="568" w:hanging="284"/>
      </w:pPr>
      <w:r>
        <w:t xml:space="preserve">  •  </w:t>
      </w:r>
      <w:proofErr w:type="spellStart"/>
      <w:r>
        <w:t>Cytron</w:t>
      </w:r>
      <w:proofErr w:type="spellEnd"/>
      <w:r>
        <w:t xml:space="preserve">, R., Ferrante, J., Rosen, B.K., Wegman, M.N., </w:t>
      </w:r>
      <w:proofErr w:type="spellStart"/>
      <w:r>
        <w:t>Zadeck</w:t>
      </w:r>
      <w:proofErr w:type="spellEnd"/>
      <w:r>
        <w:t xml:space="preserve">, F.K. (1991).  </w:t>
      </w:r>
      <w:proofErr w:type="spellStart"/>
      <w:r>
        <w:rPr>
          <w:b/>
        </w:rPr>
        <w:t>Efficiently</w:t>
      </w:r>
      <w:proofErr w:type="spellEnd"/>
      <w:r>
        <w:rPr>
          <w:b/>
        </w:rPr>
        <w:t xml:space="preserve"> Computing Static Single Assignment Form and </w:t>
      </w:r>
      <w:proofErr w:type="spellStart"/>
      <w:r>
        <w:rPr>
          <w:b/>
        </w:rPr>
        <w:t>the</w:t>
      </w:r>
      <w:proofErr w:type="spellEnd"/>
      <w:r>
        <w:rPr>
          <w:b/>
        </w:rPr>
        <w:t xml:space="preserve"> Control </w:t>
      </w:r>
      <w:proofErr w:type="spellStart"/>
      <w:r>
        <w:rPr>
          <w:b/>
        </w:rPr>
        <w:t>Dependence</w:t>
      </w:r>
      <w:proofErr w:type="spellEnd"/>
      <w:r>
        <w:rPr>
          <w:b/>
        </w:rPr>
        <w:t xml:space="preserve"> Graph</w:t>
      </w:r>
      <w:r>
        <w:t xml:space="preserve">.  ACM TOPLAS 13(4).  El </w:t>
      </w:r>
      <w:proofErr w:type="spellStart"/>
      <w:r>
        <w:t>paper</w:t>
      </w:r>
      <w:proofErr w:type="spellEnd"/>
      <w:r>
        <w:t xml:space="preserve"> fundacional de SSA.</w:t>
      </w:r>
    </w:p>
    <w:p w14:paraId="64EDCC0B" w14:textId="77777777" w:rsidR="00B66A64" w:rsidRDefault="00842E4D">
      <w:pPr>
        <w:spacing w:after="60"/>
        <w:ind w:left="568" w:hanging="284"/>
      </w:pPr>
      <w:r>
        <w:t xml:space="preserve">  •  Braun, M., Buchwald, S., Hack, S., </w:t>
      </w:r>
      <w:proofErr w:type="spellStart"/>
      <w:r>
        <w:t>Leißa</w:t>
      </w:r>
      <w:proofErr w:type="spellEnd"/>
      <w:r>
        <w:t xml:space="preserve">, R., Mallon, C., </w:t>
      </w:r>
      <w:proofErr w:type="spellStart"/>
      <w:r>
        <w:t>Zwinkau</w:t>
      </w:r>
      <w:proofErr w:type="spellEnd"/>
      <w:r>
        <w:t xml:space="preserve">, A. (2013).  </w:t>
      </w:r>
      <w:r>
        <w:rPr>
          <w:b/>
        </w:rPr>
        <w:t xml:space="preserve">Simple and </w:t>
      </w:r>
      <w:proofErr w:type="spellStart"/>
      <w:r>
        <w:rPr>
          <w:b/>
        </w:rPr>
        <w:t>Efficient</w:t>
      </w:r>
      <w:proofErr w:type="spellEnd"/>
      <w:r>
        <w:rPr>
          <w:b/>
        </w:rPr>
        <w:t xml:space="preserve"> </w:t>
      </w:r>
      <w:proofErr w:type="spellStart"/>
      <w:r>
        <w:rPr>
          <w:b/>
        </w:rPr>
        <w:t>Construction</w:t>
      </w:r>
      <w:proofErr w:type="spellEnd"/>
      <w:r>
        <w:rPr>
          <w:b/>
        </w:rPr>
        <w:t xml:space="preserve"> of Static Single Assignment Form</w:t>
      </w:r>
      <w:r>
        <w:t xml:space="preserve">.  CC 2013.  Algoritmo </w:t>
      </w:r>
      <w:proofErr w:type="spellStart"/>
      <w:r>
        <w:t>on-the-fly</w:t>
      </w:r>
      <w:proofErr w:type="spellEnd"/>
      <w:r>
        <w:t xml:space="preserve"> que el proyecto implementa.</w:t>
      </w:r>
    </w:p>
    <w:p w14:paraId="11B9A31B" w14:textId="77777777" w:rsidR="00B66A64" w:rsidRDefault="00842E4D">
      <w:pPr>
        <w:spacing w:after="60"/>
        <w:ind w:left="568" w:hanging="284"/>
      </w:pPr>
      <w:r>
        <w:t xml:space="preserve">  •  Poletto, M., Sarkar, V. (1999).  </w:t>
      </w:r>
      <w:r>
        <w:rPr>
          <w:b/>
        </w:rPr>
        <w:t xml:space="preserve">Linear Scan Register </w:t>
      </w:r>
      <w:proofErr w:type="spellStart"/>
      <w:r>
        <w:rPr>
          <w:b/>
        </w:rPr>
        <w:t>Allocation</w:t>
      </w:r>
      <w:proofErr w:type="spellEnd"/>
      <w:r>
        <w:t xml:space="preserve">.  ACM TOPLAS 21(5).  Base del </w:t>
      </w:r>
      <w:proofErr w:type="spellStart"/>
      <w:r>
        <w:t>regalloc</w:t>
      </w:r>
      <w:proofErr w:type="spellEnd"/>
      <w:r>
        <w:t xml:space="preserve"> del proyecto.</w:t>
      </w:r>
    </w:p>
    <w:p w14:paraId="19B305DF" w14:textId="1A239589" w:rsidR="00B66A64" w:rsidRDefault="00842E4D">
      <w:pPr>
        <w:spacing w:after="60"/>
        <w:ind w:left="568" w:hanging="284"/>
      </w:pPr>
      <w:r>
        <w:t xml:space="preserve">  •  Boehm, H.J., Weiser, M. (1988).  </w:t>
      </w:r>
      <w:r>
        <w:rPr>
          <w:b/>
        </w:rPr>
        <w:t xml:space="preserve">Garbage </w:t>
      </w:r>
      <w:proofErr w:type="spellStart"/>
      <w:r>
        <w:rPr>
          <w:b/>
        </w:rPr>
        <w:t>Collection</w:t>
      </w:r>
      <w:proofErr w:type="spellEnd"/>
      <w:r>
        <w:rPr>
          <w:b/>
        </w:rPr>
        <w:t xml:space="preserve"> in </w:t>
      </w:r>
      <w:proofErr w:type="spellStart"/>
      <w:r>
        <w:rPr>
          <w:b/>
        </w:rPr>
        <w:t>an</w:t>
      </w:r>
      <w:proofErr w:type="spellEnd"/>
      <w:r>
        <w:rPr>
          <w:b/>
        </w:rPr>
        <w:t xml:space="preserve"> </w:t>
      </w:r>
      <w:proofErr w:type="spellStart"/>
      <w:r>
        <w:rPr>
          <w:b/>
        </w:rPr>
        <w:t>Uncooperative</w:t>
      </w:r>
      <w:proofErr w:type="spellEnd"/>
      <w:r>
        <w:rPr>
          <w:b/>
        </w:rPr>
        <w:t xml:space="preserve"> </w:t>
      </w:r>
      <w:proofErr w:type="spellStart"/>
      <w:r>
        <w:rPr>
          <w:b/>
        </w:rPr>
        <w:t>Environment</w:t>
      </w:r>
      <w:proofErr w:type="spellEnd"/>
      <w:r>
        <w:t xml:space="preserve">.  Software: </w:t>
      </w:r>
      <w:proofErr w:type="spellStart"/>
      <w:r>
        <w:t>Practice</w:t>
      </w:r>
      <w:proofErr w:type="spellEnd"/>
      <w:r>
        <w:t xml:space="preserve"> and </w:t>
      </w:r>
      <w:proofErr w:type="spellStart"/>
      <w:r>
        <w:t>Experience</w:t>
      </w:r>
      <w:proofErr w:type="spellEnd"/>
      <w:r>
        <w:t xml:space="preserve"> 18(9).  </w:t>
      </w:r>
      <w:r w:rsidR="0055613B">
        <w:t>Inspiración</w:t>
      </w:r>
      <w:r>
        <w:t xml:space="preserve"> para el stack </w:t>
      </w:r>
      <w:proofErr w:type="spellStart"/>
      <w:r>
        <w:t>scanning</w:t>
      </w:r>
      <w:proofErr w:type="spellEnd"/>
      <w:r>
        <w:t xml:space="preserve"> conservativo.</w:t>
      </w:r>
    </w:p>
    <w:p w14:paraId="03F5054C" w14:textId="5D5F9197" w:rsidR="00B66A64" w:rsidRDefault="00842E4D">
      <w:pPr>
        <w:spacing w:after="60"/>
        <w:ind w:left="568" w:hanging="284"/>
      </w:pPr>
      <w:r>
        <w:t xml:space="preserve">  •  </w:t>
      </w:r>
      <w:proofErr w:type="spellStart"/>
      <w:r>
        <w:t>Cytron</w:t>
      </w:r>
      <w:proofErr w:type="spellEnd"/>
      <w:r>
        <w:t xml:space="preserve">, R., Lowry, A., </w:t>
      </w:r>
      <w:proofErr w:type="spellStart"/>
      <w:r>
        <w:t>Zadeck</w:t>
      </w:r>
      <w:proofErr w:type="spellEnd"/>
      <w:r>
        <w:t xml:space="preserve">, F.K. (1990).  </w:t>
      </w:r>
      <w:r>
        <w:rPr>
          <w:b/>
        </w:rPr>
        <w:t xml:space="preserve">Code </w:t>
      </w:r>
      <w:proofErr w:type="spellStart"/>
      <w:r>
        <w:rPr>
          <w:b/>
        </w:rPr>
        <w:t>Motion</w:t>
      </w:r>
      <w:proofErr w:type="spellEnd"/>
      <w:r>
        <w:rPr>
          <w:b/>
        </w:rPr>
        <w:t xml:space="preserve"> of Control </w:t>
      </w:r>
      <w:proofErr w:type="spellStart"/>
      <w:r>
        <w:rPr>
          <w:b/>
        </w:rPr>
        <w:t>Structures</w:t>
      </w:r>
      <w:proofErr w:type="spellEnd"/>
      <w:r>
        <w:rPr>
          <w:b/>
        </w:rPr>
        <w:t xml:space="preserve"> in High-Level </w:t>
      </w:r>
      <w:proofErr w:type="spellStart"/>
      <w:r>
        <w:rPr>
          <w:b/>
        </w:rPr>
        <w:t>Languages</w:t>
      </w:r>
      <w:proofErr w:type="spellEnd"/>
      <w:r>
        <w:t xml:space="preserve">.  ACM POPL 1990.  </w:t>
      </w:r>
      <w:r w:rsidR="0055613B">
        <w:t>Técnicas</w:t>
      </w:r>
      <w:r>
        <w:t xml:space="preserve"> de LICM.</w:t>
      </w:r>
    </w:p>
    <w:p w14:paraId="69D8DA72" w14:textId="47CF6E40" w:rsidR="00B66A64" w:rsidRDefault="00842E4D">
      <w:pPr>
        <w:spacing w:after="60"/>
        <w:ind w:left="568" w:hanging="284"/>
      </w:pPr>
      <w:r>
        <w:t xml:space="preserve">  •  Aycock, J., Horspool, R.N. (2000).  </w:t>
      </w:r>
      <w:proofErr w:type="spellStart"/>
      <w:r>
        <w:rPr>
          <w:b/>
        </w:rPr>
        <w:t>Practical</w:t>
      </w:r>
      <w:proofErr w:type="spellEnd"/>
      <w:r>
        <w:rPr>
          <w:b/>
        </w:rPr>
        <w:t xml:space="preserve"> </w:t>
      </w:r>
      <w:proofErr w:type="spellStart"/>
      <w:r>
        <w:rPr>
          <w:b/>
        </w:rPr>
        <w:t>Algorithms</w:t>
      </w:r>
      <w:proofErr w:type="spellEnd"/>
      <w:r>
        <w:rPr>
          <w:b/>
        </w:rPr>
        <w:t xml:space="preserve"> </w:t>
      </w:r>
      <w:proofErr w:type="spellStart"/>
      <w:r>
        <w:rPr>
          <w:b/>
        </w:rPr>
        <w:t>for</w:t>
      </w:r>
      <w:proofErr w:type="spellEnd"/>
      <w:r>
        <w:rPr>
          <w:b/>
        </w:rPr>
        <w:t xml:space="preserve"> </w:t>
      </w:r>
      <w:proofErr w:type="spellStart"/>
      <w:r>
        <w:rPr>
          <w:b/>
        </w:rPr>
        <w:t>Threading</w:t>
      </w:r>
      <w:proofErr w:type="spellEnd"/>
      <w:r>
        <w:rPr>
          <w:b/>
        </w:rPr>
        <w:t xml:space="preserve"> Code</w:t>
      </w:r>
      <w:r>
        <w:t xml:space="preserve">.  CC 2000.  </w:t>
      </w:r>
      <w:proofErr w:type="spellStart"/>
      <w:r>
        <w:t>Threaded</w:t>
      </w:r>
      <w:proofErr w:type="spellEnd"/>
      <w:r>
        <w:t xml:space="preserve"> dispatch para </w:t>
      </w:r>
      <w:r w:rsidR="0055613B">
        <w:t>intérpretes</w:t>
      </w:r>
      <w:r>
        <w:t>.</w:t>
      </w:r>
    </w:p>
    <w:p w14:paraId="3F413D34" w14:textId="5F782A5F" w:rsidR="00B66A64" w:rsidRDefault="00842E4D">
      <w:pPr>
        <w:pStyle w:val="Ttulo3"/>
      </w:pPr>
      <w:bookmarkStart w:id="189" w:name="_Toc230157977"/>
      <w:r>
        <w:t xml:space="preserve">Proyectos </w:t>
      </w:r>
      <w:r w:rsidR="0055613B">
        <w:t>análogos</w:t>
      </w:r>
      <w:r>
        <w:t xml:space="preserve"> (codigo)</w:t>
      </w:r>
      <w:bookmarkEnd w:id="189"/>
    </w:p>
    <w:p w14:paraId="44D5BC0C" w14:textId="7C483E16" w:rsidR="00B66A64" w:rsidRDefault="00842E4D">
      <w:pPr>
        <w:spacing w:after="60"/>
        <w:ind w:left="568" w:hanging="284"/>
      </w:pPr>
      <w:r>
        <w:t xml:space="preserve">  •  </w:t>
      </w:r>
      <w:proofErr w:type="spellStart"/>
      <w:r>
        <w:rPr>
          <w:b/>
        </w:rPr>
        <w:t>OpenJDK</w:t>
      </w:r>
      <w:proofErr w:type="spellEnd"/>
      <w:r>
        <w:rPr>
          <w:b/>
        </w:rPr>
        <w:t xml:space="preserve"> HotSpot</w:t>
      </w:r>
      <w:r>
        <w:t xml:space="preserve">: https://openjdk.org/.  El JIT y GC </w:t>
      </w:r>
      <w:r w:rsidR="0055613B">
        <w:t>más</w:t>
      </w:r>
      <w:r>
        <w:t xml:space="preserve"> estudiados; muchos patrones del proyecto </w:t>
      </w:r>
      <w:proofErr w:type="spellStart"/>
      <w:r>
        <w:t>VestaVM</w:t>
      </w:r>
      <w:proofErr w:type="spellEnd"/>
      <w:r>
        <w:t xml:space="preserve"> se inspiran en HotSpot (C1/C2 </w:t>
      </w:r>
      <w:proofErr w:type="spellStart"/>
      <w:r>
        <w:t>tiers</w:t>
      </w:r>
      <w:proofErr w:type="spellEnd"/>
      <w:r>
        <w:t>, generational GC).</w:t>
      </w:r>
    </w:p>
    <w:p w14:paraId="569BEF20" w14:textId="086D526A" w:rsidR="00B66A64" w:rsidRDefault="00842E4D">
      <w:pPr>
        <w:spacing w:after="60"/>
        <w:ind w:left="568" w:hanging="284"/>
      </w:pPr>
      <w:r>
        <w:t xml:space="preserve">  •  </w:t>
      </w:r>
      <w:r>
        <w:rPr>
          <w:b/>
        </w:rPr>
        <w:t>V8 (Google)</w:t>
      </w:r>
      <w:r>
        <w:t xml:space="preserve">: https://v8.dev/.  Compilador JIT de JavaScript en Google Chrome.  </w:t>
      </w:r>
      <w:proofErr w:type="spellStart"/>
      <w:r>
        <w:t>Util</w:t>
      </w:r>
      <w:proofErr w:type="spellEnd"/>
      <w:r>
        <w:t xml:space="preserve"> para </w:t>
      </w:r>
      <w:r w:rsidR="0055613B">
        <w:t>técnicas</w:t>
      </w:r>
      <w:r>
        <w:t xml:space="preserve"> de IC (inline caches) y </w:t>
      </w:r>
      <w:proofErr w:type="spellStart"/>
      <w:r>
        <w:t>profile-guided</w:t>
      </w:r>
      <w:proofErr w:type="spellEnd"/>
      <w:r>
        <w:t xml:space="preserve"> </w:t>
      </w:r>
      <w:proofErr w:type="spellStart"/>
      <w:r>
        <w:t>optimization</w:t>
      </w:r>
      <w:proofErr w:type="spellEnd"/>
      <w:r>
        <w:t>.</w:t>
      </w:r>
    </w:p>
    <w:p w14:paraId="37318581" w14:textId="33BBDC19" w:rsidR="00B66A64" w:rsidRDefault="00842E4D">
      <w:pPr>
        <w:spacing w:after="60"/>
        <w:ind w:left="568" w:hanging="284"/>
      </w:pPr>
      <w:r>
        <w:t xml:space="preserve">  •  </w:t>
      </w:r>
      <w:r>
        <w:rPr>
          <w:b/>
        </w:rPr>
        <w:t>GraalVM (Oracle)</w:t>
      </w:r>
      <w:r>
        <w:t xml:space="preserve">: https://www.graalvm.org/.  AOT + JIT </w:t>
      </w:r>
      <w:proofErr w:type="spellStart"/>
      <w:r>
        <w:t>polyglot</w:t>
      </w:r>
      <w:proofErr w:type="spellEnd"/>
      <w:r>
        <w:t xml:space="preserve">.  </w:t>
      </w:r>
      <w:r w:rsidR="0055613B">
        <w:t>Inspiración</w:t>
      </w:r>
      <w:r>
        <w:t xml:space="preserve"> para el </w:t>
      </w:r>
      <w:proofErr w:type="spellStart"/>
      <w:r>
        <w:t>roadmap</w:t>
      </w:r>
      <w:proofErr w:type="spellEnd"/>
      <w:r>
        <w:t xml:space="preserve"> Phase F (AOT con codigo nativo standalone).</w:t>
      </w:r>
    </w:p>
    <w:p w14:paraId="01DB6867" w14:textId="5BE99570" w:rsidR="00B66A64" w:rsidRDefault="00842E4D">
      <w:pPr>
        <w:spacing w:after="60"/>
        <w:ind w:left="568" w:hanging="284"/>
      </w:pPr>
      <w:r>
        <w:lastRenderedPageBreak/>
        <w:t xml:space="preserve">  •  </w:t>
      </w:r>
      <w:r>
        <w:rPr>
          <w:b/>
        </w:rPr>
        <w:t>Cranelift (Bytecode Alliance)</w:t>
      </w:r>
      <w:r>
        <w:t xml:space="preserve">: https://github.com/bytecodealliance/wasmtime/tree/main/cranelift.  Compilador SSA bajo en Rust.  Referencia para </w:t>
      </w:r>
      <w:r w:rsidR="0055613B">
        <w:t>diseño</w:t>
      </w:r>
      <w:r>
        <w:t xml:space="preserve"> del IR.</w:t>
      </w:r>
    </w:p>
    <w:p w14:paraId="5940F648" w14:textId="7FAB8D62" w:rsidR="00B66A64" w:rsidRDefault="00842E4D">
      <w:pPr>
        <w:spacing w:after="60"/>
        <w:ind w:left="568" w:hanging="284"/>
      </w:pPr>
      <w:r>
        <w:t xml:space="preserve">  •  </w:t>
      </w:r>
      <w:r>
        <w:rPr>
          <w:b/>
        </w:rPr>
        <w:t>LLVM</w:t>
      </w:r>
      <w:r>
        <w:t xml:space="preserve">: https://llvm.org/.  El framework de compiladores </w:t>
      </w:r>
      <w:r w:rsidR="0055613B">
        <w:t>más</w:t>
      </w:r>
      <w:r>
        <w:t xml:space="preserve"> usado.  Aunque no se usa en </w:t>
      </w:r>
      <w:proofErr w:type="spellStart"/>
      <w:r>
        <w:t>VestaVM</w:t>
      </w:r>
      <w:proofErr w:type="spellEnd"/>
      <w:r>
        <w:t>, su libro "</w:t>
      </w:r>
      <w:proofErr w:type="spellStart"/>
      <w:r>
        <w:t>Architecture</w:t>
      </w:r>
      <w:proofErr w:type="spellEnd"/>
      <w:r>
        <w:t xml:space="preserve"> of Open Source </w:t>
      </w:r>
      <w:proofErr w:type="spellStart"/>
      <w:r>
        <w:t>Applications</w:t>
      </w:r>
      <w:proofErr w:type="spellEnd"/>
      <w:r>
        <w:t xml:space="preserve">" describe su </w:t>
      </w:r>
      <w:r w:rsidR="0055613B">
        <w:t>diseño</w:t>
      </w:r>
      <w:r>
        <w:t>.</w:t>
      </w:r>
    </w:p>
    <w:p w14:paraId="2C351136" w14:textId="24DFDC8A" w:rsidR="00B66A64" w:rsidRDefault="00842E4D">
      <w:pPr>
        <w:spacing w:after="60"/>
        <w:ind w:left="568" w:hanging="284"/>
      </w:pPr>
      <w:r>
        <w:t xml:space="preserve">  •  </w:t>
      </w:r>
      <w:r>
        <w:rPr>
          <w:b/>
        </w:rPr>
        <w:t>Pony</w:t>
      </w:r>
      <w:r>
        <w:t xml:space="preserve">: https://www.ponylang.io/.  Lenguaje de actores con borrow checker propio.  </w:t>
      </w:r>
      <w:r w:rsidR="0055613B">
        <w:t>Inspiración</w:t>
      </w:r>
      <w:r>
        <w:t xml:space="preserve"> para el borrow checker de Vex.</w:t>
      </w:r>
    </w:p>
    <w:p w14:paraId="0AE20210" w14:textId="480DE904" w:rsidR="00B66A64" w:rsidRDefault="00842E4D">
      <w:pPr>
        <w:spacing w:after="60"/>
        <w:ind w:left="568" w:hanging="284"/>
      </w:pPr>
      <w:r>
        <w:t xml:space="preserve">  •  </w:t>
      </w:r>
      <w:r>
        <w:rPr>
          <w:b/>
        </w:rPr>
        <w:t>Boehm-Demers-Weiser GC</w:t>
      </w:r>
      <w:r>
        <w:t xml:space="preserve">: https://www.hboehm.info/gc/.  </w:t>
      </w:r>
      <w:proofErr w:type="spellStart"/>
      <w:r>
        <w:t>Implementacion</w:t>
      </w:r>
      <w:proofErr w:type="spellEnd"/>
      <w:r>
        <w:t xml:space="preserve"> </w:t>
      </w:r>
      <w:proofErr w:type="spellStart"/>
      <w:r w:rsidR="0055613B">
        <w:t>clasica</w:t>
      </w:r>
      <w:proofErr w:type="spellEnd"/>
      <w:r>
        <w:t xml:space="preserve"> del stack </w:t>
      </w:r>
      <w:proofErr w:type="spellStart"/>
      <w:r>
        <w:t>scanning</w:t>
      </w:r>
      <w:proofErr w:type="spellEnd"/>
      <w:r>
        <w:t xml:space="preserve"> conservativo.</w:t>
      </w:r>
    </w:p>
    <w:p w14:paraId="1B75D131" w14:textId="1D4E434D" w:rsidR="00B66A64" w:rsidRDefault="0055613B">
      <w:pPr>
        <w:pStyle w:val="Ttulo3"/>
      </w:pPr>
      <w:bookmarkStart w:id="190" w:name="_Toc230157978"/>
      <w:r>
        <w:t>Documentación</w:t>
      </w:r>
      <w:r w:rsidR="00842E4D">
        <w:t xml:space="preserve"> </w:t>
      </w:r>
      <w:proofErr w:type="spellStart"/>
      <w:r w:rsidR="00842E4D">
        <w:t>tecnica</w:t>
      </w:r>
      <w:proofErr w:type="spellEnd"/>
      <w:r w:rsidR="00842E4D">
        <w:t xml:space="preserve"> y RFCs</w:t>
      </w:r>
      <w:bookmarkEnd w:id="190"/>
    </w:p>
    <w:p w14:paraId="11E7132E" w14:textId="77777777" w:rsidR="00B66A64" w:rsidRDefault="00842E4D">
      <w:pPr>
        <w:spacing w:after="60"/>
        <w:ind w:left="568" w:hanging="284"/>
      </w:pPr>
      <w:r>
        <w:t xml:space="preserve">  •  Intel </w:t>
      </w:r>
      <w:proofErr w:type="spellStart"/>
      <w:r>
        <w:t>Corporation</w:t>
      </w:r>
      <w:proofErr w:type="spellEnd"/>
      <w:r>
        <w:t xml:space="preserve">.  </w:t>
      </w:r>
      <w:r>
        <w:rPr>
          <w:b/>
        </w:rPr>
        <w:t xml:space="preserve">Intel 64 and IA-32 </w:t>
      </w:r>
      <w:proofErr w:type="spellStart"/>
      <w:r>
        <w:rPr>
          <w:b/>
        </w:rPr>
        <w:t>Architectures</w:t>
      </w:r>
      <w:proofErr w:type="spellEnd"/>
      <w:r>
        <w:rPr>
          <w:b/>
        </w:rPr>
        <w:t xml:space="preserve"> Software </w:t>
      </w:r>
      <w:proofErr w:type="spellStart"/>
      <w:r>
        <w:rPr>
          <w:b/>
        </w:rPr>
        <w:t>Developer's</w:t>
      </w:r>
      <w:proofErr w:type="spellEnd"/>
      <w:r>
        <w:rPr>
          <w:b/>
        </w:rPr>
        <w:t xml:space="preserve"> Manual</w:t>
      </w:r>
      <w:r>
        <w:t xml:space="preserve"> (</w:t>
      </w:r>
      <w:proofErr w:type="spellStart"/>
      <w:r>
        <w:t>volumenes</w:t>
      </w:r>
      <w:proofErr w:type="spellEnd"/>
      <w:r>
        <w:t xml:space="preserve"> 1-4).  La tabla de opcodes x86-64 usada por el encoder </w:t>
      </w:r>
      <w:proofErr w:type="spellStart"/>
      <w:r>
        <w:t>hand-rolled</w:t>
      </w:r>
      <w:proofErr w:type="spellEnd"/>
      <w:r>
        <w:t>.</w:t>
      </w:r>
    </w:p>
    <w:p w14:paraId="68D77F09" w14:textId="77777777" w:rsidR="00B66A64" w:rsidRDefault="00842E4D">
      <w:pPr>
        <w:spacing w:after="60"/>
        <w:ind w:left="568" w:hanging="284"/>
      </w:pPr>
      <w:r>
        <w:t xml:space="preserve">  •  AMD </w:t>
      </w:r>
      <w:proofErr w:type="spellStart"/>
      <w:r>
        <w:t>Corporation</w:t>
      </w:r>
      <w:proofErr w:type="spellEnd"/>
      <w:r>
        <w:t xml:space="preserve">.  </w:t>
      </w:r>
      <w:r>
        <w:rPr>
          <w:b/>
        </w:rPr>
        <w:t xml:space="preserve">AMD64 </w:t>
      </w:r>
      <w:proofErr w:type="spellStart"/>
      <w:r>
        <w:rPr>
          <w:b/>
        </w:rPr>
        <w:t>Architecture</w:t>
      </w:r>
      <w:proofErr w:type="spellEnd"/>
      <w:r>
        <w:rPr>
          <w:b/>
        </w:rPr>
        <w:t xml:space="preserve"> </w:t>
      </w:r>
      <w:proofErr w:type="spellStart"/>
      <w:r>
        <w:rPr>
          <w:b/>
        </w:rPr>
        <w:t>Programmer's</w:t>
      </w:r>
      <w:proofErr w:type="spellEnd"/>
      <w:r>
        <w:rPr>
          <w:b/>
        </w:rPr>
        <w:t xml:space="preserve"> Manual</w:t>
      </w:r>
      <w:r>
        <w:t>.  Complementario al Intel SDM.</w:t>
      </w:r>
    </w:p>
    <w:p w14:paraId="2E31665F" w14:textId="77777777" w:rsidR="00B66A64" w:rsidRDefault="00842E4D">
      <w:pPr>
        <w:spacing w:after="60"/>
        <w:ind w:left="568" w:hanging="284"/>
      </w:pPr>
      <w:r>
        <w:t xml:space="preserve">  •  </w:t>
      </w:r>
      <w:proofErr w:type="spellStart"/>
      <w:r>
        <w:t>System</w:t>
      </w:r>
      <w:proofErr w:type="spellEnd"/>
      <w:r>
        <w:t xml:space="preserve"> V Application Binary Interface, AMD64 </w:t>
      </w:r>
      <w:proofErr w:type="spellStart"/>
      <w:r>
        <w:t>Architecture</w:t>
      </w:r>
      <w:proofErr w:type="spellEnd"/>
      <w:r>
        <w:t xml:space="preserve"> </w:t>
      </w:r>
      <w:proofErr w:type="spellStart"/>
      <w:r>
        <w:t>Processor</w:t>
      </w:r>
      <w:proofErr w:type="spellEnd"/>
      <w:r>
        <w:t xml:space="preserve"> </w:t>
      </w:r>
      <w:proofErr w:type="spellStart"/>
      <w:r>
        <w:t>Supplement</w:t>
      </w:r>
      <w:proofErr w:type="spellEnd"/>
      <w:r>
        <w:t xml:space="preserve">.  </w:t>
      </w:r>
      <w:proofErr w:type="spellStart"/>
      <w:r>
        <w:t>Calling</w:t>
      </w:r>
      <w:proofErr w:type="spellEnd"/>
      <w:r>
        <w:t xml:space="preserve"> </w:t>
      </w:r>
      <w:proofErr w:type="spellStart"/>
      <w:r>
        <w:t>convention</w:t>
      </w:r>
      <w:proofErr w:type="spellEnd"/>
      <w:r>
        <w:t xml:space="preserve"> POSIX.</w:t>
      </w:r>
    </w:p>
    <w:p w14:paraId="383105C8" w14:textId="77777777" w:rsidR="00B66A64" w:rsidRDefault="00842E4D">
      <w:pPr>
        <w:spacing w:after="60"/>
        <w:ind w:left="568" w:hanging="284"/>
      </w:pPr>
      <w:r>
        <w:t xml:space="preserve">  •  Microsoft </w:t>
      </w:r>
      <w:proofErr w:type="spellStart"/>
      <w:r>
        <w:t>Corporation</w:t>
      </w:r>
      <w:proofErr w:type="spellEnd"/>
      <w:r>
        <w:t xml:space="preserve">.  </w:t>
      </w:r>
      <w:r>
        <w:rPr>
          <w:b/>
        </w:rPr>
        <w:t xml:space="preserve">Visual C++ </w:t>
      </w:r>
      <w:proofErr w:type="spellStart"/>
      <w:r>
        <w:rPr>
          <w:b/>
        </w:rPr>
        <w:t>Calling</w:t>
      </w:r>
      <w:proofErr w:type="spellEnd"/>
      <w:r>
        <w:rPr>
          <w:b/>
        </w:rPr>
        <w:t xml:space="preserve"> </w:t>
      </w:r>
      <w:proofErr w:type="spellStart"/>
      <w:r>
        <w:rPr>
          <w:b/>
        </w:rPr>
        <w:t>Conventions</w:t>
      </w:r>
      <w:proofErr w:type="spellEnd"/>
      <w:r>
        <w:t xml:space="preserve">.  </w:t>
      </w:r>
      <w:proofErr w:type="spellStart"/>
      <w:r>
        <w:t>Calling</w:t>
      </w:r>
      <w:proofErr w:type="spellEnd"/>
      <w:r>
        <w:t xml:space="preserve"> </w:t>
      </w:r>
      <w:proofErr w:type="spellStart"/>
      <w:r>
        <w:t>convention</w:t>
      </w:r>
      <w:proofErr w:type="spellEnd"/>
      <w:r>
        <w:t xml:space="preserve"> Win64.</w:t>
      </w:r>
    </w:p>
    <w:p w14:paraId="4BB79722" w14:textId="77777777" w:rsidR="00B66A64" w:rsidRDefault="00842E4D">
      <w:pPr>
        <w:spacing w:after="60"/>
        <w:ind w:left="568" w:hanging="284"/>
      </w:pPr>
      <w:r>
        <w:t xml:space="preserve">  •  RFC 8446: </w:t>
      </w:r>
      <w:r>
        <w:rPr>
          <w:b/>
        </w:rPr>
        <w:t xml:space="preserve">The </w:t>
      </w:r>
      <w:proofErr w:type="spellStart"/>
      <w:r>
        <w:rPr>
          <w:b/>
        </w:rPr>
        <w:t>Transport</w:t>
      </w:r>
      <w:proofErr w:type="spellEnd"/>
      <w:r>
        <w:rPr>
          <w:b/>
        </w:rPr>
        <w:t xml:space="preserve"> Layer Security (TLS) </w:t>
      </w:r>
      <w:proofErr w:type="spellStart"/>
      <w:r>
        <w:rPr>
          <w:b/>
        </w:rPr>
        <w:t>Protocol</w:t>
      </w:r>
      <w:proofErr w:type="spellEnd"/>
      <w:r>
        <w:rPr>
          <w:b/>
        </w:rPr>
        <w:t xml:space="preserve"> </w:t>
      </w:r>
      <w:proofErr w:type="spellStart"/>
      <w:r>
        <w:rPr>
          <w:b/>
        </w:rPr>
        <w:t>Version</w:t>
      </w:r>
      <w:proofErr w:type="spellEnd"/>
      <w:r>
        <w:rPr>
          <w:b/>
        </w:rPr>
        <w:t xml:space="preserve"> 1.3</w:t>
      </w:r>
      <w:r>
        <w:t xml:space="preserve"> (2018).  Protocolo de seguridad del </w:t>
      </w:r>
      <w:proofErr w:type="spellStart"/>
      <w:r>
        <w:t>runtime</w:t>
      </w:r>
      <w:proofErr w:type="spellEnd"/>
      <w:r>
        <w:t xml:space="preserve"> distribuido.</w:t>
      </w:r>
    </w:p>
    <w:p w14:paraId="40176EA1" w14:textId="77777777" w:rsidR="00B66A64" w:rsidRDefault="00842E4D">
      <w:pPr>
        <w:pStyle w:val="Ttulo3"/>
      </w:pPr>
      <w:bookmarkStart w:id="191" w:name="_Toc230157979"/>
      <w:r>
        <w:t>Recursos online consultados</w:t>
      </w:r>
      <w:bookmarkEnd w:id="191"/>
    </w:p>
    <w:p w14:paraId="5DFBF39F" w14:textId="77777777" w:rsidR="00B66A64" w:rsidRDefault="00842E4D">
      <w:pPr>
        <w:spacing w:after="60"/>
        <w:ind w:left="568" w:hanging="284"/>
      </w:pPr>
      <w:r>
        <w:t xml:space="preserve">  •  </w:t>
      </w:r>
      <w:r>
        <w:rPr>
          <w:b/>
        </w:rPr>
        <w:t xml:space="preserve">Stack </w:t>
      </w:r>
      <w:proofErr w:type="spellStart"/>
      <w:r>
        <w:rPr>
          <w:b/>
        </w:rPr>
        <w:t>Overflow</w:t>
      </w:r>
      <w:proofErr w:type="spellEnd"/>
      <w:r>
        <w:rPr>
          <w:b/>
        </w:rPr>
        <w:t xml:space="preserve"> / cs.stackexchange.com</w:t>
      </w:r>
      <w:r>
        <w:t xml:space="preserve">: consultas puntuales sobre algoritmos de SSA, GC, JIT, </w:t>
      </w:r>
      <w:proofErr w:type="spellStart"/>
      <w:r>
        <w:t>regalloc</w:t>
      </w:r>
      <w:proofErr w:type="spellEnd"/>
      <w:r>
        <w:t>.</w:t>
      </w:r>
    </w:p>
    <w:p w14:paraId="25BE1280" w14:textId="77777777" w:rsidR="00B66A64" w:rsidRDefault="00842E4D">
      <w:pPr>
        <w:spacing w:after="60"/>
        <w:ind w:left="568" w:hanging="284"/>
      </w:pPr>
      <w:r>
        <w:t xml:space="preserve">  •  </w:t>
      </w:r>
      <w:r>
        <w:rPr>
          <w:b/>
        </w:rPr>
        <w:t>Compiler Explorer (godbolt.org)</w:t>
      </w:r>
      <w:r>
        <w:t xml:space="preserve">: herramienta para inspeccionar el codigo nativo que GCC/Clang emiten para C++; </w:t>
      </w:r>
      <w:proofErr w:type="spellStart"/>
      <w:r>
        <w:t>util</w:t>
      </w:r>
      <w:proofErr w:type="spellEnd"/>
      <w:r>
        <w:t xml:space="preserve"> para comparar con el codigo del JIT C1.</w:t>
      </w:r>
    </w:p>
    <w:p w14:paraId="07D87605" w14:textId="77777777" w:rsidR="00B66A64" w:rsidRDefault="00842E4D">
      <w:pPr>
        <w:spacing w:after="60"/>
        <w:ind w:left="568" w:hanging="284"/>
      </w:pPr>
      <w:r>
        <w:t xml:space="preserve">  •  </w:t>
      </w:r>
      <w:proofErr w:type="spellStart"/>
      <w:r>
        <w:rPr>
          <w:b/>
        </w:rPr>
        <w:t>Crafting</w:t>
      </w:r>
      <w:proofErr w:type="spellEnd"/>
      <w:r>
        <w:rPr>
          <w:b/>
        </w:rPr>
        <w:t xml:space="preserve"> </w:t>
      </w:r>
      <w:proofErr w:type="spellStart"/>
      <w:r>
        <w:rPr>
          <w:b/>
        </w:rPr>
        <w:t>Interpreters</w:t>
      </w:r>
      <w:proofErr w:type="spellEnd"/>
      <w:r>
        <w:t xml:space="preserve"> (craftinginterpreters.com) por Robert Nystrom.  Excelente recurso introductorio a interpretes con un caso de estudio practico.</w:t>
      </w:r>
    </w:p>
    <w:p w14:paraId="1634562A" w14:textId="252D3A69" w:rsidR="00B66A64" w:rsidRDefault="00842E4D">
      <w:pPr>
        <w:spacing w:after="60"/>
        <w:ind w:left="568" w:hanging="284"/>
      </w:pPr>
      <w:r>
        <w:t xml:space="preserve">  •  </w:t>
      </w:r>
      <w:r>
        <w:rPr>
          <w:b/>
        </w:rPr>
        <w:t xml:space="preserve">Reading List </w:t>
      </w:r>
      <w:proofErr w:type="spellStart"/>
      <w:r>
        <w:rPr>
          <w:b/>
        </w:rPr>
        <w:t>for</w:t>
      </w:r>
      <w:proofErr w:type="spellEnd"/>
      <w:r>
        <w:rPr>
          <w:b/>
        </w:rPr>
        <w:t xml:space="preserve"> </w:t>
      </w:r>
      <w:proofErr w:type="spellStart"/>
      <w:r>
        <w:rPr>
          <w:b/>
        </w:rPr>
        <w:t>the</w:t>
      </w:r>
      <w:proofErr w:type="spellEnd"/>
      <w:r>
        <w:rPr>
          <w:b/>
        </w:rPr>
        <w:t xml:space="preserve"> Compiler </w:t>
      </w:r>
      <w:proofErr w:type="spellStart"/>
      <w:r>
        <w:rPr>
          <w:b/>
        </w:rPr>
        <w:t>Construction</w:t>
      </w:r>
      <w:proofErr w:type="spellEnd"/>
      <w:r>
        <w:rPr>
          <w:b/>
        </w:rPr>
        <w:t xml:space="preserve"> </w:t>
      </w:r>
      <w:proofErr w:type="spellStart"/>
      <w:r>
        <w:rPr>
          <w:b/>
        </w:rPr>
        <w:t>class</w:t>
      </w:r>
      <w:proofErr w:type="spellEnd"/>
      <w:r>
        <w:t xml:space="preserve"> (CMU 15-411, MIT 6.035).  Material </w:t>
      </w:r>
      <w:r w:rsidR="0055613B">
        <w:t>académico</w:t>
      </w:r>
      <w:r>
        <w:t xml:space="preserve"> de los cursos de compiladores </w:t>
      </w:r>
      <w:r w:rsidR="0055613B">
        <w:t>más</w:t>
      </w:r>
      <w:r>
        <w:t xml:space="preserve"> conocidos.</w:t>
      </w:r>
    </w:p>
    <w:p w14:paraId="70DA5382" w14:textId="46B8C96D" w:rsidR="00B66A64" w:rsidRDefault="00842E4D">
      <w:pPr>
        <w:spacing w:after="60"/>
        <w:ind w:left="568" w:hanging="284"/>
      </w:pPr>
      <w:r>
        <w:t xml:space="preserve">  •  </w:t>
      </w:r>
      <w:r>
        <w:rPr>
          <w:b/>
        </w:rPr>
        <w:t xml:space="preserve">Mozilla </w:t>
      </w:r>
      <w:proofErr w:type="spellStart"/>
      <w:r>
        <w:rPr>
          <w:b/>
        </w:rPr>
        <w:t>Hacks</w:t>
      </w:r>
      <w:proofErr w:type="spellEnd"/>
      <w:r>
        <w:t xml:space="preserve">: </w:t>
      </w:r>
      <w:r w:rsidR="0055613B">
        <w:t>artículos</w:t>
      </w:r>
      <w:r>
        <w:t xml:space="preserve"> sobre Rust y </w:t>
      </w:r>
      <w:proofErr w:type="spellStart"/>
      <w:r>
        <w:t>SpiderMonkey</w:t>
      </w:r>
      <w:proofErr w:type="spellEnd"/>
      <w:r>
        <w:t xml:space="preserve">.  </w:t>
      </w:r>
      <w:r w:rsidR="0055613B">
        <w:t>Inspiración</w:t>
      </w:r>
      <w:r>
        <w:t xml:space="preserve"> para el borrow checker y el JIT.</w:t>
      </w:r>
    </w:p>
    <w:p w14:paraId="02C2A2A8" w14:textId="3634C6F4" w:rsidR="00B66A64" w:rsidRDefault="00842E4D">
      <w:pPr>
        <w:pStyle w:val="Ttulo3"/>
      </w:pPr>
      <w:bookmarkStart w:id="192" w:name="_Toc230157980"/>
      <w:r>
        <w:t xml:space="preserve">Herramientas y </w:t>
      </w:r>
      <w:r w:rsidR="0055613B">
        <w:t>librerías</w:t>
      </w:r>
      <w:bookmarkEnd w:id="192"/>
    </w:p>
    <w:p w14:paraId="7FE6C764" w14:textId="77777777" w:rsidR="00B66A64" w:rsidRDefault="00842E4D">
      <w:pPr>
        <w:spacing w:after="60"/>
        <w:ind w:left="568" w:hanging="284"/>
      </w:pPr>
      <w:r>
        <w:t xml:space="preserve">  •  CMake.  </w:t>
      </w:r>
      <w:r>
        <w:rPr>
          <w:b/>
        </w:rPr>
        <w:t xml:space="preserve">CMake </w:t>
      </w:r>
      <w:proofErr w:type="spellStart"/>
      <w:r>
        <w:rPr>
          <w:b/>
        </w:rPr>
        <w:t>Documentation</w:t>
      </w:r>
      <w:proofErr w:type="spellEnd"/>
      <w:r>
        <w:t>.  https://cmake.org/cmake/help/latest/.  Sistema de build del proyecto.</w:t>
      </w:r>
    </w:p>
    <w:p w14:paraId="537C48A8" w14:textId="77777777" w:rsidR="00B66A64" w:rsidRDefault="00842E4D">
      <w:pPr>
        <w:spacing w:after="60"/>
        <w:ind w:left="568" w:hanging="284"/>
      </w:pPr>
      <w:r>
        <w:t xml:space="preserve">  •  TDM-GCC.  </w:t>
      </w:r>
      <w:r>
        <w:rPr>
          <w:b/>
        </w:rPr>
        <w:t>TDM-GCC Project Page</w:t>
      </w:r>
      <w:r>
        <w:t>.  https://jmeubank.github.io/tdm-gcc/.  Compilador C++ usado en Windows.</w:t>
      </w:r>
    </w:p>
    <w:p w14:paraId="61FC3337" w14:textId="77777777" w:rsidR="00B66A64" w:rsidRDefault="00842E4D">
      <w:pPr>
        <w:spacing w:after="60"/>
        <w:ind w:left="568" w:hanging="284"/>
      </w:pPr>
      <w:r>
        <w:t xml:space="preserve">  •  OpenSSL.  </w:t>
      </w:r>
      <w:r>
        <w:rPr>
          <w:b/>
        </w:rPr>
        <w:t>OpenSSL Library</w:t>
      </w:r>
      <w:r>
        <w:t xml:space="preserve">.  https://www.openssl.org/.  TLS 1.3 para el </w:t>
      </w:r>
      <w:proofErr w:type="spellStart"/>
      <w:r>
        <w:t>runtime</w:t>
      </w:r>
      <w:proofErr w:type="spellEnd"/>
      <w:r>
        <w:t xml:space="preserve"> distribuido.</w:t>
      </w:r>
    </w:p>
    <w:p w14:paraId="2345AB2F" w14:textId="77777777" w:rsidR="00B66A64" w:rsidRDefault="00842E4D">
      <w:pPr>
        <w:spacing w:after="60"/>
        <w:ind w:left="568" w:hanging="284"/>
      </w:pPr>
      <w:r>
        <w:t xml:space="preserve">  •  Capstone.  </w:t>
      </w:r>
      <w:r>
        <w:rPr>
          <w:b/>
        </w:rPr>
        <w:t xml:space="preserve">Capstone </w:t>
      </w:r>
      <w:proofErr w:type="spellStart"/>
      <w:r>
        <w:rPr>
          <w:b/>
        </w:rPr>
        <w:t>Disassembly</w:t>
      </w:r>
      <w:proofErr w:type="spellEnd"/>
      <w:r>
        <w:rPr>
          <w:b/>
        </w:rPr>
        <w:t xml:space="preserve"> Framework</w:t>
      </w:r>
      <w:r>
        <w:t>.  https://www.capstone-engine.org/.  Desensamblador multi-arquitectura.</w:t>
      </w:r>
    </w:p>
    <w:p w14:paraId="42C4FA9F" w14:textId="77777777" w:rsidR="00B66A64" w:rsidRDefault="00842E4D">
      <w:pPr>
        <w:spacing w:after="60"/>
        <w:ind w:left="568" w:hanging="284"/>
      </w:pPr>
      <w:r>
        <w:lastRenderedPageBreak/>
        <w:t xml:space="preserve">  •  Keystone.  </w:t>
      </w:r>
      <w:r>
        <w:rPr>
          <w:b/>
        </w:rPr>
        <w:t xml:space="preserve">Keystone </w:t>
      </w:r>
      <w:proofErr w:type="spellStart"/>
      <w:r>
        <w:rPr>
          <w:b/>
        </w:rPr>
        <w:t>Engine</w:t>
      </w:r>
      <w:proofErr w:type="spellEnd"/>
      <w:r>
        <w:t>.  https://www.keystone-engine.org/.  Assembler multi-arquitectura.</w:t>
      </w:r>
    </w:p>
    <w:p w14:paraId="19CF89B8" w14:textId="77777777" w:rsidR="00B66A64" w:rsidRDefault="00842E4D">
      <w:pPr>
        <w:spacing w:after="60"/>
        <w:ind w:left="568" w:hanging="284"/>
      </w:pPr>
      <w:r>
        <w:t xml:space="preserve">  •  nlohmann/json.  </w:t>
      </w:r>
      <w:r>
        <w:rPr>
          <w:b/>
        </w:rPr>
        <w:t xml:space="preserve">JSON </w:t>
      </w:r>
      <w:proofErr w:type="spellStart"/>
      <w:r>
        <w:rPr>
          <w:b/>
        </w:rPr>
        <w:t>for</w:t>
      </w:r>
      <w:proofErr w:type="spellEnd"/>
      <w:r>
        <w:rPr>
          <w:b/>
        </w:rPr>
        <w:t xml:space="preserve"> Modern C++</w:t>
      </w:r>
      <w:r>
        <w:t>.  https://github.com/nlohmann/json.  Parser JSON header-only.</w:t>
      </w:r>
    </w:p>
    <w:p w14:paraId="49E31728" w14:textId="77777777" w:rsidR="00B66A64" w:rsidRDefault="00842E4D">
      <w:pPr>
        <w:spacing w:after="60"/>
        <w:ind w:left="568" w:hanging="284"/>
      </w:pPr>
      <w:r>
        <w:t xml:space="preserve">  •  cxxopts.  </w:t>
      </w:r>
      <w:r>
        <w:rPr>
          <w:b/>
        </w:rPr>
        <w:t>cxxopts</w:t>
      </w:r>
      <w:r>
        <w:t xml:space="preserve">.  https://github.com/jarro2783/cxxopts.  Parser de argumentos de </w:t>
      </w:r>
      <w:proofErr w:type="spellStart"/>
      <w:r>
        <w:t>linea</w:t>
      </w:r>
      <w:proofErr w:type="spellEnd"/>
      <w:r>
        <w:t xml:space="preserve"> de comandos.</w:t>
      </w:r>
    </w:p>
    <w:p w14:paraId="27FC4607" w14:textId="0ECE767E" w:rsidR="00B66A64" w:rsidRDefault="00842E4D">
      <w:pPr>
        <w:spacing w:after="60"/>
        <w:ind w:left="568" w:hanging="284"/>
      </w:pPr>
      <w:r>
        <w:t xml:space="preserve">  •  FTXUI.  </w:t>
      </w:r>
      <w:r>
        <w:rPr>
          <w:b/>
        </w:rPr>
        <w:t>FTXUI</w:t>
      </w:r>
      <w:r>
        <w:t xml:space="preserve">.  https://github.com/ArthurSonzogni/FTXUI.  </w:t>
      </w:r>
      <w:r w:rsidR="0055613B">
        <w:t>Librería</w:t>
      </w:r>
      <w:r>
        <w:t xml:space="preserve"> de TUI </w:t>
      </w:r>
      <w:proofErr w:type="spellStart"/>
      <w:r>
        <w:t>components</w:t>
      </w:r>
      <w:proofErr w:type="spellEnd"/>
      <w:r>
        <w:t>.</w:t>
      </w:r>
    </w:p>
    <w:p w14:paraId="141754FC" w14:textId="77777777" w:rsidR="00B66A64" w:rsidRDefault="00842E4D">
      <w:pPr>
        <w:spacing w:after="60"/>
        <w:ind w:left="568" w:hanging="284"/>
      </w:pPr>
      <w:r>
        <w:t xml:space="preserve">  •  Doxygen.  </w:t>
      </w:r>
      <w:r>
        <w:rPr>
          <w:b/>
        </w:rPr>
        <w:t xml:space="preserve">Doxygen </w:t>
      </w:r>
      <w:proofErr w:type="spellStart"/>
      <w:r>
        <w:rPr>
          <w:b/>
        </w:rPr>
        <w:t>Documentation</w:t>
      </w:r>
      <w:proofErr w:type="spellEnd"/>
      <w:r>
        <w:rPr>
          <w:b/>
        </w:rPr>
        <w:t xml:space="preserve"> </w:t>
      </w:r>
      <w:proofErr w:type="spellStart"/>
      <w:r>
        <w:rPr>
          <w:b/>
        </w:rPr>
        <w:t>Generator</w:t>
      </w:r>
      <w:proofErr w:type="spellEnd"/>
      <w:r>
        <w:t>.  https://www.doxygen.nl/.</w:t>
      </w:r>
    </w:p>
    <w:p w14:paraId="5E24043D" w14:textId="77777777" w:rsidR="00B66A64" w:rsidRDefault="00842E4D">
      <w:pPr>
        <w:spacing w:after="60"/>
        <w:ind w:left="568" w:hanging="284"/>
      </w:pPr>
      <w:r>
        <w:t xml:space="preserve">  •  Mermaid.js.  </w:t>
      </w:r>
      <w:r>
        <w:rPr>
          <w:b/>
        </w:rPr>
        <w:t xml:space="preserve">Mermaid: </w:t>
      </w:r>
      <w:proofErr w:type="spellStart"/>
      <w:r>
        <w:rPr>
          <w:b/>
        </w:rPr>
        <w:t>Generation</w:t>
      </w:r>
      <w:proofErr w:type="spellEnd"/>
      <w:r>
        <w:rPr>
          <w:b/>
        </w:rPr>
        <w:t xml:space="preserve"> of </w:t>
      </w:r>
      <w:proofErr w:type="spellStart"/>
      <w:r>
        <w:rPr>
          <w:b/>
        </w:rPr>
        <w:t>diagrams</w:t>
      </w:r>
      <w:proofErr w:type="spellEnd"/>
      <w:r>
        <w:rPr>
          <w:b/>
        </w:rPr>
        <w:t xml:space="preserve"> and </w:t>
      </w:r>
      <w:proofErr w:type="spellStart"/>
      <w:r>
        <w:rPr>
          <w:b/>
        </w:rPr>
        <w:t>flowcharts</w:t>
      </w:r>
      <w:proofErr w:type="spellEnd"/>
      <w:r>
        <w:rPr>
          <w:b/>
        </w:rPr>
        <w:t xml:space="preserve"> </w:t>
      </w:r>
      <w:proofErr w:type="spellStart"/>
      <w:r>
        <w:rPr>
          <w:b/>
        </w:rPr>
        <w:t>from</w:t>
      </w:r>
      <w:proofErr w:type="spellEnd"/>
      <w:r>
        <w:rPr>
          <w:b/>
        </w:rPr>
        <w:t xml:space="preserve"> </w:t>
      </w:r>
      <w:proofErr w:type="spellStart"/>
      <w:r>
        <w:rPr>
          <w:b/>
        </w:rPr>
        <w:t>text</w:t>
      </w:r>
      <w:proofErr w:type="spellEnd"/>
      <w:r>
        <w:t>.  https://mermaid.js.org/.</w:t>
      </w:r>
    </w:p>
    <w:p w14:paraId="26C376F2" w14:textId="77777777" w:rsidR="00B66A64" w:rsidRDefault="00842E4D">
      <w:pPr>
        <w:spacing w:after="60"/>
        <w:ind w:left="568" w:hanging="284"/>
      </w:pPr>
      <w:r>
        <w:t xml:space="preserve">  •  Graphviz.  </w:t>
      </w:r>
      <w:r>
        <w:rPr>
          <w:b/>
        </w:rPr>
        <w:t xml:space="preserve">Graphviz </w:t>
      </w:r>
      <w:proofErr w:type="spellStart"/>
      <w:r>
        <w:rPr>
          <w:b/>
        </w:rPr>
        <w:t>Visualization</w:t>
      </w:r>
      <w:proofErr w:type="spellEnd"/>
      <w:r>
        <w:rPr>
          <w:b/>
        </w:rPr>
        <w:t xml:space="preserve"> Software</w:t>
      </w:r>
      <w:r>
        <w:t>.  https://graphviz.org/.</w:t>
      </w:r>
    </w:p>
    <w:p w14:paraId="33B6F323" w14:textId="3D000EC2" w:rsidR="00B66A64" w:rsidRDefault="0055613B">
      <w:pPr>
        <w:pStyle w:val="Ttulo3"/>
      </w:pPr>
      <w:bookmarkStart w:id="193" w:name="_Toc230157981"/>
      <w:r>
        <w:t>Artículos</w:t>
      </w:r>
      <w:r w:rsidR="00842E4D">
        <w:t xml:space="preserve"> blog </w:t>
      </w:r>
      <w:proofErr w:type="spellStart"/>
      <w:r w:rsidR="00842E4D">
        <w:t>tecnico</w:t>
      </w:r>
      <w:proofErr w:type="spellEnd"/>
      <w:r w:rsidR="00842E4D">
        <w:t xml:space="preserve"> consultados</w:t>
      </w:r>
      <w:bookmarkEnd w:id="193"/>
    </w:p>
    <w:p w14:paraId="0C9A5BA9" w14:textId="68560169" w:rsidR="00B66A64" w:rsidRDefault="00842E4D">
      <w:pPr>
        <w:spacing w:after="60"/>
        <w:ind w:left="568" w:hanging="284"/>
      </w:pPr>
      <w:r>
        <w:t xml:space="preserve">  •  Mike Pall (2010-2022).  </w:t>
      </w:r>
      <w:proofErr w:type="spellStart"/>
      <w:r>
        <w:rPr>
          <w:b/>
        </w:rPr>
        <w:t>LuaJIT</w:t>
      </w:r>
      <w:proofErr w:type="spellEnd"/>
      <w:r>
        <w:rPr>
          <w:b/>
        </w:rPr>
        <w:t xml:space="preserve"> </w:t>
      </w:r>
      <w:proofErr w:type="spellStart"/>
      <w:r>
        <w:rPr>
          <w:b/>
        </w:rPr>
        <w:t>internals</w:t>
      </w:r>
      <w:proofErr w:type="spellEnd"/>
      <w:r>
        <w:t xml:space="preserve">.  Serie de </w:t>
      </w:r>
      <w:r w:rsidR="0055613B">
        <w:t>artículos</w:t>
      </w:r>
      <w:r>
        <w:t xml:space="preserve"> sobre el JIT trace-</w:t>
      </w:r>
      <w:proofErr w:type="spellStart"/>
      <w:r>
        <w:t>based</w:t>
      </w:r>
      <w:proofErr w:type="spellEnd"/>
      <w:r>
        <w:t xml:space="preserve"> de </w:t>
      </w:r>
      <w:proofErr w:type="spellStart"/>
      <w:r>
        <w:t>LuaJIT</w:t>
      </w:r>
      <w:proofErr w:type="spellEnd"/>
      <w:r>
        <w:t xml:space="preserve">.  </w:t>
      </w:r>
      <w:r w:rsidR="0055613B">
        <w:t>Inspiración</w:t>
      </w:r>
      <w:r>
        <w:t xml:space="preserve"> para algunas </w:t>
      </w:r>
      <w:proofErr w:type="spellStart"/>
      <w:r>
        <w:t>micro-optimizaciones</w:t>
      </w:r>
      <w:proofErr w:type="spellEnd"/>
      <w:r>
        <w:t xml:space="preserve"> del interprete.</w:t>
      </w:r>
    </w:p>
    <w:p w14:paraId="18BB22FC" w14:textId="5F8B75F6" w:rsidR="00B66A64" w:rsidRDefault="00842E4D">
      <w:pPr>
        <w:spacing w:after="60"/>
        <w:ind w:left="568" w:hanging="284"/>
      </w:pPr>
      <w:r>
        <w:t xml:space="preserve">  •  Lars Bak (2008).  </w:t>
      </w:r>
      <w:r>
        <w:rPr>
          <w:b/>
        </w:rPr>
        <w:t xml:space="preserve">V8 JavaScript </w:t>
      </w:r>
      <w:proofErr w:type="spellStart"/>
      <w:r>
        <w:rPr>
          <w:b/>
        </w:rPr>
        <w:t>engine</w:t>
      </w:r>
      <w:proofErr w:type="spellEnd"/>
      <w:r>
        <w:rPr>
          <w:b/>
        </w:rPr>
        <w:t xml:space="preserve">: </w:t>
      </w:r>
      <w:proofErr w:type="spellStart"/>
      <w:r>
        <w:rPr>
          <w:b/>
        </w:rPr>
        <w:t>design</w:t>
      </w:r>
      <w:proofErr w:type="spellEnd"/>
      <w:r>
        <w:t xml:space="preserve">.  </w:t>
      </w:r>
      <w:r w:rsidR="0055613B">
        <w:t>Artículo</w:t>
      </w:r>
      <w:r>
        <w:t xml:space="preserve"> del autor original sobre la arquitectura de V8.</w:t>
      </w:r>
    </w:p>
    <w:p w14:paraId="5E39E70D" w14:textId="2652CB35" w:rsidR="00B66A64" w:rsidRDefault="00842E4D">
      <w:pPr>
        <w:spacing w:after="60"/>
        <w:ind w:left="568" w:hanging="284"/>
      </w:pPr>
      <w:r>
        <w:t xml:space="preserve">  •  Adobe Tamarin / Mozilla </w:t>
      </w:r>
      <w:proofErr w:type="spellStart"/>
      <w:r>
        <w:t>Tracemonkey</w:t>
      </w:r>
      <w:proofErr w:type="spellEnd"/>
      <w:r>
        <w:t xml:space="preserve">: </w:t>
      </w:r>
      <w:proofErr w:type="spellStart"/>
      <w:r>
        <w:t>papers</w:t>
      </w:r>
      <w:proofErr w:type="spellEnd"/>
      <w:r>
        <w:t xml:space="preserve"> sobre </w:t>
      </w:r>
      <w:proofErr w:type="spellStart"/>
      <w:r>
        <w:t>tracing</w:t>
      </w:r>
      <w:proofErr w:type="spellEnd"/>
      <w:r>
        <w:t xml:space="preserve"> </w:t>
      </w:r>
      <w:proofErr w:type="spellStart"/>
      <w:r>
        <w:t>JITs</w:t>
      </w:r>
      <w:proofErr w:type="spellEnd"/>
      <w:r>
        <w:t xml:space="preserve">.  Aunque </w:t>
      </w:r>
      <w:proofErr w:type="spellStart"/>
      <w:r>
        <w:t>VestaVM</w:t>
      </w:r>
      <w:proofErr w:type="spellEnd"/>
      <w:r>
        <w:t xml:space="preserve"> usa </w:t>
      </w:r>
      <w:proofErr w:type="spellStart"/>
      <w:r>
        <w:t>method-based</w:t>
      </w:r>
      <w:proofErr w:type="spellEnd"/>
      <w:r>
        <w:t xml:space="preserve"> JIT, los conceptos de </w:t>
      </w:r>
      <w:proofErr w:type="spellStart"/>
      <w:r>
        <w:t>hot</w:t>
      </w:r>
      <w:proofErr w:type="spellEnd"/>
      <w:r>
        <w:t xml:space="preserve"> </w:t>
      </w:r>
      <w:proofErr w:type="spellStart"/>
      <w:r>
        <w:t>path</w:t>
      </w:r>
      <w:proofErr w:type="spellEnd"/>
      <w:r>
        <w:t xml:space="preserve"> </w:t>
      </w:r>
      <w:r w:rsidR="0055613B">
        <w:t>detección</w:t>
      </w:r>
      <w:r>
        <w:t xml:space="preserve"> son comunes.</w:t>
      </w:r>
    </w:p>
    <w:p w14:paraId="6E61BED4" w14:textId="2FE35775" w:rsidR="00B66A64" w:rsidRDefault="00842E4D">
      <w:pPr>
        <w:spacing w:after="60"/>
        <w:ind w:left="568" w:hanging="284"/>
      </w:pPr>
      <w:r>
        <w:t xml:space="preserve">  •  Andy Wingo.  </w:t>
      </w:r>
      <w:proofErr w:type="spellStart"/>
      <w:r>
        <w:rPr>
          <w:b/>
        </w:rPr>
        <w:t>Wingolog</w:t>
      </w:r>
      <w:proofErr w:type="spellEnd"/>
      <w:r>
        <w:rPr>
          <w:b/>
        </w:rPr>
        <w:t>: V8, GHC, Guile, ...</w:t>
      </w:r>
      <w:r>
        <w:t xml:space="preserve">.  Blog con </w:t>
      </w:r>
      <w:r w:rsidR="0055613B">
        <w:t>análisis</w:t>
      </w:r>
      <w:r>
        <w:t xml:space="preserve"> profundos de motores JIT.</w:t>
      </w:r>
    </w:p>
    <w:p w14:paraId="36E2B471" w14:textId="50085A8C" w:rsidR="00B66A64" w:rsidRDefault="00842E4D">
      <w:pPr>
        <w:spacing w:after="60"/>
        <w:ind w:left="568" w:hanging="284"/>
      </w:pPr>
      <w:r>
        <w:t xml:space="preserve">  •  Eli Bendersky.  </w:t>
      </w:r>
      <w:r>
        <w:rPr>
          <w:b/>
        </w:rPr>
        <w:t xml:space="preserve">Common </w:t>
      </w:r>
      <w:proofErr w:type="spellStart"/>
      <w:r>
        <w:rPr>
          <w:b/>
        </w:rPr>
        <w:t>subexpression</w:t>
      </w:r>
      <w:proofErr w:type="spellEnd"/>
      <w:r>
        <w:rPr>
          <w:b/>
        </w:rPr>
        <w:t xml:space="preserve"> </w:t>
      </w:r>
      <w:proofErr w:type="spellStart"/>
      <w:r>
        <w:rPr>
          <w:b/>
        </w:rPr>
        <w:t>elimination</w:t>
      </w:r>
      <w:proofErr w:type="spellEnd"/>
      <w:r>
        <w:t xml:space="preserve">.  Posts sobre </w:t>
      </w:r>
      <w:proofErr w:type="spellStart"/>
      <w:r>
        <w:t>implementacion</w:t>
      </w:r>
      <w:proofErr w:type="spellEnd"/>
      <w:r>
        <w:t xml:space="preserve"> de pases </w:t>
      </w:r>
      <w:r w:rsidR="0055613B">
        <w:t>clásicos</w:t>
      </w:r>
      <w:r>
        <w:t xml:space="preserve"> de </w:t>
      </w:r>
      <w:proofErr w:type="spellStart"/>
      <w:r>
        <w:t>optimizacion</w:t>
      </w:r>
      <w:proofErr w:type="spellEnd"/>
      <w:r>
        <w:t>.</w:t>
      </w:r>
    </w:p>
    <w:p w14:paraId="32311C68" w14:textId="488AFCE3" w:rsidR="00B66A64" w:rsidRDefault="00842E4D">
      <w:pPr>
        <w:spacing w:after="60"/>
        <w:ind w:left="568" w:hanging="284"/>
      </w:pPr>
      <w:r>
        <w:t xml:space="preserve">  •  Steve Klabnik.  </w:t>
      </w:r>
      <w:r>
        <w:rPr>
          <w:b/>
        </w:rPr>
        <w:t xml:space="preserve">Rust borrow checker </w:t>
      </w:r>
      <w:proofErr w:type="spellStart"/>
      <w:r>
        <w:rPr>
          <w:b/>
        </w:rPr>
        <w:t>explained</w:t>
      </w:r>
      <w:proofErr w:type="spellEnd"/>
      <w:r>
        <w:t xml:space="preserve">.  </w:t>
      </w:r>
      <w:r w:rsidR="0055613B">
        <w:t>Artículos</w:t>
      </w:r>
      <w:r>
        <w:t xml:space="preserve"> sobre la </w:t>
      </w:r>
      <w:r w:rsidR="00904B36">
        <w:t>semántica</w:t>
      </w:r>
      <w:r>
        <w:t xml:space="preserve"> del borrow checker de Rust, base de la </w:t>
      </w:r>
      <w:proofErr w:type="spellStart"/>
      <w:r>
        <w:t>implementacion</w:t>
      </w:r>
      <w:proofErr w:type="spellEnd"/>
      <w:r>
        <w:t xml:space="preserve"> de Vex.</w:t>
      </w:r>
    </w:p>
    <w:p w14:paraId="211B94F4" w14:textId="77777777" w:rsidR="00B66A64" w:rsidRDefault="00842E4D">
      <w:pPr>
        <w:pStyle w:val="Ttulo3"/>
      </w:pPr>
      <w:bookmarkStart w:id="194" w:name="_Toc230157982"/>
      <w:r>
        <w:t>Conferencias y videos</w:t>
      </w:r>
      <w:bookmarkEnd w:id="194"/>
    </w:p>
    <w:p w14:paraId="3A2E1FF2" w14:textId="77777777" w:rsidR="00B66A64" w:rsidRDefault="00842E4D">
      <w:pPr>
        <w:spacing w:after="60"/>
        <w:ind w:left="568" w:hanging="284"/>
      </w:pPr>
      <w:r>
        <w:t xml:space="preserve">  •  Cliff Click (2014).  </w:t>
      </w:r>
      <w:r>
        <w:rPr>
          <w:b/>
        </w:rPr>
        <w:t>The Azul Garbage Collector</w:t>
      </w:r>
      <w:r>
        <w:t xml:space="preserve">.  Conferencia sobre el GC </w:t>
      </w:r>
      <w:proofErr w:type="spellStart"/>
      <w:r>
        <w:t>pauseless</w:t>
      </w:r>
      <w:proofErr w:type="spellEnd"/>
      <w:r>
        <w:t xml:space="preserve"> de Azul </w:t>
      </w:r>
      <w:proofErr w:type="spellStart"/>
      <w:r>
        <w:t>Systems</w:t>
      </w:r>
      <w:proofErr w:type="spellEnd"/>
      <w:r>
        <w:t>.</w:t>
      </w:r>
    </w:p>
    <w:p w14:paraId="168C4F73" w14:textId="4649D9DA" w:rsidR="00B66A64" w:rsidRDefault="00842E4D">
      <w:pPr>
        <w:spacing w:after="60"/>
        <w:ind w:left="568" w:hanging="284"/>
      </w:pPr>
      <w:r>
        <w:t xml:space="preserve">  •  Andy Wingo (2018).  </w:t>
      </w:r>
      <w:proofErr w:type="spellStart"/>
      <w:r>
        <w:rPr>
          <w:b/>
        </w:rPr>
        <w:t>Compiling</w:t>
      </w:r>
      <w:proofErr w:type="spellEnd"/>
      <w:r>
        <w:rPr>
          <w:b/>
        </w:rPr>
        <w:t xml:space="preserve"> </w:t>
      </w:r>
      <w:proofErr w:type="spellStart"/>
      <w:r>
        <w:rPr>
          <w:b/>
        </w:rPr>
        <w:t>with</w:t>
      </w:r>
      <w:proofErr w:type="spellEnd"/>
      <w:r>
        <w:rPr>
          <w:b/>
        </w:rPr>
        <w:t xml:space="preserve"> </w:t>
      </w:r>
      <w:proofErr w:type="spellStart"/>
      <w:r>
        <w:rPr>
          <w:b/>
        </w:rPr>
        <w:t>continuations</w:t>
      </w:r>
      <w:proofErr w:type="spellEnd"/>
      <w:r>
        <w:t xml:space="preserve">.  Conferencia sobre </w:t>
      </w:r>
      <w:r w:rsidR="0055613B">
        <w:t>técnicas</w:t>
      </w:r>
      <w:r>
        <w:t xml:space="preserve"> modernas de </w:t>
      </w:r>
      <w:proofErr w:type="spellStart"/>
      <w:r>
        <w:t>optimizacion</w:t>
      </w:r>
      <w:proofErr w:type="spellEnd"/>
      <w:r>
        <w:t>.</w:t>
      </w:r>
    </w:p>
    <w:p w14:paraId="1FD09BA9" w14:textId="77777777" w:rsidR="00B66A64" w:rsidRDefault="00842E4D">
      <w:pPr>
        <w:spacing w:after="60"/>
        <w:ind w:left="568" w:hanging="284"/>
      </w:pPr>
      <w:r>
        <w:t xml:space="preserve">  •  Chandler Carruth (2019).  </w:t>
      </w:r>
      <w:proofErr w:type="spellStart"/>
      <w:r>
        <w:rPr>
          <w:b/>
        </w:rPr>
        <w:t>There</w:t>
      </w:r>
      <w:proofErr w:type="spellEnd"/>
      <w:r>
        <w:rPr>
          <w:b/>
        </w:rPr>
        <w:t xml:space="preserve"> Are No Zero-</w:t>
      </w:r>
      <w:proofErr w:type="spellStart"/>
      <w:r>
        <w:rPr>
          <w:b/>
        </w:rPr>
        <w:t>cost</w:t>
      </w:r>
      <w:proofErr w:type="spellEnd"/>
      <w:r>
        <w:rPr>
          <w:b/>
        </w:rPr>
        <w:t xml:space="preserve"> </w:t>
      </w:r>
      <w:proofErr w:type="spellStart"/>
      <w:r>
        <w:rPr>
          <w:b/>
        </w:rPr>
        <w:t>Abstractions</w:t>
      </w:r>
      <w:proofErr w:type="spellEnd"/>
      <w:r>
        <w:t xml:space="preserve">.  </w:t>
      </w:r>
      <w:proofErr w:type="spellStart"/>
      <w:r>
        <w:t>CppCon</w:t>
      </w:r>
      <w:proofErr w:type="spellEnd"/>
      <w:r>
        <w:t xml:space="preserve">.  </w:t>
      </w:r>
      <w:proofErr w:type="spellStart"/>
      <w:r>
        <w:t>Util</w:t>
      </w:r>
      <w:proofErr w:type="spellEnd"/>
      <w:r>
        <w:t xml:space="preserve"> para entender los costes reales de las abstracciones C++ que usamos.</w:t>
      </w:r>
    </w:p>
    <w:p w14:paraId="20F074AB" w14:textId="58ED5849" w:rsidR="00B66A64" w:rsidRDefault="00842E4D">
      <w:pPr>
        <w:spacing w:after="60"/>
        <w:ind w:left="568" w:hanging="284"/>
      </w:pPr>
      <w:r>
        <w:t xml:space="preserve">  •  Patrick Walton (2020).  </w:t>
      </w:r>
      <w:proofErr w:type="spellStart"/>
      <w:r>
        <w:rPr>
          <w:b/>
        </w:rPr>
        <w:t>Designing</w:t>
      </w:r>
      <w:proofErr w:type="spellEnd"/>
      <w:r>
        <w:rPr>
          <w:b/>
        </w:rPr>
        <w:t xml:space="preserve"> a </w:t>
      </w:r>
      <w:proofErr w:type="spellStart"/>
      <w:r>
        <w:rPr>
          <w:b/>
        </w:rPr>
        <w:t>programming</w:t>
      </w:r>
      <w:proofErr w:type="spellEnd"/>
      <w:r>
        <w:rPr>
          <w:b/>
        </w:rPr>
        <w:t xml:space="preserve"> </w:t>
      </w:r>
      <w:proofErr w:type="spellStart"/>
      <w:r>
        <w:rPr>
          <w:b/>
        </w:rPr>
        <w:t>language</w:t>
      </w:r>
      <w:proofErr w:type="spellEnd"/>
      <w:r>
        <w:t xml:space="preserve">.  Charla sobre el </w:t>
      </w:r>
      <w:r w:rsidR="0055613B">
        <w:t>diseño</w:t>
      </w:r>
      <w:r>
        <w:t xml:space="preserve"> de lenguajes modernos.</w:t>
      </w:r>
    </w:p>
    <w:p w14:paraId="43B88888" w14:textId="03FD127F" w:rsidR="00B66A64" w:rsidRDefault="00842E4D">
      <w:pPr>
        <w:spacing w:after="60"/>
        <w:ind w:left="568" w:hanging="284"/>
      </w:pPr>
      <w:r>
        <w:t xml:space="preserve">  •  Andreas Kling.  </w:t>
      </w:r>
      <w:proofErr w:type="spellStart"/>
      <w:r>
        <w:rPr>
          <w:b/>
        </w:rPr>
        <w:t>SerenityOS</w:t>
      </w:r>
      <w:proofErr w:type="spellEnd"/>
      <w:r>
        <w:rPr>
          <w:b/>
        </w:rPr>
        <w:t xml:space="preserve"> </w:t>
      </w:r>
      <w:proofErr w:type="spellStart"/>
      <w:r>
        <w:rPr>
          <w:b/>
        </w:rPr>
        <w:t>development</w:t>
      </w:r>
      <w:proofErr w:type="spellEnd"/>
      <w:r>
        <w:rPr>
          <w:b/>
        </w:rPr>
        <w:t xml:space="preserve"> </w:t>
      </w:r>
      <w:proofErr w:type="spellStart"/>
      <w:r>
        <w:rPr>
          <w:b/>
        </w:rPr>
        <w:t>streams</w:t>
      </w:r>
      <w:proofErr w:type="spellEnd"/>
      <w:r>
        <w:t xml:space="preserve">.  Serie de </w:t>
      </w:r>
      <w:proofErr w:type="spellStart"/>
      <w:r>
        <w:t>streams</w:t>
      </w:r>
      <w:proofErr w:type="spellEnd"/>
      <w:r>
        <w:t xml:space="preserve"> sobre desarrollo de un SO completo desde cero; </w:t>
      </w:r>
      <w:r w:rsidR="0055613B">
        <w:t>inspiración</w:t>
      </w:r>
      <w:r>
        <w:t xml:space="preserve"> </w:t>
      </w:r>
      <w:r w:rsidR="00904B36">
        <w:t>metodológica</w:t>
      </w:r>
      <w:r>
        <w:t>.</w:t>
      </w:r>
    </w:p>
    <w:p w14:paraId="195A9D07" w14:textId="723853F7" w:rsidR="00B66A64" w:rsidRDefault="0055613B">
      <w:pPr>
        <w:pStyle w:val="Ttulo3"/>
      </w:pPr>
      <w:bookmarkStart w:id="195" w:name="_Toc230157983"/>
      <w:r>
        <w:t>Documentación</w:t>
      </w:r>
      <w:r w:rsidR="00842E4D">
        <w:t xml:space="preserve"> oficial de C++17</w:t>
      </w:r>
      <w:bookmarkEnd w:id="195"/>
    </w:p>
    <w:p w14:paraId="4446E44B" w14:textId="77777777" w:rsidR="00B66A64" w:rsidRDefault="00842E4D">
      <w:pPr>
        <w:spacing w:after="60"/>
        <w:ind w:left="568" w:hanging="284"/>
      </w:pPr>
      <w:r>
        <w:t xml:space="preserve">  •  cppreference.com.  Referencia online del lenguaje C++ y la stdlib.  Consultada continuamente.</w:t>
      </w:r>
    </w:p>
    <w:p w14:paraId="6EB0E769" w14:textId="18F7A874" w:rsidR="00B66A64" w:rsidRDefault="00842E4D">
      <w:pPr>
        <w:spacing w:after="60"/>
        <w:ind w:left="568" w:hanging="284"/>
      </w:pPr>
      <w:r>
        <w:lastRenderedPageBreak/>
        <w:t xml:space="preserve">  •  ISO/IEC 14882:2017.  </w:t>
      </w:r>
      <w:r>
        <w:rPr>
          <w:b/>
        </w:rPr>
        <w:t>C++17 standard</w:t>
      </w:r>
      <w:r>
        <w:t xml:space="preserve">.  El </w:t>
      </w:r>
      <w:r w:rsidR="0055613B">
        <w:t>estándar</w:t>
      </w:r>
      <w:r>
        <w:t xml:space="preserve"> formal del lenguaje.</w:t>
      </w:r>
    </w:p>
    <w:p w14:paraId="13AAA301" w14:textId="77777777" w:rsidR="00B66A64" w:rsidRDefault="00842E4D">
      <w:pPr>
        <w:spacing w:after="60"/>
        <w:ind w:left="568" w:hanging="284"/>
      </w:pPr>
      <w:r>
        <w:t xml:space="preserve">  •  Scott Meyers.  </w:t>
      </w:r>
      <w:proofErr w:type="spellStart"/>
      <w:r>
        <w:rPr>
          <w:b/>
        </w:rPr>
        <w:t>Effective</w:t>
      </w:r>
      <w:proofErr w:type="spellEnd"/>
      <w:r>
        <w:rPr>
          <w:b/>
        </w:rPr>
        <w:t xml:space="preserve"> Modern C++</w:t>
      </w:r>
      <w:r>
        <w:t xml:space="preserve"> (2014).  Patrones de uso de C++11/14, mayoritariamente aplicables a C++17.</w:t>
      </w:r>
    </w:p>
    <w:p w14:paraId="143C1A95" w14:textId="77777777" w:rsidR="00B66A64" w:rsidRDefault="00842E4D">
      <w:pPr>
        <w:spacing w:after="60"/>
        <w:ind w:left="568" w:hanging="284"/>
      </w:pPr>
      <w:r>
        <w:t xml:space="preserve">  •  Bjarne Stroustrup.  </w:t>
      </w:r>
      <w:r>
        <w:rPr>
          <w:b/>
        </w:rPr>
        <w:t xml:space="preserve">The C++ </w:t>
      </w:r>
      <w:proofErr w:type="spellStart"/>
      <w:r>
        <w:rPr>
          <w:b/>
        </w:rPr>
        <w:t>Programming</w:t>
      </w:r>
      <w:proofErr w:type="spellEnd"/>
      <w:r>
        <w:rPr>
          <w:b/>
        </w:rPr>
        <w:t xml:space="preserve"> </w:t>
      </w:r>
      <w:proofErr w:type="spellStart"/>
      <w:r>
        <w:rPr>
          <w:b/>
        </w:rPr>
        <w:t>Language</w:t>
      </w:r>
      <w:proofErr w:type="spellEnd"/>
      <w:r>
        <w:t xml:space="preserve"> (4th ed., 2013).  El libro del creador.</w:t>
      </w:r>
    </w:p>
    <w:p w14:paraId="60D488F7" w14:textId="2AB9320F" w:rsidR="00B66A64" w:rsidRDefault="00842E4D">
      <w:pPr>
        <w:pStyle w:val="Ttulo3"/>
      </w:pPr>
      <w:bookmarkStart w:id="196" w:name="_Toc230157984"/>
      <w:proofErr w:type="spellStart"/>
      <w:r>
        <w:t>Tooling</w:t>
      </w:r>
      <w:proofErr w:type="spellEnd"/>
      <w:r>
        <w:t xml:space="preserve"> y </w:t>
      </w:r>
      <w:r w:rsidR="00CE43E6">
        <w:t>librerías</w:t>
      </w:r>
      <w:r>
        <w:t xml:space="preserve"> adicionales consultadas</w:t>
      </w:r>
      <w:bookmarkEnd w:id="196"/>
    </w:p>
    <w:p w14:paraId="54974678" w14:textId="77777777" w:rsidR="00B66A64" w:rsidRDefault="00842E4D">
      <w:pPr>
        <w:spacing w:after="60"/>
        <w:ind w:left="568" w:hanging="284"/>
      </w:pPr>
      <w:r>
        <w:t xml:space="preserve">  •  GCC </w:t>
      </w:r>
      <w:proofErr w:type="spellStart"/>
      <w:r>
        <w:t>documentation</w:t>
      </w:r>
      <w:proofErr w:type="spellEnd"/>
      <w:r>
        <w:t>: https://gcc.gnu.org/onlinedocs/.  Especialmente para extensions GCC (__</w:t>
      </w:r>
      <w:proofErr w:type="spellStart"/>
      <w:r>
        <w:t>builtin</w:t>
      </w:r>
      <w:proofErr w:type="spellEnd"/>
      <w:r>
        <w:t>_*, &amp;&amp;</w:t>
      </w:r>
      <w:proofErr w:type="spellStart"/>
      <w:r>
        <w:t>label</w:t>
      </w:r>
      <w:proofErr w:type="spellEnd"/>
      <w:r>
        <w:t>).</w:t>
      </w:r>
    </w:p>
    <w:p w14:paraId="4A774229" w14:textId="77777777" w:rsidR="00B66A64" w:rsidRDefault="00842E4D">
      <w:pPr>
        <w:spacing w:after="60"/>
        <w:ind w:left="568" w:hanging="284"/>
      </w:pPr>
      <w:r>
        <w:t xml:space="preserve">  •  Intel SDM </w:t>
      </w:r>
      <w:proofErr w:type="spellStart"/>
      <w:r>
        <w:t>volumenes</w:t>
      </w:r>
      <w:proofErr w:type="spellEnd"/>
      <w:r>
        <w:t xml:space="preserve"> 1-4: tabla de opcodes x86-64 usada por el encoder del JIT.</w:t>
      </w:r>
    </w:p>
    <w:p w14:paraId="5C31ED31" w14:textId="77777777" w:rsidR="00B66A64" w:rsidRDefault="00842E4D">
      <w:pPr>
        <w:spacing w:after="60"/>
        <w:ind w:left="568" w:hanging="284"/>
      </w:pPr>
      <w:r>
        <w:t xml:space="preserve">  •  AMD64 ABI: </w:t>
      </w:r>
      <w:proofErr w:type="spellStart"/>
      <w:r>
        <w:t>System</w:t>
      </w:r>
      <w:proofErr w:type="spellEnd"/>
      <w:r>
        <w:t xml:space="preserve"> V </w:t>
      </w:r>
      <w:proofErr w:type="spellStart"/>
      <w:r>
        <w:t>calling</w:t>
      </w:r>
      <w:proofErr w:type="spellEnd"/>
      <w:r>
        <w:t xml:space="preserve"> </w:t>
      </w:r>
      <w:proofErr w:type="spellStart"/>
      <w:r>
        <w:t>convention</w:t>
      </w:r>
      <w:proofErr w:type="spellEnd"/>
      <w:r>
        <w:t xml:space="preserve"> para Linux.</w:t>
      </w:r>
    </w:p>
    <w:p w14:paraId="026569E4" w14:textId="77777777" w:rsidR="00B66A64" w:rsidRDefault="00842E4D">
      <w:pPr>
        <w:spacing w:after="60"/>
        <w:ind w:left="568" w:hanging="284"/>
      </w:pPr>
      <w:r>
        <w:t xml:space="preserve">  •  Windows x64 ABI: </w:t>
      </w:r>
      <w:proofErr w:type="spellStart"/>
      <w:r>
        <w:t>calling</w:t>
      </w:r>
      <w:proofErr w:type="spellEnd"/>
      <w:r>
        <w:t xml:space="preserve"> </w:t>
      </w:r>
      <w:proofErr w:type="spellStart"/>
      <w:r>
        <w:t>convention</w:t>
      </w:r>
      <w:proofErr w:type="spellEnd"/>
      <w:r>
        <w:t xml:space="preserve"> para Windows.</w:t>
      </w:r>
    </w:p>
    <w:p w14:paraId="079BF153" w14:textId="3E495154" w:rsidR="00B66A64" w:rsidRDefault="00842E4D">
      <w:pPr>
        <w:spacing w:after="60"/>
        <w:ind w:left="568" w:hanging="284"/>
      </w:pPr>
      <w:r>
        <w:t xml:space="preserve">  •  POSIX.1-2017: APIs </w:t>
      </w:r>
      <w:r w:rsidR="00CE43E6">
        <w:t>estándar</w:t>
      </w:r>
      <w:r>
        <w:t xml:space="preserve"> para sockets, </w:t>
      </w:r>
      <w:proofErr w:type="spellStart"/>
      <w:r>
        <w:t>threads</w:t>
      </w:r>
      <w:proofErr w:type="spellEnd"/>
      <w:r>
        <w:t xml:space="preserve">, </w:t>
      </w:r>
      <w:proofErr w:type="spellStart"/>
      <w:r>
        <w:t>signals</w:t>
      </w:r>
      <w:proofErr w:type="spellEnd"/>
      <w:r>
        <w:t xml:space="preserve"> usadas en el </w:t>
      </w:r>
      <w:proofErr w:type="spellStart"/>
      <w:r>
        <w:t>runtime</w:t>
      </w:r>
      <w:proofErr w:type="spellEnd"/>
      <w:r>
        <w:t>.</w:t>
      </w:r>
    </w:p>
    <w:p w14:paraId="0485B80D" w14:textId="77777777" w:rsidR="00B66A64" w:rsidRDefault="00842E4D">
      <w:pPr>
        <w:spacing w:after="60"/>
        <w:ind w:left="568" w:hanging="284"/>
      </w:pPr>
      <w:r>
        <w:t xml:space="preserve">  •  Windows API </w:t>
      </w:r>
      <w:proofErr w:type="spellStart"/>
      <w:r>
        <w:t>documentation</w:t>
      </w:r>
      <w:proofErr w:type="spellEnd"/>
      <w:r>
        <w:t xml:space="preserve">: </w:t>
      </w:r>
      <w:proofErr w:type="spellStart"/>
      <w:r>
        <w:t>VirtualAlloc</w:t>
      </w:r>
      <w:proofErr w:type="spellEnd"/>
      <w:r>
        <w:t xml:space="preserve">, </w:t>
      </w:r>
      <w:proofErr w:type="spellStart"/>
      <w:r>
        <w:t>ReadFile</w:t>
      </w:r>
      <w:proofErr w:type="spellEnd"/>
      <w:r>
        <w:t xml:space="preserve">, </w:t>
      </w:r>
      <w:proofErr w:type="spellStart"/>
      <w:r>
        <w:t>CreateThread</w:t>
      </w:r>
      <w:proofErr w:type="spellEnd"/>
      <w:r>
        <w:t>, etc.</w:t>
      </w:r>
    </w:p>
    <w:p w14:paraId="18F28C5A" w14:textId="77777777" w:rsidR="00642437" w:rsidRDefault="00642437" w:rsidP="00642437">
      <w:pPr>
        <w:pStyle w:val="Ttulo1"/>
        <w:rPr>
          <w:rFonts w:ascii="Calibri" w:eastAsia="Calibri" w:hAnsi="Calibri" w:cs="Calibri"/>
          <w:color w:val="000000"/>
        </w:rPr>
      </w:pPr>
      <w:bookmarkStart w:id="197" w:name="_Toc230157985"/>
      <w:r>
        <w:rPr>
          <w:rFonts w:ascii="Calibri" w:eastAsia="Calibri" w:hAnsi="Calibri" w:cs="Calibri"/>
          <w:color w:val="000000"/>
        </w:rPr>
        <w:t>Anexos</w:t>
      </w:r>
      <w:bookmarkEnd w:id="1"/>
      <w:bookmarkEnd w:id="197"/>
    </w:p>
    <w:p w14:paraId="2BFF27C6" w14:textId="31447E82" w:rsidR="00B66A64" w:rsidRDefault="00842E4D">
      <w:pPr>
        <w:spacing w:after="120"/>
        <w:jc w:val="both"/>
      </w:pPr>
      <w:r>
        <w:t xml:space="preserve">Esta </w:t>
      </w:r>
      <w:proofErr w:type="spellStart"/>
      <w:r>
        <w:t>seccion</w:t>
      </w:r>
      <w:proofErr w:type="spellEnd"/>
      <w:r>
        <w:t xml:space="preserve"> recoge material de referencia que complementa la memoria pero </w:t>
      </w:r>
      <w:r w:rsidR="00CE43E6">
        <w:t>sería</w:t>
      </w:r>
      <w:r>
        <w:t xml:space="preserve"> excesivamente largo para incluir en el cuerpo principal.  Cuatro anexos:</w:t>
      </w:r>
    </w:p>
    <w:p w14:paraId="76A5AA06" w14:textId="77777777" w:rsidR="00B66A64" w:rsidRDefault="00842E4D">
      <w:pPr>
        <w:spacing w:after="60"/>
        <w:ind w:left="568" w:hanging="284"/>
      </w:pPr>
      <w:r>
        <w:t xml:space="preserve">  •  </w:t>
      </w:r>
      <w:r>
        <w:rPr>
          <w:b/>
        </w:rPr>
        <w:t>Anexo A</w:t>
      </w:r>
      <w:r>
        <w:t>: Tabla completa del set de instrucciones de la VM (~255 opcodes).</w:t>
      </w:r>
    </w:p>
    <w:p w14:paraId="4C7892E1" w14:textId="021CC52A" w:rsidR="00B66A64" w:rsidRDefault="00842E4D">
      <w:pPr>
        <w:spacing w:after="60"/>
        <w:ind w:left="568" w:hanging="284"/>
      </w:pPr>
      <w:r>
        <w:t xml:space="preserve">  •  </w:t>
      </w:r>
      <w:r>
        <w:rPr>
          <w:b/>
        </w:rPr>
        <w:t>Anexo B</w:t>
      </w:r>
      <w:r>
        <w:t xml:space="preserve">: </w:t>
      </w:r>
      <w:r w:rsidR="00CE43E6">
        <w:t>Gramática</w:t>
      </w:r>
      <w:r>
        <w:t xml:space="preserve"> EBNF del lenguaje Vex.</w:t>
      </w:r>
    </w:p>
    <w:p w14:paraId="48A78E64" w14:textId="77777777" w:rsidR="00B66A64" w:rsidRDefault="00842E4D">
      <w:pPr>
        <w:spacing w:after="60"/>
        <w:ind w:left="568" w:hanging="284"/>
      </w:pPr>
      <w:r>
        <w:t xml:space="preserve">  •  </w:t>
      </w:r>
      <w:r>
        <w:rPr>
          <w:b/>
        </w:rPr>
        <w:t>Anexo C</w:t>
      </w:r>
      <w:r>
        <w:t>: Resumen del formato binario .velb v3 (byte-</w:t>
      </w:r>
      <w:proofErr w:type="spellStart"/>
      <w:r>
        <w:t>level</w:t>
      </w:r>
      <w:proofErr w:type="spellEnd"/>
      <w:r>
        <w:t>).</w:t>
      </w:r>
    </w:p>
    <w:p w14:paraId="5F0E6532" w14:textId="77777777" w:rsidR="00B66A64" w:rsidRDefault="00842E4D">
      <w:pPr>
        <w:spacing w:after="60"/>
        <w:ind w:left="568" w:hanging="284"/>
      </w:pPr>
      <w:r>
        <w:t xml:space="preserve">  •  </w:t>
      </w:r>
      <w:r>
        <w:rPr>
          <w:b/>
        </w:rPr>
        <w:t>Anexo D</w:t>
      </w:r>
      <w:r>
        <w:t>: Manual del protocolo distribuido VDP.</w:t>
      </w:r>
    </w:p>
    <w:p w14:paraId="464D2B52" w14:textId="77777777" w:rsidR="00B66A64" w:rsidRDefault="00842E4D">
      <w:pPr>
        <w:pStyle w:val="Ttulo3"/>
      </w:pPr>
      <w:bookmarkStart w:id="198" w:name="_Toc230157986"/>
      <w:r>
        <w:t>Anexo A: Set de instrucciones VM</w:t>
      </w:r>
      <w:bookmarkEnd w:id="198"/>
    </w:p>
    <w:p w14:paraId="1983C1CE" w14:textId="38BBD582" w:rsidR="00B66A64" w:rsidRDefault="00842E4D">
      <w:pPr>
        <w:spacing w:after="120"/>
        <w:jc w:val="both"/>
      </w:pPr>
      <w:r>
        <w:t xml:space="preserve">La VM usa un esquema de </w:t>
      </w:r>
      <w:r w:rsidR="00CE43E6">
        <w:t>codificación</w:t>
      </w:r>
      <w:r>
        <w:t xml:space="preserve"> mixto: opcodes primarios (1 byte, 0x01-0xFF) e instrucciones extendidas (prefijo 0x00 + opcode2).  Listamos los grupos </w:t>
      </w:r>
      <w:r w:rsidR="00CE43E6">
        <w:t>más</w:t>
      </w:r>
      <w:r>
        <w:t xml:space="preserve"> importantes; la tabla completa </w:t>
      </w:r>
      <w:r w:rsidR="00CE43E6">
        <w:t>está</w:t>
      </w:r>
      <w:r>
        <w:t xml:space="preserve"> en </w:t>
      </w:r>
      <w:r>
        <w:rPr>
          <w:rFonts w:ascii="Consolas" w:hAnsi="Consolas"/>
          <w:color w:val="202020"/>
          <w:sz w:val="20"/>
          <w:shd w:val="clear" w:color="auto" w:fill="F0F0F0"/>
        </w:rPr>
        <w:t>include/</w:t>
      </w:r>
      <w:proofErr w:type="spellStart"/>
      <w:r>
        <w:rPr>
          <w:rFonts w:ascii="Consolas" w:hAnsi="Consolas"/>
          <w:color w:val="202020"/>
          <w:sz w:val="20"/>
          <w:shd w:val="clear" w:color="auto" w:fill="F0F0F0"/>
        </w:rPr>
        <w:t>runtime</w:t>
      </w:r>
      <w:proofErr w:type="spellEnd"/>
      <w:r>
        <w:rPr>
          <w:rFonts w:ascii="Consolas" w:hAnsi="Consolas"/>
          <w:color w:val="202020"/>
          <w:sz w:val="20"/>
          <w:shd w:val="clear" w:color="auto" w:fill="F0F0F0"/>
        </w:rPr>
        <w:t>/decode_table.cpp</w:t>
      </w:r>
      <w:r>
        <w:t>.</w:t>
      </w:r>
    </w:p>
    <w:p w14:paraId="6EAECD95" w14:textId="62CEB6E0" w:rsidR="00B66A64" w:rsidRDefault="00842E4D">
      <w:pPr>
        <w:pStyle w:val="Ttulo4"/>
      </w:pPr>
      <w:r>
        <w:t xml:space="preserve">A.1 - </w:t>
      </w:r>
      <w:r w:rsidR="00CE43E6">
        <w:t>Aritmética</w:t>
      </w:r>
      <w:r>
        <w:t xml:space="preserve"> entera (primarias)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9DB53DE"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311AD7D" w14:textId="77777777" w:rsidR="00B66A64" w:rsidRDefault="00842E4D">
            <w:pPr>
              <w:spacing w:after="0"/>
            </w:pPr>
            <w:proofErr w:type="spellStart"/>
            <w:r>
              <w:rPr>
                <w:b/>
              </w:rPr>
              <w:t>Opcode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8395EAB" w14:textId="77777777" w:rsidR="00B66A64" w:rsidRDefault="00842E4D">
            <w:pPr>
              <w:spacing w:after="0"/>
            </w:pPr>
            <w:proofErr w:type="spellStart"/>
            <w:r>
              <w:rPr>
                <w:b/>
              </w:rPr>
              <w:t>Mnemonic</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6BF179D2" w14:textId="77777777" w:rsidR="00B66A64" w:rsidRDefault="00842E4D">
            <w:pPr>
              <w:spacing w:after="0"/>
            </w:pPr>
            <w:r>
              <w:rPr>
                <w:b/>
              </w:rPr>
              <w:t>Significado</w:t>
            </w:r>
          </w:p>
        </w:tc>
      </w:tr>
      <w:tr w:rsidR="00B66A64" w14:paraId="7CB2FC91" w14:textId="77777777">
        <w:tc>
          <w:tcPr>
            <w:tcW w:w="3023" w:type="dxa"/>
            <w:tcBorders>
              <w:top w:val="single" w:sz="4" w:space="0" w:color="888888"/>
              <w:left w:val="single" w:sz="4" w:space="0" w:color="888888"/>
              <w:bottom w:val="single" w:sz="4" w:space="0" w:color="888888"/>
              <w:right w:val="single" w:sz="4" w:space="0" w:color="888888"/>
            </w:tcBorders>
          </w:tcPr>
          <w:p w14:paraId="5E2D38C0" w14:textId="77777777" w:rsidR="00B66A64" w:rsidRDefault="00842E4D">
            <w:pPr>
              <w:spacing w:after="0"/>
            </w:pPr>
            <w:r>
              <w:t>0x05</w:t>
            </w:r>
          </w:p>
        </w:tc>
        <w:tc>
          <w:tcPr>
            <w:tcW w:w="3023" w:type="dxa"/>
            <w:tcBorders>
              <w:top w:val="single" w:sz="4" w:space="0" w:color="888888"/>
              <w:left w:val="single" w:sz="4" w:space="0" w:color="888888"/>
              <w:bottom w:val="single" w:sz="4" w:space="0" w:color="888888"/>
              <w:right w:val="single" w:sz="4" w:space="0" w:color="888888"/>
            </w:tcBorders>
          </w:tcPr>
          <w:p w14:paraId="07E6F412" w14:textId="77777777" w:rsidR="00B66A64" w:rsidRDefault="00842E4D">
            <w:pPr>
              <w:spacing w:after="0"/>
            </w:pPr>
            <w:proofErr w:type="spellStart"/>
            <w:r>
              <w:t>add</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22E139B" w14:textId="77777777" w:rsidR="00B66A64" w:rsidRDefault="00842E4D">
            <w:pPr>
              <w:spacing w:after="0"/>
            </w:pPr>
            <w:r>
              <w:t>r0 += r1</w:t>
            </w:r>
          </w:p>
        </w:tc>
      </w:tr>
      <w:tr w:rsidR="00B66A64" w14:paraId="6578E87E" w14:textId="77777777">
        <w:tc>
          <w:tcPr>
            <w:tcW w:w="3023" w:type="dxa"/>
            <w:tcBorders>
              <w:top w:val="single" w:sz="4" w:space="0" w:color="888888"/>
              <w:left w:val="single" w:sz="4" w:space="0" w:color="888888"/>
              <w:bottom w:val="single" w:sz="4" w:space="0" w:color="888888"/>
              <w:right w:val="single" w:sz="4" w:space="0" w:color="888888"/>
            </w:tcBorders>
          </w:tcPr>
          <w:p w14:paraId="79905004" w14:textId="77777777" w:rsidR="00B66A64" w:rsidRDefault="00842E4D">
            <w:pPr>
              <w:spacing w:after="0"/>
            </w:pPr>
            <w:r>
              <w:t>0x06</w:t>
            </w:r>
          </w:p>
        </w:tc>
        <w:tc>
          <w:tcPr>
            <w:tcW w:w="3023" w:type="dxa"/>
            <w:tcBorders>
              <w:top w:val="single" w:sz="4" w:space="0" w:color="888888"/>
              <w:left w:val="single" w:sz="4" w:space="0" w:color="888888"/>
              <w:bottom w:val="single" w:sz="4" w:space="0" w:color="888888"/>
              <w:right w:val="single" w:sz="4" w:space="0" w:color="888888"/>
            </w:tcBorders>
          </w:tcPr>
          <w:p w14:paraId="305AA7B5" w14:textId="77777777" w:rsidR="00B66A64" w:rsidRDefault="00842E4D">
            <w:pPr>
              <w:spacing w:after="0"/>
            </w:pPr>
            <w:proofErr w:type="spellStart"/>
            <w:r>
              <w:t>add</w:t>
            </w:r>
            <w:proofErr w:type="spellEnd"/>
            <w:r>
              <w:t xml:space="preserve"> </w:t>
            </w:r>
            <w:proofErr w:type="spellStart"/>
            <w:r>
              <w:t>r,imm</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0E0A725" w14:textId="77777777" w:rsidR="00B66A64" w:rsidRDefault="00842E4D">
            <w:pPr>
              <w:spacing w:after="0"/>
            </w:pPr>
            <w:r>
              <w:t xml:space="preserve">r += </w:t>
            </w:r>
            <w:proofErr w:type="spellStart"/>
            <w:r>
              <w:t>imm</w:t>
            </w:r>
            <w:proofErr w:type="spellEnd"/>
          </w:p>
        </w:tc>
      </w:tr>
      <w:tr w:rsidR="00B66A64" w14:paraId="5B18D88B" w14:textId="77777777">
        <w:tc>
          <w:tcPr>
            <w:tcW w:w="3023" w:type="dxa"/>
            <w:tcBorders>
              <w:top w:val="single" w:sz="4" w:space="0" w:color="888888"/>
              <w:left w:val="single" w:sz="4" w:space="0" w:color="888888"/>
              <w:bottom w:val="single" w:sz="4" w:space="0" w:color="888888"/>
              <w:right w:val="single" w:sz="4" w:space="0" w:color="888888"/>
            </w:tcBorders>
          </w:tcPr>
          <w:p w14:paraId="6A7C107F" w14:textId="77777777" w:rsidR="00B66A64" w:rsidRDefault="00842E4D">
            <w:pPr>
              <w:spacing w:after="0"/>
            </w:pPr>
            <w:r>
              <w:t>0x08</w:t>
            </w:r>
          </w:p>
        </w:tc>
        <w:tc>
          <w:tcPr>
            <w:tcW w:w="3023" w:type="dxa"/>
            <w:tcBorders>
              <w:top w:val="single" w:sz="4" w:space="0" w:color="888888"/>
              <w:left w:val="single" w:sz="4" w:space="0" w:color="888888"/>
              <w:bottom w:val="single" w:sz="4" w:space="0" w:color="888888"/>
              <w:right w:val="single" w:sz="4" w:space="0" w:color="888888"/>
            </w:tcBorders>
          </w:tcPr>
          <w:p w14:paraId="3491D977" w14:textId="77777777" w:rsidR="00B66A64" w:rsidRDefault="00842E4D">
            <w:pPr>
              <w:spacing w:after="0"/>
            </w:pPr>
            <w:r>
              <w:t xml:space="preserve">sub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A507156" w14:textId="77777777" w:rsidR="00B66A64" w:rsidRDefault="00842E4D">
            <w:pPr>
              <w:spacing w:after="0"/>
            </w:pPr>
            <w:r>
              <w:t>r0 -= r1</w:t>
            </w:r>
          </w:p>
        </w:tc>
      </w:tr>
      <w:tr w:rsidR="00B66A64" w14:paraId="3D421B22" w14:textId="77777777">
        <w:tc>
          <w:tcPr>
            <w:tcW w:w="3023" w:type="dxa"/>
            <w:tcBorders>
              <w:top w:val="single" w:sz="4" w:space="0" w:color="888888"/>
              <w:left w:val="single" w:sz="4" w:space="0" w:color="888888"/>
              <w:bottom w:val="single" w:sz="4" w:space="0" w:color="888888"/>
              <w:right w:val="single" w:sz="4" w:space="0" w:color="888888"/>
            </w:tcBorders>
          </w:tcPr>
          <w:p w14:paraId="63382057" w14:textId="77777777" w:rsidR="00B66A64" w:rsidRDefault="00842E4D">
            <w:pPr>
              <w:spacing w:after="0"/>
            </w:pPr>
            <w:r>
              <w:t>0x0B</w:t>
            </w:r>
          </w:p>
        </w:tc>
        <w:tc>
          <w:tcPr>
            <w:tcW w:w="3023" w:type="dxa"/>
            <w:tcBorders>
              <w:top w:val="single" w:sz="4" w:space="0" w:color="888888"/>
              <w:left w:val="single" w:sz="4" w:space="0" w:color="888888"/>
              <w:bottom w:val="single" w:sz="4" w:space="0" w:color="888888"/>
              <w:right w:val="single" w:sz="4" w:space="0" w:color="888888"/>
            </w:tcBorders>
          </w:tcPr>
          <w:p w14:paraId="7B3D8D42" w14:textId="77777777" w:rsidR="00B66A64" w:rsidRDefault="00842E4D">
            <w:pPr>
              <w:spacing w:after="0"/>
            </w:pPr>
            <w:proofErr w:type="spellStart"/>
            <w:r>
              <w:t>mul</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3610D26" w14:textId="77777777" w:rsidR="00B66A64" w:rsidRDefault="00842E4D">
            <w:pPr>
              <w:spacing w:after="0"/>
            </w:pPr>
            <w:r>
              <w:t>r0 *= r1</w:t>
            </w:r>
          </w:p>
        </w:tc>
      </w:tr>
      <w:tr w:rsidR="00B66A64" w14:paraId="541AA9FB" w14:textId="77777777">
        <w:tc>
          <w:tcPr>
            <w:tcW w:w="3023" w:type="dxa"/>
            <w:tcBorders>
              <w:top w:val="single" w:sz="4" w:space="0" w:color="888888"/>
              <w:left w:val="single" w:sz="4" w:space="0" w:color="888888"/>
              <w:bottom w:val="single" w:sz="4" w:space="0" w:color="888888"/>
              <w:right w:val="single" w:sz="4" w:space="0" w:color="888888"/>
            </w:tcBorders>
          </w:tcPr>
          <w:p w14:paraId="2C17C743" w14:textId="77777777" w:rsidR="00B66A64" w:rsidRDefault="00842E4D">
            <w:pPr>
              <w:spacing w:after="0"/>
            </w:pPr>
            <w:r>
              <w:t>0x0E</w:t>
            </w:r>
          </w:p>
        </w:tc>
        <w:tc>
          <w:tcPr>
            <w:tcW w:w="3023" w:type="dxa"/>
            <w:tcBorders>
              <w:top w:val="single" w:sz="4" w:space="0" w:color="888888"/>
              <w:left w:val="single" w:sz="4" w:space="0" w:color="888888"/>
              <w:bottom w:val="single" w:sz="4" w:space="0" w:color="888888"/>
              <w:right w:val="single" w:sz="4" w:space="0" w:color="888888"/>
            </w:tcBorders>
          </w:tcPr>
          <w:p w14:paraId="27441C00" w14:textId="77777777" w:rsidR="00B66A64" w:rsidRDefault="00842E4D">
            <w:pPr>
              <w:spacing w:after="0"/>
            </w:pPr>
            <w:proofErr w:type="spellStart"/>
            <w:r>
              <w:t>div</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AF2EA7D" w14:textId="77777777" w:rsidR="00B66A64" w:rsidRDefault="00842E4D">
            <w:pPr>
              <w:spacing w:after="0"/>
            </w:pPr>
            <w:r>
              <w:t>r0 /= r1 (</w:t>
            </w:r>
            <w:proofErr w:type="spellStart"/>
            <w:r>
              <w:t>signed</w:t>
            </w:r>
            <w:proofErr w:type="spellEnd"/>
            <w:r>
              <w:t>/</w:t>
            </w:r>
            <w:proofErr w:type="spellStart"/>
            <w:r>
              <w:t>unsigned</w:t>
            </w:r>
            <w:proofErr w:type="spellEnd"/>
            <w:r>
              <w:t xml:space="preserve"> </w:t>
            </w:r>
            <w:proofErr w:type="spellStart"/>
            <w:r>
              <w:t>segun</w:t>
            </w:r>
            <w:proofErr w:type="spellEnd"/>
            <w:r>
              <w:t xml:space="preserve"> flag)</w:t>
            </w:r>
          </w:p>
        </w:tc>
      </w:tr>
      <w:tr w:rsidR="00B66A64" w14:paraId="01432C67" w14:textId="77777777">
        <w:tc>
          <w:tcPr>
            <w:tcW w:w="3023" w:type="dxa"/>
            <w:tcBorders>
              <w:top w:val="single" w:sz="4" w:space="0" w:color="888888"/>
              <w:left w:val="single" w:sz="4" w:space="0" w:color="888888"/>
              <w:bottom w:val="single" w:sz="4" w:space="0" w:color="888888"/>
              <w:right w:val="single" w:sz="4" w:space="0" w:color="888888"/>
            </w:tcBorders>
          </w:tcPr>
          <w:p w14:paraId="1DF7E3AB" w14:textId="77777777" w:rsidR="00B66A64" w:rsidRDefault="00842E4D">
            <w:pPr>
              <w:spacing w:after="0"/>
            </w:pPr>
            <w:r>
              <w:t>0x11</w:t>
            </w:r>
          </w:p>
        </w:tc>
        <w:tc>
          <w:tcPr>
            <w:tcW w:w="3023" w:type="dxa"/>
            <w:tcBorders>
              <w:top w:val="single" w:sz="4" w:space="0" w:color="888888"/>
              <w:left w:val="single" w:sz="4" w:space="0" w:color="888888"/>
              <w:bottom w:val="single" w:sz="4" w:space="0" w:color="888888"/>
              <w:right w:val="single" w:sz="4" w:space="0" w:color="888888"/>
            </w:tcBorders>
          </w:tcPr>
          <w:p w14:paraId="49E5D6A9" w14:textId="77777777" w:rsidR="00B66A64" w:rsidRDefault="00842E4D">
            <w:pPr>
              <w:spacing w:after="0"/>
            </w:pPr>
            <w:proofErr w:type="spellStart"/>
            <w:r>
              <w:t>cmp</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168EC70" w14:textId="77777777" w:rsidR="00B66A64" w:rsidRDefault="00842E4D">
            <w:pPr>
              <w:spacing w:after="0"/>
            </w:pPr>
            <w:r>
              <w:t>compara r0 vs r1, actualiza flags</w:t>
            </w:r>
          </w:p>
        </w:tc>
      </w:tr>
      <w:tr w:rsidR="00B66A64" w14:paraId="2F233634" w14:textId="77777777">
        <w:tc>
          <w:tcPr>
            <w:tcW w:w="3023" w:type="dxa"/>
            <w:tcBorders>
              <w:top w:val="single" w:sz="4" w:space="0" w:color="888888"/>
              <w:left w:val="single" w:sz="4" w:space="0" w:color="888888"/>
              <w:bottom w:val="single" w:sz="4" w:space="0" w:color="888888"/>
              <w:right w:val="single" w:sz="4" w:space="0" w:color="888888"/>
            </w:tcBorders>
          </w:tcPr>
          <w:p w14:paraId="090B293D" w14:textId="77777777" w:rsidR="00B66A64" w:rsidRDefault="00842E4D">
            <w:pPr>
              <w:spacing w:after="0"/>
            </w:pPr>
            <w:r>
              <w:t>0x14</w:t>
            </w:r>
          </w:p>
        </w:tc>
        <w:tc>
          <w:tcPr>
            <w:tcW w:w="3023" w:type="dxa"/>
            <w:tcBorders>
              <w:top w:val="single" w:sz="4" w:space="0" w:color="888888"/>
              <w:left w:val="single" w:sz="4" w:space="0" w:color="888888"/>
              <w:bottom w:val="single" w:sz="4" w:space="0" w:color="888888"/>
              <w:right w:val="single" w:sz="4" w:space="0" w:color="888888"/>
            </w:tcBorders>
          </w:tcPr>
          <w:p w14:paraId="0C39B705" w14:textId="77777777" w:rsidR="00B66A64" w:rsidRDefault="00842E4D">
            <w:pPr>
              <w:spacing w:after="0"/>
            </w:pPr>
            <w:proofErr w:type="spellStart"/>
            <w:r>
              <w:t>mov</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D2F0017" w14:textId="77777777" w:rsidR="00B66A64" w:rsidRDefault="00842E4D">
            <w:pPr>
              <w:spacing w:after="0"/>
            </w:pPr>
            <w:r>
              <w:t>r0 = r1</w:t>
            </w:r>
          </w:p>
        </w:tc>
      </w:tr>
      <w:tr w:rsidR="00B66A64" w14:paraId="05A826A8" w14:textId="77777777">
        <w:tc>
          <w:tcPr>
            <w:tcW w:w="3023" w:type="dxa"/>
            <w:tcBorders>
              <w:top w:val="single" w:sz="4" w:space="0" w:color="888888"/>
              <w:left w:val="single" w:sz="4" w:space="0" w:color="888888"/>
              <w:bottom w:val="single" w:sz="4" w:space="0" w:color="888888"/>
              <w:right w:val="single" w:sz="4" w:space="0" w:color="888888"/>
            </w:tcBorders>
          </w:tcPr>
          <w:p w14:paraId="74E341CA" w14:textId="77777777" w:rsidR="00B66A64" w:rsidRDefault="00842E4D">
            <w:pPr>
              <w:spacing w:after="0"/>
            </w:pPr>
            <w:r>
              <w:t>0x15</w:t>
            </w:r>
          </w:p>
        </w:tc>
        <w:tc>
          <w:tcPr>
            <w:tcW w:w="3023" w:type="dxa"/>
            <w:tcBorders>
              <w:top w:val="single" w:sz="4" w:space="0" w:color="888888"/>
              <w:left w:val="single" w:sz="4" w:space="0" w:color="888888"/>
              <w:bottom w:val="single" w:sz="4" w:space="0" w:color="888888"/>
              <w:right w:val="single" w:sz="4" w:space="0" w:color="888888"/>
            </w:tcBorders>
          </w:tcPr>
          <w:p w14:paraId="4D5FE339" w14:textId="77777777" w:rsidR="00B66A64" w:rsidRDefault="00842E4D">
            <w:pPr>
              <w:spacing w:after="0"/>
            </w:pPr>
            <w:proofErr w:type="spellStart"/>
            <w:r>
              <w:t>mov</w:t>
            </w:r>
            <w:proofErr w:type="spellEnd"/>
            <w:r>
              <w:t xml:space="preserve"> </w:t>
            </w:r>
            <w:proofErr w:type="spellStart"/>
            <w:r>
              <w:t>r,imm</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29CD519" w14:textId="77777777" w:rsidR="00B66A64" w:rsidRDefault="00842E4D">
            <w:pPr>
              <w:spacing w:after="0"/>
            </w:pPr>
            <w:r>
              <w:t xml:space="preserve">r = </w:t>
            </w:r>
            <w:proofErr w:type="spellStart"/>
            <w:r>
              <w:t>imm</w:t>
            </w:r>
            <w:proofErr w:type="spellEnd"/>
          </w:p>
        </w:tc>
      </w:tr>
      <w:tr w:rsidR="00B66A64" w14:paraId="1C9B8BAA" w14:textId="77777777">
        <w:tc>
          <w:tcPr>
            <w:tcW w:w="3023" w:type="dxa"/>
            <w:tcBorders>
              <w:top w:val="single" w:sz="4" w:space="0" w:color="888888"/>
              <w:left w:val="single" w:sz="4" w:space="0" w:color="888888"/>
              <w:bottom w:val="single" w:sz="4" w:space="0" w:color="888888"/>
              <w:right w:val="single" w:sz="4" w:space="0" w:color="888888"/>
            </w:tcBorders>
          </w:tcPr>
          <w:p w14:paraId="1EDFB733" w14:textId="77777777" w:rsidR="00B66A64" w:rsidRDefault="00842E4D">
            <w:pPr>
              <w:spacing w:after="0"/>
            </w:pPr>
            <w:r>
              <w:t>0x17</w:t>
            </w:r>
          </w:p>
        </w:tc>
        <w:tc>
          <w:tcPr>
            <w:tcW w:w="3023" w:type="dxa"/>
            <w:tcBorders>
              <w:top w:val="single" w:sz="4" w:space="0" w:color="888888"/>
              <w:left w:val="single" w:sz="4" w:space="0" w:color="888888"/>
              <w:bottom w:val="single" w:sz="4" w:space="0" w:color="888888"/>
              <w:right w:val="single" w:sz="4" w:space="0" w:color="888888"/>
            </w:tcBorders>
          </w:tcPr>
          <w:p w14:paraId="0783F3E6" w14:textId="77777777" w:rsidR="00B66A64" w:rsidRDefault="00842E4D">
            <w:pPr>
              <w:spacing w:after="0"/>
            </w:pPr>
            <w:r>
              <w:t xml:space="preserve">and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6C308642" w14:textId="77777777" w:rsidR="00B66A64" w:rsidRDefault="00842E4D">
            <w:pPr>
              <w:spacing w:after="0"/>
            </w:pPr>
            <w:r>
              <w:t>r0 &amp;= r1</w:t>
            </w:r>
          </w:p>
        </w:tc>
      </w:tr>
      <w:tr w:rsidR="00B66A64" w14:paraId="7F3DF725" w14:textId="77777777">
        <w:tc>
          <w:tcPr>
            <w:tcW w:w="3023" w:type="dxa"/>
            <w:tcBorders>
              <w:top w:val="single" w:sz="4" w:space="0" w:color="888888"/>
              <w:left w:val="single" w:sz="4" w:space="0" w:color="888888"/>
              <w:bottom w:val="single" w:sz="4" w:space="0" w:color="888888"/>
              <w:right w:val="single" w:sz="4" w:space="0" w:color="888888"/>
            </w:tcBorders>
          </w:tcPr>
          <w:p w14:paraId="1649ABA3" w14:textId="77777777" w:rsidR="00B66A64" w:rsidRDefault="00842E4D">
            <w:pPr>
              <w:spacing w:after="0"/>
            </w:pPr>
            <w:r>
              <w:lastRenderedPageBreak/>
              <w:t>0x18</w:t>
            </w:r>
          </w:p>
        </w:tc>
        <w:tc>
          <w:tcPr>
            <w:tcW w:w="3023" w:type="dxa"/>
            <w:tcBorders>
              <w:top w:val="single" w:sz="4" w:space="0" w:color="888888"/>
              <w:left w:val="single" w:sz="4" w:space="0" w:color="888888"/>
              <w:bottom w:val="single" w:sz="4" w:space="0" w:color="888888"/>
              <w:right w:val="single" w:sz="4" w:space="0" w:color="888888"/>
            </w:tcBorders>
          </w:tcPr>
          <w:p w14:paraId="234A4C81" w14:textId="77777777" w:rsidR="00B66A64" w:rsidRDefault="00842E4D">
            <w:pPr>
              <w:spacing w:after="0"/>
            </w:pPr>
            <w:proofErr w:type="spellStart"/>
            <w:r>
              <w:t>or</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465C4DB" w14:textId="77777777" w:rsidR="00B66A64" w:rsidRDefault="00842E4D">
            <w:pPr>
              <w:spacing w:after="0"/>
            </w:pPr>
            <w:r>
              <w:t>r0 |= r1</w:t>
            </w:r>
          </w:p>
        </w:tc>
      </w:tr>
      <w:tr w:rsidR="00B66A64" w14:paraId="39EAD4D6" w14:textId="77777777">
        <w:tc>
          <w:tcPr>
            <w:tcW w:w="3023" w:type="dxa"/>
            <w:tcBorders>
              <w:top w:val="single" w:sz="4" w:space="0" w:color="888888"/>
              <w:left w:val="single" w:sz="4" w:space="0" w:color="888888"/>
              <w:bottom w:val="single" w:sz="4" w:space="0" w:color="888888"/>
              <w:right w:val="single" w:sz="4" w:space="0" w:color="888888"/>
            </w:tcBorders>
          </w:tcPr>
          <w:p w14:paraId="073F54BC" w14:textId="77777777" w:rsidR="00B66A64" w:rsidRDefault="00842E4D">
            <w:pPr>
              <w:spacing w:after="0"/>
            </w:pPr>
            <w:r>
              <w:t>0x19</w:t>
            </w:r>
          </w:p>
        </w:tc>
        <w:tc>
          <w:tcPr>
            <w:tcW w:w="3023" w:type="dxa"/>
            <w:tcBorders>
              <w:top w:val="single" w:sz="4" w:space="0" w:color="888888"/>
              <w:left w:val="single" w:sz="4" w:space="0" w:color="888888"/>
              <w:bottom w:val="single" w:sz="4" w:space="0" w:color="888888"/>
              <w:right w:val="single" w:sz="4" w:space="0" w:color="888888"/>
            </w:tcBorders>
          </w:tcPr>
          <w:p w14:paraId="23A26161" w14:textId="77777777" w:rsidR="00B66A64" w:rsidRDefault="00842E4D">
            <w:pPr>
              <w:spacing w:after="0"/>
            </w:pPr>
            <w:proofErr w:type="spellStart"/>
            <w:r>
              <w:t>xor</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77E78BE" w14:textId="77777777" w:rsidR="00B66A64" w:rsidRDefault="00842E4D">
            <w:pPr>
              <w:spacing w:after="0"/>
            </w:pPr>
            <w:r>
              <w:t>r0 ^= r1</w:t>
            </w:r>
          </w:p>
        </w:tc>
      </w:tr>
      <w:tr w:rsidR="00B66A64" w14:paraId="5305AD24" w14:textId="77777777">
        <w:tc>
          <w:tcPr>
            <w:tcW w:w="3023" w:type="dxa"/>
            <w:tcBorders>
              <w:top w:val="single" w:sz="4" w:space="0" w:color="888888"/>
              <w:left w:val="single" w:sz="4" w:space="0" w:color="888888"/>
              <w:bottom w:val="single" w:sz="4" w:space="0" w:color="888888"/>
              <w:right w:val="single" w:sz="4" w:space="0" w:color="888888"/>
            </w:tcBorders>
          </w:tcPr>
          <w:p w14:paraId="00F3D7FC" w14:textId="77777777" w:rsidR="00B66A64" w:rsidRDefault="00842E4D">
            <w:pPr>
              <w:spacing w:after="0"/>
            </w:pPr>
            <w:r>
              <w:t>0x1B</w:t>
            </w:r>
          </w:p>
        </w:tc>
        <w:tc>
          <w:tcPr>
            <w:tcW w:w="3023" w:type="dxa"/>
            <w:tcBorders>
              <w:top w:val="single" w:sz="4" w:space="0" w:color="888888"/>
              <w:left w:val="single" w:sz="4" w:space="0" w:color="888888"/>
              <w:bottom w:val="single" w:sz="4" w:space="0" w:color="888888"/>
              <w:right w:val="single" w:sz="4" w:space="0" w:color="888888"/>
            </w:tcBorders>
          </w:tcPr>
          <w:p w14:paraId="25B1818A" w14:textId="77777777" w:rsidR="00B66A64" w:rsidRDefault="00842E4D">
            <w:pPr>
              <w:spacing w:after="0"/>
            </w:pPr>
            <w:proofErr w:type="spellStart"/>
            <w:r>
              <w:t>shl</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5C35E4E" w14:textId="77777777" w:rsidR="00B66A64" w:rsidRDefault="00842E4D">
            <w:pPr>
              <w:spacing w:after="0"/>
            </w:pPr>
            <w:r>
              <w:t>r0 &lt;&lt;= r1</w:t>
            </w:r>
          </w:p>
        </w:tc>
      </w:tr>
      <w:tr w:rsidR="00B66A64" w14:paraId="4265F70C" w14:textId="77777777">
        <w:tc>
          <w:tcPr>
            <w:tcW w:w="3023" w:type="dxa"/>
            <w:tcBorders>
              <w:top w:val="single" w:sz="4" w:space="0" w:color="888888"/>
              <w:left w:val="single" w:sz="4" w:space="0" w:color="888888"/>
              <w:bottom w:val="single" w:sz="4" w:space="0" w:color="888888"/>
              <w:right w:val="single" w:sz="4" w:space="0" w:color="888888"/>
            </w:tcBorders>
          </w:tcPr>
          <w:p w14:paraId="1BD01542" w14:textId="77777777" w:rsidR="00B66A64" w:rsidRDefault="00842E4D">
            <w:pPr>
              <w:spacing w:after="0"/>
            </w:pPr>
            <w:r>
              <w:t>0x1C</w:t>
            </w:r>
          </w:p>
        </w:tc>
        <w:tc>
          <w:tcPr>
            <w:tcW w:w="3023" w:type="dxa"/>
            <w:tcBorders>
              <w:top w:val="single" w:sz="4" w:space="0" w:color="888888"/>
              <w:left w:val="single" w:sz="4" w:space="0" w:color="888888"/>
              <w:bottom w:val="single" w:sz="4" w:space="0" w:color="888888"/>
              <w:right w:val="single" w:sz="4" w:space="0" w:color="888888"/>
            </w:tcBorders>
          </w:tcPr>
          <w:p w14:paraId="18CC5899" w14:textId="77777777" w:rsidR="00B66A64" w:rsidRDefault="00842E4D">
            <w:pPr>
              <w:spacing w:after="0"/>
            </w:pPr>
            <w:proofErr w:type="spellStart"/>
            <w:r>
              <w:t>shr</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26FB454" w14:textId="5C05978D" w:rsidR="00B66A64" w:rsidRDefault="00842E4D">
            <w:pPr>
              <w:spacing w:after="0"/>
            </w:pPr>
            <w:r>
              <w:t>r0 &gt;&gt;= r1 (</w:t>
            </w:r>
            <w:r w:rsidR="00CE43E6">
              <w:t>lógico</w:t>
            </w:r>
            <w:r>
              <w:t>)</w:t>
            </w:r>
          </w:p>
        </w:tc>
      </w:tr>
      <w:tr w:rsidR="00B66A64" w14:paraId="12456E3F" w14:textId="77777777">
        <w:tc>
          <w:tcPr>
            <w:tcW w:w="3023" w:type="dxa"/>
            <w:tcBorders>
              <w:top w:val="single" w:sz="4" w:space="0" w:color="888888"/>
              <w:left w:val="single" w:sz="4" w:space="0" w:color="888888"/>
              <w:bottom w:val="single" w:sz="4" w:space="0" w:color="888888"/>
              <w:right w:val="single" w:sz="4" w:space="0" w:color="888888"/>
            </w:tcBorders>
          </w:tcPr>
          <w:p w14:paraId="5CC35D00" w14:textId="77777777" w:rsidR="00B66A64" w:rsidRDefault="00842E4D">
            <w:pPr>
              <w:spacing w:after="0"/>
            </w:pPr>
            <w:r>
              <w:t>0x1D</w:t>
            </w:r>
          </w:p>
        </w:tc>
        <w:tc>
          <w:tcPr>
            <w:tcW w:w="3023" w:type="dxa"/>
            <w:tcBorders>
              <w:top w:val="single" w:sz="4" w:space="0" w:color="888888"/>
              <w:left w:val="single" w:sz="4" w:space="0" w:color="888888"/>
              <w:bottom w:val="single" w:sz="4" w:space="0" w:color="888888"/>
              <w:right w:val="single" w:sz="4" w:space="0" w:color="888888"/>
            </w:tcBorders>
          </w:tcPr>
          <w:p w14:paraId="4DD3BA71" w14:textId="77777777" w:rsidR="00B66A64" w:rsidRDefault="00842E4D">
            <w:pPr>
              <w:spacing w:after="0"/>
            </w:pPr>
            <w:proofErr w:type="spellStart"/>
            <w:r>
              <w:t>sar</w:t>
            </w:r>
            <w:proofErr w:type="spellEnd"/>
            <w:r>
              <w:t xml:space="preserve"> </w:t>
            </w:r>
            <w:proofErr w:type="spellStart"/>
            <w:r>
              <w:t>r,r</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EA45B0A" w14:textId="103C5F4D" w:rsidR="00B66A64" w:rsidRDefault="00842E4D">
            <w:pPr>
              <w:spacing w:after="0"/>
            </w:pPr>
            <w:r>
              <w:t>r0 &gt;&gt;= r1 (</w:t>
            </w:r>
            <w:r w:rsidR="00CE43E6">
              <w:t>aritmético</w:t>
            </w:r>
            <w:r>
              <w:t xml:space="preserve">, </w:t>
            </w:r>
            <w:proofErr w:type="spellStart"/>
            <w:r>
              <w:t>sign-extend</w:t>
            </w:r>
            <w:proofErr w:type="spellEnd"/>
            <w:r>
              <w:t>)</w:t>
            </w:r>
          </w:p>
        </w:tc>
      </w:tr>
    </w:tbl>
    <w:p w14:paraId="0CA311AD" w14:textId="77777777" w:rsidR="00B66A64" w:rsidRDefault="00B66A64">
      <w:pPr>
        <w:spacing w:after="120"/>
      </w:pPr>
    </w:p>
    <w:p w14:paraId="66E9C275" w14:textId="77777777" w:rsidR="00B66A64" w:rsidRDefault="00842E4D">
      <w:pPr>
        <w:pStyle w:val="Ttulo4"/>
      </w:pPr>
      <w:r>
        <w:t>A.2 - Control de flujo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119757F5"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0D5ED94" w14:textId="77777777" w:rsidR="00B66A64" w:rsidRDefault="00842E4D">
            <w:pPr>
              <w:spacing w:after="0"/>
            </w:pPr>
            <w:proofErr w:type="spellStart"/>
            <w:r>
              <w:rPr>
                <w:b/>
              </w:rPr>
              <w:t>Opcode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1A080FE6" w14:textId="77777777" w:rsidR="00B66A64" w:rsidRDefault="00842E4D">
            <w:pPr>
              <w:spacing w:after="0"/>
            </w:pPr>
            <w:proofErr w:type="spellStart"/>
            <w:r>
              <w:rPr>
                <w:b/>
              </w:rPr>
              <w:t>Mnemonic</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256A8D2" w14:textId="77777777" w:rsidR="00B66A64" w:rsidRDefault="00842E4D">
            <w:pPr>
              <w:spacing w:after="0"/>
            </w:pPr>
            <w:r>
              <w:rPr>
                <w:b/>
              </w:rPr>
              <w:t>Significado</w:t>
            </w:r>
          </w:p>
        </w:tc>
      </w:tr>
      <w:tr w:rsidR="00B66A64" w14:paraId="0E8FC4F1" w14:textId="77777777">
        <w:tc>
          <w:tcPr>
            <w:tcW w:w="3023" w:type="dxa"/>
            <w:tcBorders>
              <w:top w:val="single" w:sz="4" w:space="0" w:color="888888"/>
              <w:left w:val="single" w:sz="4" w:space="0" w:color="888888"/>
              <w:bottom w:val="single" w:sz="4" w:space="0" w:color="888888"/>
              <w:right w:val="single" w:sz="4" w:space="0" w:color="888888"/>
            </w:tcBorders>
          </w:tcPr>
          <w:p w14:paraId="76161968" w14:textId="77777777" w:rsidR="00B66A64" w:rsidRDefault="00842E4D">
            <w:pPr>
              <w:spacing w:after="0"/>
            </w:pPr>
            <w:r>
              <w:t>0x03</w:t>
            </w:r>
          </w:p>
        </w:tc>
        <w:tc>
          <w:tcPr>
            <w:tcW w:w="3023" w:type="dxa"/>
            <w:tcBorders>
              <w:top w:val="single" w:sz="4" w:space="0" w:color="888888"/>
              <w:left w:val="single" w:sz="4" w:space="0" w:color="888888"/>
              <w:bottom w:val="single" w:sz="4" w:space="0" w:color="888888"/>
              <w:right w:val="single" w:sz="4" w:space="0" w:color="888888"/>
            </w:tcBorders>
          </w:tcPr>
          <w:p w14:paraId="48D9AEF4" w14:textId="77777777" w:rsidR="00B66A64" w:rsidRDefault="00842E4D">
            <w:pPr>
              <w:spacing w:after="0"/>
            </w:pPr>
            <w:proofErr w:type="spellStart"/>
            <w:r>
              <w:t>hlt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6219B05D" w14:textId="77777777" w:rsidR="00B66A64" w:rsidRDefault="00842E4D">
            <w:pPr>
              <w:spacing w:after="0"/>
            </w:pPr>
            <w:r>
              <w:t>detiene el proceso</w:t>
            </w:r>
          </w:p>
        </w:tc>
      </w:tr>
      <w:tr w:rsidR="00B66A64" w14:paraId="4439430B" w14:textId="77777777">
        <w:tc>
          <w:tcPr>
            <w:tcW w:w="3023" w:type="dxa"/>
            <w:tcBorders>
              <w:top w:val="single" w:sz="4" w:space="0" w:color="888888"/>
              <w:left w:val="single" w:sz="4" w:space="0" w:color="888888"/>
              <w:bottom w:val="single" w:sz="4" w:space="0" w:color="888888"/>
              <w:right w:val="single" w:sz="4" w:space="0" w:color="888888"/>
            </w:tcBorders>
          </w:tcPr>
          <w:p w14:paraId="3C830D45" w14:textId="77777777" w:rsidR="00B66A64" w:rsidRDefault="00842E4D">
            <w:pPr>
              <w:spacing w:after="0"/>
            </w:pPr>
            <w:r>
              <w:t>0x04</w:t>
            </w:r>
          </w:p>
        </w:tc>
        <w:tc>
          <w:tcPr>
            <w:tcW w:w="3023" w:type="dxa"/>
            <w:tcBorders>
              <w:top w:val="single" w:sz="4" w:space="0" w:color="888888"/>
              <w:left w:val="single" w:sz="4" w:space="0" w:color="888888"/>
              <w:bottom w:val="single" w:sz="4" w:space="0" w:color="888888"/>
              <w:right w:val="single" w:sz="4" w:space="0" w:color="888888"/>
            </w:tcBorders>
          </w:tcPr>
          <w:p w14:paraId="0AA0E0FE" w14:textId="77777777" w:rsidR="00B66A64" w:rsidRDefault="00842E4D">
            <w:pPr>
              <w:spacing w:after="0"/>
            </w:pPr>
            <w:proofErr w:type="spellStart"/>
            <w:r>
              <w:t>jmp</w:t>
            </w:r>
            <w:proofErr w:type="spellEnd"/>
            <w:r>
              <w:t xml:space="preserve"> </w:t>
            </w:r>
            <w:proofErr w:type="spellStart"/>
            <w:r>
              <w:t>imm</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8E42A57" w14:textId="77777777" w:rsidR="00B66A64" w:rsidRDefault="00842E4D">
            <w:pPr>
              <w:spacing w:after="0"/>
            </w:pPr>
            <w:r>
              <w:t>salto incondicional</w:t>
            </w:r>
          </w:p>
        </w:tc>
      </w:tr>
      <w:tr w:rsidR="00B66A64" w14:paraId="22790D86" w14:textId="77777777">
        <w:tc>
          <w:tcPr>
            <w:tcW w:w="3023" w:type="dxa"/>
            <w:tcBorders>
              <w:top w:val="single" w:sz="4" w:space="0" w:color="888888"/>
              <w:left w:val="single" w:sz="4" w:space="0" w:color="888888"/>
              <w:bottom w:val="single" w:sz="4" w:space="0" w:color="888888"/>
              <w:right w:val="single" w:sz="4" w:space="0" w:color="888888"/>
            </w:tcBorders>
          </w:tcPr>
          <w:p w14:paraId="63CDC500" w14:textId="77777777" w:rsidR="00B66A64" w:rsidRDefault="00842E4D">
            <w:pPr>
              <w:spacing w:after="0"/>
            </w:pPr>
            <w:r>
              <w:t>0x16</w:t>
            </w:r>
          </w:p>
        </w:tc>
        <w:tc>
          <w:tcPr>
            <w:tcW w:w="3023" w:type="dxa"/>
            <w:tcBorders>
              <w:top w:val="single" w:sz="4" w:space="0" w:color="888888"/>
              <w:left w:val="single" w:sz="4" w:space="0" w:color="888888"/>
              <w:bottom w:val="single" w:sz="4" w:space="0" w:color="888888"/>
              <w:right w:val="single" w:sz="4" w:space="0" w:color="888888"/>
            </w:tcBorders>
          </w:tcPr>
          <w:p w14:paraId="680B8031" w14:textId="77777777" w:rsidR="00B66A64" w:rsidRDefault="00842E4D">
            <w:pPr>
              <w:spacing w:after="0"/>
            </w:pPr>
            <w:proofErr w:type="spellStart"/>
            <w:r>
              <w:t>callvm</w:t>
            </w:r>
            <w:proofErr w:type="spellEnd"/>
            <w:r>
              <w:t xml:space="preserve"> </w:t>
            </w:r>
            <w:proofErr w:type="spellStart"/>
            <w:r>
              <w:t>imm</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C41C6EC" w14:textId="77777777" w:rsidR="00B66A64" w:rsidRDefault="00842E4D">
            <w:pPr>
              <w:spacing w:after="0"/>
            </w:pPr>
            <w:r>
              <w:t xml:space="preserve">llamada </w:t>
            </w:r>
            <w:proofErr w:type="spellStart"/>
            <w:r>
              <w:t>intra-modulo</w:t>
            </w:r>
            <w:proofErr w:type="spellEnd"/>
          </w:p>
        </w:tc>
      </w:tr>
      <w:tr w:rsidR="00B66A64" w14:paraId="778C1355" w14:textId="77777777">
        <w:tc>
          <w:tcPr>
            <w:tcW w:w="3023" w:type="dxa"/>
            <w:tcBorders>
              <w:top w:val="single" w:sz="4" w:space="0" w:color="888888"/>
              <w:left w:val="single" w:sz="4" w:space="0" w:color="888888"/>
              <w:bottom w:val="single" w:sz="4" w:space="0" w:color="888888"/>
              <w:right w:val="single" w:sz="4" w:space="0" w:color="888888"/>
            </w:tcBorders>
          </w:tcPr>
          <w:p w14:paraId="19089397" w14:textId="77777777" w:rsidR="00B66A64" w:rsidRDefault="00842E4D">
            <w:pPr>
              <w:spacing w:after="0"/>
            </w:pPr>
            <w:r>
              <w:t>0x16</w:t>
            </w:r>
          </w:p>
        </w:tc>
        <w:tc>
          <w:tcPr>
            <w:tcW w:w="3023" w:type="dxa"/>
            <w:tcBorders>
              <w:top w:val="single" w:sz="4" w:space="0" w:color="888888"/>
              <w:left w:val="single" w:sz="4" w:space="0" w:color="888888"/>
              <w:bottom w:val="single" w:sz="4" w:space="0" w:color="888888"/>
              <w:right w:val="single" w:sz="4" w:space="0" w:color="888888"/>
            </w:tcBorders>
          </w:tcPr>
          <w:p w14:paraId="7912CD63" w14:textId="77777777" w:rsidR="00B66A64" w:rsidRDefault="00842E4D">
            <w:pPr>
              <w:spacing w:after="0"/>
            </w:pPr>
            <w:proofErr w:type="spellStart"/>
            <w:r>
              <w:t>callvmr</w:t>
            </w:r>
            <w:proofErr w:type="spellEnd"/>
            <w:r>
              <w:t xml:space="preserve"> r</w:t>
            </w:r>
          </w:p>
        </w:tc>
        <w:tc>
          <w:tcPr>
            <w:tcW w:w="3023" w:type="dxa"/>
            <w:tcBorders>
              <w:top w:val="single" w:sz="4" w:space="0" w:color="888888"/>
              <w:left w:val="single" w:sz="4" w:space="0" w:color="888888"/>
              <w:bottom w:val="single" w:sz="4" w:space="0" w:color="888888"/>
              <w:right w:val="single" w:sz="4" w:space="0" w:color="888888"/>
            </w:tcBorders>
          </w:tcPr>
          <w:p w14:paraId="615E3E62" w14:textId="77777777" w:rsidR="00B66A64" w:rsidRDefault="00842E4D">
            <w:pPr>
              <w:spacing w:after="0"/>
            </w:pPr>
            <w:r>
              <w:t>llamada indirecta</w:t>
            </w:r>
          </w:p>
        </w:tc>
      </w:tr>
      <w:tr w:rsidR="00B66A64" w14:paraId="07BBF3ED" w14:textId="77777777">
        <w:tc>
          <w:tcPr>
            <w:tcW w:w="3023" w:type="dxa"/>
            <w:tcBorders>
              <w:top w:val="single" w:sz="4" w:space="0" w:color="888888"/>
              <w:left w:val="single" w:sz="4" w:space="0" w:color="888888"/>
              <w:bottom w:val="single" w:sz="4" w:space="0" w:color="888888"/>
              <w:right w:val="single" w:sz="4" w:space="0" w:color="888888"/>
            </w:tcBorders>
          </w:tcPr>
          <w:p w14:paraId="53CEACFF" w14:textId="77777777" w:rsidR="00B66A64" w:rsidRDefault="00842E4D">
            <w:pPr>
              <w:spacing w:after="0"/>
            </w:pPr>
            <w:r>
              <w:t>0x70</w:t>
            </w:r>
          </w:p>
        </w:tc>
        <w:tc>
          <w:tcPr>
            <w:tcW w:w="3023" w:type="dxa"/>
            <w:tcBorders>
              <w:top w:val="single" w:sz="4" w:space="0" w:color="888888"/>
              <w:left w:val="single" w:sz="4" w:space="0" w:color="888888"/>
              <w:bottom w:val="single" w:sz="4" w:space="0" w:color="888888"/>
              <w:right w:val="single" w:sz="4" w:space="0" w:color="888888"/>
            </w:tcBorders>
          </w:tcPr>
          <w:p w14:paraId="3ACF9C10" w14:textId="77777777" w:rsidR="00B66A64" w:rsidRDefault="00842E4D">
            <w:pPr>
              <w:spacing w:after="0"/>
            </w:pPr>
            <w:proofErr w:type="spellStart"/>
            <w:r>
              <w:t>ret</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49A2DB18" w14:textId="77777777" w:rsidR="00B66A64" w:rsidRDefault="00842E4D">
            <w:pPr>
              <w:spacing w:after="0"/>
            </w:pPr>
            <w:r>
              <w:t>retorno de llamada</w:t>
            </w:r>
          </w:p>
        </w:tc>
      </w:tr>
    </w:tbl>
    <w:p w14:paraId="50897428" w14:textId="77777777" w:rsidR="00B66A64" w:rsidRDefault="00B66A64">
      <w:pPr>
        <w:spacing w:after="120"/>
      </w:pPr>
    </w:p>
    <w:p w14:paraId="443A110D" w14:textId="77777777" w:rsidR="00B66A64" w:rsidRDefault="00842E4D">
      <w:pPr>
        <w:pStyle w:val="Ttulo4"/>
      </w:pPr>
      <w:r>
        <w:t xml:space="preserve">A.3 - Excepciones y </w:t>
      </w:r>
      <w:proofErr w:type="spellStart"/>
      <w:r>
        <w:t>debugging</w:t>
      </w:r>
      <w:proofErr w:type="spellEnd"/>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70FDDA19"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2ACF67E" w14:textId="77777777" w:rsidR="00B66A64" w:rsidRDefault="00842E4D">
            <w:pPr>
              <w:spacing w:after="0"/>
            </w:pPr>
            <w:proofErr w:type="spellStart"/>
            <w:r>
              <w:rPr>
                <w:b/>
              </w:rPr>
              <w:t>Opcode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40790049" w14:textId="77777777" w:rsidR="00B66A64" w:rsidRDefault="00842E4D">
            <w:pPr>
              <w:spacing w:after="0"/>
            </w:pPr>
            <w:proofErr w:type="spellStart"/>
            <w:r>
              <w:rPr>
                <w:b/>
              </w:rPr>
              <w:t>Mnemonic</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D0CD96B" w14:textId="77777777" w:rsidR="00B66A64" w:rsidRDefault="00842E4D">
            <w:pPr>
              <w:spacing w:after="0"/>
            </w:pPr>
            <w:r>
              <w:rPr>
                <w:b/>
              </w:rPr>
              <w:t>Significado</w:t>
            </w:r>
          </w:p>
        </w:tc>
      </w:tr>
      <w:tr w:rsidR="00B66A64" w14:paraId="2D62B4F3" w14:textId="77777777">
        <w:tc>
          <w:tcPr>
            <w:tcW w:w="3023" w:type="dxa"/>
            <w:tcBorders>
              <w:top w:val="single" w:sz="4" w:space="0" w:color="888888"/>
              <w:left w:val="single" w:sz="4" w:space="0" w:color="888888"/>
              <w:bottom w:val="single" w:sz="4" w:space="0" w:color="888888"/>
              <w:right w:val="single" w:sz="4" w:space="0" w:color="888888"/>
            </w:tcBorders>
          </w:tcPr>
          <w:p w14:paraId="55A4F794" w14:textId="77777777" w:rsidR="00B66A64" w:rsidRDefault="00842E4D">
            <w:pPr>
              <w:spacing w:after="0"/>
            </w:pPr>
            <w:r>
              <w:t>0x00 0x44</w:t>
            </w:r>
          </w:p>
        </w:tc>
        <w:tc>
          <w:tcPr>
            <w:tcW w:w="3023" w:type="dxa"/>
            <w:tcBorders>
              <w:top w:val="single" w:sz="4" w:space="0" w:color="888888"/>
              <w:left w:val="single" w:sz="4" w:space="0" w:color="888888"/>
              <w:bottom w:val="single" w:sz="4" w:space="0" w:color="888888"/>
              <w:right w:val="single" w:sz="4" w:space="0" w:color="888888"/>
            </w:tcBorders>
          </w:tcPr>
          <w:p w14:paraId="34BAC467" w14:textId="77777777" w:rsidR="00B66A64" w:rsidRDefault="00842E4D">
            <w:pPr>
              <w:spacing w:after="0"/>
            </w:pPr>
            <w:proofErr w:type="spellStart"/>
            <w:r>
              <w:t>tryenter</w:t>
            </w:r>
            <w:proofErr w:type="spellEnd"/>
            <w:r>
              <w:t xml:space="preserve"> </w:t>
            </w:r>
            <w:proofErr w:type="spellStart"/>
            <w:r>
              <w:t>handler</w:t>
            </w:r>
            <w:proofErr w:type="spellEnd"/>
            <w:r>
              <w:t xml:space="preserve">, </w:t>
            </w:r>
            <w:proofErr w:type="spellStart"/>
            <w:r>
              <w:t>type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C0D82E0" w14:textId="77777777" w:rsidR="00B66A64" w:rsidRDefault="00842E4D">
            <w:pPr>
              <w:spacing w:after="0"/>
            </w:pPr>
            <w:proofErr w:type="spellStart"/>
            <w:r>
              <w:t>push</w:t>
            </w:r>
            <w:proofErr w:type="spellEnd"/>
            <w:r>
              <w:t xml:space="preserve"> </w:t>
            </w:r>
            <w:proofErr w:type="spellStart"/>
            <w:r>
              <w:t>ExceptionFrame</w:t>
            </w:r>
            <w:proofErr w:type="spellEnd"/>
          </w:p>
        </w:tc>
      </w:tr>
      <w:tr w:rsidR="00B66A64" w14:paraId="3BF34D4B" w14:textId="77777777">
        <w:tc>
          <w:tcPr>
            <w:tcW w:w="3023" w:type="dxa"/>
            <w:tcBorders>
              <w:top w:val="single" w:sz="4" w:space="0" w:color="888888"/>
              <w:left w:val="single" w:sz="4" w:space="0" w:color="888888"/>
              <w:bottom w:val="single" w:sz="4" w:space="0" w:color="888888"/>
              <w:right w:val="single" w:sz="4" w:space="0" w:color="888888"/>
            </w:tcBorders>
          </w:tcPr>
          <w:p w14:paraId="3EC4A592" w14:textId="77777777" w:rsidR="00B66A64" w:rsidRDefault="00842E4D">
            <w:pPr>
              <w:spacing w:after="0"/>
            </w:pPr>
            <w:r>
              <w:t>0x00 0x45</w:t>
            </w:r>
          </w:p>
        </w:tc>
        <w:tc>
          <w:tcPr>
            <w:tcW w:w="3023" w:type="dxa"/>
            <w:tcBorders>
              <w:top w:val="single" w:sz="4" w:space="0" w:color="888888"/>
              <w:left w:val="single" w:sz="4" w:space="0" w:color="888888"/>
              <w:bottom w:val="single" w:sz="4" w:space="0" w:color="888888"/>
              <w:right w:val="single" w:sz="4" w:space="0" w:color="888888"/>
            </w:tcBorders>
          </w:tcPr>
          <w:p w14:paraId="19109CF8" w14:textId="77777777" w:rsidR="00B66A64" w:rsidRDefault="00842E4D">
            <w:pPr>
              <w:spacing w:after="0"/>
            </w:pPr>
            <w:proofErr w:type="spellStart"/>
            <w:r>
              <w:t>tryleave</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D62A226" w14:textId="77777777" w:rsidR="00B66A64" w:rsidRDefault="00842E4D">
            <w:pPr>
              <w:spacing w:after="0"/>
            </w:pPr>
            <w:r>
              <w:t xml:space="preserve">pop </w:t>
            </w:r>
            <w:proofErr w:type="spellStart"/>
            <w:r>
              <w:t>ExceptionFrame</w:t>
            </w:r>
            <w:proofErr w:type="spellEnd"/>
          </w:p>
        </w:tc>
      </w:tr>
      <w:tr w:rsidR="00B66A64" w14:paraId="14DE427C" w14:textId="77777777">
        <w:tc>
          <w:tcPr>
            <w:tcW w:w="3023" w:type="dxa"/>
            <w:tcBorders>
              <w:top w:val="single" w:sz="4" w:space="0" w:color="888888"/>
              <w:left w:val="single" w:sz="4" w:space="0" w:color="888888"/>
              <w:bottom w:val="single" w:sz="4" w:space="0" w:color="888888"/>
              <w:right w:val="single" w:sz="4" w:space="0" w:color="888888"/>
            </w:tcBorders>
          </w:tcPr>
          <w:p w14:paraId="7FE906A4" w14:textId="77777777" w:rsidR="00B66A64" w:rsidRDefault="00842E4D">
            <w:pPr>
              <w:spacing w:after="0"/>
            </w:pPr>
            <w:r>
              <w:t>0x00 0x5A</w:t>
            </w:r>
          </w:p>
        </w:tc>
        <w:tc>
          <w:tcPr>
            <w:tcW w:w="3023" w:type="dxa"/>
            <w:tcBorders>
              <w:top w:val="single" w:sz="4" w:space="0" w:color="888888"/>
              <w:left w:val="single" w:sz="4" w:space="0" w:color="888888"/>
              <w:bottom w:val="single" w:sz="4" w:space="0" w:color="888888"/>
              <w:right w:val="single" w:sz="4" w:space="0" w:color="888888"/>
            </w:tcBorders>
          </w:tcPr>
          <w:p w14:paraId="29B0BDF6" w14:textId="77777777" w:rsidR="00B66A64" w:rsidRDefault="00842E4D">
            <w:pPr>
              <w:spacing w:after="0"/>
            </w:pPr>
            <w:proofErr w:type="spellStart"/>
            <w:r>
              <w:t>panic</w:t>
            </w:r>
            <w:proofErr w:type="spellEnd"/>
            <w:r>
              <w:t xml:space="preserve"> </w:t>
            </w:r>
            <w:proofErr w:type="spellStart"/>
            <w:r>
              <w:t>addr</w:t>
            </w:r>
            <w:proofErr w:type="spellEnd"/>
            <w:r>
              <w:t xml:space="preserve">, </w:t>
            </w:r>
            <w:proofErr w:type="spellStart"/>
            <w:r>
              <w:t>len</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C744DEC" w14:textId="77777777" w:rsidR="00B66A64" w:rsidRDefault="00842E4D">
            <w:pPr>
              <w:spacing w:after="0"/>
            </w:pPr>
            <w:r>
              <w:t xml:space="preserve">lanza </w:t>
            </w:r>
            <w:proofErr w:type="spellStart"/>
            <w:r>
              <w:t>FatalError</w:t>
            </w:r>
            <w:proofErr w:type="spellEnd"/>
            <w:r>
              <w:t xml:space="preserve"> USER_ABORT</w:t>
            </w:r>
          </w:p>
        </w:tc>
      </w:tr>
      <w:tr w:rsidR="00B66A64" w14:paraId="69E6CD4E" w14:textId="77777777">
        <w:tc>
          <w:tcPr>
            <w:tcW w:w="3023" w:type="dxa"/>
            <w:tcBorders>
              <w:top w:val="single" w:sz="4" w:space="0" w:color="888888"/>
              <w:left w:val="single" w:sz="4" w:space="0" w:color="888888"/>
              <w:bottom w:val="single" w:sz="4" w:space="0" w:color="888888"/>
              <w:right w:val="single" w:sz="4" w:space="0" w:color="888888"/>
            </w:tcBorders>
          </w:tcPr>
          <w:p w14:paraId="2DA94A51" w14:textId="77777777" w:rsidR="00B66A64" w:rsidRDefault="00842E4D">
            <w:pPr>
              <w:spacing w:after="0"/>
            </w:pPr>
            <w:r>
              <w:t>0x00 0x5B</w:t>
            </w:r>
          </w:p>
        </w:tc>
        <w:tc>
          <w:tcPr>
            <w:tcW w:w="3023" w:type="dxa"/>
            <w:tcBorders>
              <w:top w:val="single" w:sz="4" w:space="0" w:color="888888"/>
              <w:left w:val="single" w:sz="4" w:space="0" w:color="888888"/>
              <w:bottom w:val="single" w:sz="4" w:space="0" w:color="888888"/>
              <w:right w:val="single" w:sz="4" w:space="0" w:color="888888"/>
            </w:tcBorders>
          </w:tcPr>
          <w:p w14:paraId="5294D2E7" w14:textId="77777777" w:rsidR="00B66A64" w:rsidRDefault="00842E4D">
            <w:pPr>
              <w:spacing w:after="0"/>
            </w:pPr>
            <w:proofErr w:type="spellStart"/>
            <w:r>
              <w:t>setmethdbg</w:t>
            </w:r>
            <w:proofErr w:type="spellEnd"/>
            <w:r>
              <w:t xml:space="preserve"> </w:t>
            </w:r>
            <w:proofErr w:type="spellStart"/>
            <w:r>
              <w:t>method</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26BBAB7" w14:textId="77777777" w:rsidR="00B66A64" w:rsidRDefault="00842E4D">
            <w:pPr>
              <w:spacing w:after="0"/>
            </w:pPr>
            <w:r>
              <w:t xml:space="preserve">registra </w:t>
            </w:r>
            <w:proofErr w:type="spellStart"/>
            <w:r>
              <w:t>debug</w:t>
            </w:r>
            <w:proofErr w:type="spellEnd"/>
            <w:r>
              <w:t xml:space="preserve"> </w:t>
            </w:r>
            <w:proofErr w:type="spellStart"/>
            <w:r>
              <w:t>info</w:t>
            </w:r>
            <w:proofErr w:type="spellEnd"/>
            <w:r>
              <w:t xml:space="preserve"> por </w:t>
            </w:r>
            <w:proofErr w:type="spellStart"/>
            <w:r>
              <w:t>metodo</w:t>
            </w:r>
            <w:proofErr w:type="spellEnd"/>
          </w:p>
        </w:tc>
      </w:tr>
    </w:tbl>
    <w:p w14:paraId="565F0679" w14:textId="77777777" w:rsidR="00B66A64" w:rsidRDefault="00B66A64">
      <w:pPr>
        <w:spacing w:after="120"/>
      </w:pPr>
    </w:p>
    <w:p w14:paraId="16882155" w14:textId="77777777" w:rsidR="00B66A64" w:rsidRDefault="00842E4D">
      <w:pPr>
        <w:pStyle w:val="Ttulo4"/>
      </w:pPr>
      <w:r>
        <w:t>A.4 - OOP</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20D0718D"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7F737764" w14:textId="77777777" w:rsidR="00B66A64" w:rsidRDefault="00842E4D">
            <w:pPr>
              <w:spacing w:after="0"/>
            </w:pPr>
            <w:proofErr w:type="spellStart"/>
            <w:r>
              <w:rPr>
                <w:b/>
              </w:rPr>
              <w:t>Opcode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BB83C67" w14:textId="77777777" w:rsidR="00B66A64" w:rsidRDefault="00842E4D">
            <w:pPr>
              <w:spacing w:after="0"/>
            </w:pPr>
            <w:proofErr w:type="spellStart"/>
            <w:r>
              <w:rPr>
                <w:b/>
              </w:rPr>
              <w:t>Mnemonic</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35F205AC" w14:textId="77777777" w:rsidR="00B66A64" w:rsidRDefault="00842E4D">
            <w:pPr>
              <w:spacing w:after="0"/>
            </w:pPr>
            <w:r>
              <w:rPr>
                <w:b/>
              </w:rPr>
              <w:t>Significado</w:t>
            </w:r>
          </w:p>
        </w:tc>
      </w:tr>
      <w:tr w:rsidR="00B66A64" w14:paraId="77DBBEA3" w14:textId="77777777">
        <w:tc>
          <w:tcPr>
            <w:tcW w:w="3023" w:type="dxa"/>
            <w:tcBorders>
              <w:top w:val="single" w:sz="4" w:space="0" w:color="888888"/>
              <w:left w:val="single" w:sz="4" w:space="0" w:color="888888"/>
              <w:bottom w:val="single" w:sz="4" w:space="0" w:color="888888"/>
              <w:right w:val="single" w:sz="4" w:space="0" w:color="888888"/>
            </w:tcBorders>
          </w:tcPr>
          <w:p w14:paraId="77A0EE6F" w14:textId="77777777" w:rsidR="00B66A64" w:rsidRDefault="00842E4D">
            <w:pPr>
              <w:spacing w:after="0"/>
            </w:pPr>
            <w:r>
              <w:t>0x00 0xC9</w:t>
            </w:r>
          </w:p>
        </w:tc>
        <w:tc>
          <w:tcPr>
            <w:tcW w:w="3023" w:type="dxa"/>
            <w:tcBorders>
              <w:top w:val="single" w:sz="4" w:space="0" w:color="888888"/>
              <w:left w:val="single" w:sz="4" w:space="0" w:color="888888"/>
              <w:bottom w:val="single" w:sz="4" w:space="0" w:color="888888"/>
              <w:right w:val="single" w:sz="4" w:space="0" w:color="888888"/>
            </w:tcBorders>
          </w:tcPr>
          <w:p w14:paraId="73E80BB6" w14:textId="77777777" w:rsidR="00B66A64" w:rsidRDefault="00842E4D">
            <w:pPr>
              <w:spacing w:after="0"/>
            </w:pPr>
            <w:proofErr w:type="spellStart"/>
            <w:r>
              <w:t>defclass</w:t>
            </w:r>
            <w:proofErr w:type="spellEnd"/>
            <w:r>
              <w:t xml:space="preserve"> </w:t>
            </w:r>
            <w:proofErr w:type="spellStart"/>
            <w:r>
              <w:t>dst</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28163AD5" w14:textId="77777777" w:rsidR="00B66A64" w:rsidRDefault="00842E4D">
            <w:pPr>
              <w:spacing w:after="0"/>
            </w:pPr>
            <w:r>
              <w:t xml:space="preserve">crea </w:t>
            </w:r>
            <w:proofErr w:type="spellStart"/>
            <w:r>
              <w:t>ClassInfo</w:t>
            </w:r>
            <w:proofErr w:type="spellEnd"/>
            <w:r>
              <w:t xml:space="preserve"> y retorna </w:t>
            </w:r>
            <w:proofErr w:type="spellStart"/>
            <w:r>
              <w:t>ptr</w:t>
            </w:r>
            <w:proofErr w:type="spellEnd"/>
          </w:p>
        </w:tc>
      </w:tr>
      <w:tr w:rsidR="00B66A64" w14:paraId="0FDF6E2C" w14:textId="77777777">
        <w:tc>
          <w:tcPr>
            <w:tcW w:w="3023" w:type="dxa"/>
            <w:tcBorders>
              <w:top w:val="single" w:sz="4" w:space="0" w:color="888888"/>
              <w:left w:val="single" w:sz="4" w:space="0" w:color="888888"/>
              <w:bottom w:val="single" w:sz="4" w:space="0" w:color="888888"/>
              <w:right w:val="single" w:sz="4" w:space="0" w:color="888888"/>
            </w:tcBorders>
          </w:tcPr>
          <w:p w14:paraId="442D7B6F" w14:textId="77777777" w:rsidR="00B66A64" w:rsidRDefault="00842E4D">
            <w:pPr>
              <w:spacing w:after="0"/>
            </w:pPr>
            <w:r>
              <w:t>0x00 0xCA</w:t>
            </w:r>
          </w:p>
        </w:tc>
        <w:tc>
          <w:tcPr>
            <w:tcW w:w="3023" w:type="dxa"/>
            <w:tcBorders>
              <w:top w:val="single" w:sz="4" w:space="0" w:color="888888"/>
              <w:left w:val="single" w:sz="4" w:space="0" w:color="888888"/>
              <w:bottom w:val="single" w:sz="4" w:space="0" w:color="888888"/>
              <w:right w:val="single" w:sz="4" w:space="0" w:color="888888"/>
            </w:tcBorders>
          </w:tcPr>
          <w:p w14:paraId="1FE533DB" w14:textId="77777777" w:rsidR="00B66A64" w:rsidRDefault="00842E4D">
            <w:pPr>
              <w:spacing w:after="0"/>
            </w:pPr>
            <w:proofErr w:type="spellStart"/>
            <w:r>
              <w:t>deffield</w:t>
            </w:r>
            <w:proofErr w:type="spellEnd"/>
            <w:r>
              <w:t xml:space="preserve"> </w:t>
            </w:r>
            <w:proofErr w:type="spellStart"/>
            <w:r>
              <w:t>cls</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7032CEE" w14:textId="1EAF437D" w:rsidR="00B66A64" w:rsidRDefault="00842E4D">
            <w:pPr>
              <w:spacing w:after="0"/>
            </w:pPr>
            <w:r>
              <w:t>a</w:t>
            </w:r>
            <w:r w:rsidR="00CE43E6">
              <w:t>ñ</w:t>
            </w:r>
            <w:r>
              <w:t xml:space="preserve">ade </w:t>
            </w:r>
            <w:proofErr w:type="spellStart"/>
            <w:r>
              <w:t>field</w:t>
            </w:r>
            <w:proofErr w:type="spellEnd"/>
            <w:r>
              <w:t xml:space="preserve"> a clase</w:t>
            </w:r>
          </w:p>
        </w:tc>
      </w:tr>
      <w:tr w:rsidR="00B66A64" w14:paraId="267F7144" w14:textId="77777777">
        <w:tc>
          <w:tcPr>
            <w:tcW w:w="3023" w:type="dxa"/>
            <w:tcBorders>
              <w:top w:val="single" w:sz="4" w:space="0" w:color="888888"/>
              <w:left w:val="single" w:sz="4" w:space="0" w:color="888888"/>
              <w:bottom w:val="single" w:sz="4" w:space="0" w:color="888888"/>
              <w:right w:val="single" w:sz="4" w:space="0" w:color="888888"/>
            </w:tcBorders>
          </w:tcPr>
          <w:p w14:paraId="09923AF2" w14:textId="77777777" w:rsidR="00B66A64" w:rsidRDefault="00842E4D">
            <w:pPr>
              <w:spacing w:after="0"/>
            </w:pPr>
            <w:r>
              <w:t>0x00 0xCB</w:t>
            </w:r>
          </w:p>
        </w:tc>
        <w:tc>
          <w:tcPr>
            <w:tcW w:w="3023" w:type="dxa"/>
            <w:tcBorders>
              <w:top w:val="single" w:sz="4" w:space="0" w:color="888888"/>
              <w:left w:val="single" w:sz="4" w:space="0" w:color="888888"/>
              <w:bottom w:val="single" w:sz="4" w:space="0" w:color="888888"/>
              <w:right w:val="single" w:sz="4" w:space="0" w:color="888888"/>
            </w:tcBorders>
          </w:tcPr>
          <w:p w14:paraId="49EC08CA" w14:textId="77777777" w:rsidR="00B66A64" w:rsidRDefault="00842E4D">
            <w:pPr>
              <w:spacing w:after="0"/>
            </w:pPr>
            <w:proofErr w:type="spellStart"/>
            <w:r>
              <w:t>defmethod</w:t>
            </w:r>
            <w:proofErr w:type="spellEnd"/>
            <w:r>
              <w:t xml:space="preserve"> </w:t>
            </w:r>
            <w:proofErr w:type="spellStart"/>
            <w:r>
              <w:t>cls</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F1A1408" w14:textId="3E642EDF" w:rsidR="00B66A64" w:rsidRDefault="00842E4D">
            <w:pPr>
              <w:spacing w:after="0"/>
            </w:pPr>
            <w:r>
              <w:t>a</w:t>
            </w:r>
            <w:r w:rsidR="00CE43E6">
              <w:t>ñ</w:t>
            </w:r>
            <w:r>
              <w:t xml:space="preserve">ade </w:t>
            </w:r>
            <w:proofErr w:type="spellStart"/>
            <w:r>
              <w:t>method</w:t>
            </w:r>
            <w:proofErr w:type="spellEnd"/>
            <w:r>
              <w:t xml:space="preserve"> a clase</w:t>
            </w:r>
          </w:p>
        </w:tc>
      </w:tr>
      <w:tr w:rsidR="00B66A64" w14:paraId="671B98FB" w14:textId="77777777">
        <w:tc>
          <w:tcPr>
            <w:tcW w:w="3023" w:type="dxa"/>
            <w:tcBorders>
              <w:top w:val="single" w:sz="4" w:space="0" w:color="888888"/>
              <w:left w:val="single" w:sz="4" w:space="0" w:color="888888"/>
              <w:bottom w:val="single" w:sz="4" w:space="0" w:color="888888"/>
              <w:right w:val="single" w:sz="4" w:space="0" w:color="888888"/>
            </w:tcBorders>
          </w:tcPr>
          <w:p w14:paraId="02290903" w14:textId="77777777" w:rsidR="00B66A64" w:rsidRDefault="00842E4D">
            <w:pPr>
              <w:spacing w:after="0"/>
            </w:pPr>
            <w:r>
              <w:t>0x00 0xCC</w:t>
            </w:r>
          </w:p>
        </w:tc>
        <w:tc>
          <w:tcPr>
            <w:tcW w:w="3023" w:type="dxa"/>
            <w:tcBorders>
              <w:top w:val="single" w:sz="4" w:space="0" w:color="888888"/>
              <w:left w:val="single" w:sz="4" w:space="0" w:color="888888"/>
              <w:bottom w:val="single" w:sz="4" w:space="0" w:color="888888"/>
              <w:right w:val="single" w:sz="4" w:space="0" w:color="888888"/>
            </w:tcBorders>
          </w:tcPr>
          <w:p w14:paraId="7B4B5A41" w14:textId="77777777" w:rsidR="00B66A64" w:rsidRDefault="00842E4D">
            <w:pPr>
              <w:spacing w:after="0"/>
            </w:pPr>
            <w:proofErr w:type="spellStart"/>
            <w:r>
              <w:t>findclass</w:t>
            </w:r>
            <w:proofErr w:type="spellEnd"/>
            <w:r>
              <w:t xml:space="preserve"> </w:t>
            </w:r>
            <w:proofErr w:type="spellStart"/>
            <w:r>
              <w:t>dst</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4D2693A" w14:textId="77777777" w:rsidR="00B66A64" w:rsidRDefault="00842E4D">
            <w:pPr>
              <w:spacing w:after="0"/>
            </w:pPr>
            <w:r>
              <w:t xml:space="preserve">busca </w:t>
            </w:r>
            <w:proofErr w:type="spellStart"/>
            <w:r>
              <w:t>ClassInfo</w:t>
            </w:r>
            <w:proofErr w:type="spellEnd"/>
            <w:r>
              <w:t>* por nombre</w:t>
            </w:r>
          </w:p>
        </w:tc>
      </w:tr>
      <w:tr w:rsidR="00B66A64" w14:paraId="4F143C02" w14:textId="77777777">
        <w:tc>
          <w:tcPr>
            <w:tcW w:w="3023" w:type="dxa"/>
            <w:tcBorders>
              <w:top w:val="single" w:sz="4" w:space="0" w:color="888888"/>
              <w:left w:val="single" w:sz="4" w:space="0" w:color="888888"/>
              <w:bottom w:val="single" w:sz="4" w:space="0" w:color="888888"/>
              <w:right w:val="single" w:sz="4" w:space="0" w:color="888888"/>
            </w:tcBorders>
          </w:tcPr>
          <w:p w14:paraId="28C8B6E4" w14:textId="77777777" w:rsidR="00B66A64" w:rsidRDefault="00842E4D">
            <w:pPr>
              <w:spacing w:after="0"/>
            </w:pPr>
            <w:r>
              <w:t>0x00 0xCD</w:t>
            </w:r>
          </w:p>
        </w:tc>
        <w:tc>
          <w:tcPr>
            <w:tcW w:w="3023" w:type="dxa"/>
            <w:tcBorders>
              <w:top w:val="single" w:sz="4" w:space="0" w:color="888888"/>
              <w:left w:val="single" w:sz="4" w:space="0" w:color="888888"/>
              <w:bottom w:val="single" w:sz="4" w:space="0" w:color="888888"/>
              <w:right w:val="single" w:sz="4" w:space="0" w:color="888888"/>
            </w:tcBorders>
          </w:tcPr>
          <w:p w14:paraId="371D1D46" w14:textId="77777777" w:rsidR="00B66A64" w:rsidRDefault="00842E4D">
            <w:pPr>
              <w:spacing w:after="0"/>
            </w:pPr>
            <w:proofErr w:type="spellStart"/>
            <w:r>
              <w:t>findmethod</w:t>
            </w:r>
            <w:proofErr w:type="spellEnd"/>
            <w:r>
              <w:t xml:space="preserve"> </w:t>
            </w:r>
            <w:proofErr w:type="spellStart"/>
            <w:r>
              <w:t>dst</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2F8D51A" w14:textId="77777777" w:rsidR="00B66A64" w:rsidRDefault="00842E4D">
            <w:pPr>
              <w:spacing w:after="0"/>
            </w:pPr>
            <w:r>
              <w:t xml:space="preserve">busca </w:t>
            </w:r>
            <w:proofErr w:type="spellStart"/>
            <w:r>
              <w:t>MethodInfo</w:t>
            </w:r>
            <w:proofErr w:type="spellEnd"/>
            <w:r>
              <w:t>* por nombre</w:t>
            </w:r>
          </w:p>
        </w:tc>
      </w:tr>
      <w:tr w:rsidR="00B66A64" w14:paraId="6623A006" w14:textId="77777777">
        <w:tc>
          <w:tcPr>
            <w:tcW w:w="3023" w:type="dxa"/>
            <w:tcBorders>
              <w:top w:val="single" w:sz="4" w:space="0" w:color="888888"/>
              <w:left w:val="single" w:sz="4" w:space="0" w:color="888888"/>
              <w:bottom w:val="single" w:sz="4" w:space="0" w:color="888888"/>
              <w:right w:val="single" w:sz="4" w:space="0" w:color="888888"/>
            </w:tcBorders>
          </w:tcPr>
          <w:p w14:paraId="564EF26A" w14:textId="77777777" w:rsidR="00B66A64" w:rsidRDefault="00842E4D">
            <w:pPr>
              <w:spacing w:after="0"/>
            </w:pPr>
            <w:r>
              <w:t>0x00 0xCF</w:t>
            </w:r>
          </w:p>
        </w:tc>
        <w:tc>
          <w:tcPr>
            <w:tcW w:w="3023" w:type="dxa"/>
            <w:tcBorders>
              <w:top w:val="single" w:sz="4" w:space="0" w:color="888888"/>
              <w:left w:val="single" w:sz="4" w:space="0" w:color="888888"/>
              <w:bottom w:val="single" w:sz="4" w:space="0" w:color="888888"/>
              <w:right w:val="single" w:sz="4" w:space="0" w:color="888888"/>
            </w:tcBorders>
          </w:tcPr>
          <w:p w14:paraId="2DB6B69C" w14:textId="77777777" w:rsidR="00B66A64" w:rsidRDefault="00842E4D">
            <w:pPr>
              <w:spacing w:after="0"/>
            </w:pPr>
            <w:proofErr w:type="spellStart"/>
            <w:r>
              <w:t>findfield</w:t>
            </w:r>
            <w:proofErr w:type="spellEnd"/>
            <w:r>
              <w:t xml:space="preserve"> </w:t>
            </w:r>
            <w:proofErr w:type="spellStart"/>
            <w:r>
              <w:t>dst</w:t>
            </w:r>
            <w:proofErr w:type="spellEnd"/>
            <w:r>
              <w:t xml:space="preserve">, </w:t>
            </w:r>
            <w:proofErr w:type="spellStart"/>
            <w:r>
              <w:t>params</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558839F0" w14:textId="77777777" w:rsidR="00B66A64" w:rsidRDefault="00842E4D">
            <w:pPr>
              <w:spacing w:after="0"/>
            </w:pPr>
            <w:r>
              <w:t xml:space="preserve">busca </w:t>
            </w:r>
            <w:proofErr w:type="spellStart"/>
            <w:r>
              <w:t>FieldInfo</w:t>
            </w:r>
            <w:proofErr w:type="spellEnd"/>
            <w:r>
              <w:t>* por nombre</w:t>
            </w:r>
          </w:p>
        </w:tc>
      </w:tr>
      <w:tr w:rsidR="00B66A64" w14:paraId="36A57874" w14:textId="77777777">
        <w:tc>
          <w:tcPr>
            <w:tcW w:w="3023" w:type="dxa"/>
            <w:tcBorders>
              <w:top w:val="single" w:sz="4" w:space="0" w:color="888888"/>
              <w:left w:val="single" w:sz="4" w:space="0" w:color="888888"/>
              <w:bottom w:val="single" w:sz="4" w:space="0" w:color="888888"/>
              <w:right w:val="single" w:sz="4" w:space="0" w:color="888888"/>
            </w:tcBorders>
          </w:tcPr>
          <w:p w14:paraId="7FBEFF56" w14:textId="77777777" w:rsidR="00B66A64" w:rsidRDefault="00842E4D">
            <w:pPr>
              <w:spacing w:after="0"/>
            </w:pPr>
            <w:r>
              <w:t>0x00 0xCE</w:t>
            </w:r>
          </w:p>
        </w:tc>
        <w:tc>
          <w:tcPr>
            <w:tcW w:w="3023" w:type="dxa"/>
            <w:tcBorders>
              <w:top w:val="single" w:sz="4" w:space="0" w:color="888888"/>
              <w:left w:val="single" w:sz="4" w:space="0" w:color="888888"/>
              <w:bottom w:val="single" w:sz="4" w:space="0" w:color="888888"/>
              <w:right w:val="single" w:sz="4" w:space="0" w:color="888888"/>
            </w:tcBorders>
          </w:tcPr>
          <w:p w14:paraId="5D567B6E" w14:textId="77777777" w:rsidR="00B66A64" w:rsidRDefault="00842E4D">
            <w:pPr>
              <w:spacing w:after="0"/>
            </w:pPr>
            <w:proofErr w:type="spellStart"/>
            <w:r>
              <w:t>addadvice</w:t>
            </w:r>
            <w:proofErr w:type="spellEnd"/>
            <w:r>
              <w:t xml:space="preserve"> target, </w:t>
            </w:r>
            <w:proofErr w:type="spellStart"/>
            <w:r>
              <w:t>advice</w:t>
            </w:r>
            <w:proofErr w:type="spellEnd"/>
            <w:r>
              <w:t>, kind</w:t>
            </w:r>
          </w:p>
        </w:tc>
        <w:tc>
          <w:tcPr>
            <w:tcW w:w="3023" w:type="dxa"/>
            <w:tcBorders>
              <w:top w:val="single" w:sz="4" w:space="0" w:color="888888"/>
              <w:left w:val="single" w:sz="4" w:space="0" w:color="888888"/>
              <w:bottom w:val="single" w:sz="4" w:space="0" w:color="888888"/>
              <w:right w:val="single" w:sz="4" w:space="0" w:color="888888"/>
            </w:tcBorders>
          </w:tcPr>
          <w:p w14:paraId="59CA0818" w14:textId="77777777" w:rsidR="00B66A64" w:rsidRDefault="00842E4D">
            <w:pPr>
              <w:spacing w:after="0"/>
            </w:pPr>
            <w:r>
              <w:t xml:space="preserve">AOP: </w:t>
            </w:r>
            <w:proofErr w:type="spellStart"/>
            <w:r>
              <w:t>anyade</w:t>
            </w:r>
            <w:proofErr w:type="spellEnd"/>
            <w:r>
              <w:t xml:space="preserve"> </w:t>
            </w:r>
            <w:proofErr w:type="spellStart"/>
            <w:r>
              <w:t>advice</w:t>
            </w:r>
            <w:proofErr w:type="spellEnd"/>
            <w:r>
              <w:t xml:space="preserve"> a </w:t>
            </w:r>
            <w:proofErr w:type="spellStart"/>
            <w:r>
              <w:t>method</w:t>
            </w:r>
            <w:proofErr w:type="spellEnd"/>
          </w:p>
        </w:tc>
      </w:tr>
      <w:tr w:rsidR="00B66A64" w14:paraId="1AD272AD" w14:textId="77777777">
        <w:tc>
          <w:tcPr>
            <w:tcW w:w="3023" w:type="dxa"/>
            <w:tcBorders>
              <w:top w:val="single" w:sz="4" w:space="0" w:color="888888"/>
              <w:left w:val="single" w:sz="4" w:space="0" w:color="888888"/>
              <w:bottom w:val="single" w:sz="4" w:space="0" w:color="888888"/>
              <w:right w:val="single" w:sz="4" w:space="0" w:color="888888"/>
            </w:tcBorders>
          </w:tcPr>
          <w:p w14:paraId="050ADE06" w14:textId="77777777" w:rsidR="00B66A64" w:rsidRDefault="00842E4D">
            <w:pPr>
              <w:spacing w:after="0"/>
            </w:pPr>
            <w:r>
              <w:t>0xFD</w:t>
            </w:r>
          </w:p>
        </w:tc>
        <w:tc>
          <w:tcPr>
            <w:tcW w:w="3023" w:type="dxa"/>
            <w:tcBorders>
              <w:top w:val="single" w:sz="4" w:space="0" w:color="888888"/>
              <w:left w:val="single" w:sz="4" w:space="0" w:color="888888"/>
              <w:bottom w:val="single" w:sz="4" w:space="0" w:color="888888"/>
              <w:right w:val="single" w:sz="4" w:space="0" w:color="888888"/>
            </w:tcBorders>
          </w:tcPr>
          <w:p w14:paraId="0CF44487" w14:textId="77777777" w:rsidR="00B66A64" w:rsidRDefault="00842E4D">
            <w:pPr>
              <w:spacing w:after="0"/>
            </w:pPr>
            <w:proofErr w:type="spellStart"/>
            <w:r>
              <w:t>callm</w:t>
            </w:r>
            <w:proofErr w:type="spellEnd"/>
            <w:r>
              <w:t xml:space="preserve"> </w:t>
            </w:r>
            <w:proofErr w:type="spellStart"/>
            <w:r>
              <w:t>obj</w:t>
            </w:r>
            <w:proofErr w:type="spellEnd"/>
            <w:r>
              <w:t xml:space="preserve">, </w:t>
            </w:r>
            <w:proofErr w:type="spellStart"/>
            <w:r>
              <w:t>method</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11F5B94D" w14:textId="77777777" w:rsidR="00B66A64" w:rsidRDefault="00842E4D">
            <w:pPr>
              <w:spacing w:after="0"/>
            </w:pPr>
            <w:r>
              <w:t xml:space="preserve">dispatch </w:t>
            </w:r>
            <w:proofErr w:type="spellStart"/>
            <w:r>
              <w:t>dinamico</w:t>
            </w:r>
            <w:proofErr w:type="spellEnd"/>
            <w:r>
              <w:t xml:space="preserve"> </w:t>
            </w:r>
            <w:proofErr w:type="spellStart"/>
            <w:r>
              <w:t>via</w:t>
            </w:r>
            <w:proofErr w:type="spellEnd"/>
            <w:r>
              <w:t xml:space="preserve"> </w:t>
            </w:r>
            <w:proofErr w:type="spellStart"/>
            <w:r>
              <w:t>MethodInfo</w:t>
            </w:r>
            <w:proofErr w:type="spellEnd"/>
            <w:r>
              <w:t>*</w:t>
            </w:r>
          </w:p>
        </w:tc>
      </w:tr>
      <w:tr w:rsidR="00B66A64" w14:paraId="15F289B2" w14:textId="77777777">
        <w:tc>
          <w:tcPr>
            <w:tcW w:w="3023" w:type="dxa"/>
            <w:tcBorders>
              <w:top w:val="single" w:sz="4" w:space="0" w:color="888888"/>
              <w:left w:val="single" w:sz="4" w:space="0" w:color="888888"/>
              <w:bottom w:val="single" w:sz="4" w:space="0" w:color="888888"/>
              <w:right w:val="single" w:sz="4" w:space="0" w:color="888888"/>
            </w:tcBorders>
          </w:tcPr>
          <w:p w14:paraId="16861710" w14:textId="77777777" w:rsidR="00B66A64" w:rsidRDefault="00842E4D">
            <w:pPr>
              <w:spacing w:after="0"/>
            </w:pPr>
            <w:r>
              <w:t>0xFE</w:t>
            </w:r>
          </w:p>
        </w:tc>
        <w:tc>
          <w:tcPr>
            <w:tcW w:w="3023" w:type="dxa"/>
            <w:tcBorders>
              <w:top w:val="single" w:sz="4" w:space="0" w:color="888888"/>
              <w:left w:val="single" w:sz="4" w:space="0" w:color="888888"/>
              <w:bottom w:val="single" w:sz="4" w:space="0" w:color="888888"/>
              <w:right w:val="single" w:sz="4" w:space="0" w:color="888888"/>
            </w:tcBorders>
          </w:tcPr>
          <w:p w14:paraId="312F8DD7" w14:textId="77777777" w:rsidR="00B66A64" w:rsidRDefault="00842E4D">
            <w:pPr>
              <w:spacing w:after="0"/>
            </w:pPr>
            <w:proofErr w:type="spellStart"/>
            <w:r>
              <w:t>proceed</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08614075" w14:textId="77777777" w:rsidR="00B66A64" w:rsidRDefault="00842E4D">
            <w:pPr>
              <w:spacing w:after="0"/>
            </w:pPr>
            <w:r>
              <w:t xml:space="preserve">continua </w:t>
            </w:r>
            <w:proofErr w:type="spellStart"/>
            <w:r>
              <w:t>advice</w:t>
            </w:r>
            <w:proofErr w:type="spellEnd"/>
            <w:r>
              <w:t xml:space="preserve"> AROUND con target original</w:t>
            </w:r>
          </w:p>
        </w:tc>
      </w:tr>
    </w:tbl>
    <w:p w14:paraId="14992631" w14:textId="77777777" w:rsidR="00B66A64" w:rsidRDefault="00B66A64">
      <w:pPr>
        <w:spacing w:after="120"/>
      </w:pPr>
    </w:p>
    <w:p w14:paraId="525AE5F0" w14:textId="77777777" w:rsidR="00B66A64" w:rsidRDefault="00842E4D">
      <w:pPr>
        <w:pStyle w:val="Ttulo4"/>
      </w:pPr>
      <w:r>
        <w:lastRenderedPageBreak/>
        <w:t xml:space="preserve">A.5 - </w:t>
      </w:r>
      <w:proofErr w:type="spellStart"/>
      <w:r>
        <w:t>Super-instrucciones</w:t>
      </w:r>
      <w:proofErr w:type="spellEnd"/>
      <w:r>
        <w:t xml:space="preserve"> (fusiones)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24"/>
        <w:gridCol w:w="3023"/>
        <w:gridCol w:w="3023"/>
      </w:tblGrid>
      <w:tr w:rsidR="00B66A64" w14:paraId="3E797006" w14:textId="77777777">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434149D" w14:textId="77777777" w:rsidR="00B66A64" w:rsidRDefault="00842E4D">
            <w:pPr>
              <w:spacing w:after="0"/>
            </w:pPr>
            <w:proofErr w:type="spellStart"/>
            <w:r>
              <w:rPr>
                <w:b/>
              </w:rPr>
              <w:t>Opcode</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5D077824" w14:textId="77777777" w:rsidR="00B66A64" w:rsidRDefault="00842E4D">
            <w:pPr>
              <w:spacing w:after="0"/>
            </w:pPr>
            <w:proofErr w:type="spellStart"/>
            <w:r>
              <w:rPr>
                <w:b/>
              </w:rPr>
              <w:t>Mnemonic</w:t>
            </w:r>
            <w:proofErr w:type="spellEnd"/>
          </w:p>
        </w:tc>
        <w:tc>
          <w:tcPr>
            <w:tcW w:w="3023" w:type="dxa"/>
            <w:tcBorders>
              <w:top w:val="single" w:sz="4" w:space="0" w:color="888888"/>
              <w:left w:val="single" w:sz="4" w:space="0" w:color="888888"/>
              <w:bottom w:val="single" w:sz="4" w:space="0" w:color="888888"/>
              <w:right w:val="single" w:sz="4" w:space="0" w:color="888888"/>
            </w:tcBorders>
            <w:shd w:val="clear" w:color="auto" w:fill="D9E2F3"/>
          </w:tcPr>
          <w:p w14:paraId="0298E442" w14:textId="77777777" w:rsidR="00B66A64" w:rsidRDefault="00842E4D">
            <w:pPr>
              <w:spacing w:after="0"/>
            </w:pPr>
            <w:r>
              <w:rPr>
                <w:b/>
              </w:rPr>
              <w:t>Significado</w:t>
            </w:r>
          </w:p>
        </w:tc>
      </w:tr>
      <w:tr w:rsidR="00B66A64" w14:paraId="56F50258" w14:textId="77777777">
        <w:tc>
          <w:tcPr>
            <w:tcW w:w="3023" w:type="dxa"/>
            <w:tcBorders>
              <w:top w:val="single" w:sz="4" w:space="0" w:color="888888"/>
              <w:left w:val="single" w:sz="4" w:space="0" w:color="888888"/>
              <w:bottom w:val="single" w:sz="4" w:space="0" w:color="888888"/>
              <w:right w:val="single" w:sz="4" w:space="0" w:color="888888"/>
            </w:tcBorders>
          </w:tcPr>
          <w:p w14:paraId="53CB6AED" w14:textId="77777777" w:rsidR="00B66A64" w:rsidRDefault="00842E4D">
            <w:pPr>
              <w:spacing w:after="0"/>
            </w:pPr>
            <w:r>
              <w:t>0x68</w:t>
            </w:r>
          </w:p>
        </w:tc>
        <w:tc>
          <w:tcPr>
            <w:tcW w:w="3023" w:type="dxa"/>
            <w:tcBorders>
              <w:top w:val="single" w:sz="4" w:space="0" w:color="888888"/>
              <w:left w:val="single" w:sz="4" w:space="0" w:color="888888"/>
              <w:bottom w:val="single" w:sz="4" w:space="0" w:color="888888"/>
              <w:right w:val="single" w:sz="4" w:space="0" w:color="888888"/>
            </w:tcBorders>
          </w:tcPr>
          <w:p w14:paraId="3DD1E149" w14:textId="77777777" w:rsidR="00B66A64" w:rsidRDefault="00842E4D">
            <w:pPr>
              <w:spacing w:after="0"/>
            </w:pPr>
            <w:r>
              <w:t xml:space="preserve">cmpjmp.cc </w:t>
            </w:r>
            <w:proofErr w:type="spellStart"/>
            <w:r>
              <w:t>r,r,label</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37BC8988" w14:textId="77777777" w:rsidR="00B66A64" w:rsidRDefault="00842E4D">
            <w:pPr>
              <w:spacing w:after="0"/>
            </w:pPr>
            <w:proofErr w:type="spellStart"/>
            <w:r>
              <w:t>cmps</w:t>
            </w:r>
            <w:proofErr w:type="spellEnd"/>
            <w:r>
              <w:t xml:space="preserve"> + jmp.cc fusionados</w:t>
            </w:r>
          </w:p>
        </w:tc>
      </w:tr>
      <w:tr w:rsidR="00B66A64" w14:paraId="7A6A6976" w14:textId="77777777">
        <w:tc>
          <w:tcPr>
            <w:tcW w:w="3023" w:type="dxa"/>
            <w:tcBorders>
              <w:top w:val="single" w:sz="4" w:space="0" w:color="888888"/>
              <w:left w:val="single" w:sz="4" w:space="0" w:color="888888"/>
              <w:bottom w:val="single" w:sz="4" w:space="0" w:color="888888"/>
              <w:right w:val="single" w:sz="4" w:space="0" w:color="888888"/>
            </w:tcBorders>
          </w:tcPr>
          <w:p w14:paraId="1067BEF1" w14:textId="77777777" w:rsidR="00B66A64" w:rsidRDefault="00842E4D">
            <w:pPr>
              <w:spacing w:after="0"/>
            </w:pPr>
            <w:r>
              <w:t>0x69</w:t>
            </w:r>
          </w:p>
        </w:tc>
        <w:tc>
          <w:tcPr>
            <w:tcW w:w="3023" w:type="dxa"/>
            <w:tcBorders>
              <w:top w:val="single" w:sz="4" w:space="0" w:color="888888"/>
              <w:left w:val="single" w:sz="4" w:space="0" w:color="888888"/>
              <w:bottom w:val="single" w:sz="4" w:space="0" w:color="888888"/>
              <w:right w:val="single" w:sz="4" w:space="0" w:color="888888"/>
            </w:tcBorders>
          </w:tcPr>
          <w:p w14:paraId="7714D646" w14:textId="77777777" w:rsidR="00B66A64" w:rsidRDefault="00842E4D">
            <w:pPr>
              <w:spacing w:after="0"/>
            </w:pPr>
            <w:r>
              <w:t xml:space="preserve">cmpjmpu.cc </w:t>
            </w:r>
            <w:proofErr w:type="spellStart"/>
            <w:r>
              <w:t>r,r,label</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56D3A81" w14:textId="77777777" w:rsidR="00B66A64" w:rsidRDefault="00842E4D">
            <w:pPr>
              <w:spacing w:after="0"/>
            </w:pPr>
            <w:proofErr w:type="spellStart"/>
            <w:r>
              <w:t>cmpu</w:t>
            </w:r>
            <w:proofErr w:type="spellEnd"/>
            <w:r>
              <w:t xml:space="preserve"> + jmp.cc</w:t>
            </w:r>
          </w:p>
        </w:tc>
      </w:tr>
      <w:tr w:rsidR="00B66A64" w14:paraId="28F7F07B" w14:textId="77777777">
        <w:tc>
          <w:tcPr>
            <w:tcW w:w="3023" w:type="dxa"/>
            <w:tcBorders>
              <w:top w:val="single" w:sz="4" w:space="0" w:color="888888"/>
              <w:left w:val="single" w:sz="4" w:space="0" w:color="888888"/>
              <w:bottom w:val="single" w:sz="4" w:space="0" w:color="888888"/>
              <w:right w:val="single" w:sz="4" w:space="0" w:color="888888"/>
            </w:tcBorders>
          </w:tcPr>
          <w:p w14:paraId="5F5CC4C8" w14:textId="77777777" w:rsidR="00B66A64" w:rsidRDefault="00842E4D">
            <w:pPr>
              <w:spacing w:after="0"/>
            </w:pPr>
            <w:r>
              <w:t>0x6A</w:t>
            </w:r>
          </w:p>
        </w:tc>
        <w:tc>
          <w:tcPr>
            <w:tcW w:w="3023" w:type="dxa"/>
            <w:tcBorders>
              <w:top w:val="single" w:sz="4" w:space="0" w:color="888888"/>
              <w:left w:val="single" w:sz="4" w:space="0" w:color="888888"/>
              <w:bottom w:val="single" w:sz="4" w:space="0" w:color="888888"/>
              <w:right w:val="single" w:sz="4" w:space="0" w:color="888888"/>
            </w:tcBorders>
          </w:tcPr>
          <w:p w14:paraId="04F622AC" w14:textId="77777777" w:rsidR="00B66A64" w:rsidRDefault="00842E4D">
            <w:pPr>
              <w:spacing w:after="0"/>
            </w:pPr>
            <w:proofErr w:type="spellStart"/>
            <w:r>
              <w:t>decjnz</w:t>
            </w:r>
            <w:proofErr w:type="spellEnd"/>
            <w:r>
              <w:t xml:space="preserve"> </w:t>
            </w:r>
            <w:proofErr w:type="spellStart"/>
            <w:r>
              <w:t>r,label</w:t>
            </w:r>
            <w:proofErr w:type="spellEnd"/>
          </w:p>
        </w:tc>
        <w:tc>
          <w:tcPr>
            <w:tcW w:w="3023" w:type="dxa"/>
            <w:tcBorders>
              <w:top w:val="single" w:sz="4" w:space="0" w:color="888888"/>
              <w:left w:val="single" w:sz="4" w:space="0" w:color="888888"/>
              <w:bottom w:val="single" w:sz="4" w:space="0" w:color="888888"/>
              <w:right w:val="single" w:sz="4" w:space="0" w:color="888888"/>
            </w:tcBorders>
          </w:tcPr>
          <w:p w14:paraId="719CD72E" w14:textId="77777777" w:rsidR="00B66A64" w:rsidRDefault="00842E4D">
            <w:pPr>
              <w:spacing w:after="0"/>
            </w:pPr>
            <w:r>
              <w:t xml:space="preserve">sub r,1 + </w:t>
            </w:r>
            <w:proofErr w:type="spellStart"/>
            <w:r>
              <w:t>jne</w:t>
            </w:r>
            <w:proofErr w:type="spellEnd"/>
            <w:r>
              <w:t xml:space="preserve"> </w:t>
            </w:r>
            <w:proofErr w:type="spellStart"/>
            <w:r>
              <w:t>label</w:t>
            </w:r>
            <w:proofErr w:type="spellEnd"/>
            <w:r>
              <w:t xml:space="preserve"> (</w:t>
            </w:r>
            <w:proofErr w:type="spellStart"/>
            <w:r>
              <w:t>loop</w:t>
            </w:r>
            <w:proofErr w:type="spellEnd"/>
            <w:r>
              <w:t xml:space="preserve"> </w:t>
            </w:r>
            <w:proofErr w:type="spellStart"/>
            <w:r>
              <w:t>counter</w:t>
            </w:r>
            <w:proofErr w:type="spellEnd"/>
            <w:r>
              <w:t>)</w:t>
            </w:r>
          </w:p>
        </w:tc>
      </w:tr>
      <w:tr w:rsidR="00B66A64" w14:paraId="6AE264ED" w14:textId="77777777">
        <w:tc>
          <w:tcPr>
            <w:tcW w:w="3023" w:type="dxa"/>
            <w:tcBorders>
              <w:top w:val="single" w:sz="4" w:space="0" w:color="888888"/>
              <w:left w:val="single" w:sz="4" w:space="0" w:color="888888"/>
              <w:bottom w:val="single" w:sz="4" w:space="0" w:color="888888"/>
              <w:right w:val="single" w:sz="4" w:space="0" w:color="888888"/>
            </w:tcBorders>
          </w:tcPr>
          <w:p w14:paraId="4AD16065" w14:textId="77777777" w:rsidR="00B66A64" w:rsidRDefault="00842E4D">
            <w:pPr>
              <w:spacing w:after="0"/>
            </w:pPr>
            <w:r>
              <w:t>0x72</w:t>
            </w:r>
          </w:p>
        </w:tc>
        <w:tc>
          <w:tcPr>
            <w:tcW w:w="3023" w:type="dxa"/>
            <w:tcBorders>
              <w:top w:val="single" w:sz="4" w:space="0" w:color="888888"/>
              <w:left w:val="single" w:sz="4" w:space="0" w:color="888888"/>
              <w:bottom w:val="single" w:sz="4" w:space="0" w:color="888888"/>
              <w:right w:val="single" w:sz="4" w:space="0" w:color="888888"/>
            </w:tcBorders>
          </w:tcPr>
          <w:p w14:paraId="5D6BE7FE" w14:textId="77777777" w:rsidR="00B66A64" w:rsidRDefault="00842E4D">
            <w:pPr>
              <w:spacing w:after="0"/>
            </w:pPr>
            <w:proofErr w:type="spellStart"/>
            <w:r>
              <w:t>mvtake</w:t>
            </w:r>
            <w:proofErr w:type="spellEnd"/>
            <w:r>
              <w:t xml:space="preserve"> [</w:t>
            </w:r>
            <w:proofErr w:type="spellStart"/>
            <w:r>
              <w:t>dst</w:t>
            </w:r>
            <w:proofErr w:type="spellEnd"/>
            <w:r>
              <w:t>],[src]</w:t>
            </w:r>
          </w:p>
        </w:tc>
        <w:tc>
          <w:tcPr>
            <w:tcW w:w="3023" w:type="dxa"/>
            <w:tcBorders>
              <w:top w:val="single" w:sz="4" w:space="0" w:color="888888"/>
              <w:left w:val="single" w:sz="4" w:space="0" w:color="888888"/>
              <w:bottom w:val="single" w:sz="4" w:space="0" w:color="888888"/>
              <w:right w:val="single" w:sz="4" w:space="0" w:color="888888"/>
            </w:tcBorders>
          </w:tcPr>
          <w:p w14:paraId="0FAFEB4B" w14:textId="77777777" w:rsidR="00B66A64" w:rsidRDefault="00842E4D">
            <w:pPr>
              <w:spacing w:after="0"/>
            </w:pPr>
            <w:proofErr w:type="spellStart"/>
            <w:r>
              <w:t>move</w:t>
            </w:r>
            <w:proofErr w:type="spellEnd"/>
            <w:r>
              <w:t xml:space="preserve"> </w:t>
            </w:r>
            <w:proofErr w:type="spellStart"/>
            <w:r>
              <w:t>qword</w:t>
            </w:r>
            <w:proofErr w:type="spellEnd"/>
            <w:r>
              <w:t xml:space="preserve"> + </w:t>
            </w:r>
            <w:proofErr w:type="spellStart"/>
            <w:r>
              <w:t>zero</w:t>
            </w:r>
            <w:proofErr w:type="spellEnd"/>
            <w:r>
              <w:t xml:space="preserve"> source (smart </w:t>
            </w:r>
            <w:proofErr w:type="spellStart"/>
            <w:r>
              <w:t>ptrs</w:t>
            </w:r>
            <w:proofErr w:type="spellEnd"/>
            <w:r>
              <w:t>)</w:t>
            </w:r>
          </w:p>
        </w:tc>
      </w:tr>
      <w:tr w:rsidR="00B66A64" w14:paraId="5EDF530C" w14:textId="77777777">
        <w:tc>
          <w:tcPr>
            <w:tcW w:w="3023" w:type="dxa"/>
            <w:tcBorders>
              <w:top w:val="single" w:sz="4" w:space="0" w:color="888888"/>
              <w:left w:val="single" w:sz="4" w:space="0" w:color="888888"/>
              <w:bottom w:val="single" w:sz="4" w:space="0" w:color="888888"/>
              <w:right w:val="single" w:sz="4" w:space="0" w:color="888888"/>
            </w:tcBorders>
          </w:tcPr>
          <w:p w14:paraId="0A46B949" w14:textId="77777777" w:rsidR="00B66A64" w:rsidRDefault="00842E4D">
            <w:pPr>
              <w:spacing w:after="0"/>
            </w:pPr>
            <w:r>
              <w:t>0x73-0x7B</w:t>
            </w:r>
          </w:p>
        </w:tc>
        <w:tc>
          <w:tcPr>
            <w:tcW w:w="3023" w:type="dxa"/>
            <w:tcBorders>
              <w:top w:val="single" w:sz="4" w:space="0" w:color="888888"/>
              <w:left w:val="single" w:sz="4" w:space="0" w:color="888888"/>
              <w:bottom w:val="single" w:sz="4" w:space="0" w:color="888888"/>
              <w:right w:val="single" w:sz="4" w:space="0" w:color="888888"/>
            </w:tcBorders>
          </w:tcPr>
          <w:p w14:paraId="563EC942" w14:textId="77777777" w:rsidR="00B66A64" w:rsidRDefault="00842E4D">
            <w:pPr>
              <w:spacing w:after="0"/>
            </w:pPr>
            <w:r>
              <w:t>adds3/subs3/.../xor3</w:t>
            </w:r>
          </w:p>
        </w:tc>
        <w:tc>
          <w:tcPr>
            <w:tcW w:w="3023" w:type="dxa"/>
            <w:tcBorders>
              <w:top w:val="single" w:sz="4" w:space="0" w:color="888888"/>
              <w:left w:val="single" w:sz="4" w:space="0" w:color="888888"/>
              <w:bottom w:val="single" w:sz="4" w:space="0" w:color="888888"/>
              <w:right w:val="single" w:sz="4" w:space="0" w:color="888888"/>
            </w:tcBorders>
          </w:tcPr>
          <w:p w14:paraId="41BBDB78" w14:textId="77777777" w:rsidR="00B66A64" w:rsidRDefault="00842E4D">
            <w:pPr>
              <w:spacing w:after="0"/>
            </w:pPr>
            <w:r>
              <w:t>ALU 3-operandos (</w:t>
            </w:r>
            <w:proofErr w:type="spellStart"/>
            <w:r>
              <w:t>dst</w:t>
            </w:r>
            <w:proofErr w:type="spellEnd"/>
            <w:r>
              <w:t xml:space="preserve"> = src1 </w:t>
            </w:r>
            <w:proofErr w:type="spellStart"/>
            <w:r>
              <w:t>op</w:t>
            </w:r>
            <w:proofErr w:type="spellEnd"/>
            <w:r>
              <w:t xml:space="preserve"> src2)</w:t>
            </w:r>
          </w:p>
        </w:tc>
      </w:tr>
      <w:tr w:rsidR="00B66A64" w14:paraId="21BAC8B7" w14:textId="77777777">
        <w:tc>
          <w:tcPr>
            <w:tcW w:w="3023" w:type="dxa"/>
            <w:tcBorders>
              <w:top w:val="single" w:sz="4" w:space="0" w:color="888888"/>
              <w:left w:val="single" w:sz="4" w:space="0" w:color="888888"/>
              <w:bottom w:val="single" w:sz="4" w:space="0" w:color="888888"/>
              <w:right w:val="single" w:sz="4" w:space="0" w:color="888888"/>
            </w:tcBorders>
          </w:tcPr>
          <w:p w14:paraId="3881E600" w14:textId="77777777" w:rsidR="00B66A64" w:rsidRDefault="00842E4D">
            <w:pPr>
              <w:spacing w:after="0"/>
            </w:pPr>
            <w:r>
              <w:t>0x7C</w:t>
            </w:r>
          </w:p>
        </w:tc>
        <w:tc>
          <w:tcPr>
            <w:tcW w:w="3023" w:type="dxa"/>
            <w:tcBorders>
              <w:top w:val="single" w:sz="4" w:space="0" w:color="888888"/>
              <w:left w:val="single" w:sz="4" w:space="0" w:color="888888"/>
              <w:bottom w:val="single" w:sz="4" w:space="0" w:color="888888"/>
              <w:right w:val="single" w:sz="4" w:space="0" w:color="888888"/>
            </w:tcBorders>
          </w:tcPr>
          <w:p w14:paraId="6A616464" w14:textId="77777777" w:rsidR="00B66A64" w:rsidRDefault="00842E4D">
            <w:pPr>
              <w:spacing w:after="0"/>
            </w:pPr>
            <w:proofErr w:type="spellStart"/>
            <w:r>
              <w:t>loadz</w:t>
            </w:r>
            <w:proofErr w:type="spellEnd"/>
            <w:r>
              <w:t xml:space="preserve"> </w:t>
            </w:r>
            <w:proofErr w:type="spellStart"/>
            <w:r>
              <w:t>rd</w:t>
            </w:r>
            <w:proofErr w:type="spellEnd"/>
            <w:r>
              <w:t>,[</w:t>
            </w:r>
            <w:proofErr w:type="spellStart"/>
            <w:r>
              <w:t>rs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35553ABA" w14:textId="77777777" w:rsidR="00B66A64" w:rsidRDefault="00842E4D">
            <w:pPr>
              <w:spacing w:after="0"/>
            </w:pPr>
            <w:r>
              <w:t xml:space="preserve">LOAD i8/i16/i32 con </w:t>
            </w:r>
            <w:proofErr w:type="spellStart"/>
            <w:r>
              <w:t>zero-extend</w:t>
            </w:r>
            <w:proofErr w:type="spellEnd"/>
          </w:p>
        </w:tc>
      </w:tr>
      <w:tr w:rsidR="00B66A64" w14:paraId="5CAD5523" w14:textId="77777777">
        <w:tc>
          <w:tcPr>
            <w:tcW w:w="3023" w:type="dxa"/>
            <w:tcBorders>
              <w:top w:val="single" w:sz="4" w:space="0" w:color="888888"/>
              <w:left w:val="single" w:sz="4" w:space="0" w:color="888888"/>
              <w:bottom w:val="single" w:sz="4" w:space="0" w:color="888888"/>
              <w:right w:val="single" w:sz="4" w:space="0" w:color="888888"/>
            </w:tcBorders>
          </w:tcPr>
          <w:p w14:paraId="15B2D17A" w14:textId="77777777" w:rsidR="00B66A64" w:rsidRDefault="00842E4D">
            <w:pPr>
              <w:spacing w:after="0"/>
            </w:pPr>
            <w:r>
              <w:t>0x7D</w:t>
            </w:r>
          </w:p>
        </w:tc>
        <w:tc>
          <w:tcPr>
            <w:tcW w:w="3023" w:type="dxa"/>
            <w:tcBorders>
              <w:top w:val="single" w:sz="4" w:space="0" w:color="888888"/>
              <w:left w:val="single" w:sz="4" w:space="0" w:color="888888"/>
              <w:bottom w:val="single" w:sz="4" w:space="0" w:color="888888"/>
              <w:right w:val="single" w:sz="4" w:space="0" w:color="888888"/>
            </w:tcBorders>
          </w:tcPr>
          <w:p w14:paraId="081AE341" w14:textId="77777777" w:rsidR="00B66A64" w:rsidRDefault="00842E4D">
            <w:pPr>
              <w:spacing w:after="0"/>
            </w:pPr>
            <w:proofErr w:type="spellStart"/>
            <w:r>
              <w:t>loadzh</w:t>
            </w:r>
            <w:proofErr w:type="spellEnd"/>
            <w:r>
              <w:t xml:space="preserve"> </w:t>
            </w:r>
            <w:proofErr w:type="spellStart"/>
            <w:r>
              <w:t>rd</w:t>
            </w:r>
            <w:proofErr w:type="spellEnd"/>
            <w:r>
              <w:t>,[</w:t>
            </w:r>
            <w:proofErr w:type="spellStart"/>
            <w:r>
              <w:t>rs</w:t>
            </w:r>
            <w:proofErr w:type="spellEnd"/>
            <w:r>
              <w:t>]</w:t>
            </w:r>
          </w:p>
        </w:tc>
        <w:tc>
          <w:tcPr>
            <w:tcW w:w="3023" w:type="dxa"/>
            <w:tcBorders>
              <w:top w:val="single" w:sz="4" w:space="0" w:color="888888"/>
              <w:left w:val="single" w:sz="4" w:space="0" w:color="888888"/>
              <w:bottom w:val="single" w:sz="4" w:space="0" w:color="888888"/>
              <w:right w:val="single" w:sz="4" w:space="0" w:color="888888"/>
            </w:tcBorders>
          </w:tcPr>
          <w:p w14:paraId="0A8CF55B" w14:textId="77777777" w:rsidR="00B66A64" w:rsidRDefault="00842E4D">
            <w:pPr>
              <w:spacing w:after="0"/>
            </w:pPr>
            <w:r>
              <w:t xml:space="preserve">LOADZ desde host </w:t>
            </w:r>
            <w:proofErr w:type="spellStart"/>
            <w:r>
              <w:t>memory</w:t>
            </w:r>
            <w:proofErr w:type="spellEnd"/>
          </w:p>
        </w:tc>
      </w:tr>
    </w:tbl>
    <w:p w14:paraId="00A7F896" w14:textId="77777777" w:rsidR="00B66A64" w:rsidRDefault="00B66A64">
      <w:pPr>
        <w:spacing w:after="120"/>
      </w:pPr>
    </w:p>
    <w:p w14:paraId="46F82FF0" w14:textId="77777777" w:rsidR="00B66A64" w:rsidRDefault="00842E4D">
      <w:pPr>
        <w:spacing w:after="120"/>
        <w:jc w:val="both"/>
      </w:pPr>
      <w:r>
        <w:t xml:space="preserve">Tabla completa: </w:t>
      </w:r>
      <w:r>
        <w:rPr>
          <w:rFonts w:ascii="Consolas" w:hAnsi="Consolas"/>
          <w:color w:val="202020"/>
          <w:sz w:val="20"/>
          <w:shd w:val="clear" w:color="auto" w:fill="F0F0F0"/>
        </w:rPr>
        <w:t>src/</w:t>
      </w:r>
      <w:proofErr w:type="spellStart"/>
      <w:r>
        <w:rPr>
          <w:rFonts w:ascii="Consolas" w:hAnsi="Consolas"/>
          <w:color w:val="202020"/>
          <w:sz w:val="20"/>
          <w:shd w:val="clear" w:color="auto" w:fill="F0F0F0"/>
        </w:rPr>
        <w:t>runtime</w:t>
      </w:r>
      <w:proofErr w:type="spellEnd"/>
      <w:r>
        <w:rPr>
          <w:rFonts w:ascii="Consolas" w:hAnsi="Consolas"/>
          <w:color w:val="202020"/>
          <w:sz w:val="20"/>
          <w:shd w:val="clear" w:color="auto" w:fill="F0F0F0"/>
        </w:rPr>
        <w:t>/decode_table.cpp</w:t>
      </w:r>
      <w:r>
        <w:t xml:space="preserve"> registra cada </w:t>
      </w:r>
      <w:proofErr w:type="spellStart"/>
      <w:r>
        <w:t>opcode</w:t>
      </w:r>
      <w:proofErr w:type="spellEnd"/>
      <w:r>
        <w:t xml:space="preserve"> con su </w:t>
      </w:r>
      <w:proofErr w:type="spellStart"/>
      <w:r>
        <w:t>decode_fn</w:t>
      </w:r>
      <w:proofErr w:type="spellEnd"/>
      <w:r>
        <w:t xml:space="preserve"> y </w:t>
      </w:r>
      <w:proofErr w:type="spellStart"/>
      <w:r>
        <w:t>exec_fn</w:t>
      </w:r>
      <w:proofErr w:type="spellEnd"/>
      <w:r>
        <w:t xml:space="preserve"> correspondientes.  Hay ~255 opcodes en total entre primarios y extendidos.</w:t>
      </w:r>
    </w:p>
    <w:p w14:paraId="3A53F2CA" w14:textId="77777777" w:rsidR="00B66A64" w:rsidRDefault="00842E4D">
      <w:pPr>
        <w:pStyle w:val="Ttulo3"/>
      </w:pPr>
      <w:bookmarkStart w:id="199" w:name="_Toc230157987"/>
      <w:r>
        <w:t xml:space="preserve">Anexo B: </w:t>
      </w:r>
      <w:proofErr w:type="spellStart"/>
      <w:r>
        <w:t>Gramatica</w:t>
      </w:r>
      <w:proofErr w:type="spellEnd"/>
      <w:r>
        <w:t xml:space="preserve"> EBNF del lenguaje Vex (resumen)</w:t>
      </w:r>
      <w:bookmarkEnd w:id="199"/>
    </w:p>
    <w:p w14:paraId="41960434" w14:textId="77777777" w:rsidR="00B66A64" w:rsidRDefault="00B66A64">
      <w:pPr>
        <w:spacing w:after="60"/>
      </w:pPr>
    </w:p>
    <w:p w14:paraId="332C0A0B" w14:textId="77777777" w:rsidR="00B66A64" w:rsidRDefault="00842E4D">
      <w:pPr>
        <w:shd w:val="clear" w:color="auto" w:fill="F2F2F2"/>
        <w:spacing w:after="0" w:line="240" w:lineRule="auto"/>
        <w:ind w:left="284"/>
      </w:pPr>
      <w:r>
        <w:rPr>
          <w:rFonts w:ascii="Consolas" w:hAnsi="Consolas"/>
          <w:color w:val="267F99"/>
          <w:sz w:val="18"/>
        </w:rPr>
        <w:t>Module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ImportDecl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TopDecl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EOF</w:t>
      </w:r>
    </w:p>
    <w:p w14:paraId="3B8A28F4" w14:textId="77777777" w:rsidR="00B66A64" w:rsidRDefault="00842E4D">
      <w:pPr>
        <w:shd w:val="clear" w:color="auto" w:fill="F2F2F2"/>
        <w:spacing w:after="0" w:line="240" w:lineRule="auto"/>
        <w:ind w:left="284"/>
      </w:pPr>
      <w:proofErr w:type="spellStart"/>
      <w:r>
        <w:rPr>
          <w:rFonts w:ascii="Consolas" w:hAnsi="Consolas"/>
          <w:color w:val="267F99"/>
          <w:sz w:val="18"/>
        </w:rPr>
        <w:t>ImportDecl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import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267F99"/>
          <w:sz w:val="18"/>
        </w:rPr>
        <w:t>Path</w:t>
      </w:r>
      <w:r>
        <w:rPr>
          <w:rFonts w:ascii="Consolas" w:hAnsi="Consolas"/>
          <w:color w:val="202020"/>
          <w:sz w:val="18"/>
        </w:rPr>
        <w:t xml:space="preserve"> </w:t>
      </w:r>
      <w:r>
        <w:rPr>
          <w:rFonts w:ascii="Consolas" w:hAnsi="Consolas"/>
          <w:color w:val="A31515"/>
          <w:sz w:val="18"/>
        </w:rPr>
        <w:t>";"</w:t>
      </w:r>
    </w:p>
    <w:p w14:paraId="3E51F421" w14:textId="77777777" w:rsidR="00B66A64" w:rsidRDefault="00842E4D">
      <w:pPr>
        <w:shd w:val="clear" w:color="auto" w:fill="F2F2F2"/>
        <w:spacing w:after="0" w:line="240" w:lineRule="auto"/>
        <w:ind w:left="284"/>
      </w:pPr>
      <w:proofErr w:type="spellStart"/>
      <w:r>
        <w:rPr>
          <w:rFonts w:ascii="Consolas" w:hAnsi="Consolas"/>
          <w:color w:val="267F99"/>
          <w:sz w:val="18"/>
        </w:rPr>
        <w:t>TopDecl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ExternFnDecl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FunctionDecl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ClassDecl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StructDecl</w:t>
      </w:r>
      <w:proofErr w:type="spellEnd"/>
      <w:r>
        <w:rPr>
          <w:rFonts w:ascii="Consolas" w:hAnsi="Consolas"/>
          <w:color w:val="202020"/>
          <w:sz w:val="18"/>
        </w:rPr>
        <w:t xml:space="preserve"> </w:t>
      </w:r>
      <w:r>
        <w:rPr>
          <w:rFonts w:ascii="Consolas" w:hAnsi="Consolas"/>
          <w:color w:val="000000"/>
          <w:sz w:val="18"/>
        </w:rPr>
        <w:t>|</w:t>
      </w:r>
    </w:p>
    <w:p w14:paraId="690F678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EnumDecl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GlobalVarDecl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TypeAliasDecl</w:t>
      </w:r>
      <w:proofErr w:type="spellEnd"/>
    </w:p>
    <w:p w14:paraId="0F02D80C" w14:textId="77777777" w:rsidR="00B66A64" w:rsidRDefault="00842E4D">
      <w:pPr>
        <w:shd w:val="clear" w:color="auto" w:fill="F2F2F2"/>
        <w:spacing w:after="0" w:line="240" w:lineRule="auto"/>
        <w:ind w:left="284"/>
      </w:pPr>
      <w:r>
        <w:rPr>
          <w:rFonts w:ascii="Consolas" w:hAnsi="Consolas"/>
          <w:sz w:val="18"/>
        </w:rPr>
        <w:t xml:space="preserve"> </w:t>
      </w:r>
    </w:p>
    <w:p w14:paraId="7B26F476" w14:textId="77777777" w:rsidR="00B66A64" w:rsidRDefault="00842E4D">
      <w:pPr>
        <w:shd w:val="clear" w:color="auto" w:fill="F2F2F2"/>
        <w:spacing w:after="0" w:line="240" w:lineRule="auto"/>
        <w:ind w:left="284"/>
      </w:pPr>
      <w:proofErr w:type="spellStart"/>
      <w:r>
        <w:rPr>
          <w:rFonts w:ascii="Consolas" w:hAnsi="Consolas"/>
          <w:color w:val="267F99"/>
          <w:sz w:val="18"/>
        </w:rPr>
        <w:t>FunctionDecl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07D443C" w14:textId="77777777" w:rsidR="00B66A64" w:rsidRDefault="00842E4D">
      <w:pPr>
        <w:shd w:val="clear" w:color="auto" w:fill="F2F2F2"/>
        <w:spacing w:after="0" w:line="240" w:lineRule="auto"/>
        <w:ind w:left="284"/>
      </w:pPr>
      <w:proofErr w:type="spellStart"/>
      <w:r>
        <w:rPr>
          <w:rFonts w:ascii="Consolas" w:hAnsi="Consolas"/>
          <w:color w:val="267F99"/>
          <w:sz w:val="18"/>
        </w:rPr>
        <w:t>ParamList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p>
    <w:p w14:paraId="00AF84E6" w14:textId="77777777" w:rsidR="00B66A64" w:rsidRDefault="00842E4D">
      <w:pPr>
        <w:shd w:val="clear" w:color="auto" w:fill="F2F2F2"/>
        <w:spacing w:after="0" w:line="240" w:lineRule="auto"/>
        <w:ind w:left="284"/>
      </w:pP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p>
    <w:p w14:paraId="688A0986" w14:textId="77777777" w:rsidR="00B66A64" w:rsidRDefault="00842E4D">
      <w:pPr>
        <w:shd w:val="clear" w:color="auto" w:fill="F2F2F2"/>
        <w:spacing w:after="0" w:line="240" w:lineRule="auto"/>
        <w:ind w:left="284"/>
      </w:pPr>
      <w:r>
        <w:rPr>
          <w:rFonts w:ascii="Consolas" w:hAnsi="Consolas"/>
          <w:sz w:val="18"/>
        </w:rPr>
        <w:t xml:space="preserve"> </w:t>
      </w:r>
    </w:p>
    <w:p w14:paraId="129C4CB3" w14:textId="77777777" w:rsidR="00B66A64" w:rsidRDefault="00842E4D">
      <w:pPr>
        <w:shd w:val="clear" w:color="auto" w:fill="F2F2F2"/>
        <w:spacing w:after="0" w:line="240" w:lineRule="auto"/>
        <w:ind w:left="284"/>
      </w:pPr>
      <w:proofErr w:type="spellStart"/>
      <w:r>
        <w:rPr>
          <w:rFonts w:ascii="Consolas" w:hAnsi="Consolas"/>
          <w:color w:val="267F99"/>
          <w:sz w:val="18"/>
        </w:rPr>
        <w:t>ClassDecl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class</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TypeParams</w:t>
      </w:r>
      <w:proofErr w:type="spellEnd"/>
      <w:r>
        <w:rPr>
          <w:rFonts w:ascii="Consolas" w:hAnsi="Consolas"/>
          <w:color w:val="000000"/>
          <w:sz w:val="18"/>
        </w:rPr>
        <w:t>]</w:t>
      </w:r>
    </w:p>
    <w:p w14:paraId="1137270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ClassMember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BDFF8C7" w14:textId="77777777" w:rsidR="00B66A64" w:rsidRDefault="00842E4D">
      <w:pPr>
        <w:shd w:val="clear" w:color="auto" w:fill="F2F2F2"/>
        <w:spacing w:after="0" w:line="240" w:lineRule="auto"/>
        <w:ind w:left="284"/>
      </w:pPr>
      <w:proofErr w:type="spellStart"/>
      <w:r>
        <w:rPr>
          <w:rFonts w:ascii="Consolas" w:hAnsi="Consolas"/>
          <w:color w:val="267F99"/>
          <w:sz w:val="18"/>
        </w:rPr>
        <w:t>ClassMember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FieldDecl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MethodDecl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Destructor</w:t>
      </w:r>
    </w:p>
    <w:p w14:paraId="2A57B29A" w14:textId="77777777" w:rsidR="00B66A64" w:rsidRDefault="00842E4D">
      <w:pPr>
        <w:shd w:val="clear" w:color="auto" w:fill="F2F2F2"/>
        <w:spacing w:after="0" w:line="240" w:lineRule="auto"/>
        <w:ind w:left="284"/>
      </w:pPr>
      <w:r>
        <w:rPr>
          <w:rFonts w:ascii="Consolas" w:hAnsi="Consolas"/>
          <w:sz w:val="18"/>
        </w:rPr>
        <w:t xml:space="preserve"> </w:t>
      </w:r>
    </w:p>
    <w:p w14:paraId="016B7C4A" w14:textId="77777777" w:rsidR="00B66A64" w:rsidRDefault="00842E4D">
      <w:pPr>
        <w:shd w:val="clear" w:color="auto" w:fill="F2F2F2"/>
        <w:spacing w:after="0" w:line="240" w:lineRule="auto"/>
        <w:ind w:left="284"/>
      </w:pPr>
      <w:proofErr w:type="spellStart"/>
      <w:r>
        <w:rPr>
          <w:rFonts w:ascii="Consolas" w:hAnsi="Consolas"/>
          <w:color w:val="267F99"/>
          <w:sz w:val="18"/>
        </w:rPr>
        <w:t>StructDecl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struct</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FieldDecl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38BDB28" w14:textId="77777777" w:rsidR="00B66A64" w:rsidRDefault="00842E4D">
      <w:pPr>
        <w:shd w:val="clear" w:color="auto" w:fill="F2F2F2"/>
        <w:spacing w:after="0" w:line="240" w:lineRule="auto"/>
        <w:ind w:left="284"/>
      </w:pPr>
      <w:proofErr w:type="spellStart"/>
      <w:r>
        <w:rPr>
          <w:rFonts w:ascii="Consolas" w:hAnsi="Consolas"/>
          <w:color w:val="267F99"/>
          <w:sz w:val="18"/>
        </w:rPr>
        <w:t>EnumDecl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776350D1" w14:textId="77777777" w:rsidR="00B66A64" w:rsidRDefault="00842E4D">
      <w:pPr>
        <w:shd w:val="clear" w:color="auto" w:fill="F2F2F2"/>
        <w:spacing w:after="0" w:line="240" w:lineRule="auto"/>
        <w:ind w:left="284"/>
      </w:pP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38204B9D" w14:textId="77777777" w:rsidR="00B66A64" w:rsidRDefault="00842E4D">
      <w:pPr>
        <w:shd w:val="clear" w:color="auto" w:fill="F2F2F2"/>
        <w:spacing w:after="0" w:line="240" w:lineRule="auto"/>
        <w:ind w:left="284"/>
      </w:pPr>
      <w:r>
        <w:rPr>
          <w:rFonts w:ascii="Consolas" w:hAnsi="Consolas"/>
          <w:sz w:val="18"/>
        </w:rPr>
        <w:t xml:space="preserve"> </w:t>
      </w:r>
    </w:p>
    <w:p w14:paraId="4A0194A2" w14:textId="77777777" w:rsidR="00B66A64" w:rsidRDefault="00842E4D">
      <w:pPr>
        <w:shd w:val="clear" w:color="auto" w:fill="F2F2F2"/>
        <w:spacing w:after="0" w:line="240" w:lineRule="auto"/>
        <w:ind w:left="284"/>
      </w:pP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IfStmt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DoWhileStmt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ForStmt</w:t>
      </w:r>
      <w:proofErr w:type="spellEnd"/>
      <w:r>
        <w:rPr>
          <w:rFonts w:ascii="Consolas" w:hAnsi="Consolas"/>
          <w:color w:val="202020"/>
          <w:sz w:val="18"/>
        </w:rPr>
        <w:t xml:space="preserve"> </w:t>
      </w:r>
      <w:r>
        <w:rPr>
          <w:rFonts w:ascii="Consolas" w:hAnsi="Consolas"/>
          <w:color w:val="000000"/>
          <w:sz w:val="18"/>
        </w:rPr>
        <w:t>|</w:t>
      </w:r>
    </w:p>
    <w:p w14:paraId="39AFF97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ForEachStmt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ReturnStmt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BreakStmt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ContinueStmt</w:t>
      </w:r>
      <w:proofErr w:type="spellEnd"/>
      <w:r>
        <w:rPr>
          <w:rFonts w:ascii="Consolas" w:hAnsi="Consolas"/>
          <w:color w:val="202020"/>
          <w:sz w:val="18"/>
        </w:rPr>
        <w:t xml:space="preserve"> </w:t>
      </w:r>
      <w:r>
        <w:rPr>
          <w:rFonts w:ascii="Consolas" w:hAnsi="Consolas"/>
          <w:color w:val="000000"/>
          <w:sz w:val="18"/>
        </w:rPr>
        <w:t>|</w:t>
      </w:r>
    </w:p>
    <w:p w14:paraId="2F01682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GotoStmt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LabelStmt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TryStmt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ThrowStmt</w:t>
      </w:r>
      <w:proofErr w:type="spellEnd"/>
      <w:r>
        <w:rPr>
          <w:rFonts w:ascii="Consolas" w:hAnsi="Consolas"/>
          <w:color w:val="202020"/>
          <w:sz w:val="18"/>
        </w:rPr>
        <w:t xml:space="preserve"> </w:t>
      </w:r>
      <w:r>
        <w:rPr>
          <w:rFonts w:ascii="Consolas" w:hAnsi="Consolas"/>
          <w:color w:val="000000"/>
          <w:sz w:val="18"/>
        </w:rPr>
        <w:t>|</w:t>
      </w:r>
    </w:p>
    <w:p w14:paraId="64055C8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SynchronizedStmt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ExprStmt</w:t>
      </w:r>
      <w:proofErr w:type="spellEnd"/>
    </w:p>
    <w:p w14:paraId="3CBCC339" w14:textId="77777777" w:rsidR="00B66A64" w:rsidRDefault="00842E4D">
      <w:pPr>
        <w:shd w:val="clear" w:color="auto" w:fill="F2F2F2"/>
        <w:spacing w:after="0" w:line="240" w:lineRule="auto"/>
        <w:ind w:left="284"/>
      </w:pPr>
      <w:r>
        <w:rPr>
          <w:rFonts w:ascii="Consolas" w:hAnsi="Consolas"/>
          <w:sz w:val="18"/>
        </w:rPr>
        <w:t xml:space="preserve"> </w:t>
      </w:r>
    </w:p>
    <w:p w14:paraId="309A436A" w14:textId="77777777" w:rsidR="00B66A64" w:rsidRDefault="00842E4D">
      <w:pPr>
        <w:shd w:val="clear" w:color="auto" w:fill="F2F2F2"/>
        <w:spacing w:after="0" w:line="240" w:lineRule="auto"/>
        <w:ind w:left="284"/>
      </w:pP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Assign</w:t>
      </w:r>
      <w:proofErr w:type="spellEnd"/>
    </w:p>
    <w:p w14:paraId="29190DF4" w14:textId="77777777" w:rsidR="00B66A64" w:rsidRDefault="00842E4D">
      <w:pPr>
        <w:shd w:val="clear" w:color="auto" w:fill="F2F2F2"/>
        <w:spacing w:after="0" w:line="240" w:lineRule="auto"/>
        <w:ind w:left="284"/>
      </w:pPr>
      <w:proofErr w:type="spellStart"/>
      <w:r>
        <w:rPr>
          <w:rFonts w:ascii="Consolas" w:hAnsi="Consolas"/>
          <w:color w:val="267F99"/>
          <w:sz w:val="18"/>
        </w:rPr>
        <w:t>Assign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Ternary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AssignOp</w:t>
      </w:r>
      <w:proofErr w:type="spellEnd"/>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p>
    <w:p w14:paraId="41391851" w14:textId="77777777" w:rsidR="00B66A64" w:rsidRDefault="00842E4D">
      <w:pPr>
        <w:shd w:val="clear" w:color="auto" w:fill="F2F2F2"/>
        <w:spacing w:after="0" w:line="240" w:lineRule="auto"/>
        <w:ind w:left="284"/>
      </w:pPr>
      <w:proofErr w:type="spellStart"/>
      <w:r>
        <w:rPr>
          <w:rFonts w:ascii="Consolas" w:hAnsi="Consolas"/>
          <w:color w:val="267F99"/>
          <w:sz w:val="18"/>
        </w:rPr>
        <w:t>Ternary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LogicOr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p>
    <w:p w14:paraId="4666AAA0" w14:textId="77777777" w:rsidR="00B66A64" w:rsidRDefault="00842E4D">
      <w:pPr>
        <w:shd w:val="clear" w:color="auto" w:fill="F2F2F2"/>
        <w:spacing w:after="0" w:line="240" w:lineRule="auto"/>
        <w:ind w:left="284"/>
      </w:pPr>
      <w:proofErr w:type="spellStart"/>
      <w:r>
        <w:rPr>
          <w:rFonts w:ascii="Consolas" w:hAnsi="Consolas"/>
          <w:color w:val="267F99"/>
          <w:sz w:val="18"/>
        </w:rPr>
        <w:t>LogicOr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p>
    <w:p w14:paraId="6BAC95BD" w14:textId="77777777" w:rsidR="00B66A64" w:rsidRDefault="00842E4D">
      <w:pPr>
        <w:shd w:val="clear" w:color="auto" w:fill="F2F2F2"/>
        <w:spacing w:after="0" w:line="240" w:lineRule="auto"/>
        <w:ind w:left="284"/>
      </w:pP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"&amp;&amp;"</w:t>
      </w:r>
      <w:r>
        <w:rPr>
          <w:rFonts w:ascii="Consolas" w:hAnsi="Consolas"/>
          <w:color w:val="202020"/>
          <w:sz w:val="18"/>
        </w:rPr>
        <w:t xml:space="preserve"> </w:t>
      </w: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p>
    <w:p w14:paraId="56F956CA" w14:textId="77777777" w:rsidR="00B66A64" w:rsidRDefault="00842E4D">
      <w:pPr>
        <w:shd w:val="clear" w:color="auto" w:fill="F2F2F2"/>
        <w:spacing w:after="0" w:line="240" w:lineRule="auto"/>
        <w:ind w:left="284"/>
      </w:pP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p>
    <w:p w14:paraId="36836936" w14:textId="77777777" w:rsidR="00B66A64" w:rsidRDefault="00842E4D">
      <w:pPr>
        <w:shd w:val="clear" w:color="auto" w:fill="F2F2F2"/>
        <w:spacing w:after="0" w:line="240" w:lineRule="auto"/>
        <w:ind w:left="284"/>
      </w:pP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p>
    <w:p w14:paraId="6A6810AF" w14:textId="77777777" w:rsidR="00B66A64" w:rsidRDefault="00842E4D">
      <w:pPr>
        <w:shd w:val="clear" w:color="auto" w:fill="F2F2F2"/>
        <w:spacing w:after="0" w:line="240" w:lineRule="auto"/>
        <w:ind w:left="284"/>
      </w:pP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p>
    <w:p w14:paraId="35550223" w14:textId="77777777" w:rsidR="00B66A64" w:rsidRDefault="00842E4D">
      <w:pPr>
        <w:shd w:val="clear" w:color="auto" w:fill="F2F2F2"/>
        <w:spacing w:after="0" w:line="240" w:lineRule="auto"/>
        <w:ind w:left="284"/>
      </w:pP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p>
    <w:p w14:paraId="193FB629" w14:textId="77777777" w:rsidR="00B66A64" w:rsidRDefault="00842E4D">
      <w:pPr>
        <w:shd w:val="clear" w:color="auto" w:fill="F2F2F2"/>
        <w:spacing w:after="0" w:line="240" w:lineRule="auto"/>
        <w:ind w:left="284"/>
      </w:pP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p>
    <w:p w14:paraId="3C3BF446" w14:textId="77777777" w:rsidR="00B66A64" w:rsidRDefault="00842E4D">
      <w:pPr>
        <w:shd w:val="clear" w:color="auto" w:fill="F2F2F2"/>
        <w:spacing w:after="0" w:line="240" w:lineRule="auto"/>
        <w:ind w:left="284"/>
      </w:pPr>
      <w:r>
        <w:rPr>
          <w:rFonts w:ascii="Consolas" w:hAnsi="Consolas"/>
          <w:color w:val="267F99"/>
          <w:sz w:val="18"/>
        </w:rPr>
        <w:lastRenderedPageBreak/>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p>
    <w:p w14:paraId="6316EFCE" w14:textId="77777777" w:rsidR="00B66A64" w:rsidRDefault="00842E4D">
      <w:pPr>
        <w:shd w:val="clear" w:color="auto" w:fill="F2F2F2"/>
        <w:spacing w:after="0" w:line="240" w:lineRule="auto"/>
        <w:ind w:left="284"/>
      </w:pP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p>
    <w:p w14:paraId="01FA8B87" w14:textId="77777777" w:rsidR="00B66A64" w:rsidRDefault="00842E4D">
      <w:pPr>
        <w:shd w:val="clear" w:color="auto" w:fill="F2F2F2"/>
        <w:spacing w:after="0" w:line="240" w:lineRule="auto"/>
        <w:ind w:left="284"/>
      </w:pP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p>
    <w:p w14:paraId="03C77DC8" w14:textId="77777777" w:rsidR="00B66A64" w:rsidRDefault="00842E4D">
      <w:pPr>
        <w:shd w:val="clear" w:color="auto" w:fill="F2F2F2"/>
        <w:spacing w:after="0" w:line="240" w:lineRule="auto"/>
        <w:ind w:left="284"/>
      </w:pP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Postfix</w:t>
      </w:r>
      <w:proofErr w:type="spellEnd"/>
    </w:p>
    <w:p w14:paraId="17311CEE" w14:textId="77777777" w:rsidR="00B66A64" w:rsidRDefault="00842E4D">
      <w:pPr>
        <w:shd w:val="clear" w:color="auto" w:fill="F2F2F2"/>
        <w:spacing w:after="0" w:line="240" w:lineRule="auto"/>
        <w:ind w:left="284"/>
      </w:pPr>
      <w:proofErr w:type="spellStart"/>
      <w:r>
        <w:rPr>
          <w:rFonts w:ascii="Consolas" w:hAnsi="Consolas"/>
          <w:color w:val="267F99"/>
          <w:sz w:val="18"/>
        </w:rPr>
        <w:t>Postfix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Args</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522F9491" w14:textId="77777777" w:rsidR="00B66A64" w:rsidRDefault="00842E4D">
      <w:pPr>
        <w:shd w:val="clear" w:color="auto" w:fill="F2F2F2"/>
        <w:spacing w:after="0" w:line="240" w:lineRule="auto"/>
        <w:ind w:left="284"/>
      </w:pP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IntLit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FloatLit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BoolLit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CharLit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StringLit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NullLit</w:t>
      </w:r>
      <w:proofErr w:type="spellEnd"/>
      <w:r>
        <w:rPr>
          <w:rFonts w:ascii="Consolas" w:hAnsi="Consolas"/>
          <w:color w:val="202020"/>
          <w:sz w:val="18"/>
        </w:rPr>
        <w:t xml:space="preserve"> </w:t>
      </w:r>
      <w:r>
        <w:rPr>
          <w:rFonts w:ascii="Consolas" w:hAnsi="Consolas"/>
          <w:color w:val="000000"/>
          <w:sz w:val="18"/>
        </w:rPr>
        <w:t>|</w:t>
      </w:r>
    </w:p>
    <w:p w14:paraId="06635F8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this</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NewExpr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SpawnExpr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LambdaExpr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MatchExpr</w:t>
      </w:r>
      <w:proofErr w:type="spellEnd"/>
    </w:p>
    <w:p w14:paraId="2D545592" w14:textId="77777777" w:rsidR="00B66A64" w:rsidRDefault="00842E4D">
      <w:pPr>
        <w:shd w:val="clear" w:color="auto" w:fill="F2F2F2"/>
        <w:spacing w:after="0" w:line="240" w:lineRule="auto"/>
        <w:ind w:left="284"/>
      </w:pPr>
      <w:r>
        <w:rPr>
          <w:rFonts w:ascii="Consolas" w:hAnsi="Consolas"/>
          <w:sz w:val="18"/>
        </w:rPr>
        <w:t xml:space="preserve"> </w:t>
      </w:r>
    </w:p>
    <w:p w14:paraId="17639D3B" w14:textId="77777777" w:rsidR="00B66A64" w:rsidRDefault="00842E4D">
      <w:pPr>
        <w:shd w:val="clear" w:color="auto" w:fill="F2F2F2"/>
        <w:spacing w:after="0" w:line="240" w:lineRule="auto"/>
        <w:ind w:left="284"/>
      </w:pP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PrimitiveType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PointerType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ArrayType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NamedType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FunctionType</w:t>
      </w:r>
      <w:proofErr w:type="spellEnd"/>
    </w:p>
    <w:p w14:paraId="63939615" w14:textId="77777777" w:rsidR="00B66A64" w:rsidRDefault="00842E4D">
      <w:pPr>
        <w:shd w:val="clear" w:color="auto" w:fill="F2F2F2"/>
        <w:spacing w:after="0" w:line="240" w:lineRule="auto"/>
        <w:ind w:left="284"/>
      </w:pPr>
      <w:proofErr w:type="spellStart"/>
      <w:r>
        <w:rPr>
          <w:rFonts w:ascii="Consolas" w:hAnsi="Consolas"/>
          <w:color w:val="267F99"/>
          <w:sz w:val="18"/>
        </w:rPr>
        <w:t>PrimitiveType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"i64"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"bool"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"char"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"string"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void</w:t>
      </w:r>
      <w:proofErr w:type="spellEnd"/>
      <w:r>
        <w:rPr>
          <w:rFonts w:ascii="Consolas" w:hAnsi="Consolas"/>
          <w:color w:val="A31515"/>
          <w:sz w:val="18"/>
        </w:rPr>
        <w:t>"</w:t>
      </w:r>
    </w:p>
    <w:p w14:paraId="2FF17F91" w14:textId="77777777" w:rsidR="00B66A64" w:rsidRDefault="00842E4D">
      <w:pPr>
        <w:shd w:val="clear" w:color="auto" w:fill="F2F2F2"/>
        <w:spacing w:after="0" w:line="240" w:lineRule="auto"/>
        <w:ind w:left="284"/>
      </w:pPr>
      <w:proofErr w:type="spellStart"/>
      <w:r>
        <w:rPr>
          <w:rFonts w:ascii="Consolas" w:hAnsi="Consolas"/>
          <w:color w:val="267F99"/>
          <w:sz w:val="18"/>
        </w:rPr>
        <w:t>PointerType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VirtualPtr</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5EB7B2A5" w14:textId="77777777" w:rsidR="00B66A64" w:rsidRDefault="00842E4D">
      <w:pPr>
        <w:shd w:val="clear" w:color="auto" w:fill="F2F2F2"/>
        <w:spacing w:after="0" w:line="240" w:lineRule="auto"/>
        <w:ind w:left="284"/>
      </w:pPr>
      <w:proofErr w:type="spellStart"/>
      <w:r>
        <w:rPr>
          <w:rFonts w:ascii="Consolas" w:hAnsi="Consolas"/>
          <w:color w:val="267F99"/>
          <w:sz w:val="18"/>
        </w:rPr>
        <w:t>ArrayType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IntLit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484D3D08" w14:textId="77777777" w:rsidR="00B66A64" w:rsidRDefault="00842E4D">
      <w:pPr>
        <w:shd w:val="clear" w:color="auto" w:fill="F2F2F2"/>
        <w:spacing w:after="0" w:line="240" w:lineRule="auto"/>
        <w:ind w:left="284"/>
      </w:pPr>
      <w:proofErr w:type="spellStart"/>
      <w:r>
        <w:rPr>
          <w:rFonts w:ascii="Consolas" w:hAnsi="Consolas"/>
          <w:color w:val="267F99"/>
          <w:sz w:val="18"/>
        </w:rPr>
        <w:t>NamedType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p>
    <w:p w14:paraId="562B349F" w14:textId="77777777" w:rsidR="00B66A64" w:rsidRDefault="00842E4D">
      <w:pPr>
        <w:shd w:val="clear" w:color="auto" w:fill="F2F2F2"/>
        <w:spacing w:after="0" w:line="240" w:lineRule="auto"/>
        <w:ind w:left="284"/>
      </w:pPr>
      <w:proofErr w:type="spellStart"/>
      <w:r>
        <w:rPr>
          <w:rFonts w:ascii="Consolas" w:hAnsi="Consolas"/>
          <w:color w:val="267F99"/>
          <w:sz w:val="18"/>
        </w:rPr>
        <w:t>FunctionType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fn</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p>
    <w:p w14:paraId="528E93FF" w14:textId="77777777" w:rsidR="00B66A64" w:rsidRDefault="00B66A64">
      <w:pPr>
        <w:spacing w:after="120"/>
      </w:pPr>
    </w:p>
    <w:p w14:paraId="42D08E7B" w14:textId="77777777" w:rsidR="00B66A64" w:rsidRDefault="00842E4D">
      <w:pPr>
        <w:spacing w:after="120"/>
        <w:jc w:val="both"/>
      </w:pPr>
      <w:r>
        <w:t xml:space="preserve">La </w:t>
      </w:r>
      <w:proofErr w:type="spellStart"/>
      <w:r>
        <w:t>gramatica</w:t>
      </w:r>
      <w:proofErr w:type="spellEnd"/>
      <w:r>
        <w:t xml:space="preserve"> completa se documenta en </w:t>
      </w:r>
      <w:r>
        <w:rPr>
          <w:rFonts w:ascii="Consolas" w:hAnsi="Consolas"/>
          <w:color w:val="202020"/>
          <w:sz w:val="20"/>
          <w:shd w:val="clear" w:color="auto" w:fill="F0F0F0"/>
        </w:rPr>
        <w:t>doc/VMdoc/Vex/Vex.md</w:t>
      </w:r>
      <w:r>
        <w:t>.</w:t>
      </w:r>
    </w:p>
    <w:p w14:paraId="55F6CD4A" w14:textId="77777777" w:rsidR="00B66A64" w:rsidRDefault="00842E4D">
      <w:pPr>
        <w:pStyle w:val="Ttulo3"/>
      </w:pPr>
      <w:bookmarkStart w:id="200" w:name="_Toc230157988"/>
      <w:r>
        <w:t>Anexo C: Resumen byte-</w:t>
      </w:r>
      <w:proofErr w:type="spellStart"/>
      <w:r>
        <w:t>level</w:t>
      </w:r>
      <w:proofErr w:type="spellEnd"/>
      <w:r>
        <w:t xml:space="preserve"> del formato .velb v3</w:t>
      </w:r>
      <w:bookmarkEnd w:id="200"/>
    </w:p>
    <w:p w14:paraId="782E6A18" w14:textId="6E3D4897" w:rsidR="00B66A64" w:rsidRDefault="00842E4D">
      <w:pPr>
        <w:spacing w:after="120"/>
        <w:jc w:val="both"/>
      </w:pPr>
      <w:r>
        <w:t xml:space="preserve">El formato completo se </w:t>
      </w:r>
      <w:r w:rsidR="00CE43E6">
        <w:t>documentó</w:t>
      </w:r>
      <w:r>
        <w:t xml:space="preserve"> en 6.3.1.  Como referencia </w:t>
      </w:r>
      <w:proofErr w:type="spellStart"/>
      <w:r>
        <w:t>rapida</w:t>
      </w:r>
      <w:proofErr w:type="spellEnd"/>
      <w:r>
        <w:t xml:space="preserve">, el </w:t>
      </w:r>
      <w:proofErr w:type="spellStart"/>
      <w:r>
        <w:t>header</w:t>
      </w:r>
      <w:proofErr w:type="spellEnd"/>
      <w:r>
        <w:t xml:space="preserve"> de 144 bytes en </w:t>
      </w:r>
      <w:r w:rsidR="00CE43E6">
        <w:t>notación</w:t>
      </w:r>
      <w:r>
        <w:t xml:space="preserve"> compacta:</w:t>
      </w:r>
    </w:p>
    <w:p w14:paraId="27A90F3C" w14:textId="77777777" w:rsidR="00B66A64" w:rsidRDefault="00B66A64">
      <w:pPr>
        <w:spacing w:after="60"/>
      </w:pPr>
    </w:p>
    <w:p w14:paraId="1BBA35A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magic</w:t>
      </w:r>
      <w:proofErr w:type="spellEnd"/>
      <w:r>
        <w:rPr>
          <w:rFonts w:ascii="Consolas" w:hAnsi="Consolas"/>
          <w:color w:val="000000"/>
          <w:sz w:val="18"/>
        </w:rPr>
        <w:t>[</w:t>
      </w:r>
      <w:r>
        <w:rPr>
          <w:rFonts w:ascii="Consolas" w:hAnsi="Consolas"/>
          <w:color w:val="098658"/>
          <w:sz w:val="18"/>
        </w:rPr>
        <w:t>4</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"VELB"</w:t>
      </w:r>
    </w:p>
    <w:p w14:paraId="51A9451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w:t>
      </w:r>
      <w:r>
        <w:rPr>
          <w:rFonts w:ascii="Consolas" w:hAnsi="Consolas"/>
          <w:color w:val="202020"/>
          <w:sz w:val="18"/>
        </w:rPr>
        <w:t xml:space="preserve">   </w:t>
      </w:r>
      <w:proofErr w:type="spellStart"/>
      <w:r>
        <w:rPr>
          <w:rFonts w:ascii="Consolas" w:hAnsi="Consolas"/>
          <w:color w:val="202020"/>
          <w:sz w:val="18"/>
        </w:rPr>
        <w:t>format_v</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i/>
          <w:color w:val="008000"/>
          <w:sz w:val="18"/>
        </w:rPr>
        <w:t>// 3</w:t>
      </w:r>
    </w:p>
    <w:p w14:paraId="65CCAC7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w:t>
      </w:r>
      <w:r>
        <w:rPr>
          <w:rFonts w:ascii="Consolas" w:hAnsi="Consolas"/>
          <w:color w:val="202020"/>
          <w:sz w:val="18"/>
        </w:rPr>
        <w:t xml:space="preserve">   </w:t>
      </w:r>
      <w:proofErr w:type="spellStart"/>
      <w:r>
        <w:rPr>
          <w:rFonts w:ascii="Consolas" w:hAnsi="Consolas"/>
          <w:color w:val="202020"/>
          <w:sz w:val="18"/>
        </w:rPr>
        <w:t>max_v</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7801500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w:t>
      </w:r>
      <w:r>
        <w:rPr>
          <w:rFonts w:ascii="Consolas" w:hAnsi="Consolas"/>
          <w:color w:val="202020"/>
          <w:sz w:val="18"/>
        </w:rPr>
        <w:t xml:space="preserve">  </w:t>
      </w:r>
      <w:proofErr w:type="spellStart"/>
      <w:r>
        <w:rPr>
          <w:rFonts w:ascii="Consolas" w:hAnsi="Consolas"/>
          <w:color w:val="202020"/>
          <w:sz w:val="18"/>
        </w:rPr>
        <w:t>min_v</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6567437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16</w:t>
      </w:r>
      <w:r>
        <w:rPr>
          <w:rFonts w:ascii="Consolas" w:hAnsi="Consolas"/>
          <w:color w:val="202020"/>
          <w:sz w:val="18"/>
        </w:rPr>
        <w:t xml:space="preserve">  </w:t>
      </w:r>
      <w:proofErr w:type="spellStart"/>
      <w:r>
        <w:rPr>
          <w:rFonts w:ascii="Consolas" w:hAnsi="Consolas"/>
          <w:color w:val="202020"/>
          <w:sz w:val="18"/>
        </w:rPr>
        <w:t>checksum</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593942E"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24</w:t>
      </w:r>
      <w:r>
        <w:rPr>
          <w:rFonts w:ascii="Consolas" w:hAnsi="Consolas"/>
          <w:color w:val="202020"/>
          <w:sz w:val="18"/>
        </w:rPr>
        <w:t xml:space="preserve">  flags</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9A876C9"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32</w:t>
      </w:r>
      <w:r>
        <w:rPr>
          <w:rFonts w:ascii="Consolas" w:hAnsi="Consolas"/>
          <w:color w:val="202020"/>
          <w:sz w:val="18"/>
        </w:rPr>
        <w:t xml:space="preserve">  </w:t>
      </w:r>
      <w:proofErr w:type="spellStart"/>
      <w:r>
        <w:rPr>
          <w:rFonts w:ascii="Consolas" w:hAnsi="Consolas"/>
          <w:color w:val="202020"/>
          <w:sz w:val="18"/>
        </w:rPr>
        <w:t>timestamp</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5EE1E13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40</w:t>
      </w:r>
      <w:r>
        <w:rPr>
          <w:rFonts w:ascii="Consolas" w:hAnsi="Consolas"/>
          <w:color w:val="202020"/>
          <w:sz w:val="18"/>
        </w:rPr>
        <w:t xml:space="preserve">  </w:t>
      </w:r>
      <w:proofErr w:type="spellStart"/>
      <w:r>
        <w:rPr>
          <w:rFonts w:ascii="Consolas" w:hAnsi="Consolas"/>
          <w:color w:val="202020"/>
          <w:sz w:val="18"/>
        </w:rPr>
        <w:t>arch</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1A8935C0"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44</w:t>
      </w:r>
      <w:r>
        <w:rPr>
          <w:rFonts w:ascii="Consolas" w:hAnsi="Consolas"/>
          <w:color w:val="202020"/>
          <w:sz w:val="18"/>
        </w:rPr>
        <w:t xml:space="preserve">  </w:t>
      </w:r>
      <w:proofErr w:type="spellStart"/>
      <w:r>
        <w:rPr>
          <w:rFonts w:ascii="Consolas" w:hAnsi="Consolas"/>
          <w:color w:val="202020"/>
          <w:sz w:val="18"/>
        </w:rPr>
        <w:t>count</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i/>
          <w:color w:val="008000"/>
          <w:sz w:val="18"/>
        </w:rPr>
        <w:t xml:space="preserve">// </w:t>
      </w:r>
      <w:proofErr w:type="spellStart"/>
      <w:r>
        <w:rPr>
          <w:rFonts w:ascii="Consolas" w:hAnsi="Consolas"/>
          <w:i/>
          <w:color w:val="008000"/>
          <w:sz w:val="18"/>
        </w:rPr>
        <w:t>numero</w:t>
      </w:r>
      <w:proofErr w:type="spellEnd"/>
      <w:r>
        <w:rPr>
          <w:rFonts w:ascii="Consolas" w:hAnsi="Consolas"/>
          <w:i/>
          <w:color w:val="008000"/>
          <w:sz w:val="18"/>
        </w:rPr>
        <w:t xml:space="preserve"> de secciones</w:t>
      </w:r>
    </w:p>
    <w:p w14:paraId="1CDFC08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48</w:t>
      </w:r>
      <w:r>
        <w:rPr>
          <w:rFonts w:ascii="Consolas" w:hAnsi="Consolas"/>
          <w:color w:val="202020"/>
          <w:sz w:val="18"/>
        </w:rPr>
        <w:t xml:space="preserve">  </w:t>
      </w:r>
      <w:proofErr w:type="spellStart"/>
      <w:r>
        <w:rPr>
          <w:rFonts w:ascii="Consolas" w:hAnsi="Consolas"/>
          <w:color w:val="202020"/>
          <w:sz w:val="18"/>
        </w:rPr>
        <w:t>table_offset</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4EE989E1"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56</w:t>
      </w:r>
      <w:r>
        <w:rPr>
          <w:rFonts w:ascii="Consolas" w:hAnsi="Consolas"/>
          <w:color w:val="202020"/>
          <w:sz w:val="18"/>
        </w:rPr>
        <w:t xml:space="preserve">  </w:t>
      </w:r>
      <w:proofErr w:type="spellStart"/>
      <w:r>
        <w:rPr>
          <w:rFonts w:ascii="Consolas" w:hAnsi="Consolas"/>
          <w:color w:val="202020"/>
          <w:sz w:val="18"/>
        </w:rPr>
        <w:t>n_spaces</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05B553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64</w:t>
      </w:r>
      <w:r>
        <w:rPr>
          <w:rFonts w:ascii="Consolas" w:hAnsi="Consolas"/>
          <w:color w:val="202020"/>
          <w:sz w:val="18"/>
        </w:rPr>
        <w:t xml:space="preserve">  </w:t>
      </w:r>
      <w:proofErr w:type="spellStart"/>
      <w:r>
        <w:rPr>
          <w:rFonts w:ascii="Consolas" w:hAnsi="Consolas"/>
          <w:color w:val="202020"/>
          <w:sz w:val="18"/>
        </w:rPr>
        <w:t>offset_section_strings</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AE17FC3"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72</w:t>
      </w:r>
      <w:r>
        <w:rPr>
          <w:rFonts w:ascii="Consolas" w:hAnsi="Consolas"/>
          <w:color w:val="202020"/>
          <w:sz w:val="18"/>
        </w:rPr>
        <w:t xml:space="preserve">  </w:t>
      </w:r>
      <w:proofErr w:type="spellStart"/>
      <w:r>
        <w:rPr>
          <w:rFonts w:ascii="Consolas" w:hAnsi="Consolas"/>
          <w:color w:val="202020"/>
          <w:sz w:val="18"/>
        </w:rPr>
        <w:t>start_pc</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37EF590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80</w:t>
      </w:r>
      <w:r>
        <w:rPr>
          <w:rFonts w:ascii="Consolas" w:hAnsi="Consolas"/>
          <w:color w:val="202020"/>
          <w:sz w:val="18"/>
        </w:rPr>
        <w:t xml:space="preserve">  </w:t>
      </w:r>
      <w:proofErr w:type="spellStart"/>
      <w:r>
        <w:rPr>
          <w:rFonts w:ascii="Consolas" w:hAnsi="Consolas"/>
          <w:color w:val="202020"/>
          <w:sz w:val="18"/>
        </w:rPr>
        <w:t>offset_import_table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7437E8E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88</w:t>
      </w:r>
      <w:r>
        <w:rPr>
          <w:rFonts w:ascii="Consolas" w:hAnsi="Consolas"/>
          <w:color w:val="202020"/>
          <w:sz w:val="18"/>
        </w:rPr>
        <w:t xml:space="preserve">  </w:t>
      </w:r>
      <w:proofErr w:type="spellStart"/>
      <w:r>
        <w:rPr>
          <w:rFonts w:ascii="Consolas" w:hAnsi="Consolas"/>
          <w:color w:val="202020"/>
          <w:sz w:val="18"/>
        </w:rPr>
        <w:t>offset_label_table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p>
    <w:p w14:paraId="1FEF44C2"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96</w:t>
      </w:r>
      <w:r>
        <w:rPr>
          <w:rFonts w:ascii="Consolas" w:hAnsi="Consolas"/>
          <w:color w:val="202020"/>
          <w:sz w:val="18"/>
        </w:rPr>
        <w:t xml:space="preserve">  </w:t>
      </w:r>
      <w:proofErr w:type="spellStart"/>
      <w:r>
        <w:rPr>
          <w:rFonts w:ascii="Consolas" w:hAnsi="Consolas"/>
          <w:color w:val="202020"/>
          <w:sz w:val="18"/>
        </w:rPr>
        <w:t>size_import_table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392D81BF"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100</w:t>
      </w:r>
      <w:r>
        <w:rPr>
          <w:rFonts w:ascii="Consolas" w:hAnsi="Consolas"/>
          <w:color w:val="202020"/>
          <w:sz w:val="18"/>
        </w:rPr>
        <w:t xml:space="preserve"> </w:t>
      </w:r>
      <w:proofErr w:type="spellStart"/>
      <w:r>
        <w:rPr>
          <w:rFonts w:ascii="Consolas" w:hAnsi="Consolas"/>
          <w:color w:val="202020"/>
          <w:sz w:val="18"/>
        </w:rPr>
        <w:t>size_label_table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21D749DD"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104</w:t>
      </w:r>
      <w:r>
        <w:rPr>
          <w:rFonts w:ascii="Consolas" w:hAnsi="Consolas"/>
          <w:color w:val="202020"/>
          <w:sz w:val="18"/>
        </w:rPr>
        <w:t xml:space="preserve"> </w:t>
      </w:r>
      <w:proofErr w:type="spellStart"/>
      <w:r>
        <w:rPr>
          <w:rFonts w:ascii="Consolas" w:hAnsi="Consolas"/>
          <w:color w:val="202020"/>
          <w:sz w:val="18"/>
        </w:rPr>
        <w:t>offset_debug_section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v3+</w:t>
      </w:r>
    </w:p>
    <w:p w14:paraId="5B39761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112</w:t>
      </w:r>
      <w:r>
        <w:rPr>
          <w:rFonts w:ascii="Consolas" w:hAnsi="Consolas"/>
          <w:color w:val="202020"/>
          <w:sz w:val="18"/>
        </w:rPr>
        <w:t xml:space="preserve"> </w:t>
      </w:r>
      <w:proofErr w:type="spellStart"/>
      <w:r>
        <w:rPr>
          <w:rFonts w:ascii="Consolas" w:hAnsi="Consolas"/>
          <w:color w:val="202020"/>
          <w:sz w:val="18"/>
        </w:rPr>
        <w:t>size_debug_section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4673D27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116</w:t>
      </w:r>
      <w:r>
        <w:rPr>
          <w:rFonts w:ascii="Consolas" w:hAnsi="Consolas"/>
          <w:color w:val="202020"/>
          <w:sz w:val="18"/>
        </w:rPr>
        <w:t xml:space="preserve"> </w:t>
      </w:r>
      <w:proofErr w:type="spellStart"/>
      <w:r>
        <w:rPr>
          <w:rFonts w:ascii="Consolas" w:hAnsi="Consolas"/>
          <w:color w:val="202020"/>
          <w:sz w:val="18"/>
        </w:rPr>
        <w:t>debug_level</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u8</w:t>
      </w:r>
    </w:p>
    <w:p w14:paraId="645D894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117</w:t>
      </w:r>
      <w:r>
        <w:rPr>
          <w:rFonts w:ascii="Consolas" w:hAnsi="Consolas"/>
          <w:color w:val="202020"/>
          <w:sz w:val="18"/>
        </w:rPr>
        <w:t xml:space="preserve"> _</w:t>
      </w:r>
      <w:proofErr w:type="spellStart"/>
      <w:r>
        <w:rPr>
          <w:rFonts w:ascii="Consolas" w:hAnsi="Consolas"/>
          <w:color w:val="202020"/>
          <w:sz w:val="18"/>
        </w:rPr>
        <w:t>debug_pad</w:t>
      </w:r>
      <w:proofErr w:type="spellEnd"/>
      <w:r>
        <w:rPr>
          <w:rFonts w:ascii="Consolas" w:hAnsi="Consolas"/>
          <w:color w:val="000000"/>
          <w:sz w:val="18"/>
        </w:rPr>
        <w:t>[</w:t>
      </w:r>
      <w:r>
        <w:rPr>
          <w:rFonts w:ascii="Consolas" w:hAnsi="Consolas"/>
          <w:color w:val="098658"/>
          <w:sz w:val="18"/>
        </w:rPr>
        <w:t>3</w:t>
      </w:r>
      <w:r>
        <w:rPr>
          <w:rFonts w:ascii="Consolas" w:hAnsi="Consolas"/>
          <w:color w:val="000000"/>
          <w:sz w:val="18"/>
        </w:rPr>
        <w:t>]</w:t>
      </w:r>
    </w:p>
    <w:p w14:paraId="73683A2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120</w:t>
      </w:r>
      <w:r>
        <w:rPr>
          <w:rFonts w:ascii="Consolas" w:hAnsi="Consolas"/>
          <w:color w:val="202020"/>
          <w:sz w:val="18"/>
        </w:rPr>
        <w:t xml:space="preserve"> </w:t>
      </w:r>
      <w:proofErr w:type="spellStart"/>
      <w:r>
        <w:rPr>
          <w:rFonts w:ascii="Consolas" w:hAnsi="Consolas"/>
          <w:color w:val="202020"/>
          <w:sz w:val="18"/>
        </w:rPr>
        <w:t>offset_reloc_table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v2+</w:t>
      </w:r>
    </w:p>
    <w:p w14:paraId="008C412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128</w:t>
      </w:r>
      <w:r>
        <w:rPr>
          <w:rFonts w:ascii="Consolas" w:hAnsi="Consolas"/>
          <w:color w:val="202020"/>
          <w:sz w:val="18"/>
        </w:rPr>
        <w:t xml:space="preserve"> </w:t>
      </w:r>
      <w:proofErr w:type="spellStart"/>
      <w:r>
        <w:rPr>
          <w:rFonts w:ascii="Consolas" w:hAnsi="Consolas"/>
          <w:color w:val="202020"/>
          <w:sz w:val="18"/>
        </w:rPr>
        <w:t>size_reloc_table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1FABBA80"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132</w:t>
      </w:r>
      <w:r>
        <w:rPr>
          <w:rFonts w:ascii="Consolas" w:hAnsi="Consolas"/>
          <w:color w:val="202020"/>
          <w:sz w:val="18"/>
        </w:rPr>
        <w:t xml:space="preserve"> </w:t>
      </w:r>
      <w:proofErr w:type="spellStart"/>
      <w:r>
        <w:rPr>
          <w:rFonts w:ascii="Consolas" w:hAnsi="Consolas"/>
          <w:color w:val="202020"/>
          <w:sz w:val="18"/>
        </w:rPr>
        <w:t>offset_ir_section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u64</w:t>
      </w:r>
      <w:r>
        <w:rPr>
          <w:rFonts w:ascii="Consolas" w:hAnsi="Consolas"/>
          <w:color w:val="202020"/>
          <w:sz w:val="18"/>
        </w:rPr>
        <w:t xml:space="preserve">      </w:t>
      </w:r>
      <w:r>
        <w:rPr>
          <w:rFonts w:ascii="Consolas" w:hAnsi="Consolas"/>
          <w:i/>
          <w:color w:val="008000"/>
          <w:sz w:val="18"/>
        </w:rPr>
        <w:t>// v3+</w:t>
      </w:r>
    </w:p>
    <w:p w14:paraId="1A1E91B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140</w:t>
      </w:r>
      <w:r>
        <w:rPr>
          <w:rFonts w:ascii="Consolas" w:hAnsi="Consolas"/>
          <w:color w:val="202020"/>
          <w:sz w:val="18"/>
        </w:rPr>
        <w:t xml:space="preserve"> </w:t>
      </w:r>
      <w:proofErr w:type="spellStart"/>
      <w:r>
        <w:rPr>
          <w:rFonts w:ascii="Consolas" w:hAnsi="Consolas"/>
          <w:color w:val="202020"/>
          <w:sz w:val="18"/>
        </w:rPr>
        <w:t>size_ir_section</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p>
    <w:p w14:paraId="21C947A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144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fin del </w:t>
      </w:r>
      <w:proofErr w:type="spellStart"/>
      <w:r>
        <w:rPr>
          <w:rFonts w:ascii="Consolas" w:hAnsi="Consolas"/>
          <w:color w:val="202020"/>
          <w:sz w:val="18"/>
        </w:rPr>
        <w:t>header</w:t>
      </w:r>
      <w:proofErr w:type="spellEnd"/>
      <w:r>
        <w:rPr>
          <w:rFonts w:ascii="Consolas" w:hAnsi="Consolas"/>
          <w:color w:val="000000"/>
          <w:sz w:val="18"/>
        </w:rPr>
        <w:t>)</w:t>
      </w:r>
    </w:p>
    <w:p w14:paraId="41CEA0E8" w14:textId="77777777" w:rsidR="00B66A64" w:rsidRDefault="00B66A64">
      <w:pPr>
        <w:spacing w:after="120"/>
      </w:pPr>
    </w:p>
    <w:p w14:paraId="2EFFAE33" w14:textId="422F7899" w:rsidR="00B66A64" w:rsidRDefault="00842E4D">
      <w:pPr>
        <w:spacing w:after="120"/>
        <w:jc w:val="both"/>
      </w:pPr>
      <w:r>
        <w:t xml:space="preserve">Tras el </w:t>
      </w:r>
      <w:proofErr w:type="spellStart"/>
      <w:r>
        <w:t>header</w:t>
      </w:r>
      <w:proofErr w:type="spellEnd"/>
      <w:r>
        <w:t xml:space="preserve"> viene la tabla de espacios de </w:t>
      </w:r>
      <w:r w:rsidR="00CE43E6">
        <w:t>dirección</w:t>
      </w:r>
      <w:r>
        <w:t xml:space="preserve"> (</w:t>
      </w:r>
      <w:proofErr w:type="spellStart"/>
      <w:r>
        <w:t>n_spaces</w:t>
      </w:r>
      <w:proofErr w:type="spellEnd"/>
      <w:r>
        <w:t xml:space="preserve"> </w:t>
      </w:r>
      <w:proofErr w:type="spellStart"/>
      <w:r>
        <w:t>entries</w:t>
      </w:r>
      <w:proofErr w:type="spellEnd"/>
      <w:r>
        <w:t xml:space="preserve"> de 32 bytes cada una), luego la tabla de secciones (</w:t>
      </w:r>
      <w:proofErr w:type="spellStart"/>
      <w:r>
        <w:t>count</w:t>
      </w:r>
      <w:proofErr w:type="spellEnd"/>
      <w:r>
        <w:t xml:space="preserve"> </w:t>
      </w:r>
      <w:proofErr w:type="spellStart"/>
      <w:r>
        <w:t>entries</w:t>
      </w:r>
      <w:proofErr w:type="spellEnd"/>
      <w:r>
        <w:t xml:space="preserve"> de 24 bytes), luego el bytecode, luego las tablas auxiliares.</w:t>
      </w:r>
    </w:p>
    <w:p w14:paraId="21CAA874" w14:textId="77777777" w:rsidR="00B66A64" w:rsidRDefault="00842E4D">
      <w:pPr>
        <w:pStyle w:val="Ttulo3"/>
      </w:pPr>
      <w:bookmarkStart w:id="201" w:name="_Toc230157989"/>
      <w:r>
        <w:lastRenderedPageBreak/>
        <w:t>Anexo D: Manual del protocolo distribuido VDP</w:t>
      </w:r>
      <w:bookmarkEnd w:id="201"/>
    </w:p>
    <w:p w14:paraId="76AD4061" w14:textId="77777777" w:rsidR="00B66A64" w:rsidRDefault="00842E4D">
      <w:pPr>
        <w:spacing w:after="120"/>
        <w:jc w:val="both"/>
      </w:pPr>
      <w:r>
        <w:t xml:space="preserve">El protocolo VDP (Vesta </w:t>
      </w:r>
      <w:proofErr w:type="spellStart"/>
      <w:r>
        <w:t>Distribution</w:t>
      </w:r>
      <w:proofErr w:type="spellEnd"/>
      <w:r>
        <w:t xml:space="preserve"> </w:t>
      </w:r>
      <w:proofErr w:type="spellStart"/>
      <w:r>
        <w:t>Protocol</w:t>
      </w:r>
      <w:proofErr w:type="spellEnd"/>
      <w:r>
        <w:t xml:space="preserve">) se ejecuta sobre TLS 1.3.  Tras el </w:t>
      </w:r>
      <w:proofErr w:type="spellStart"/>
      <w:r>
        <w:t>handshake</w:t>
      </w:r>
      <w:proofErr w:type="spellEnd"/>
      <w:r>
        <w:t xml:space="preserve"> TLS, los mensajes usan </w:t>
      </w:r>
      <w:proofErr w:type="spellStart"/>
      <w:r>
        <w:t>framing</w:t>
      </w:r>
      <w:proofErr w:type="spellEnd"/>
      <w:r>
        <w:t xml:space="preserve"> </w:t>
      </w:r>
      <w:proofErr w:type="spellStart"/>
      <w:r>
        <w:t>length-prefix</w:t>
      </w:r>
      <w:proofErr w:type="spellEnd"/>
      <w:r>
        <w:t>:</w:t>
      </w:r>
    </w:p>
    <w:p w14:paraId="6F8BCC0F" w14:textId="77777777" w:rsidR="00B66A64" w:rsidRDefault="00B66A64">
      <w:pPr>
        <w:spacing w:after="60"/>
      </w:pPr>
    </w:p>
    <w:p w14:paraId="6120615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0</w:t>
      </w:r>
      <w:r>
        <w:rPr>
          <w:rFonts w:ascii="Consolas" w:hAnsi="Consolas"/>
          <w:color w:val="202020"/>
          <w:sz w:val="18"/>
        </w:rPr>
        <w:t xml:space="preserve">  </w:t>
      </w:r>
      <w:proofErr w:type="spellStart"/>
      <w:r>
        <w:rPr>
          <w:rFonts w:ascii="Consolas" w:hAnsi="Consolas"/>
          <w:color w:val="202020"/>
          <w:sz w:val="18"/>
        </w:rPr>
        <w:t>message_type</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u16</w:t>
      </w:r>
      <w:r>
        <w:rPr>
          <w:rFonts w:ascii="Consolas" w:hAnsi="Consolas"/>
          <w:color w:val="202020"/>
          <w:sz w:val="18"/>
        </w:rPr>
        <w:t xml:space="preserve"> </w:t>
      </w:r>
      <w:r>
        <w:rPr>
          <w:rFonts w:ascii="Consolas" w:hAnsi="Consolas"/>
          <w:color w:val="267F99"/>
          <w:sz w:val="18"/>
        </w:rPr>
        <w:t>LE</w:t>
      </w:r>
    </w:p>
    <w:p w14:paraId="32435D9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2</w:t>
      </w:r>
      <w:r>
        <w:rPr>
          <w:rFonts w:ascii="Consolas" w:hAnsi="Consolas"/>
          <w:color w:val="202020"/>
          <w:sz w:val="18"/>
        </w:rPr>
        <w:t xml:space="preserve">  </w:t>
      </w:r>
      <w:proofErr w:type="spellStart"/>
      <w:r>
        <w:rPr>
          <w:rFonts w:ascii="Consolas" w:hAnsi="Consolas"/>
          <w:color w:val="202020"/>
          <w:sz w:val="18"/>
        </w:rPr>
        <w:t>payload_length</w:t>
      </w:r>
      <w:proofErr w:type="spellEnd"/>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u32</w:t>
      </w:r>
      <w:r>
        <w:rPr>
          <w:rFonts w:ascii="Consolas" w:hAnsi="Consolas"/>
          <w:color w:val="202020"/>
          <w:sz w:val="18"/>
        </w:rPr>
        <w:t xml:space="preserve"> </w:t>
      </w:r>
      <w:r>
        <w:rPr>
          <w:rFonts w:ascii="Consolas" w:hAnsi="Consolas"/>
          <w:color w:val="267F99"/>
          <w:sz w:val="18"/>
        </w:rPr>
        <w:t>LE</w:t>
      </w:r>
    </w:p>
    <w:p w14:paraId="5D6A1D8E"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098658"/>
          <w:sz w:val="18"/>
        </w:rPr>
        <w:t>6</w:t>
      </w:r>
      <w:r>
        <w:rPr>
          <w:rFonts w:ascii="Consolas" w:hAnsi="Consolas"/>
          <w:color w:val="202020"/>
          <w:sz w:val="18"/>
        </w:rPr>
        <w:t xml:space="preserve">  payload</w:t>
      </w:r>
      <w:r>
        <w:rPr>
          <w:rFonts w:ascii="Consolas" w:hAnsi="Consolas"/>
          <w:color w:val="000000"/>
          <w:sz w:val="18"/>
        </w:rPr>
        <w:t>:</w:t>
      </w:r>
      <w:r>
        <w:rPr>
          <w:rFonts w:ascii="Consolas" w:hAnsi="Consolas"/>
          <w:color w:val="202020"/>
          <w:sz w:val="18"/>
        </w:rPr>
        <w:t xml:space="preserve"> bytes</w:t>
      </w:r>
      <w:r>
        <w:rPr>
          <w:rFonts w:ascii="Consolas" w:hAnsi="Consolas"/>
          <w:color w:val="000000"/>
          <w:sz w:val="18"/>
        </w:rPr>
        <w:t>[</w:t>
      </w:r>
      <w:proofErr w:type="spellStart"/>
      <w:r>
        <w:rPr>
          <w:rFonts w:ascii="Consolas" w:hAnsi="Consolas"/>
          <w:color w:val="202020"/>
          <w:sz w:val="18"/>
        </w:rPr>
        <w:t>payload_length</w:t>
      </w:r>
      <w:proofErr w:type="spellEnd"/>
      <w:r>
        <w:rPr>
          <w:rFonts w:ascii="Consolas" w:hAnsi="Consolas"/>
          <w:color w:val="000000"/>
          <w:sz w:val="18"/>
        </w:rPr>
        <w:t>]</w:t>
      </w:r>
    </w:p>
    <w:p w14:paraId="4AFCB72A" w14:textId="77777777" w:rsidR="00B66A64" w:rsidRDefault="00B66A64">
      <w:pPr>
        <w:spacing w:after="120"/>
      </w:pPr>
    </w:p>
    <w:p w14:paraId="5C0B9348" w14:textId="77777777" w:rsidR="00B66A64" w:rsidRDefault="00842E4D">
      <w:pPr>
        <w:spacing w:after="120"/>
        <w:jc w:val="both"/>
      </w:pPr>
      <w:r>
        <w:t>Tipos de mensaje: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B63B704"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31E26DE" w14:textId="77777777" w:rsidR="00B66A64" w:rsidRDefault="00842E4D">
            <w:pPr>
              <w:spacing w:after="0"/>
            </w:pPr>
            <w:r>
              <w:rPr>
                <w:b/>
              </w:rPr>
              <w:t>Tipo</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6C5FA32" w14:textId="77777777" w:rsidR="00B66A64" w:rsidRDefault="00842E4D">
            <w:pPr>
              <w:spacing w:after="0"/>
            </w:pPr>
            <w:r>
              <w:rPr>
                <w:b/>
              </w:rPr>
              <w:t>Valor</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1C516B" w14:textId="500AF4D9" w:rsidR="00B66A64" w:rsidRDefault="00CE43E6">
            <w:pPr>
              <w:spacing w:after="0"/>
            </w:pPr>
            <w:r>
              <w:rPr>
                <w:b/>
              </w:rPr>
              <w:t>Dirección</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D6C3615" w14:textId="77777777" w:rsidR="00B66A64" w:rsidRDefault="00842E4D">
            <w:pPr>
              <w:spacing w:after="0"/>
            </w:pPr>
            <w:r>
              <w:rPr>
                <w:b/>
              </w:rPr>
              <w:t>Payload</w:t>
            </w:r>
          </w:p>
        </w:tc>
      </w:tr>
      <w:tr w:rsidR="00B66A64" w14:paraId="5192B64A" w14:textId="77777777">
        <w:tc>
          <w:tcPr>
            <w:tcW w:w="2267" w:type="dxa"/>
            <w:tcBorders>
              <w:top w:val="single" w:sz="4" w:space="0" w:color="888888"/>
              <w:left w:val="single" w:sz="4" w:space="0" w:color="888888"/>
              <w:bottom w:val="single" w:sz="4" w:space="0" w:color="888888"/>
              <w:right w:val="single" w:sz="4" w:space="0" w:color="888888"/>
            </w:tcBorders>
          </w:tcPr>
          <w:p w14:paraId="6B710A2A" w14:textId="77777777" w:rsidR="00B66A64" w:rsidRDefault="00842E4D">
            <w:pPr>
              <w:spacing w:after="0"/>
            </w:pPr>
            <w:r>
              <w:t>VDP_PING</w:t>
            </w:r>
          </w:p>
        </w:tc>
        <w:tc>
          <w:tcPr>
            <w:tcW w:w="2267" w:type="dxa"/>
            <w:tcBorders>
              <w:top w:val="single" w:sz="4" w:space="0" w:color="888888"/>
              <w:left w:val="single" w:sz="4" w:space="0" w:color="888888"/>
              <w:bottom w:val="single" w:sz="4" w:space="0" w:color="888888"/>
              <w:right w:val="single" w:sz="4" w:space="0" w:color="888888"/>
            </w:tcBorders>
          </w:tcPr>
          <w:p w14:paraId="6A9FD4E2" w14:textId="77777777" w:rsidR="00B66A64" w:rsidRDefault="00842E4D">
            <w:pPr>
              <w:spacing w:after="0"/>
            </w:pPr>
            <w:r>
              <w:t>0x01</w:t>
            </w:r>
          </w:p>
        </w:tc>
        <w:tc>
          <w:tcPr>
            <w:tcW w:w="2267" w:type="dxa"/>
            <w:tcBorders>
              <w:top w:val="single" w:sz="4" w:space="0" w:color="888888"/>
              <w:left w:val="single" w:sz="4" w:space="0" w:color="888888"/>
              <w:bottom w:val="single" w:sz="4" w:space="0" w:color="888888"/>
              <w:right w:val="single" w:sz="4" w:space="0" w:color="888888"/>
            </w:tcBorders>
          </w:tcPr>
          <w:p w14:paraId="10B6C409" w14:textId="77777777" w:rsidR="00B66A64" w:rsidRDefault="00842E4D">
            <w:pPr>
              <w:spacing w:after="0"/>
            </w:pPr>
            <w:proofErr w:type="spellStart"/>
            <w:r>
              <w:t>bidir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E8B5041" w14:textId="77777777" w:rsidR="00B66A64" w:rsidRDefault="00842E4D">
            <w:pPr>
              <w:spacing w:after="0"/>
            </w:pPr>
            <w:proofErr w:type="spellStart"/>
            <w:r>
              <w:t>nonce</w:t>
            </w:r>
            <w:proofErr w:type="spellEnd"/>
            <w:r>
              <w:t>: u64</w:t>
            </w:r>
          </w:p>
        </w:tc>
      </w:tr>
      <w:tr w:rsidR="00B66A64" w14:paraId="5909EADF" w14:textId="77777777">
        <w:tc>
          <w:tcPr>
            <w:tcW w:w="2267" w:type="dxa"/>
            <w:tcBorders>
              <w:top w:val="single" w:sz="4" w:space="0" w:color="888888"/>
              <w:left w:val="single" w:sz="4" w:space="0" w:color="888888"/>
              <w:bottom w:val="single" w:sz="4" w:space="0" w:color="888888"/>
              <w:right w:val="single" w:sz="4" w:space="0" w:color="888888"/>
            </w:tcBorders>
          </w:tcPr>
          <w:p w14:paraId="04680536" w14:textId="77777777" w:rsidR="00B66A64" w:rsidRDefault="00842E4D">
            <w:pPr>
              <w:spacing w:after="0"/>
            </w:pPr>
            <w:r>
              <w:t>VDP_PONG</w:t>
            </w:r>
          </w:p>
        </w:tc>
        <w:tc>
          <w:tcPr>
            <w:tcW w:w="2267" w:type="dxa"/>
            <w:tcBorders>
              <w:top w:val="single" w:sz="4" w:space="0" w:color="888888"/>
              <w:left w:val="single" w:sz="4" w:space="0" w:color="888888"/>
              <w:bottom w:val="single" w:sz="4" w:space="0" w:color="888888"/>
              <w:right w:val="single" w:sz="4" w:space="0" w:color="888888"/>
            </w:tcBorders>
          </w:tcPr>
          <w:p w14:paraId="259C914E" w14:textId="77777777" w:rsidR="00B66A64" w:rsidRDefault="00842E4D">
            <w:pPr>
              <w:spacing w:after="0"/>
            </w:pPr>
            <w:r>
              <w:t>0x02</w:t>
            </w:r>
          </w:p>
        </w:tc>
        <w:tc>
          <w:tcPr>
            <w:tcW w:w="2267" w:type="dxa"/>
            <w:tcBorders>
              <w:top w:val="single" w:sz="4" w:space="0" w:color="888888"/>
              <w:left w:val="single" w:sz="4" w:space="0" w:color="888888"/>
              <w:bottom w:val="single" w:sz="4" w:space="0" w:color="888888"/>
              <w:right w:val="single" w:sz="4" w:space="0" w:color="888888"/>
            </w:tcBorders>
          </w:tcPr>
          <w:p w14:paraId="027F2905" w14:textId="77777777" w:rsidR="00B66A64" w:rsidRDefault="00842E4D">
            <w:pPr>
              <w:spacing w:after="0"/>
            </w:pPr>
            <w:proofErr w:type="spellStart"/>
            <w:r>
              <w:t>bidir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3554376" w14:textId="77777777" w:rsidR="00B66A64" w:rsidRDefault="00842E4D">
            <w:pPr>
              <w:spacing w:after="0"/>
            </w:pPr>
            <w:proofErr w:type="spellStart"/>
            <w:r>
              <w:t>nonce</w:t>
            </w:r>
            <w:proofErr w:type="spellEnd"/>
            <w:r>
              <w:t>: u64 (eco del PING)</w:t>
            </w:r>
          </w:p>
        </w:tc>
      </w:tr>
      <w:tr w:rsidR="00B66A64" w14:paraId="127C9CCE" w14:textId="77777777">
        <w:tc>
          <w:tcPr>
            <w:tcW w:w="2267" w:type="dxa"/>
            <w:tcBorders>
              <w:top w:val="single" w:sz="4" w:space="0" w:color="888888"/>
              <w:left w:val="single" w:sz="4" w:space="0" w:color="888888"/>
              <w:bottom w:val="single" w:sz="4" w:space="0" w:color="888888"/>
              <w:right w:val="single" w:sz="4" w:space="0" w:color="888888"/>
            </w:tcBorders>
          </w:tcPr>
          <w:p w14:paraId="6C845828" w14:textId="77777777" w:rsidR="00B66A64" w:rsidRDefault="00842E4D">
            <w:pPr>
              <w:spacing w:after="0"/>
            </w:pPr>
            <w:r>
              <w:t>VDP_SPAWN</w:t>
            </w:r>
          </w:p>
        </w:tc>
        <w:tc>
          <w:tcPr>
            <w:tcW w:w="2267" w:type="dxa"/>
            <w:tcBorders>
              <w:top w:val="single" w:sz="4" w:space="0" w:color="888888"/>
              <w:left w:val="single" w:sz="4" w:space="0" w:color="888888"/>
              <w:bottom w:val="single" w:sz="4" w:space="0" w:color="888888"/>
              <w:right w:val="single" w:sz="4" w:space="0" w:color="888888"/>
            </w:tcBorders>
          </w:tcPr>
          <w:p w14:paraId="2C36ECFF" w14:textId="77777777" w:rsidR="00B66A64" w:rsidRDefault="00842E4D">
            <w:pPr>
              <w:spacing w:after="0"/>
            </w:pPr>
            <w:r>
              <w:t>0x10</w:t>
            </w:r>
          </w:p>
        </w:tc>
        <w:tc>
          <w:tcPr>
            <w:tcW w:w="2267" w:type="dxa"/>
            <w:tcBorders>
              <w:top w:val="single" w:sz="4" w:space="0" w:color="888888"/>
              <w:left w:val="single" w:sz="4" w:space="0" w:color="888888"/>
              <w:bottom w:val="single" w:sz="4" w:space="0" w:color="888888"/>
              <w:right w:val="single" w:sz="4" w:space="0" w:color="888888"/>
            </w:tcBorders>
          </w:tcPr>
          <w:p w14:paraId="522EACDB"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63AA2C91" w14:textId="77777777" w:rsidR="00B66A64" w:rsidRDefault="00842E4D">
            <w:pPr>
              <w:spacing w:after="0"/>
            </w:pPr>
            <w:proofErr w:type="spellStart"/>
            <w:r>
              <w:t>init_pc</w:t>
            </w:r>
            <w:proofErr w:type="spellEnd"/>
            <w:r>
              <w:t xml:space="preserve">: u64 + </w:t>
            </w:r>
            <w:proofErr w:type="spellStart"/>
            <w:r>
              <w:t>args_blob</w:t>
            </w:r>
            <w:proofErr w:type="spellEnd"/>
          </w:p>
        </w:tc>
      </w:tr>
      <w:tr w:rsidR="00B66A64" w14:paraId="14098BF1" w14:textId="77777777">
        <w:tc>
          <w:tcPr>
            <w:tcW w:w="2267" w:type="dxa"/>
            <w:tcBorders>
              <w:top w:val="single" w:sz="4" w:space="0" w:color="888888"/>
              <w:left w:val="single" w:sz="4" w:space="0" w:color="888888"/>
              <w:bottom w:val="single" w:sz="4" w:space="0" w:color="888888"/>
              <w:right w:val="single" w:sz="4" w:space="0" w:color="888888"/>
            </w:tcBorders>
          </w:tcPr>
          <w:p w14:paraId="5198546A" w14:textId="77777777" w:rsidR="00B66A64" w:rsidRDefault="00842E4D">
            <w:pPr>
              <w:spacing w:after="0"/>
            </w:pPr>
            <w:r>
              <w:t>VDP_SPAWN_ACK</w:t>
            </w:r>
          </w:p>
        </w:tc>
        <w:tc>
          <w:tcPr>
            <w:tcW w:w="2267" w:type="dxa"/>
            <w:tcBorders>
              <w:top w:val="single" w:sz="4" w:space="0" w:color="888888"/>
              <w:left w:val="single" w:sz="4" w:space="0" w:color="888888"/>
              <w:bottom w:val="single" w:sz="4" w:space="0" w:color="888888"/>
              <w:right w:val="single" w:sz="4" w:space="0" w:color="888888"/>
            </w:tcBorders>
          </w:tcPr>
          <w:p w14:paraId="5BEB4E95" w14:textId="77777777" w:rsidR="00B66A64" w:rsidRDefault="00842E4D">
            <w:pPr>
              <w:spacing w:after="0"/>
            </w:pPr>
            <w:r>
              <w:t>0x11</w:t>
            </w:r>
          </w:p>
        </w:tc>
        <w:tc>
          <w:tcPr>
            <w:tcW w:w="2267" w:type="dxa"/>
            <w:tcBorders>
              <w:top w:val="single" w:sz="4" w:space="0" w:color="888888"/>
              <w:left w:val="single" w:sz="4" w:space="0" w:color="888888"/>
              <w:bottom w:val="single" w:sz="4" w:space="0" w:color="888888"/>
              <w:right w:val="single" w:sz="4" w:space="0" w:color="888888"/>
            </w:tcBorders>
          </w:tcPr>
          <w:p w14:paraId="6D328F6E" w14:textId="77777777" w:rsidR="00B66A64" w:rsidRDefault="00842E4D">
            <w:pPr>
              <w:spacing w:after="0"/>
            </w:pPr>
            <w:r>
              <w:t>server -&gt; cliente</w:t>
            </w:r>
          </w:p>
        </w:tc>
        <w:tc>
          <w:tcPr>
            <w:tcW w:w="2267" w:type="dxa"/>
            <w:tcBorders>
              <w:top w:val="single" w:sz="4" w:space="0" w:color="888888"/>
              <w:left w:val="single" w:sz="4" w:space="0" w:color="888888"/>
              <w:bottom w:val="single" w:sz="4" w:space="0" w:color="888888"/>
              <w:right w:val="single" w:sz="4" w:space="0" w:color="888888"/>
            </w:tcBorders>
          </w:tcPr>
          <w:p w14:paraId="47B55EFB" w14:textId="77777777" w:rsidR="00B66A64" w:rsidRDefault="00842E4D">
            <w:pPr>
              <w:spacing w:after="0"/>
            </w:pPr>
            <w:proofErr w:type="spellStart"/>
            <w:r>
              <w:t>remote_pid</w:t>
            </w:r>
            <w:proofErr w:type="spellEnd"/>
            <w:r>
              <w:t>: u64</w:t>
            </w:r>
          </w:p>
        </w:tc>
      </w:tr>
      <w:tr w:rsidR="00B66A64" w14:paraId="3E9324E4" w14:textId="77777777">
        <w:tc>
          <w:tcPr>
            <w:tcW w:w="2267" w:type="dxa"/>
            <w:tcBorders>
              <w:top w:val="single" w:sz="4" w:space="0" w:color="888888"/>
              <w:left w:val="single" w:sz="4" w:space="0" w:color="888888"/>
              <w:bottom w:val="single" w:sz="4" w:space="0" w:color="888888"/>
              <w:right w:val="single" w:sz="4" w:space="0" w:color="888888"/>
            </w:tcBorders>
          </w:tcPr>
          <w:p w14:paraId="4D4A5E56" w14:textId="77777777" w:rsidR="00B66A64" w:rsidRDefault="00842E4D">
            <w:pPr>
              <w:spacing w:after="0"/>
            </w:pPr>
            <w:r>
              <w:t>VDP_MSGSEND</w:t>
            </w:r>
          </w:p>
        </w:tc>
        <w:tc>
          <w:tcPr>
            <w:tcW w:w="2267" w:type="dxa"/>
            <w:tcBorders>
              <w:top w:val="single" w:sz="4" w:space="0" w:color="888888"/>
              <w:left w:val="single" w:sz="4" w:space="0" w:color="888888"/>
              <w:bottom w:val="single" w:sz="4" w:space="0" w:color="888888"/>
              <w:right w:val="single" w:sz="4" w:space="0" w:color="888888"/>
            </w:tcBorders>
          </w:tcPr>
          <w:p w14:paraId="3911F584" w14:textId="77777777" w:rsidR="00B66A64" w:rsidRDefault="00842E4D">
            <w:pPr>
              <w:spacing w:after="0"/>
            </w:pPr>
            <w:r>
              <w:t>0x20</w:t>
            </w:r>
          </w:p>
        </w:tc>
        <w:tc>
          <w:tcPr>
            <w:tcW w:w="2267" w:type="dxa"/>
            <w:tcBorders>
              <w:top w:val="single" w:sz="4" w:space="0" w:color="888888"/>
              <w:left w:val="single" w:sz="4" w:space="0" w:color="888888"/>
              <w:bottom w:val="single" w:sz="4" w:space="0" w:color="888888"/>
              <w:right w:val="single" w:sz="4" w:space="0" w:color="888888"/>
            </w:tcBorders>
          </w:tcPr>
          <w:p w14:paraId="01048E7E"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26DB1A78" w14:textId="77777777" w:rsidR="00B66A64" w:rsidRDefault="00842E4D">
            <w:pPr>
              <w:spacing w:after="0"/>
            </w:pPr>
            <w:proofErr w:type="spellStart"/>
            <w:r>
              <w:t>dest_pid</w:t>
            </w:r>
            <w:proofErr w:type="spellEnd"/>
            <w:r>
              <w:t xml:space="preserve">: u64 + </w:t>
            </w:r>
            <w:proofErr w:type="spellStart"/>
            <w:r>
              <w:t>msg_bytes_len</w:t>
            </w:r>
            <w:proofErr w:type="spellEnd"/>
            <w:r>
              <w:t xml:space="preserve">: u32 + </w:t>
            </w:r>
            <w:proofErr w:type="spellStart"/>
            <w:r>
              <w:t>msg_bytes</w:t>
            </w:r>
            <w:proofErr w:type="spellEnd"/>
          </w:p>
        </w:tc>
      </w:tr>
      <w:tr w:rsidR="00B66A64" w14:paraId="0B8D6A25" w14:textId="77777777">
        <w:tc>
          <w:tcPr>
            <w:tcW w:w="2267" w:type="dxa"/>
            <w:tcBorders>
              <w:top w:val="single" w:sz="4" w:space="0" w:color="888888"/>
              <w:left w:val="single" w:sz="4" w:space="0" w:color="888888"/>
              <w:bottom w:val="single" w:sz="4" w:space="0" w:color="888888"/>
              <w:right w:val="single" w:sz="4" w:space="0" w:color="888888"/>
            </w:tcBorders>
          </w:tcPr>
          <w:p w14:paraId="2DFB261E" w14:textId="77777777" w:rsidR="00B66A64" w:rsidRDefault="00842E4D">
            <w:pPr>
              <w:spacing w:after="0"/>
            </w:pPr>
            <w:r>
              <w:t>VDP_MEMSYNC</w:t>
            </w:r>
          </w:p>
        </w:tc>
        <w:tc>
          <w:tcPr>
            <w:tcW w:w="2267" w:type="dxa"/>
            <w:tcBorders>
              <w:top w:val="single" w:sz="4" w:space="0" w:color="888888"/>
              <w:left w:val="single" w:sz="4" w:space="0" w:color="888888"/>
              <w:bottom w:val="single" w:sz="4" w:space="0" w:color="888888"/>
              <w:right w:val="single" w:sz="4" w:space="0" w:color="888888"/>
            </w:tcBorders>
          </w:tcPr>
          <w:p w14:paraId="16F2229F" w14:textId="77777777" w:rsidR="00B66A64" w:rsidRDefault="00842E4D">
            <w:pPr>
              <w:spacing w:after="0"/>
            </w:pPr>
            <w:r>
              <w:t>0x30</w:t>
            </w:r>
          </w:p>
        </w:tc>
        <w:tc>
          <w:tcPr>
            <w:tcW w:w="2267" w:type="dxa"/>
            <w:tcBorders>
              <w:top w:val="single" w:sz="4" w:space="0" w:color="888888"/>
              <w:left w:val="single" w:sz="4" w:space="0" w:color="888888"/>
              <w:bottom w:val="single" w:sz="4" w:space="0" w:color="888888"/>
              <w:right w:val="single" w:sz="4" w:space="0" w:color="888888"/>
            </w:tcBorders>
          </w:tcPr>
          <w:p w14:paraId="6226D971"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0770C049" w14:textId="77777777" w:rsidR="00B66A64" w:rsidRDefault="00842E4D">
            <w:pPr>
              <w:spacing w:after="0"/>
            </w:pPr>
            <w:proofErr w:type="spellStart"/>
            <w:r>
              <w:t>local_addr</w:t>
            </w:r>
            <w:proofErr w:type="spellEnd"/>
            <w:r>
              <w:t xml:space="preserve">: u64 + </w:t>
            </w:r>
            <w:proofErr w:type="spellStart"/>
            <w:r>
              <w:t>len</w:t>
            </w:r>
            <w:proofErr w:type="spellEnd"/>
            <w:r>
              <w:t>: u64 + bytes</w:t>
            </w:r>
          </w:p>
        </w:tc>
      </w:tr>
      <w:tr w:rsidR="00B66A64" w14:paraId="4BC43A7B" w14:textId="77777777">
        <w:tc>
          <w:tcPr>
            <w:tcW w:w="2267" w:type="dxa"/>
            <w:tcBorders>
              <w:top w:val="single" w:sz="4" w:space="0" w:color="888888"/>
              <w:left w:val="single" w:sz="4" w:space="0" w:color="888888"/>
              <w:bottom w:val="single" w:sz="4" w:space="0" w:color="888888"/>
              <w:right w:val="single" w:sz="4" w:space="0" w:color="888888"/>
            </w:tcBorders>
          </w:tcPr>
          <w:p w14:paraId="4B2DB4B4" w14:textId="77777777" w:rsidR="00B66A64" w:rsidRDefault="00842E4D">
            <w:pPr>
              <w:spacing w:after="0"/>
            </w:pPr>
            <w:r>
              <w:t>VDP_FUTURE_FULFILL</w:t>
            </w:r>
          </w:p>
        </w:tc>
        <w:tc>
          <w:tcPr>
            <w:tcW w:w="2267" w:type="dxa"/>
            <w:tcBorders>
              <w:top w:val="single" w:sz="4" w:space="0" w:color="888888"/>
              <w:left w:val="single" w:sz="4" w:space="0" w:color="888888"/>
              <w:bottom w:val="single" w:sz="4" w:space="0" w:color="888888"/>
              <w:right w:val="single" w:sz="4" w:space="0" w:color="888888"/>
            </w:tcBorders>
          </w:tcPr>
          <w:p w14:paraId="337A3E20" w14:textId="77777777" w:rsidR="00B66A64" w:rsidRDefault="00842E4D">
            <w:pPr>
              <w:spacing w:after="0"/>
            </w:pPr>
            <w:r>
              <w:t>0x40</w:t>
            </w:r>
          </w:p>
        </w:tc>
        <w:tc>
          <w:tcPr>
            <w:tcW w:w="2267" w:type="dxa"/>
            <w:tcBorders>
              <w:top w:val="single" w:sz="4" w:space="0" w:color="888888"/>
              <w:left w:val="single" w:sz="4" w:space="0" w:color="888888"/>
              <w:bottom w:val="single" w:sz="4" w:space="0" w:color="888888"/>
              <w:right w:val="single" w:sz="4" w:space="0" w:color="888888"/>
            </w:tcBorders>
          </w:tcPr>
          <w:p w14:paraId="73AE1834" w14:textId="77777777" w:rsidR="00B66A64" w:rsidRDefault="00842E4D">
            <w:pPr>
              <w:spacing w:after="0"/>
            </w:pPr>
            <w:proofErr w:type="spellStart"/>
            <w:r>
              <w:t>bidir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8E38723" w14:textId="77777777" w:rsidR="00B66A64" w:rsidRDefault="00842E4D">
            <w:pPr>
              <w:spacing w:after="0"/>
            </w:pPr>
            <w:proofErr w:type="spellStart"/>
            <w:r>
              <w:t>future_id</w:t>
            </w:r>
            <w:proofErr w:type="spellEnd"/>
            <w:r>
              <w:t xml:space="preserve">: u32 + </w:t>
            </w:r>
            <w:proofErr w:type="spellStart"/>
            <w:r>
              <w:t>value</w:t>
            </w:r>
            <w:proofErr w:type="spellEnd"/>
            <w:r>
              <w:t>: u64</w:t>
            </w:r>
          </w:p>
        </w:tc>
      </w:tr>
      <w:tr w:rsidR="00B66A64" w14:paraId="556DF834" w14:textId="77777777">
        <w:tc>
          <w:tcPr>
            <w:tcW w:w="2267" w:type="dxa"/>
            <w:tcBorders>
              <w:top w:val="single" w:sz="4" w:space="0" w:color="888888"/>
              <w:left w:val="single" w:sz="4" w:space="0" w:color="888888"/>
              <w:bottom w:val="single" w:sz="4" w:space="0" w:color="888888"/>
              <w:right w:val="single" w:sz="4" w:space="0" w:color="888888"/>
            </w:tcBorders>
          </w:tcPr>
          <w:p w14:paraId="420468C2" w14:textId="77777777" w:rsidR="00B66A64" w:rsidRDefault="00842E4D">
            <w:pPr>
              <w:spacing w:after="0"/>
            </w:pPr>
            <w:r>
              <w:t>VDP_FUTURE_REJECT</w:t>
            </w:r>
          </w:p>
        </w:tc>
        <w:tc>
          <w:tcPr>
            <w:tcW w:w="2267" w:type="dxa"/>
            <w:tcBorders>
              <w:top w:val="single" w:sz="4" w:space="0" w:color="888888"/>
              <w:left w:val="single" w:sz="4" w:space="0" w:color="888888"/>
              <w:bottom w:val="single" w:sz="4" w:space="0" w:color="888888"/>
              <w:right w:val="single" w:sz="4" w:space="0" w:color="888888"/>
            </w:tcBorders>
          </w:tcPr>
          <w:p w14:paraId="3E33BFC8" w14:textId="77777777" w:rsidR="00B66A64" w:rsidRDefault="00842E4D">
            <w:pPr>
              <w:spacing w:after="0"/>
            </w:pPr>
            <w:r>
              <w:t>0x41</w:t>
            </w:r>
          </w:p>
        </w:tc>
        <w:tc>
          <w:tcPr>
            <w:tcW w:w="2267" w:type="dxa"/>
            <w:tcBorders>
              <w:top w:val="single" w:sz="4" w:space="0" w:color="888888"/>
              <w:left w:val="single" w:sz="4" w:space="0" w:color="888888"/>
              <w:bottom w:val="single" w:sz="4" w:space="0" w:color="888888"/>
              <w:right w:val="single" w:sz="4" w:space="0" w:color="888888"/>
            </w:tcBorders>
          </w:tcPr>
          <w:p w14:paraId="6251254F" w14:textId="77777777" w:rsidR="00B66A64" w:rsidRDefault="00842E4D">
            <w:pPr>
              <w:spacing w:after="0"/>
            </w:pPr>
            <w:proofErr w:type="spellStart"/>
            <w:r>
              <w:t>bidir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E1136BE" w14:textId="77777777" w:rsidR="00B66A64" w:rsidRDefault="00842E4D">
            <w:pPr>
              <w:spacing w:after="0"/>
            </w:pPr>
            <w:proofErr w:type="spellStart"/>
            <w:r>
              <w:t>future_id</w:t>
            </w:r>
            <w:proofErr w:type="spellEnd"/>
            <w:r>
              <w:t xml:space="preserve">: u32 + </w:t>
            </w:r>
            <w:proofErr w:type="spellStart"/>
            <w:r>
              <w:t>error_code</w:t>
            </w:r>
            <w:proofErr w:type="spellEnd"/>
            <w:r>
              <w:t>: u32</w:t>
            </w:r>
          </w:p>
        </w:tc>
      </w:tr>
      <w:tr w:rsidR="00B66A64" w14:paraId="29A84453" w14:textId="77777777">
        <w:tc>
          <w:tcPr>
            <w:tcW w:w="2267" w:type="dxa"/>
            <w:tcBorders>
              <w:top w:val="single" w:sz="4" w:space="0" w:color="888888"/>
              <w:left w:val="single" w:sz="4" w:space="0" w:color="888888"/>
              <w:bottom w:val="single" w:sz="4" w:space="0" w:color="888888"/>
              <w:right w:val="single" w:sz="4" w:space="0" w:color="888888"/>
            </w:tcBorders>
          </w:tcPr>
          <w:p w14:paraId="76D7D348" w14:textId="77777777" w:rsidR="00B66A64" w:rsidRDefault="00842E4D">
            <w:pPr>
              <w:spacing w:after="0"/>
            </w:pPr>
            <w:r>
              <w:t>VDP_NODE_HELLO</w:t>
            </w:r>
          </w:p>
        </w:tc>
        <w:tc>
          <w:tcPr>
            <w:tcW w:w="2267" w:type="dxa"/>
            <w:tcBorders>
              <w:top w:val="single" w:sz="4" w:space="0" w:color="888888"/>
              <w:left w:val="single" w:sz="4" w:space="0" w:color="888888"/>
              <w:bottom w:val="single" w:sz="4" w:space="0" w:color="888888"/>
              <w:right w:val="single" w:sz="4" w:space="0" w:color="888888"/>
            </w:tcBorders>
          </w:tcPr>
          <w:p w14:paraId="50D15CAD" w14:textId="77777777" w:rsidR="00B66A64" w:rsidRDefault="00842E4D">
            <w:pPr>
              <w:spacing w:after="0"/>
            </w:pPr>
            <w:r>
              <w:t>0xF0</w:t>
            </w:r>
          </w:p>
        </w:tc>
        <w:tc>
          <w:tcPr>
            <w:tcW w:w="2267" w:type="dxa"/>
            <w:tcBorders>
              <w:top w:val="single" w:sz="4" w:space="0" w:color="888888"/>
              <w:left w:val="single" w:sz="4" w:space="0" w:color="888888"/>
              <w:bottom w:val="single" w:sz="4" w:space="0" w:color="888888"/>
              <w:right w:val="single" w:sz="4" w:space="0" w:color="888888"/>
            </w:tcBorders>
          </w:tcPr>
          <w:p w14:paraId="0ADD4BDE" w14:textId="77777777" w:rsidR="00B66A64" w:rsidRDefault="00842E4D">
            <w:pPr>
              <w:spacing w:after="0"/>
            </w:pPr>
            <w:r>
              <w:t>cliente -&gt; server</w:t>
            </w:r>
          </w:p>
        </w:tc>
        <w:tc>
          <w:tcPr>
            <w:tcW w:w="2267" w:type="dxa"/>
            <w:tcBorders>
              <w:top w:val="single" w:sz="4" w:space="0" w:color="888888"/>
              <w:left w:val="single" w:sz="4" w:space="0" w:color="888888"/>
              <w:bottom w:val="single" w:sz="4" w:space="0" w:color="888888"/>
              <w:right w:val="single" w:sz="4" w:space="0" w:color="888888"/>
            </w:tcBorders>
          </w:tcPr>
          <w:p w14:paraId="66B43027" w14:textId="77777777" w:rsidR="00B66A64" w:rsidRDefault="00842E4D">
            <w:pPr>
              <w:spacing w:after="0"/>
            </w:pPr>
            <w:proofErr w:type="spellStart"/>
            <w:r>
              <w:t>node_id</w:t>
            </w:r>
            <w:proofErr w:type="spellEnd"/>
            <w:r>
              <w:t>: bytes[32]</w:t>
            </w:r>
          </w:p>
        </w:tc>
      </w:tr>
    </w:tbl>
    <w:p w14:paraId="3751FD2B" w14:textId="77777777" w:rsidR="00B66A64" w:rsidRDefault="00B66A64">
      <w:pPr>
        <w:spacing w:after="120"/>
      </w:pPr>
    </w:p>
    <w:p w14:paraId="5F6A2C5E" w14:textId="31AC6E26" w:rsidR="00B66A64" w:rsidRDefault="00842E4D">
      <w:pPr>
        <w:spacing w:after="120"/>
        <w:jc w:val="both"/>
      </w:pPr>
      <w:r>
        <w:t xml:space="preserve">Todos los mensajes son </w:t>
      </w:r>
      <w:proofErr w:type="spellStart"/>
      <w:r>
        <w:t>asincronos</w:t>
      </w:r>
      <w:proofErr w:type="spellEnd"/>
      <w:r>
        <w:t xml:space="preserve">.  El cliente puede tener </w:t>
      </w:r>
      <w:proofErr w:type="spellStart"/>
      <w:r>
        <w:t>multiples</w:t>
      </w:r>
      <w:proofErr w:type="spellEnd"/>
      <w:r>
        <w:t xml:space="preserve"> mensajes en vuelo sin esperar respuesta.  La </w:t>
      </w:r>
      <w:r w:rsidR="00CE43E6">
        <w:t>correlación</w:t>
      </w:r>
      <w:r>
        <w:t xml:space="preserve"> de respuestas con peticiones se hace </w:t>
      </w:r>
      <w:proofErr w:type="spellStart"/>
      <w:r>
        <w:t>via</w:t>
      </w:r>
      <w:proofErr w:type="spellEnd"/>
      <w:r>
        <w:t xml:space="preserve"> </w:t>
      </w:r>
      <w:proofErr w:type="spellStart"/>
      <w:r>
        <w:rPr>
          <w:rFonts w:ascii="Consolas" w:hAnsi="Consolas"/>
          <w:color w:val="202020"/>
          <w:sz w:val="20"/>
          <w:shd w:val="clear" w:color="auto" w:fill="F0F0F0"/>
        </w:rPr>
        <w:t>future_id</w:t>
      </w:r>
      <w:proofErr w:type="spellEnd"/>
      <w:r>
        <w:t xml:space="preserve"> cuando aplica.</w:t>
      </w:r>
    </w:p>
    <w:p w14:paraId="0734F283" w14:textId="77777777" w:rsidR="00B66A64" w:rsidRDefault="00842E4D">
      <w:pPr>
        <w:pStyle w:val="Ttulo3"/>
      </w:pPr>
      <w:bookmarkStart w:id="202" w:name="_Toc230157990"/>
      <w:r>
        <w:t>Anexo A - Set completo de instrucciones VM (referencia)</w:t>
      </w:r>
      <w:bookmarkEnd w:id="202"/>
    </w:p>
    <w:p w14:paraId="15482F55" w14:textId="0F255F40" w:rsidR="00B66A64" w:rsidRDefault="00842E4D">
      <w:pPr>
        <w:spacing w:after="120"/>
        <w:jc w:val="both"/>
      </w:pPr>
      <w:r>
        <w:t xml:space="preserve">A </w:t>
      </w:r>
      <w:r w:rsidR="00CE43E6">
        <w:t>continuación</w:t>
      </w:r>
      <w:r>
        <w:t xml:space="preserve"> el listado completo de opcodes del set de instrucciones de </w:t>
      </w:r>
      <w:proofErr w:type="spellStart"/>
      <w:r>
        <w:t>VestaVM</w:t>
      </w:r>
      <w:proofErr w:type="spellEnd"/>
      <w:r>
        <w:t>.  Los opcodes primarios (1 byte) van de 0x01 a 0xFF; los extendidos usan prefijo 0x00 + segundo byte.</w:t>
      </w:r>
    </w:p>
    <w:p w14:paraId="0D4C9C02" w14:textId="1C7ED857" w:rsidR="00B66A64" w:rsidRDefault="00842E4D">
      <w:pPr>
        <w:pStyle w:val="Ttulo4"/>
      </w:pPr>
      <w:r>
        <w:t xml:space="preserve">A.1.1 - Control </w:t>
      </w:r>
      <w:r w:rsidR="00CE43E6">
        <w:t>básico</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BEE6078"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F09C12E"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444F45A"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5EF71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A39F163" w14:textId="76896A21" w:rsidR="00B66A64" w:rsidRDefault="00CE43E6">
            <w:pPr>
              <w:spacing w:after="0"/>
            </w:pPr>
            <w:r>
              <w:rPr>
                <w:b/>
              </w:rPr>
              <w:t>Descripción</w:t>
            </w:r>
          </w:p>
        </w:tc>
      </w:tr>
      <w:tr w:rsidR="00B66A64" w14:paraId="5DB9EF2E" w14:textId="77777777">
        <w:tc>
          <w:tcPr>
            <w:tcW w:w="2267" w:type="dxa"/>
            <w:tcBorders>
              <w:top w:val="single" w:sz="4" w:space="0" w:color="888888"/>
              <w:left w:val="single" w:sz="4" w:space="0" w:color="888888"/>
              <w:bottom w:val="single" w:sz="4" w:space="0" w:color="888888"/>
              <w:right w:val="single" w:sz="4" w:space="0" w:color="888888"/>
            </w:tcBorders>
          </w:tcPr>
          <w:p w14:paraId="12F7BEF4" w14:textId="77777777" w:rsidR="00B66A64" w:rsidRDefault="00842E4D">
            <w:pPr>
              <w:spacing w:after="0"/>
            </w:pPr>
            <w:r>
              <w:t>0x01</w:t>
            </w:r>
          </w:p>
        </w:tc>
        <w:tc>
          <w:tcPr>
            <w:tcW w:w="2267" w:type="dxa"/>
            <w:tcBorders>
              <w:top w:val="single" w:sz="4" w:space="0" w:color="888888"/>
              <w:left w:val="single" w:sz="4" w:space="0" w:color="888888"/>
              <w:bottom w:val="single" w:sz="4" w:space="0" w:color="888888"/>
              <w:right w:val="single" w:sz="4" w:space="0" w:color="888888"/>
            </w:tcBorders>
          </w:tcPr>
          <w:p w14:paraId="45654492" w14:textId="77777777" w:rsidR="00B66A64" w:rsidRDefault="00842E4D">
            <w:pPr>
              <w:spacing w:after="0"/>
            </w:pPr>
            <w:r>
              <w:t>nop</w:t>
            </w:r>
          </w:p>
        </w:tc>
        <w:tc>
          <w:tcPr>
            <w:tcW w:w="2267" w:type="dxa"/>
            <w:tcBorders>
              <w:top w:val="single" w:sz="4" w:space="0" w:color="888888"/>
              <w:left w:val="single" w:sz="4" w:space="0" w:color="888888"/>
              <w:bottom w:val="single" w:sz="4" w:space="0" w:color="888888"/>
              <w:right w:val="single" w:sz="4" w:space="0" w:color="888888"/>
            </w:tcBorders>
          </w:tcPr>
          <w:p w14:paraId="59047C24"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1C1B4886" w14:textId="77777777" w:rsidR="00B66A64" w:rsidRDefault="00842E4D">
            <w:pPr>
              <w:spacing w:after="0"/>
            </w:pPr>
            <w:r>
              <w:t>no-</w:t>
            </w:r>
            <w:proofErr w:type="spellStart"/>
            <w:r>
              <w:t>op</w:t>
            </w:r>
            <w:proofErr w:type="spellEnd"/>
            <w:r>
              <w:t>: no hace nada, avanza PC</w:t>
            </w:r>
          </w:p>
        </w:tc>
      </w:tr>
      <w:tr w:rsidR="00B66A64" w14:paraId="64DB4440" w14:textId="77777777">
        <w:tc>
          <w:tcPr>
            <w:tcW w:w="2267" w:type="dxa"/>
            <w:tcBorders>
              <w:top w:val="single" w:sz="4" w:space="0" w:color="888888"/>
              <w:left w:val="single" w:sz="4" w:space="0" w:color="888888"/>
              <w:bottom w:val="single" w:sz="4" w:space="0" w:color="888888"/>
              <w:right w:val="single" w:sz="4" w:space="0" w:color="888888"/>
            </w:tcBorders>
          </w:tcPr>
          <w:p w14:paraId="4119A1E2" w14:textId="77777777" w:rsidR="00B66A64" w:rsidRDefault="00842E4D">
            <w:pPr>
              <w:spacing w:after="0"/>
            </w:pPr>
            <w:r>
              <w:t>0x02</w:t>
            </w:r>
          </w:p>
        </w:tc>
        <w:tc>
          <w:tcPr>
            <w:tcW w:w="2267" w:type="dxa"/>
            <w:tcBorders>
              <w:top w:val="single" w:sz="4" w:space="0" w:color="888888"/>
              <w:left w:val="single" w:sz="4" w:space="0" w:color="888888"/>
              <w:bottom w:val="single" w:sz="4" w:space="0" w:color="888888"/>
              <w:right w:val="single" w:sz="4" w:space="0" w:color="888888"/>
            </w:tcBorders>
          </w:tcPr>
          <w:p w14:paraId="0F6443B4" w14:textId="77777777" w:rsidR="00B66A64" w:rsidRDefault="00842E4D">
            <w:pPr>
              <w:spacing w:after="0"/>
            </w:pPr>
            <w:proofErr w:type="spellStart"/>
            <w:r>
              <w:t>halt</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48619C0"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7796878E" w14:textId="77777777" w:rsidR="00B66A64" w:rsidRDefault="00842E4D">
            <w:pPr>
              <w:spacing w:after="0"/>
            </w:pPr>
            <w:r>
              <w:t>detiene el proceso</w:t>
            </w:r>
          </w:p>
        </w:tc>
      </w:tr>
      <w:tr w:rsidR="00B66A64" w14:paraId="05A21589" w14:textId="77777777">
        <w:tc>
          <w:tcPr>
            <w:tcW w:w="2267" w:type="dxa"/>
            <w:tcBorders>
              <w:top w:val="single" w:sz="4" w:space="0" w:color="888888"/>
              <w:left w:val="single" w:sz="4" w:space="0" w:color="888888"/>
              <w:bottom w:val="single" w:sz="4" w:space="0" w:color="888888"/>
              <w:right w:val="single" w:sz="4" w:space="0" w:color="888888"/>
            </w:tcBorders>
          </w:tcPr>
          <w:p w14:paraId="4AD63A38" w14:textId="77777777" w:rsidR="00B66A64" w:rsidRDefault="00842E4D">
            <w:pPr>
              <w:spacing w:after="0"/>
            </w:pPr>
            <w:r>
              <w:t>0x03</w:t>
            </w:r>
          </w:p>
        </w:tc>
        <w:tc>
          <w:tcPr>
            <w:tcW w:w="2267" w:type="dxa"/>
            <w:tcBorders>
              <w:top w:val="single" w:sz="4" w:space="0" w:color="888888"/>
              <w:left w:val="single" w:sz="4" w:space="0" w:color="888888"/>
              <w:bottom w:val="single" w:sz="4" w:space="0" w:color="888888"/>
              <w:right w:val="single" w:sz="4" w:space="0" w:color="888888"/>
            </w:tcBorders>
          </w:tcPr>
          <w:p w14:paraId="1784508F" w14:textId="77777777" w:rsidR="00B66A64" w:rsidRDefault="00842E4D">
            <w:pPr>
              <w:spacing w:after="0"/>
            </w:pPr>
            <w:proofErr w:type="spellStart"/>
            <w:r>
              <w:t>hlt</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A134C19"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15B463A" w14:textId="77777777" w:rsidR="00B66A64" w:rsidRDefault="00842E4D">
            <w:pPr>
              <w:spacing w:after="0"/>
            </w:pPr>
            <w:r>
              <w:t xml:space="preserve">alias de </w:t>
            </w:r>
            <w:proofErr w:type="spellStart"/>
            <w:r>
              <w:t>halt</w:t>
            </w:r>
            <w:proofErr w:type="spellEnd"/>
          </w:p>
        </w:tc>
      </w:tr>
      <w:tr w:rsidR="00B66A64" w14:paraId="6710570B" w14:textId="77777777">
        <w:tc>
          <w:tcPr>
            <w:tcW w:w="2267" w:type="dxa"/>
            <w:tcBorders>
              <w:top w:val="single" w:sz="4" w:space="0" w:color="888888"/>
              <w:left w:val="single" w:sz="4" w:space="0" w:color="888888"/>
              <w:bottom w:val="single" w:sz="4" w:space="0" w:color="888888"/>
              <w:right w:val="single" w:sz="4" w:space="0" w:color="888888"/>
            </w:tcBorders>
          </w:tcPr>
          <w:p w14:paraId="3620E2EA" w14:textId="77777777" w:rsidR="00B66A64" w:rsidRDefault="00842E4D">
            <w:pPr>
              <w:spacing w:after="0"/>
            </w:pPr>
            <w:r>
              <w:t>0x04</w:t>
            </w:r>
          </w:p>
        </w:tc>
        <w:tc>
          <w:tcPr>
            <w:tcW w:w="2267" w:type="dxa"/>
            <w:tcBorders>
              <w:top w:val="single" w:sz="4" w:space="0" w:color="888888"/>
              <w:left w:val="single" w:sz="4" w:space="0" w:color="888888"/>
              <w:bottom w:val="single" w:sz="4" w:space="0" w:color="888888"/>
              <w:right w:val="single" w:sz="4" w:space="0" w:color="888888"/>
            </w:tcBorders>
          </w:tcPr>
          <w:p w14:paraId="26AE030D" w14:textId="77777777" w:rsidR="00B66A64" w:rsidRDefault="00842E4D">
            <w:pPr>
              <w:spacing w:after="0"/>
            </w:pPr>
            <w:proofErr w:type="spellStart"/>
            <w:r>
              <w:t>jmp</w:t>
            </w:r>
            <w:proofErr w:type="spellEnd"/>
            <w:r>
              <w:t xml:space="preserve"> </w:t>
            </w:r>
            <w:proofErr w:type="spellStart"/>
            <w:r>
              <w:t>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CB7CD9B"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257A2E1" w14:textId="77777777" w:rsidR="00B66A64" w:rsidRDefault="00842E4D">
            <w:pPr>
              <w:spacing w:after="0"/>
            </w:pPr>
            <w:r>
              <w:t xml:space="preserve">salto incondicional a </w:t>
            </w:r>
            <w:proofErr w:type="spellStart"/>
            <w:r>
              <w:lastRenderedPageBreak/>
              <w:t>address</w:t>
            </w:r>
            <w:proofErr w:type="spellEnd"/>
            <w:r>
              <w:t xml:space="preserve"> absoluto</w:t>
            </w:r>
          </w:p>
        </w:tc>
      </w:tr>
      <w:tr w:rsidR="00B66A64" w14:paraId="79FB1602" w14:textId="77777777">
        <w:tc>
          <w:tcPr>
            <w:tcW w:w="2267" w:type="dxa"/>
            <w:tcBorders>
              <w:top w:val="single" w:sz="4" w:space="0" w:color="888888"/>
              <w:left w:val="single" w:sz="4" w:space="0" w:color="888888"/>
              <w:bottom w:val="single" w:sz="4" w:space="0" w:color="888888"/>
              <w:right w:val="single" w:sz="4" w:space="0" w:color="888888"/>
            </w:tcBorders>
          </w:tcPr>
          <w:p w14:paraId="78E841DF" w14:textId="77777777" w:rsidR="00B66A64" w:rsidRDefault="00842E4D">
            <w:pPr>
              <w:spacing w:after="0"/>
            </w:pPr>
            <w:r>
              <w:t>0x70</w:t>
            </w:r>
          </w:p>
        </w:tc>
        <w:tc>
          <w:tcPr>
            <w:tcW w:w="2267" w:type="dxa"/>
            <w:tcBorders>
              <w:top w:val="single" w:sz="4" w:space="0" w:color="888888"/>
              <w:left w:val="single" w:sz="4" w:space="0" w:color="888888"/>
              <w:bottom w:val="single" w:sz="4" w:space="0" w:color="888888"/>
              <w:right w:val="single" w:sz="4" w:space="0" w:color="888888"/>
            </w:tcBorders>
          </w:tcPr>
          <w:p w14:paraId="0133F20A" w14:textId="77777777" w:rsidR="00B66A64" w:rsidRDefault="00842E4D">
            <w:pPr>
              <w:spacing w:after="0"/>
            </w:pPr>
            <w:proofErr w:type="spellStart"/>
            <w:r>
              <w:t>ret</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0D91E02"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4610B4B" w14:textId="77777777" w:rsidR="00B66A64" w:rsidRDefault="00842E4D">
            <w:pPr>
              <w:spacing w:after="0"/>
            </w:pPr>
            <w:r>
              <w:t>retorno de funcion</w:t>
            </w:r>
          </w:p>
        </w:tc>
      </w:tr>
    </w:tbl>
    <w:p w14:paraId="30883BCB" w14:textId="77777777" w:rsidR="00B66A64" w:rsidRDefault="00B66A64">
      <w:pPr>
        <w:spacing w:after="120"/>
      </w:pPr>
    </w:p>
    <w:p w14:paraId="756AB854" w14:textId="3397858D" w:rsidR="00B66A64" w:rsidRDefault="00842E4D">
      <w:pPr>
        <w:pStyle w:val="Ttulo4"/>
      </w:pPr>
      <w:r>
        <w:t xml:space="preserve">A.1.2 - </w:t>
      </w:r>
      <w:r w:rsidR="00CE43E6">
        <w:t>Aritmética</w:t>
      </w:r>
      <w:r>
        <w:t xml:space="preserve"> entera (primaria)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5B068B1"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A2E69B3"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199C32F"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2E19CAC"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44279D" w14:textId="175CA6D4" w:rsidR="00B66A64" w:rsidRDefault="00CE43E6">
            <w:pPr>
              <w:spacing w:after="0"/>
            </w:pPr>
            <w:r>
              <w:rPr>
                <w:b/>
              </w:rPr>
              <w:t>Descripción</w:t>
            </w:r>
          </w:p>
        </w:tc>
      </w:tr>
      <w:tr w:rsidR="00B66A64" w14:paraId="1EB4B05F" w14:textId="77777777">
        <w:tc>
          <w:tcPr>
            <w:tcW w:w="2267" w:type="dxa"/>
            <w:tcBorders>
              <w:top w:val="single" w:sz="4" w:space="0" w:color="888888"/>
              <w:left w:val="single" w:sz="4" w:space="0" w:color="888888"/>
              <w:bottom w:val="single" w:sz="4" w:space="0" w:color="888888"/>
              <w:right w:val="single" w:sz="4" w:space="0" w:color="888888"/>
            </w:tcBorders>
          </w:tcPr>
          <w:p w14:paraId="3BAD37C3" w14:textId="77777777" w:rsidR="00B66A64" w:rsidRDefault="00842E4D">
            <w:pPr>
              <w:spacing w:after="0"/>
            </w:pPr>
            <w:r>
              <w:t>0x05</w:t>
            </w:r>
          </w:p>
        </w:tc>
        <w:tc>
          <w:tcPr>
            <w:tcW w:w="2267" w:type="dxa"/>
            <w:tcBorders>
              <w:top w:val="single" w:sz="4" w:space="0" w:color="888888"/>
              <w:left w:val="single" w:sz="4" w:space="0" w:color="888888"/>
              <w:bottom w:val="single" w:sz="4" w:space="0" w:color="888888"/>
              <w:right w:val="single" w:sz="4" w:space="0" w:color="888888"/>
            </w:tcBorders>
          </w:tcPr>
          <w:p w14:paraId="7F4113BF" w14:textId="77777777" w:rsidR="00B66A64" w:rsidRDefault="00842E4D">
            <w:pPr>
              <w:spacing w:after="0"/>
            </w:pPr>
            <w:proofErr w:type="spellStart"/>
            <w:r>
              <w:t>add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E9F736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1B41B6" w14:textId="77777777" w:rsidR="00B66A64" w:rsidRDefault="00842E4D">
            <w:pPr>
              <w:spacing w:after="0"/>
            </w:pPr>
            <w:r>
              <w:t>r0 += r1</w:t>
            </w:r>
          </w:p>
        </w:tc>
      </w:tr>
      <w:tr w:rsidR="00B66A64" w14:paraId="25DCE78A" w14:textId="77777777">
        <w:tc>
          <w:tcPr>
            <w:tcW w:w="2267" w:type="dxa"/>
            <w:tcBorders>
              <w:top w:val="single" w:sz="4" w:space="0" w:color="888888"/>
              <w:left w:val="single" w:sz="4" w:space="0" w:color="888888"/>
              <w:bottom w:val="single" w:sz="4" w:space="0" w:color="888888"/>
              <w:right w:val="single" w:sz="4" w:space="0" w:color="888888"/>
            </w:tcBorders>
          </w:tcPr>
          <w:p w14:paraId="14DEEA68" w14:textId="77777777" w:rsidR="00B66A64" w:rsidRDefault="00842E4D">
            <w:pPr>
              <w:spacing w:after="0"/>
            </w:pPr>
            <w:r>
              <w:t>0x06</w:t>
            </w:r>
          </w:p>
        </w:tc>
        <w:tc>
          <w:tcPr>
            <w:tcW w:w="2267" w:type="dxa"/>
            <w:tcBorders>
              <w:top w:val="single" w:sz="4" w:space="0" w:color="888888"/>
              <w:left w:val="single" w:sz="4" w:space="0" w:color="888888"/>
              <w:bottom w:val="single" w:sz="4" w:space="0" w:color="888888"/>
              <w:right w:val="single" w:sz="4" w:space="0" w:color="888888"/>
            </w:tcBorders>
          </w:tcPr>
          <w:p w14:paraId="46D34C9B" w14:textId="77777777" w:rsidR="00B66A64" w:rsidRDefault="00842E4D">
            <w:pPr>
              <w:spacing w:after="0"/>
            </w:pPr>
            <w:proofErr w:type="spellStart"/>
            <w:r>
              <w:t>add</w:t>
            </w:r>
            <w:proofErr w:type="spellEnd"/>
            <w:r>
              <w:t xml:space="preserve">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32EB25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17BCFBA" w14:textId="77777777" w:rsidR="00B66A64" w:rsidRDefault="00842E4D">
            <w:pPr>
              <w:spacing w:after="0"/>
            </w:pPr>
            <w:r>
              <w:t>r += imm32</w:t>
            </w:r>
          </w:p>
        </w:tc>
      </w:tr>
      <w:tr w:rsidR="00B66A64" w14:paraId="1EE6F14C" w14:textId="77777777">
        <w:tc>
          <w:tcPr>
            <w:tcW w:w="2267" w:type="dxa"/>
            <w:tcBorders>
              <w:top w:val="single" w:sz="4" w:space="0" w:color="888888"/>
              <w:left w:val="single" w:sz="4" w:space="0" w:color="888888"/>
              <w:bottom w:val="single" w:sz="4" w:space="0" w:color="888888"/>
              <w:right w:val="single" w:sz="4" w:space="0" w:color="888888"/>
            </w:tcBorders>
          </w:tcPr>
          <w:p w14:paraId="26AB7239" w14:textId="77777777" w:rsidR="00B66A64" w:rsidRDefault="00842E4D">
            <w:pPr>
              <w:spacing w:after="0"/>
            </w:pPr>
            <w:r>
              <w:t>0x07</w:t>
            </w:r>
          </w:p>
        </w:tc>
        <w:tc>
          <w:tcPr>
            <w:tcW w:w="2267" w:type="dxa"/>
            <w:tcBorders>
              <w:top w:val="single" w:sz="4" w:space="0" w:color="888888"/>
              <w:left w:val="single" w:sz="4" w:space="0" w:color="888888"/>
              <w:bottom w:val="single" w:sz="4" w:space="0" w:color="888888"/>
              <w:right w:val="single" w:sz="4" w:space="0" w:color="888888"/>
            </w:tcBorders>
          </w:tcPr>
          <w:p w14:paraId="1A49CD6D" w14:textId="77777777" w:rsidR="00B66A64" w:rsidRDefault="00842E4D">
            <w:pPr>
              <w:spacing w:after="0"/>
            </w:pPr>
            <w:proofErr w:type="spellStart"/>
            <w:r>
              <w:t>add</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1C5A8479"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798E06F" w14:textId="77777777" w:rsidR="00B66A64" w:rsidRDefault="00842E4D">
            <w:pPr>
              <w:spacing w:after="0"/>
            </w:pPr>
            <w:r>
              <w:t>r0 = r1 + r2</w:t>
            </w:r>
          </w:p>
        </w:tc>
      </w:tr>
      <w:tr w:rsidR="00B66A64" w14:paraId="11F65382" w14:textId="77777777">
        <w:tc>
          <w:tcPr>
            <w:tcW w:w="2267" w:type="dxa"/>
            <w:tcBorders>
              <w:top w:val="single" w:sz="4" w:space="0" w:color="888888"/>
              <w:left w:val="single" w:sz="4" w:space="0" w:color="888888"/>
              <w:bottom w:val="single" w:sz="4" w:space="0" w:color="888888"/>
              <w:right w:val="single" w:sz="4" w:space="0" w:color="888888"/>
            </w:tcBorders>
          </w:tcPr>
          <w:p w14:paraId="1CC3A476" w14:textId="77777777" w:rsidR="00B66A64" w:rsidRDefault="00842E4D">
            <w:pPr>
              <w:spacing w:after="0"/>
            </w:pPr>
            <w:r>
              <w:t>0x08</w:t>
            </w:r>
          </w:p>
        </w:tc>
        <w:tc>
          <w:tcPr>
            <w:tcW w:w="2267" w:type="dxa"/>
            <w:tcBorders>
              <w:top w:val="single" w:sz="4" w:space="0" w:color="888888"/>
              <w:left w:val="single" w:sz="4" w:space="0" w:color="888888"/>
              <w:bottom w:val="single" w:sz="4" w:space="0" w:color="888888"/>
              <w:right w:val="single" w:sz="4" w:space="0" w:color="888888"/>
            </w:tcBorders>
          </w:tcPr>
          <w:p w14:paraId="18891105" w14:textId="77777777" w:rsidR="00B66A64" w:rsidRDefault="00842E4D">
            <w:pPr>
              <w:spacing w:after="0"/>
            </w:pPr>
            <w:r>
              <w:t xml:space="preserve">sub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D5EB19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4D0310C" w14:textId="77777777" w:rsidR="00B66A64" w:rsidRDefault="00842E4D">
            <w:pPr>
              <w:spacing w:after="0"/>
            </w:pPr>
            <w:r>
              <w:t>r0 -= r1</w:t>
            </w:r>
          </w:p>
        </w:tc>
      </w:tr>
      <w:tr w:rsidR="00B66A64" w14:paraId="19CF81CC" w14:textId="77777777">
        <w:tc>
          <w:tcPr>
            <w:tcW w:w="2267" w:type="dxa"/>
            <w:tcBorders>
              <w:top w:val="single" w:sz="4" w:space="0" w:color="888888"/>
              <w:left w:val="single" w:sz="4" w:space="0" w:color="888888"/>
              <w:bottom w:val="single" w:sz="4" w:space="0" w:color="888888"/>
              <w:right w:val="single" w:sz="4" w:space="0" w:color="888888"/>
            </w:tcBorders>
          </w:tcPr>
          <w:p w14:paraId="31EE53E8" w14:textId="77777777" w:rsidR="00B66A64" w:rsidRDefault="00842E4D">
            <w:pPr>
              <w:spacing w:after="0"/>
            </w:pPr>
            <w:r>
              <w:t>0x09</w:t>
            </w:r>
          </w:p>
        </w:tc>
        <w:tc>
          <w:tcPr>
            <w:tcW w:w="2267" w:type="dxa"/>
            <w:tcBorders>
              <w:top w:val="single" w:sz="4" w:space="0" w:color="888888"/>
              <w:left w:val="single" w:sz="4" w:space="0" w:color="888888"/>
              <w:bottom w:val="single" w:sz="4" w:space="0" w:color="888888"/>
              <w:right w:val="single" w:sz="4" w:space="0" w:color="888888"/>
            </w:tcBorders>
          </w:tcPr>
          <w:p w14:paraId="1F15AF2B" w14:textId="77777777" w:rsidR="00B66A64" w:rsidRDefault="00842E4D">
            <w:pPr>
              <w:spacing w:after="0"/>
            </w:pPr>
            <w:r>
              <w:t xml:space="preserve">sub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DEDCDD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FE0340" w14:textId="77777777" w:rsidR="00B66A64" w:rsidRDefault="00842E4D">
            <w:pPr>
              <w:spacing w:after="0"/>
            </w:pPr>
            <w:r>
              <w:t>r -= imm32</w:t>
            </w:r>
          </w:p>
        </w:tc>
      </w:tr>
      <w:tr w:rsidR="00B66A64" w14:paraId="3F81E228" w14:textId="77777777">
        <w:tc>
          <w:tcPr>
            <w:tcW w:w="2267" w:type="dxa"/>
            <w:tcBorders>
              <w:top w:val="single" w:sz="4" w:space="0" w:color="888888"/>
              <w:left w:val="single" w:sz="4" w:space="0" w:color="888888"/>
              <w:bottom w:val="single" w:sz="4" w:space="0" w:color="888888"/>
              <w:right w:val="single" w:sz="4" w:space="0" w:color="888888"/>
            </w:tcBorders>
          </w:tcPr>
          <w:p w14:paraId="48B336E4" w14:textId="77777777" w:rsidR="00B66A64" w:rsidRDefault="00842E4D">
            <w:pPr>
              <w:spacing w:after="0"/>
            </w:pPr>
            <w:r>
              <w:t>0x0A</w:t>
            </w:r>
          </w:p>
        </w:tc>
        <w:tc>
          <w:tcPr>
            <w:tcW w:w="2267" w:type="dxa"/>
            <w:tcBorders>
              <w:top w:val="single" w:sz="4" w:space="0" w:color="888888"/>
              <w:left w:val="single" w:sz="4" w:space="0" w:color="888888"/>
              <w:bottom w:val="single" w:sz="4" w:space="0" w:color="888888"/>
              <w:right w:val="single" w:sz="4" w:space="0" w:color="888888"/>
            </w:tcBorders>
          </w:tcPr>
          <w:p w14:paraId="1E4DA31E" w14:textId="77777777" w:rsidR="00B66A64" w:rsidRDefault="00842E4D">
            <w:pPr>
              <w:spacing w:after="0"/>
            </w:pPr>
            <w:r>
              <w:t xml:space="preserve">sub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23778B05"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C1CFF7B" w14:textId="77777777" w:rsidR="00B66A64" w:rsidRDefault="00842E4D">
            <w:pPr>
              <w:spacing w:after="0"/>
            </w:pPr>
            <w:r>
              <w:t>r0 = r1 - r2</w:t>
            </w:r>
          </w:p>
        </w:tc>
      </w:tr>
      <w:tr w:rsidR="00B66A64" w14:paraId="52BEBCC1" w14:textId="77777777">
        <w:tc>
          <w:tcPr>
            <w:tcW w:w="2267" w:type="dxa"/>
            <w:tcBorders>
              <w:top w:val="single" w:sz="4" w:space="0" w:color="888888"/>
              <w:left w:val="single" w:sz="4" w:space="0" w:color="888888"/>
              <w:bottom w:val="single" w:sz="4" w:space="0" w:color="888888"/>
              <w:right w:val="single" w:sz="4" w:space="0" w:color="888888"/>
            </w:tcBorders>
          </w:tcPr>
          <w:p w14:paraId="74CDF584" w14:textId="77777777" w:rsidR="00B66A64" w:rsidRDefault="00842E4D">
            <w:pPr>
              <w:spacing w:after="0"/>
            </w:pPr>
            <w:r>
              <w:t>0x0B</w:t>
            </w:r>
          </w:p>
        </w:tc>
        <w:tc>
          <w:tcPr>
            <w:tcW w:w="2267" w:type="dxa"/>
            <w:tcBorders>
              <w:top w:val="single" w:sz="4" w:space="0" w:color="888888"/>
              <w:left w:val="single" w:sz="4" w:space="0" w:color="888888"/>
              <w:bottom w:val="single" w:sz="4" w:space="0" w:color="888888"/>
              <w:right w:val="single" w:sz="4" w:space="0" w:color="888888"/>
            </w:tcBorders>
          </w:tcPr>
          <w:p w14:paraId="1C50B2C1" w14:textId="77777777" w:rsidR="00B66A64" w:rsidRDefault="00842E4D">
            <w:pPr>
              <w:spacing w:after="0"/>
            </w:pPr>
            <w:proofErr w:type="spellStart"/>
            <w:r>
              <w:t>mul</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EE65BDF"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65F57F9" w14:textId="77777777" w:rsidR="00B66A64" w:rsidRDefault="00842E4D">
            <w:pPr>
              <w:spacing w:after="0"/>
            </w:pPr>
            <w:r>
              <w:t>r0 *= r1</w:t>
            </w:r>
          </w:p>
        </w:tc>
      </w:tr>
      <w:tr w:rsidR="00B66A64" w14:paraId="27410AEC" w14:textId="77777777">
        <w:tc>
          <w:tcPr>
            <w:tcW w:w="2267" w:type="dxa"/>
            <w:tcBorders>
              <w:top w:val="single" w:sz="4" w:space="0" w:color="888888"/>
              <w:left w:val="single" w:sz="4" w:space="0" w:color="888888"/>
              <w:bottom w:val="single" w:sz="4" w:space="0" w:color="888888"/>
              <w:right w:val="single" w:sz="4" w:space="0" w:color="888888"/>
            </w:tcBorders>
          </w:tcPr>
          <w:p w14:paraId="7A5C1505" w14:textId="77777777" w:rsidR="00B66A64" w:rsidRDefault="00842E4D">
            <w:pPr>
              <w:spacing w:after="0"/>
            </w:pPr>
            <w:r>
              <w:t>0x0C</w:t>
            </w:r>
          </w:p>
        </w:tc>
        <w:tc>
          <w:tcPr>
            <w:tcW w:w="2267" w:type="dxa"/>
            <w:tcBorders>
              <w:top w:val="single" w:sz="4" w:space="0" w:color="888888"/>
              <w:left w:val="single" w:sz="4" w:space="0" w:color="888888"/>
              <w:bottom w:val="single" w:sz="4" w:space="0" w:color="888888"/>
              <w:right w:val="single" w:sz="4" w:space="0" w:color="888888"/>
            </w:tcBorders>
          </w:tcPr>
          <w:p w14:paraId="399F6A03" w14:textId="77777777" w:rsidR="00B66A64" w:rsidRDefault="00842E4D">
            <w:pPr>
              <w:spacing w:after="0"/>
            </w:pPr>
            <w:proofErr w:type="spellStart"/>
            <w:r>
              <w:t>mul</w:t>
            </w:r>
            <w:proofErr w:type="spellEnd"/>
            <w:r>
              <w:t xml:space="preserve">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3B2BF0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B57ED8C" w14:textId="77777777" w:rsidR="00B66A64" w:rsidRDefault="00842E4D">
            <w:pPr>
              <w:spacing w:after="0"/>
            </w:pPr>
            <w:r>
              <w:t>r *= imm32</w:t>
            </w:r>
          </w:p>
        </w:tc>
      </w:tr>
      <w:tr w:rsidR="00B66A64" w14:paraId="381F1C79" w14:textId="77777777">
        <w:tc>
          <w:tcPr>
            <w:tcW w:w="2267" w:type="dxa"/>
            <w:tcBorders>
              <w:top w:val="single" w:sz="4" w:space="0" w:color="888888"/>
              <w:left w:val="single" w:sz="4" w:space="0" w:color="888888"/>
              <w:bottom w:val="single" w:sz="4" w:space="0" w:color="888888"/>
              <w:right w:val="single" w:sz="4" w:space="0" w:color="888888"/>
            </w:tcBorders>
          </w:tcPr>
          <w:p w14:paraId="054CCB57" w14:textId="77777777" w:rsidR="00B66A64" w:rsidRDefault="00842E4D">
            <w:pPr>
              <w:spacing w:after="0"/>
            </w:pPr>
            <w:r>
              <w:t>0x0D</w:t>
            </w:r>
          </w:p>
        </w:tc>
        <w:tc>
          <w:tcPr>
            <w:tcW w:w="2267" w:type="dxa"/>
            <w:tcBorders>
              <w:top w:val="single" w:sz="4" w:space="0" w:color="888888"/>
              <w:left w:val="single" w:sz="4" w:space="0" w:color="888888"/>
              <w:bottom w:val="single" w:sz="4" w:space="0" w:color="888888"/>
              <w:right w:val="single" w:sz="4" w:space="0" w:color="888888"/>
            </w:tcBorders>
          </w:tcPr>
          <w:p w14:paraId="6E2186A5" w14:textId="77777777" w:rsidR="00B66A64" w:rsidRDefault="00842E4D">
            <w:pPr>
              <w:spacing w:after="0"/>
            </w:pPr>
            <w:proofErr w:type="spellStart"/>
            <w:r>
              <w:t>mul</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17375112"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02DCD05" w14:textId="77777777" w:rsidR="00B66A64" w:rsidRDefault="00842E4D">
            <w:pPr>
              <w:spacing w:after="0"/>
            </w:pPr>
            <w:r>
              <w:t>r0 = r1 * r2</w:t>
            </w:r>
          </w:p>
        </w:tc>
      </w:tr>
      <w:tr w:rsidR="00B66A64" w14:paraId="065AB727" w14:textId="77777777">
        <w:tc>
          <w:tcPr>
            <w:tcW w:w="2267" w:type="dxa"/>
            <w:tcBorders>
              <w:top w:val="single" w:sz="4" w:space="0" w:color="888888"/>
              <w:left w:val="single" w:sz="4" w:space="0" w:color="888888"/>
              <w:bottom w:val="single" w:sz="4" w:space="0" w:color="888888"/>
              <w:right w:val="single" w:sz="4" w:space="0" w:color="888888"/>
            </w:tcBorders>
          </w:tcPr>
          <w:p w14:paraId="1C9417C4" w14:textId="77777777" w:rsidR="00B66A64" w:rsidRDefault="00842E4D">
            <w:pPr>
              <w:spacing w:after="0"/>
            </w:pPr>
            <w:r>
              <w:t>0x0E</w:t>
            </w:r>
          </w:p>
        </w:tc>
        <w:tc>
          <w:tcPr>
            <w:tcW w:w="2267" w:type="dxa"/>
            <w:tcBorders>
              <w:top w:val="single" w:sz="4" w:space="0" w:color="888888"/>
              <w:left w:val="single" w:sz="4" w:space="0" w:color="888888"/>
              <w:bottom w:val="single" w:sz="4" w:space="0" w:color="888888"/>
              <w:right w:val="single" w:sz="4" w:space="0" w:color="888888"/>
            </w:tcBorders>
          </w:tcPr>
          <w:p w14:paraId="78606A74" w14:textId="77777777" w:rsidR="00B66A64" w:rsidRDefault="00842E4D">
            <w:pPr>
              <w:spacing w:after="0"/>
            </w:pPr>
            <w:proofErr w:type="spellStart"/>
            <w:r>
              <w:t>div</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5E0E37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F825745" w14:textId="77777777" w:rsidR="00B66A64" w:rsidRDefault="00842E4D">
            <w:pPr>
              <w:spacing w:after="0"/>
            </w:pPr>
            <w:r>
              <w:t>r0 /= r1 (</w:t>
            </w:r>
            <w:proofErr w:type="spellStart"/>
            <w:r>
              <w:t>signed</w:t>
            </w:r>
            <w:proofErr w:type="spellEnd"/>
            <w:r>
              <w:t>)</w:t>
            </w:r>
          </w:p>
        </w:tc>
      </w:tr>
      <w:tr w:rsidR="00B66A64" w14:paraId="1632B5B4" w14:textId="77777777">
        <w:tc>
          <w:tcPr>
            <w:tcW w:w="2267" w:type="dxa"/>
            <w:tcBorders>
              <w:top w:val="single" w:sz="4" w:space="0" w:color="888888"/>
              <w:left w:val="single" w:sz="4" w:space="0" w:color="888888"/>
              <w:bottom w:val="single" w:sz="4" w:space="0" w:color="888888"/>
              <w:right w:val="single" w:sz="4" w:space="0" w:color="888888"/>
            </w:tcBorders>
          </w:tcPr>
          <w:p w14:paraId="613118C6" w14:textId="77777777" w:rsidR="00B66A64" w:rsidRDefault="00842E4D">
            <w:pPr>
              <w:spacing w:after="0"/>
            </w:pPr>
            <w:r>
              <w:t>0x0F</w:t>
            </w:r>
          </w:p>
        </w:tc>
        <w:tc>
          <w:tcPr>
            <w:tcW w:w="2267" w:type="dxa"/>
            <w:tcBorders>
              <w:top w:val="single" w:sz="4" w:space="0" w:color="888888"/>
              <w:left w:val="single" w:sz="4" w:space="0" w:color="888888"/>
              <w:bottom w:val="single" w:sz="4" w:space="0" w:color="888888"/>
              <w:right w:val="single" w:sz="4" w:space="0" w:color="888888"/>
            </w:tcBorders>
          </w:tcPr>
          <w:p w14:paraId="33905A51" w14:textId="77777777" w:rsidR="00B66A64" w:rsidRDefault="00842E4D">
            <w:pPr>
              <w:spacing w:after="0"/>
            </w:pPr>
            <w:proofErr w:type="spellStart"/>
            <w:r>
              <w:t>div</w:t>
            </w:r>
            <w:proofErr w:type="spellEnd"/>
            <w:r>
              <w:t xml:space="preserve">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3E5AEF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D7615E4" w14:textId="77777777" w:rsidR="00B66A64" w:rsidRDefault="00842E4D">
            <w:pPr>
              <w:spacing w:after="0"/>
            </w:pPr>
            <w:r>
              <w:t>r /= imm32</w:t>
            </w:r>
          </w:p>
        </w:tc>
      </w:tr>
      <w:tr w:rsidR="00B66A64" w14:paraId="269ED64B" w14:textId="77777777">
        <w:tc>
          <w:tcPr>
            <w:tcW w:w="2267" w:type="dxa"/>
            <w:tcBorders>
              <w:top w:val="single" w:sz="4" w:space="0" w:color="888888"/>
              <w:left w:val="single" w:sz="4" w:space="0" w:color="888888"/>
              <w:bottom w:val="single" w:sz="4" w:space="0" w:color="888888"/>
              <w:right w:val="single" w:sz="4" w:space="0" w:color="888888"/>
            </w:tcBorders>
          </w:tcPr>
          <w:p w14:paraId="3271871E" w14:textId="77777777" w:rsidR="00B66A64" w:rsidRDefault="00842E4D">
            <w:pPr>
              <w:spacing w:after="0"/>
            </w:pPr>
            <w:r>
              <w:t>0x10</w:t>
            </w:r>
          </w:p>
        </w:tc>
        <w:tc>
          <w:tcPr>
            <w:tcW w:w="2267" w:type="dxa"/>
            <w:tcBorders>
              <w:top w:val="single" w:sz="4" w:space="0" w:color="888888"/>
              <w:left w:val="single" w:sz="4" w:space="0" w:color="888888"/>
              <w:bottom w:val="single" w:sz="4" w:space="0" w:color="888888"/>
              <w:right w:val="single" w:sz="4" w:space="0" w:color="888888"/>
            </w:tcBorders>
          </w:tcPr>
          <w:p w14:paraId="485963BD" w14:textId="77777777" w:rsidR="00B66A64" w:rsidRDefault="00842E4D">
            <w:pPr>
              <w:spacing w:after="0"/>
            </w:pPr>
            <w:proofErr w:type="spellStart"/>
            <w:r>
              <w:t>div</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28541B55"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DA96545" w14:textId="77777777" w:rsidR="00B66A64" w:rsidRDefault="00842E4D">
            <w:pPr>
              <w:spacing w:after="0"/>
            </w:pPr>
            <w:r>
              <w:t>r0 = r1 / r2</w:t>
            </w:r>
          </w:p>
        </w:tc>
      </w:tr>
      <w:tr w:rsidR="00B66A64" w14:paraId="6A1EF649" w14:textId="77777777">
        <w:tc>
          <w:tcPr>
            <w:tcW w:w="2267" w:type="dxa"/>
            <w:tcBorders>
              <w:top w:val="single" w:sz="4" w:space="0" w:color="888888"/>
              <w:left w:val="single" w:sz="4" w:space="0" w:color="888888"/>
              <w:bottom w:val="single" w:sz="4" w:space="0" w:color="888888"/>
              <w:right w:val="single" w:sz="4" w:space="0" w:color="888888"/>
            </w:tcBorders>
          </w:tcPr>
          <w:p w14:paraId="368FC700" w14:textId="77777777" w:rsidR="00B66A64" w:rsidRDefault="00842E4D">
            <w:pPr>
              <w:spacing w:after="0"/>
            </w:pPr>
            <w:r>
              <w:t>0x11</w:t>
            </w:r>
          </w:p>
        </w:tc>
        <w:tc>
          <w:tcPr>
            <w:tcW w:w="2267" w:type="dxa"/>
            <w:tcBorders>
              <w:top w:val="single" w:sz="4" w:space="0" w:color="888888"/>
              <w:left w:val="single" w:sz="4" w:space="0" w:color="888888"/>
              <w:bottom w:val="single" w:sz="4" w:space="0" w:color="888888"/>
              <w:right w:val="single" w:sz="4" w:space="0" w:color="888888"/>
            </w:tcBorders>
          </w:tcPr>
          <w:p w14:paraId="44D216FA" w14:textId="77777777" w:rsidR="00B66A64" w:rsidRDefault="00842E4D">
            <w:pPr>
              <w:spacing w:after="0"/>
            </w:pPr>
            <w:proofErr w:type="spellStart"/>
            <w:r>
              <w:t>cmp</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AC855B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28CAEEA" w14:textId="77777777" w:rsidR="00B66A64" w:rsidRDefault="00842E4D">
            <w:pPr>
              <w:spacing w:after="0"/>
            </w:pPr>
            <w:r>
              <w:t>compara r0 vs r1, actualiza flags ZF/SF/CF/OF</w:t>
            </w:r>
          </w:p>
        </w:tc>
      </w:tr>
      <w:tr w:rsidR="00B66A64" w14:paraId="366A754B" w14:textId="77777777">
        <w:tc>
          <w:tcPr>
            <w:tcW w:w="2267" w:type="dxa"/>
            <w:tcBorders>
              <w:top w:val="single" w:sz="4" w:space="0" w:color="888888"/>
              <w:left w:val="single" w:sz="4" w:space="0" w:color="888888"/>
              <w:bottom w:val="single" w:sz="4" w:space="0" w:color="888888"/>
              <w:right w:val="single" w:sz="4" w:space="0" w:color="888888"/>
            </w:tcBorders>
          </w:tcPr>
          <w:p w14:paraId="40DB3FF7" w14:textId="77777777" w:rsidR="00B66A64" w:rsidRDefault="00842E4D">
            <w:pPr>
              <w:spacing w:after="0"/>
            </w:pPr>
            <w:r>
              <w:t>0x12</w:t>
            </w:r>
          </w:p>
        </w:tc>
        <w:tc>
          <w:tcPr>
            <w:tcW w:w="2267" w:type="dxa"/>
            <w:tcBorders>
              <w:top w:val="single" w:sz="4" w:space="0" w:color="888888"/>
              <w:left w:val="single" w:sz="4" w:space="0" w:color="888888"/>
              <w:bottom w:val="single" w:sz="4" w:space="0" w:color="888888"/>
              <w:right w:val="single" w:sz="4" w:space="0" w:color="888888"/>
            </w:tcBorders>
          </w:tcPr>
          <w:p w14:paraId="3631B15C" w14:textId="77777777" w:rsidR="00B66A64" w:rsidRDefault="00842E4D">
            <w:pPr>
              <w:spacing w:after="0"/>
            </w:pPr>
            <w:proofErr w:type="spellStart"/>
            <w:r>
              <w:t>cmp</w:t>
            </w:r>
            <w:proofErr w:type="spellEnd"/>
            <w:r>
              <w:t xml:space="preserve">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B6DECF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2891B4" w14:textId="77777777" w:rsidR="00B66A64" w:rsidRDefault="00842E4D">
            <w:pPr>
              <w:spacing w:after="0"/>
            </w:pPr>
            <w:r>
              <w:t>compara r vs imm32</w:t>
            </w:r>
          </w:p>
        </w:tc>
      </w:tr>
      <w:tr w:rsidR="00B66A64" w14:paraId="4CE7D749" w14:textId="77777777">
        <w:tc>
          <w:tcPr>
            <w:tcW w:w="2267" w:type="dxa"/>
            <w:tcBorders>
              <w:top w:val="single" w:sz="4" w:space="0" w:color="888888"/>
              <w:left w:val="single" w:sz="4" w:space="0" w:color="888888"/>
              <w:bottom w:val="single" w:sz="4" w:space="0" w:color="888888"/>
              <w:right w:val="single" w:sz="4" w:space="0" w:color="888888"/>
            </w:tcBorders>
          </w:tcPr>
          <w:p w14:paraId="2D227BFD" w14:textId="77777777" w:rsidR="00B66A64" w:rsidRDefault="00842E4D">
            <w:pPr>
              <w:spacing w:after="0"/>
            </w:pPr>
            <w:r>
              <w:t>0x13</w:t>
            </w:r>
          </w:p>
        </w:tc>
        <w:tc>
          <w:tcPr>
            <w:tcW w:w="2267" w:type="dxa"/>
            <w:tcBorders>
              <w:top w:val="single" w:sz="4" w:space="0" w:color="888888"/>
              <w:left w:val="single" w:sz="4" w:space="0" w:color="888888"/>
              <w:bottom w:val="single" w:sz="4" w:space="0" w:color="888888"/>
              <w:right w:val="single" w:sz="4" w:space="0" w:color="888888"/>
            </w:tcBorders>
          </w:tcPr>
          <w:p w14:paraId="1EFB662A" w14:textId="77777777" w:rsidR="00B66A64" w:rsidRDefault="00842E4D">
            <w:pPr>
              <w:spacing w:after="0"/>
            </w:pPr>
            <w:proofErr w:type="spellStart"/>
            <w:r>
              <w:t>cmp</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2D8B172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C03E7FE" w14:textId="77777777" w:rsidR="00B66A64" w:rsidRDefault="00842E4D">
            <w:pPr>
              <w:spacing w:after="0"/>
            </w:pPr>
            <w:r>
              <w:t>compara r1 vs r2 con base r0</w:t>
            </w:r>
          </w:p>
        </w:tc>
      </w:tr>
    </w:tbl>
    <w:p w14:paraId="753AE774" w14:textId="77777777" w:rsidR="00B66A64" w:rsidRDefault="00B66A64">
      <w:pPr>
        <w:spacing w:after="120"/>
      </w:pPr>
    </w:p>
    <w:p w14:paraId="6FCE4878" w14:textId="77777777" w:rsidR="00B66A64" w:rsidRDefault="00842E4D">
      <w:pPr>
        <w:pStyle w:val="Ttulo4"/>
      </w:pPr>
      <w:r>
        <w:t>A.1.3 - Movimiento de datos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788D317E"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7BF2332"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AB61BE4"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758D4CB"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5E836DA" w14:textId="2B37A5F6" w:rsidR="00B66A64" w:rsidRDefault="006639B2">
            <w:pPr>
              <w:spacing w:after="0"/>
            </w:pPr>
            <w:r>
              <w:rPr>
                <w:b/>
              </w:rPr>
              <w:t>Descripción</w:t>
            </w:r>
          </w:p>
        </w:tc>
      </w:tr>
      <w:tr w:rsidR="00B66A64" w14:paraId="4F42C17B" w14:textId="77777777">
        <w:tc>
          <w:tcPr>
            <w:tcW w:w="2267" w:type="dxa"/>
            <w:tcBorders>
              <w:top w:val="single" w:sz="4" w:space="0" w:color="888888"/>
              <w:left w:val="single" w:sz="4" w:space="0" w:color="888888"/>
              <w:bottom w:val="single" w:sz="4" w:space="0" w:color="888888"/>
              <w:right w:val="single" w:sz="4" w:space="0" w:color="888888"/>
            </w:tcBorders>
          </w:tcPr>
          <w:p w14:paraId="5BB0A8FB" w14:textId="77777777" w:rsidR="00B66A64" w:rsidRDefault="00842E4D">
            <w:pPr>
              <w:spacing w:after="0"/>
            </w:pPr>
            <w:r>
              <w:t>0x14</w:t>
            </w:r>
          </w:p>
        </w:tc>
        <w:tc>
          <w:tcPr>
            <w:tcW w:w="2267" w:type="dxa"/>
            <w:tcBorders>
              <w:top w:val="single" w:sz="4" w:space="0" w:color="888888"/>
              <w:left w:val="single" w:sz="4" w:space="0" w:color="888888"/>
              <w:bottom w:val="single" w:sz="4" w:space="0" w:color="888888"/>
              <w:right w:val="single" w:sz="4" w:space="0" w:color="888888"/>
            </w:tcBorders>
          </w:tcPr>
          <w:p w14:paraId="234F88EA" w14:textId="77777777" w:rsidR="00B66A64" w:rsidRDefault="00842E4D">
            <w:pPr>
              <w:spacing w:after="0"/>
            </w:pPr>
            <w:proofErr w:type="spellStart"/>
            <w:r>
              <w:t>mov</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D4449C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FCF5026" w14:textId="77777777" w:rsidR="00B66A64" w:rsidRDefault="00842E4D">
            <w:pPr>
              <w:spacing w:after="0"/>
            </w:pPr>
            <w:r>
              <w:t>r0 = r1</w:t>
            </w:r>
          </w:p>
        </w:tc>
      </w:tr>
      <w:tr w:rsidR="00B66A64" w14:paraId="29333483" w14:textId="77777777">
        <w:tc>
          <w:tcPr>
            <w:tcW w:w="2267" w:type="dxa"/>
            <w:tcBorders>
              <w:top w:val="single" w:sz="4" w:space="0" w:color="888888"/>
              <w:left w:val="single" w:sz="4" w:space="0" w:color="888888"/>
              <w:bottom w:val="single" w:sz="4" w:space="0" w:color="888888"/>
              <w:right w:val="single" w:sz="4" w:space="0" w:color="888888"/>
            </w:tcBorders>
          </w:tcPr>
          <w:p w14:paraId="4F05794E" w14:textId="77777777" w:rsidR="00B66A64" w:rsidRDefault="00842E4D">
            <w:pPr>
              <w:spacing w:after="0"/>
            </w:pPr>
            <w:r>
              <w:t>0x15</w:t>
            </w:r>
          </w:p>
        </w:tc>
        <w:tc>
          <w:tcPr>
            <w:tcW w:w="2267" w:type="dxa"/>
            <w:tcBorders>
              <w:top w:val="single" w:sz="4" w:space="0" w:color="888888"/>
              <w:left w:val="single" w:sz="4" w:space="0" w:color="888888"/>
              <w:bottom w:val="single" w:sz="4" w:space="0" w:color="888888"/>
              <w:right w:val="single" w:sz="4" w:space="0" w:color="888888"/>
            </w:tcBorders>
          </w:tcPr>
          <w:p w14:paraId="200B7536" w14:textId="77777777" w:rsidR="00B66A64" w:rsidRDefault="00842E4D">
            <w:pPr>
              <w:spacing w:after="0"/>
            </w:pPr>
            <w:proofErr w:type="spellStart"/>
            <w:r>
              <w:t>mov</w:t>
            </w:r>
            <w:proofErr w:type="spellEnd"/>
            <w:r>
              <w:t xml:space="preserve"> </w:t>
            </w:r>
            <w:proofErr w:type="spellStart"/>
            <w:r>
              <w:t>r,imm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29C643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4BD9CBF" w14:textId="77777777" w:rsidR="00B66A64" w:rsidRDefault="00842E4D">
            <w:pPr>
              <w:spacing w:after="0"/>
            </w:pPr>
            <w:r>
              <w:t>r = imm32 (o imm64 con prefijo)</w:t>
            </w:r>
          </w:p>
        </w:tc>
      </w:tr>
      <w:tr w:rsidR="00B66A64" w14:paraId="50962BFB" w14:textId="77777777">
        <w:tc>
          <w:tcPr>
            <w:tcW w:w="2267" w:type="dxa"/>
            <w:tcBorders>
              <w:top w:val="single" w:sz="4" w:space="0" w:color="888888"/>
              <w:left w:val="single" w:sz="4" w:space="0" w:color="888888"/>
              <w:bottom w:val="single" w:sz="4" w:space="0" w:color="888888"/>
              <w:right w:val="single" w:sz="4" w:space="0" w:color="888888"/>
            </w:tcBorders>
          </w:tcPr>
          <w:p w14:paraId="2C725970" w14:textId="77777777" w:rsidR="00B66A64" w:rsidRDefault="00842E4D">
            <w:pPr>
              <w:spacing w:after="0"/>
            </w:pPr>
            <w:r>
              <w:t>0x16</w:t>
            </w:r>
          </w:p>
        </w:tc>
        <w:tc>
          <w:tcPr>
            <w:tcW w:w="2267" w:type="dxa"/>
            <w:tcBorders>
              <w:top w:val="single" w:sz="4" w:space="0" w:color="888888"/>
              <w:left w:val="single" w:sz="4" w:space="0" w:color="888888"/>
              <w:bottom w:val="single" w:sz="4" w:space="0" w:color="888888"/>
              <w:right w:val="single" w:sz="4" w:space="0" w:color="888888"/>
            </w:tcBorders>
          </w:tcPr>
          <w:p w14:paraId="39DDDAFB" w14:textId="77777777" w:rsidR="00B66A64" w:rsidRDefault="00842E4D">
            <w:pPr>
              <w:spacing w:after="0"/>
            </w:pPr>
            <w:proofErr w:type="spellStart"/>
            <w:r>
              <w:t>mov</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0F2698FE"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6C7F887" w14:textId="77777777" w:rsidR="00B66A64" w:rsidRDefault="00842E4D">
            <w:pPr>
              <w:spacing w:after="0"/>
            </w:pPr>
            <w:proofErr w:type="spellStart"/>
            <w:r>
              <w:t>mov</w:t>
            </w:r>
            <w:proofErr w:type="spellEnd"/>
            <w:r>
              <w:t xml:space="preserve"> + SIB; s=1 indica MOVH (host </w:t>
            </w:r>
            <w:proofErr w:type="spellStart"/>
            <w:r>
              <w:t>memory</w:t>
            </w:r>
            <w:proofErr w:type="spellEnd"/>
            <w:r>
              <w:t>)</w:t>
            </w:r>
          </w:p>
        </w:tc>
      </w:tr>
      <w:tr w:rsidR="00B66A64" w14:paraId="402A575B" w14:textId="77777777">
        <w:tc>
          <w:tcPr>
            <w:tcW w:w="2267" w:type="dxa"/>
            <w:tcBorders>
              <w:top w:val="single" w:sz="4" w:space="0" w:color="888888"/>
              <w:left w:val="single" w:sz="4" w:space="0" w:color="888888"/>
              <w:bottom w:val="single" w:sz="4" w:space="0" w:color="888888"/>
              <w:right w:val="single" w:sz="4" w:space="0" w:color="888888"/>
            </w:tcBorders>
          </w:tcPr>
          <w:p w14:paraId="2C222D54" w14:textId="77777777" w:rsidR="00B66A64" w:rsidRDefault="00842E4D">
            <w:pPr>
              <w:spacing w:after="0"/>
            </w:pPr>
            <w:r>
              <w:t>0x17</w:t>
            </w:r>
          </w:p>
        </w:tc>
        <w:tc>
          <w:tcPr>
            <w:tcW w:w="2267" w:type="dxa"/>
            <w:tcBorders>
              <w:top w:val="single" w:sz="4" w:space="0" w:color="888888"/>
              <w:left w:val="single" w:sz="4" w:space="0" w:color="888888"/>
              <w:bottom w:val="single" w:sz="4" w:space="0" w:color="888888"/>
              <w:right w:val="single" w:sz="4" w:space="0" w:color="888888"/>
            </w:tcBorders>
          </w:tcPr>
          <w:p w14:paraId="3631ADA2" w14:textId="77777777" w:rsidR="00B66A64" w:rsidRDefault="00842E4D">
            <w:pPr>
              <w:spacing w:after="0"/>
            </w:pPr>
            <w:r>
              <w:t xml:space="preserve">and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ADEE9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4B3C8C7" w14:textId="77777777" w:rsidR="00B66A64" w:rsidRDefault="00842E4D">
            <w:pPr>
              <w:spacing w:after="0"/>
            </w:pPr>
            <w:r>
              <w:t>r0 &amp;= r1</w:t>
            </w:r>
          </w:p>
        </w:tc>
      </w:tr>
      <w:tr w:rsidR="00B66A64" w14:paraId="54A0ED54" w14:textId="77777777">
        <w:tc>
          <w:tcPr>
            <w:tcW w:w="2267" w:type="dxa"/>
            <w:tcBorders>
              <w:top w:val="single" w:sz="4" w:space="0" w:color="888888"/>
              <w:left w:val="single" w:sz="4" w:space="0" w:color="888888"/>
              <w:bottom w:val="single" w:sz="4" w:space="0" w:color="888888"/>
              <w:right w:val="single" w:sz="4" w:space="0" w:color="888888"/>
            </w:tcBorders>
          </w:tcPr>
          <w:p w14:paraId="33660877" w14:textId="77777777" w:rsidR="00B66A64" w:rsidRDefault="00842E4D">
            <w:pPr>
              <w:spacing w:after="0"/>
            </w:pPr>
            <w:r>
              <w:t>0x18</w:t>
            </w:r>
          </w:p>
        </w:tc>
        <w:tc>
          <w:tcPr>
            <w:tcW w:w="2267" w:type="dxa"/>
            <w:tcBorders>
              <w:top w:val="single" w:sz="4" w:space="0" w:color="888888"/>
              <w:left w:val="single" w:sz="4" w:space="0" w:color="888888"/>
              <w:bottom w:val="single" w:sz="4" w:space="0" w:color="888888"/>
              <w:right w:val="single" w:sz="4" w:space="0" w:color="888888"/>
            </w:tcBorders>
          </w:tcPr>
          <w:p w14:paraId="6C5F7EDE" w14:textId="77777777" w:rsidR="00B66A64" w:rsidRDefault="00842E4D">
            <w:pPr>
              <w:spacing w:after="0"/>
            </w:pPr>
            <w:proofErr w:type="spellStart"/>
            <w:r>
              <w:t>or</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692E8F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D00D965" w14:textId="77777777" w:rsidR="00B66A64" w:rsidRDefault="00842E4D">
            <w:pPr>
              <w:spacing w:after="0"/>
            </w:pPr>
            <w:r>
              <w:t>r0 |= r1</w:t>
            </w:r>
          </w:p>
        </w:tc>
      </w:tr>
      <w:tr w:rsidR="00B66A64" w14:paraId="3C0274F0" w14:textId="77777777">
        <w:tc>
          <w:tcPr>
            <w:tcW w:w="2267" w:type="dxa"/>
            <w:tcBorders>
              <w:top w:val="single" w:sz="4" w:space="0" w:color="888888"/>
              <w:left w:val="single" w:sz="4" w:space="0" w:color="888888"/>
              <w:bottom w:val="single" w:sz="4" w:space="0" w:color="888888"/>
              <w:right w:val="single" w:sz="4" w:space="0" w:color="888888"/>
            </w:tcBorders>
          </w:tcPr>
          <w:p w14:paraId="3CBD9040" w14:textId="77777777" w:rsidR="00B66A64" w:rsidRDefault="00842E4D">
            <w:pPr>
              <w:spacing w:after="0"/>
            </w:pPr>
            <w:r>
              <w:t>0x19</w:t>
            </w:r>
          </w:p>
        </w:tc>
        <w:tc>
          <w:tcPr>
            <w:tcW w:w="2267" w:type="dxa"/>
            <w:tcBorders>
              <w:top w:val="single" w:sz="4" w:space="0" w:color="888888"/>
              <w:left w:val="single" w:sz="4" w:space="0" w:color="888888"/>
              <w:bottom w:val="single" w:sz="4" w:space="0" w:color="888888"/>
              <w:right w:val="single" w:sz="4" w:space="0" w:color="888888"/>
            </w:tcBorders>
          </w:tcPr>
          <w:p w14:paraId="4F53ADD5" w14:textId="77777777" w:rsidR="00B66A64" w:rsidRDefault="00842E4D">
            <w:pPr>
              <w:spacing w:after="0"/>
            </w:pPr>
            <w:proofErr w:type="spellStart"/>
            <w:r>
              <w:t>xor</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840A24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29DD508" w14:textId="77777777" w:rsidR="00B66A64" w:rsidRDefault="00842E4D">
            <w:pPr>
              <w:spacing w:after="0"/>
            </w:pPr>
            <w:r>
              <w:t>r0 ^= r1</w:t>
            </w:r>
          </w:p>
        </w:tc>
      </w:tr>
      <w:tr w:rsidR="00B66A64" w14:paraId="715EE9D8" w14:textId="77777777">
        <w:tc>
          <w:tcPr>
            <w:tcW w:w="2267" w:type="dxa"/>
            <w:tcBorders>
              <w:top w:val="single" w:sz="4" w:space="0" w:color="888888"/>
              <w:left w:val="single" w:sz="4" w:space="0" w:color="888888"/>
              <w:bottom w:val="single" w:sz="4" w:space="0" w:color="888888"/>
              <w:right w:val="single" w:sz="4" w:space="0" w:color="888888"/>
            </w:tcBorders>
          </w:tcPr>
          <w:p w14:paraId="454CFDA5" w14:textId="77777777" w:rsidR="00B66A64" w:rsidRDefault="00842E4D">
            <w:pPr>
              <w:spacing w:after="0"/>
            </w:pPr>
            <w:r>
              <w:t>0x1A</w:t>
            </w:r>
          </w:p>
        </w:tc>
        <w:tc>
          <w:tcPr>
            <w:tcW w:w="2267" w:type="dxa"/>
            <w:tcBorders>
              <w:top w:val="single" w:sz="4" w:space="0" w:color="888888"/>
              <w:left w:val="single" w:sz="4" w:space="0" w:color="888888"/>
              <w:bottom w:val="single" w:sz="4" w:space="0" w:color="888888"/>
              <w:right w:val="single" w:sz="4" w:space="0" w:color="888888"/>
            </w:tcBorders>
          </w:tcPr>
          <w:p w14:paraId="35AB7058" w14:textId="77777777" w:rsidR="00B66A64" w:rsidRDefault="00842E4D">
            <w:pPr>
              <w:spacing w:after="0"/>
            </w:pPr>
            <w:proofErr w:type="spellStart"/>
            <w:r>
              <w:t>not</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0D01ABCD"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428840F" w14:textId="77777777" w:rsidR="00B66A64" w:rsidRDefault="00842E4D">
            <w:pPr>
              <w:spacing w:after="0"/>
            </w:pPr>
            <w:r>
              <w:t xml:space="preserve">r = ~r (complemento </w:t>
            </w:r>
            <w:proofErr w:type="spellStart"/>
            <w:r>
              <w:t>bitwise</w:t>
            </w:r>
            <w:proofErr w:type="spellEnd"/>
            <w:r>
              <w:t>)</w:t>
            </w:r>
          </w:p>
        </w:tc>
      </w:tr>
      <w:tr w:rsidR="00B66A64" w14:paraId="30C44BF8" w14:textId="77777777">
        <w:tc>
          <w:tcPr>
            <w:tcW w:w="2267" w:type="dxa"/>
            <w:tcBorders>
              <w:top w:val="single" w:sz="4" w:space="0" w:color="888888"/>
              <w:left w:val="single" w:sz="4" w:space="0" w:color="888888"/>
              <w:bottom w:val="single" w:sz="4" w:space="0" w:color="888888"/>
              <w:right w:val="single" w:sz="4" w:space="0" w:color="888888"/>
            </w:tcBorders>
          </w:tcPr>
          <w:p w14:paraId="613DFEB9" w14:textId="77777777" w:rsidR="00B66A64" w:rsidRDefault="00842E4D">
            <w:pPr>
              <w:spacing w:after="0"/>
            </w:pPr>
            <w:r>
              <w:t>0x1B</w:t>
            </w:r>
          </w:p>
        </w:tc>
        <w:tc>
          <w:tcPr>
            <w:tcW w:w="2267" w:type="dxa"/>
            <w:tcBorders>
              <w:top w:val="single" w:sz="4" w:space="0" w:color="888888"/>
              <w:left w:val="single" w:sz="4" w:space="0" w:color="888888"/>
              <w:bottom w:val="single" w:sz="4" w:space="0" w:color="888888"/>
              <w:right w:val="single" w:sz="4" w:space="0" w:color="888888"/>
            </w:tcBorders>
          </w:tcPr>
          <w:p w14:paraId="2261F7C5" w14:textId="77777777" w:rsidR="00B66A64" w:rsidRDefault="00842E4D">
            <w:pPr>
              <w:spacing w:after="0"/>
            </w:pPr>
            <w:proofErr w:type="spellStart"/>
            <w:r>
              <w:t>shl</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36AFE0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A9F6A77" w14:textId="77777777" w:rsidR="00B66A64" w:rsidRDefault="00842E4D">
            <w:pPr>
              <w:spacing w:after="0"/>
            </w:pPr>
            <w:r>
              <w:t>r0 &lt;&lt;= r1</w:t>
            </w:r>
          </w:p>
        </w:tc>
      </w:tr>
      <w:tr w:rsidR="00B66A64" w14:paraId="0AAA6E3C" w14:textId="77777777">
        <w:tc>
          <w:tcPr>
            <w:tcW w:w="2267" w:type="dxa"/>
            <w:tcBorders>
              <w:top w:val="single" w:sz="4" w:space="0" w:color="888888"/>
              <w:left w:val="single" w:sz="4" w:space="0" w:color="888888"/>
              <w:bottom w:val="single" w:sz="4" w:space="0" w:color="888888"/>
              <w:right w:val="single" w:sz="4" w:space="0" w:color="888888"/>
            </w:tcBorders>
          </w:tcPr>
          <w:p w14:paraId="75A342C8" w14:textId="77777777" w:rsidR="00B66A64" w:rsidRDefault="00842E4D">
            <w:pPr>
              <w:spacing w:after="0"/>
            </w:pPr>
            <w:r>
              <w:t>0x1C</w:t>
            </w:r>
          </w:p>
        </w:tc>
        <w:tc>
          <w:tcPr>
            <w:tcW w:w="2267" w:type="dxa"/>
            <w:tcBorders>
              <w:top w:val="single" w:sz="4" w:space="0" w:color="888888"/>
              <w:left w:val="single" w:sz="4" w:space="0" w:color="888888"/>
              <w:bottom w:val="single" w:sz="4" w:space="0" w:color="888888"/>
              <w:right w:val="single" w:sz="4" w:space="0" w:color="888888"/>
            </w:tcBorders>
          </w:tcPr>
          <w:p w14:paraId="1345DCC2" w14:textId="77777777" w:rsidR="00B66A64" w:rsidRDefault="00842E4D">
            <w:pPr>
              <w:spacing w:after="0"/>
            </w:pPr>
            <w:proofErr w:type="spellStart"/>
            <w:r>
              <w:t>shr</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A32B9B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70CA1DE" w14:textId="7B964D82" w:rsidR="00B66A64" w:rsidRDefault="00842E4D">
            <w:pPr>
              <w:spacing w:after="0"/>
            </w:pPr>
            <w:r>
              <w:t>r0 &gt;&gt;= r1 (</w:t>
            </w:r>
            <w:r w:rsidR="006639B2">
              <w:t>lógico</w:t>
            </w:r>
            <w:r>
              <w:t>, rellena con 0)</w:t>
            </w:r>
          </w:p>
        </w:tc>
      </w:tr>
      <w:tr w:rsidR="00B66A64" w14:paraId="222DD83D" w14:textId="77777777">
        <w:tc>
          <w:tcPr>
            <w:tcW w:w="2267" w:type="dxa"/>
            <w:tcBorders>
              <w:top w:val="single" w:sz="4" w:space="0" w:color="888888"/>
              <w:left w:val="single" w:sz="4" w:space="0" w:color="888888"/>
              <w:bottom w:val="single" w:sz="4" w:space="0" w:color="888888"/>
              <w:right w:val="single" w:sz="4" w:space="0" w:color="888888"/>
            </w:tcBorders>
          </w:tcPr>
          <w:p w14:paraId="4753AA32" w14:textId="77777777" w:rsidR="00B66A64" w:rsidRDefault="00842E4D">
            <w:pPr>
              <w:spacing w:after="0"/>
            </w:pPr>
            <w:r>
              <w:t>0x1D</w:t>
            </w:r>
          </w:p>
        </w:tc>
        <w:tc>
          <w:tcPr>
            <w:tcW w:w="2267" w:type="dxa"/>
            <w:tcBorders>
              <w:top w:val="single" w:sz="4" w:space="0" w:color="888888"/>
              <w:left w:val="single" w:sz="4" w:space="0" w:color="888888"/>
              <w:bottom w:val="single" w:sz="4" w:space="0" w:color="888888"/>
              <w:right w:val="single" w:sz="4" w:space="0" w:color="888888"/>
            </w:tcBorders>
          </w:tcPr>
          <w:p w14:paraId="6FB5150E" w14:textId="77777777" w:rsidR="00B66A64" w:rsidRDefault="00842E4D">
            <w:pPr>
              <w:spacing w:after="0"/>
            </w:pPr>
            <w:proofErr w:type="spellStart"/>
            <w:r>
              <w:t>sar</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0F5B29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CD067E0" w14:textId="3BD0A8A8" w:rsidR="00B66A64" w:rsidRDefault="00842E4D">
            <w:pPr>
              <w:spacing w:after="0"/>
            </w:pPr>
            <w:r>
              <w:t>r0 &gt;&gt;= r1 (</w:t>
            </w:r>
            <w:r w:rsidR="006639B2">
              <w:t>aritmético</w:t>
            </w:r>
            <w:r>
              <w:t xml:space="preserve">, </w:t>
            </w:r>
            <w:proofErr w:type="spellStart"/>
            <w:r>
              <w:lastRenderedPageBreak/>
              <w:t>sign-extend</w:t>
            </w:r>
            <w:proofErr w:type="spellEnd"/>
            <w:r>
              <w:t>)</w:t>
            </w:r>
          </w:p>
        </w:tc>
      </w:tr>
      <w:tr w:rsidR="00B66A64" w14:paraId="5E46B865" w14:textId="77777777">
        <w:tc>
          <w:tcPr>
            <w:tcW w:w="2267" w:type="dxa"/>
            <w:tcBorders>
              <w:top w:val="single" w:sz="4" w:space="0" w:color="888888"/>
              <w:left w:val="single" w:sz="4" w:space="0" w:color="888888"/>
              <w:bottom w:val="single" w:sz="4" w:space="0" w:color="888888"/>
              <w:right w:val="single" w:sz="4" w:space="0" w:color="888888"/>
            </w:tcBorders>
          </w:tcPr>
          <w:p w14:paraId="53CD6A29" w14:textId="77777777" w:rsidR="00B66A64" w:rsidRDefault="00842E4D">
            <w:pPr>
              <w:spacing w:after="0"/>
            </w:pPr>
            <w:r>
              <w:t>0x1E</w:t>
            </w:r>
          </w:p>
        </w:tc>
        <w:tc>
          <w:tcPr>
            <w:tcW w:w="2267" w:type="dxa"/>
            <w:tcBorders>
              <w:top w:val="single" w:sz="4" w:space="0" w:color="888888"/>
              <w:left w:val="single" w:sz="4" w:space="0" w:color="888888"/>
              <w:bottom w:val="single" w:sz="4" w:space="0" w:color="888888"/>
              <w:right w:val="single" w:sz="4" w:space="0" w:color="888888"/>
            </w:tcBorders>
          </w:tcPr>
          <w:p w14:paraId="0A6E841C" w14:textId="77777777" w:rsidR="00B66A64" w:rsidRDefault="00842E4D">
            <w:pPr>
              <w:spacing w:after="0"/>
            </w:pPr>
            <w:proofErr w:type="spellStart"/>
            <w:r>
              <w:t>movc</w:t>
            </w:r>
            <w:proofErr w:type="spellEnd"/>
            <w:r>
              <w:t xml:space="preserve"> </w:t>
            </w:r>
            <w:proofErr w:type="spellStart"/>
            <w:r>
              <w:t>r,r,r</w:t>
            </w:r>
            <w:proofErr w:type="spellEnd"/>
            <w:r>
              <w:t xml:space="preserve"> (</w:t>
            </w:r>
            <w:proofErr w:type="spellStart"/>
            <w:r>
              <w:t>sib</w:t>
            </w:r>
            <w:proofErr w:type="spellEnd"/>
            <w:r>
              <w:t>)</w:t>
            </w:r>
          </w:p>
        </w:tc>
        <w:tc>
          <w:tcPr>
            <w:tcW w:w="2267" w:type="dxa"/>
            <w:tcBorders>
              <w:top w:val="single" w:sz="4" w:space="0" w:color="888888"/>
              <w:left w:val="single" w:sz="4" w:space="0" w:color="888888"/>
              <w:bottom w:val="single" w:sz="4" w:space="0" w:color="888888"/>
              <w:right w:val="single" w:sz="4" w:space="0" w:color="888888"/>
            </w:tcBorders>
          </w:tcPr>
          <w:p w14:paraId="4CCED82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6470990" w14:textId="77777777" w:rsidR="00B66A64" w:rsidRDefault="00842E4D">
            <w:pPr>
              <w:spacing w:after="0"/>
            </w:pPr>
            <w:proofErr w:type="spellStart"/>
            <w:r>
              <w:t>mov</w:t>
            </w:r>
            <w:proofErr w:type="spellEnd"/>
            <w:r>
              <w:t xml:space="preserve"> condicional </w:t>
            </w:r>
            <w:proofErr w:type="spellStart"/>
            <w:r>
              <w:t>segun</w:t>
            </w:r>
            <w:proofErr w:type="spellEnd"/>
            <w:r>
              <w:t xml:space="preserve"> </w:t>
            </w:r>
            <w:proofErr w:type="spellStart"/>
            <w:r>
              <w:t>cond</w:t>
            </w:r>
            <w:proofErr w:type="spellEnd"/>
            <w:r>
              <w:t xml:space="preserve"> </w:t>
            </w:r>
            <w:proofErr w:type="spellStart"/>
            <w:r>
              <w:t>code</w:t>
            </w:r>
            <w:proofErr w:type="spellEnd"/>
          </w:p>
        </w:tc>
      </w:tr>
      <w:tr w:rsidR="00B66A64" w14:paraId="07D8BF91" w14:textId="77777777">
        <w:tc>
          <w:tcPr>
            <w:tcW w:w="2267" w:type="dxa"/>
            <w:tcBorders>
              <w:top w:val="single" w:sz="4" w:space="0" w:color="888888"/>
              <w:left w:val="single" w:sz="4" w:space="0" w:color="888888"/>
              <w:bottom w:val="single" w:sz="4" w:space="0" w:color="888888"/>
              <w:right w:val="single" w:sz="4" w:space="0" w:color="888888"/>
            </w:tcBorders>
          </w:tcPr>
          <w:p w14:paraId="5A1CE7C9" w14:textId="77777777" w:rsidR="00B66A64" w:rsidRDefault="00842E4D">
            <w:pPr>
              <w:spacing w:after="0"/>
            </w:pPr>
            <w:r>
              <w:t>0x1F</w:t>
            </w:r>
          </w:p>
        </w:tc>
        <w:tc>
          <w:tcPr>
            <w:tcW w:w="2267" w:type="dxa"/>
            <w:tcBorders>
              <w:top w:val="single" w:sz="4" w:space="0" w:color="888888"/>
              <w:left w:val="single" w:sz="4" w:space="0" w:color="888888"/>
              <w:bottom w:val="single" w:sz="4" w:space="0" w:color="888888"/>
              <w:right w:val="single" w:sz="4" w:space="0" w:color="888888"/>
            </w:tcBorders>
          </w:tcPr>
          <w:p w14:paraId="21F4F5D8" w14:textId="77777777" w:rsidR="00B66A64" w:rsidRDefault="00842E4D">
            <w:pPr>
              <w:spacing w:after="0"/>
            </w:pPr>
            <w:proofErr w:type="spellStart"/>
            <w:r>
              <w:t>movc</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D88218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A7C265D" w14:textId="77777777" w:rsidR="00B66A64" w:rsidRDefault="00842E4D">
            <w:pPr>
              <w:spacing w:after="0"/>
            </w:pPr>
            <w:proofErr w:type="spellStart"/>
            <w:r>
              <w:t>mov</w:t>
            </w:r>
            <w:proofErr w:type="spellEnd"/>
            <w:r>
              <w:t xml:space="preserve"> condicional </w:t>
            </w:r>
            <w:proofErr w:type="spellStart"/>
            <w:r>
              <w:t>reg-reg</w:t>
            </w:r>
            <w:proofErr w:type="spellEnd"/>
          </w:p>
        </w:tc>
      </w:tr>
    </w:tbl>
    <w:p w14:paraId="2139C1DE" w14:textId="77777777" w:rsidR="00B66A64" w:rsidRDefault="00B66A64">
      <w:pPr>
        <w:spacing w:after="120"/>
      </w:pPr>
    </w:p>
    <w:p w14:paraId="3FCF3139" w14:textId="77777777" w:rsidR="00B66A64" w:rsidRDefault="00842E4D">
      <w:pPr>
        <w:pStyle w:val="Ttulo4"/>
      </w:pPr>
      <w:r>
        <w:t>A.1.4 - Cierres (extendidas 0x20-0x26)</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0D22058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AA02DCE"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E09DFFF"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BE3214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37FE932" w14:textId="75BBC9D4" w:rsidR="00B66A64" w:rsidRDefault="006639B2">
            <w:pPr>
              <w:spacing w:after="0"/>
            </w:pPr>
            <w:r>
              <w:rPr>
                <w:b/>
              </w:rPr>
              <w:t>Descripción</w:t>
            </w:r>
          </w:p>
        </w:tc>
      </w:tr>
      <w:tr w:rsidR="00B66A64" w14:paraId="77788DA1" w14:textId="77777777">
        <w:tc>
          <w:tcPr>
            <w:tcW w:w="2267" w:type="dxa"/>
            <w:tcBorders>
              <w:top w:val="single" w:sz="4" w:space="0" w:color="888888"/>
              <w:left w:val="single" w:sz="4" w:space="0" w:color="888888"/>
              <w:bottom w:val="single" w:sz="4" w:space="0" w:color="888888"/>
              <w:right w:val="single" w:sz="4" w:space="0" w:color="888888"/>
            </w:tcBorders>
          </w:tcPr>
          <w:p w14:paraId="6D3B925D" w14:textId="77777777" w:rsidR="00B66A64" w:rsidRDefault="00842E4D">
            <w:pPr>
              <w:spacing w:after="0"/>
            </w:pPr>
            <w:r>
              <w:t>0x00 0x20</w:t>
            </w:r>
          </w:p>
        </w:tc>
        <w:tc>
          <w:tcPr>
            <w:tcW w:w="2267" w:type="dxa"/>
            <w:tcBorders>
              <w:top w:val="single" w:sz="4" w:space="0" w:color="888888"/>
              <w:left w:val="single" w:sz="4" w:space="0" w:color="888888"/>
              <w:bottom w:val="single" w:sz="4" w:space="0" w:color="888888"/>
              <w:right w:val="single" w:sz="4" w:space="0" w:color="888888"/>
            </w:tcBorders>
          </w:tcPr>
          <w:p w14:paraId="216AF711" w14:textId="77777777" w:rsidR="00B66A64" w:rsidRDefault="00842E4D">
            <w:pPr>
              <w:spacing w:after="0"/>
            </w:pPr>
            <w:proofErr w:type="spellStart"/>
            <w:r>
              <w:t>mkclosure</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F9515A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56B7BC9" w14:textId="77777777" w:rsidR="00B66A64" w:rsidRDefault="00842E4D">
            <w:pPr>
              <w:spacing w:after="0"/>
            </w:pPr>
            <w:r>
              <w:t xml:space="preserve">crea </w:t>
            </w:r>
            <w:proofErr w:type="spellStart"/>
            <w:r>
              <w:t>ClosureObject</w:t>
            </w:r>
            <w:proofErr w:type="spellEnd"/>
            <w:r>
              <w:t xml:space="preserve"> GC; r0 = </w:t>
            </w:r>
            <w:proofErr w:type="spellStart"/>
            <w:r>
              <w:t>GcHandle</w:t>
            </w:r>
            <w:proofErr w:type="spellEnd"/>
          </w:p>
        </w:tc>
      </w:tr>
      <w:tr w:rsidR="00B66A64" w14:paraId="0B13322B" w14:textId="77777777">
        <w:tc>
          <w:tcPr>
            <w:tcW w:w="2267" w:type="dxa"/>
            <w:tcBorders>
              <w:top w:val="single" w:sz="4" w:space="0" w:color="888888"/>
              <w:left w:val="single" w:sz="4" w:space="0" w:color="888888"/>
              <w:bottom w:val="single" w:sz="4" w:space="0" w:color="888888"/>
              <w:right w:val="single" w:sz="4" w:space="0" w:color="888888"/>
            </w:tcBorders>
          </w:tcPr>
          <w:p w14:paraId="66DE61DB" w14:textId="77777777" w:rsidR="00B66A64" w:rsidRDefault="00842E4D">
            <w:pPr>
              <w:spacing w:after="0"/>
            </w:pPr>
            <w:r>
              <w:t>0x00 0x21</w:t>
            </w:r>
          </w:p>
        </w:tc>
        <w:tc>
          <w:tcPr>
            <w:tcW w:w="2267" w:type="dxa"/>
            <w:tcBorders>
              <w:top w:val="single" w:sz="4" w:space="0" w:color="888888"/>
              <w:left w:val="single" w:sz="4" w:space="0" w:color="888888"/>
              <w:bottom w:val="single" w:sz="4" w:space="0" w:color="888888"/>
              <w:right w:val="single" w:sz="4" w:space="0" w:color="888888"/>
            </w:tcBorders>
          </w:tcPr>
          <w:p w14:paraId="7C5CFEDF" w14:textId="77777777" w:rsidR="00B66A64" w:rsidRDefault="00842E4D">
            <w:pPr>
              <w:spacing w:after="0"/>
            </w:pPr>
            <w:proofErr w:type="spellStart"/>
            <w:r>
              <w:t>callclosure</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16AABBEE"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2EF86A4F" w14:textId="77777777" w:rsidR="00B66A64" w:rsidRDefault="00842E4D">
            <w:pPr>
              <w:spacing w:after="0"/>
            </w:pPr>
            <w:r>
              <w:t xml:space="preserve">invoca </w:t>
            </w:r>
            <w:proofErr w:type="spellStart"/>
            <w:r>
              <w:t>ClosureObject</w:t>
            </w:r>
            <w:proofErr w:type="spellEnd"/>
            <w:r>
              <w:t xml:space="preserve"> </w:t>
            </w:r>
            <w:proofErr w:type="spellStart"/>
            <w:r>
              <w:t>via</w:t>
            </w:r>
            <w:proofErr w:type="spellEnd"/>
            <w:r>
              <w:t xml:space="preserve"> </w:t>
            </w:r>
            <w:proofErr w:type="spellStart"/>
            <w:r>
              <w:t>MethodInfo</w:t>
            </w:r>
            <w:proofErr w:type="spellEnd"/>
          </w:p>
        </w:tc>
      </w:tr>
      <w:tr w:rsidR="00B66A64" w14:paraId="310EA81A" w14:textId="77777777">
        <w:tc>
          <w:tcPr>
            <w:tcW w:w="2267" w:type="dxa"/>
            <w:tcBorders>
              <w:top w:val="single" w:sz="4" w:space="0" w:color="888888"/>
              <w:left w:val="single" w:sz="4" w:space="0" w:color="888888"/>
              <w:bottom w:val="single" w:sz="4" w:space="0" w:color="888888"/>
              <w:right w:val="single" w:sz="4" w:space="0" w:color="888888"/>
            </w:tcBorders>
          </w:tcPr>
          <w:p w14:paraId="7A784A73" w14:textId="77777777" w:rsidR="00B66A64" w:rsidRDefault="00842E4D">
            <w:pPr>
              <w:spacing w:after="0"/>
            </w:pPr>
            <w:r>
              <w:t>0x00 0x22</w:t>
            </w:r>
          </w:p>
        </w:tc>
        <w:tc>
          <w:tcPr>
            <w:tcW w:w="2267" w:type="dxa"/>
            <w:tcBorders>
              <w:top w:val="single" w:sz="4" w:space="0" w:color="888888"/>
              <w:left w:val="single" w:sz="4" w:space="0" w:color="888888"/>
              <w:bottom w:val="single" w:sz="4" w:space="0" w:color="888888"/>
              <w:right w:val="single" w:sz="4" w:space="0" w:color="888888"/>
            </w:tcBorders>
          </w:tcPr>
          <w:p w14:paraId="73CD0BC5" w14:textId="77777777" w:rsidR="00B66A64" w:rsidRDefault="00842E4D">
            <w:pPr>
              <w:spacing w:after="0"/>
            </w:pPr>
            <w:proofErr w:type="spellStart"/>
            <w:r>
              <w:t>mkrawclosure</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C49774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971E297" w14:textId="77777777" w:rsidR="00B66A64" w:rsidRDefault="00842E4D">
            <w:pPr>
              <w:spacing w:after="0"/>
            </w:pPr>
            <w:r>
              <w:t xml:space="preserve">crea </w:t>
            </w:r>
            <w:proofErr w:type="spellStart"/>
            <w:r>
              <w:t>RawClosureObject</w:t>
            </w:r>
            <w:proofErr w:type="spellEnd"/>
            <w:r>
              <w:t xml:space="preserve"> (no-GC)</w:t>
            </w:r>
          </w:p>
        </w:tc>
      </w:tr>
      <w:tr w:rsidR="00B66A64" w14:paraId="7F8006B5" w14:textId="77777777">
        <w:tc>
          <w:tcPr>
            <w:tcW w:w="2267" w:type="dxa"/>
            <w:tcBorders>
              <w:top w:val="single" w:sz="4" w:space="0" w:color="888888"/>
              <w:left w:val="single" w:sz="4" w:space="0" w:color="888888"/>
              <w:bottom w:val="single" w:sz="4" w:space="0" w:color="888888"/>
              <w:right w:val="single" w:sz="4" w:space="0" w:color="888888"/>
            </w:tcBorders>
          </w:tcPr>
          <w:p w14:paraId="1A53C0D8" w14:textId="77777777" w:rsidR="00B66A64" w:rsidRDefault="00842E4D">
            <w:pPr>
              <w:spacing w:after="0"/>
            </w:pPr>
            <w:r>
              <w:t>0x00 0x23</w:t>
            </w:r>
          </w:p>
        </w:tc>
        <w:tc>
          <w:tcPr>
            <w:tcW w:w="2267" w:type="dxa"/>
            <w:tcBorders>
              <w:top w:val="single" w:sz="4" w:space="0" w:color="888888"/>
              <w:left w:val="single" w:sz="4" w:space="0" w:color="888888"/>
              <w:bottom w:val="single" w:sz="4" w:space="0" w:color="888888"/>
              <w:right w:val="single" w:sz="4" w:space="0" w:color="888888"/>
            </w:tcBorders>
          </w:tcPr>
          <w:p w14:paraId="1A19D851" w14:textId="77777777" w:rsidR="00B66A64" w:rsidRDefault="00842E4D">
            <w:pPr>
              <w:spacing w:after="0"/>
            </w:pPr>
            <w:proofErr w:type="spellStart"/>
            <w:r>
              <w:t>callrawclosure</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6C8C5797"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5F093696" w14:textId="77777777" w:rsidR="00B66A64" w:rsidRDefault="00842E4D">
            <w:pPr>
              <w:spacing w:after="0"/>
            </w:pPr>
            <w:r>
              <w:t xml:space="preserve">invoca </w:t>
            </w:r>
            <w:proofErr w:type="spellStart"/>
            <w:r>
              <w:t>RawClosureObject</w:t>
            </w:r>
            <w:proofErr w:type="spellEnd"/>
          </w:p>
        </w:tc>
      </w:tr>
      <w:tr w:rsidR="00B66A64" w14:paraId="0911DA8D" w14:textId="77777777">
        <w:tc>
          <w:tcPr>
            <w:tcW w:w="2267" w:type="dxa"/>
            <w:tcBorders>
              <w:top w:val="single" w:sz="4" w:space="0" w:color="888888"/>
              <w:left w:val="single" w:sz="4" w:space="0" w:color="888888"/>
              <w:bottom w:val="single" w:sz="4" w:space="0" w:color="888888"/>
              <w:right w:val="single" w:sz="4" w:space="0" w:color="888888"/>
            </w:tcBorders>
          </w:tcPr>
          <w:p w14:paraId="6D8E555F" w14:textId="77777777" w:rsidR="00B66A64" w:rsidRDefault="00842E4D">
            <w:pPr>
              <w:spacing w:after="0"/>
            </w:pPr>
            <w:r>
              <w:t>0x00 0x24</w:t>
            </w:r>
          </w:p>
        </w:tc>
        <w:tc>
          <w:tcPr>
            <w:tcW w:w="2267" w:type="dxa"/>
            <w:tcBorders>
              <w:top w:val="single" w:sz="4" w:space="0" w:color="888888"/>
              <w:left w:val="single" w:sz="4" w:space="0" w:color="888888"/>
              <w:bottom w:val="single" w:sz="4" w:space="0" w:color="888888"/>
              <w:right w:val="single" w:sz="4" w:space="0" w:color="888888"/>
            </w:tcBorders>
          </w:tcPr>
          <w:p w14:paraId="086E1507" w14:textId="77777777" w:rsidR="00B66A64" w:rsidRDefault="00842E4D">
            <w:pPr>
              <w:spacing w:after="0"/>
            </w:pPr>
            <w:proofErr w:type="spellStart"/>
            <w:r>
              <w:t>tailcall</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0229563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6DDE11D" w14:textId="77777777" w:rsidR="00B66A64" w:rsidRDefault="00842E4D">
            <w:pPr>
              <w:spacing w:after="0"/>
            </w:pPr>
            <w:proofErr w:type="spellStart"/>
            <w:r>
              <w:t>tail</w:t>
            </w:r>
            <w:proofErr w:type="spellEnd"/>
            <w:r>
              <w:t xml:space="preserve"> </w:t>
            </w:r>
            <w:proofErr w:type="spellStart"/>
            <w:r>
              <w:t>call</w:t>
            </w:r>
            <w:proofErr w:type="spellEnd"/>
            <w:r>
              <w:t xml:space="preserve">: pop </w:t>
            </w:r>
            <w:proofErr w:type="spellStart"/>
            <w:r>
              <w:t>frame</w:t>
            </w:r>
            <w:proofErr w:type="spellEnd"/>
            <w:r>
              <w:t xml:space="preserve"> + </w:t>
            </w:r>
            <w:proofErr w:type="spellStart"/>
            <w:r>
              <w:t>jump</w:t>
            </w:r>
            <w:proofErr w:type="spellEnd"/>
          </w:p>
        </w:tc>
      </w:tr>
      <w:tr w:rsidR="00B66A64" w14:paraId="7507401D" w14:textId="77777777">
        <w:tc>
          <w:tcPr>
            <w:tcW w:w="2267" w:type="dxa"/>
            <w:tcBorders>
              <w:top w:val="single" w:sz="4" w:space="0" w:color="888888"/>
              <w:left w:val="single" w:sz="4" w:space="0" w:color="888888"/>
              <w:bottom w:val="single" w:sz="4" w:space="0" w:color="888888"/>
              <w:right w:val="single" w:sz="4" w:space="0" w:color="888888"/>
            </w:tcBorders>
          </w:tcPr>
          <w:p w14:paraId="0CFA027F" w14:textId="77777777" w:rsidR="00B66A64" w:rsidRDefault="00842E4D">
            <w:pPr>
              <w:spacing w:after="0"/>
            </w:pPr>
            <w:r>
              <w:t>0x00 0x25</w:t>
            </w:r>
          </w:p>
        </w:tc>
        <w:tc>
          <w:tcPr>
            <w:tcW w:w="2267" w:type="dxa"/>
            <w:tcBorders>
              <w:top w:val="single" w:sz="4" w:space="0" w:color="888888"/>
              <w:left w:val="single" w:sz="4" w:space="0" w:color="888888"/>
              <w:bottom w:val="single" w:sz="4" w:space="0" w:color="888888"/>
              <w:right w:val="single" w:sz="4" w:space="0" w:color="888888"/>
            </w:tcBorders>
          </w:tcPr>
          <w:p w14:paraId="6E3E7DF5" w14:textId="77777777" w:rsidR="00B66A64" w:rsidRDefault="00842E4D">
            <w:pPr>
              <w:spacing w:after="0"/>
            </w:pPr>
            <w:proofErr w:type="spellStart"/>
            <w:r>
              <w:t>isnull</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E72FF4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CB91FD6" w14:textId="77777777" w:rsidR="00B66A64" w:rsidRDefault="00842E4D">
            <w:pPr>
              <w:spacing w:after="0"/>
            </w:pPr>
            <w:r>
              <w:t>r0 = (r1 == 0) ? 1 : 0</w:t>
            </w:r>
          </w:p>
        </w:tc>
      </w:tr>
      <w:tr w:rsidR="00B66A64" w14:paraId="26FC68CC" w14:textId="77777777">
        <w:tc>
          <w:tcPr>
            <w:tcW w:w="2267" w:type="dxa"/>
            <w:tcBorders>
              <w:top w:val="single" w:sz="4" w:space="0" w:color="888888"/>
              <w:left w:val="single" w:sz="4" w:space="0" w:color="888888"/>
              <w:bottom w:val="single" w:sz="4" w:space="0" w:color="888888"/>
              <w:right w:val="single" w:sz="4" w:space="0" w:color="888888"/>
            </w:tcBorders>
          </w:tcPr>
          <w:p w14:paraId="32337D8A" w14:textId="77777777" w:rsidR="00B66A64" w:rsidRDefault="00842E4D">
            <w:pPr>
              <w:spacing w:after="0"/>
            </w:pPr>
            <w:r>
              <w:t>0x00 0x26</w:t>
            </w:r>
          </w:p>
        </w:tc>
        <w:tc>
          <w:tcPr>
            <w:tcW w:w="2267" w:type="dxa"/>
            <w:tcBorders>
              <w:top w:val="single" w:sz="4" w:space="0" w:color="888888"/>
              <w:left w:val="single" w:sz="4" w:space="0" w:color="888888"/>
              <w:bottom w:val="single" w:sz="4" w:space="0" w:color="888888"/>
              <w:right w:val="single" w:sz="4" w:space="0" w:color="888888"/>
            </w:tcBorders>
          </w:tcPr>
          <w:p w14:paraId="7C63EB46" w14:textId="77777777" w:rsidR="00B66A64" w:rsidRDefault="00842E4D">
            <w:pPr>
              <w:spacing w:after="0"/>
            </w:pPr>
            <w:proofErr w:type="spellStart"/>
            <w:r>
              <w:t>unwrap</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045DBF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1425D7" w14:textId="77777777" w:rsidR="00B66A64" w:rsidRDefault="00842E4D">
            <w:pPr>
              <w:spacing w:after="0"/>
            </w:pPr>
            <w:r>
              <w:t xml:space="preserve">r0 = r1 si no </w:t>
            </w:r>
            <w:proofErr w:type="spellStart"/>
            <w:r>
              <w:t>null</w:t>
            </w:r>
            <w:proofErr w:type="spellEnd"/>
            <w:r>
              <w:t xml:space="preserve">; </w:t>
            </w:r>
            <w:proofErr w:type="spellStart"/>
            <w:r>
              <w:t>throw</w:t>
            </w:r>
            <w:proofErr w:type="spellEnd"/>
            <w:r>
              <w:t xml:space="preserve"> NPE si </w:t>
            </w:r>
            <w:proofErr w:type="spellStart"/>
            <w:r>
              <w:t>null</w:t>
            </w:r>
            <w:proofErr w:type="spellEnd"/>
          </w:p>
        </w:tc>
      </w:tr>
    </w:tbl>
    <w:p w14:paraId="3C4D1CB9" w14:textId="77777777" w:rsidR="00B66A64" w:rsidRDefault="00B66A64">
      <w:pPr>
        <w:spacing w:after="120"/>
      </w:pPr>
    </w:p>
    <w:p w14:paraId="7553AB0A" w14:textId="77777777" w:rsidR="00B66A64" w:rsidRDefault="00842E4D">
      <w:pPr>
        <w:pStyle w:val="Ttulo4"/>
      </w:pPr>
      <w:r>
        <w:t xml:space="preserve">A.1.5 - </w:t>
      </w:r>
      <w:proofErr w:type="spellStart"/>
      <w:r>
        <w:t>Pattern</w:t>
      </w:r>
      <w:proofErr w:type="spellEnd"/>
      <w:r>
        <w:t xml:space="preserve"> </w:t>
      </w:r>
      <w:proofErr w:type="spellStart"/>
      <w:r>
        <w:t>matching</w:t>
      </w:r>
      <w:proofErr w:type="spellEnd"/>
      <w:r>
        <w:t xml:space="preserve"> (extendidas 0x27-0x28)</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2FD2B4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5D58390"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B24F891"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4609092"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796E5DE" w14:textId="77777777" w:rsidR="00B66A64" w:rsidRDefault="00842E4D">
            <w:pPr>
              <w:spacing w:after="0"/>
            </w:pPr>
            <w:proofErr w:type="spellStart"/>
            <w:r>
              <w:rPr>
                <w:b/>
              </w:rPr>
              <w:t>Descripcion</w:t>
            </w:r>
            <w:proofErr w:type="spellEnd"/>
          </w:p>
        </w:tc>
      </w:tr>
      <w:tr w:rsidR="00B66A64" w14:paraId="33441BEB" w14:textId="77777777">
        <w:tc>
          <w:tcPr>
            <w:tcW w:w="2267" w:type="dxa"/>
            <w:tcBorders>
              <w:top w:val="single" w:sz="4" w:space="0" w:color="888888"/>
              <w:left w:val="single" w:sz="4" w:space="0" w:color="888888"/>
              <w:bottom w:val="single" w:sz="4" w:space="0" w:color="888888"/>
              <w:right w:val="single" w:sz="4" w:space="0" w:color="888888"/>
            </w:tcBorders>
          </w:tcPr>
          <w:p w14:paraId="2572DE8C" w14:textId="77777777" w:rsidR="00B66A64" w:rsidRDefault="00842E4D">
            <w:pPr>
              <w:spacing w:after="0"/>
            </w:pPr>
            <w:r>
              <w:t>0x00 0x27</w:t>
            </w:r>
          </w:p>
        </w:tc>
        <w:tc>
          <w:tcPr>
            <w:tcW w:w="2267" w:type="dxa"/>
            <w:tcBorders>
              <w:top w:val="single" w:sz="4" w:space="0" w:color="888888"/>
              <w:left w:val="single" w:sz="4" w:space="0" w:color="888888"/>
              <w:bottom w:val="single" w:sz="4" w:space="0" w:color="888888"/>
              <w:right w:val="single" w:sz="4" w:space="0" w:color="888888"/>
            </w:tcBorders>
          </w:tcPr>
          <w:p w14:paraId="42D075D4" w14:textId="77777777" w:rsidR="00B66A64" w:rsidRDefault="00842E4D">
            <w:pPr>
              <w:spacing w:after="0"/>
            </w:pPr>
            <w:proofErr w:type="spellStart"/>
            <w:r>
              <w:t>jumptable</w:t>
            </w:r>
            <w:proofErr w:type="spellEnd"/>
            <w:r>
              <w:t xml:space="preserve"> </w:t>
            </w:r>
            <w:proofErr w:type="spellStart"/>
            <w:r>
              <w:t>r_val,r_tbl,n</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2451F1B"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0C72786" w14:textId="77777777" w:rsidR="00B66A64" w:rsidRDefault="00842E4D">
            <w:pPr>
              <w:spacing w:after="0"/>
            </w:pPr>
            <w:r>
              <w:t>dispatch O(1) a tabla[</w:t>
            </w:r>
            <w:proofErr w:type="spellStart"/>
            <w:r>
              <w:t>r_val</w:t>
            </w:r>
            <w:proofErr w:type="spellEnd"/>
            <w:r>
              <w:t>]</w:t>
            </w:r>
          </w:p>
        </w:tc>
      </w:tr>
      <w:tr w:rsidR="00B66A64" w14:paraId="00539E25" w14:textId="77777777">
        <w:tc>
          <w:tcPr>
            <w:tcW w:w="2267" w:type="dxa"/>
            <w:tcBorders>
              <w:top w:val="single" w:sz="4" w:space="0" w:color="888888"/>
              <w:left w:val="single" w:sz="4" w:space="0" w:color="888888"/>
              <w:bottom w:val="single" w:sz="4" w:space="0" w:color="888888"/>
              <w:right w:val="single" w:sz="4" w:space="0" w:color="888888"/>
            </w:tcBorders>
          </w:tcPr>
          <w:p w14:paraId="56EFD0D9" w14:textId="77777777" w:rsidR="00B66A64" w:rsidRDefault="00842E4D">
            <w:pPr>
              <w:spacing w:after="0"/>
            </w:pPr>
            <w:r>
              <w:t>0x00 0x28</w:t>
            </w:r>
          </w:p>
        </w:tc>
        <w:tc>
          <w:tcPr>
            <w:tcW w:w="2267" w:type="dxa"/>
            <w:tcBorders>
              <w:top w:val="single" w:sz="4" w:space="0" w:color="888888"/>
              <w:left w:val="single" w:sz="4" w:space="0" w:color="888888"/>
              <w:bottom w:val="single" w:sz="4" w:space="0" w:color="888888"/>
              <w:right w:val="single" w:sz="4" w:space="0" w:color="888888"/>
            </w:tcBorders>
          </w:tcPr>
          <w:p w14:paraId="492C03CD" w14:textId="77777777" w:rsidR="00B66A64" w:rsidRDefault="00842E4D">
            <w:pPr>
              <w:spacing w:after="0"/>
            </w:pPr>
            <w:proofErr w:type="spellStart"/>
            <w:r>
              <w:t>typeswitch</w:t>
            </w:r>
            <w:proofErr w:type="spellEnd"/>
            <w:r>
              <w:t xml:space="preserve"> </w:t>
            </w:r>
            <w:proofErr w:type="spellStart"/>
            <w:r>
              <w:t>r_obj,r_tbl,n</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89AA9B0"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06C9317" w14:textId="77777777" w:rsidR="00B66A64" w:rsidRDefault="00842E4D">
            <w:pPr>
              <w:spacing w:after="0"/>
            </w:pPr>
            <w:r>
              <w:t xml:space="preserve">busca clase de </w:t>
            </w:r>
            <w:proofErr w:type="spellStart"/>
            <w:r>
              <w:t>r_obj</w:t>
            </w:r>
            <w:proofErr w:type="spellEnd"/>
            <w:r>
              <w:t xml:space="preserve"> en pares</w:t>
            </w:r>
          </w:p>
        </w:tc>
      </w:tr>
    </w:tbl>
    <w:p w14:paraId="22E69B2E" w14:textId="77777777" w:rsidR="00B66A64" w:rsidRDefault="00B66A64">
      <w:pPr>
        <w:spacing w:after="120"/>
      </w:pPr>
    </w:p>
    <w:p w14:paraId="03DBEDDC" w14:textId="77777777" w:rsidR="00B66A64" w:rsidRDefault="00842E4D">
      <w:pPr>
        <w:pStyle w:val="Ttulo4"/>
      </w:pPr>
      <w:r>
        <w:t>A.1.6 - Async (extendidas 0x29-0x2C)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489E5D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740D0FD"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C9E38FF"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CFD8C9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60763BC" w14:textId="77777777" w:rsidR="00B66A64" w:rsidRDefault="00842E4D">
            <w:pPr>
              <w:spacing w:after="0"/>
            </w:pPr>
            <w:proofErr w:type="spellStart"/>
            <w:r>
              <w:rPr>
                <w:b/>
              </w:rPr>
              <w:t>Descripcion</w:t>
            </w:r>
            <w:proofErr w:type="spellEnd"/>
          </w:p>
        </w:tc>
      </w:tr>
      <w:tr w:rsidR="00B66A64" w14:paraId="438FBA81" w14:textId="77777777">
        <w:tc>
          <w:tcPr>
            <w:tcW w:w="2267" w:type="dxa"/>
            <w:tcBorders>
              <w:top w:val="single" w:sz="4" w:space="0" w:color="888888"/>
              <w:left w:val="single" w:sz="4" w:space="0" w:color="888888"/>
              <w:bottom w:val="single" w:sz="4" w:space="0" w:color="888888"/>
              <w:right w:val="single" w:sz="4" w:space="0" w:color="888888"/>
            </w:tcBorders>
          </w:tcPr>
          <w:p w14:paraId="1943019C" w14:textId="77777777" w:rsidR="00B66A64" w:rsidRDefault="00842E4D">
            <w:pPr>
              <w:spacing w:after="0"/>
            </w:pPr>
            <w:r>
              <w:t>0x00 0x29</w:t>
            </w:r>
          </w:p>
        </w:tc>
        <w:tc>
          <w:tcPr>
            <w:tcW w:w="2267" w:type="dxa"/>
            <w:tcBorders>
              <w:top w:val="single" w:sz="4" w:space="0" w:color="888888"/>
              <w:left w:val="single" w:sz="4" w:space="0" w:color="888888"/>
              <w:bottom w:val="single" w:sz="4" w:space="0" w:color="888888"/>
              <w:right w:val="single" w:sz="4" w:space="0" w:color="888888"/>
            </w:tcBorders>
          </w:tcPr>
          <w:p w14:paraId="3AA1805C" w14:textId="77777777" w:rsidR="00B66A64" w:rsidRDefault="00842E4D">
            <w:pPr>
              <w:spacing w:after="0"/>
            </w:pPr>
            <w:r>
              <w:t>future</w:t>
            </w:r>
          </w:p>
        </w:tc>
        <w:tc>
          <w:tcPr>
            <w:tcW w:w="2267" w:type="dxa"/>
            <w:tcBorders>
              <w:top w:val="single" w:sz="4" w:space="0" w:color="888888"/>
              <w:left w:val="single" w:sz="4" w:space="0" w:color="888888"/>
              <w:bottom w:val="single" w:sz="4" w:space="0" w:color="888888"/>
              <w:right w:val="single" w:sz="4" w:space="0" w:color="888888"/>
            </w:tcBorders>
          </w:tcPr>
          <w:p w14:paraId="60C61639"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2A4F6984" w14:textId="77777777" w:rsidR="00B66A64" w:rsidRDefault="00842E4D">
            <w:pPr>
              <w:spacing w:after="0"/>
            </w:pPr>
            <w:r>
              <w:t xml:space="preserve">aloca </w:t>
            </w:r>
            <w:proofErr w:type="spellStart"/>
            <w:r>
              <w:t>FutureObject</w:t>
            </w:r>
            <w:proofErr w:type="spellEnd"/>
            <w:r>
              <w:t xml:space="preserve"> PENDING</w:t>
            </w:r>
          </w:p>
        </w:tc>
      </w:tr>
      <w:tr w:rsidR="00B66A64" w14:paraId="3531A02C" w14:textId="77777777">
        <w:tc>
          <w:tcPr>
            <w:tcW w:w="2267" w:type="dxa"/>
            <w:tcBorders>
              <w:top w:val="single" w:sz="4" w:space="0" w:color="888888"/>
              <w:left w:val="single" w:sz="4" w:space="0" w:color="888888"/>
              <w:bottom w:val="single" w:sz="4" w:space="0" w:color="888888"/>
              <w:right w:val="single" w:sz="4" w:space="0" w:color="888888"/>
            </w:tcBorders>
          </w:tcPr>
          <w:p w14:paraId="7BF2C0A0" w14:textId="77777777" w:rsidR="00B66A64" w:rsidRDefault="00842E4D">
            <w:pPr>
              <w:spacing w:after="0"/>
            </w:pPr>
            <w:r>
              <w:t>0x00 0x2A</w:t>
            </w:r>
          </w:p>
        </w:tc>
        <w:tc>
          <w:tcPr>
            <w:tcW w:w="2267" w:type="dxa"/>
            <w:tcBorders>
              <w:top w:val="single" w:sz="4" w:space="0" w:color="888888"/>
              <w:left w:val="single" w:sz="4" w:space="0" w:color="888888"/>
              <w:bottom w:val="single" w:sz="4" w:space="0" w:color="888888"/>
              <w:right w:val="single" w:sz="4" w:space="0" w:color="888888"/>
            </w:tcBorders>
          </w:tcPr>
          <w:p w14:paraId="2AD4AB32" w14:textId="77777777" w:rsidR="00B66A64" w:rsidRDefault="00842E4D">
            <w:pPr>
              <w:spacing w:after="0"/>
            </w:pPr>
            <w:r>
              <w:t>await r</w:t>
            </w:r>
          </w:p>
        </w:tc>
        <w:tc>
          <w:tcPr>
            <w:tcW w:w="2267" w:type="dxa"/>
            <w:tcBorders>
              <w:top w:val="single" w:sz="4" w:space="0" w:color="888888"/>
              <w:left w:val="single" w:sz="4" w:space="0" w:color="888888"/>
              <w:bottom w:val="single" w:sz="4" w:space="0" w:color="888888"/>
              <w:right w:val="single" w:sz="4" w:space="0" w:color="888888"/>
            </w:tcBorders>
          </w:tcPr>
          <w:p w14:paraId="3BB854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298A2EC9" w14:textId="77777777" w:rsidR="00B66A64" w:rsidRDefault="00842E4D">
            <w:pPr>
              <w:spacing w:after="0"/>
            </w:pPr>
            <w:r>
              <w:t xml:space="preserve">bloquea hasta future resolved; r0 = </w:t>
            </w:r>
            <w:proofErr w:type="spellStart"/>
            <w:r>
              <w:t>result</w:t>
            </w:r>
            <w:proofErr w:type="spellEnd"/>
          </w:p>
        </w:tc>
      </w:tr>
      <w:tr w:rsidR="00B66A64" w14:paraId="60012D03" w14:textId="77777777">
        <w:tc>
          <w:tcPr>
            <w:tcW w:w="2267" w:type="dxa"/>
            <w:tcBorders>
              <w:top w:val="single" w:sz="4" w:space="0" w:color="888888"/>
              <w:left w:val="single" w:sz="4" w:space="0" w:color="888888"/>
              <w:bottom w:val="single" w:sz="4" w:space="0" w:color="888888"/>
              <w:right w:val="single" w:sz="4" w:space="0" w:color="888888"/>
            </w:tcBorders>
          </w:tcPr>
          <w:p w14:paraId="4BDA98F1" w14:textId="77777777" w:rsidR="00B66A64" w:rsidRDefault="00842E4D">
            <w:pPr>
              <w:spacing w:after="0"/>
            </w:pPr>
            <w:r>
              <w:t>0x00 0x2B</w:t>
            </w:r>
          </w:p>
        </w:tc>
        <w:tc>
          <w:tcPr>
            <w:tcW w:w="2267" w:type="dxa"/>
            <w:tcBorders>
              <w:top w:val="single" w:sz="4" w:space="0" w:color="888888"/>
              <w:left w:val="single" w:sz="4" w:space="0" w:color="888888"/>
              <w:bottom w:val="single" w:sz="4" w:space="0" w:color="888888"/>
              <w:right w:val="single" w:sz="4" w:space="0" w:color="888888"/>
            </w:tcBorders>
          </w:tcPr>
          <w:p w14:paraId="1C2A310A" w14:textId="77777777" w:rsidR="00B66A64" w:rsidRDefault="00842E4D">
            <w:pPr>
              <w:spacing w:after="0"/>
            </w:pPr>
            <w:proofErr w:type="spellStart"/>
            <w:r>
              <w:t>fulfill</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9A81E2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199AFFB" w14:textId="77777777" w:rsidR="00B66A64" w:rsidRDefault="00842E4D">
            <w:pPr>
              <w:spacing w:after="0"/>
            </w:pPr>
            <w:r>
              <w:t>resuelve future con valor</w:t>
            </w:r>
          </w:p>
        </w:tc>
      </w:tr>
      <w:tr w:rsidR="00B66A64" w14:paraId="6A4EB1DD" w14:textId="77777777">
        <w:tc>
          <w:tcPr>
            <w:tcW w:w="2267" w:type="dxa"/>
            <w:tcBorders>
              <w:top w:val="single" w:sz="4" w:space="0" w:color="888888"/>
              <w:left w:val="single" w:sz="4" w:space="0" w:color="888888"/>
              <w:bottom w:val="single" w:sz="4" w:space="0" w:color="888888"/>
              <w:right w:val="single" w:sz="4" w:space="0" w:color="888888"/>
            </w:tcBorders>
          </w:tcPr>
          <w:p w14:paraId="2828BD75" w14:textId="77777777" w:rsidR="00B66A64" w:rsidRDefault="00842E4D">
            <w:pPr>
              <w:spacing w:after="0"/>
            </w:pPr>
            <w:r>
              <w:t>0x00 0x2C</w:t>
            </w:r>
          </w:p>
        </w:tc>
        <w:tc>
          <w:tcPr>
            <w:tcW w:w="2267" w:type="dxa"/>
            <w:tcBorders>
              <w:top w:val="single" w:sz="4" w:space="0" w:color="888888"/>
              <w:left w:val="single" w:sz="4" w:space="0" w:color="888888"/>
              <w:bottom w:val="single" w:sz="4" w:space="0" w:color="888888"/>
              <w:right w:val="single" w:sz="4" w:space="0" w:color="888888"/>
            </w:tcBorders>
          </w:tcPr>
          <w:p w14:paraId="3DF90486" w14:textId="77777777" w:rsidR="00B66A64" w:rsidRDefault="00842E4D">
            <w:pPr>
              <w:spacing w:after="0"/>
            </w:pPr>
            <w:proofErr w:type="spellStart"/>
            <w:r>
              <w:t>reject</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52F6C6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75EC8EB" w14:textId="77777777" w:rsidR="00B66A64" w:rsidRDefault="00842E4D">
            <w:pPr>
              <w:spacing w:after="0"/>
            </w:pPr>
            <w:r>
              <w:t xml:space="preserve">rechaza future con </w:t>
            </w:r>
            <w:r>
              <w:lastRenderedPageBreak/>
              <w:t>error</w:t>
            </w:r>
          </w:p>
        </w:tc>
      </w:tr>
    </w:tbl>
    <w:p w14:paraId="680A6AF6" w14:textId="77777777" w:rsidR="00B66A64" w:rsidRDefault="00B66A64">
      <w:pPr>
        <w:spacing w:after="120"/>
      </w:pPr>
    </w:p>
    <w:p w14:paraId="72B64CFC" w14:textId="77777777" w:rsidR="00B66A64" w:rsidRDefault="00842E4D">
      <w:pPr>
        <w:pStyle w:val="Ttulo4"/>
      </w:pPr>
      <w:r>
        <w:t>A.1.7 - Stack pointer (extendidas 0x2E-0x2F)</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92576D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6B455C8"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F4BCBC5"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D536E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3A8432B" w14:textId="77777777" w:rsidR="00B66A64" w:rsidRDefault="00842E4D">
            <w:pPr>
              <w:spacing w:after="0"/>
            </w:pPr>
            <w:proofErr w:type="spellStart"/>
            <w:r>
              <w:rPr>
                <w:b/>
              </w:rPr>
              <w:t>Descripcion</w:t>
            </w:r>
            <w:proofErr w:type="spellEnd"/>
          </w:p>
        </w:tc>
      </w:tr>
      <w:tr w:rsidR="00B66A64" w14:paraId="223FA871" w14:textId="77777777">
        <w:tc>
          <w:tcPr>
            <w:tcW w:w="2267" w:type="dxa"/>
            <w:tcBorders>
              <w:top w:val="single" w:sz="4" w:space="0" w:color="888888"/>
              <w:left w:val="single" w:sz="4" w:space="0" w:color="888888"/>
              <w:bottom w:val="single" w:sz="4" w:space="0" w:color="888888"/>
              <w:right w:val="single" w:sz="4" w:space="0" w:color="888888"/>
            </w:tcBorders>
          </w:tcPr>
          <w:p w14:paraId="5D4D65CE" w14:textId="77777777" w:rsidR="00B66A64" w:rsidRDefault="00842E4D">
            <w:pPr>
              <w:spacing w:after="0"/>
            </w:pPr>
            <w:r>
              <w:t>0x00 0x2E</w:t>
            </w:r>
          </w:p>
        </w:tc>
        <w:tc>
          <w:tcPr>
            <w:tcW w:w="2267" w:type="dxa"/>
            <w:tcBorders>
              <w:top w:val="single" w:sz="4" w:space="0" w:color="888888"/>
              <w:left w:val="single" w:sz="4" w:space="0" w:color="888888"/>
              <w:bottom w:val="single" w:sz="4" w:space="0" w:color="888888"/>
              <w:right w:val="single" w:sz="4" w:space="0" w:color="888888"/>
            </w:tcBorders>
          </w:tcPr>
          <w:p w14:paraId="7D477D27" w14:textId="77777777" w:rsidR="00B66A64" w:rsidRDefault="00842E4D">
            <w:pPr>
              <w:spacing w:after="0"/>
            </w:pPr>
            <w:proofErr w:type="spellStart"/>
            <w:r>
              <w:t>subsp</w:t>
            </w:r>
            <w:proofErr w:type="spellEnd"/>
            <w:r>
              <w:t xml:space="preserve"> r,imm64</w:t>
            </w:r>
          </w:p>
        </w:tc>
        <w:tc>
          <w:tcPr>
            <w:tcW w:w="2267" w:type="dxa"/>
            <w:tcBorders>
              <w:top w:val="single" w:sz="4" w:space="0" w:color="888888"/>
              <w:left w:val="single" w:sz="4" w:space="0" w:color="888888"/>
              <w:bottom w:val="single" w:sz="4" w:space="0" w:color="888888"/>
              <w:right w:val="single" w:sz="4" w:space="0" w:color="888888"/>
            </w:tcBorders>
          </w:tcPr>
          <w:p w14:paraId="3A9941E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481CA6E" w14:textId="77777777" w:rsidR="00B66A64" w:rsidRDefault="00842E4D">
            <w:pPr>
              <w:spacing w:after="0"/>
            </w:pPr>
            <w:r>
              <w:t>RSP/RBP -= imm64</w:t>
            </w:r>
          </w:p>
        </w:tc>
      </w:tr>
      <w:tr w:rsidR="00B66A64" w14:paraId="5DC615F8" w14:textId="77777777">
        <w:tc>
          <w:tcPr>
            <w:tcW w:w="2267" w:type="dxa"/>
            <w:tcBorders>
              <w:top w:val="single" w:sz="4" w:space="0" w:color="888888"/>
              <w:left w:val="single" w:sz="4" w:space="0" w:color="888888"/>
              <w:bottom w:val="single" w:sz="4" w:space="0" w:color="888888"/>
              <w:right w:val="single" w:sz="4" w:space="0" w:color="888888"/>
            </w:tcBorders>
          </w:tcPr>
          <w:p w14:paraId="7F2DBFA7" w14:textId="77777777" w:rsidR="00B66A64" w:rsidRDefault="00842E4D">
            <w:pPr>
              <w:spacing w:after="0"/>
            </w:pPr>
            <w:r>
              <w:t>0x00 0x2F</w:t>
            </w:r>
          </w:p>
        </w:tc>
        <w:tc>
          <w:tcPr>
            <w:tcW w:w="2267" w:type="dxa"/>
            <w:tcBorders>
              <w:top w:val="single" w:sz="4" w:space="0" w:color="888888"/>
              <w:left w:val="single" w:sz="4" w:space="0" w:color="888888"/>
              <w:bottom w:val="single" w:sz="4" w:space="0" w:color="888888"/>
              <w:right w:val="single" w:sz="4" w:space="0" w:color="888888"/>
            </w:tcBorders>
          </w:tcPr>
          <w:p w14:paraId="191E6A3F" w14:textId="77777777" w:rsidR="00B66A64" w:rsidRDefault="00842E4D">
            <w:pPr>
              <w:spacing w:after="0"/>
            </w:pPr>
            <w:proofErr w:type="spellStart"/>
            <w:r>
              <w:t>addsp</w:t>
            </w:r>
            <w:proofErr w:type="spellEnd"/>
            <w:r>
              <w:t xml:space="preserve"> r,imm64</w:t>
            </w:r>
          </w:p>
        </w:tc>
        <w:tc>
          <w:tcPr>
            <w:tcW w:w="2267" w:type="dxa"/>
            <w:tcBorders>
              <w:top w:val="single" w:sz="4" w:space="0" w:color="888888"/>
              <w:left w:val="single" w:sz="4" w:space="0" w:color="888888"/>
              <w:bottom w:val="single" w:sz="4" w:space="0" w:color="888888"/>
              <w:right w:val="single" w:sz="4" w:space="0" w:color="888888"/>
            </w:tcBorders>
          </w:tcPr>
          <w:p w14:paraId="3EDEC10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2A0616C" w14:textId="77777777" w:rsidR="00B66A64" w:rsidRDefault="00842E4D">
            <w:pPr>
              <w:spacing w:after="0"/>
            </w:pPr>
            <w:r>
              <w:t>RSP/RBP += imm64</w:t>
            </w:r>
          </w:p>
        </w:tc>
      </w:tr>
    </w:tbl>
    <w:p w14:paraId="1345AB9B" w14:textId="77777777" w:rsidR="00B66A64" w:rsidRDefault="00B66A64">
      <w:pPr>
        <w:spacing w:after="120"/>
      </w:pPr>
    </w:p>
    <w:p w14:paraId="72D521FC" w14:textId="77777777" w:rsidR="00B66A64" w:rsidRDefault="00842E4D">
      <w:pPr>
        <w:pStyle w:val="Ttulo4"/>
      </w:pPr>
      <w:r>
        <w:t xml:space="preserve">A.1.8 - Weak </w:t>
      </w:r>
      <w:proofErr w:type="spellStart"/>
      <w:r>
        <w:t>refs</w:t>
      </w:r>
      <w:proofErr w:type="spellEnd"/>
      <w:r>
        <w:t xml:space="preserve"> (extendidas 0x30-0x34)</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563917B4"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585C817"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85A0AD3"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15E0CDB"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01FFCFC" w14:textId="77777777" w:rsidR="00B66A64" w:rsidRDefault="00842E4D">
            <w:pPr>
              <w:spacing w:after="0"/>
            </w:pPr>
            <w:proofErr w:type="spellStart"/>
            <w:r>
              <w:rPr>
                <w:b/>
              </w:rPr>
              <w:t>Descripcion</w:t>
            </w:r>
            <w:proofErr w:type="spellEnd"/>
          </w:p>
        </w:tc>
      </w:tr>
      <w:tr w:rsidR="00B66A64" w14:paraId="30B04BBD" w14:textId="77777777">
        <w:tc>
          <w:tcPr>
            <w:tcW w:w="2267" w:type="dxa"/>
            <w:tcBorders>
              <w:top w:val="single" w:sz="4" w:space="0" w:color="888888"/>
              <w:left w:val="single" w:sz="4" w:space="0" w:color="888888"/>
              <w:bottom w:val="single" w:sz="4" w:space="0" w:color="888888"/>
              <w:right w:val="single" w:sz="4" w:space="0" w:color="888888"/>
            </w:tcBorders>
          </w:tcPr>
          <w:p w14:paraId="674F2B28" w14:textId="77777777" w:rsidR="00B66A64" w:rsidRDefault="00842E4D">
            <w:pPr>
              <w:spacing w:after="0"/>
            </w:pPr>
            <w:r>
              <w:t>0x00 0x30</w:t>
            </w:r>
          </w:p>
        </w:tc>
        <w:tc>
          <w:tcPr>
            <w:tcW w:w="2267" w:type="dxa"/>
            <w:tcBorders>
              <w:top w:val="single" w:sz="4" w:space="0" w:color="888888"/>
              <w:left w:val="single" w:sz="4" w:space="0" w:color="888888"/>
              <w:bottom w:val="single" w:sz="4" w:space="0" w:color="888888"/>
              <w:right w:val="single" w:sz="4" w:space="0" w:color="888888"/>
            </w:tcBorders>
          </w:tcPr>
          <w:p w14:paraId="63378468" w14:textId="77777777" w:rsidR="00B66A64" w:rsidRDefault="00842E4D">
            <w:pPr>
              <w:spacing w:after="0"/>
            </w:pPr>
            <w:proofErr w:type="spellStart"/>
            <w:r>
              <w:t>weakref</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63DF72AE"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E3F6271" w14:textId="77777777" w:rsidR="00B66A64" w:rsidRDefault="00842E4D">
            <w:pPr>
              <w:spacing w:after="0"/>
            </w:pPr>
            <w:r>
              <w:t xml:space="preserve">registra </w:t>
            </w:r>
            <w:proofErr w:type="spellStart"/>
            <w:r>
              <w:t>GcHandle</w:t>
            </w:r>
            <w:proofErr w:type="spellEnd"/>
            <w:r>
              <w:t xml:space="preserve"> como </w:t>
            </w:r>
            <w:proofErr w:type="spellStart"/>
            <w:r>
              <w:t>weak</w:t>
            </w:r>
            <w:proofErr w:type="spellEnd"/>
          </w:p>
        </w:tc>
      </w:tr>
      <w:tr w:rsidR="00B66A64" w14:paraId="30D02FFE" w14:textId="77777777">
        <w:tc>
          <w:tcPr>
            <w:tcW w:w="2267" w:type="dxa"/>
            <w:tcBorders>
              <w:top w:val="single" w:sz="4" w:space="0" w:color="888888"/>
              <w:left w:val="single" w:sz="4" w:space="0" w:color="888888"/>
              <w:bottom w:val="single" w:sz="4" w:space="0" w:color="888888"/>
              <w:right w:val="single" w:sz="4" w:space="0" w:color="888888"/>
            </w:tcBorders>
          </w:tcPr>
          <w:p w14:paraId="76565E75" w14:textId="77777777" w:rsidR="00B66A64" w:rsidRDefault="00842E4D">
            <w:pPr>
              <w:spacing w:after="0"/>
            </w:pPr>
            <w:r>
              <w:t>0x00 0x32</w:t>
            </w:r>
          </w:p>
        </w:tc>
        <w:tc>
          <w:tcPr>
            <w:tcW w:w="2267" w:type="dxa"/>
            <w:tcBorders>
              <w:top w:val="single" w:sz="4" w:space="0" w:color="888888"/>
              <w:left w:val="single" w:sz="4" w:space="0" w:color="888888"/>
              <w:bottom w:val="single" w:sz="4" w:space="0" w:color="888888"/>
              <w:right w:val="single" w:sz="4" w:space="0" w:color="888888"/>
            </w:tcBorders>
          </w:tcPr>
          <w:p w14:paraId="6A72B5AC" w14:textId="77777777" w:rsidR="00B66A64" w:rsidRDefault="00842E4D">
            <w:pPr>
              <w:spacing w:after="0"/>
            </w:pPr>
            <w:proofErr w:type="spellStart"/>
            <w:r>
              <w:t>deref_weak</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DB07B6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67AD1D3" w14:textId="77777777" w:rsidR="00B66A64" w:rsidRDefault="00842E4D">
            <w:pPr>
              <w:spacing w:after="0"/>
            </w:pPr>
            <w:r>
              <w:t xml:space="preserve">lee </w:t>
            </w:r>
            <w:proofErr w:type="spellStart"/>
            <w:r>
              <w:t>handle</w:t>
            </w:r>
            <w:proofErr w:type="spellEnd"/>
            <w:r>
              <w:t xml:space="preserve"> si vivo, NULL si colectado</w:t>
            </w:r>
          </w:p>
        </w:tc>
      </w:tr>
      <w:tr w:rsidR="00B66A64" w14:paraId="253FD788" w14:textId="77777777">
        <w:tc>
          <w:tcPr>
            <w:tcW w:w="2267" w:type="dxa"/>
            <w:tcBorders>
              <w:top w:val="single" w:sz="4" w:space="0" w:color="888888"/>
              <w:left w:val="single" w:sz="4" w:space="0" w:color="888888"/>
              <w:bottom w:val="single" w:sz="4" w:space="0" w:color="888888"/>
              <w:right w:val="single" w:sz="4" w:space="0" w:color="888888"/>
            </w:tcBorders>
          </w:tcPr>
          <w:p w14:paraId="3DCE00C9" w14:textId="77777777" w:rsidR="00B66A64" w:rsidRDefault="00842E4D">
            <w:pPr>
              <w:spacing w:after="0"/>
            </w:pPr>
            <w:r>
              <w:t>0x00 0x34</w:t>
            </w:r>
          </w:p>
        </w:tc>
        <w:tc>
          <w:tcPr>
            <w:tcW w:w="2267" w:type="dxa"/>
            <w:tcBorders>
              <w:top w:val="single" w:sz="4" w:space="0" w:color="888888"/>
              <w:left w:val="single" w:sz="4" w:space="0" w:color="888888"/>
              <w:bottom w:val="single" w:sz="4" w:space="0" w:color="888888"/>
              <w:right w:val="single" w:sz="4" w:space="0" w:color="888888"/>
            </w:tcBorders>
          </w:tcPr>
          <w:p w14:paraId="2300ECDF" w14:textId="77777777" w:rsidR="00B66A64" w:rsidRDefault="00842E4D">
            <w:pPr>
              <w:spacing w:after="0"/>
            </w:pPr>
            <w:proofErr w:type="spellStart"/>
            <w:r>
              <w:t>free_weak</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758BF648"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5742F1B" w14:textId="77777777" w:rsidR="00B66A64" w:rsidRDefault="00842E4D">
            <w:pPr>
              <w:spacing w:after="0"/>
            </w:pPr>
            <w:r>
              <w:t xml:space="preserve">libera </w:t>
            </w:r>
            <w:proofErr w:type="spellStart"/>
            <w:r>
              <w:t>weak</w:t>
            </w:r>
            <w:proofErr w:type="spellEnd"/>
            <w:r>
              <w:t xml:space="preserve"> </w:t>
            </w:r>
            <w:proofErr w:type="spellStart"/>
            <w:r>
              <w:t>ref</w:t>
            </w:r>
            <w:proofErr w:type="spellEnd"/>
            <w:r>
              <w:t xml:space="preserve"> </w:t>
            </w:r>
            <w:proofErr w:type="spellStart"/>
            <w:r>
              <w:t>entry</w:t>
            </w:r>
            <w:proofErr w:type="spellEnd"/>
          </w:p>
        </w:tc>
      </w:tr>
    </w:tbl>
    <w:p w14:paraId="1D3C4324" w14:textId="77777777" w:rsidR="00B66A64" w:rsidRDefault="00B66A64">
      <w:pPr>
        <w:spacing w:after="120"/>
      </w:pPr>
    </w:p>
    <w:p w14:paraId="2BE8818A" w14:textId="77777777" w:rsidR="00B66A64" w:rsidRDefault="00842E4D">
      <w:pPr>
        <w:pStyle w:val="Ttulo4"/>
      </w:pPr>
      <w:r>
        <w:t>A.1.9 - Monitores (extendidas 0x35-0x39)</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75DA3D1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1BE4D39"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CA53F20"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A738A09"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3D836C30" w14:textId="77777777" w:rsidR="00B66A64" w:rsidRDefault="00842E4D">
            <w:pPr>
              <w:spacing w:after="0"/>
            </w:pPr>
            <w:proofErr w:type="spellStart"/>
            <w:r>
              <w:rPr>
                <w:b/>
              </w:rPr>
              <w:t>Descripcion</w:t>
            </w:r>
            <w:proofErr w:type="spellEnd"/>
          </w:p>
        </w:tc>
      </w:tr>
      <w:tr w:rsidR="00B66A64" w14:paraId="4E4F3953" w14:textId="77777777">
        <w:tc>
          <w:tcPr>
            <w:tcW w:w="2267" w:type="dxa"/>
            <w:tcBorders>
              <w:top w:val="single" w:sz="4" w:space="0" w:color="888888"/>
              <w:left w:val="single" w:sz="4" w:space="0" w:color="888888"/>
              <w:bottom w:val="single" w:sz="4" w:space="0" w:color="888888"/>
              <w:right w:val="single" w:sz="4" w:space="0" w:color="888888"/>
            </w:tcBorders>
          </w:tcPr>
          <w:p w14:paraId="5066520D" w14:textId="77777777" w:rsidR="00B66A64" w:rsidRDefault="00842E4D">
            <w:pPr>
              <w:spacing w:after="0"/>
            </w:pPr>
            <w:r>
              <w:t>0x00 0x35</w:t>
            </w:r>
          </w:p>
        </w:tc>
        <w:tc>
          <w:tcPr>
            <w:tcW w:w="2267" w:type="dxa"/>
            <w:tcBorders>
              <w:top w:val="single" w:sz="4" w:space="0" w:color="888888"/>
              <w:left w:val="single" w:sz="4" w:space="0" w:color="888888"/>
              <w:bottom w:val="single" w:sz="4" w:space="0" w:color="888888"/>
              <w:right w:val="single" w:sz="4" w:space="0" w:color="888888"/>
            </w:tcBorders>
          </w:tcPr>
          <w:p w14:paraId="0066ADA5" w14:textId="77777777" w:rsidR="00B66A64" w:rsidRDefault="00842E4D">
            <w:pPr>
              <w:spacing w:after="0"/>
            </w:pPr>
            <w:proofErr w:type="spellStart"/>
            <w:r>
              <w:t>monenter</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7E203C26"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5B07A43" w14:textId="77777777" w:rsidR="00B66A64" w:rsidRDefault="00842E4D">
            <w:pPr>
              <w:spacing w:after="0"/>
            </w:pPr>
            <w:r>
              <w:t xml:space="preserve">adquiere monitor reentrante de GC </w:t>
            </w:r>
            <w:proofErr w:type="spellStart"/>
            <w:r>
              <w:t>object</w:t>
            </w:r>
            <w:proofErr w:type="spellEnd"/>
          </w:p>
        </w:tc>
      </w:tr>
      <w:tr w:rsidR="00B66A64" w14:paraId="6A85DFA9" w14:textId="77777777">
        <w:tc>
          <w:tcPr>
            <w:tcW w:w="2267" w:type="dxa"/>
            <w:tcBorders>
              <w:top w:val="single" w:sz="4" w:space="0" w:color="888888"/>
              <w:left w:val="single" w:sz="4" w:space="0" w:color="888888"/>
              <w:bottom w:val="single" w:sz="4" w:space="0" w:color="888888"/>
              <w:right w:val="single" w:sz="4" w:space="0" w:color="888888"/>
            </w:tcBorders>
          </w:tcPr>
          <w:p w14:paraId="50570EF3" w14:textId="77777777" w:rsidR="00B66A64" w:rsidRDefault="00842E4D">
            <w:pPr>
              <w:spacing w:after="0"/>
            </w:pPr>
            <w:r>
              <w:t>0x00 0x36</w:t>
            </w:r>
          </w:p>
        </w:tc>
        <w:tc>
          <w:tcPr>
            <w:tcW w:w="2267" w:type="dxa"/>
            <w:tcBorders>
              <w:top w:val="single" w:sz="4" w:space="0" w:color="888888"/>
              <w:left w:val="single" w:sz="4" w:space="0" w:color="888888"/>
              <w:bottom w:val="single" w:sz="4" w:space="0" w:color="888888"/>
              <w:right w:val="single" w:sz="4" w:space="0" w:color="888888"/>
            </w:tcBorders>
          </w:tcPr>
          <w:p w14:paraId="36E56C66" w14:textId="77777777" w:rsidR="00B66A64" w:rsidRDefault="00842E4D">
            <w:pPr>
              <w:spacing w:after="0"/>
            </w:pPr>
            <w:proofErr w:type="spellStart"/>
            <w:r>
              <w:t>monexit</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1A7C6304"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30EF61C0" w14:textId="77777777" w:rsidR="00B66A64" w:rsidRDefault="00842E4D">
            <w:pPr>
              <w:spacing w:after="0"/>
            </w:pPr>
            <w:r>
              <w:t>libera monitor</w:t>
            </w:r>
          </w:p>
        </w:tc>
      </w:tr>
      <w:tr w:rsidR="00B66A64" w14:paraId="274DA7E9" w14:textId="77777777">
        <w:tc>
          <w:tcPr>
            <w:tcW w:w="2267" w:type="dxa"/>
            <w:tcBorders>
              <w:top w:val="single" w:sz="4" w:space="0" w:color="888888"/>
              <w:left w:val="single" w:sz="4" w:space="0" w:color="888888"/>
              <w:bottom w:val="single" w:sz="4" w:space="0" w:color="888888"/>
              <w:right w:val="single" w:sz="4" w:space="0" w:color="888888"/>
            </w:tcBorders>
          </w:tcPr>
          <w:p w14:paraId="2CE2393A" w14:textId="77777777" w:rsidR="00B66A64" w:rsidRDefault="00842E4D">
            <w:pPr>
              <w:spacing w:after="0"/>
            </w:pPr>
            <w:r>
              <w:t>0x00 0x37</w:t>
            </w:r>
          </w:p>
        </w:tc>
        <w:tc>
          <w:tcPr>
            <w:tcW w:w="2267" w:type="dxa"/>
            <w:tcBorders>
              <w:top w:val="single" w:sz="4" w:space="0" w:color="888888"/>
              <w:left w:val="single" w:sz="4" w:space="0" w:color="888888"/>
              <w:bottom w:val="single" w:sz="4" w:space="0" w:color="888888"/>
              <w:right w:val="single" w:sz="4" w:space="0" w:color="888888"/>
            </w:tcBorders>
          </w:tcPr>
          <w:p w14:paraId="7DBA2FF2" w14:textId="77777777" w:rsidR="00B66A64" w:rsidRDefault="00842E4D">
            <w:pPr>
              <w:spacing w:after="0"/>
            </w:pPr>
            <w:proofErr w:type="spellStart"/>
            <w:r>
              <w:t>monwait</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6ACE5AD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980A52F" w14:textId="77777777" w:rsidR="00B66A64" w:rsidRDefault="00842E4D">
            <w:pPr>
              <w:spacing w:after="0"/>
            </w:pPr>
            <w:r>
              <w:t>libera monitor + suspende</w:t>
            </w:r>
          </w:p>
        </w:tc>
      </w:tr>
      <w:tr w:rsidR="00B66A64" w14:paraId="134A5E16" w14:textId="77777777">
        <w:tc>
          <w:tcPr>
            <w:tcW w:w="2267" w:type="dxa"/>
            <w:tcBorders>
              <w:top w:val="single" w:sz="4" w:space="0" w:color="888888"/>
              <w:left w:val="single" w:sz="4" w:space="0" w:color="888888"/>
              <w:bottom w:val="single" w:sz="4" w:space="0" w:color="888888"/>
              <w:right w:val="single" w:sz="4" w:space="0" w:color="888888"/>
            </w:tcBorders>
          </w:tcPr>
          <w:p w14:paraId="692F5315" w14:textId="77777777" w:rsidR="00B66A64" w:rsidRDefault="00842E4D">
            <w:pPr>
              <w:spacing w:after="0"/>
            </w:pPr>
            <w:r>
              <w:t>0x00 0x38</w:t>
            </w:r>
          </w:p>
        </w:tc>
        <w:tc>
          <w:tcPr>
            <w:tcW w:w="2267" w:type="dxa"/>
            <w:tcBorders>
              <w:top w:val="single" w:sz="4" w:space="0" w:color="888888"/>
              <w:left w:val="single" w:sz="4" w:space="0" w:color="888888"/>
              <w:bottom w:val="single" w:sz="4" w:space="0" w:color="888888"/>
              <w:right w:val="single" w:sz="4" w:space="0" w:color="888888"/>
            </w:tcBorders>
          </w:tcPr>
          <w:p w14:paraId="57934ABB" w14:textId="77777777" w:rsidR="00B66A64" w:rsidRDefault="00842E4D">
            <w:pPr>
              <w:spacing w:after="0"/>
            </w:pPr>
            <w:proofErr w:type="spellStart"/>
            <w:r>
              <w:t>monnoti</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48A6DCAC"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446C8C2C" w14:textId="77777777" w:rsidR="00B66A64" w:rsidRDefault="00842E4D">
            <w:pPr>
              <w:spacing w:after="0"/>
            </w:pPr>
            <w:r>
              <w:t xml:space="preserve">despierta uno de la </w:t>
            </w:r>
            <w:proofErr w:type="spellStart"/>
            <w:r>
              <w:t>wait</w:t>
            </w:r>
            <w:proofErr w:type="spellEnd"/>
            <w:r>
              <w:t xml:space="preserve"> </w:t>
            </w:r>
            <w:proofErr w:type="spellStart"/>
            <w:r>
              <w:t>queue</w:t>
            </w:r>
            <w:proofErr w:type="spellEnd"/>
          </w:p>
        </w:tc>
      </w:tr>
      <w:tr w:rsidR="00B66A64" w14:paraId="21688BEA" w14:textId="77777777">
        <w:tc>
          <w:tcPr>
            <w:tcW w:w="2267" w:type="dxa"/>
            <w:tcBorders>
              <w:top w:val="single" w:sz="4" w:space="0" w:color="888888"/>
              <w:left w:val="single" w:sz="4" w:space="0" w:color="888888"/>
              <w:bottom w:val="single" w:sz="4" w:space="0" w:color="888888"/>
              <w:right w:val="single" w:sz="4" w:space="0" w:color="888888"/>
            </w:tcBorders>
          </w:tcPr>
          <w:p w14:paraId="27082D43" w14:textId="77777777" w:rsidR="00B66A64" w:rsidRDefault="00842E4D">
            <w:pPr>
              <w:spacing w:after="0"/>
            </w:pPr>
            <w:r>
              <w:t>0x00 0x39</w:t>
            </w:r>
          </w:p>
        </w:tc>
        <w:tc>
          <w:tcPr>
            <w:tcW w:w="2267" w:type="dxa"/>
            <w:tcBorders>
              <w:top w:val="single" w:sz="4" w:space="0" w:color="888888"/>
              <w:left w:val="single" w:sz="4" w:space="0" w:color="888888"/>
              <w:bottom w:val="single" w:sz="4" w:space="0" w:color="888888"/>
              <w:right w:val="single" w:sz="4" w:space="0" w:color="888888"/>
            </w:tcBorders>
          </w:tcPr>
          <w:p w14:paraId="7FBD30D0" w14:textId="77777777" w:rsidR="00B66A64" w:rsidRDefault="00842E4D">
            <w:pPr>
              <w:spacing w:after="0"/>
            </w:pPr>
            <w:proofErr w:type="spellStart"/>
            <w:r>
              <w:t>monnota</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180694B9"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4F844C1B" w14:textId="77777777" w:rsidR="00B66A64" w:rsidRDefault="00842E4D">
            <w:pPr>
              <w:spacing w:after="0"/>
            </w:pPr>
            <w:r>
              <w:t>despierta todos</w:t>
            </w:r>
          </w:p>
        </w:tc>
      </w:tr>
    </w:tbl>
    <w:p w14:paraId="42CC5D42" w14:textId="77777777" w:rsidR="00B66A64" w:rsidRDefault="00B66A64">
      <w:pPr>
        <w:spacing w:after="120"/>
      </w:pPr>
    </w:p>
    <w:p w14:paraId="3522913B" w14:textId="77777777" w:rsidR="00B66A64" w:rsidRDefault="00842E4D">
      <w:pPr>
        <w:pStyle w:val="Ttulo4"/>
      </w:pPr>
      <w:r>
        <w:t>A.1.10 - Generics + distribuido (extendidas 0x3A-0x3E)</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6BE8947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A2A5FA0"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6A332C7"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DDFB1DF"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9B7669E" w14:textId="77777777" w:rsidR="00B66A64" w:rsidRDefault="00842E4D">
            <w:pPr>
              <w:spacing w:after="0"/>
            </w:pPr>
            <w:proofErr w:type="spellStart"/>
            <w:r>
              <w:rPr>
                <w:b/>
              </w:rPr>
              <w:t>Descripcion</w:t>
            </w:r>
            <w:proofErr w:type="spellEnd"/>
          </w:p>
        </w:tc>
      </w:tr>
      <w:tr w:rsidR="00B66A64" w14:paraId="29BE5BCD" w14:textId="77777777">
        <w:tc>
          <w:tcPr>
            <w:tcW w:w="2267" w:type="dxa"/>
            <w:tcBorders>
              <w:top w:val="single" w:sz="4" w:space="0" w:color="888888"/>
              <w:left w:val="single" w:sz="4" w:space="0" w:color="888888"/>
              <w:bottom w:val="single" w:sz="4" w:space="0" w:color="888888"/>
              <w:right w:val="single" w:sz="4" w:space="0" w:color="888888"/>
            </w:tcBorders>
          </w:tcPr>
          <w:p w14:paraId="54955820" w14:textId="77777777" w:rsidR="00B66A64" w:rsidRDefault="00842E4D">
            <w:pPr>
              <w:spacing w:after="0"/>
            </w:pPr>
            <w:r>
              <w:t>0x00 0x3A</w:t>
            </w:r>
          </w:p>
        </w:tc>
        <w:tc>
          <w:tcPr>
            <w:tcW w:w="2267" w:type="dxa"/>
            <w:tcBorders>
              <w:top w:val="single" w:sz="4" w:space="0" w:color="888888"/>
              <w:left w:val="single" w:sz="4" w:space="0" w:color="888888"/>
              <w:bottom w:val="single" w:sz="4" w:space="0" w:color="888888"/>
              <w:right w:val="single" w:sz="4" w:space="0" w:color="888888"/>
            </w:tcBorders>
          </w:tcPr>
          <w:p w14:paraId="00629FDE" w14:textId="77777777" w:rsidR="00B66A64" w:rsidRDefault="00842E4D">
            <w:pPr>
              <w:spacing w:after="0"/>
            </w:pPr>
            <w:proofErr w:type="spellStart"/>
            <w:r>
              <w:t>specialize</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29BABC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091946D0" w14:textId="77777777" w:rsidR="00B66A64" w:rsidRDefault="00842E4D">
            <w:pPr>
              <w:spacing w:after="0"/>
            </w:pPr>
            <w:r>
              <w:t xml:space="preserve">instancia </w:t>
            </w:r>
            <w:proofErr w:type="spellStart"/>
            <w:r>
              <w:t>generic</w:t>
            </w:r>
            <w:proofErr w:type="spellEnd"/>
            <w:r>
              <w:t xml:space="preserve"> en </w:t>
            </w:r>
            <w:proofErr w:type="spellStart"/>
            <w:r>
              <w:t>runtime</w:t>
            </w:r>
            <w:proofErr w:type="spellEnd"/>
          </w:p>
        </w:tc>
      </w:tr>
      <w:tr w:rsidR="00B66A64" w14:paraId="609A1BD4" w14:textId="77777777">
        <w:tc>
          <w:tcPr>
            <w:tcW w:w="2267" w:type="dxa"/>
            <w:tcBorders>
              <w:top w:val="single" w:sz="4" w:space="0" w:color="888888"/>
              <w:left w:val="single" w:sz="4" w:space="0" w:color="888888"/>
              <w:bottom w:val="single" w:sz="4" w:space="0" w:color="888888"/>
              <w:right w:val="single" w:sz="4" w:space="0" w:color="888888"/>
            </w:tcBorders>
          </w:tcPr>
          <w:p w14:paraId="06D490D5" w14:textId="77777777" w:rsidR="00B66A64" w:rsidRDefault="00842E4D">
            <w:pPr>
              <w:spacing w:after="0"/>
            </w:pPr>
            <w:r>
              <w:t>0x00 0x3B</w:t>
            </w:r>
          </w:p>
        </w:tc>
        <w:tc>
          <w:tcPr>
            <w:tcW w:w="2267" w:type="dxa"/>
            <w:tcBorders>
              <w:top w:val="single" w:sz="4" w:space="0" w:color="888888"/>
              <w:left w:val="single" w:sz="4" w:space="0" w:color="888888"/>
              <w:bottom w:val="single" w:sz="4" w:space="0" w:color="888888"/>
              <w:right w:val="single" w:sz="4" w:space="0" w:color="888888"/>
            </w:tcBorders>
          </w:tcPr>
          <w:p w14:paraId="23C4E830" w14:textId="77777777" w:rsidR="00B66A64" w:rsidRDefault="00842E4D">
            <w:pPr>
              <w:spacing w:after="0"/>
            </w:pPr>
            <w:r>
              <w:t xml:space="preserve">rspawn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40C44B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5B5F58D" w14:textId="77777777" w:rsidR="00B66A64" w:rsidRDefault="00842E4D">
            <w:pPr>
              <w:spacing w:after="0"/>
            </w:pPr>
            <w:r>
              <w:t xml:space="preserve">spawn remoto, retorna Future </w:t>
            </w:r>
            <w:proofErr w:type="spellStart"/>
            <w:r>
              <w:t>handle</w:t>
            </w:r>
            <w:proofErr w:type="spellEnd"/>
          </w:p>
        </w:tc>
      </w:tr>
      <w:tr w:rsidR="00B66A64" w14:paraId="33E5B785" w14:textId="77777777">
        <w:tc>
          <w:tcPr>
            <w:tcW w:w="2267" w:type="dxa"/>
            <w:tcBorders>
              <w:top w:val="single" w:sz="4" w:space="0" w:color="888888"/>
              <w:left w:val="single" w:sz="4" w:space="0" w:color="888888"/>
              <w:bottom w:val="single" w:sz="4" w:space="0" w:color="888888"/>
              <w:right w:val="single" w:sz="4" w:space="0" w:color="888888"/>
            </w:tcBorders>
          </w:tcPr>
          <w:p w14:paraId="132A8CBA" w14:textId="77777777" w:rsidR="00B66A64" w:rsidRDefault="00842E4D">
            <w:pPr>
              <w:spacing w:after="0"/>
            </w:pPr>
            <w:r>
              <w:t>0x00 0x3C</w:t>
            </w:r>
          </w:p>
        </w:tc>
        <w:tc>
          <w:tcPr>
            <w:tcW w:w="2267" w:type="dxa"/>
            <w:tcBorders>
              <w:top w:val="single" w:sz="4" w:space="0" w:color="888888"/>
              <w:left w:val="single" w:sz="4" w:space="0" w:color="888888"/>
              <w:bottom w:val="single" w:sz="4" w:space="0" w:color="888888"/>
              <w:right w:val="single" w:sz="4" w:space="0" w:color="888888"/>
            </w:tcBorders>
          </w:tcPr>
          <w:p w14:paraId="626586F2" w14:textId="77777777" w:rsidR="00B66A64" w:rsidRDefault="00842E4D">
            <w:pPr>
              <w:spacing w:after="0"/>
            </w:pPr>
            <w:r>
              <w:t xml:space="preserve">msgsend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BF6E7C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7A268C6A" w14:textId="2BABA9D0" w:rsidR="00B66A64" w:rsidRDefault="006639B2">
            <w:pPr>
              <w:spacing w:after="0"/>
            </w:pPr>
            <w:r>
              <w:t>envía</w:t>
            </w:r>
            <w:r w:rsidR="00842E4D">
              <w:t xml:space="preserve"> mensaje a PID (local o remoto)</w:t>
            </w:r>
          </w:p>
        </w:tc>
      </w:tr>
      <w:tr w:rsidR="00B66A64" w14:paraId="5716EBD9" w14:textId="77777777">
        <w:tc>
          <w:tcPr>
            <w:tcW w:w="2267" w:type="dxa"/>
            <w:tcBorders>
              <w:top w:val="single" w:sz="4" w:space="0" w:color="888888"/>
              <w:left w:val="single" w:sz="4" w:space="0" w:color="888888"/>
              <w:bottom w:val="single" w:sz="4" w:space="0" w:color="888888"/>
              <w:right w:val="single" w:sz="4" w:space="0" w:color="888888"/>
            </w:tcBorders>
          </w:tcPr>
          <w:p w14:paraId="0EBE2A48" w14:textId="77777777" w:rsidR="00B66A64" w:rsidRDefault="00842E4D">
            <w:pPr>
              <w:spacing w:after="0"/>
            </w:pPr>
            <w:r>
              <w:t>0x00 0x3D</w:t>
            </w:r>
          </w:p>
        </w:tc>
        <w:tc>
          <w:tcPr>
            <w:tcW w:w="2267" w:type="dxa"/>
            <w:tcBorders>
              <w:top w:val="single" w:sz="4" w:space="0" w:color="888888"/>
              <w:left w:val="single" w:sz="4" w:space="0" w:color="888888"/>
              <w:bottom w:val="single" w:sz="4" w:space="0" w:color="888888"/>
              <w:right w:val="single" w:sz="4" w:space="0" w:color="888888"/>
            </w:tcBorders>
          </w:tcPr>
          <w:p w14:paraId="3068D224" w14:textId="77777777" w:rsidR="00B66A64" w:rsidRDefault="00842E4D">
            <w:pPr>
              <w:spacing w:after="0"/>
            </w:pPr>
            <w:r>
              <w:t xml:space="preserve">msgrecv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0527B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75BC810" w14:textId="77777777" w:rsidR="00B66A64" w:rsidRDefault="00842E4D">
            <w:pPr>
              <w:spacing w:after="0"/>
            </w:pPr>
            <w:r>
              <w:t xml:space="preserve">recibe del </w:t>
            </w:r>
            <w:proofErr w:type="spellStart"/>
            <w:r>
              <w:t>mailbox</w:t>
            </w:r>
            <w:proofErr w:type="spellEnd"/>
            <w:r>
              <w:t xml:space="preserve"> propio (bloqueante)</w:t>
            </w:r>
          </w:p>
        </w:tc>
      </w:tr>
      <w:tr w:rsidR="00B66A64" w14:paraId="008FB160" w14:textId="77777777">
        <w:tc>
          <w:tcPr>
            <w:tcW w:w="2267" w:type="dxa"/>
            <w:tcBorders>
              <w:top w:val="single" w:sz="4" w:space="0" w:color="888888"/>
              <w:left w:val="single" w:sz="4" w:space="0" w:color="888888"/>
              <w:bottom w:val="single" w:sz="4" w:space="0" w:color="888888"/>
              <w:right w:val="single" w:sz="4" w:space="0" w:color="888888"/>
            </w:tcBorders>
          </w:tcPr>
          <w:p w14:paraId="2562BC19" w14:textId="77777777" w:rsidR="00B66A64" w:rsidRDefault="00842E4D">
            <w:pPr>
              <w:spacing w:after="0"/>
            </w:pPr>
            <w:r>
              <w:t>0x00 0x3E</w:t>
            </w:r>
          </w:p>
        </w:tc>
        <w:tc>
          <w:tcPr>
            <w:tcW w:w="2267" w:type="dxa"/>
            <w:tcBorders>
              <w:top w:val="single" w:sz="4" w:space="0" w:color="888888"/>
              <w:left w:val="single" w:sz="4" w:space="0" w:color="888888"/>
              <w:bottom w:val="single" w:sz="4" w:space="0" w:color="888888"/>
              <w:right w:val="single" w:sz="4" w:space="0" w:color="888888"/>
            </w:tcBorders>
          </w:tcPr>
          <w:p w14:paraId="57D6E3DF" w14:textId="77777777" w:rsidR="00B66A64" w:rsidRDefault="00842E4D">
            <w:pPr>
              <w:spacing w:after="0"/>
            </w:pPr>
            <w:proofErr w:type="spellStart"/>
            <w:r>
              <w:t>memsync</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69F0C537"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54CABBB3" w14:textId="1C1A88FC" w:rsidR="00B66A64" w:rsidRDefault="00842E4D">
            <w:pPr>
              <w:spacing w:after="0"/>
            </w:pPr>
            <w:r>
              <w:t xml:space="preserve">sincroniza </w:t>
            </w:r>
            <w:r w:rsidR="006639B2">
              <w:t>región</w:t>
            </w:r>
            <w:r>
              <w:t xml:space="preserve"> VM </w:t>
            </w:r>
            <w:r>
              <w:lastRenderedPageBreak/>
              <w:t>con nodo remoto</w:t>
            </w:r>
          </w:p>
        </w:tc>
      </w:tr>
    </w:tbl>
    <w:p w14:paraId="23946035" w14:textId="77777777" w:rsidR="00B66A64" w:rsidRDefault="00B66A64">
      <w:pPr>
        <w:spacing w:after="120"/>
      </w:pPr>
    </w:p>
    <w:p w14:paraId="0E3B8ACE" w14:textId="77777777" w:rsidR="00B66A64" w:rsidRDefault="00842E4D">
      <w:pPr>
        <w:pStyle w:val="Ttulo4"/>
      </w:pPr>
      <w:r>
        <w:t xml:space="preserve">A.1.11 - Modulo + </w:t>
      </w:r>
      <w:proofErr w:type="spellStart"/>
      <w:r>
        <w:t>setcc</w:t>
      </w:r>
      <w:proofErr w:type="spellEnd"/>
      <w:r>
        <w:t xml:space="preserve"> + </w:t>
      </w:r>
      <w:proofErr w:type="spellStart"/>
      <w:r>
        <w:t>tryenter</w:t>
      </w:r>
      <w:proofErr w:type="spellEnd"/>
      <w:r>
        <w:t>/</w:t>
      </w:r>
      <w:proofErr w:type="spellStart"/>
      <w:r>
        <w:t>tryleave</w:t>
      </w:r>
      <w:proofErr w:type="spellEnd"/>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53D578BA"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D48ACA2"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138FFE"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187C9E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1592462" w14:textId="77777777" w:rsidR="00B66A64" w:rsidRDefault="00842E4D">
            <w:pPr>
              <w:spacing w:after="0"/>
            </w:pPr>
            <w:proofErr w:type="spellStart"/>
            <w:r>
              <w:rPr>
                <w:b/>
              </w:rPr>
              <w:t>Descripcion</w:t>
            </w:r>
            <w:proofErr w:type="spellEnd"/>
          </w:p>
        </w:tc>
      </w:tr>
      <w:tr w:rsidR="00B66A64" w14:paraId="726E715A" w14:textId="77777777">
        <w:tc>
          <w:tcPr>
            <w:tcW w:w="2267" w:type="dxa"/>
            <w:tcBorders>
              <w:top w:val="single" w:sz="4" w:space="0" w:color="888888"/>
              <w:left w:val="single" w:sz="4" w:space="0" w:color="888888"/>
              <w:bottom w:val="single" w:sz="4" w:space="0" w:color="888888"/>
              <w:right w:val="single" w:sz="4" w:space="0" w:color="888888"/>
            </w:tcBorders>
          </w:tcPr>
          <w:p w14:paraId="3F854918" w14:textId="77777777" w:rsidR="00B66A64" w:rsidRDefault="00842E4D">
            <w:pPr>
              <w:spacing w:after="0"/>
            </w:pPr>
            <w:r>
              <w:t>0x00 0x40</w:t>
            </w:r>
          </w:p>
        </w:tc>
        <w:tc>
          <w:tcPr>
            <w:tcW w:w="2267" w:type="dxa"/>
            <w:tcBorders>
              <w:top w:val="single" w:sz="4" w:space="0" w:color="888888"/>
              <w:left w:val="single" w:sz="4" w:space="0" w:color="888888"/>
              <w:bottom w:val="single" w:sz="4" w:space="0" w:color="888888"/>
              <w:right w:val="single" w:sz="4" w:space="0" w:color="888888"/>
            </w:tcBorders>
          </w:tcPr>
          <w:p w14:paraId="7751F4A2" w14:textId="77777777" w:rsidR="00B66A64" w:rsidRDefault="00842E4D">
            <w:pPr>
              <w:spacing w:after="0"/>
            </w:pPr>
            <w:r>
              <w:t>mods/</w:t>
            </w:r>
            <w:proofErr w:type="spellStart"/>
            <w:r>
              <w:t>modu</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E22DFAB"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AEB5D7E" w14:textId="77777777" w:rsidR="00B66A64" w:rsidRDefault="00842E4D">
            <w:pPr>
              <w:spacing w:after="0"/>
            </w:pPr>
            <w:r>
              <w:t xml:space="preserve">modulo </w:t>
            </w:r>
            <w:proofErr w:type="spellStart"/>
            <w:r>
              <w:t>signed</w:t>
            </w:r>
            <w:proofErr w:type="spellEnd"/>
            <w:r>
              <w:t>/</w:t>
            </w:r>
            <w:proofErr w:type="spellStart"/>
            <w:r>
              <w:t>unsigned</w:t>
            </w:r>
            <w:proofErr w:type="spellEnd"/>
          </w:p>
        </w:tc>
      </w:tr>
      <w:tr w:rsidR="00B66A64" w14:paraId="4B692B99" w14:textId="77777777">
        <w:tc>
          <w:tcPr>
            <w:tcW w:w="2267" w:type="dxa"/>
            <w:tcBorders>
              <w:top w:val="single" w:sz="4" w:space="0" w:color="888888"/>
              <w:left w:val="single" w:sz="4" w:space="0" w:color="888888"/>
              <w:bottom w:val="single" w:sz="4" w:space="0" w:color="888888"/>
              <w:right w:val="single" w:sz="4" w:space="0" w:color="888888"/>
            </w:tcBorders>
          </w:tcPr>
          <w:p w14:paraId="11FF8DF2" w14:textId="77777777" w:rsidR="00B66A64" w:rsidRDefault="00842E4D">
            <w:pPr>
              <w:spacing w:after="0"/>
            </w:pPr>
            <w:r>
              <w:t>0x00 0x43</w:t>
            </w:r>
          </w:p>
        </w:tc>
        <w:tc>
          <w:tcPr>
            <w:tcW w:w="2267" w:type="dxa"/>
            <w:tcBorders>
              <w:top w:val="single" w:sz="4" w:space="0" w:color="888888"/>
              <w:left w:val="single" w:sz="4" w:space="0" w:color="888888"/>
              <w:bottom w:val="single" w:sz="4" w:space="0" w:color="888888"/>
              <w:right w:val="single" w:sz="4" w:space="0" w:color="888888"/>
            </w:tcBorders>
          </w:tcPr>
          <w:p w14:paraId="13F54752" w14:textId="77777777" w:rsidR="00B66A64" w:rsidRDefault="00842E4D">
            <w:pPr>
              <w:spacing w:after="0"/>
            </w:pPr>
            <w:proofErr w:type="spellStart"/>
            <w:r>
              <w:t>setcc</w:t>
            </w:r>
            <w:proofErr w:type="spellEnd"/>
            <w:r>
              <w:t xml:space="preserve"> </w:t>
            </w:r>
            <w:proofErr w:type="spellStart"/>
            <w:r>
              <w:t>r,cond</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3BDD66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4D7F1EE" w14:textId="77777777" w:rsidR="00B66A64" w:rsidRDefault="00842E4D">
            <w:pPr>
              <w:spacing w:after="0"/>
            </w:pPr>
            <w:r>
              <w:t>r = (</w:t>
            </w:r>
            <w:proofErr w:type="spellStart"/>
            <w:r>
              <w:t>cond</w:t>
            </w:r>
            <w:proofErr w:type="spellEnd"/>
            <w:r>
              <w:t xml:space="preserve"> ? 1 : 0)</w:t>
            </w:r>
          </w:p>
        </w:tc>
      </w:tr>
      <w:tr w:rsidR="00B66A64" w14:paraId="69E14173" w14:textId="77777777">
        <w:tc>
          <w:tcPr>
            <w:tcW w:w="2267" w:type="dxa"/>
            <w:tcBorders>
              <w:top w:val="single" w:sz="4" w:space="0" w:color="888888"/>
              <w:left w:val="single" w:sz="4" w:space="0" w:color="888888"/>
              <w:bottom w:val="single" w:sz="4" w:space="0" w:color="888888"/>
              <w:right w:val="single" w:sz="4" w:space="0" w:color="888888"/>
            </w:tcBorders>
          </w:tcPr>
          <w:p w14:paraId="1CBA7B41" w14:textId="77777777" w:rsidR="00B66A64" w:rsidRDefault="00842E4D">
            <w:pPr>
              <w:spacing w:after="0"/>
            </w:pPr>
            <w:r>
              <w:t>0x00 0x44</w:t>
            </w:r>
          </w:p>
        </w:tc>
        <w:tc>
          <w:tcPr>
            <w:tcW w:w="2267" w:type="dxa"/>
            <w:tcBorders>
              <w:top w:val="single" w:sz="4" w:space="0" w:color="888888"/>
              <w:left w:val="single" w:sz="4" w:space="0" w:color="888888"/>
              <w:bottom w:val="single" w:sz="4" w:space="0" w:color="888888"/>
              <w:right w:val="single" w:sz="4" w:space="0" w:color="888888"/>
            </w:tcBorders>
          </w:tcPr>
          <w:p w14:paraId="39172AF4" w14:textId="77777777" w:rsidR="00B66A64" w:rsidRDefault="00842E4D">
            <w:pPr>
              <w:spacing w:after="0"/>
            </w:pPr>
            <w:proofErr w:type="spellStart"/>
            <w:r>
              <w:t>tryenter</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8D7B14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5B8B415" w14:textId="77777777" w:rsidR="00B66A64" w:rsidRDefault="00842E4D">
            <w:pPr>
              <w:spacing w:after="0"/>
            </w:pPr>
            <w:proofErr w:type="spellStart"/>
            <w:r>
              <w:t>push</w:t>
            </w:r>
            <w:proofErr w:type="spellEnd"/>
            <w:r>
              <w:t xml:space="preserve"> </w:t>
            </w:r>
            <w:proofErr w:type="spellStart"/>
            <w:r>
              <w:t>ExceptionFrame</w:t>
            </w:r>
            <w:proofErr w:type="spellEnd"/>
          </w:p>
        </w:tc>
      </w:tr>
      <w:tr w:rsidR="00B66A64" w14:paraId="17FE4FCA" w14:textId="77777777">
        <w:tc>
          <w:tcPr>
            <w:tcW w:w="2267" w:type="dxa"/>
            <w:tcBorders>
              <w:top w:val="single" w:sz="4" w:space="0" w:color="888888"/>
              <w:left w:val="single" w:sz="4" w:space="0" w:color="888888"/>
              <w:bottom w:val="single" w:sz="4" w:space="0" w:color="888888"/>
              <w:right w:val="single" w:sz="4" w:space="0" w:color="888888"/>
            </w:tcBorders>
          </w:tcPr>
          <w:p w14:paraId="0198BEFC" w14:textId="77777777" w:rsidR="00B66A64" w:rsidRDefault="00842E4D">
            <w:pPr>
              <w:spacing w:after="0"/>
            </w:pPr>
            <w:r>
              <w:t>0x00 0x45</w:t>
            </w:r>
          </w:p>
        </w:tc>
        <w:tc>
          <w:tcPr>
            <w:tcW w:w="2267" w:type="dxa"/>
            <w:tcBorders>
              <w:top w:val="single" w:sz="4" w:space="0" w:color="888888"/>
              <w:left w:val="single" w:sz="4" w:space="0" w:color="888888"/>
              <w:bottom w:val="single" w:sz="4" w:space="0" w:color="888888"/>
              <w:right w:val="single" w:sz="4" w:space="0" w:color="888888"/>
            </w:tcBorders>
          </w:tcPr>
          <w:p w14:paraId="5BE373BB" w14:textId="77777777" w:rsidR="00B66A64" w:rsidRDefault="00842E4D">
            <w:pPr>
              <w:spacing w:after="0"/>
            </w:pPr>
            <w:proofErr w:type="spellStart"/>
            <w:r>
              <w:t>tryleave</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FDBB0E4"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A1DE59B" w14:textId="77777777" w:rsidR="00B66A64" w:rsidRDefault="00842E4D">
            <w:pPr>
              <w:spacing w:after="0"/>
            </w:pPr>
            <w:r>
              <w:t xml:space="preserve">pop </w:t>
            </w:r>
            <w:proofErr w:type="spellStart"/>
            <w:r>
              <w:t>ExceptionFrame</w:t>
            </w:r>
            <w:proofErr w:type="spellEnd"/>
          </w:p>
        </w:tc>
      </w:tr>
    </w:tbl>
    <w:p w14:paraId="1247C21E" w14:textId="77777777" w:rsidR="00B66A64" w:rsidRDefault="00B66A64">
      <w:pPr>
        <w:spacing w:after="120"/>
      </w:pPr>
    </w:p>
    <w:p w14:paraId="65EEA22F" w14:textId="77777777" w:rsidR="00B66A64" w:rsidRDefault="00842E4D">
      <w:pPr>
        <w:pStyle w:val="Ttulo4"/>
      </w:pPr>
      <w:r>
        <w:t xml:space="preserve">A.1.12 - Sistema de </w:t>
      </w:r>
      <w:proofErr w:type="spellStart"/>
      <w:r>
        <w:t>strings</w:t>
      </w:r>
      <w:proofErr w:type="spellEnd"/>
      <w:r>
        <w:t xml:space="preserve"> (extendidas 0x46-0x54)</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4D47E9B"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ED0C223"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B4831E"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D16FDE7"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16173EE4" w14:textId="77777777" w:rsidR="00B66A64" w:rsidRDefault="00842E4D">
            <w:pPr>
              <w:spacing w:after="0"/>
            </w:pPr>
            <w:proofErr w:type="spellStart"/>
            <w:r>
              <w:rPr>
                <w:b/>
              </w:rPr>
              <w:t>Descripcion</w:t>
            </w:r>
            <w:proofErr w:type="spellEnd"/>
          </w:p>
        </w:tc>
      </w:tr>
      <w:tr w:rsidR="00B66A64" w14:paraId="5EDFD560" w14:textId="77777777">
        <w:tc>
          <w:tcPr>
            <w:tcW w:w="2267" w:type="dxa"/>
            <w:tcBorders>
              <w:top w:val="single" w:sz="4" w:space="0" w:color="888888"/>
              <w:left w:val="single" w:sz="4" w:space="0" w:color="888888"/>
              <w:bottom w:val="single" w:sz="4" w:space="0" w:color="888888"/>
              <w:right w:val="single" w:sz="4" w:space="0" w:color="888888"/>
            </w:tcBorders>
          </w:tcPr>
          <w:p w14:paraId="3709C89E" w14:textId="77777777" w:rsidR="00B66A64" w:rsidRDefault="00842E4D">
            <w:pPr>
              <w:spacing w:after="0"/>
            </w:pPr>
            <w:r>
              <w:t>0x00 0x46</w:t>
            </w:r>
          </w:p>
        </w:tc>
        <w:tc>
          <w:tcPr>
            <w:tcW w:w="2267" w:type="dxa"/>
            <w:tcBorders>
              <w:top w:val="single" w:sz="4" w:space="0" w:color="888888"/>
              <w:left w:val="single" w:sz="4" w:space="0" w:color="888888"/>
              <w:bottom w:val="single" w:sz="4" w:space="0" w:color="888888"/>
              <w:right w:val="single" w:sz="4" w:space="0" w:color="888888"/>
            </w:tcBorders>
          </w:tcPr>
          <w:p w14:paraId="0D6213BE" w14:textId="77777777" w:rsidR="00B66A64" w:rsidRDefault="00842E4D">
            <w:pPr>
              <w:spacing w:after="0"/>
            </w:pPr>
            <w:proofErr w:type="spellStart"/>
            <w:r>
              <w:t>strmake</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69C184C"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D5CDEE5" w14:textId="77777777" w:rsidR="00B66A64" w:rsidRDefault="00842E4D">
            <w:pPr>
              <w:spacing w:after="0"/>
            </w:pPr>
            <w:r>
              <w:t xml:space="preserve">aloca </w:t>
            </w:r>
            <w:proofErr w:type="spellStart"/>
            <w:r>
              <w:t>StringObject</w:t>
            </w:r>
            <w:proofErr w:type="spellEnd"/>
            <w:r>
              <w:t xml:space="preserve"> desde VM buffer</w:t>
            </w:r>
          </w:p>
        </w:tc>
      </w:tr>
      <w:tr w:rsidR="00B66A64" w14:paraId="12AD8210" w14:textId="77777777">
        <w:tc>
          <w:tcPr>
            <w:tcW w:w="2267" w:type="dxa"/>
            <w:tcBorders>
              <w:top w:val="single" w:sz="4" w:space="0" w:color="888888"/>
              <w:left w:val="single" w:sz="4" w:space="0" w:color="888888"/>
              <w:bottom w:val="single" w:sz="4" w:space="0" w:color="888888"/>
              <w:right w:val="single" w:sz="4" w:space="0" w:color="888888"/>
            </w:tcBorders>
          </w:tcPr>
          <w:p w14:paraId="4C09AA14" w14:textId="77777777" w:rsidR="00B66A64" w:rsidRDefault="00842E4D">
            <w:pPr>
              <w:spacing w:after="0"/>
            </w:pPr>
            <w:r>
              <w:t>0x00 0x47</w:t>
            </w:r>
          </w:p>
        </w:tc>
        <w:tc>
          <w:tcPr>
            <w:tcW w:w="2267" w:type="dxa"/>
            <w:tcBorders>
              <w:top w:val="single" w:sz="4" w:space="0" w:color="888888"/>
              <w:left w:val="single" w:sz="4" w:space="0" w:color="888888"/>
              <w:bottom w:val="single" w:sz="4" w:space="0" w:color="888888"/>
              <w:right w:val="single" w:sz="4" w:space="0" w:color="888888"/>
            </w:tcBorders>
          </w:tcPr>
          <w:p w14:paraId="29CE91D1" w14:textId="77777777" w:rsidR="00B66A64" w:rsidRDefault="00842E4D">
            <w:pPr>
              <w:spacing w:after="0"/>
            </w:pPr>
            <w:proofErr w:type="spellStart"/>
            <w:r>
              <w:t>strlen</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4BCBC84"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798F9A2" w14:textId="77777777" w:rsidR="00B66A64" w:rsidRDefault="00842E4D">
            <w:pPr>
              <w:spacing w:after="0"/>
            </w:pPr>
            <w:r>
              <w:t xml:space="preserve">r0 = </w:t>
            </w:r>
            <w:proofErr w:type="spellStart"/>
            <w:r>
              <w:t>code-point</w:t>
            </w:r>
            <w:proofErr w:type="spellEnd"/>
            <w:r>
              <w:t xml:space="preserve"> </w:t>
            </w:r>
            <w:proofErr w:type="spellStart"/>
            <w:r>
              <w:t>count</w:t>
            </w:r>
            <w:proofErr w:type="spellEnd"/>
          </w:p>
        </w:tc>
      </w:tr>
      <w:tr w:rsidR="00B66A64" w14:paraId="38A8CC1F" w14:textId="77777777">
        <w:tc>
          <w:tcPr>
            <w:tcW w:w="2267" w:type="dxa"/>
            <w:tcBorders>
              <w:top w:val="single" w:sz="4" w:space="0" w:color="888888"/>
              <w:left w:val="single" w:sz="4" w:space="0" w:color="888888"/>
              <w:bottom w:val="single" w:sz="4" w:space="0" w:color="888888"/>
              <w:right w:val="single" w:sz="4" w:space="0" w:color="888888"/>
            </w:tcBorders>
          </w:tcPr>
          <w:p w14:paraId="25635ADC" w14:textId="77777777" w:rsidR="00B66A64" w:rsidRDefault="00842E4D">
            <w:pPr>
              <w:spacing w:after="0"/>
            </w:pPr>
            <w:r>
              <w:t>0x00 0x48</w:t>
            </w:r>
          </w:p>
        </w:tc>
        <w:tc>
          <w:tcPr>
            <w:tcW w:w="2267" w:type="dxa"/>
            <w:tcBorders>
              <w:top w:val="single" w:sz="4" w:space="0" w:color="888888"/>
              <w:left w:val="single" w:sz="4" w:space="0" w:color="888888"/>
              <w:bottom w:val="single" w:sz="4" w:space="0" w:color="888888"/>
              <w:right w:val="single" w:sz="4" w:space="0" w:color="888888"/>
            </w:tcBorders>
          </w:tcPr>
          <w:p w14:paraId="6FA1627D" w14:textId="77777777" w:rsidR="00B66A64" w:rsidRDefault="00842E4D">
            <w:pPr>
              <w:spacing w:after="0"/>
            </w:pPr>
            <w:proofErr w:type="spellStart"/>
            <w:r>
              <w:t>strcat</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D4C5AE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54950AD" w14:textId="77777777" w:rsidR="00B66A64" w:rsidRDefault="00842E4D">
            <w:pPr>
              <w:spacing w:after="0"/>
            </w:pPr>
            <w:r>
              <w:t>r0 = a ++ b (ROPE O(1))</w:t>
            </w:r>
          </w:p>
        </w:tc>
      </w:tr>
      <w:tr w:rsidR="00B66A64" w14:paraId="0AA11C23" w14:textId="77777777">
        <w:tc>
          <w:tcPr>
            <w:tcW w:w="2267" w:type="dxa"/>
            <w:tcBorders>
              <w:top w:val="single" w:sz="4" w:space="0" w:color="888888"/>
              <w:left w:val="single" w:sz="4" w:space="0" w:color="888888"/>
              <w:bottom w:val="single" w:sz="4" w:space="0" w:color="888888"/>
              <w:right w:val="single" w:sz="4" w:space="0" w:color="888888"/>
            </w:tcBorders>
          </w:tcPr>
          <w:p w14:paraId="3EABA1D8" w14:textId="77777777" w:rsidR="00B66A64" w:rsidRDefault="00842E4D">
            <w:pPr>
              <w:spacing w:after="0"/>
            </w:pPr>
            <w:r>
              <w:t>0x00 0x49</w:t>
            </w:r>
          </w:p>
        </w:tc>
        <w:tc>
          <w:tcPr>
            <w:tcW w:w="2267" w:type="dxa"/>
            <w:tcBorders>
              <w:top w:val="single" w:sz="4" w:space="0" w:color="888888"/>
              <w:left w:val="single" w:sz="4" w:space="0" w:color="888888"/>
              <w:bottom w:val="single" w:sz="4" w:space="0" w:color="888888"/>
              <w:right w:val="single" w:sz="4" w:space="0" w:color="888888"/>
            </w:tcBorders>
          </w:tcPr>
          <w:p w14:paraId="596CBA7A" w14:textId="77777777" w:rsidR="00B66A64" w:rsidRDefault="00842E4D">
            <w:pPr>
              <w:spacing w:after="0"/>
            </w:pPr>
            <w:proofErr w:type="spellStart"/>
            <w:r>
              <w:t>strcmp</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B3AC07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7F5C55B" w14:textId="77777777" w:rsidR="00B66A64" w:rsidRDefault="00842E4D">
            <w:pPr>
              <w:spacing w:after="0"/>
            </w:pPr>
            <w:r>
              <w:t>r0 = -1/0/1, set ZF/SF</w:t>
            </w:r>
          </w:p>
        </w:tc>
      </w:tr>
      <w:tr w:rsidR="00B66A64" w14:paraId="0EE46329" w14:textId="77777777">
        <w:tc>
          <w:tcPr>
            <w:tcW w:w="2267" w:type="dxa"/>
            <w:tcBorders>
              <w:top w:val="single" w:sz="4" w:space="0" w:color="888888"/>
              <w:left w:val="single" w:sz="4" w:space="0" w:color="888888"/>
              <w:bottom w:val="single" w:sz="4" w:space="0" w:color="888888"/>
              <w:right w:val="single" w:sz="4" w:space="0" w:color="888888"/>
            </w:tcBorders>
          </w:tcPr>
          <w:p w14:paraId="61C129A7" w14:textId="77777777" w:rsidR="00B66A64" w:rsidRDefault="00842E4D">
            <w:pPr>
              <w:spacing w:after="0"/>
            </w:pPr>
            <w:r>
              <w:t>0x00 0x4A</w:t>
            </w:r>
          </w:p>
        </w:tc>
        <w:tc>
          <w:tcPr>
            <w:tcW w:w="2267" w:type="dxa"/>
            <w:tcBorders>
              <w:top w:val="single" w:sz="4" w:space="0" w:color="888888"/>
              <w:left w:val="single" w:sz="4" w:space="0" w:color="888888"/>
              <w:bottom w:val="single" w:sz="4" w:space="0" w:color="888888"/>
              <w:right w:val="single" w:sz="4" w:space="0" w:color="888888"/>
            </w:tcBorders>
          </w:tcPr>
          <w:p w14:paraId="4A67DBAF" w14:textId="77777777" w:rsidR="00B66A64" w:rsidRDefault="00842E4D">
            <w:pPr>
              <w:spacing w:after="0"/>
            </w:pPr>
            <w:proofErr w:type="spellStart"/>
            <w:r>
              <w:t>strconv</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D63B79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5880995" w14:textId="77777777" w:rsidR="00B66A64" w:rsidRDefault="00842E4D">
            <w:pPr>
              <w:spacing w:after="0"/>
            </w:pPr>
            <w:r>
              <w:t xml:space="preserve">convertir </w:t>
            </w:r>
            <w:proofErr w:type="spellStart"/>
            <w:r>
              <w:t>encoding</w:t>
            </w:r>
            <w:proofErr w:type="spellEnd"/>
          </w:p>
        </w:tc>
      </w:tr>
      <w:tr w:rsidR="00B66A64" w14:paraId="5B923F35" w14:textId="77777777">
        <w:tc>
          <w:tcPr>
            <w:tcW w:w="2267" w:type="dxa"/>
            <w:tcBorders>
              <w:top w:val="single" w:sz="4" w:space="0" w:color="888888"/>
              <w:left w:val="single" w:sz="4" w:space="0" w:color="888888"/>
              <w:bottom w:val="single" w:sz="4" w:space="0" w:color="888888"/>
              <w:right w:val="single" w:sz="4" w:space="0" w:color="888888"/>
            </w:tcBorders>
          </w:tcPr>
          <w:p w14:paraId="6ABCE10D" w14:textId="77777777" w:rsidR="00B66A64" w:rsidRDefault="00842E4D">
            <w:pPr>
              <w:spacing w:after="0"/>
            </w:pPr>
            <w:r>
              <w:t>0x00 0x4B</w:t>
            </w:r>
          </w:p>
        </w:tc>
        <w:tc>
          <w:tcPr>
            <w:tcW w:w="2267" w:type="dxa"/>
            <w:tcBorders>
              <w:top w:val="single" w:sz="4" w:space="0" w:color="888888"/>
              <w:left w:val="single" w:sz="4" w:space="0" w:color="888888"/>
              <w:bottom w:val="single" w:sz="4" w:space="0" w:color="888888"/>
              <w:right w:val="single" w:sz="4" w:space="0" w:color="888888"/>
            </w:tcBorders>
          </w:tcPr>
          <w:p w14:paraId="6B12A2A9" w14:textId="77777777" w:rsidR="00B66A64" w:rsidRDefault="00842E4D">
            <w:pPr>
              <w:spacing w:after="0"/>
            </w:pPr>
            <w:proofErr w:type="spellStart"/>
            <w:r>
              <w:t>strraw</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4F71FA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7867062" w14:textId="77777777" w:rsidR="00B66A64" w:rsidRDefault="00842E4D">
            <w:pPr>
              <w:spacing w:after="0"/>
            </w:pPr>
            <w:r>
              <w:t xml:space="preserve">r0 = host </w:t>
            </w:r>
            <w:proofErr w:type="spellStart"/>
            <w:r>
              <w:t>ptr</w:t>
            </w:r>
            <w:proofErr w:type="spellEnd"/>
            <w:r>
              <w:t xml:space="preserve"> a data buffer</w:t>
            </w:r>
          </w:p>
        </w:tc>
      </w:tr>
      <w:tr w:rsidR="00B66A64" w14:paraId="087D1E5D" w14:textId="77777777">
        <w:tc>
          <w:tcPr>
            <w:tcW w:w="2267" w:type="dxa"/>
            <w:tcBorders>
              <w:top w:val="single" w:sz="4" w:space="0" w:color="888888"/>
              <w:left w:val="single" w:sz="4" w:space="0" w:color="888888"/>
              <w:bottom w:val="single" w:sz="4" w:space="0" w:color="888888"/>
              <w:right w:val="single" w:sz="4" w:space="0" w:color="888888"/>
            </w:tcBorders>
          </w:tcPr>
          <w:p w14:paraId="148FCBC4" w14:textId="77777777" w:rsidR="00B66A64" w:rsidRDefault="00842E4D">
            <w:pPr>
              <w:spacing w:after="0"/>
            </w:pPr>
            <w:r>
              <w:t>0x00 0x4C</w:t>
            </w:r>
          </w:p>
        </w:tc>
        <w:tc>
          <w:tcPr>
            <w:tcW w:w="2267" w:type="dxa"/>
            <w:tcBorders>
              <w:top w:val="single" w:sz="4" w:space="0" w:color="888888"/>
              <w:left w:val="single" w:sz="4" w:space="0" w:color="888888"/>
              <w:bottom w:val="single" w:sz="4" w:space="0" w:color="888888"/>
              <w:right w:val="single" w:sz="4" w:space="0" w:color="888888"/>
            </w:tcBorders>
          </w:tcPr>
          <w:p w14:paraId="6B88ED2D" w14:textId="77777777" w:rsidR="00B66A64" w:rsidRDefault="00842E4D">
            <w:pPr>
              <w:spacing w:after="0"/>
            </w:pPr>
            <w:proofErr w:type="spellStart"/>
            <w:r>
              <w:t>strslice</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EFFC26B"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4D27271" w14:textId="77777777" w:rsidR="00B66A64" w:rsidRDefault="00842E4D">
            <w:pPr>
              <w:spacing w:after="0"/>
            </w:pPr>
            <w:r>
              <w:t xml:space="preserve">SLICE </w:t>
            </w:r>
            <w:proofErr w:type="spellStart"/>
            <w:r>
              <w:t>view</w:t>
            </w:r>
            <w:proofErr w:type="spellEnd"/>
          </w:p>
        </w:tc>
      </w:tr>
      <w:tr w:rsidR="00B66A64" w14:paraId="2827E5B8" w14:textId="77777777">
        <w:tc>
          <w:tcPr>
            <w:tcW w:w="2267" w:type="dxa"/>
            <w:tcBorders>
              <w:top w:val="single" w:sz="4" w:space="0" w:color="888888"/>
              <w:left w:val="single" w:sz="4" w:space="0" w:color="888888"/>
              <w:bottom w:val="single" w:sz="4" w:space="0" w:color="888888"/>
              <w:right w:val="single" w:sz="4" w:space="0" w:color="888888"/>
            </w:tcBorders>
          </w:tcPr>
          <w:p w14:paraId="430289EF" w14:textId="77777777" w:rsidR="00B66A64" w:rsidRDefault="00842E4D">
            <w:pPr>
              <w:spacing w:after="0"/>
            </w:pPr>
            <w:r>
              <w:t>0x00 0x4D</w:t>
            </w:r>
          </w:p>
        </w:tc>
        <w:tc>
          <w:tcPr>
            <w:tcW w:w="2267" w:type="dxa"/>
            <w:tcBorders>
              <w:top w:val="single" w:sz="4" w:space="0" w:color="888888"/>
              <w:left w:val="single" w:sz="4" w:space="0" w:color="888888"/>
              <w:bottom w:val="single" w:sz="4" w:space="0" w:color="888888"/>
              <w:right w:val="single" w:sz="4" w:space="0" w:color="888888"/>
            </w:tcBorders>
          </w:tcPr>
          <w:p w14:paraId="53727FD9" w14:textId="77777777" w:rsidR="00B66A64" w:rsidRDefault="00842E4D">
            <w:pPr>
              <w:spacing w:after="0"/>
            </w:pPr>
            <w:proofErr w:type="spellStart"/>
            <w:r>
              <w:t>strflat</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A9F827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45E13BD" w14:textId="77777777" w:rsidR="00B66A64" w:rsidRDefault="00842E4D">
            <w:pPr>
              <w:spacing w:after="0"/>
            </w:pPr>
            <w:r>
              <w:t>materializar ROPE/SLICE a FLAT</w:t>
            </w:r>
          </w:p>
        </w:tc>
      </w:tr>
      <w:tr w:rsidR="00B66A64" w14:paraId="6DB652AB" w14:textId="77777777">
        <w:tc>
          <w:tcPr>
            <w:tcW w:w="2267" w:type="dxa"/>
            <w:tcBorders>
              <w:top w:val="single" w:sz="4" w:space="0" w:color="888888"/>
              <w:left w:val="single" w:sz="4" w:space="0" w:color="888888"/>
              <w:bottom w:val="single" w:sz="4" w:space="0" w:color="888888"/>
              <w:right w:val="single" w:sz="4" w:space="0" w:color="888888"/>
            </w:tcBorders>
          </w:tcPr>
          <w:p w14:paraId="1DA49631" w14:textId="77777777" w:rsidR="00B66A64" w:rsidRDefault="00842E4D">
            <w:pPr>
              <w:spacing w:after="0"/>
            </w:pPr>
            <w:r>
              <w:t>0x00 0x4E</w:t>
            </w:r>
          </w:p>
        </w:tc>
        <w:tc>
          <w:tcPr>
            <w:tcW w:w="2267" w:type="dxa"/>
            <w:tcBorders>
              <w:top w:val="single" w:sz="4" w:space="0" w:color="888888"/>
              <w:left w:val="single" w:sz="4" w:space="0" w:color="888888"/>
              <w:bottom w:val="single" w:sz="4" w:space="0" w:color="888888"/>
              <w:right w:val="single" w:sz="4" w:space="0" w:color="888888"/>
            </w:tcBorders>
          </w:tcPr>
          <w:p w14:paraId="4E22A12E" w14:textId="77777777" w:rsidR="00B66A64" w:rsidRDefault="00842E4D">
            <w:pPr>
              <w:spacing w:after="0"/>
            </w:pPr>
            <w:proofErr w:type="spellStart"/>
            <w:r>
              <w:t>strhash</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18E313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702B3BD" w14:textId="77777777" w:rsidR="00B66A64" w:rsidRDefault="00842E4D">
            <w:pPr>
              <w:spacing w:after="0"/>
            </w:pPr>
            <w:r>
              <w:t>r0 = FNV-1a hash (cacheado)</w:t>
            </w:r>
          </w:p>
        </w:tc>
      </w:tr>
      <w:tr w:rsidR="00B66A64" w14:paraId="6AA0FBFD" w14:textId="77777777">
        <w:tc>
          <w:tcPr>
            <w:tcW w:w="2267" w:type="dxa"/>
            <w:tcBorders>
              <w:top w:val="single" w:sz="4" w:space="0" w:color="888888"/>
              <w:left w:val="single" w:sz="4" w:space="0" w:color="888888"/>
              <w:bottom w:val="single" w:sz="4" w:space="0" w:color="888888"/>
              <w:right w:val="single" w:sz="4" w:space="0" w:color="888888"/>
            </w:tcBorders>
          </w:tcPr>
          <w:p w14:paraId="068E5160" w14:textId="77777777" w:rsidR="00B66A64" w:rsidRDefault="00842E4D">
            <w:pPr>
              <w:spacing w:after="0"/>
            </w:pPr>
            <w:r>
              <w:t>0x00 0x4F</w:t>
            </w:r>
          </w:p>
        </w:tc>
        <w:tc>
          <w:tcPr>
            <w:tcW w:w="2267" w:type="dxa"/>
            <w:tcBorders>
              <w:top w:val="single" w:sz="4" w:space="0" w:color="888888"/>
              <w:left w:val="single" w:sz="4" w:space="0" w:color="888888"/>
              <w:bottom w:val="single" w:sz="4" w:space="0" w:color="888888"/>
              <w:right w:val="single" w:sz="4" w:space="0" w:color="888888"/>
            </w:tcBorders>
          </w:tcPr>
          <w:p w14:paraId="1CD48F0B" w14:textId="77777777" w:rsidR="00B66A64" w:rsidRDefault="00842E4D">
            <w:pPr>
              <w:spacing w:after="0"/>
            </w:pPr>
            <w:proofErr w:type="spellStart"/>
            <w:r>
              <w:t>strintern</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180513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2B7A77B" w14:textId="77777777" w:rsidR="00B66A64" w:rsidRDefault="00842E4D">
            <w:pPr>
              <w:spacing w:after="0"/>
            </w:pPr>
            <w:r>
              <w:t xml:space="preserve">r0 = canonical </w:t>
            </w:r>
            <w:proofErr w:type="spellStart"/>
            <w:r>
              <w:t>handle</w:t>
            </w:r>
            <w:proofErr w:type="spellEnd"/>
            <w:r>
              <w:t xml:space="preserve"> del pool</w:t>
            </w:r>
          </w:p>
        </w:tc>
      </w:tr>
      <w:tr w:rsidR="00B66A64" w14:paraId="476B587D" w14:textId="77777777">
        <w:tc>
          <w:tcPr>
            <w:tcW w:w="2267" w:type="dxa"/>
            <w:tcBorders>
              <w:top w:val="single" w:sz="4" w:space="0" w:color="888888"/>
              <w:left w:val="single" w:sz="4" w:space="0" w:color="888888"/>
              <w:bottom w:val="single" w:sz="4" w:space="0" w:color="888888"/>
              <w:right w:val="single" w:sz="4" w:space="0" w:color="888888"/>
            </w:tcBorders>
          </w:tcPr>
          <w:p w14:paraId="3CEFFEBD" w14:textId="77777777" w:rsidR="00B66A64" w:rsidRDefault="00842E4D">
            <w:pPr>
              <w:spacing w:after="0"/>
            </w:pPr>
            <w:r>
              <w:t>0x00 0x50</w:t>
            </w:r>
          </w:p>
        </w:tc>
        <w:tc>
          <w:tcPr>
            <w:tcW w:w="2267" w:type="dxa"/>
            <w:tcBorders>
              <w:top w:val="single" w:sz="4" w:space="0" w:color="888888"/>
              <w:left w:val="single" w:sz="4" w:space="0" w:color="888888"/>
              <w:bottom w:val="single" w:sz="4" w:space="0" w:color="888888"/>
              <w:right w:val="single" w:sz="4" w:space="0" w:color="888888"/>
            </w:tcBorders>
          </w:tcPr>
          <w:p w14:paraId="5E0C6CBA" w14:textId="77777777" w:rsidR="00B66A64" w:rsidRDefault="00842E4D">
            <w:pPr>
              <w:spacing w:after="0"/>
            </w:pPr>
            <w:proofErr w:type="spellStart"/>
            <w:r>
              <w:t>strgetenc</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DB4142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07519CC" w14:textId="77777777" w:rsidR="00B66A64" w:rsidRDefault="00842E4D">
            <w:pPr>
              <w:spacing w:after="0"/>
            </w:pPr>
            <w:r>
              <w:t xml:space="preserve">r0 = </w:t>
            </w:r>
            <w:proofErr w:type="spellStart"/>
            <w:r>
              <w:t>encoding</w:t>
            </w:r>
            <w:proofErr w:type="spellEnd"/>
            <w:r>
              <w:t xml:space="preserve"> byte</w:t>
            </w:r>
          </w:p>
        </w:tc>
      </w:tr>
      <w:tr w:rsidR="00B66A64" w14:paraId="7D501261" w14:textId="77777777">
        <w:tc>
          <w:tcPr>
            <w:tcW w:w="2267" w:type="dxa"/>
            <w:tcBorders>
              <w:top w:val="single" w:sz="4" w:space="0" w:color="888888"/>
              <w:left w:val="single" w:sz="4" w:space="0" w:color="888888"/>
              <w:bottom w:val="single" w:sz="4" w:space="0" w:color="888888"/>
              <w:right w:val="single" w:sz="4" w:space="0" w:color="888888"/>
            </w:tcBorders>
          </w:tcPr>
          <w:p w14:paraId="7C2E81C8" w14:textId="77777777" w:rsidR="00B66A64" w:rsidRDefault="00842E4D">
            <w:pPr>
              <w:spacing w:after="0"/>
            </w:pPr>
            <w:r>
              <w:t>0x00 0x51</w:t>
            </w:r>
          </w:p>
        </w:tc>
        <w:tc>
          <w:tcPr>
            <w:tcW w:w="2267" w:type="dxa"/>
            <w:tcBorders>
              <w:top w:val="single" w:sz="4" w:space="0" w:color="888888"/>
              <w:left w:val="single" w:sz="4" w:space="0" w:color="888888"/>
              <w:bottom w:val="single" w:sz="4" w:space="0" w:color="888888"/>
              <w:right w:val="single" w:sz="4" w:space="0" w:color="888888"/>
            </w:tcBorders>
          </w:tcPr>
          <w:p w14:paraId="1F35D5B6" w14:textId="77777777" w:rsidR="00B66A64" w:rsidRDefault="00842E4D">
            <w:pPr>
              <w:spacing w:after="0"/>
            </w:pPr>
            <w:proofErr w:type="spellStart"/>
            <w:r>
              <w:t>strgetbytes</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F546AED"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496EEB3" w14:textId="77777777" w:rsidR="00B66A64" w:rsidRDefault="00842E4D">
            <w:pPr>
              <w:spacing w:after="0"/>
            </w:pPr>
            <w:r>
              <w:t xml:space="preserve">r0 = </w:t>
            </w:r>
            <w:proofErr w:type="spellStart"/>
            <w:r>
              <w:t>byte_len</w:t>
            </w:r>
            <w:proofErr w:type="spellEnd"/>
          </w:p>
        </w:tc>
      </w:tr>
      <w:tr w:rsidR="00B66A64" w14:paraId="19C82543" w14:textId="77777777">
        <w:tc>
          <w:tcPr>
            <w:tcW w:w="2267" w:type="dxa"/>
            <w:tcBorders>
              <w:top w:val="single" w:sz="4" w:space="0" w:color="888888"/>
              <w:left w:val="single" w:sz="4" w:space="0" w:color="888888"/>
              <w:bottom w:val="single" w:sz="4" w:space="0" w:color="888888"/>
              <w:right w:val="single" w:sz="4" w:space="0" w:color="888888"/>
            </w:tcBorders>
          </w:tcPr>
          <w:p w14:paraId="03DE0CC7" w14:textId="77777777" w:rsidR="00B66A64" w:rsidRDefault="00842E4D">
            <w:pPr>
              <w:spacing w:after="0"/>
            </w:pPr>
            <w:r>
              <w:t>0x00 0x52</w:t>
            </w:r>
          </w:p>
        </w:tc>
        <w:tc>
          <w:tcPr>
            <w:tcW w:w="2267" w:type="dxa"/>
            <w:tcBorders>
              <w:top w:val="single" w:sz="4" w:space="0" w:color="888888"/>
              <w:left w:val="single" w:sz="4" w:space="0" w:color="888888"/>
              <w:bottom w:val="single" w:sz="4" w:space="0" w:color="888888"/>
              <w:right w:val="single" w:sz="4" w:space="0" w:color="888888"/>
            </w:tcBorders>
          </w:tcPr>
          <w:p w14:paraId="789CD361" w14:textId="77777777" w:rsidR="00B66A64" w:rsidRDefault="00842E4D">
            <w:pPr>
              <w:spacing w:after="0"/>
            </w:pPr>
            <w:proofErr w:type="spellStart"/>
            <w:r>
              <w:t>strgetkind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3662D1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1DBD6B0" w14:textId="77777777" w:rsidR="00B66A64" w:rsidRDefault="00842E4D">
            <w:pPr>
              <w:spacing w:after="0"/>
            </w:pPr>
            <w:r>
              <w:t>r0 = FLAT/ROPE/SLICE</w:t>
            </w:r>
          </w:p>
        </w:tc>
      </w:tr>
      <w:tr w:rsidR="00B66A64" w14:paraId="3D71AF0E" w14:textId="77777777">
        <w:tc>
          <w:tcPr>
            <w:tcW w:w="2267" w:type="dxa"/>
            <w:tcBorders>
              <w:top w:val="single" w:sz="4" w:space="0" w:color="888888"/>
              <w:left w:val="single" w:sz="4" w:space="0" w:color="888888"/>
              <w:bottom w:val="single" w:sz="4" w:space="0" w:color="888888"/>
              <w:right w:val="single" w:sz="4" w:space="0" w:color="888888"/>
            </w:tcBorders>
          </w:tcPr>
          <w:p w14:paraId="2E4A309E" w14:textId="77777777" w:rsidR="00B66A64" w:rsidRDefault="00842E4D">
            <w:pPr>
              <w:spacing w:after="0"/>
            </w:pPr>
            <w:r>
              <w:t>0x00 0x53</w:t>
            </w:r>
          </w:p>
        </w:tc>
        <w:tc>
          <w:tcPr>
            <w:tcW w:w="2267" w:type="dxa"/>
            <w:tcBorders>
              <w:top w:val="single" w:sz="4" w:space="0" w:color="888888"/>
              <w:left w:val="single" w:sz="4" w:space="0" w:color="888888"/>
              <w:bottom w:val="single" w:sz="4" w:space="0" w:color="888888"/>
              <w:right w:val="single" w:sz="4" w:space="0" w:color="888888"/>
            </w:tcBorders>
          </w:tcPr>
          <w:p w14:paraId="6F37D67E" w14:textId="77777777" w:rsidR="00B66A64" w:rsidRDefault="00842E4D">
            <w:pPr>
              <w:spacing w:after="0"/>
            </w:pPr>
            <w:proofErr w:type="spellStart"/>
            <w:r>
              <w:t>strreserve</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C2C8959"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39DF29F" w14:textId="77777777" w:rsidR="00B66A64" w:rsidRDefault="00842E4D">
            <w:pPr>
              <w:spacing w:after="0"/>
            </w:pPr>
            <w:r>
              <w:t xml:space="preserve">r0 = new FLAT con </w:t>
            </w:r>
            <w:proofErr w:type="spellStart"/>
            <w:r>
              <w:t>capacity</w:t>
            </w:r>
            <w:proofErr w:type="spellEnd"/>
          </w:p>
        </w:tc>
      </w:tr>
      <w:tr w:rsidR="00B66A64" w14:paraId="548E344A" w14:textId="77777777">
        <w:tc>
          <w:tcPr>
            <w:tcW w:w="2267" w:type="dxa"/>
            <w:tcBorders>
              <w:top w:val="single" w:sz="4" w:space="0" w:color="888888"/>
              <w:left w:val="single" w:sz="4" w:space="0" w:color="888888"/>
              <w:bottom w:val="single" w:sz="4" w:space="0" w:color="888888"/>
              <w:right w:val="single" w:sz="4" w:space="0" w:color="888888"/>
            </w:tcBorders>
          </w:tcPr>
          <w:p w14:paraId="4D557823" w14:textId="77777777" w:rsidR="00B66A64" w:rsidRDefault="00842E4D">
            <w:pPr>
              <w:spacing w:after="0"/>
            </w:pPr>
            <w:r>
              <w:t>0x00 0x54</w:t>
            </w:r>
          </w:p>
        </w:tc>
        <w:tc>
          <w:tcPr>
            <w:tcW w:w="2267" w:type="dxa"/>
            <w:tcBorders>
              <w:top w:val="single" w:sz="4" w:space="0" w:color="888888"/>
              <w:left w:val="single" w:sz="4" w:space="0" w:color="888888"/>
              <w:bottom w:val="single" w:sz="4" w:space="0" w:color="888888"/>
              <w:right w:val="single" w:sz="4" w:space="0" w:color="888888"/>
            </w:tcBorders>
          </w:tcPr>
          <w:p w14:paraId="62EEBE90" w14:textId="77777777" w:rsidR="00B66A64" w:rsidRDefault="00842E4D">
            <w:pPr>
              <w:spacing w:after="0"/>
            </w:pPr>
            <w:proofErr w:type="spellStart"/>
            <w:r>
              <w:t>strfinalize</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C11911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8F75BEB" w14:textId="77777777" w:rsidR="00B66A64" w:rsidRDefault="00842E4D">
            <w:pPr>
              <w:spacing w:after="0"/>
            </w:pPr>
            <w:proofErr w:type="spellStart"/>
            <w:r>
              <w:t>update</w:t>
            </w:r>
            <w:proofErr w:type="spellEnd"/>
            <w:r>
              <w:t xml:space="preserve"> </w:t>
            </w:r>
            <w:proofErr w:type="spellStart"/>
            <w:r>
              <w:t>byte_len</w:t>
            </w:r>
            <w:proofErr w:type="spellEnd"/>
            <w:r>
              <w:t xml:space="preserve"> + hash</w:t>
            </w:r>
          </w:p>
        </w:tc>
      </w:tr>
    </w:tbl>
    <w:p w14:paraId="6E78E6A1" w14:textId="77777777" w:rsidR="00B66A64" w:rsidRDefault="00B66A64">
      <w:pPr>
        <w:spacing w:after="120"/>
      </w:pPr>
    </w:p>
    <w:p w14:paraId="2F348FF9" w14:textId="77777777" w:rsidR="00B66A64" w:rsidRDefault="00842E4D">
      <w:pPr>
        <w:pStyle w:val="Ttulo4"/>
      </w:pPr>
      <w:r>
        <w:t xml:space="preserve">A.1.13 - FFI </w:t>
      </w:r>
      <w:proofErr w:type="spellStart"/>
      <w:r>
        <w:t>runtime</w:t>
      </w:r>
      <w:proofErr w:type="spellEnd"/>
      <w:r>
        <w:t xml:space="preserve"> (extendidas 0x56-0x67)</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01963A79"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E840313"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976AB8B"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89FE3D0"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08F38732" w14:textId="77777777" w:rsidR="00B66A64" w:rsidRDefault="00842E4D">
            <w:pPr>
              <w:spacing w:after="0"/>
            </w:pPr>
            <w:proofErr w:type="spellStart"/>
            <w:r>
              <w:rPr>
                <w:b/>
              </w:rPr>
              <w:t>Descripcion</w:t>
            </w:r>
            <w:proofErr w:type="spellEnd"/>
          </w:p>
        </w:tc>
      </w:tr>
      <w:tr w:rsidR="00B66A64" w14:paraId="283B8795" w14:textId="77777777">
        <w:tc>
          <w:tcPr>
            <w:tcW w:w="2267" w:type="dxa"/>
            <w:tcBorders>
              <w:top w:val="single" w:sz="4" w:space="0" w:color="888888"/>
              <w:left w:val="single" w:sz="4" w:space="0" w:color="888888"/>
              <w:bottom w:val="single" w:sz="4" w:space="0" w:color="888888"/>
              <w:right w:val="single" w:sz="4" w:space="0" w:color="888888"/>
            </w:tcBorders>
          </w:tcPr>
          <w:p w14:paraId="7B4DD4FF" w14:textId="77777777" w:rsidR="00B66A64" w:rsidRDefault="00842E4D">
            <w:pPr>
              <w:spacing w:after="0"/>
            </w:pPr>
            <w:r>
              <w:t>0x00 0x56</w:t>
            </w:r>
          </w:p>
        </w:tc>
        <w:tc>
          <w:tcPr>
            <w:tcW w:w="2267" w:type="dxa"/>
            <w:tcBorders>
              <w:top w:val="single" w:sz="4" w:space="0" w:color="888888"/>
              <w:left w:val="single" w:sz="4" w:space="0" w:color="888888"/>
              <w:bottom w:val="single" w:sz="4" w:space="0" w:color="888888"/>
              <w:right w:val="single" w:sz="4" w:space="0" w:color="888888"/>
            </w:tcBorders>
          </w:tcPr>
          <w:p w14:paraId="73F13ECF" w14:textId="77777777" w:rsidR="00B66A64" w:rsidRDefault="00842E4D">
            <w:pPr>
              <w:spacing w:after="0"/>
            </w:pPr>
            <w:proofErr w:type="spellStart"/>
            <w:r>
              <w:t>gchandle</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903807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664130B" w14:textId="77777777" w:rsidR="00B66A64" w:rsidRDefault="00842E4D">
            <w:pPr>
              <w:spacing w:after="0"/>
            </w:pPr>
            <w:r>
              <w:t xml:space="preserve">host_ptr -&gt; </w:t>
            </w:r>
            <w:proofErr w:type="spellStart"/>
            <w:r>
              <w:t>GcHandle</w:t>
            </w:r>
            <w:proofErr w:type="spellEnd"/>
          </w:p>
        </w:tc>
      </w:tr>
      <w:tr w:rsidR="00B66A64" w14:paraId="0DE6672F" w14:textId="77777777">
        <w:tc>
          <w:tcPr>
            <w:tcW w:w="2267" w:type="dxa"/>
            <w:tcBorders>
              <w:top w:val="single" w:sz="4" w:space="0" w:color="888888"/>
              <w:left w:val="single" w:sz="4" w:space="0" w:color="888888"/>
              <w:bottom w:val="single" w:sz="4" w:space="0" w:color="888888"/>
              <w:right w:val="single" w:sz="4" w:space="0" w:color="888888"/>
            </w:tcBorders>
          </w:tcPr>
          <w:p w14:paraId="0ECD18E7" w14:textId="77777777" w:rsidR="00B66A64" w:rsidRDefault="00842E4D">
            <w:pPr>
              <w:spacing w:after="0"/>
            </w:pPr>
            <w:r>
              <w:t>0x00 0x57</w:t>
            </w:r>
          </w:p>
        </w:tc>
        <w:tc>
          <w:tcPr>
            <w:tcW w:w="2267" w:type="dxa"/>
            <w:tcBorders>
              <w:top w:val="single" w:sz="4" w:space="0" w:color="888888"/>
              <w:left w:val="single" w:sz="4" w:space="0" w:color="888888"/>
              <w:bottom w:val="single" w:sz="4" w:space="0" w:color="888888"/>
              <w:right w:val="single" w:sz="4" w:space="0" w:color="888888"/>
            </w:tcBorders>
          </w:tcPr>
          <w:p w14:paraId="6D410B1D" w14:textId="77777777" w:rsidR="00B66A64" w:rsidRDefault="00842E4D">
            <w:pPr>
              <w:spacing w:after="0"/>
            </w:pPr>
            <w:proofErr w:type="spellStart"/>
            <w:r>
              <w:t>getpid</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735456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058301BD" w14:textId="77777777" w:rsidR="00B66A64" w:rsidRDefault="00842E4D">
            <w:pPr>
              <w:spacing w:after="0"/>
            </w:pPr>
            <w:r>
              <w:t xml:space="preserve">r0 = PID </w:t>
            </w:r>
            <w:proofErr w:type="spellStart"/>
            <w:r>
              <w:t>encoded</w:t>
            </w:r>
            <w:proofErr w:type="spellEnd"/>
            <w:r>
              <w:t xml:space="preserve"> del </w:t>
            </w:r>
            <w:r>
              <w:lastRenderedPageBreak/>
              <w:t>proceso actual</w:t>
            </w:r>
          </w:p>
        </w:tc>
      </w:tr>
      <w:tr w:rsidR="00B66A64" w14:paraId="76CF8D5A" w14:textId="77777777">
        <w:tc>
          <w:tcPr>
            <w:tcW w:w="2267" w:type="dxa"/>
            <w:tcBorders>
              <w:top w:val="single" w:sz="4" w:space="0" w:color="888888"/>
              <w:left w:val="single" w:sz="4" w:space="0" w:color="888888"/>
              <w:bottom w:val="single" w:sz="4" w:space="0" w:color="888888"/>
              <w:right w:val="single" w:sz="4" w:space="0" w:color="888888"/>
            </w:tcBorders>
          </w:tcPr>
          <w:p w14:paraId="5B114067" w14:textId="77777777" w:rsidR="00B66A64" w:rsidRDefault="00842E4D">
            <w:pPr>
              <w:spacing w:after="0"/>
            </w:pPr>
            <w:r>
              <w:t>0x00 0x58</w:t>
            </w:r>
          </w:p>
        </w:tc>
        <w:tc>
          <w:tcPr>
            <w:tcW w:w="2267" w:type="dxa"/>
            <w:tcBorders>
              <w:top w:val="single" w:sz="4" w:space="0" w:color="888888"/>
              <w:left w:val="single" w:sz="4" w:space="0" w:color="888888"/>
              <w:bottom w:val="single" w:sz="4" w:space="0" w:color="888888"/>
              <w:right w:val="single" w:sz="4" w:space="0" w:color="888888"/>
            </w:tcBorders>
          </w:tcPr>
          <w:p w14:paraId="3FE09073" w14:textId="77777777" w:rsidR="00B66A64" w:rsidRDefault="00842E4D">
            <w:pPr>
              <w:spacing w:after="0"/>
            </w:pPr>
            <w:proofErr w:type="spellStart"/>
            <w:r>
              <w:t>spawnon</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5126E3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F1BC132" w14:textId="77777777" w:rsidR="00B66A64" w:rsidRDefault="00842E4D">
            <w:pPr>
              <w:spacing w:after="0"/>
            </w:pPr>
            <w:r>
              <w:t xml:space="preserve">spawn con scheduler </w:t>
            </w:r>
            <w:proofErr w:type="spellStart"/>
            <w:r>
              <w:t>hint</w:t>
            </w:r>
            <w:proofErr w:type="spellEnd"/>
          </w:p>
        </w:tc>
      </w:tr>
      <w:tr w:rsidR="00B66A64" w14:paraId="6A2543B9" w14:textId="77777777">
        <w:tc>
          <w:tcPr>
            <w:tcW w:w="2267" w:type="dxa"/>
            <w:tcBorders>
              <w:top w:val="single" w:sz="4" w:space="0" w:color="888888"/>
              <w:left w:val="single" w:sz="4" w:space="0" w:color="888888"/>
              <w:bottom w:val="single" w:sz="4" w:space="0" w:color="888888"/>
              <w:right w:val="single" w:sz="4" w:space="0" w:color="888888"/>
            </w:tcBorders>
          </w:tcPr>
          <w:p w14:paraId="136EAF02" w14:textId="77777777" w:rsidR="00B66A64" w:rsidRDefault="00842E4D">
            <w:pPr>
              <w:spacing w:after="0"/>
            </w:pPr>
            <w:r>
              <w:t>0x00 0x59</w:t>
            </w:r>
          </w:p>
        </w:tc>
        <w:tc>
          <w:tcPr>
            <w:tcW w:w="2267" w:type="dxa"/>
            <w:tcBorders>
              <w:top w:val="single" w:sz="4" w:space="0" w:color="888888"/>
              <w:left w:val="single" w:sz="4" w:space="0" w:color="888888"/>
              <w:bottom w:val="single" w:sz="4" w:space="0" w:color="888888"/>
              <w:right w:val="single" w:sz="4" w:space="0" w:color="888888"/>
            </w:tcBorders>
          </w:tcPr>
          <w:p w14:paraId="183C9634" w14:textId="77777777" w:rsidR="00B66A64" w:rsidRDefault="00842E4D">
            <w:pPr>
              <w:spacing w:after="0"/>
            </w:pPr>
            <w:proofErr w:type="spellStart"/>
            <w:r>
              <w:t>loadmod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75AFE6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8DE1055" w14:textId="1BF5DC13" w:rsidR="00B66A64" w:rsidRDefault="00842E4D">
            <w:pPr>
              <w:spacing w:after="0"/>
            </w:pPr>
            <w:r>
              <w:t xml:space="preserve">carga </w:t>
            </w:r>
            <w:r w:rsidR="006639B2">
              <w:t>dinámica</w:t>
            </w:r>
            <w:r>
              <w:t xml:space="preserve"> de .velb</w:t>
            </w:r>
          </w:p>
        </w:tc>
      </w:tr>
      <w:tr w:rsidR="00B66A64" w14:paraId="0FEF200B" w14:textId="77777777">
        <w:tc>
          <w:tcPr>
            <w:tcW w:w="2267" w:type="dxa"/>
            <w:tcBorders>
              <w:top w:val="single" w:sz="4" w:space="0" w:color="888888"/>
              <w:left w:val="single" w:sz="4" w:space="0" w:color="888888"/>
              <w:bottom w:val="single" w:sz="4" w:space="0" w:color="888888"/>
              <w:right w:val="single" w:sz="4" w:space="0" w:color="888888"/>
            </w:tcBorders>
          </w:tcPr>
          <w:p w14:paraId="32A40EE9" w14:textId="77777777" w:rsidR="00B66A64" w:rsidRDefault="00842E4D">
            <w:pPr>
              <w:spacing w:after="0"/>
            </w:pPr>
            <w:r>
              <w:t>0x00 0x5A</w:t>
            </w:r>
          </w:p>
        </w:tc>
        <w:tc>
          <w:tcPr>
            <w:tcW w:w="2267" w:type="dxa"/>
            <w:tcBorders>
              <w:top w:val="single" w:sz="4" w:space="0" w:color="888888"/>
              <w:left w:val="single" w:sz="4" w:space="0" w:color="888888"/>
              <w:bottom w:val="single" w:sz="4" w:space="0" w:color="888888"/>
              <w:right w:val="single" w:sz="4" w:space="0" w:color="888888"/>
            </w:tcBorders>
          </w:tcPr>
          <w:p w14:paraId="5ADCE067" w14:textId="77777777" w:rsidR="00B66A64" w:rsidRDefault="00842E4D">
            <w:pPr>
              <w:spacing w:after="0"/>
            </w:pPr>
            <w:proofErr w:type="spellStart"/>
            <w:r>
              <w:t>panic</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699AE8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0C85199" w14:textId="77777777" w:rsidR="00B66A64" w:rsidRDefault="00842E4D">
            <w:pPr>
              <w:spacing w:after="0"/>
            </w:pPr>
            <w:r>
              <w:t xml:space="preserve">lanza </w:t>
            </w:r>
            <w:proofErr w:type="spellStart"/>
            <w:r>
              <w:t>FatalError</w:t>
            </w:r>
            <w:proofErr w:type="spellEnd"/>
            <w:r>
              <w:t xml:space="preserve"> USER_ABORT</w:t>
            </w:r>
          </w:p>
        </w:tc>
      </w:tr>
      <w:tr w:rsidR="00B66A64" w14:paraId="690FC4D2" w14:textId="77777777">
        <w:tc>
          <w:tcPr>
            <w:tcW w:w="2267" w:type="dxa"/>
            <w:tcBorders>
              <w:top w:val="single" w:sz="4" w:space="0" w:color="888888"/>
              <w:left w:val="single" w:sz="4" w:space="0" w:color="888888"/>
              <w:bottom w:val="single" w:sz="4" w:space="0" w:color="888888"/>
              <w:right w:val="single" w:sz="4" w:space="0" w:color="888888"/>
            </w:tcBorders>
          </w:tcPr>
          <w:p w14:paraId="63AD0815" w14:textId="77777777" w:rsidR="00B66A64" w:rsidRDefault="00842E4D">
            <w:pPr>
              <w:spacing w:after="0"/>
            </w:pPr>
            <w:r>
              <w:t>0x00 0x5B</w:t>
            </w:r>
          </w:p>
        </w:tc>
        <w:tc>
          <w:tcPr>
            <w:tcW w:w="2267" w:type="dxa"/>
            <w:tcBorders>
              <w:top w:val="single" w:sz="4" w:space="0" w:color="888888"/>
              <w:left w:val="single" w:sz="4" w:space="0" w:color="888888"/>
              <w:bottom w:val="single" w:sz="4" w:space="0" w:color="888888"/>
              <w:right w:val="single" w:sz="4" w:space="0" w:color="888888"/>
            </w:tcBorders>
          </w:tcPr>
          <w:p w14:paraId="001BEF6A" w14:textId="77777777" w:rsidR="00B66A64" w:rsidRDefault="00842E4D">
            <w:pPr>
              <w:spacing w:after="0"/>
            </w:pPr>
            <w:proofErr w:type="spellStart"/>
            <w:r>
              <w:t>setmethdbg</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ABC6A8F"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950BA81" w14:textId="77777777" w:rsidR="00B66A64" w:rsidRDefault="00842E4D">
            <w:pPr>
              <w:spacing w:after="0"/>
            </w:pPr>
            <w:r>
              <w:t xml:space="preserve">registra </w:t>
            </w:r>
            <w:proofErr w:type="spellStart"/>
            <w:r>
              <w:t>debug</w:t>
            </w:r>
            <w:proofErr w:type="spellEnd"/>
            <w:r>
              <w:t xml:space="preserve"> </w:t>
            </w:r>
            <w:proofErr w:type="spellStart"/>
            <w:r>
              <w:t>info</w:t>
            </w:r>
            <w:proofErr w:type="spellEnd"/>
            <w:r>
              <w:t xml:space="preserve"> para </w:t>
            </w:r>
            <w:proofErr w:type="spellStart"/>
            <w:r>
              <w:t>method</w:t>
            </w:r>
            <w:proofErr w:type="spellEnd"/>
          </w:p>
        </w:tc>
      </w:tr>
      <w:tr w:rsidR="00B66A64" w14:paraId="6EC8CB5E" w14:textId="77777777">
        <w:tc>
          <w:tcPr>
            <w:tcW w:w="2267" w:type="dxa"/>
            <w:tcBorders>
              <w:top w:val="single" w:sz="4" w:space="0" w:color="888888"/>
              <w:left w:val="single" w:sz="4" w:space="0" w:color="888888"/>
              <w:bottom w:val="single" w:sz="4" w:space="0" w:color="888888"/>
              <w:right w:val="single" w:sz="4" w:space="0" w:color="888888"/>
            </w:tcBorders>
          </w:tcPr>
          <w:p w14:paraId="1CFEA3F4" w14:textId="77777777" w:rsidR="00B66A64" w:rsidRDefault="00842E4D">
            <w:pPr>
              <w:spacing w:after="0"/>
            </w:pPr>
            <w:r>
              <w:t>0x00 0x5C</w:t>
            </w:r>
          </w:p>
        </w:tc>
        <w:tc>
          <w:tcPr>
            <w:tcW w:w="2267" w:type="dxa"/>
            <w:tcBorders>
              <w:top w:val="single" w:sz="4" w:space="0" w:color="888888"/>
              <w:left w:val="single" w:sz="4" w:space="0" w:color="888888"/>
              <w:bottom w:val="single" w:sz="4" w:space="0" w:color="888888"/>
              <w:right w:val="single" w:sz="4" w:space="0" w:color="888888"/>
            </w:tcBorders>
          </w:tcPr>
          <w:p w14:paraId="6FE47E30" w14:textId="77777777" w:rsidR="00B66A64" w:rsidRDefault="00842E4D">
            <w:pPr>
              <w:spacing w:after="0"/>
            </w:pPr>
            <w:proofErr w:type="spellStart"/>
            <w:r>
              <w:t>fextend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BC9DA4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9C75304" w14:textId="77777777" w:rsidR="00B66A64" w:rsidRDefault="00842E4D">
            <w:pPr>
              <w:spacing w:after="0"/>
            </w:pPr>
            <w:r>
              <w:t>f32 -&gt; f64</w:t>
            </w:r>
          </w:p>
        </w:tc>
      </w:tr>
      <w:tr w:rsidR="00B66A64" w14:paraId="768F0F18" w14:textId="77777777">
        <w:tc>
          <w:tcPr>
            <w:tcW w:w="2267" w:type="dxa"/>
            <w:tcBorders>
              <w:top w:val="single" w:sz="4" w:space="0" w:color="888888"/>
              <w:left w:val="single" w:sz="4" w:space="0" w:color="888888"/>
              <w:bottom w:val="single" w:sz="4" w:space="0" w:color="888888"/>
              <w:right w:val="single" w:sz="4" w:space="0" w:color="888888"/>
            </w:tcBorders>
          </w:tcPr>
          <w:p w14:paraId="282ECC5C" w14:textId="77777777" w:rsidR="00B66A64" w:rsidRDefault="00842E4D">
            <w:pPr>
              <w:spacing w:after="0"/>
            </w:pPr>
            <w:r>
              <w:t>0x00 0x5D</w:t>
            </w:r>
          </w:p>
        </w:tc>
        <w:tc>
          <w:tcPr>
            <w:tcW w:w="2267" w:type="dxa"/>
            <w:tcBorders>
              <w:top w:val="single" w:sz="4" w:space="0" w:color="888888"/>
              <w:left w:val="single" w:sz="4" w:space="0" w:color="888888"/>
              <w:bottom w:val="single" w:sz="4" w:space="0" w:color="888888"/>
              <w:right w:val="single" w:sz="4" w:space="0" w:color="888888"/>
            </w:tcBorders>
          </w:tcPr>
          <w:p w14:paraId="2662BEF7" w14:textId="77777777" w:rsidR="00B66A64" w:rsidRDefault="00842E4D">
            <w:pPr>
              <w:spacing w:after="0"/>
            </w:pPr>
            <w:proofErr w:type="spellStart"/>
            <w:r>
              <w:t>fnarrow</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544BF88"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97487EB" w14:textId="77777777" w:rsidR="00B66A64" w:rsidRDefault="00842E4D">
            <w:pPr>
              <w:spacing w:after="0"/>
            </w:pPr>
            <w:r>
              <w:t>f64 -&gt; f32</w:t>
            </w:r>
          </w:p>
        </w:tc>
      </w:tr>
      <w:tr w:rsidR="00B66A64" w14:paraId="20A94EA6" w14:textId="77777777">
        <w:tc>
          <w:tcPr>
            <w:tcW w:w="2267" w:type="dxa"/>
            <w:tcBorders>
              <w:top w:val="single" w:sz="4" w:space="0" w:color="888888"/>
              <w:left w:val="single" w:sz="4" w:space="0" w:color="888888"/>
              <w:bottom w:val="single" w:sz="4" w:space="0" w:color="888888"/>
              <w:right w:val="single" w:sz="4" w:space="0" w:color="888888"/>
            </w:tcBorders>
          </w:tcPr>
          <w:p w14:paraId="69430BEB" w14:textId="77777777" w:rsidR="00B66A64" w:rsidRDefault="00842E4D">
            <w:pPr>
              <w:spacing w:after="0"/>
            </w:pPr>
            <w:r>
              <w:t>0x00 0x60</w:t>
            </w:r>
          </w:p>
        </w:tc>
        <w:tc>
          <w:tcPr>
            <w:tcW w:w="2267" w:type="dxa"/>
            <w:tcBorders>
              <w:top w:val="single" w:sz="4" w:space="0" w:color="888888"/>
              <w:left w:val="single" w:sz="4" w:space="0" w:color="888888"/>
              <w:bottom w:val="single" w:sz="4" w:space="0" w:color="888888"/>
              <w:right w:val="single" w:sz="4" w:space="0" w:color="888888"/>
            </w:tcBorders>
          </w:tcPr>
          <w:p w14:paraId="4C2D2E7B" w14:textId="77777777" w:rsidR="00B66A64" w:rsidRDefault="00842E4D">
            <w:pPr>
              <w:spacing w:after="0"/>
            </w:pPr>
            <w:proofErr w:type="spellStart"/>
            <w:r>
              <w:t>getstatic</w:t>
            </w:r>
            <w:proofErr w:type="spellEnd"/>
            <w:r>
              <w:t xml:space="preserve"> </w:t>
            </w:r>
            <w:proofErr w:type="spellStart"/>
            <w:r>
              <w:t>r,r,off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C5D050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797411A" w14:textId="77777777" w:rsidR="00B66A64" w:rsidRDefault="00842E4D">
            <w:pPr>
              <w:spacing w:after="0"/>
            </w:pPr>
            <w:r>
              <w:t>r0 = [</w:t>
            </w:r>
            <w:proofErr w:type="spellStart"/>
            <w:r>
              <w:t>cls</w:t>
            </w:r>
            <w:proofErr w:type="spellEnd"/>
            <w:r>
              <w:t>-&gt;</w:t>
            </w:r>
            <w:proofErr w:type="spellStart"/>
            <w:r>
              <w:t>static_data</w:t>
            </w:r>
            <w:proofErr w:type="spellEnd"/>
            <w:r>
              <w:t xml:space="preserve"> + off]</w:t>
            </w:r>
          </w:p>
        </w:tc>
      </w:tr>
      <w:tr w:rsidR="00B66A64" w14:paraId="43D66FB1" w14:textId="77777777">
        <w:tc>
          <w:tcPr>
            <w:tcW w:w="2267" w:type="dxa"/>
            <w:tcBorders>
              <w:top w:val="single" w:sz="4" w:space="0" w:color="888888"/>
              <w:left w:val="single" w:sz="4" w:space="0" w:color="888888"/>
              <w:bottom w:val="single" w:sz="4" w:space="0" w:color="888888"/>
              <w:right w:val="single" w:sz="4" w:space="0" w:color="888888"/>
            </w:tcBorders>
          </w:tcPr>
          <w:p w14:paraId="1A3B05BB" w14:textId="77777777" w:rsidR="00B66A64" w:rsidRDefault="00842E4D">
            <w:pPr>
              <w:spacing w:after="0"/>
            </w:pPr>
            <w:r>
              <w:t>0x00 0x61</w:t>
            </w:r>
          </w:p>
        </w:tc>
        <w:tc>
          <w:tcPr>
            <w:tcW w:w="2267" w:type="dxa"/>
            <w:tcBorders>
              <w:top w:val="single" w:sz="4" w:space="0" w:color="888888"/>
              <w:left w:val="single" w:sz="4" w:space="0" w:color="888888"/>
              <w:bottom w:val="single" w:sz="4" w:space="0" w:color="888888"/>
              <w:right w:val="single" w:sz="4" w:space="0" w:color="888888"/>
            </w:tcBorders>
          </w:tcPr>
          <w:p w14:paraId="65579F16" w14:textId="77777777" w:rsidR="00B66A64" w:rsidRDefault="00842E4D">
            <w:pPr>
              <w:spacing w:after="0"/>
            </w:pPr>
            <w:proofErr w:type="spellStart"/>
            <w:r>
              <w:t>setstatic</w:t>
            </w:r>
            <w:proofErr w:type="spellEnd"/>
            <w:r>
              <w:t xml:space="preserve"> </w:t>
            </w:r>
            <w:proofErr w:type="spellStart"/>
            <w:r>
              <w:t>r,r,off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D7F0C1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E00E824" w14:textId="77777777" w:rsidR="00B66A64" w:rsidRDefault="00842E4D">
            <w:pPr>
              <w:spacing w:after="0"/>
            </w:pPr>
            <w:proofErr w:type="spellStart"/>
            <w:r>
              <w:t>cls</w:t>
            </w:r>
            <w:proofErr w:type="spellEnd"/>
            <w:r>
              <w:t>-&gt;</w:t>
            </w:r>
            <w:proofErr w:type="spellStart"/>
            <w:r>
              <w:t>static_data</w:t>
            </w:r>
            <w:proofErr w:type="spellEnd"/>
            <w:r>
              <w:t xml:space="preserve">[off] = </w:t>
            </w:r>
            <w:proofErr w:type="spellStart"/>
            <w:r>
              <w:t>r_value</w:t>
            </w:r>
            <w:proofErr w:type="spellEnd"/>
          </w:p>
        </w:tc>
      </w:tr>
      <w:tr w:rsidR="00B66A64" w14:paraId="68F06BA4" w14:textId="77777777">
        <w:tc>
          <w:tcPr>
            <w:tcW w:w="2267" w:type="dxa"/>
            <w:tcBorders>
              <w:top w:val="single" w:sz="4" w:space="0" w:color="888888"/>
              <w:left w:val="single" w:sz="4" w:space="0" w:color="888888"/>
              <w:bottom w:val="single" w:sz="4" w:space="0" w:color="888888"/>
              <w:right w:val="single" w:sz="4" w:space="0" w:color="888888"/>
            </w:tcBorders>
          </w:tcPr>
          <w:p w14:paraId="14879F23" w14:textId="77777777" w:rsidR="00B66A64" w:rsidRDefault="00842E4D">
            <w:pPr>
              <w:spacing w:after="0"/>
            </w:pPr>
            <w:r>
              <w:t>0x00 0x62</w:t>
            </w:r>
          </w:p>
        </w:tc>
        <w:tc>
          <w:tcPr>
            <w:tcW w:w="2267" w:type="dxa"/>
            <w:tcBorders>
              <w:top w:val="single" w:sz="4" w:space="0" w:color="888888"/>
              <w:left w:val="single" w:sz="4" w:space="0" w:color="888888"/>
              <w:bottom w:val="single" w:sz="4" w:space="0" w:color="888888"/>
              <w:right w:val="single" w:sz="4" w:space="0" w:color="888888"/>
            </w:tcBorders>
          </w:tcPr>
          <w:p w14:paraId="31F0C048" w14:textId="77777777" w:rsidR="00B66A64" w:rsidRDefault="00842E4D">
            <w:pPr>
              <w:spacing w:after="0"/>
            </w:pPr>
            <w:proofErr w:type="spellStart"/>
            <w:r>
              <w:t>dlopen</w:t>
            </w:r>
            <w:proofErr w:type="spellEnd"/>
            <w:r>
              <w:t xml:space="preserve">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C0D575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6DC352B" w14:textId="77777777" w:rsidR="00B66A64" w:rsidRDefault="00842E4D">
            <w:pPr>
              <w:spacing w:after="0"/>
            </w:pPr>
            <w:proofErr w:type="spellStart"/>
            <w:r>
              <w:t>LoadLibrary</w:t>
            </w:r>
            <w:proofErr w:type="spellEnd"/>
            <w:r>
              <w:t xml:space="preserve"> + </w:t>
            </w:r>
            <w:proofErr w:type="spellStart"/>
            <w:r>
              <w:t>handle</w:t>
            </w:r>
            <w:proofErr w:type="spellEnd"/>
            <w:r>
              <w:t xml:space="preserve"> host</w:t>
            </w:r>
          </w:p>
        </w:tc>
      </w:tr>
      <w:tr w:rsidR="00B66A64" w14:paraId="3A722D4D" w14:textId="77777777">
        <w:tc>
          <w:tcPr>
            <w:tcW w:w="2267" w:type="dxa"/>
            <w:tcBorders>
              <w:top w:val="single" w:sz="4" w:space="0" w:color="888888"/>
              <w:left w:val="single" w:sz="4" w:space="0" w:color="888888"/>
              <w:bottom w:val="single" w:sz="4" w:space="0" w:color="888888"/>
              <w:right w:val="single" w:sz="4" w:space="0" w:color="888888"/>
            </w:tcBorders>
          </w:tcPr>
          <w:p w14:paraId="6A5E552E" w14:textId="77777777" w:rsidR="00B66A64" w:rsidRDefault="00842E4D">
            <w:pPr>
              <w:spacing w:after="0"/>
            </w:pPr>
            <w:r>
              <w:t>0x00 0x63</w:t>
            </w:r>
          </w:p>
        </w:tc>
        <w:tc>
          <w:tcPr>
            <w:tcW w:w="2267" w:type="dxa"/>
            <w:tcBorders>
              <w:top w:val="single" w:sz="4" w:space="0" w:color="888888"/>
              <w:left w:val="single" w:sz="4" w:space="0" w:color="888888"/>
              <w:bottom w:val="single" w:sz="4" w:space="0" w:color="888888"/>
              <w:right w:val="single" w:sz="4" w:space="0" w:color="888888"/>
            </w:tcBorders>
          </w:tcPr>
          <w:p w14:paraId="3FF6C76A" w14:textId="77777777" w:rsidR="00B66A64" w:rsidRDefault="00842E4D">
            <w:pPr>
              <w:spacing w:after="0"/>
            </w:pPr>
            <w:proofErr w:type="spellStart"/>
            <w:r>
              <w:t>dlsym</w:t>
            </w:r>
            <w:proofErr w:type="spellEnd"/>
            <w:r>
              <w:t xml:space="preserve"> </w:t>
            </w:r>
            <w:proofErr w:type="spellStart"/>
            <w:r>
              <w:t>r,r,r,r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94CF117" w14:textId="77777777" w:rsidR="00B66A64" w:rsidRDefault="00842E4D">
            <w:pPr>
              <w:spacing w:after="0"/>
            </w:pPr>
            <w:r>
              <w:t>FOUR</w:t>
            </w:r>
          </w:p>
        </w:tc>
        <w:tc>
          <w:tcPr>
            <w:tcW w:w="2267" w:type="dxa"/>
            <w:tcBorders>
              <w:top w:val="single" w:sz="4" w:space="0" w:color="888888"/>
              <w:left w:val="single" w:sz="4" w:space="0" w:color="888888"/>
              <w:bottom w:val="single" w:sz="4" w:space="0" w:color="888888"/>
              <w:right w:val="single" w:sz="4" w:space="0" w:color="888888"/>
            </w:tcBorders>
          </w:tcPr>
          <w:p w14:paraId="17C9F96B" w14:textId="77777777" w:rsidR="00B66A64" w:rsidRDefault="00842E4D">
            <w:pPr>
              <w:spacing w:after="0"/>
            </w:pPr>
            <w:proofErr w:type="spellStart"/>
            <w:r>
              <w:t>GetProcAddress</w:t>
            </w:r>
            <w:proofErr w:type="spellEnd"/>
            <w:r>
              <w:t xml:space="preserve"> + </w:t>
            </w:r>
            <w:proofErr w:type="spellStart"/>
            <w:r>
              <w:t>addr</w:t>
            </w:r>
            <w:proofErr w:type="spellEnd"/>
          </w:p>
        </w:tc>
      </w:tr>
      <w:tr w:rsidR="00B66A64" w14:paraId="333CE374" w14:textId="77777777">
        <w:tc>
          <w:tcPr>
            <w:tcW w:w="2267" w:type="dxa"/>
            <w:tcBorders>
              <w:top w:val="single" w:sz="4" w:space="0" w:color="888888"/>
              <w:left w:val="single" w:sz="4" w:space="0" w:color="888888"/>
              <w:bottom w:val="single" w:sz="4" w:space="0" w:color="888888"/>
              <w:right w:val="single" w:sz="4" w:space="0" w:color="888888"/>
            </w:tcBorders>
          </w:tcPr>
          <w:p w14:paraId="4940BBFD" w14:textId="77777777" w:rsidR="00B66A64" w:rsidRDefault="00842E4D">
            <w:pPr>
              <w:spacing w:after="0"/>
            </w:pPr>
            <w:r>
              <w:t>0x00 0x64</w:t>
            </w:r>
          </w:p>
        </w:tc>
        <w:tc>
          <w:tcPr>
            <w:tcW w:w="2267" w:type="dxa"/>
            <w:tcBorders>
              <w:top w:val="single" w:sz="4" w:space="0" w:color="888888"/>
              <w:left w:val="single" w:sz="4" w:space="0" w:color="888888"/>
              <w:bottom w:val="single" w:sz="4" w:space="0" w:color="888888"/>
              <w:right w:val="single" w:sz="4" w:space="0" w:color="888888"/>
            </w:tcBorders>
          </w:tcPr>
          <w:p w14:paraId="5378AAA8" w14:textId="77777777" w:rsidR="00B66A64" w:rsidRDefault="00842E4D">
            <w:pPr>
              <w:spacing w:after="0"/>
            </w:pPr>
            <w:proofErr w:type="spellStart"/>
            <w:r>
              <w:t>callni</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5737CF63"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31BF96F" w14:textId="77777777" w:rsidR="00B66A64" w:rsidRDefault="00842E4D">
            <w:pPr>
              <w:spacing w:after="0"/>
            </w:pPr>
            <w:r>
              <w:t xml:space="preserve">invoca </w:t>
            </w:r>
            <w:proofErr w:type="spellStart"/>
            <w:r>
              <w:t>fn</w:t>
            </w:r>
            <w:proofErr w:type="spellEnd"/>
            <w:r>
              <w:t xml:space="preserve"> </w:t>
            </w:r>
            <w:proofErr w:type="spellStart"/>
            <w:r>
              <w:t>via</w:t>
            </w:r>
            <w:proofErr w:type="spellEnd"/>
            <w:r>
              <w:t xml:space="preserve"> puntero (</w:t>
            </w:r>
            <w:proofErr w:type="spellStart"/>
            <w:r>
              <w:t>runtime</w:t>
            </w:r>
            <w:proofErr w:type="spellEnd"/>
            <w:r>
              <w:t xml:space="preserve"> FFI)</w:t>
            </w:r>
          </w:p>
        </w:tc>
      </w:tr>
      <w:tr w:rsidR="00B66A64" w14:paraId="61571CE1" w14:textId="77777777">
        <w:tc>
          <w:tcPr>
            <w:tcW w:w="2267" w:type="dxa"/>
            <w:tcBorders>
              <w:top w:val="single" w:sz="4" w:space="0" w:color="888888"/>
              <w:left w:val="single" w:sz="4" w:space="0" w:color="888888"/>
              <w:bottom w:val="single" w:sz="4" w:space="0" w:color="888888"/>
              <w:right w:val="single" w:sz="4" w:space="0" w:color="888888"/>
            </w:tcBorders>
          </w:tcPr>
          <w:p w14:paraId="41EEA199" w14:textId="77777777" w:rsidR="00B66A64" w:rsidRDefault="00842E4D">
            <w:pPr>
              <w:spacing w:after="0"/>
            </w:pPr>
            <w:r>
              <w:t>0x00 0x65</w:t>
            </w:r>
          </w:p>
        </w:tc>
        <w:tc>
          <w:tcPr>
            <w:tcW w:w="2267" w:type="dxa"/>
            <w:tcBorders>
              <w:top w:val="single" w:sz="4" w:space="0" w:color="888888"/>
              <w:left w:val="single" w:sz="4" w:space="0" w:color="888888"/>
              <w:bottom w:val="single" w:sz="4" w:space="0" w:color="888888"/>
              <w:right w:val="single" w:sz="4" w:space="0" w:color="888888"/>
            </w:tcBorders>
          </w:tcPr>
          <w:p w14:paraId="7ABA36DB" w14:textId="77777777" w:rsidR="00B66A64" w:rsidRDefault="00842E4D">
            <w:pPr>
              <w:spacing w:after="0"/>
            </w:pPr>
            <w:proofErr w:type="spellStart"/>
            <w:r>
              <w:t>gcallocp</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4D76C5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7632389" w14:textId="77777777" w:rsidR="00B66A64" w:rsidRDefault="00842E4D">
            <w:pPr>
              <w:spacing w:after="0"/>
            </w:pPr>
            <w:proofErr w:type="spellStart"/>
            <w:r>
              <w:t>gc_alloc</w:t>
            </w:r>
            <w:proofErr w:type="spellEnd"/>
            <w:r>
              <w:t xml:space="preserve"> + host_ptr fusionado</w:t>
            </w:r>
          </w:p>
        </w:tc>
      </w:tr>
      <w:tr w:rsidR="00B66A64" w14:paraId="65DD3317" w14:textId="77777777">
        <w:tc>
          <w:tcPr>
            <w:tcW w:w="2267" w:type="dxa"/>
            <w:tcBorders>
              <w:top w:val="single" w:sz="4" w:space="0" w:color="888888"/>
              <w:left w:val="single" w:sz="4" w:space="0" w:color="888888"/>
              <w:bottom w:val="single" w:sz="4" w:space="0" w:color="888888"/>
              <w:right w:val="single" w:sz="4" w:space="0" w:color="888888"/>
            </w:tcBorders>
          </w:tcPr>
          <w:p w14:paraId="65FBC2F8" w14:textId="77777777" w:rsidR="00B66A64" w:rsidRDefault="00842E4D">
            <w:pPr>
              <w:spacing w:after="0"/>
            </w:pPr>
            <w:r>
              <w:t>0x00 0x66</w:t>
            </w:r>
          </w:p>
        </w:tc>
        <w:tc>
          <w:tcPr>
            <w:tcW w:w="2267" w:type="dxa"/>
            <w:tcBorders>
              <w:top w:val="single" w:sz="4" w:space="0" w:color="888888"/>
              <w:left w:val="single" w:sz="4" w:space="0" w:color="888888"/>
              <w:bottom w:val="single" w:sz="4" w:space="0" w:color="888888"/>
              <w:right w:val="single" w:sz="4" w:space="0" w:color="888888"/>
            </w:tcBorders>
          </w:tcPr>
          <w:p w14:paraId="06739F21" w14:textId="77777777" w:rsidR="00B66A64" w:rsidRDefault="00842E4D">
            <w:pPr>
              <w:spacing w:after="0"/>
            </w:pPr>
            <w:proofErr w:type="spellStart"/>
            <w:r>
              <w:t>spawnargs</w:t>
            </w:r>
            <w:proofErr w:type="spellEnd"/>
            <w:r>
              <w:t xml:space="preserve"> r</w:t>
            </w:r>
          </w:p>
        </w:tc>
        <w:tc>
          <w:tcPr>
            <w:tcW w:w="2267" w:type="dxa"/>
            <w:tcBorders>
              <w:top w:val="single" w:sz="4" w:space="0" w:color="888888"/>
              <w:left w:val="single" w:sz="4" w:space="0" w:color="888888"/>
              <w:bottom w:val="single" w:sz="4" w:space="0" w:color="888888"/>
              <w:right w:val="single" w:sz="4" w:space="0" w:color="888888"/>
            </w:tcBorders>
          </w:tcPr>
          <w:p w14:paraId="1CAC7235" w14:textId="77777777" w:rsidR="00B66A64" w:rsidRDefault="00842E4D">
            <w:pPr>
              <w:spacing w:after="0"/>
            </w:pPr>
            <w:r>
              <w:t>ONE</w:t>
            </w:r>
          </w:p>
        </w:tc>
        <w:tc>
          <w:tcPr>
            <w:tcW w:w="2267" w:type="dxa"/>
            <w:tcBorders>
              <w:top w:val="single" w:sz="4" w:space="0" w:color="888888"/>
              <w:left w:val="single" w:sz="4" w:space="0" w:color="888888"/>
              <w:bottom w:val="single" w:sz="4" w:space="0" w:color="888888"/>
              <w:right w:val="single" w:sz="4" w:space="0" w:color="888888"/>
            </w:tcBorders>
          </w:tcPr>
          <w:p w14:paraId="1EA61E18" w14:textId="77777777" w:rsidR="00B66A64" w:rsidRDefault="00842E4D">
            <w:pPr>
              <w:spacing w:after="0"/>
            </w:pPr>
            <w:r>
              <w:t xml:space="preserve">spawn copiando R1..R[R15] al </w:t>
            </w:r>
            <w:proofErr w:type="spellStart"/>
            <w:r>
              <w:t>child</w:t>
            </w:r>
            <w:proofErr w:type="spellEnd"/>
          </w:p>
        </w:tc>
      </w:tr>
      <w:tr w:rsidR="00B66A64" w14:paraId="3F0DB210" w14:textId="77777777">
        <w:tc>
          <w:tcPr>
            <w:tcW w:w="2267" w:type="dxa"/>
            <w:tcBorders>
              <w:top w:val="single" w:sz="4" w:space="0" w:color="888888"/>
              <w:left w:val="single" w:sz="4" w:space="0" w:color="888888"/>
              <w:bottom w:val="single" w:sz="4" w:space="0" w:color="888888"/>
              <w:right w:val="single" w:sz="4" w:space="0" w:color="888888"/>
            </w:tcBorders>
          </w:tcPr>
          <w:p w14:paraId="71FDF848" w14:textId="77777777" w:rsidR="00B66A64" w:rsidRDefault="00842E4D">
            <w:pPr>
              <w:spacing w:after="0"/>
            </w:pPr>
            <w:r>
              <w:t>0x00 0x67</w:t>
            </w:r>
          </w:p>
        </w:tc>
        <w:tc>
          <w:tcPr>
            <w:tcW w:w="2267" w:type="dxa"/>
            <w:tcBorders>
              <w:top w:val="single" w:sz="4" w:space="0" w:color="888888"/>
              <w:left w:val="single" w:sz="4" w:space="0" w:color="888888"/>
              <w:bottom w:val="single" w:sz="4" w:space="0" w:color="888888"/>
              <w:right w:val="single" w:sz="4" w:space="0" w:color="888888"/>
            </w:tcBorders>
          </w:tcPr>
          <w:p w14:paraId="372AD6D2" w14:textId="77777777" w:rsidR="00B66A64" w:rsidRDefault="00842E4D">
            <w:pPr>
              <w:spacing w:after="0"/>
            </w:pPr>
            <w:proofErr w:type="spellStart"/>
            <w:r>
              <w:t>fulfillhlt</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180091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7E95FD2" w14:textId="77777777" w:rsidR="00B66A64" w:rsidRDefault="00842E4D">
            <w:pPr>
              <w:spacing w:after="0"/>
            </w:pPr>
            <w:proofErr w:type="spellStart"/>
            <w:r>
              <w:t>fulfill</w:t>
            </w:r>
            <w:proofErr w:type="spellEnd"/>
            <w:r>
              <w:t xml:space="preserve"> + </w:t>
            </w:r>
            <w:proofErr w:type="spellStart"/>
            <w:r>
              <w:t>hlt</w:t>
            </w:r>
            <w:proofErr w:type="spellEnd"/>
            <w:r>
              <w:t xml:space="preserve"> fusionado</w:t>
            </w:r>
          </w:p>
        </w:tc>
      </w:tr>
    </w:tbl>
    <w:p w14:paraId="0B74ECB1" w14:textId="77777777" w:rsidR="00B66A64" w:rsidRDefault="00B66A64">
      <w:pPr>
        <w:spacing w:after="120"/>
      </w:pPr>
    </w:p>
    <w:p w14:paraId="1FA8E811" w14:textId="77777777" w:rsidR="00B66A64" w:rsidRDefault="00842E4D">
      <w:pPr>
        <w:pStyle w:val="Ttulo4"/>
      </w:pPr>
      <w:r>
        <w:t xml:space="preserve">A.1.14 - </w:t>
      </w:r>
      <w:proofErr w:type="spellStart"/>
      <w:r>
        <w:t>Super-instrucciones</w:t>
      </w:r>
      <w:proofErr w:type="spellEnd"/>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146DCE5C"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2DDB9CA2"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D14BF21"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FF52B61"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7B8E12A2" w14:textId="77777777" w:rsidR="00B66A64" w:rsidRDefault="00842E4D">
            <w:pPr>
              <w:spacing w:after="0"/>
            </w:pPr>
            <w:proofErr w:type="spellStart"/>
            <w:r>
              <w:rPr>
                <w:b/>
              </w:rPr>
              <w:t>Descripcion</w:t>
            </w:r>
            <w:proofErr w:type="spellEnd"/>
          </w:p>
        </w:tc>
      </w:tr>
      <w:tr w:rsidR="00B66A64" w14:paraId="6A5035B3" w14:textId="77777777">
        <w:tc>
          <w:tcPr>
            <w:tcW w:w="2267" w:type="dxa"/>
            <w:tcBorders>
              <w:top w:val="single" w:sz="4" w:space="0" w:color="888888"/>
              <w:left w:val="single" w:sz="4" w:space="0" w:color="888888"/>
              <w:bottom w:val="single" w:sz="4" w:space="0" w:color="888888"/>
              <w:right w:val="single" w:sz="4" w:space="0" w:color="888888"/>
            </w:tcBorders>
          </w:tcPr>
          <w:p w14:paraId="53925C7D" w14:textId="77777777" w:rsidR="00B66A64" w:rsidRDefault="00842E4D">
            <w:pPr>
              <w:spacing w:after="0"/>
            </w:pPr>
            <w:r>
              <w:t>0x00 0x68</w:t>
            </w:r>
          </w:p>
        </w:tc>
        <w:tc>
          <w:tcPr>
            <w:tcW w:w="2267" w:type="dxa"/>
            <w:tcBorders>
              <w:top w:val="single" w:sz="4" w:space="0" w:color="888888"/>
              <w:left w:val="single" w:sz="4" w:space="0" w:color="888888"/>
              <w:bottom w:val="single" w:sz="4" w:space="0" w:color="888888"/>
              <w:right w:val="single" w:sz="4" w:space="0" w:color="888888"/>
            </w:tcBorders>
          </w:tcPr>
          <w:p w14:paraId="30F302AD" w14:textId="77777777" w:rsidR="00B66A64" w:rsidRDefault="00842E4D">
            <w:pPr>
              <w:spacing w:after="0"/>
            </w:pPr>
            <w:r>
              <w:t xml:space="preserve">cmpjmp.cc </w:t>
            </w:r>
            <w:proofErr w:type="spellStart"/>
            <w:r>
              <w:t>r,r,label</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5BA6376"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0A86A40D" w14:textId="77777777" w:rsidR="00B66A64" w:rsidRDefault="00842E4D">
            <w:pPr>
              <w:spacing w:after="0"/>
            </w:pPr>
            <w:proofErr w:type="spellStart"/>
            <w:r>
              <w:t>cmps</w:t>
            </w:r>
            <w:proofErr w:type="spellEnd"/>
            <w:r>
              <w:t xml:space="preserve"> + jmp.cc fusionados</w:t>
            </w:r>
          </w:p>
        </w:tc>
      </w:tr>
      <w:tr w:rsidR="00B66A64" w14:paraId="3E119BD5" w14:textId="77777777">
        <w:tc>
          <w:tcPr>
            <w:tcW w:w="2267" w:type="dxa"/>
            <w:tcBorders>
              <w:top w:val="single" w:sz="4" w:space="0" w:color="888888"/>
              <w:left w:val="single" w:sz="4" w:space="0" w:color="888888"/>
              <w:bottom w:val="single" w:sz="4" w:space="0" w:color="888888"/>
              <w:right w:val="single" w:sz="4" w:space="0" w:color="888888"/>
            </w:tcBorders>
          </w:tcPr>
          <w:p w14:paraId="22290FF6" w14:textId="77777777" w:rsidR="00B66A64" w:rsidRDefault="00842E4D">
            <w:pPr>
              <w:spacing w:after="0"/>
            </w:pPr>
            <w:r>
              <w:t>0x00 0x69</w:t>
            </w:r>
          </w:p>
        </w:tc>
        <w:tc>
          <w:tcPr>
            <w:tcW w:w="2267" w:type="dxa"/>
            <w:tcBorders>
              <w:top w:val="single" w:sz="4" w:space="0" w:color="888888"/>
              <w:left w:val="single" w:sz="4" w:space="0" w:color="888888"/>
              <w:bottom w:val="single" w:sz="4" w:space="0" w:color="888888"/>
              <w:right w:val="single" w:sz="4" w:space="0" w:color="888888"/>
            </w:tcBorders>
          </w:tcPr>
          <w:p w14:paraId="1C56147B" w14:textId="77777777" w:rsidR="00B66A64" w:rsidRDefault="00842E4D">
            <w:pPr>
              <w:spacing w:after="0"/>
            </w:pPr>
            <w:r>
              <w:t xml:space="preserve">cmpjmpu.cc </w:t>
            </w:r>
            <w:proofErr w:type="spellStart"/>
            <w:r>
              <w:t>r,r,label</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D5C6A6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4D6BDD32" w14:textId="77777777" w:rsidR="00B66A64" w:rsidRDefault="00842E4D">
            <w:pPr>
              <w:spacing w:after="0"/>
            </w:pPr>
            <w:proofErr w:type="spellStart"/>
            <w:r>
              <w:t>cmpu</w:t>
            </w:r>
            <w:proofErr w:type="spellEnd"/>
            <w:r>
              <w:t xml:space="preserve"> + jmp.cc</w:t>
            </w:r>
          </w:p>
        </w:tc>
      </w:tr>
      <w:tr w:rsidR="00B66A64" w14:paraId="7208C1E3" w14:textId="77777777">
        <w:tc>
          <w:tcPr>
            <w:tcW w:w="2267" w:type="dxa"/>
            <w:tcBorders>
              <w:top w:val="single" w:sz="4" w:space="0" w:color="888888"/>
              <w:left w:val="single" w:sz="4" w:space="0" w:color="888888"/>
              <w:bottom w:val="single" w:sz="4" w:space="0" w:color="888888"/>
              <w:right w:val="single" w:sz="4" w:space="0" w:color="888888"/>
            </w:tcBorders>
          </w:tcPr>
          <w:p w14:paraId="44941DF5" w14:textId="77777777" w:rsidR="00B66A64" w:rsidRDefault="00842E4D">
            <w:pPr>
              <w:spacing w:after="0"/>
            </w:pPr>
            <w:r>
              <w:t>0x00 0x6A</w:t>
            </w:r>
          </w:p>
        </w:tc>
        <w:tc>
          <w:tcPr>
            <w:tcW w:w="2267" w:type="dxa"/>
            <w:tcBorders>
              <w:top w:val="single" w:sz="4" w:space="0" w:color="888888"/>
              <w:left w:val="single" w:sz="4" w:space="0" w:color="888888"/>
              <w:bottom w:val="single" w:sz="4" w:space="0" w:color="888888"/>
              <w:right w:val="single" w:sz="4" w:space="0" w:color="888888"/>
            </w:tcBorders>
          </w:tcPr>
          <w:p w14:paraId="014E2935" w14:textId="77777777" w:rsidR="00B66A64" w:rsidRDefault="00842E4D">
            <w:pPr>
              <w:spacing w:after="0"/>
            </w:pPr>
            <w:proofErr w:type="spellStart"/>
            <w:r>
              <w:t>decjnz</w:t>
            </w:r>
            <w:proofErr w:type="spellEnd"/>
            <w:r>
              <w:t xml:space="preserve"> </w:t>
            </w:r>
            <w:proofErr w:type="spellStart"/>
            <w:r>
              <w:t>r,label</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E8F8AA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3C61B0E" w14:textId="77777777" w:rsidR="00B66A64" w:rsidRDefault="00842E4D">
            <w:pPr>
              <w:spacing w:after="0"/>
            </w:pPr>
            <w:r>
              <w:t xml:space="preserve">sub r,1 + </w:t>
            </w:r>
            <w:proofErr w:type="spellStart"/>
            <w:r>
              <w:t>jne</w:t>
            </w:r>
            <w:proofErr w:type="spellEnd"/>
            <w:r>
              <w:t xml:space="preserve"> </w:t>
            </w:r>
            <w:proofErr w:type="spellStart"/>
            <w:r>
              <w:t>label</w:t>
            </w:r>
            <w:proofErr w:type="spellEnd"/>
            <w:r>
              <w:t xml:space="preserve"> (</w:t>
            </w:r>
            <w:proofErr w:type="spellStart"/>
            <w:r>
              <w:t>loop</w:t>
            </w:r>
            <w:proofErr w:type="spellEnd"/>
            <w:r>
              <w:t xml:space="preserve"> </w:t>
            </w:r>
            <w:proofErr w:type="spellStart"/>
            <w:r>
              <w:t>counter</w:t>
            </w:r>
            <w:proofErr w:type="spellEnd"/>
            <w:r>
              <w:t>)</w:t>
            </w:r>
          </w:p>
        </w:tc>
      </w:tr>
      <w:tr w:rsidR="00B66A64" w14:paraId="391A9363" w14:textId="77777777">
        <w:tc>
          <w:tcPr>
            <w:tcW w:w="2267" w:type="dxa"/>
            <w:tcBorders>
              <w:top w:val="single" w:sz="4" w:space="0" w:color="888888"/>
              <w:left w:val="single" w:sz="4" w:space="0" w:color="888888"/>
              <w:bottom w:val="single" w:sz="4" w:space="0" w:color="888888"/>
              <w:right w:val="single" w:sz="4" w:space="0" w:color="888888"/>
            </w:tcBorders>
          </w:tcPr>
          <w:p w14:paraId="550302DF" w14:textId="77777777" w:rsidR="00B66A64" w:rsidRDefault="00842E4D">
            <w:pPr>
              <w:spacing w:after="0"/>
            </w:pPr>
            <w:r>
              <w:t>0x00 0x72</w:t>
            </w:r>
          </w:p>
        </w:tc>
        <w:tc>
          <w:tcPr>
            <w:tcW w:w="2267" w:type="dxa"/>
            <w:tcBorders>
              <w:top w:val="single" w:sz="4" w:space="0" w:color="888888"/>
              <w:left w:val="single" w:sz="4" w:space="0" w:color="888888"/>
              <w:bottom w:val="single" w:sz="4" w:space="0" w:color="888888"/>
              <w:right w:val="single" w:sz="4" w:space="0" w:color="888888"/>
            </w:tcBorders>
          </w:tcPr>
          <w:p w14:paraId="6F9203F1" w14:textId="77777777" w:rsidR="00B66A64" w:rsidRDefault="00842E4D">
            <w:pPr>
              <w:spacing w:after="0"/>
            </w:pPr>
            <w:proofErr w:type="spellStart"/>
            <w:r>
              <w:t>mvtake</w:t>
            </w:r>
            <w:proofErr w:type="spellEnd"/>
            <w:r>
              <w:t xml:space="preserve"> [r],[r]</w:t>
            </w:r>
          </w:p>
        </w:tc>
        <w:tc>
          <w:tcPr>
            <w:tcW w:w="2267" w:type="dxa"/>
            <w:tcBorders>
              <w:top w:val="single" w:sz="4" w:space="0" w:color="888888"/>
              <w:left w:val="single" w:sz="4" w:space="0" w:color="888888"/>
              <w:bottom w:val="single" w:sz="4" w:space="0" w:color="888888"/>
              <w:right w:val="single" w:sz="4" w:space="0" w:color="888888"/>
            </w:tcBorders>
          </w:tcPr>
          <w:p w14:paraId="4FAE3A1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69F6B8C0" w14:textId="77777777" w:rsidR="00B66A64" w:rsidRDefault="00842E4D">
            <w:pPr>
              <w:spacing w:after="0"/>
            </w:pPr>
            <w:proofErr w:type="spellStart"/>
            <w:r>
              <w:t>move</w:t>
            </w:r>
            <w:proofErr w:type="spellEnd"/>
            <w:r>
              <w:t xml:space="preserve"> </w:t>
            </w:r>
            <w:proofErr w:type="spellStart"/>
            <w:r>
              <w:t>qword</w:t>
            </w:r>
            <w:proofErr w:type="spellEnd"/>
            <w:r>
              <w:t xml:space="preserve"> + </w:t>
            </w:r>
            <w:proofErr w:type="spellStart"/>
            <w:r>
              <w:t>zero</w:t>
            </w:r>
            <w:proofErr w:type="spellEnd"/>
            <w:r>
              <w:t xml:space="preserve"> source</w:t>
            </w:r>
          </w:p>
        </w:tc>
      </w:tr>
      <w:tr w:rsidR="00B66A64" w14:paraId="36848617" w14:textId="77777777">
        <w:tc>
          <w:tcPr>
            <w:tcW w:w="2267" w:type="dxa"/>
            <w:tcBorders>
              <w:top w:val="single" w:sz="4" w:space="0" w:color="888888"/>
              <w:left w:val="single" w:sz="4" w:space="0" w:color="888888"/>
              <w:bottom w:val="single" w:sz="4" w:space="0" w:color="888888"/>
              <w:right w:val="single" w:sz="4" w:space="0" w:color="888888"/>
            </w:tcBorders>
          </w:tcPr>
          <w:p w14:paraId="4B951D8C" w14:textId="77777777" w:rsidR="00B66A64" w:rsidRDefault="00842E4D">
            <w:pPr>
              <w:spacing w:after="0"/>
            </w:pPr>
            <w:r>
              <w:t>0x00 0x73</w:t>
            </w:r>
          </w:p>
        </w:tc>
        <w:tc>
          <w:tcPr>
            <w:tcW w:w="2267" w:type="dxa"/>
            <w:tcBorders>
              <w:top w:val="single" w:sz="4" w:space="0" w:color="888888"/>
              <w:left w:val="single" w:sz="4" w:space="0" w:color="888888"/>
              <w:bottom w:val="single" w:sz="4" w:space="0" w:color="888888"/>
              <w:right w:val="single" w:sz="4" w:space="0" w:color="888888"/>
            </w:tcBorders>
          </w:tcPr>
          <w:p w14:paraId="329B62DF" w14:textId="77777777" w:rsidR="00B66A64" w:rsidRDefault="00842E4D">
            <w:pPr>
              <w:spacing w:after="0"/>
            </w:pPr>
            <w:r>
              <w:t xml:space="preserve">adds3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E2CC4C7"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685CFDF" w14:textId="77777777" w:rsidR="00B66A64" w:rsidRDefault="00842E4D">
            <w:pPr>
              <w:spacing w:after="0"/>
            </w:pPr>
            <w:proofErr w:type="spellStart"/>
            <w:r>
              <w:t>signed</w:t>
            </w:r>
            <w:proofErr w:type="spellEnd"/>
            <w:r>
              <w:t xml:space="preserve"> </w:t>
            </w:r>
            <w:proofErr w:type="spellStart"/>
            <w:r>
              <w:t>add</w:t>
            </w:r>
            <w:proofErr w:type="spellEnd"/>
            <w:r>
              <w:t xml:space="preserve"> 3-operandos</w:t>
            </w:r>
          </w:p>
        </w:tc>
      </w:tr>
      <w:tr w:rsidR="00B66A64" w14:paraId="2A1A69CB" w14:textId="77777777">
        <w:tc>
          <w:tcPr>
            <w:tcW w:w="2267" w:type="dxa"/>
            <w:tcBorders>
              <w:top w:val="single" w:sz="4" w:space="0" w:color="888888"/>
              <w:left w:val="single" w:sz="4" w:space="0" w:color="888888"/>
              <w:bottom w:val="single" w:sz="4" w:space="0" w:color="888888"/>
              <w:right w:val="single" w:sz="4" w:space="0" w:color="888888"/>
            </w:tcBorders>
          </w:tcPr>
          <w:p w14:paraId="1518DF4C" w14:textId="77777777" w:rsidR="00B66A64" w:rsidRDefault="00842E4D">
            <w:pPr>
              <w:spacing w:after="0"/>
            </w:pPr>
            <w:r>
              <w:t>0x00 0x74</w:t>
            </w:r>
          </w:p>
        </w:tc>
        <w:tc>
          <w:tcPr>
            <w:tcW w:w="2267" w:type="dxa"/>
            <w:tcBorders>
              <w:top w:val="single" w:sz="4" w:space="0" w:color="888888"/>
              <w:left w:val="single" w:sz="4" w:space="0" w:color="888888"/>
              <w:bottom w:val="single" w:sz="4" w:space="0" w:color="888888"/>
              <w:right w:val="single" w:sz="4" w:space="0" w:color="888888"/>
            </w:tcBorders>
          </w:tcPr>
          <w:p w14:paraId="763B3043" w14:textId="77777777" w:rsidR="00B66A64" w:rsidRDefault="00842E4D">
            <w:pPr>
              <w:spacing w:after="0"/>
            </w:pPr>
            <w:r>
              <w:t xml:space="preserve">subs3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7B76962"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252B5EF" w14:textId="77777777" w:rsidR="00B66A64" w:rsidRDefault="00842E4D">
            <w:pPr>
              <w:spacing w:after="0"/>
            </w:pPr>
            <w:proofErr w:type="spellStart"/>
            <w:r>
              <w:t>signed</w:t>
            </w:r>
            <w:proofErr w:type="spellEnd"/>
            <w:r>
              <w:t xml:space="preserve"> sub</w:t>
            </w:r>
          </w:p>
        </w:tc>
      </w:tr>
      <w:tr w:rsidR="00B66A64" w14:paraId="0471F0BB" w14:textId="77777777">
        <w:tc>
          <w:tcPr>
            <w:tcW w:w="2267" w:type="dxa"/>
            <w:tcBorders>
              <w:top w:val="single" w:sz="4" w:space="0" w:color="888888"/>
              <w:left w:val="single" w:sz="4" w:space="0" w:color="888888"/>
              <w:bottom w:val="single" w:sz="4" w:space="0" w:color="888888"/>
              <w:right w:val="single" w:sz="4" w:space="0" w:color="888888"/>
            </w:tcBorders>
          </w:tcPr>
          <w:p w14:paraId="52594DA9" w14:textId="77777777" w:rsidR="00B66A64" w:rsidRDefault="00842E4D">
            <w:pPr>
              <w:spacing w:after="0"/>
            </w:pPr>
            <w:r>
              <w:t>0x00 0x75</w:t>
            </w:r>
          </w:p>
        </w:tc>
        <w:tc>
          <w:tcPr>
            <w:tcW w:w="2267" w:type="dxa"/>
            <w:tcBorders>
              <w:top w:val="single" w:sz="4" w:space="0" w:color="888888"/>
              <w:left w:val="single" w:sz="4" w:space="0" w:color="888888"/>
              <w:bottom w:val="single" w:sz="4" w:space="0" w:color="888888"/>
              <w:right w:val="single" w:sz="4" w:space="0" w:color="888888"/>
            </w:tcBorders>
          </w:tcPr>
          <w:p w14:paraId="47054015" w14:textId="77777777" w:rsidR="00B66A64" w:rsidRDefault="00842E4D">
            <w:pPr>
              <w:spacing w:after="0"/>
            </w:pPr>
            <w:r>
              <w:t xml:space="preserve">muls3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F7850D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35C29243" w14:textId="77777777" w:rsidR="00B66A64" w:rsidRDefault="00842E4D">
            <w:pPr>
              <w:spacing w:after="0"/>
            </w:pPr>
            <w:proofErr w:type="spellStart"/>
            <w:r>
              <w:t>signed</w:t>
            </w:r>
            <w:proofErr w:type="spellEnd"/>
            <w:r>
              <w:t xml:space="preserve"> </w:t>
            </w:r>
            <w:proofErr w:type="spellStart"/>
            <w:r>
              <w:t>mul</w:t>
            </w:r>
            <w:proofErr w:type="spellEnd"/>
          </w:p>
        </w:tc>
      </w:tr>
      <w:tr w:rsidR="00B66A64" w14:paraId="54982069" w14:textId="77777777">
        <w:tc>
          <w:tcPr>
            <w:tcW w:w="2267" w:type="dxa"/>
            <w:tcBorders>
              <w:top w:val="single" w:sz="4" w:space="0" w:color="888888"/>
              <w:left w:val="single" w:sz="4" w:space="0" w:color="888888"/>
              <w:bottom w:val="single" w:sz="4" w:space="0" w:color="888888"/>
              <w:right w:val="single" w:sz="4" w:space="0" w:color="888888"/>
            </w:tcBorders>
          </w:tcPr>
          <w:p w14:paraId="222CE7FD" w14:textId="77777777" w:rsidR="00B66A64" w:rsidRDefault="00842E4D">
            <w:pPr>
              <w:spacing w:after="0"/>
            </w:pPr>
            <w:r>
              <w:t>0x00 0x76</w:t>
            </w:r>
          </w:p>
        </w:tc>
        <w:tc>
          <w:tcPr>
            <w:tcW w:w="2267" w:type="dxa"/>
            <w:tcBorders>
              <w:top w:val="single" w:sz="4" w:space="0" w:color="888888"/>
              <w:left w:val="single" w:sz="4" w:space="0" w:color="888888"/>
              <w:bottom w:val="single" w:sz="4" w:space="0" w:color="888888"/>
              <w:right w:val="single" w:sz="4" w:space="0" w:color="888888"/>
            </w:tcBorders>
          </w:tcPr>
          <w:p w14:paraId="2FCC9546" w14:textId="77777777" w:rsidR="00B66A64" w:rsidRDefault="00842E4D">
            <w:pPr>
              <w:spacing w:after="0"/>
            </w:pPr>
            <w:r>
              <w:t xml:space="preserve">addu3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687796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648DECD" w14:textId="77777777" w:rsidR="00B66A64" w:rsidRDefault="00842E4D">
            <w:pPr>
              <w:spacing w:after="0"/>
            </w:pPr>
            <w:proofErr w:type="spellStart"/>
            <w:r>
              <w:t>unsigned</w:t>
            </w:r>
            <w:proofErr w:type="spellEnd"/>
            <w:r>
              <w:t xml:space="preserve"> </w:t>
            </w:r>
            <w:proofErr w:type="spellStart"/>
            <w:r>
              <w:t>add</w:t>
            </w:r>
            <w:proofErr w:type="spellEnd"/>
          </w:p>
        </w:tc>
      </w:tr>
      <w:tr w:rsidR="00B66A64" w14:paraId="33224BD8" w14:textId="77777777">
        <w:tc>
          <w:tcPr>
            <w:tcW w:w="2267" w:type="dxa"/>
            <w:tcBorders>
              <w:top w:val="single" w:sz="4" w:space="0" w:color="888888"/>
              <w:left w:val="single" w:sz="4" w:space="0" w:color="888888"/>
              <w:bottom w:val="single" w:sz="4" w:space="0" w:color="888888"/>
              <w:right w:val="single" w:sz="4" w:space="0" w:color="888888"/>
            </w:tcBorders>
          </w:tcPr>
          <w:p w14:paraId="6B202FFD" w14:textId="77777777" w:rsidR="00B66A64" w:rsidRDefault="00842E4D">
            <w:pPr>
              <w:spacing w:after="0"/>
            </w:pPr>
            <w:r>
              <w:lastRenderedPageBreak/>
              <w:t>0x00 0x77</w:t>
            </w:r>
          </w:p>
        </w:tc>
        <w:tc>
          <w:tcPr>
            <w:tcW w:w="2267" w:type="dxa"/>
            <w:tcBorders>
              <w:top w:val="single" w:sz="4" w:space="0" w:color="888888"/>
              <w:left w:val="single" w:sz="4" w:space="0" w:color="888888"/>
              <w:bottom w:val="single" w:sz="4" w:space="0" w:color="888888"/>
              <w:right w:val="single" w:sz="4" w:space="0" w:color="888888"/>
            </w:tcBorders>
          </w:tcPr>
          <w:p w14:paraId="4CDDE090" w14:textId="77777777" w:rsidR="00B66A64" w:rsidRDefault="00842E4D">
            <w:pPr>
              <w:spacing w:after="0"/>
            </w:pPr>
            <w:r>
              <w:t xml:space="preserve">subu3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6FCE4A1"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5EDBD90A" w14:textId="77777777" w:rsidR="00B66A64" w:rsidRDefault="00842E4D">
            <w:pPr>
              <w:spacing w:after="0"/>
            </w:pPr>
            <w:proofErr w:type="spellStart"/>
            <w:r>
              <w:t>unsigned</w:t>
            </w:r>
            <w:proofErr w:type="spellEnd"/>
            <w:r>
              <w:t xml:space="preserve"> sub</w:t>
            </w:r>
          </w:p>
        </w:tc>
      </w:tr>
      <w:tr w:rsidR="00B66A64" w14:paraId="79F64A59" w14:textId="77777777">
        <w:tc>
          <w:tcPr>
            <w:tcW w:w="2267" w:type="dxa"/>
            <w:tcBorders>
              <w:top w:val="single" w:sz="4" w:space="0" w:color="888888"/>
              <w:left w:val="single" w:sz="4" w:space="0" w:color="888888"/>
              <w:bottom w:val="single" w:sz="4" w:space="0" w:color="888888"/>
              <w:right w:val="single" w:sz="4" w:space="0" w:color="888888"/>
            </w:tcBorders>
          </w:tcPr>
          <w:p w14:paraId="45C476EF" w14:textId="77777777" w:rsidR="00B66A64" w:rsidRDefault="00842E4D">
            <w:pPr>
              <w:spacing w:after="0"/>
            </w:pPr>
            <w:r>
              <w:t>0x00 0x78</w:t>
            </w:r>
          </w:p>
        </w:tc>
        <w:tc>
          <w:tcPr>
            <w:tcW w:w="2267" w:type="dxa"/>
            <w:tcBorders>
              <w:top w:val="single" w:sz="4" w:space="0" w:color="888888"/>
              <w:left w:val="single" w:sz="4" w:space="0" w:color="888888"/>
              <w:bottom w:val="single" w:sz="4" w:space="0" w:color="888888"/>
              <w:right w:val="single" w:sz="4" w:space="0" w:color="888888"/>
            </w:tcBorders>
          </w:tcPr>
          <w:p w14:paraId="1D138405" w14:textId="77777777" w:rsidR="00B66A64" w:rsidRDefault="00842E4D">
            <w:pPr>
              <w:spacing w:after="0"/>
            </w:pPr>
            <w:r>
              <w:t xml:space="preserve">mulu3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0BC7B73"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9D8B722" w14:textId="77777777" w:rsidR="00B66A64" w:rsidRDefault="00842E4D">
            <w:pPr>
              <w:spacing w:after="0"/>
            </w:pPr>
            <w:proofErr w:type="spellStart"/>
            <w:r>
              <w:t>unsigned</w:t>
            </w:r>
            <w:proofErr w:type="spellEnd"/>
            <w:r>
              <w:t xml:space="preserve"> </w:t>
            </w:r>
            <w:proofErr w:type="spellStart"/>
            <w:r>
              <w:t>mul</w:t>
            </w:r>
            <w:proofErr w:type="spellEnd"/>
          </w:p>
        </w:tc>
      </w:tr>
      <w:tr w:rsidR="00B66A64" w14:paraId="56D039F7" w14:textId="77777777">
        <w:tc>
          <w:tcPr>
            <w:tcW w:w="2267" w:type="dxa"/>
            <w:tcBorders>
              <w:top w:val="single" w:sz="4" w:space="0" w:color="888888"/>
              <w:left w:val="single" w:sz="4" w:space="0" w:color="888888"/>
              <w:bottom w:val="single" w:sz="4" w:space="0" w:color="888888"/>
              <w:right w:val="single" w:sz="4" w:space="0" w:color="888888"/>
            </w:tcBorders>
          </w:tcPr>
          <w:p w14:paraId="788F1E9B" w14:textId="77777777" w:rsidR="00B66A64" w:rsidRDefault="00842E4D">
            <w:pPr>
              <w:spacing w:after="0"/>
            </w:pPr>
            <w:r>
              <w:t>0x00 0x79</w:t>
            </w:r>
          </w:p>
        </w:tc>
        <w:tc>
          <w:tcPr>
            <w:tcW w:w="2267" w:type="dxa"/>
            <w:tcBorders>
              <w:top w:val="single" w:sz="4" w:space="0" w:color="888888"/>
              <w:left w:val="single" w:sz="4" w:space="0" w:color="888888"/>
              <w:bottom w:val="single" w:sz="4" w:space="0" w:color="888888"/>
              <w:right w:val="single" w:sz="4" w:space="0" w:color="888888"/>
            </w:tcBorders>
          </w:tcPr>
          <w:p w14:paraId="25961E44" w14:textId="77777777" w:rsidR="00B66A64" w:rsidRDefault="00842E4D">
            <w:pPr>
              <w:spacing w:after="0"/>
            </w:pPr>
            <w:r>
              <w:t xml:space="preserve">and3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B13D738"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133441E2" w14:textId="77777777" w:rsidR="00B66A64" w:rsidRDefault="00842E4D">
            <w:pPr>
              <w:spacing w:after="0"/>
            </w:pPr>
            <w:proofErr w:type="spellStart"/>
            <w:r>
              <w:t>bitwise</w:t>
            </w:r>
            <w:proofErr w:type="spellEnd"/>
            <w:r>
              <w:t xml:space="preserve"> and</w:t>
            </w:r>
          </w:p>
        </w:tc>
      </w:tr>
      <w:tr w:rsidR="00B66A64" w14:paraId="579B7DE0" w14:textId="77777777">
        <w:tc>
          <w:tcPr>
            <w:tcW w:w="2267" w:type="dxa"/>
            <w:tcBorders>
              <w:top w:val="single" w:sz="4" w:space="0" w:color="888888"/>
              <w:left w:val="single" w:sz="4" w:space="0" w:color="888888"/>
              <w:bottom w:val="single" w:sz="4" w:space="0" w:color="888888"/>
              <w:right w:val="single" w:sz="4" w:space="0" w:color="888888"/>
            </w:tcBorders>
          </w:tcPr>
          <w:p w14:paraId="0D4CA1C9" w14:textId="77777777" w:rsidR="00B66A64" w:rsidRDefault="00842E4D">
            <w:pPr>
              <w:spacing w:after="0"/>
            </w:pPr>
            <w:r>
              <w:t>0x00 0x7A</w:t>
            </w:r>
          </w:p>
        </w:tc>
        <w:tc>
          <w:tcPr>
            <w:tcW w:w="2267" w:type="dxa"/>
            <w:tcBorders>
              <w:top w:val="single" w:sz="4" w:space="0" w:color="888888"/>
              <w:left w:val="single" w:sz="4" w:space="0" w:color="888888"/>
              <w:bottom w:val="single" w:sz="4" w:space="0" w:color="888888"/>
              <w:right w:val="single" w:sz="4" w:space="0" w:color="888888"/>
            </w:tcBorders>
          </w:tcPr>
          <w:p w14:paraId="4FE74275" w14:textId="77777777" w:rsidR="00B66A64" w:rsidRDefault="00842E4D">
            <w:pPr>
              <w:spacing w:after="0"/>
            </w:pPr>
            <w:r>
              <w:t xml:space="preserve">or3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5ED634F"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2F07C19D" w14:textId="77777777" w:rsidR="00B66A64" w:rsidRDefault="00842E4D">
            <w:pPr>
              <w:spacing w:after="0"/>
            </w:pPr>
            <w:proofErr w:type="spellStart"/>
            <w:r>
              <w:t>bitwise</w:t>
            </w:r>
            <w:proofErr w:type="spellEnd"/>
            <w:r>
              <w:t xml:space="preserve"> </w:t>
            </w:r>
            <w:proofErr w:type="spellStart"/>
            <w:r>
              <w:t>or</w:t>
            </w:r>
            <w:proofErr w:type="spellEnd"/>
          </w:p>
        </w:tc>
      </w:tr>
      <w:tr w:rsidR="00B66A64" w14:paraId="1A7275AE" w14:textId="77777777">
        <w:tc>
          <w:tcPr>
            <w:tcW w:w="2267" w:type="dxa"/>
            <w:tcBorders>
              <w:top w:val="single" w:sz="4" w:space="0" w:color="888888"/>
              <w:left w:val="single" w:sz="4" w:space="0" w:color="888888"/>
              <w:bottom w:val="single" w:sz="4" w:space="0" w:color="888888"/>
              <w:right w:val="single" w:sz="4" w:space="0" w:color="888888"/>
            </w:tcBorders>
          </w:tcPr>
          <w:p w14:paraId="0338CC0D" w14:textId="77777777" w:rsidR="00B66A64" w:rsidRDefault="00842E4D">
            <w:pPr>
              <w:spacing w:after="0"/>
            </w:pPr>
            <w:r>
              <w:t>0x00 0x7B</w:t>
            </w:r>
          </w:p>
        </w:tc>
        <w:tc>
          <w:tcPr>
            <w:tcW w:w="2267" w:type="dxa"/>
            <w:tcBorders>
              <w:top w:val="single" w:sz="4" w:space="0" w:color="888888"/>
              <w:left w:val="single" w:sz="4" w:space="0" w:color="888888"/>
              <w:bottom w:val="single" w:sz="4" w:space="0" w:color="888888"/>
              <w:right w:val="single" w:sz="4" w:space="0" w:color="888888"/>
            </w:tcBorders>
          </w:tcPr>
          <w:p w14:paraId="34F8C1C0" w14:textId="77777777" w:rsidR="00B66A64" w:rsidRDefault="00842E4D">
            <w:pPr>
              <w:spacing w:after="0"/>
            </w:pPr>
            <w:r>
              <w:t xml:space="preserve">xor3 </w:t>
            </w:r>
            <w:proofErr w:type="spellStart"/>
            <w:r>
              <w:t>r,r,r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62DB0FA"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1EB4993" w14:textId="77777777" w:rsidR="00B66A64" w:rsidRDefault="00842E4D">
            <w:pPr>
              <w:spacing w:after="0"/>
            </w:pPr>
            <w:proofErr w:type="spellStart"/>
            <w:r>
              <w:t>bitwise</w:t>
            </w:r>
            <w:proofErr w:type="spellEnd"/>
            <w:r>
              <w:t xml:space="preserve"> </w:t>
            </w:r>
            <w:proofErr w:type="spellStart"/>
            <w:r>
              <w:t>xor</w:t>
            </w:r>
            <w:proofErr w:type="spellEnd"/>
          </w:p>
        </w:tc>
      </w:tr>
      <w:tr w:rsidR="00B66A64" w14:paraId="5AC7FB21" w14:textId="77777777">
        <w:tc>
          <w:tcPr>
            <w:tcW w:w="2267" w:type="dxa"/>
            <w:tcBorders>
              <w:top w:val="single" w:sz="4" w:space="0" w:color="888888"/>
              <w:left w:val="single" w:sz="4" w:space="0" w:color="888888"/>
              <w:bottom w:val="single" w:sz="4" w:space="0" w:color="888888"/>
              <w:right w:val="single" w:sz="4" w:space="0" w:color="888888"/>
            </w:tcBorders>
          </w:tcPr>
          <w:p w14:paraId="34194F8E" w14:textId="77777777" w:rsidR="00B66A64" w:rsidRDefault="00842E4D">
            <w:pPr>
              <w:spacing w:after="0"/>
            </w:pPr>
            <w:r>
              <w:t>0x00 0x7C</w:t>
            </w:r>
          </w:p>
        </w:tc>
        <w:tc>
          <w:tcPr>
            <w:tcW w:w="2267" w:type="dxa"/>
            <w:tcBorders>
              <w:top w:val="single" w:sz="4" w:space="0" w:color="888888"/>
              <w:left w:val="single" w:sz="4" w:space="0" w:color="888888"/>
              <w:bottom w:val="single" w:sz="4" w:space="0" w:color="888888"/>
              <w:right w:val="single" w:sz="4" w:space="0" w:color="888888"/>
            </w:tcBorders>
          </w:tcPr>
          <w:p w14:paraId="4A0DCF08" w14:textId="77777777" w:rsidR="00B66A64" w:rsidRDefault="00842E4D">
            <w:pPr>
              <w:spacing w:after="0"/>
            </w:pPr>
            <w:proofErr w:type="spellStart"/>
            <w:r>
              <w:t>loadz</w:t>
            </w:r>
            <w:proofErr w:type="spellEnd"/>
            <w:r>
              <w:t xml:space="preserve"> r,[r]</w:t>
            </w:r>
          </w:p>
        </w:tc>
        <w:tc>
          <w:tcPr>
            <w:tcW w:w="2267" w:type="dxa"/>
            <w:tcBorders>
              <w:top w:val="single" w:sz="4" w:space="0" w:color="888888"/>
              <w:left w:val="single" w:sz="4" w:space="0" w:color="888888"/>
              <w:bottom w:val="single" w:sz="4" w:space="0" w:color="888888"/>
              <w:right w:val="single" w:sz="4" w:space="0" w:color="888888"/>
            </w:tcBorders>
          </w:tcPr>
          <w:p w14:paraId="0ECC349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B0A0754" w14:textId="77777777" w:rsidR="00B66A64" w:rsidRDefault="00842E4D">
            <w:pPr>
              <w:spacing w:after="0"/>
            </w:pPr>
            <w:r>
              <w:t xml:space="preserve">LOAD i8/16/32 con </w:t>
            </w:r>
            <w:proofErr w:type="spellStart"/>
            <w:r>
              <w:t>zero-extend</w:t>
            </w:r>
            <w:proofErr w:type="spellEnd"/>
          </w:p>
        </w:tc>
      </w:tr>
      <w:tr w:rsidR="00B66A64" w14:paraId="5EBDB388" w14:textId="77777777">
        <w:tc>
          <w:tcPr>
            <w:tcW w:w="2267" w:type="dxa"/>
            <w:tcBorders>
              <w:top w:val="single" w:sz="4" w:space="0" w:color="888888"/>
              <w:left w:val="single" w:sz="4" w:space="0" w:color="888888"/>
              <w:bottom w:val="single" w:sz="4" w:space="0" w:color="888888"/>
              <w:right w:val="single" w:sz="4" w:space="0" w:color="888888"/>
            </w:tcBorders>
          </w:tcPr>
          <w:p w14:paraId="44FA041E" w14:textId="77777777" w:rsidR="00B66A64" w:rsidRDefault="00842E4D">
            <w:pPr>
              <w:spacing w:after="0"/>
            </w:pPr>
            <w:r>
              <w:t>0x00 0x7D</w:t>
            </w:r>
          </w:p>
        </w:tc>
        <w:tc>
          <w:tcPr>
            <w:tcW w:w="2267" w:type="dxa"/>
            <w:tcBorders>
              <w:top w:val="single" w:sz="4" w:space="0" w:color="888888"/>
              <w:left w:val="single" w:sz="4" w:space="0" w:color="888888"/>
              <w:bottom w:val="single" w:sz="4" w:space="0" w:color="888888"/>
              <w:right w:val="single" w:sz="4" w:space="0" w:color="888888"/>
            </w:tcBorders>
          </w:tcPr>
          <w:p w14:paraId="467CD8A7" w14:textId="77777777" w:rsidR="00B66A64" w:rsidRDefault="00842E4D">
            <w:pPr>
              <w:spacing w:after="0"/>
            </w:pPr>
            <w:proofErr w:type="spellStart"/>
            <w:r>
              <w:t>loadzh</w:t>
            </w:r>
            <w:proofErr w:type="spellEnd"/>
            <w:r>
              <w:t xml:space="preserve"> r,[r]</w:t>
            </w:r>
          </w:p>
        </w:tc>
        <w:tc>
          <w:tcPr>
            <w:tcW w:w="2267" w:type="dxa"/>
            <w:tcBorders>
              <w:top w:val="single" w:sz="4" w:space="0" w:color="888888"/>
              <w:left w:val="single" w:sz="4" w:space="0" w:color="888888"/>
              <w:bottom w:val="single" w:sz="4" w:space="0" w:color="888888"/>
              <w:right w:val="single" w:sz="4" w:space="0" w:color="888888"/>
            </w:tcBorders>
          </w:tcPr>
          <w:p w14:paraId="3E904BC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0B79AE2" w14:textId="77777777" w:rsidR="00B66A64" w:rsidRDefault="00842E4D">
            <w:pPr>
              <w:spacing w:after="0"/>
            </w:pPr>
            <w:r>
              <w:t xml:space="preserve">LOADZ desde host </w:t>
            </w:r>
            <w:proofErr w:type="spellStart"/>
            <w:r>
              <w:t>memory</w:t>
            </w:r>
            <w:proofErr w:type="spellEnd"/>
          </w:p>
        </w:tc>
      </w:tr>
    </w:tbl>
    <w:p w14:paraId="2E9D43AC" w14:textId="77777777" w:rsidR="00B66A64" w:rsidRDefault="00B66A64">
      <w:pPr>
        <w:spacing w:after="120"/>
      </w:pPr>
    </w:p>
    <w:p w14:paraId="6239DA19" w14:textId="77777777" w:rsidR="00B66A64" w:rsidRDefault="00842E4D">
      <w:pPr>
        <w:pStyle w:val="Ttulo4"/>
      </w:pPr>
      <w:r>
        <w:t xml:space="preserve">A.1.15 - </w:t>
      </w:r>
      <w:proofErr w:type="spellStart"/>
      <w:r>
        <w:t>Floats</w:t>
      </w:r>
      <w:proofErr w:type="spellEnd"/>
      <w:r>
        <w:t xml:space="preserve"> (extendidas 0xF0-0xFC)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4046F355"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070EF42"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797B2AE"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1AEB924"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701848D" w14:textId="77777777" w:rsidR="00B66A64" w:rsidRDefault="00842E4D">
            <w:pPr>
              <w:spacing w:after="0"/>
            </w:pPr>
            <w:proofErr w:type="spellStart"/>
            <w:r>
              <w:rPr>
                <w:b/>
              </w:rPr>
              <w:t>Descripcion</w:t>
            </w:r>
            <w:proofErr w:type="spellEnd"/>
          </w:p>
        </w:tc>
      </w:tr>
      <w:tr w:rsidR="00B66A64" w14:paraId="7EC8C043" w14:textId="77777777">
        <w:tc>
          <w:tcPr>
            <w:tcW w:w="2267" w:type="dxa"/>
            <w:tcBorders>
              <w:top w:val="single" w:sz="4" w:space="0" w:color="888888"/>
              <w:left w:val="single" w:sz="4" w:space="0" w:color="888888"/>
              <w:bottom w:val="single" w:sz="4" w:space="0" w:color="888888"/>
              <w:right w:val="single" w:sz="4" w:space="0" w:color="888888"/>
            </w:tcBorders>
          </w:tcPr>
          <w:p w14:paraId="7CF1E31C" w14:textId="77777777" w:rsidR="00B66A64" w:rsidRDefault="00842E4D">
            <w:pPr>
              <w:spacing w:after="0"/>
            </w:pPr>
            <w:r>
              <w:t>0x00 0xF0</w:t>
            </w:r>
          </w:p>
        </w:tc>
        <w:tc>
          <w:tcPr>
            <w:tcW w:w="2267" w:type="dxa"/>
            <w:tcBorders>
              <w:top w:val="single" w:sz="4" w:space="0" w:color="888888"/>
              <w:left w:val="single" w:sz="4" w:space="0" w:color="888888"/>
              <w:bottom w:val="single" w:sz="4" w:space="0" w:color="888888"/>
              <w:right w:val="single" w:sz="4" w:space="0" w:color="888888"/>
            </w:tcBorders>
          </w:tcPr>
          <w:p w14:paraId="66A2A434" w14:textId="77777777" w:rsidR="00B66A64" w:rsidRDefault="00842E4D">
            <w:pPr>
              <w:spacing w:after="0"/>
            </w:pPr>
            <w:proofErr w:type="spellStart"/>
            <w:r>
              <w:t>fmov</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88242A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8429E8A" w14:textId="77777777" w:rsidR="00B66A64" w:rsidRDefault="00842E4D">
            <w:pPr>
              <w:spacing w:after="0"/>
            </w:pPr>
            <w:r>
              <w:t xml:space="preserve">copia ZMM-&gt;ZMM </w:t>
            </w:r>
            <w:proofErr w:type="spellStart"/>
            <w:r>
              <w:t>segun</w:t>
            </w:r>
            <w:proofErr w:type="spellEnd"/>
            <w:r>
              <w:t xml:space="preserve"> </w:t>
            </w:r>
            <w:proofErr w:type="spellStart"/>
            <w:r>
              <w:t>mode</w:t>
            </w:r>
            <w:proofErr w:type="spellEnd"/>
          </w:p>
        </w:tc>
      </w:tr>
      <w:tr w:rsidR="00B66A64" w14:paraId="2EFC1D7D" w14:textId="77777777">
        <w:tc>
          <w:tcPr>
            <w:tcW w:w="2267" w:type="dxa"/>
            <w:tcBorders>
              <w:top w:val="single" w:sz="4" w:space="0" w:color="888888"/>
              <w:left w:val="single" w:sz="4" w:space="0" w:color="888888"/>
              <w:bottom w:val="single" w:sz="4" w:space="0" w:color="888888"/>
              <w:right w:val="single" w:sz="4" w:space="0" w:color="888888"/>
            </w:tcBorders>
          </w:tcPr>
          <w:p w14:paraId="7684CA04" w14:textId="77777777" w:rsidR="00B66A64" w:rsidRDefault="00842E4D">
            <w:pPr>
              <w:spacing w:after="0"/>
            </w:pPr>
            <w:r>
              <w:t>0x00 0xF1</w:t>
            </w:r>
          </w:p>
        </w:tc>
        <w:tc>
          <w:tcPr>
            <w:tcW w:w="2267" w:type="dxa"/>
            <w:tcBorders>
              <w:top w:val="single" w:sz="4" w:space="0" w:color="888888"/>
              <w:left w:val="single" w:sz="4" w:space="0" w:color="888888"/>
              <w:bottom w:val="single" w:sz="4" w:space="0" w:color="888888"/>
              <w:right w:val="single" w:sz="4" w:space="0" w:color="888888"/>
            </w:tcBorders>
          </w:tcPr>
          <w:p w14:paraId="5F46E912" w14:textId="77777777" w:rsidR="00B66A64" w:rsidRDefault="00842E4D">
            <w:pPr>
              <w:spacing w:after="0"/>
            </w:pPr>
            <w:proofErr w:type="spellStart"/>
            <w:r>
              <w:t>fadd</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E684DDA"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427F76C4" w14:textId="77777777" w:rsidR="00B66A64" w:rsidRDefault="00842E4D">
            <w:pPr>
              <w:spacing w:after="0"/>
            </w:pPr>
            <w:proofErr w:type="spellStart"/>
            <w:r>
              <w:t>dst</w:t>
            </w:r>
            <w:proofErr w:type="spellEnd"/>
            <w:r>
              <w:t xml:space="preserve"> += src</w:t>
            </w:r>
          </w:p>
        </w:tc>
      </w:tr>
      <w:tr w:rsidR="00B66A64" w14:paraId="447DD824" w14:textId="77777777">
        <w:tc>
          <w:tcPr>
            <w:tcW w:w="2267" w:type="dxa"/>
            <w:tcBorders>
              <w:top w:val="single" w:sz="4" w:space="0" w:color="888888"/>
              <w:left w:val="single" w:sz="4" w:space="0" w:color="888888"/>
              <w:bottom w:val="single" w:sz="4" w:space="0" w:color="888888"/>
              <w:right w:val="single" w:sz="4" w:space="0" w:color="888888"/>
            </w:tcBorders>
          </w:tcPr>
          <w:p w14:paraId="1904078C" w14:textId="77777777" w:rsidR="00B66A64" w:rsidRDefault="00842E4D">
            <w:pPr>
              <w:spacing w:after="0"/>
            </w:pPr>
            <w:r>
              <w:t>0x00 0xF2</w:t>
            </w:r>
          </w:p>
        </w:tc>
        <w:tc>
          <w:tcPr>
            <w:tcW w:w="2267" w:type="dxa"/>
            <w:tcBorders>
              <w:top w:val="single" w:sz="4" w:space="0" w:color="888888"/>
              <w:left w:val="single" w:sz="4" w:space="0" w:color="888888"/>
              <w:bottom w:val="single" w:sz="4" w:space="0" w:color="888888"/>
              <w:right w:val="single" w:sz="4" w:space="0" w:color="888888"/>
            </w:tcBorders>
          </w:tcPr>
          <w:p w14:paraId="4AA2561B" w14:textId="77777777" w:rsidR="00B66A64" w:rsidRDefault="00842E4D">
            <w:pPr>
              <w:spacing w:after="0"/>
            </w:pPr>
            <w:proofErr w:type="spellStart"/>
            <w:r>
              <w:t>fsub</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0CE3841"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250E56A" w14:textId="77777777" w:rsidR="00B66A64" w:rsidRDefault="00842E4D">
            <w:pPr>
              <w:spacing w:after="0"/>
            </w:pPr>
            <w:proofErr w:type="spellStart"/>
            <w:r>
              <w:t>dst</w:t>
            </w:r>
            <w:proofErr w:type="spellEnd"/>
            <w:r>
              <w:t xml:space="preserve"> -= src</w:t>
            </w:r>
          </w:p>
        </w:tc>
      </w:tr>
      <w:tr w:rsidR="00B66A64" w14:paraId="22B2F5C0" w14:textId="77777777">
        <w:tc>
          <w:tcPr>
            <w:tcW w:w="2267" w:type="dxa"/>
            <w:tcBorders>
              <w:top w:val="single" w:sz="4" w:space="0" w:color="888888"/>
              <w:left w:val="single" w:sz="4" w:space="0" w:color="888888"/>
              <w:bottom w:val="single" w:sz="4" w:space="0" w:color="888888"/>
              <w:right w:val="single" w:sz="4" w:space="0" w:color="888888"/>
            </w:tcBorders>
          </w:tcPr>
          <w:p w14:paraId="2AD9C59B" w14:textId="77777777" w:rsidR="00B66A64" w:rsidRDefault="00842E4D">
            <w:pPr>
              <w:spacing w:after="0"/>
            </w:pPr>
            <w:r>
              <w:t>0x00 0xF3</w:t>
            </w:r>
          </w:p>
        </w:tc>
        <w:tc>
          <w:tcPr>
            <w:tcW w:w="2267" w:type="dxa"/>
            <w:tcBorders>
              <w:top w:val="single" w:sz="4" w:space="0" w:color="888888"/>
              <w:left w:val="single" w:sz="4" w:space="0" w:color="888888"/>
              <w:bottom w:val="single" w:sz="4" w:space="0" w:color="888888"/>
              <w:right w:val="single" w:sz="4" w:space="0" w:color="888888"/>
            </w:tcBorders>
          </w:tcPr>
          <w:p w14:paraId="7F7E8DB1" w14:textId="77777777" w:rsidR="00B66A64" w:rsidRDefault="00842E4D">
            <w:pPr>
              <w:spacing w:after="0"/>
            </w:pPr>
            <w:proofErr w:type="spellStart"/>
            <w:r>
              <w:t>fmul</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50EBCF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173CE03" w14:textId="77777777" w:rsidR="00B66A64" w:rsidRDefault="00842E4D">
            <w:pPr>
              <w:spacing w:after="0"/>
            </w:pPr>
            <w:proofErr w:type="spellStart"/>
            <w:r>
              <w:t>dst</w:t>
            </w:r>
            <w:proofErr w:type="spellEnd"/>
            <w:r>
              <w:t xml:space="preserve"> *= src</w:t>
            </w:r>
          </w:p>
        </w:tc>
      </w:tr>
      <w:tr w:rsidR="00B66A64" w14:paraId="2DBE7AC2" w14:textId="77777777">
        <w:tc>
          <w:tcPr>
            <w:tcW w:w="2267" w:type="dxa"/>
            <w:tcBorders>
              <w:top w:val="single" w:sz="4" w:space="0" w:color="888888"/>
              <w:left w:val="single" w:sz="4" w:space="0" w:color="888888"/>
              <w:bottom w:val="single" w:sz="4" w:space="0" w:color="888888"/>
              <w:right w:val="single" w:sz="4" w:space="0" w:color="888888"/>
            </w:tcBorders>
          </w:tcPr>
          <w:p w14:paraId="468A841E" w14:textId="77777777" w:rsidR="00B66A64" w:rsidRDefault="00842E4D">
            <w:pPr>
              <w:spacing w:after="0"/>
            </w:pPr>
            <w:r>
              <w:t>0x00 0xF4</w:t>
            </w:r>
          </w:p>
        </w:tc>
        <w:tc>
          <w:tcPr>
            <w:tcW w:w="2267" w:type="dxa"/>
            <w:tcBorders>
              <w:top w:val="single" w:sz="4" w:space="0" w:color="888888"/>
              <w:left w:val="single" w:sz="4" w:space="0" w:color="888888"/>
              <w:bottom w:val="single" w:sz="4" w:space="0" w:color="888888"/>
              <w:right w:val="single" w:sz="4" w:space="0" w:color="888888"/>
            </w:tcBorders>
          </w:tcPr>
          <w:p w14:paraId="4AFB43AC" w14:textId="77777777" w:rsidR="00B66A64" w:rsidRDefault="00842E4D">
            <w:pPr>
              <w:spacing w:after="0"/>
            </w:pPr>
            <w:proofErr w:type="spellStart"/>
            <w:r>
              <w:t>fdiv</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45FEFF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F864980" w14:textId="77777777" w:rsidR="00B66A64" w:rsidRDefault="00842E4D">
            <w:pPr>
              <w:spacing w:after="0"/>
            </w:pPr>
            <w:proofErr w:type="spellStart"/>
            <w:r>
              <w:t>dst</w:t>
            </w:r>
            <w:proofErr w:type="spellEnd"/>
            <w:r>
              <w:t xml:space="preserve"> /= src</w:t>
            </w:r>
          </w:p>
        </w:tc>
      </w:tr>
      <w:tr w:rsidR="00B66A64" w14:paraId="19E84BA5" w14:textId="77777777">
        <w:tc>
          <w:tcPr>
            <w:tcW w:w="2267" w:type="dxa"/>
            <w:tcBorders>
              <w:top w:val="single" w:sz="4" w:space="0" w:color="888888"/>
              <w:left w:val="single" w:sz="4" w:space="0" w:color="888888"/>
              <w:bottom w:val="single" w:sz="4" w:space="0" w:color="888888"/>
              <w:right w:val="single" w:sz="4" w:space="0" w:color="888888"/>
            </w:tcBorders>
          </w:tcPr>
          <w:p w14:paraId="7F783459" w14:textId="77777777" w:rsidR="00B66A64" w:rsidRDefault="00842E4D">
            <w:pPr>
              <w:spacing w:after="0"/>
            </w:pPr>
            <w:r>
              <w:t>0x00 0xF5</w:t>
            </w:r>
          </w:p>
        </w:tc>
        <w:tc>
          <w:tcPr>
            <w:tcW w:w="2267" w:type="dxa"/>
            <w:tcBorders>
              <w:top w:val="single" w:sz="4" w:space="0" w:color="888888"/>
              <w:left w:val="single" w:sz="4" w:space="0" w:color="888888"/>
              <w:bottom w:val="single" w:sz="4" w:space="0" w:color="888888"/>
              <w:right w:val="single" w:sz="4" w:space="0" w:color="888888"/>
            </w:tcBorders>
          </w:tcPr>
          <w:p w14:paraId="417D2C4C" w14:textId="77777777" w:rsidR="00B66A64" w:rsidRDefault="00842E4D">
            <w:pPr>
              <w:spacing w:after="0"/>
            </w:pPr>
            <w:proofErr w:type="spellStart"/>
            <w:r>
              <w:t>fcmp</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A194416"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655F016" w14:textId="77777777" w:rsidR="00B66A64" w:rsidRDefault="00842E4D">
            <w:pPr>
              <w:spacing w:after="0"/>
            </w:pPr>
            <w:proofErr w:type="spellStart"/>
            <w:r>
              <w:t>comparacion</w:t>
            </w:r>
            <w:proofErr w:type="spellEnd"/>
            <w:r>
              <w:t>, set ZF/SF/CF</w:t>
            </w:r>
          </w:p>
        </w:tc>
      </w:tr>
      <w:tr w:rsidR="00B66A64" w14:paraId="5C34B5CF" w14:textId="77777777">
        <w:tc>
          <w:tcPr>
            <w:tcW w:w="2267" w:type="dxa"/>
            <w:tcBorders>
              <w:top w:val="single" w:sz="4" w:space="0" w:color="888888"/>
              <w:left w:val="single" w:sz="4" w:space="0" w:color="888888"/>
              <w:bottom w:val="single" w:sz="4" w:space="0" w:color="888888"/>
              <w:right w:val="single" w:sz="4" w:space="0" w:color="888888"/>
            </w:tcBorders>
          </w:tcPr>
          <w:p w14:paraId="7FAAAFA3" w14:textId="77777777" w:rsidR="00B66A64" w:rsidRDefault="00842E4D">
            <w:pPr>
              <w:spacing w:after="0"/>
            </w:pPr>
            <w:r>
              <w:t>0x00 0xF6</w:t>
            </w:r>
          </w:p>
        </w:tc>
        <w:tc>
          <w:tcPr>
            <w:tcW w:w="2267" w:type="dxa"/>
            <w:tcBorders>
              <w:top w:val="single" w:sz="4" w:space="0" w:color="888888"/>
              <w:left w:val="single" w:sz="4" w:space="0" w:color="888888"/>
              <w:bottom w:val="single" w:sz="4" w:space="0" w:color="888888"/>
              <w:right w:val="single" w:sz="4" w:space="0" w:color="888888"/>
            </w:tcBorders>
          </w:tcPr>
          <w:p w14:paraId="5220F0FB" w14:textId="77777777" w:rsidR="00B66A64" w:rsidRDefault="00842E4D">
            <w:pPr>
              <w:spacing w:after="0"/>
            </w:pPr>
            <w:proofErr w:type="spellStart"/>
            <w:r>
              <w:t>fsqrt</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4C9B54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93B8A47" w14:textId="77777777" w:rsidR="00B66A64" w:rsidRDefault="00842E4D">
            <w:pPr>
              <w:spacing w:after="0"/>
            </w:pPr>
            <w:proofErr w:type="spellStart"/>
            <w:r>
              <w:t>dst</w:t>
            </w:r>
            <w:proofErr w:type="spellEnd"/>
            <w:r>
              <w:t xml:space="preserve"> = </w:t>
            </w:r>
            <w:proofErr w:type="spellStart"/>
            <w:r>
              <w:t>sqrt</w:t>
            </w:r>
            <w:proofErr w:type="spellEnd"/>
            <w:r>
              <w:t>(src)</w:t>
            </w:r>
          </w:p>
        </w:tc>
      </w:tr>
      <w:tr w:rsidR="00B66A64" w14:paraId="25EE7C2E" w14:textId="77777777">
        <w:tc>
          <w:tcPr>
            <w:tcW w:w="2267" w:type="dxa"/>
            <w:tcBorders>
              <w:top w:val="single" w:sz="4" w:space="0" w:color="888888"/>
              <w:left w:val="single" w:sz="4" w:space="0" w:color="888888"/>
              <w:bottom w:val="single" w:sz="4" w:space="0" w:color="888888"/>
              <w:right w:val="single" w:sz="4" w:space="0" w:color="888888"/>
            </w:tcBorders>
          </w:tcPr>
          <w:p w14:paraId="6D2FB53E" w14:textId="77777777" w:rsidR="00B66A64" w:rsidRDefault="00842E4D">
            <w:pPr>
              <w:spacing w:after="0"/>
            </w:pPr>
            <w:r>
              <w:t>0x00 0xF7</w:t>
            </w:r>
          </w:p>
        </w:tc>
        <w:tc>
          <w:tcPr>
            <w:tcW w:w="2267" w:type="dxa"/>
            <w:tcBorders>
              <w:top w:val="single" w:sz="4" w:space="0" w:color="888888"/>
              <w:left w:val="single" w:sz="4" w:space="0" w:color="888888"/>
              <w:bottom w:val="single" w:sz="4" w:space="0" w:color="888888"/>
              <w:right w:val="single" w:sz="4" w:space="0" w:color="888888"/>
            </w:tcBorders>
          </w:tcPr>
          <w:p w14:paraId="5A48ECB4" w14:textId="77777777" w:rsidR="00B66A64" w:rsidRDefault="00842E4D">
            <w:pPr>
              <w:spacing w:after="0"/>
            </w:pPr>
            <w:proofErr w:type="spellStart"/>
            <w:r>
              <w:t>fabs</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AADA5D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2C0B50D" w14:textId="77777777" w:rsidR="00B66A64" w:rsidRDefault="00842E4D">
            <w:pPr>
              <w:spacing w:after="0"/>
            </w:pPr>
            <w:proofErr w:type="spellStart"/>
            <w:r>
              <w:t>dst</w:t>
            </w:r>
            <w:proofErr w:type="spellEnd"/>
            <w:r>
              <w:t xml:space="preserve"> = |src|</w:t>
            </w:r>
          </w:p>
        </w:tc>
      </w:tr>
      <w:tr w:rsidR="00B66A64" w14:paraId="565E2106" w14:textId="77777777">
        <w:tc>
          <w:tcPr>
            <w:tcW w:w="2267" w:type="dxa"/>
            <w:tcBorders>
              <w:top w:val="single" w:sz="4" w:space="0" w:color="888888"/>
              <w:left w:val="single" w:sz="4" w:space="0" w:color="888888"/>
              <w:bottom w:val="single" w:sz="4" w:space="0" w:color="888888"/>
              <w:right w:val="single" w:sz="4" w:space="0" w:color="888888"/>
            </w:tcBorders>
          </w:tcPr>
          <w:p w14:paraId="491EBCFD" w14:textId="77777777" w:rsidR="00B66A64" w:rsidRDefault="00842E4D">
            <w:pPr>
              <w:spacing w:after="0"/>
            </w:pPr>
            <w:r>
              <w:t>0x00 0xF8</w:t>
            </w:r>
          </w:p>
        </w:tc>
        <w:tc>
          <w:tcPr>
            <w:tcW w:w="2267" w:type="dxa"/>
            <w:tcBorders>
              <w:top w:val="single" w:sz="4" w:space="0" w:color="888888"/>
              <w:left w:val="single" w:sz="4" w:space="0" w:color="888888"/>
              <w:bottom w:val="single" w:sz="4" w:space="0" w:color="888888"/>
              <w:right w:val="single" w:sz="4" w:space="0" w:color="888888"/>
            </w:tcBorders>
          </w:tcPr>
          <w:p w14:paraId="3B450C4E" w14:textId="77777777" w:rsidR="00B66A64" w:rsidRDefault="00842E4D">
            <w:pPr>
              <w:spacing w:after="0"/>
            </w:pPr>
            <w:proofErr w:type="spellStart"/>
            <w:r>
              <w:t>fneg</w:t>
            </w:r>
            <w:proofErr w:type="spellEnd"/>
            <w:r>
              <w:t>[.</w:t>
            </w:r>
            <w:proofErr w:type="spellStart"/>
            <w:r>
              <w:t>ps</w:t>
            </w:r>
            <w:proofErr w:type="spellEnd"/>
            <w:r>
              <w:t xml:space="preserve">] </w:t>
            </w:r>
            <w:proofErr w:type="spellStart"/>
            <w:r>
              <w:t>f,f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2F5D05E"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B47A3A8" w14:textId="77777777" w:rsidR="00B66A64" w:rsidRDefault="00842E4D">
            <w:pPr>
              <w:spacing w:after="0"/>
            </w:pPr>
            <w:proofErr w:type="spellStart"/>
            <w:r>
              <w:t>dst</w:t>
            </w:r>
            <w:proofErr w:type="spellEnd"/>
            <w:r>
              <w:t xml:space="preserve"> = -src</w:t>
            </w:r>
          </w:p>
        </w:tc>
      </w:tr>
      <w:tr w:rsidR="00B66A64" w14:paraId="52D26179" w14:textId="77777777">
        <w:tc>
          <w:tcPr>
            <w:tcW w:w="2267" w:type="dxa"/>
            <w:tcBorders>
              <w:top w:val="single" w:sz="4" w:space="0" w:color="888888"/>
              <w:left w:val="single" w:sz="4" w:space="0" w:color="888888"/>
              <w:bottom w:val="single" w:sz="4" w:space="0" w:color="888888"/>
              <w:right w:val="single" w:sz="4" w:space="0" w:color="888888"/>
            </w:tcBorders>
          </w:tcPr>
          <w:p w14:paraId="7425B779" w14:textId="77777777" w:rsidR="00B66A64" w:rsidRDefault="00842E4D">
            <w:pPr>
              <w:spacing w:after="0"/>
            </w:pPr>
            <w:r>
              <w:t>0x00 0xF9</w:t>
            </w:r>
          </w:p>
        </w:tc>
        <w:tc>
          <w:tcPr>
            <w:tcW w:w="2267" w:type="dxa"/>
            <w:tcBorders>
              <w:top w:val="single" w:sz="4" w:space="0" w:color="888888"/>
              <w:left w:val="single" w:sz="4" w:space="0" w:color="888888"/>
              <w:bottom w:val="single" w:sz="4" w:space="0" w:color="888888"/>
              <w:right w:val="single" w:sz="4" w:space="0" w:color="888888"/>
            </w:tcBorders>
          </w:tcPr>
          <w:p w14:paraId="65FC840E" w14:textId="77777777" w:rsidR="00B66A64" w:rsidRDefault="00842E4D">
            <w:pPr>
              <w:spacing w:after="0"/>
            </w:pPr>
            <w:proofErr w:type="spellStart"/>
            <w:r>
              <w:t>fcvt</w:t>
            </w:r>
            <w:proofErr w:type="spellEnd"/>
            <w:r>
              <w:t>[.</w:t>
            </w:r>
            <w:proofErr w:type="spellStart"/>
            <w:r>
              <w:t>ps</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3630AE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9A5A5B2" w14:textId="5C6BD6F9" w:rsidR="00B66A64" w:rsidRDefault="006639B2">
            <w:pPr>
              <w:spacing w:after="0"/>
            </w:pPr>
            <w:r>
              <w:t>conversión</w:t>
            </w:r>
            <w:r w:rsidR="00842E4D">
              <w:t xml:space="preserve"> </w:t>
            </w:r>
            <w:proofErr w:type="spellStart"/>
            <w:r w:rsidR="00842E4D">
              <w:t>int</w:t>
            </w:r>
            <w:proofErr w:type="spellEnd"/>
            <w:r w:rsidR="00842E4D">
              <w:t>&lt;-&gt;</w:t>
            </w:r>
            <w:proofErr w:type="spellStart"/>
            <w:r w:rsidR="00842E4D">
              <w:t>float</w:t>
            </w:r>
            <w:proofErr w:type="spellEnd"/>
          </w:p>
        </w:tc>
      </w:tr>
      <w:tr w:rsidR="00B66A64" w14:paraId="5D7AE6D3" w14:textId="77777777">
        <w:tc>
          <w:tcPr>
            <w:tcW w:w="2267" w:type="dxa"/>
            <w:tcBorders>
              <w:top w:val="single" w:sz="4" w:space="0" w:color="888888"/>
              <w:left w:val="single" w:sz="4" w:space="0" w:color="888888"/>
              <w:bottom w:val="single" w:sz="4" w:space="0" w:color="888888"/>
              <w:right w:val="single" w:sz="4" w:space="0" w:color="888888"/>
            </w:tcBorders>
          </w:tcPr>
          <w:p w14:paraId="6BF2478E" w14:textId="77777777" w:rsidR="00B66A64" w:rsidRDefault="00842E4D">
            <w:pPr>
              <w:spacing w:after="0"/>
            </w:pPr>
            <w:r>
              <w:t>0x00 0xFA</w:t>
            </w:r>
          </w:p>
        </w:tc>
        <w:tc>
          <w:tcPr>
            <w:tcW w:w="2267" w:type="dxa"/>
            <w:tcBorders>
              <w:top w:val="single" w:sz="4" w:space="0" w:color="888888"/>
              <w:left w:val="single" w:sz="4" w:space="0" w:color="888888"/>
              <w:bottom w:val="single" w:sz="4" w:space="0" w:color="888888"/>
              <w:right w:val="single" w:sz="4" w:space="0" w:color="888888"/>
            </w:tcBorders>
          </w:tcPr>
          <w:p w14:paraId="48B0024E" w14:textId="77777777" w:rsidR="00B66A64" w:rsidRDefault="00842E4D">
            <w:pPr>
              <w:spacing w:after="0"/>
            </w:pPr>
            <w:proofErr w:type="spellStart"/>
            <w:r>
              <w:t>fmowi</w:t>
            </w:r>
            <w:proofErr w:type="spellEnd"/>
            <w:r>
              <w:t xml:space="preserve"> </w:t>
            </w:r>
            <w:proofErr w:type="spellStart"/>
            <w:r>
              <w:t>f,imm</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23553D95"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8284F67" w14:textId="77777777" w:rsidR="00B66A64" w:rsidRDefault="00842E4D">
            <w:pPr>
              <w:spacing w:after="0"/>
            </w:pPr>
            <w:r>
              <w:t xml:space="preserve">load IEEE </w:t>
            </w:r>
            <w:proofErr w:type="spellStart"/>
            <w:r>
              <w:t>imm</w:t>
            </w:r>
            <w:proofErr w:type="spellEnd"/>
            <w:r>
              <w:t xml:space="preserve"> en ZMM</w:t>
            </w:r>
          </w:p>
        </w:tc>
      </w:tr>
      <w:tr w:rsidR="00B66A64" w14:paraId="0E1536DE" w14:textId="77777777">
        <w:tc>
          <w:tcPr>
            <w:tcW w:w="2267" w:type="dxa"/>
            <w:tcBorders>
              <w:top w:val="single" w:sz="4" w:space="0" w:color="888888"/>
              <w:left w:val="single" w:sz="4" w:space="0" w:color="888888"/>
              <w:bottom w:val="single" w:sz="4" w:space="0" w:color="888888"/>
              <w:right w:val="single" w:sz="4" w:space="0" w:color="888888"/>
            </w:tcBorders>
          </w:tcPr>
          <w:p w14:paraId="4EF626A3" w14:textId="77777777" w:rsidR="00B66A64" w:rsidRDefault="00842E4D">
            <w:pPr>
              <w:spacing w:after="0"/>
            </w:pPr>
            <w:r>
              <w:t>0x00 0xFB</w:t>
            </w:r>
          </w:p>
        </w:tc>
        <w:tc>
          <w:tcPr>
            <w:tcW w:w="2267" w:type="dxa"/>
            <w:tcBorders>
              <w:top w:val="single" w:sz="4" w:space="0" w:color="888888"/>
              <w:left w:val="single" w:sz="4" w:space="0" w:color="888888"/>
              <w:bottom w:val="single" w:sz="4" w:space="0" w:color="888888"/>
              <w:right w:val="single" w:sz="4" w:space="0" w:color="888888"/>
            </w:tcBorders>
          </w:tcPr>
          <w:p w14:paraId="543509F7" w14:textId="77777777" w:rsidR="00B66A64" w:rsidRDefault="00842E4D">
            <w:pPr>
              <w:spacing w:after="0"/>
            </w:pPr>
            <w:proofErr w:type="spellStart"/>
            <w:r>
              <w:t>fload</w:t>
            </w:r>
            <w:proofErr w:type="spellEnd"/>
            <w:r>
              <w:t xml:space="preserve"> </w:t>
            </w:r>
            <w:proofErr w:type="spellStart"/>
            <w:r>
              <w:t>f,r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11CC1EE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ECA330C" w14:textId="77777777" w:rsidR="00B66A64" w:rsidRDefault="00842E4D">
            <w:pPr>
              <w:spacing w:after="0"/>
            </w:pPr>
            <w:r>
              <w:t xml:space="preserve">lee bytes </w:t>
            </w:r>
            <w:proofErr w:type="spellStart"/>
            <w:r>
              <w:t>vm_mem</w:t>
            </w:r>
            <w:proofErr w:type="spellEnd"/>
            <w:r>
              <w:t>[r] al ZMM</w:t>
            </w:r>
          </w:p>
        </w:tc>
      </w:tr>
      <w:tr w:rsidR="00B66A64" w14:paraId="1B59F827" w14:textId="77777777">
        <w:tc>
          <w:tcPr>
            <w:tcW w:w="2267" w:type="dxa"/>
            <w:tcBorders>
              <w:top w:val="single" w:sz="4" w:space="0" w:color="888888"/>
              <w:left w:val="single" w:sz="4" w:space="0" w:color="888888"/>
              <w:bottom w:val="single" w:sz="4" w:space="0" w:color="888888"/>
              <w:right w:val="single" w:sz="4" w:space="0" w:color="888888"/>
            </w:tcBorders>
          </w:tcPr>
          <w:p w14:paraId="5EE69E84" w14:textId="77777777" w:rsidR="00B66A64" w:rsidRDefault="00842E4D">
            <w:pPr>
              <w:spacing w:after="0"/>
            </w:pPr>
            <w:r>
              <w:t>0x00 0xFC</w:t>
            </w:r>
          </w:p>
        </w:tc>
        <w:tc>
          <w:tcPr>
            <w:tcW w:w="2267" w:type="dxa"/>
            <w:tcBorders>
              <w:top w:val="single" w:sz="4" w:space="0" w:color="888888"/>
              <w:left w:val="single" w:sz="4" w:space="0" w:color="888888"/>
              <w:bottom w:val="single" w:sz="4" w:space="0" w:color="888888"/>
              <w:right w:val="single" w:sz="4" w:space="0" w:color="888888"/>
            </w:tcBorders>
          </w:tcPr>
          <w:p w14:paraId="505C0CD0" w14:textId="77777777" w:rsidR="00B66A64" w:rsidRDefault="00842E4D">
            <w:pPr>
              <w:spacing w:after="0"/>
            </w:pPr>
            <w:proofErr w:type="spellStart"/>
            <w:r>
              <w:t>fstore</w:t>
            </w:r>
            <w:proofErr w:type="spellEnd"/>
            <w:r>
              <w:t xml:space="preserve"> </w:t>
            </w:r>
            <w:proofErr w:type="spellStart"/>
            <w:r>
              <w:t>r,f</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6645FC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03BA40F0" w14:textId="77777777" w:rsidR="00B66A64" w:rsidRDefault="00842E4D">
            <w:pPr>
              <w:spacing w:after="0"/>
            </w:pPr>
            <w:r>
              <w:t xml:space="preserve">escribe ZMM a </w:t>
            </w:r>
            <w:proofErr w:type="spellStart"/>
            <w:r>
              <w:t>vm_mem</w:t>
            </w:r>
            <w:proofErr w:type="spellEnd"/>
            <w:r>
              <w:t>[r]</w:t>
            </w:r>
          </w:p>
        </w:tc>
      </w:tr>
    </w:tbl>
    <w:p w14:paraId="6591B626" w14:textId="77777777" w:rsidR="00B66A64" w:rsidRDefault="00B66A64">
      <w:pPr>
        <w:spacing w:after="120"/>
      </w:pPr>
    </w:p>
    <w:p w14:paraId="2205C2AC" w14:textId="77777777" w:rsidR="00B66A64" w:rsidRDefault="00842E4D">
      <w:pPr>
        <w:pStyle w:val="Ttulo4"/>
      </w:pPr>
      <w:r>
        <w:t>A.1.16 - Meta-OOP</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67"/>
        <w:gridCol w:w="2267"/>
        <w:gridCol w:w="2268"/>
        <w:gridCol w:w="2268"/>
      </w:tblGrid>
      <w:tr w:rsidR="00B66A64" w14:paraId="2DC07983" w14:textId="77777777">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20A056B" w14:textId="77777777" w:rsidR="00B66A64" w:rsidRDefault="00842E4D">
            <w:pPr>
              <w:spacing w:after="0"/>
            </w:pPr>
            <w:proofErr w:type="spellStart"/>
            <w:r>
              <w:rPr>
                <w:b/>
              </w:rPr>
              <w:t>Opcode</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657EB7E7" w14:textId="77777777" w:rsidR="00B66A64" w:rsidRDefault="00842E4D">
            <w:pPr>
              <w:spacing w:after="0"/>
            </w:pPr>
            <w:proofErr w:type="spellStart"/>
            <w:r>
              <w:rPr>
                <w:b/>
              </w:rPr>
              <w:t>Mnemonic</w:t>
            </w:r>
            <w:proofErr w:type="spellEnd"/>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4962178C" w14:textId="77777777" w:rsidR="00B66A64" w:rsidRDefault="00842E4D">
            <w:pPr>
              <w:spacing w:after="0"/>
            </w:pPr>
            <w:r>
              <w:rPr>
                <w:b/>
              </w:rPr>
              <w:t>Aridad</w:t>
            </w:r>
          </w:p>
        </w:tc>
        <w:tc>
          <w:tcPr>
            <w:tcW w:w="2267" w:type="dxa"/>
            <w:tcBorders>
              <w:top w:val="single" w:sz="4" w:space="0" w:color="888888"/>
              <w:left w:val="single" w:sz="4" w:space="0" w:color="888888"/>
              <w:bottom w:val="single" w:sz="4" w:space="0" w:color="888888"/>
              <w:right w:val="single" w:sz="4" w:space="0" w:color="888888"/>
            </w:tcBorders>
            <w:shd w:val="clear" w:color="auto" w:fill="D9E2F3"/>
          </w:tcPr>
          <w:p w14:paraId="532E2EA6" w14:textId="77777777" w:rsidR="00B66A64" w:rsidRDefault="00842E4D">
            <w:pPr>
              <w:spacing w:after="0"/>
            </w:pPr>
            <w:proofErr w:type="spellStart"/>
            <w:r>
              <w:rPr>
                <w:b/>
              </w:rPr>
              <w:t>Descripcion</w:t>
            </w:r>
            <w:proofErr w:type="spellEnd"/>
          </w:p>
        </w:tc>
      </w:tr>
      <w:tr w:rsidR="00B66A64" w14:paraId="02F39E91" w14:textId="77777777">
        <w:tc>
          <w:tcPr>
            <w:tcW w:w="2267" w:type="dxa"/>
            <w:tcBorders>
              <w:top w:val="single" w:sz="4" w:space="0" w:color="888888"/>
              <w:left w:val="single" w:sz="4" w:space="0" w:color="888888"/>
              <w:bottom w:val="single" w:sz="4" w:space="0" w:color="888888"/>
              <w:right w:val="single" w:sz="4" w:space="0" w:color="888888"/>
            </w:tcBorders>
          </w:tcPr>
          <w:p w14:paraId="4C025CF2" w14:textId="77777777" w:rsidR="00B66A64" w:rsidRDefault="00842E4D">
            <w:pPr>
              <w:spacing w:after="0"/>
            </w:pPr>
            <w:r>
              <w:t>0x00 0xC9</w:t>
            </w:r>
          </w:p>
        </w:tc>
        <w:tc>
          <w:tcPr>
            <w:tcW w:w="2267" w:type="dxa"/>
            <w:tcBorders>
              <w:top w:val="single" w:sz="4" w:space="0" w:color="888888"/>
              <w:left w:val="single" w:sz="4" w:space="0" w:color="888888"/>
              <w:bottom w:val="single" w:sz="4" w:space="0" w:color="888888"/>
              <w:right w:val="single" w:sz="4" w:space="0" w:color="888888"/>
            </w:tcBorders>
          </w:tcPr>
          <w:p w14:paraId="11B49F43" w14:textId="77777777" w:rsidR="00B66A64" w:rsidRDefault="00842E4D">
            <w:pPr>
              <w:spacing w:after="0"/>
            </w:pPr>
            <w:proofErr w:type="spellStart"/>
            <w:r>
              <w:t>defclass</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594E7DAB"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337E908" w14:textId="77777777" w:rsidR="00B66A64" w:rsidRDefault="00842E4D">
            <w:pPr>
              <w:spacing w:after="0"/>
            </w:pPr>
            <w:r>
              <w:t xml:space="preserve">crea </w:t>
            </w:r>
            <w:proofErr w:type="spellStart"/>
            <w:r>
              <w:t>ClassInfo</w:t>
            </w:r>
            <w:proofErr w:type="spellEnd"/>
            <w:r>
              <w:t xml:space="preserve">, retorna </w:t>
            </w:r>
            <w:proofErr w:type="spellStart"/>
            <w:r>
              <w:t>ptr</w:t>
            </w:r>
            <w:proofErr w:type="spellEnd"/>
          </w:p>
        </w:tc>
      </w:tr>
      <w:tr w:rsidR="00B66A64" w14:paraId="367FDB5D" w14:textId="77777777">
        <w:tc>
          <w:tcPr>
            <w:tcW w:w="2267" w:type="dxa"/>
            <w:tcBorders>
              <w:top w:val="single" w:sz="4" w:space="0" w:color="888888"/>
              <w:left w:val="single" w:sz="4" w:space="0" w:color="888888"/>
              <w:bottom w:val="single" w:sz="4" w:space="0" w:color="888888"/>
              <w:right w:val="single" w:sz="4" w:space="0" w:color="888888"/>
            </w:tcBorders>
          </w:tcPr>
          <w:p w14:paraId="5716DF2A" w14:textId="77777777" w:rsidR="00B66A64" w:rsidRDefault="00842E4D">
            <w:pPr>
              <w:spacing w:after="0"/>
            </w:pPr>
            <w:r>
              <w:t>0x00 0xCA</w:t>
            </w:r>
          </w:p>
        </w:tc>
        <w:tc>
          <w:tcPr>
            <w:tcW w:w="2267" w:type="dxa"/>
            <w:tcBorders>
              <w:top w:val="single" w:sz="4" w:space="0" w:color="888888"/>
              <w:left w:val="single" w:sz="4" w:space="0" w:color="888888"/>
              <w:bottom w:val="single" w:sz="4" w:space="0" w:color="888888"/>
              <w:right w:val="single" w:sz="4" w:space="0" w:color="888888"/>
            </w:tcBorders>
          </w:tcPr>
          <w:p w14:paraId="237C3AD5" w14:textId="77777777" w:rsidR="00B66A64" w:rsidRDefault="00842E4D">
            <w:pPr>
              <w:spacing w:after="0"/>
            </w:pPr>
            <w:proofErr w:type="spellStart"/>
            <w:r>
              <w:t>deffield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6FE9CF6C"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7C75E76" w14:textId="77777777" w:rsidR="00B66A64" w:rsidRDefault="00842E4D">
            <w:pPr>
              <w:spacing w:after="0"/>
            </w:pPr>
            <w:proofErr w:type="spellStart"/>
            <w:r>
              <w:t>anyade</w:t>
            </w:r>
            <w:proofErr w:type="spellEnd"/>
            <w:r>
              <w:t xml:space="preserve"> </w:t>
            </w:r>
            <w:proofErr w:type="spellStart"/>
            <w:r>
              <w:t>field</w:t>
            </w:r>
            <w:proofErr w:type="spellEnd"/>
            <w:r>
              <w:t xml:space="preserve"> a clase</w:t>
            </w:r>
          </w:p>
        </w:tc>
      </w:tr>
      <w:tr w:rsidR="00B66A64" w14:paraId="5E98512E" w14:textId="77777777">
        <w:tc>
          <w:tcPr>
            <w:tcW w:w="2267" w:type="dxa"/>
            <w:tcBorders>
              <w:top w:val="single" w:sz="4" w:space="0" w:color="888888"/>
              <w:left w:val="single" w:sz="4" w:space="0" w:color="888888"/>
              <w:bottom w:val="single" w:sz="4" w:space="0" w:color="888888"/>
              <w:right w:val="single" w:sz="4" w:space="0" w:color="888888"/>
            </w:tcBorders>
          </w:tcPr>
          <w:p w14:paraId="620F5A6C" w14:textId="77777777" w:rsidR="00B66A64" w:rsidRDefault="00842E4D">
            <w:pPr>
              <w:spacing w:after="0"/>
            </w:pPr>
            <w:r>
              <w:t>0x00 0xCB</w:t>
            </w:r>
          </w:p>
        </w:tc>
        <w:tc>
          <w:tcPr>
            <w:tcW w:w="2267" w:type="dxa"/>
            <w:tcBorders>
              <w:top w:val="single" w:sz="4" w:space="0" w:color="888888"/>
              <w:left w:val="single" w:sz="4" w:space="0" w:color="888888"/>
              <w:bottom w:val="single" w:sz="4" w:space="0" w:color="888888"/>
              <w:right w:val="single" w:sz="4" w:space="0" w:color="888888"/>
            </w:tcBorders>
          </w:tcPr>
          <w:p w14:paraId="020CC0B2" w14:textId="77777777" w:rsidR="00B66A64" w:rsidRDefault="00842E4D">
            <w:pPr>
              <w:spacing w:after="0"/>
            </w:pPr>
            <w:proofErr w:type="spellStart"/>
            <w:r>
              <w:t>defmethod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3E492FE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18BE7B99" w14:textId="77777777" w:rsidR="00B66A64" w:rsidRDefault="00842E4D">
            <w:pPr>
              <w:spacing w:after="0"/>
            </w:pPr>
            <w:proofErr w:type="spellStart"/>
            <w:r>
              <w:t>anyade</w:t>
            </w:r>
            <w:proofErr w:type="spellEnd"/>
            <w:r>
              <w:t xml:space="preserve"> </w:t>
            </w:r>
            <w:proofErr w:type="spellStart"/>
            <w:r>
              <w:t>method</w:t>
            </w:r>
            <w:proofErr w:type="spellEnd"/>
            <w:r>
              <w:t xml:space="preserve"> (</w:t>
            </w:r>
            <w:proofErr w:type="spellStart"/>
            <w:r>
              <w:t>vtable</w:t>
            </w:r>
            <w:proofErr w:type="spellEnd"/>
            <w:r>
              <w:t xml:space="preserve"> </w:t>
            </w:r>
            <w:proofErr w:type="spellStart"/>
            <w:r>
              <w:t>idx</w:t>
            </w:r>
            <w:proofErr w:type="spellEnd"/>
            <w:r>
              <w:t xml:space="preserve"> en R0)</w:t>
            </w:r>
          </w:p>
        </w:tc>
      </w:tr>
      <w:tr w:rsidR="00B66A64" w14:paraId="4259027D" w14:textId="77777777">
        <w:tc>
          <w:tcPr>
            <w:tcW w:w="2267" w:type="dxa"/>
            <w:tcBorders>
              <w:top w:val="single" w:sz="4" w:space="0" w:color="888888"/>
              <w:left w:val="single" w:sz="4" w:space="0" w:color="888888"/>
              <w:bottom w:val="single" w:sz="4" w:space="0" w:color="888888"/>
              <w:right w:val="single" w:sz="4" w:space="0" w:color="888888"/>
            </w:tcBorders>
          </w:tcPr>
          <w:p w14:paraId="146F3F2F" w14:textId="77777777" w:rsidR="00B66A64" w:rsidRDefault="00842E4D">
            <w:pPr>
              <w:spacing w:after="0"/>
            </w:pPr>
            <w:r>
              <w:t>0x00 0xCC</w:t>
            </w:r>
          </w:p>
        </w:tc>
        <w:tc>
          <w:tcPr>
            <w:tcW w:w="2267" w:type="dxa"/>
            <w:tcBorders>
              <w:top w:val="single" w:sz="4" w:space="0" w:color="888888"/>
              <w:left w:val="single" w:sz="4" w:space="0" w:color="888888"/>
              <w:bottom w:val="single" w:sz="4" w:space="0" w:color="888888"/>
              <w:right w:val="single" w:sz="4" w:space="0" w:color="888888"/>
            </w:tcBorders>
          </w:tcPr>
          <w:p w14:paraId="0AD7B004" w14:textId="77777777" w:rsidR="00B66A64" w:rsidRDefault="00842E4D">
            <w:pPr>
              <w:spacing w:after="0"/>
            </w:pPr>
            <w:proofErr w:type="spellStart"/>
            <w:r>
              <w:t>findclass</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F8836F0"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77B0527A" w14:textId="77777777" w:rsidR="00B66A64" w:rsidRDefault="00842E4D">
            <w:pPr>
              <w:spacing w:after="0"/>
            </w:pPr>
            <w:r>
              <w:t xml:space="preserve">busca </w:t>
            </w:r>
            <w:proofErr w:type="spellStart"/>
            <w:r>
              <w:t>ClassInfo</w:t>
            </w:r>
            <w:proofErr w:type="spellEnd"/>
            <w:r>
              <w:t>* por nombre</w:t>
            </w:r>
          </w:p>
        </w:tc>
      </w:tr>
      <w:tr w:rsidR="00B66A64" w14:paraId="51A84C65" w14:textId="77777777">
        <w:tc>
          <w:tcPr>
            <w:tcW w:w="2267" w:type="dxa"/>
            <w:tcBorders>
              <w:top w:val="single" w:sz="4" w:space="0" w:color="888888"/>
              <w:left w:val="single" w:sz="4" w:space="0" w:color="888888"/>
              <w:bottom w:val="single" w:sz="4" w:space="0" w:color="888888"/>
              <w:right w:val="single" w:sz="4" w:space="0" w:color="888888"/>
            </w:tcBorders>
          </w:tcPr>
          <w:p w14:paraId="6BC14C1A" w14:textId="77777777" w:rsidR="00B66A64" w:rsidRDefault="00842E4D">
            <w:pPr>
              <w:spacing w:after="0"/>
            </w:pPr>
            <w:r>
              <w:lastRenderedPageBreak/>
              <w:t>0x00 0xCD</w:t>
            </w:r>
          </w:p>
        </w:tc>
        <w:tc>
          <w:tcPr>
            <w:tcW w:w="2267" w:type="dxa"/>
            <w:tcBorders>
              <w:top w:val="single" w:sz="4" w:space="0" w:color="888888"/>
              <w:left w:val="single" w:sz="4" w:space="0" w:color="888888"/>
              <w:bottom w:val="single" w:sz="4" w:space="0" w:color="888888"/>
              <w:right w:val="single" w:sz="4" w:space="0" w:color="888888"/>
            </w:tcBorders>
          </w:tcPr>
          <w:p w14:paraId="7191615A" w14:textId="77777777" w:rsidR="00B66A64" w:rsidRDefault="00842E4D">
            <w:pPr>
              <w:spacing w:after="0"/>
            </w:pPr>
            <w:proofErr w:type="spellStart"/>
            <w:r>
              <w:t>findmethod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150A6B7"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3E189F69" w14:textId="77777777" w:rsidR="00B66A64" w:rsidRDefault="00842E4D">
            <w:pPr>
              <w:spacing w:after="0"/>
            </w:pPr>
            <w:r>
              <w:t xml:space="preserve">busca </w:t>
            </w:r>
            <w:proofErr w:type="spellStart"/>
            <w:r>
              <w:t>MethodInfo</w:t>
            </w:r>
            <w:proofErr w:type="spellEnd"/>
            <w:r>
              <w:t>*</w:t>
            </w:r>
          </w:p>
        </w:tc>
      </w:tr>
      <w:tr w:rsidR="00B66A64" w14:paraId="0BBB7E19" w14:textId="77777777">
        <w:tc>
          <w:tcPr>
            <w:tcW w:w="2267" w:type="dxa"/>
            <w:tcBorders>
              <w:top w:val="single" w:sz="4" w:space="0" w:color="888888"/>
              <w:left w:val="single" w:sz="4" w:space="0" w:color="888888"/>
              <w:bottom w:val="single" w:sz="4" w:space="0" w:color="888888"/>
              <w:right w:val="single" w:sz="4" w:space="0" w:color="888888"/>
            </w:tcBorders>
          </w:tcPr>
          <w:p w14:paraId="4087A2F2" w14:textId="77777777" w:rsidR="00B66A64" w:rsidRDefault="00842E4D">
            <w:pPr>
              <w:spacing w:after="0"/>
            </w:pPr>
            <w:r>
              <w:t>0x00 0xCE</w:t>
            </w:r>
          </w:p>
        </w:tc>
        <w:tc>
          <w:tcPr>
            <w:tcW w:w="2267" w:type="dxa"/>
            <w:tcBorders>
              <w:top w:val="single" w:sz="4" w:space="0" w:color="888888"/>
              <w:left w:val="single" w:sz="4" w:space="0" w:color="888888"/>
              <w:bottom w:val="single" w:sz="4" w:space="0" w:color="888888"/>
              <w:right w:val="single" w:sz="4" w:space="0" w:color="888888"/>
            </w:tcBorders>
          </w:tcPr>
          <w:p w14:paraId="2E82F91A" w14:textId="77777777" w:rsidR="00B66A64" w:rsidRDefault="00842E4D">
            <w:pPr>
              <w:spacing w:after="0"/>
            </w:pPr>
            <w:proofErr w:type="spellStart"/>
            <w:r>
              <w:t>addadvice</w:t>
            </w:r>
            <w:proofErr w:type="spellEnd"/>
            <w:r>
              <w:t xml:space="preserve"> </w:t>
            </w:r>
            <w:proofErr w:type="spellStart"/>
            <w:r>
              <w:t>r,r,kind</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19B3674" w14:textId="77777777" w:rsidR="00B66A64" w:rsidRDefault="00842E4D">
            <w:pPr>
              <w:spacing w:after="0"/>
            </w:pPr>
            <w:r>
              <w:t>THREE</w:t>
            </w:r>
          </w:p>
        </w:tc>
        <w:tc>
          <w:tcPr>
            <w:tcW w:w="2267" w:type="dxa"/>
            <w:tcBorders>
              <w:top w:val="single" w:sz="4" w:space="0" w:color="888888"/>
              <w:left w:val="single" w:sz="4" w:space="0" w:color="888888"/>
              <w:bottom w:val="single" w:sz="4" w:space="0" w:color="888888"/>
              <w:right w:val="single" w:sz="4" w:space="0" w:color="888888"/>
            </w:tcBorders>
          </w:tcPr>
          <w:p w14:paraId="6A850270" w14:textId="77777777" w:rsidR="00B66A64" w:rsidRDefault="00842E4D">
            <w:pPr>
              <w:spacing w:after="0"/>
            </w:pPr>
            <w:r>
              <w:t xml:space="preserve">AOP: </w:t>
            </w:r>
            <w:proofErr w:type="spellStart"/>
            <w:r>
              <w:t>anyade</w:t>
            </w:r>
            <w:proofErr w:type="spellEnd"/>
            <w:r>
              <w:t xml:space="preserve"> </w:t>
            </w:r>
            <w:proofErr w:type="spellStart"/>
            <w:r>
              <w:t>advice</w:t>
            </w:r>
            <w:proofErr w:type="spellEnd"/>
            <w:r>
              <w:t xml:space="preserve"> a </w:t>
            </w:r>
            <w:proofErr w:type="spellStart"/>
            <w:r>
              <w:t>method</w:t>
            </w:r>
            <w:proofErr w:type="spellEnd"/>
          </w:p>
        </w:tc>
      </w:tr>
      <w:tr w:rsidR="00B66A64" w14:paraId="2F7AD812" w14:textId="77777777">
        <w:tc>
          <w:tcPr>
            <w:tcW w:w="2267" w:type="dxa"/>
            <w:tcBorders>
              <w:top w:val="single" w:sz="4" w:space="0" w:color="888888"/>
              <w:left w:val="single" w:sz="4" w:space="0" w:color="888888"/>
              <w:bottom w:val="single" w:sz="4" w:space="0" w:color="888888"/>
              <w:right w:val="single" w:sz="4" w:space="0" w:color="888888"/>
            </w:tcBorders>
          </w:tcPr>
          <w:p w14:paraId="32E13EC7" w14:textId="77777777" w:rsidR="00B66A64" w:rsidRDefault="00842E4D">
            <w:pPr>
              <w:spacing w:after="0"/>
            </w:pPr>
            <w:r>
              <w:t>0x00 0xCF</w:t>
            </w:r>
          </w:p>
        </w:tc>
        <w:tc>
          <w:tcPr>
            <w:tcW w:w="2267" w:type="dxa"/>
            <w:tcBorders>
              <w:top w:val="single" w:sz="4" w:space="0" w:color="888888"/>
              <w:left w:val="single" w:sz="4" w:space="0" w:color="888888"/>
              <w:bottom w:val="single" w:sz="4" w:space="0" w:color="888888"/>
              <w:right w:val="single" w:sz="4" w:space="0" w:color="888888"/>
            </w:tcBorders>
          </w:tcPr>
          <w:p w14:paraId="06322CE4" w14:textId="77777777" w:rsidR="00B66A64" w:rsidRDefault="00842E4D">
            <w:pPr>
              <w:spacing w:after="0"/>
            </w:pPr>
            <w:proofErr w:type="spellStart"/>
            <w:r>
              <w:t>findfield</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4DF0DD13"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2C5E0F39" w14:textId="77777777" w:rsidR="00B66A64" w:rsidRDefault="00842E4D">
            <w:pPr>
              <w:spacing w:after="0"/>
            </w:pPr>
            <w:r>
              <w:t xml:space="preserve">busca </w:t>
            </w:r>
            <w:proofErr w:type="spellStart"/>
            <w:r>
              <w:t>FieldInfo</w:t>
            </w:r>
            <w:proofErr w:type="spellEnd"/>
            <w:r>
              <w:t>*</w:t>
            </w:r>
          </w:p>
        </w:tc>
      </w:tr>
      <w:tr w:rsidR="00B66A64" w14:paraId="105425F6" w14:textId="77777777">
        <w:tc>
          <w:tcPr>
            <w:tcW w:w="2267" w:type="dxa"/>
            <w:tcBorders>
              <w:top w:val="single" w:sz="4" w:space="0" w:color="888888"/>
              <w:left w:val="single" w:sz="4" w:space="0" w:color="888888"/>
              <w:bottom w:val="single" w:sz="4" w:space="0" w:color="888888"/>
              <w:right w:val="single" w:sz="4" w:space="0" w:color="888888"/>
            </w:tcBorders>
          </w:tcPr>
          <w:p w14:paraId="16C006A1" w14:textId="77777777" w:rsidR="00B66A64" w:rsidRDefault="00842E4D">
            <w:pPr>
              <w:spacing w:after="0"/>
            </w:pPr>
            <w:r>
              <w:t>0xFD</w:t>
            </w:r>
          </w:p>
        </w:tc>
        <w:tc>
          <w:tcPr>
            <w:tcW w:w="2267" w:type="dxa"/>
            <w:tcBorders>
              <w:top w:val="single" w:sz="4" w:space="0" w:color="888888"/>
              <w:left w:val="single" w:sz="4" w:space="0" w:color="888888"/>
              <w:bottom w:val="single" w:sz="4" w:space="0" w:color="888888"/>
              <w:right w:val="single" w:sz="4" w:space="0" w:color="888888"/>
            </w:tcBorders>
          </w:tcPr>
          <w:p w14:paraId="5FCB0B07" w14:textId="77777777" w:rsidR="00B66A64" w:rsidRDefault="00842E4D">
            <w:pPr>
              <w:spacing w:after="0"/>
            </w:pPr>
            <w:proofErr w:type="spellStart"/>
            <w:r>
              <w:t>callm</w:t>
            </w:r>
            <w:proofErr w:type="spellEnd"/>
            <w:r>
              <w:t xml:space="preserve"> </w:t>
            </w:r>
            <w:proofErr w:type="spellStart"/>
            <w:r>
              <w:t>r,r</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0B7302C2" w14:textId="77777777" w:rsidR="00B66A64" w:rsidRDefault="00842E4D">
            <w:pPr>
              <w:spacing w:after="0"/>
            </w:pPr>
            <w:r>
              <w:t>TWO</w:t>
            </w:r>
          </w:p>
        </w:tc>
        <w:tc>
          <w:tcPr>
            <w:tcW w:w="2267" w:type="dxa"/>
            <w:tcBorders>
              <w:top w:val="single" w:sz="4" w:space="0" w:color="888888"/>
              <w:left w:val="single" w:sz="4" w:space="0" w:color="888888"/>
              <w:bottom w:val="single" w:sz="4" w:space="0" w:color="888888"/>
              <w:right w:val="single" w:sz="4" w:space="0" w:color="888888"/>
            </w:tcBorders>
          </w:tcPr>
          <w:p w14:paraId="563D7F94" w14:textId="77777777" w:rsidR="00B66A64" w:rsidRDefault="00842E4D">
            <w:pPr>
              <w:spacing w:after="0"/>
            </w:pPr>
            <w:r>
              <w:t xml:space="preserve">dispatch </w:t>
            </w:r>
            <w:proofErr w:type="spellStart"/>
            <w:r>
              <w:t>dinamico</w:t>
            </w:r>
            <w:proofErr w:type="spellEnd"/>
            <w:r>
              <w:t xml:space="preserve"> </w:t>
            </w:r>
            <w:proofErr w:type="spellStart"/>
            <w:r>
              <w:t>via</w:t>
            </w:r>
            <w:proofErr w:type="spellEnd"/>
            <w:r>
              <w:t xml:space="preserve"> </w:t>
            </w:r>
            <w:proofErr w:type="spellStart"/>
            <w:r>
              <w:t>MethodInfo</w:t>
            </w:r>
            <w:proofErr w:type="spellEnd"/>
            <w:r>
              <w:t>*</w:t>
            </w:r>
          </w:p>
        </w:tc>
      </w:tr>
      <w:tr w:rsidR="00B66A64" w14:paraId="12270661" w14:textId="77777777">
        <w:tc>
          <w:tcPr>
            <w:tcW w:w="2267" w:type="dxa"/>
            <w:tcBorders>
              <w:top w:val="single" w:sz="4" w:space="0" w:color="888888"/>
              <w:left w:val="single" w:sz="4" w:space="0" w:color="888888"/>
              <w:bottom w:val="single" w:sz="4" w:space="0" w:color="888888"/>
              <w:right w:val="single" w:sz="4" w:space="0" w:color="888888"/>
            </w:tcBorders>
          </w:tcPr>
          <w:p w14:paraId="07411601" w14:textId="77777777" w:rsidR="00B66A64" w:rsidRDefault="00842E4D">
            <w:pPr>
              <w:spacing w:after="0"/>
            </w:pPr>
            <w:r>
              <w:t>0xFE</w:t>
            </w:r>
          </w:p>
        </w:tc>
        <w:tc>
          <w:tcPr>
            <w:tcW w:w="2267" w:type="dxa"/>
            <w:tcBorders>
              <w:top w:val="single" w:sz="4" w:space="0" w:color="888888"/>
              <w:left w:val="single" w:sz="4" w:space="0" w:color="888888"/>
              <w:bottom w:val="single" w:sz="4" w:space="0" w:color="888888"/>
              <w:right w:val="single" w:sz="4" w:space="0" w:color="888888"/>
            </w:tcBorders>
          </w:tcPr>
          <w:p w14:paraId="66F5CA5A" w14:textId="77777777" w:rsidR="00B66A64" w:rsidRDefault="00842E4D">
            <w:pPr>
              <w:spacing w:after="0"/>
            </w:pPr>
            <w:proofErr w:type="spellStart"/>
            <w:r>
              <w:t>proceed</w:t>
            </w:r>
            <w:proofErr w:type="spellEnd"/>
          </w:p>
        </w:tc>
        <w:tc>
          <w:tcPr>
            <w:tcW w:w="2267" w:type="dxa"/>
            <w:tcBorders>
              <w:top w:val="single" w:sz="4" w:space="0" w:color="888888"/>
              <w:left w:val="single" w:sz="4" w:space="0" w:color="888888"/>
              <w:bottom w:val="single" w:sz="4" w:space="0" w:color="888888"/>
              <w:right w:val="single" w:sz="4" w:space="0" w:color="888888"/>
            </w:tcBorders>
          </w:tcPr>
          <w:p w14:paraId="7E60BC0D" w14:textId="77777777" w:rsidR="00B66A64" w:rsidRDefault="00842E4D">
            <w:pPr>
              <w:spacing w:after="0"/>
            </w:pPr>
            <w:r>
              <w:t>ZERO</w:t>
            </w:r>
          </w:p>
        </w:tc>
        <w:tc>
          <w:tcPr>
            <w:tcW w:w="2267" w:type="dxa"/>
            <w:tcBorders>
              <w:top w:val="single" w:sz="4" w:space="0" w:color="888888"/>
              <w:left w:val="single" w:sz="4" w:space="0" w:color="888888"/>
              <w:bottom w:val="single" w:sz="4" w:space="0" w:color="888888"/>
              <w:right w:val="single" w:sz="4" w:space="0" w:color="888888"/>
            </w:tcBorders>
          </w:tcPr>
          <w:p w14:paraId="601B4B5D" w14:textId="77777777" w:rsidR="00B66A64" w:rsidRDefault="00842E4D">
            <w:pPr>
              <w:spacing w:after="0"/>
            </w:pPr>
            <w:r>
              <w:t xml:space="preserve">continua </w:t>
            </w:r>
            <w:proofErr w:type="spellStart"/>
            <w:r>
              <w:t>advice</w:t>
            </w:r>
            <w:proofErr w:type="spellEnd"/>
            <w:r>
              <w:t xml:space="preserve"> AROUND</w:t>
            </w:r>
          </w:p>
        </w:tc>
      </w:tr>
    </w:tbl>
    <w:p w14:paraId="7E2C77AC" w14:textId="77777777" w:rsidR="00B66A64" w:rsidRDefault="00B66A64">
      <w:pPr>
        <w:spacing w:after="120"/>
      </w:pPr>
    </w:p>
    <w:p w14:paraId="0AF809C8" w14:textId="77777777" w:rsidR="00B66A64" w:rsidRDefault="00842E4D">
      <w:pPr>
        <w:pStyle w:val="Ttulo3"/>
      </w:pPr>
      <w:bookmarkStart w:id="203" w:name="_Toc230157991"/>
      <w:r>
        <w:t xml:space="preserve">Anexo B - </w:t>
      </w:r>
      <w:proofErr w:type="spellStart"/>
      <w:r>
        <w:t>Gramatica</w:t>
      </w:r>
      <w:proofErr w:type="spellEnd"/>
      <w:r>
        <w:t xml:space="preserve"> EBNF completa de Vex</w:t>
      </w:r>
      <w:bookmarkEnd w:id="203"/>
    </w:p>
    <w:p w14:paraId="689C00B7" w14:textId="4ABA094B" w:rsidR="00B66A64" w:rsidRDefault="00842E4D">
      <w:pPr>
        <w:spacing w:after="120"/>
        <w:jc w:val="both"/>
      </w:pPr>
      <w:r>
        <w:t xml:space="preserve">A </w:t>
      </w:r>
      <w:proofErr w:type="spellStart"/>
      <w:r>
        <w:t>continuacion</w:t>
      </w:r>
      <w:proofErr w:type="spellEnd"/>
      <w:r>
        <w:t xml:space="preserve"> la </w:t>
      </w:r>
      <w:proofErr w:type="spellStart"/>
      <w:r>
        <w:t>gramatica</w:t>
      </w:r>
      <w:proofErr w:type="spellEnd"/>
      <w:r>
        <w:t xml:space="preserve"> completa del lenguaje Vex en </w:t>
      </w:r>
      <w:r w:rsidR="006639B2">
        <w:t>notación</w:t>
      </w:r>
      <w:r>
        <w:t xml:space="preserve"> EBNF.  Esta </w:t>
      </w:r>
      <w:proofErr w:type="spellStart"/>
      <w:r>
        <w:t>gramatica</w:t>
      </w:r>
      <w:proofErr w:type="spellEnd"/>
      <w:r>
        <w:t xml:space="preserve"> corresponde a la </w:t>
      </w:r>
      <w:proofErr w:type="spellStart"/>
      <w:r>
        <w:t>implementacion</w:t>
      </w:r>
      <w:proofErr w:type="spellEnd"/>
      <w:r>
        <w:t xml:space="preserve"> del parser en </w:t>
      </w:r>
      <w:r>
        <w:rPr>
          <w:rFonts w:ascii="Consolas" w:hAnsi="Consolas"/>
          <w:color w:val="202020"/>
          <w:sz w:val="20"/>
          <w:shd w:val="clear" w:color="auto" w:fill="F0F0F0"/>
        </w:rPr>
        <w:t>src/vex/parser.cpp</w:t>
      </w:r>
      <w:r>
        <w:t>.</w:t>
      </w:r>
    </w:p>
    <w:p w14:paraId="43D45C20" w14:textId="77777777" w:rsidR="00B66A64" w:rsidRDefault="00B66A64">
      <w:pPr>
        <w:spacing w:after="60"/>
      </w:pPr>
    </w:p>
    <w:p w14:paraId="44DF03D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Top</w:t>
      </w:r>
      <w:r>
        <w:rPr>
          <w:rFonts w:ascii="Consolas" w:hAnsi="Consolas"/>
          <w:color w:val="000000"/>
          <w:sz w:val="18"/>
        </w:rPr>
        <w:t>-</w:t>
      </w:r>
      <w:proofErr w:type="spellStart"/>
      <w:r>
        <w:rPr>
          <w:rFonts w:ascii="Consolas" w:hAnsi="Consolas"/>
          <w:color w:val="202020"/>
          <w:sz w:val="18"/>
        </w:rPr>
        <w:t>level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AA2AB71" w14:textId="77777777" w:rsidR="00B66A64" w:rsidRDefault="00842E4D">
      <w:pPr>
        <w:shd w:val="clear" w:color="auto" w:fill="F2F2F2"/>
        <w:spacing w:after="0" w:line="240" w:lineRule="auto"/>
        <w:ind w:left="284"/>
      </w:pPr>
      <w:proofErr w:type="spellStart"/>
      <w:r>
        <w:rPr>
          <w:rFonts w:ascii="Consolas" w:hAnsi="Consolas"/>
          <w:color w:val="267F99"/>
          <w:sz w:val="18"/>
        </w:rPr>
        <w:t>Program</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TopDecl</w:t>
      </w:r>
      <w:proofErr w:type="spellEnd"/>
      <w:r>
        <w:rPr>
          <w:rFonts w:ascii="Consolas" w:hAnsi="Consolas"/>
          <w:color w:val="202020"/>
          <w:sz w:val="18"/>
        </w:rPr>
        <w:t xml:space="preserve"> </w:t>
      </w:r>
      <w:r>
        <w:rPr>
          <w:rFonts w:ascii="Consolas" w:hAnsi="Consolas"/>
          <w:color w:val="000000"/>
          <w:sz w:val="18"/>
        </w:rPr>
        <w:t>}</w:t>
      </w:r>
    </w:p>
    <w:p w14:paraId="0D97D636" w14:textId="77777777" w:rsidR="00B66A64" w:rsidRDefault="00842E4D">
      <w:pPr>
        <w:shd w:val="clear" w:color="auto" w:fill="F2F2F2"/>
        <w:spacing w:after="0" w:line="240" w:lineRule="auto"/>
        <w:ind w:left="284"/>
      </w:pPr>
      <w:proofErr w:type="spellStart"/>
      <w:r>
        <w:rPr>
          <w:rFonts w:ascii="Consolas" w:hAnsi="Consolas"/>
          <w:color w:val="267F99"/>
          <w:sz w:val="18"/>
        </w:rPr>
        <w:t>TopDecl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ImportDecl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TypeAliasDecl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ExternBlock</w:t>
      </w:r>
      <w:proofErr w:type="spellEnd"/>
    </w:p>
    <w:p w14:paraId="1501860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ClassDecl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StructDecl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EnumDecl</w:t>
      </w:r>
      <w:proofErr w:type="spellEnd"/>
    </w:p>
    <w:p w14:paraId="767F54B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FunctionDecl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GlobalVarDecl</w:t>
      </w:r>
      <w:proofErr w:type="spellEnd"/>
    </w:p>
    <w:p w14:paraId="0DE0F334" w14:textId="77777777" w:rsidR="00B66A64" w:rsidRDefault="00842E4D">
      <w:pPr>
        <w:shd w:val="clear" w:color="auto" w:fill="F2F2F2"/>
        <w:spacing w:after="0" w:line="240" w:lineRule="auto"/>
        <w:ind w:left="284"/>
      </w:pPr>
      <w:r>
        <w:rPr>
          <w:rFonts w:ascii="Consolas" w:hAnsi="Consolas"/>
          <w:sz w:val="18"/>
        </w:rPr>
        <w:t xml:space="preserve"> </w:t>
      </w:r>
    </w:p>
    <w:p w14:paraId="09DED0C2" w14:textId="77777777" w:rsidR="00B66A64" w:rsidRDefault="00842E4D">
      <w:pPr>
        <w:shd w:val="clear" w:color="auto" w:fill="F2F2F2"/>
        <w:spacing w:after="0" w:line="240" w:lineRule="auto"/>
        <w:ind w:left="284"/>
      </w:pPr>
      <w:proofErr w:type="spellStart"/>
      <w:r>
        <w:rPr>
          <w:rFonts w:ascii="Consolas" w:hAnsi="Consolas"/>
          <w:color w:val="267F99"/>
          <w:sz w:val="18"/>
        </w:rPr>
        <w:t>ImportDecl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import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extern</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import</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StringLit</w:t>
      </w:r>
      <w:proofErr w:type="spellEnd"/>
      <w:r>
        <w:rPr>
          <w:rFonts w:ascii="Consolas" w:hAnsi="Consolas"/>
          <w:color w:val="202020"/>
          <w:sz w:val="18"/>
        </w:rPr>
        <w:t xml:space="preserve"> </w:t>
      </w:r>
      <w:r>
        <w:rPr>
          <w:rFonts w:ascii="Consolas" w:hAnsi="Consolas"/>
          <w:color w:val="A31515"/>
          <w:sz w:val="18"/>
        </w:rPr>
        <w:t>";"</w:t>
      </w:r>
    </w:p>
    <w:p w14:paraId="43FB652A" w14:textId="77777777" w:rsidR="00B66A64" w:rsidRDefault="00842E4D">
      <w:pPr>
        <w:shd w:val="clear" w:color="auto" w:fill="F2F2F2"/>
        <w:spacing w:after="0" w:line="240" w:lineRule="auto"/>
        <w:ind w:left="284"/>
      </w:pPr>
      <w:proofErr w:type="spellStart"/>
      <w:r>
        <w:rPr>
          <w:rFonts w:ascii="Consolas" w:hAnsi="Consolas"/>
          <w:color w:val="267F99"/>
          <w:sz w:val="18"/>
        </w:rPr>
        <w:t>TypeAliasDecl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typedef</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using</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E64C91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typedef</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struct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Ident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Members</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p>
    <w:p w14:paraId="1B822542" w14:textId="77777777" w:rsidR="00B66A64" w:rsidRDefault="00842E4D">
      <w:pPr>
        <w:shd w:val="clear" w:color="auto" w:fill="F2F2F2"/>
        <w:spacing w:after="0" w:line="240" w:lineRule="auto"/>
        <w:ind w:left="284"/>
      </w:pPr>
      <w:r>
        <w:rPr>
          <w:rFonts w:ascii="Consolas" w:hAnsi="Consolas"/>
          <w:sz w:val="18"/>
        </w:rPr>
        <w:t xml:space="preserve"> </w:t>
      </w:r>
    </w:p>
    <w:p w14:paraId="6ADC2286" w14:textId="77777777" w:rsidR="00B66A64" w:rsidRDefault="00842E4D">
      <w:pPr>
        <w:shd w:val="clear" w:color="auto" w:fill="F2F2F2"/>
        <w:spacing w:after="0" w:line="240" w:lineRule="auto"/>
        <w:ind w:left="284"/>
      </w:pPr>
      <w:proofErr w:type="spellStart"/>
      <w:r>
        <w:rPr>
          <w:rFonts w:ascii="Consolas" w:hAnsi="Consolas"/>
          <w:color w:val="267F99"/>
          <w:sz w:val="18"/>
        </w:rPr>
        <w:t>ExternBlock</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extern</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StringLit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ExternFnDecl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A256ECF" w14:textId="77777777" w:rsidR="00B66A64" w:rsidRDefault="00842E4D">
      <w:pPr>
        <w:shd w:val="clear" w:color="auto" w:fill="F2F2F2"/>
        <w:spacing w:after="0" w:line="240" w:lineRule="auto"/>
        <w:ind w:left="284"/>
      </w:pPr>
      <w:proofErr w:type="spellStart"/>
      <w:r>
        <w:rPr>
          <w:rFonts w:ascii="Consolas" w:hAnsi="Consolas"/>
          <w:color w:val="267F99"/>
          <w:sz w:val="18"/>
        </w:rPr>
        <w:t>ExternFnDecl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fn</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p>
    <w:p w14:paraId="2918C60E" w14:textId="77777777" w:rsidR="00B66A64" w:rsidRDefault="00842E4D">
      <w:pPr>
        <w:shd w:val="clear" w:color="auto" w:fill="F2F2F2"/>
        <w:spacing w:after="0" w:line="240" w:lineRule="auto"/>
        <w:ind w:left="284"/>
      </w:pPr>
      <w:r>
        <w:rPr>
          <w:rFonts w:ascii="Consolas" w:hAnsi="Consolas"/>
          <w:sz w:val="18"/>
        </w:rPr>
        <w:t xml:space="preserve"> </w:t>
      </w:r>
    </w:p>
    <w:p w14:paraId="3672CC2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Classes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0F7997" w14:textId="77777777" w:rsidR="00B66A64" w:rsidRDefault="00842E4D">
      <w:pPr>
        <w:shd w:val="clear" w:color="auto" w:fill="F2F2F2"/>
        <w:spacing w:after="0" w:line="240" w:lineRule="auto"/>
        <w:ind w:left="284"/>
      </w:pPr>
      <w:proofErr w:type="spellStart"/>
      <w:r>
        <w:rPr>
          <w:rFonts w:ascii="Consolas" w:hAnsi="Consolas"/>
          <w:color w:val="267F99"/>
          <w:sz w:val="18"/>
        </w:rPr>
        <w:t>ClassDecl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p>
    <w:p w14:paraId="05B88C3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class</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TypeParams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Inheritance</w:t>
      </w:r>
      <w:proofErr w:type="spellEnd"/>
      <w:r>
        <w:rPr>
          <w:rFonts w:ascii="Consolas" w:hAnsi="Consolas"/>
          <w:color w:val="000000"/>
          <w:sz w:val="18"/>
        </w:rPr>
        <w:t>]</w:t>
      </w:r>
    </w:p>
    <w:p w14:paraId="13E9001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ClassMember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6CB441F9" w14:textId="77777777" w:rsidR="00B66A64" w:rsidRDefault="00842E4D">
      <w:pPr>
        <w:shd w:val="clear" w:color="auto" w:fill="F2F2F2"/>
        <w:spacing w:after="0" w:line="240" w:lineRule="auto"/>
        <w:ind w:left="284"/>
      </w:pPr>
      <w:proofErr w:type="spellStart"/>
      <w:r>
        <w:rPr>
          <w:rFonts w:ascii="Consolas" w:hAnsi="Consolas"/>
          <w:color w:val="267F99"/>
          <w:sz w:val="18"/>
        </w:rPr>
        <w:t>Inheritance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base </w:t>
      </w:r>
      <w:r>
        <w:rPr>
          <w:rFonts w:ascii="Consolas" w:hAnsi="Consolas"/>
          <w:color w:val="000000"/>
          <w:sz w:val="18"/>
        </w:rPr>
        <w:t>+</w:t>
      </w:r>
      <w:r>
        <w:rPr>
          <w:rFonts w:ascii="Consolas" w:hAnsi="Consolas"/>
          <w:color w:val="202020"/>
          <w:sz w:val="18"/>
        </w:rPr>
        <w:t xml:space="preserve"> interfaces </w:t>
      </w:r>
      <w:r>
        <w:rPr>
          <w:rFonts w:ascii="Consolas" w:hAnsi="Consolas"/>
          <w:color w:val="000000"/>
          <w:sz w:val="18"/>
        </w:rPr>
        <w:t>*)</w:t>
      </w:r>
    </w:p>
    <w:p w14:paraId="5A53D754" w14:textId="77777777" w:rsidR="00B66A64" w:rsidRDefault="00842E4D">
      <w:pPr>
        <w:shd w:val="clear" w:color="auto" w:fill="F2F2F2"/>
        <w:spacing w:after="0" w:line="240" w:lineRule="auto"/>
        <w:ind w:left="284"/>
      </w:pPr>
      <w:proofErr w:type="spellStart"/>
      <w:r>
        <w:rPr>
          <w:rFonts w:ascii="Consolas" w:hAnsi="Consolas"/>
          <w:color w:val="267F99"/>
          <w:sz w:val="18"/>
        </w:rPr>
        <w:t>TypeParams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p>
    <w:p w14:paraId="5D78A4AE" w14:textId="77777777" w:rsidR="00B66A64" w:rsidRDefault="00842E4D">
      <w:pPr>
        <w:shd w:val="clear" w:color="auto" w:fill="F2F2F2"/>
        <w:spacing w:after="0" w:line="240" w:lineRule="auto"/>
        <w:ind w:left="284"/>
      </w:pPr>
      <w:proofErr w:type="spellStart"/>
      <w:r>
        <w:rPr>
          <w:rFonts w:ascii="Consolas" w:hAnsi="Consolas"/>
          <w:color w:val="267F99"/>
          <w:sz w:val="18"/>
        </w:rPr>
        <w:t>ClassMember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FieldDecl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MethodDecl</w:t>
      </w:r>
      <w:proofErr w:type="spellEnd"/>
      <w:r>
        <w:rPr>
          <w:rFonts w:ascii="Consolas" w:hAnsi="Consolas"/>
          <w:color w:val="202020"/>
          <w:sz w:val="18"/>
        </w:rPr>
        <w:t xml:space="preserve"> </w:t>
      </w:r>
      <w:r>
        <w:rPr>
          <w:rFonts w:ascii="Consolas" w:hAnsi="Consolas"/>
          <w:color w:val="000000"/>
          <w:sz w:val="18"/>
        </w:rPr>
        <w:t>|</w:t>
      </w:r>
    </w:p>
    <w:p w14:paraId="7852880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PropertyDecl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Destructor</w:t>
      </w:r>
      <w:r>
        <w:rPr>
          <w:rFonts w:ascii="Consolas" w:hAnsi="Consolas"/>
          <w:color w:val="000000"/>
          <w:sz w:val="18"/>
        </w:rPr>
        <w:t>)</w:t>
      </w:r>
    </w:p>
    <w:p w14:paraId="1138F55F" w14:textId="77777777" w:rsidR="00B66A64" w:rsidRDefault="00842E4D">
      <w:pPr>
        <w:shd w:val="clear" w:color="auto" w:fill="F2F2F2"/>
        <w:spacing w:after="0" w:line="240" w:lineRule="auto"/>
        <w:ind w:left="284"/>
      </w:pPr>
      <w:proofErr w:type="spellStart"/>
      <w:r>
        <w:rPr>
          <w:rFonts w:ascii="Consolas" w:hAnsi="Consolas"/>
          <w:color w:val="267F99"/>
          <w:sz w:val="18"/>
        </w:rPr>
        <w:t>FieldDecl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IntLit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129F0FD" w14:textId="77777777" w:rsidR="00B66A64" w:rsidRDefault="00842E4D">
      <w:pPr>
        <w:shd w:val="clear" w:color="auto" w:fill="F2F2F2"/>
        <w:spacing w:after="0" w:line="240" w:lineRule="auto"/>
        <w:ind w:left="284"/>
      </w:pPr>
      <w:proofErr w:type="spellStart"/>
      <w:r>
        <w:rPr>
          <w:rFonts w:ascii="Consolas" w:hAnsi="Consolas"/>
          <w:color w:val="267F99"/>
          <w:sz w:val="18"/>
        </w:rPr>
        <w:t>MethodDecl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510EEB95" w14:textId="77777777" w:rsidR="00B66A64" w:rsidRDefault="00842E4D">
      <w:pPr>
        <w:shd w:val="clear" w:color="auto" w:fill="F2F2F2"/>
        <w:spacing w:after="0" w:line="240" w:lineRule="auto"/>
        <w:ind w:left="284"/>
      </w:pPr>
      <w:proofErr w:type="spellStart"/>
      <w:r>
        <w:rPr>
          <w:rFonts w:ascii="Consolas" w:hAnsi="Consolas"/>
          <w:color w:val="267F99"/>
          <w:sz w:val="18"/>
        </w:rPr>
        <w:t>PropertyDecl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get</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44708C8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"set"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CCB988B" w14:textId="77777777" w:rsidR="00B66A64" w:rsidRDefault="00842E4D">
      <w:pPr>
        <w:shd w:val="clear" w:color="auto" w:fill="F2F2F2"/>
        <w:spacing w:after="0" w:line="240" w:lineRule="auto"/>
        <w:ind w:left="284"/>
      </w:pPr>
      <w:r>
        <w:rPr>
          <w:rFonts w:ascii="Consolas" w:hAnsi="Consolas"/>
          <w:color w:val="267F99"/>
          <w:sz w:val="18"/>
        </w:rPr>
        <w:t>Constructor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19A7D84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p>
    <w:p w14:paraId="571FDB3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expression</w:t>
      </w:r>
      <w:r>
        <w:rPr>
          <w:rFonts w:ascii="Consolas" w:hAnsi="Consolas"/>
          <w:color w:val="000000"/>
          <w:sz w:val="18"/>
        </w:rPr>
        <w:t>-</w:t>
      </w:r>
      <w:r>
        <w:rPr>
          <w:rFonts w:ascii="Consolas" w:hAnsi="Consolas"/>
          <w:color w:val="202020"/>
          <w:sz w:val="18"/>
        </w:rPr>
        <w:t>bodied</w:t>
      </w:r>
      <w:proofErr w:type="spellEnd"/>
      <w:r>
        <w:rPr>
          <w:rFonts w:ascii="Consolas" w:hAnsi="Consolas"/>
          <w:color w:val="202020"/>
          <w:sz w:val="18"/>
        </w:rPr>
        <w:t xml:space="preserve"> </w:t>
      </w:r>
      <w:r>
        <w:rPr>
          <w:rFonts w:ascii="Consolas" w:hAnsi="Consolas"/>
          <w:color w:val="000000"/>
          <w:sz w:val="18"/>
        </w:rPr>
        <w:t>*)</w:t>
      </w:r>
    </w:p>
    <w:p w14:paraId="7C2A20F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Args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delegating</w:t>
      </w:r>
      <w:proofErr w:type="spellEnd"/>
      <w:r>
        <w:rPr>
          <w:rFonts w:ascii="Consolas" w:hAnsi="Consolas"/>
          <w:color w:val="202020"/>
          <w:sz w:val="18"/>
        </w:rPr>
        <w:t xml:space="preserve"> </w:t>
      </w:r>
      <w:r>
        <w:rPr>
          <w:rFonts w:ascii="Consolas" w:hAnsi="Consolas"/>
          <w:color w:val="000000"/>
          <w:sz w:val="18"/>
        </w:rPr>
        <w:t>*)</w:t>
      </w:r>
    </w:p>
    <w:p w14:paraId="773F0528" w14:textId="77777777" w:rsidR="00B66A64" w:rsidRDefault="00842E4D">
      <w:pPr>
        <w:shd w:val="clear" w:color="auto" w:fill="F2F2F2"/>
        <w:spacing w:after="0" w:line="240" w:lineRule="auto"/>
        <w:ind w:left="284"/>
      </w:pPr>
      <w:r>
        <w:rPr>
          <w:rFonts w:ascii="Consolas" w:hAnsi="Consolas"/>
          <w:color w:val="267F99"/>
          <w:sz w:val="18"/>
        </w:rPr>
        <w:t>Destructor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47B5CB8A" w14:textId="77777777" w:rsidR="00B66A64" w:rsidRDefault="00842E4D">
      <w:pPr>
        <w:shd w:val="clear" w:color="auto" w:fill="F2F2F2"/>
        <w:spacing w:after="0" w:line="240" w:lineRule="auto"/>
        <w:ind w:left="284"/>
      </w:pPr>
      <w:r>
        <w:rPr>
          <w:rFonts w:ascii="Consolas" w:hAnsi="Consolas"/>
          <w:sz w:val="18"/>
        </w:rPr>
        <w:t xml:space="preserve"> </w:t>
      </w:r>
    </w:p>
    <w:p w14:paraId="244E384A"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Struct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Enum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D2297A" w14:textId="77777777" w:rsidR="00B66A64" w:rsidRDefault="00842E4D">
      <w:pPr>
        <w:shd w:val="clear" w:color="auto" w:fill="F2F2F2"/>
        <w:spacing w:after="0" w:line="240" w:lineRule="auto"/>
        <w:ind w:left="284"/>
      </w:pPr>
      <w:proofErr w:type="spellStart"/>
      <w:r>
        <w:rPr>
          <w:rFonts w:ascii="Consolas" w:hAnsi="Consolas"/>
          <w:color w:val="267F99"/>
          <w:sz w:val="18"/>
        </w:rPr>
        <w:t>StructDecl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struct</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FieldDecl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48E08D0" w14:textId="77777777" w:rsidR="00B66A64" w:rsidRDefault="00842E4D">
      <w:pPr>
        <w:shd w:val="clear" w:color="auto" w:fill="F2F2F2"/>
        <w:spacing w:after="0" w:line="240" w:lineRule="auto"/>
        <w:ind w:left="284"/>
      </w:pPr>
      <w:proofErr w:type="spellStart"/>
      <w:r>
        <w:rPr>
          <w:rFonts w:ascii="Consolas" w:hAnsi="Consolas"/>
          <w:color w:val="267F99"/>
          <w:sz w:val="18"/>
        </w:rPr>
        <w:t>EnumDecl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"enum"</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7F4BEB8" w14:textId="77777777" w:rsidR="00B66A64" w:rsidRDefault="00842E4D">
      <w:pPr>
        <w:shd w:val="clear" w:color="auto" w:fill="F2F2F2"/>
        <w:spacing w:after="0" w:line="240" w:lineRule="auto"/>
        <w:ind w:left="284"/>
      </w:pPr>
      <w:r>
        <w:rPr>
          <w:rFonts w:ascii="Consolas" w:hAnsi="Consolas"/>
          <w:color w:val="267F99"/>
          <w:sz w:val="18"/>
        </w:rPr>
        <w:t>Variant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3458AA8" w14:textId="77777777" w:rsidR="00B66A64" w:rsidRDefault="00842E4D">
      <w:pPr>
        <w:shd w:val="clear" w:color="auto" w:fill="F2F2F2"/>
        <w:spacing w:after="0" w:line="240" w:lineRule="auto"/>
        <w:ind w:left="284"/>
      </w:pPr>
      <w:r>
        <w:rPr>
          <w:rFonts w:ascii="Consolas" w:hAnsi="Consolas"/>
          <w:sz w:val="18"/>
        </w:rPr>
        <w:t xml:space="preserve"> </w:t>
      </w:r>
    </w:p>
    <w:p w14:paraId="7DE54BDC"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Functions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09C2849" w14:textId="77777777" w:rsidR="00B66A64" w:rsidRDefault="00842E4D">
      <w:pPr>
        <w:shd w:val="clear" w:color="auto" w:fill="F2F2F2"/>
        <w:spacing w:after="0" w:line="240" w:lineRule="auto"/>
        <w:ind w:left="284"/>
      </w:pPr>
      <w:proofErr w:type="spellStart"/>
      <w:r>
        <w:rPr>
          <w:rFonts w:ascii="Consolas" w:hAnsi="Consolas"/>
          <w:color w:val="267F99"/>
          <w:sz w:val="18"/>
        </w:rPr>
        <w:t>FunctionDecl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Annotations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Modifiers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p>
    <w:p w14:paraId="61C271F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7B9B6E84" w14:textId="77777777" w:rsidR="00B66A64" w:rsidRDefault="00842E4D">
      <w:pPr>
        <w:shd w:val="clear" w:color="auto" w:fill="F2F2F2"/>
        <w:spacing w:after="0" w:line="240" w:lineRule="auto"/>
        <w:ind w:left="284"/>
      </w:pPr>
      <w:proofErr w:type="spellStart"/>
      <w:r>
        <w:rPr>
          <w:rFonts w:ascii="Consolas" w:hAnsi="Consolas"/>
          <w:color w:val="267F99"/>
          <w:sz w:val="18"/>
        </w:rPr>
        <w:t>ParamList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p>
    <w:p w14:paraId="14EBB0F9" w14:textId="77777777" w:rsidR="00B66A64" w:rsidRDefault="00842E4D">
      <w:pPr>
        <w:shd w:val="clear" w:color="auto" w:fill="F2F2F2"/>
        <w:spacing w:after="0" w:line="240" w:lineRule="auto"/>
        <w:ind w:left="284"/>
      </w:pPr>
      <w:r>
        <w:rPr>
          <w:rFonts w:ascii="Consolas" w:hAnsi="Consolas"/>
          <w:color w:val="267F99"/>
          <w:sz w:val="18"/>
        </w:rPr>
        <w:t>Param</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p>
    <w:p w14:paraId="30F0ED0A" w14:textId="77777777" w:rsidR="00B66A64" w:rsidRDefault="00842E4D">
      <w:pPr>
        <w:shd w:val="clear" w:color="auto" w:fill="F2F2F2"/>
        <w:spacing w:after="0" w:line="240" w:lineRule="auto"/>
        <w:ind w:left="284"/>
      </w:pPr>
      <w:proofErr w:type="spellStart"/>
      <w:r>
        <w:rPr>
          <w:rFonts w:ascii="Consolas" w:hAnsi="Consolas"/>
          <w:color w:val="267F99"/>
          <w:sz w:val="18"/>
        </w:rPr>
        <w:lastRenderedPageBreak/>
        <w:t>GlobalVarDecl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const</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25C27565" w14:textId="77777777" w:rsidR="00B66A64" w:rsidRDefault="00842E4D">
      <w:pPr>
        <w:shd w:val="clear" w:color="auto" w:fill="F2F2F2"/>
        <w:spacing w:after="0" w:line="240" w:lineRule="auto"/>
        <w:ind w:left="284"/>
      </w:pPr>
      <w:r>
        <w:rPr>
          <w:rFonts w:ascii="Consolas" w:hAnsi="Consolas"/>
          <w:sz w:val="18"/>
        </w:rPr>
        <w:t xml:space="preserve"> </w:t>
      </w:r>
    </w:p>
    <w:p w14:paraId="301E789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Statements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1C04E49E" w14:textId="77777777" w:rsidR="00B66A64" w:rsidRDefault="00842E4D">
      <w:pPr>
        <w:shd w:val="clear" w:color="auto" w:fill="F2F2F2"/>
        <w:spacing w:after="0" w:line="240" w:lineRule="auto"/>
        <w:ind w:left="284"/>
      </w:pP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IfStmt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DoWhileStmt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ForStmt</w:t>
      </w:r>
      <w:proofErr w:type="spellEnd"/>
    </w:p>
    <w:p w14:paraId="02C337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ForEachStmt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ReturnStmt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BreakStmt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ContinueStmt</w:t>
      </w:r>
      <w:proofErr w:type="spellEnd"/>
    </w:p>
    <w:p w14:paraId="164341E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GotoStmt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LabelStmt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TryStmt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ThrowStmt</w:t>
      </w:r>
      <w:proofErr w:type="spellEnd"/>
    </w:p>
    <w:p w14:paraId="2D42FC6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SynchronizedStmt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EmptyStmt</w:t>
      </w:r>
      <w:proofErr w:type="spellEnd"/>
    </w:p>
    <w:p w14:paraId="7DD8E316" w14:textId="77777777" w:rsidR="00B66A64" w:rsidRDefault="00842E4D">
      <w:pPr>
        <w:shd w:val="clear" w:color="auto" w:fill="F2F2F2"/>
        <w:spacing w:after="0" w:line="240" w:lineRule="auto"/>
        <w:ind w:left="284"/>
      </w:pP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48CB8A2" w14:textId="77777777" w:rsidR="00B66A64" w:rsidRDefault="00842E4D">
      <w:pPr>
        <w:shd w:val="clear" w:color="auto" w:fill="F2F2F2"/>
        <w:spacing w:after="0" w:line="240" w:lineRule="auto"/>
        <w:ind w:left="284"/>
      </w:pPr>
      <w:proofErr w:type="spellStart"/>
      <w:r>
        <w:rPr>
          <w:rFonts w:ascii="Consolas" w:hAnsi="Consolas"/>
          <w:color w:val="267F99"/>
          <w:sz w:val="18"/>
        </w:rPr>
        <w:t>IfStmt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"if"</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else</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000000"/>
          <w:sz w:val="18"/>
        </w:rPr>
        <w:t>]</w:t>
      </w:r>
    </w:p>
    <w:p w14:paraId="2593D939" w14:textId="77777777" w:rsidR="00B66A64" w:rsidRDefault="00842E4D">
      <w:pPr>
        <w:shd w:val="clear" w:color="auto" w:fill="F2F2F2"/>
        <w:spacing w:after="0" w:line="240" w:lineRule="auto"/>
        <w:ind w:left="284"/>
      </w:pPr>
      <w:proofErr w:type="spellStart"/>
      <w:r>
        <w:rPr>
          <w:rFonts w:ascii="Consolas" w:hAnsi="Consolas"/>
          <w:color w:val="267F99"/>
          <w:sz w:val="18"/>
        </w:rPr>
        <w:t>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while</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p>
    <w:p w14:paraId="3401264A" w14:textId="77777777" w:rsidR="00B66A64" w:rsidRDefault="00842E4D">
      <w:pPr>
        <w:shd w:val="clear" w:color="auto" w:fill="F2F2F2"/>
        <w:spacing w:after="0" w:line="240" w:lineRule="auto"/>
        <w:ind w:left="284"/>
      </w:pPr>
      <w:proofErr w:type="spellStart"/>
      <w:r>
        <w:rPr>
          <w:rFonts w:ascii="Consolas" w:hAnsi="Consolas"/>
          <w:color w:val="267F99"/>
          <w:sz w:val="18"/>
        </w:rPr>
        <w:t>DoWhileStmt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"do"</w:t>
      </w:r>
      <w:r>
        <w:rPr>
          <w:rFonts w:ascii="Consolas" w:hAnsi="Consolas"/>
          <w:color w:val="202020"/>
          <w:sz w:val="18"/>
        </w:rPr>
        <w:t xml:space="preserve"> </w:t>
      </w:r>
      <w:proofErr w:type="spellStart"/>
      <w:r>
        <w:rPr>
          <w:rFonts w:ascii="Consolas" w:hAnsi="Consolas"/>
          <w:color w:val="267F99"/>
          <w:sz w:val="18"/>
        </w:rPr>
        <w:t>Stmt</w:t>
      </w:r>
      <w:proofErr w:type="spellEnd"/>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while</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p>
    <w:p w14:paraId="2B26C2C5" w14:textId="77777777" w:rsidR="00B66A64" w:rsidRDefault="00842E4D">
      <w:pPr>
        <w:shd w:val="clear" w:color="auto" w:fill="F2F2F2"/>
        <w:spacing w:after="0" w:line="240" w:lineRule="auto"/>
        <w:ind w:left="284"/>
      </w:pPr>
      <w:proofErr w:type="spellStart"/>
      <w:r>
        <w:rPr>
          <w:rFonts w:ascii="Consolas" w:hAnsi="Consolas"/>
          <w:color w:val="267F99"/>
          <w:sz w:val="18"/>
        </w:rPr>
        <w:t>ForStmt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for</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ExprStmt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Expr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090AC9E6"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Expr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p>
    <w:p w14:paraId="7DF03738" w14:textId="77777777" w:rsidR="00B66A64" w:rsidRDefault="00842E4D">
      <w:pPr>
        <w:shd w:val="clear" w:color="auto" w:fill="F2F2F2"/>
        <w:spacing w:after="0" w:line="240" w:lineRule="auto"/>
        <w:ind w:left="284"/>
      </w:pPr>
      <w:proofErr w:type="spellStart"/>
      <w:r>
        <w:rPr>
          <w:rFonts w:ascii="Consolas" w:hAnsi="Consolas"/>
          <w:color w:val="267F99"/>
          <w:sz w:val="18"/>
        </w:rPr>
        <w:t>ForEachStmt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for</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p>
    <w:p w14:paraId="0383682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for</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"in"</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p>
    <w:p w14:paraId="633FE0CF" w14:textId="77777777" w:rsidR="00B66A64" w:rsidRDefault="00842E4D">
      <w:pPr>
        <w:shd w:val="clear" w:color="auto" w:fill="F2F2F2"/>
        <w:spacing w:after="0" w:line="240" w:lineRule="auto"/>
        <w:ind w:left="284"/>
      </w:pPr>
      <w:proofErr w:type="spellStart"/>
      <w:r>
        <w:rPr>
          <w:rFonts w:ascii="Consolas" w:hAnsi="Consolas"/>
          <w:color w:val="267F99"/>
          <w:sz w:val="18"/>
        </w:rPr>
        <w:t>ReturnStmt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"return"</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Expr</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24A03EF7" w14:textId="77777777" w:rsidR="00B66A64" w:rsidRDefault="00842E4D">
      <w:pPr>
        <w:shd w:val="clear" w:color="auto" w:fill="F2F2F2"/>
        <w:spacing w:after="0" w:line="240" w:lineRule="auto"/>
        <w:ind w:left="284"/>
      </w:pPr>
      <w:proofErr w:type="spellStart"/>
      <w:r>
        <w:rPr>
          <w:rFonts w:ascii="Consolas" w:hAnsi="Consolas"/>
          <w:color w:val="267F99"/>
          <w:sz w:val="18"/>
        </w:rPr>
        <w:t>BreakStmt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"break"</w:t>
      </w:r>
      <w:r>
        <w:rPr>
          <w:rFonts w:ascii="Consolas" w:hAnsi="Consolas"/>
          <w:color w:val="202020"/>
          <w:sz w:val="18"/>
        </w:rPr>
        <w:t xml:space="preserve"> </w:t>
      </w:r>
      <w:r>
        <w:rPr>
          <w:rFonts w:ascii="Consolas" w:hAnsi="Consolas"/>
          <w:color w:val="A31515"/>
          <w:sz w:val="18"/>
        </w:rPr>
        <w:t>";"</w:t>
      </w:r>
    </w:p>
    <w:p w14:paraId="329C546F" w14:textId="77777777" w:rsidR="00B66A64" w:rsidRDefault="00842E4D">
      <w:pPr>
        <w:shd w:val="clear" w:color="auto" w:fill="F2F2F2"/>
        <w:spacing w:after="0" w:line="240" w:lineRule="auto"/>
        <w:ind w:left="284"/>
      </w:pPr>
      <w:proofErr w:type="spellStart"/>
      <w:r>
        <w:rPr>
          <w:rFonts w:ascii="Consolas" w:hAnsi="Consolas"/>
          <w:color w:val="267F99"/>
          <w:sz w:val="18"/>
        </w:rPr>
        <w:t>ContinueStmt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"continue"</w:t>
      </w:r>
      <w:r>
        <w:rPr>
          <w:rFonts w:ascii="Consolas" w:hAnsi="Consolas"/>
          <w:color w:val="202020"/>
          <w:sz w:val="18"/>
        </w:rPr>
        <w:t xml:space="preserve"> </w:t>
      </w:r>
      <w:r>
        <w:rPr>
          <w:rFonts w:ascii="Consolas" w:hAnsi="Consolas"/>
          <w:color w:val="A31515"/>
          <w:sz w:val="18"/>
        </w:rPr>
        <w:t>";"</w:t>
      </w:r>
    </w:p>
    <w:p w14:paraId="326003D6" w14:textId="77777777" w:rsidR="00B66A64" w:rsidRDefault="00842E4D">
      <w:pPr>
        <w:shd w:val="clear" w:color="auto" w:fill="F2F2F2"/>
        <w:spacing w:after="0" w:line="240" w:lineRule="auto"/>
        <w:ind w:left="284"/>
      </w:pPr>
      <w:proofErr w:type="spellStart"/>
      <w:r>
        <w:rPr>
          <w:rFonts w:ascii="Consolas" w:hAnsi="Consolas"/>
          <w:color w:val="267F99"/>
          <w:sz w:val="18"/>
        </w:rPr>
        <w:t>GotoStmt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goto</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p>
    <w:p w14:paraId="287FF698" w14:textId="77777777" w:rsidR="00B66A64" w:rsidRDefault="00842E4D">
      <w:pPr>
        <w:shd w:val="clear" w:color="auto" w:fill="F2F2F2"/>
        <w:spacing w:after="0" w:line="240" w:lineRule="auto"/>
        <w:ind w:left="284"/>
      </w:pPr>
      <w:proofErr w:type="spellStart"/>
      <w:r>
        <w:rPr>
          <w:rFonts w:ascii="Consolas" w:hAnsi="Consolas"/>
          <w:color w:val="267F99"/>
          <w:sz w:val="18"/>
        </w:rPr>
        <w:t>LabelStmt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Stmt</w:t>
      </w:r>
      <w:proofErr w:type="spellEnd"/>
    </w:p>
    <w:p w14:paraId="5023F47E" w14:textId="77777777" w:rsidR="00B66A64" w:rsidRDefault="00842E4D">
      <w:pPr>
        <w:shd w:val="clear" w:color="auto" w:fill="F2F2F2"/>
        <w:spacing w:after="0" w:line="240" w:lineRule="auto"/>
        <w:ind w:left="284"/>
      </w:pPr>
      <w:proofErr w:type="spellStart"/>
      <w:r>
        <w:rPr>
          <w:rFonts w:ascii="Consolas" w:hAnsi="Consolas"/>
          <w:color w:val="267F99"/>
          <w:sz w:val="18"/>
        </w:rPr>
        <w:t>TryStmt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"try"</w:t>
      </w:r>
      <w:r>
        <w:rPr>
          <w:rFonts w:ascii="Consolas" w:hAnsi="Consolas"/>
          <w:color w:val="202020"/>
          <w:sz w:val="18"/>
        </w:rPr>
        <w:t xml:space="preserve"> </w:t>
      </w:r>
      <w:r>
        <w:rPr>
          <w:rFonts w:ascii="Consolas" w:hAnsi="Consolas"/>
          <w:color w:val="267F99"/>
          <w:sz w:val="18"/>
        </w:rPr>
        <w:t>Block</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CatchClause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FinallyClause</w:t>
      </w:r>
      <w:proofErr w:type="spellEnd"/>
      <w:r>
        <w:rPr>
          <w:rFonts w:ascii="Consolas" w:hAnsi="Consolas"/>
          <w:color w:val="202020"/>
          <w:sz w:val="18"/>
        </w:rPr>
        <w:t xml:space="preserve"> </w:t>
      </w:r>
      <w:r>
        <w:rPr>
          <w:rFonts w:ascii="Consolas" w:hAnsi="Consolas"/>
          <w:color w:val="000000"/>
          <w:sz w:val="18"/>
        </w:rPr>
        <w:t>]</w:t>
      </w:r>
    </w:p>
    <w:p w14:paraId="0E67665C" w14:textId="77777777" w:rsidR="00B66A64" w:rsidRDefault="00842E4D">
      <w:pPr>
        <w:shd w:val="clear" w:color="auto" w:fill="F2F2F2"/>
        <w:spacing w:after="0" w:line="240" w:lineRule="auto"/>
        <w:ind w:left="284"/>
      </w:pPr>
      <w:proofErr w:type="spellStart"/>
      <w:r>
        <w:rPr>
          <w:rFonts w:ascii="Consolas" w:hAnsi="Consolas"/>
          <w:color w:val="267F99"/>
          <w:sz w:val="18"/>
        </w:rPr>
        <w:t>CatchClause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"catch"</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FCE9012" w14:textId="77777777" w:rsidR="00B66A64" w:rsidRDefault="00842E4D">
      <w:pPr>
        <w:shd w:val="clear" w:color="auto" w:fill="F2F2F2"/>
        <w:spacing w:after="0" w:line="240" w:lineRule="auto"/>
        <w:ind w:left="284"/>
      </w:pPr>
      <w:proofErr w:type="spellStart"/>
      <w:r>
        <w:rPr>
          <w:rFonts w:ascii="Consolas" w:hAnsi="Consolas"/>
          <w:color w:val="267F99"/>
          <w:sz w:val="18"/>
        </w:rPr>
        <w:t>FinallyClause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finally</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2279C24E" w14:textId="77777777" w:rsidR="00B66A64" w:rsidRDefault="00842E4D">
      <w:pPr>
        <w:shd w:val="clear" w:color="auto" w:fill="F2F2F2"/>
        <w:spacing w:after="0" w:line="240" w:lineRule="auto"/>
        <w:ind w:left="284"/>
      </w:pPr>
      <w:proofErr w:type="spellStart"/>
      <w:r>
        <w:rPr>
          <w:rFonts w:ascii="Consolas" w:hAnsi="Consolas"/>
          <w:color w:val="267F99"/>
          <w:sz w:val="18"/>
        </w:rPr>
        <w:t>ThrowStmt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throw</w:t>
      </w:r>
      <w:proofErr w:type="spellEnd"/>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341FF3EB" w14:textId="77777777" w:rsidR="00B66A64" w:rsidRDefault="00842E4D">
      <w:pPr>
        <w:shd w:val="clear" w:color="auto" w:fill="F2F2F2"/>
        <w:spacing w:after="0" w:line="240" w:lineRule="auto"/>
        <w:ind w:left="284"/>
      </w:pPr>
      <w:proofErr w:type="spellStart"/>
      <w:r>
        <w:rPr>
          <w:rFonts w:ascii="Consolas" w:hAnsi="Consolas"/>
          <w:color w:val="267F99"/>
          <w:sz w:val="18"/>
        </w:rPr>
        <w:t>SynchronizedStmt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"synchronized"</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48DD4015" w14:textId="77777777" w:rsidR="00B66A64" w:rsidRDefault="00842E4D">
      <w:pPr>
        <w:shd w:val="clear" w:color="auto" w:fill="F2F2F2"/>
        <w:spacing w:after="0" w:line="240" w:lineRule="auto"/>
        <w:ind w:left="284"/>
      </w:pPr>
      <w:proofErr w:type="spellStart"/>
      <w:r>
        <w:rPr>
          <w:rFonts w:ascii="Consolas" w:hAnsi="Consolas"/>
          <w:color w:val="267F99"/>
          <w:sz w:val="18"/>
        </w:rPr>
        <w:t>VarDecl</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6AF04AE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"auto"</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1F777C7B" w14:textId="77777777" w:rsidR="00B66A64" w:rsidRDefault="00842E4D">
      <w:pPr>
        <w:shd w:val="clear" w:color="auto" w:fill="F2F2F2"/>
        <w:spacing w:after="0" w:line="240" w:lineRule="auto"/>
        <w:ind w:left="284"/>
      </w:pPr>
      <w:proofErr w:type="spellStart"/>
      <w:r>
        <w:rPr>
          <w:rFonts w:ascii="Consolas" w:hAnsi="Consolas"/>
          <w:color w:val="267F99"/>
          <w:sz w:val="18"/>
        </w:rPr>
        <w:t>ExprStmt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45EF4370" w14:textId="77777777" w:rsidR="00B66A64" w:rsidRDefault="00842E4D">
      <w:pPr>
        <w:shd w:val="clear" w:color="auto" w:fill="F2F2F2"/>
        <w:spacing w:after="0" w:line="240" w:lineRule="auto"/>
        <w:ind w:left="284"/>
      </w:pPr>
      <w:r>
        <w:rPr>
          <w:rFonts w:ascii="Consolas" w:hAnsi="Consolas"/>
          <w:sz w:val="18"/>
        </w:rPr>
        <w:t xml:space="preserve"> </w:t>
      </w:r>
    </w:p>
    <w:p w14:paraId="06FB07D7"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Expressions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7688903" w14:textId="77777777" w:rsidR="00B66A64" w:rsidRDefault="00842E4D">
      <w:pPr>
        <w:shd w:val="clear" w:color="auto" w:fill="F2F2F2"/>
        <w:spacing w:after="0" w:line="240" w:lineRule="auto"/>
        <w:ind w:left="284"/>
      </w:pP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AssignExpr</w:t>
      </w:r>
      <w:proofErr w:type="spellEnd"/>
    </w:p>
    <w:p w14:paraId="305D23FD" w14:textId="77777777" w:rsidR="00B66A64" w:rsidRDefault="00842E4D">
      <w:pPr>
        <w:shd w:val="clear" w:color="auto" w:fill="F2F2F2"/>
        <w:spacing w:after="0" w:line="240" w:lineRule="auto"/>
        <w:ind w:left="284"/>
      </w:pPr>
      <w:proofErr w:type="spellStart"/>
      <w:r>
        <w:rPr>
          <w:rFonts w:ascii="Consolas" w:hAnsi="Consolas"/>
          <w:color w:val="267F99"/>
          <w:sz w:val="18"/>
        </w:rPr>
        <w:t>AssignExpr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TernaryExpr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AssignOp</w:t>
      </w:r>
      <w:proofErr w:type="spellEnd"/>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p>
    <w:p w14:paraId="003A69F8" w14:textId="77777777" w:rsidR="00B66A64" w:rsidRDefault="00842E4D">
      <w:pPr>
        <w:shd w:val="clear" w:color="auto" w:fill="F2F2F2"/>
        <w:spacing w:after="0" w:line="240" w:lineRule="auto"/>
        <w:ind w:left="284"/>
      </w:pPr>
      <w:proofErr w:type="spellStart"/>
      <w:r>
        <w:rPr>
          <w:rFonts w:ascii="Consolas" w:hAnsi="Consolas"/>
          <w:color w:val="267F99"/>
          <w:sz w:val="18"/>
        </w:rPr>
        <w:t>TernaryExpr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LogicOr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p>
    <w:p w14:paraId="5C000664" w14:textId="77777777" w:rsidR="00B66A64" w:rsidRDefault="00842E4D">
      <w:pPr>
        <w:shd w:val="clear" w:color="auto" w:fill="F2F2F2"/>
        <w:spacing w:after="0" w:line="240" w:lineRule="auto"/>
        <w:ind w:left="284"/>
      </w:pPr>
      <w:proofErr w:type="spellStart"/>
      <w:r>
        <w:rPr>
          <w:rFonts w:ascii="Consolas" w:hAnsi="Consolas"/>
          <w:color w:val="267F99"/>
          <w:sz w:val="18"/>
        </w:rPr>
        <w:t>LogicOr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p>
    <w:p w14:paraId="0802061F" w14:textId="77777777" w:rsidR="00B66A64" w:rsidRDefault="00842E4D">
      <w:pPr>
        <w:shd w:val="clear" w:color="auto" w:fill="F2F2F2"/>
        <w:spacing w:after="0" w:line="240" w:lineRule="auto"/>
        <w:ind w:left="284"/>
      </w:pPr>
      <w:proofErr w:type="spellStart"/>
      <w:r>
        <w:rPr>
          <w:rFonts w:ascii="Consolas" w:hAnsi="Consolas"/>
          <w:color w:val="267F99"/>
          <w:sz w:val="18"/>
        </w:rPr>
        <w:t>LogicAnd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"&amp;&amp;"</w:t>
      </w:r>
      <w:r>
        <w:rPr>
          <w:rFonts w:ascii="Consolas" w:hAnsi="Consolas"/>
          <w:color w:val="202020"/>
          <w:sz w:val="18"/>
        </w:rPr>
        <w:t xml:space="preserve"> </w:t>
      </w: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p>
    <w:p w14:paraId="50B18251" w14:textId="77777777" w:rsidR="00B66A64" w:rsidRDefault="00842E4D">
      <w:pPr>
        <w:shd w:val="clear" w:color="auto" w:fill="F2F2F2"/>
        <w:spacing w:after="0" w:line="240" w:lineRule="auto"/>
        <w:ind w:left="284"/>
      </w:pPr>
      <w:proofErr w:type="spellStart"/>
      <w:r>
        <w:rPr>
          <w:rFonts w:ascii="Consolas" w:hAnsi="Consolas"/>
          <w:color w:val="267F99"/>
          <w:sz w:val="18"/>
        </w:rPr>
        <w:t>BitOr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p>
    <w:p w14:paraId="44E139F6" w14:textId="77777777" w:rsidR="00B66A64" w:rsidRDefault="00842E4D">
      <w:pPr>
        <w:shd w:val="clear" w:color="auto" w:fill="F2F2F2"/>
        <w:spacing w:after="0" w:line="240" w:lineRule="auto"/>
        <w:ind w:left="284"/>
      </w:pPr>
      <w:proofErr w:type="spellStart"/>
      <w:r>
        <w:rPr>
          <w:rFonts w:ascii="Consolas" w:hAnsi="Consolas"/>
          <w:color w:val="267F99"/>
          <w:sz w:val="18"/>
        </w:rPr>
        <w:t>BitXor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p>
    <w:p w14:paraId="0F7978B9" w14:textId="77777777" w:rsidR="00B66A64" w:rsidRDefault="00842E4D">
      <w:pPr>
        <w:shd w:val="clear" w:color="auto" w:fill="F2F2F2"/>
        <w:spacing w:after="0" w:line="240" w:lineRule="auto"/>
        <w:ind w:left="284"/>
      </w:pPr>
      <w:proofErr w:type="spellStart"/>
      <w:r>
        <w:rPr>
          <w:rFonts w:ascii="Consolas" w:hAnsi="Consolas"/>
          <w:color w:val="267F99"/>
          <w:sz w:val="18"/>
        </w:rPr>
        <w:t>BitAnd</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p>
    <w:p w14:paraId="42190954" w14:textId="77777777" w:rsidR="00B66A64" w:rsidRDefault="00842E4D">
      <w:pPr>
        <w:shd w:val="clear" w:color="auto" w:fill="F2F2F2"/>
        <w:spacing w:after="0" w:line="240" w:lineRule="auto"/>
        <w:ind w:left="284"/>
      </w:pPr>
      <w:proofErr w:type="spellStart"/>
      <w:r>
        <w:rPr>
          <w:rFonts w:ascii="Consolas" w:hAnsi="Consolas"/>
          <w:color w:val="267F99"/>
          <w:sz w:val="18"/>
        </w:rPr>
        <w:t>Equality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p>
    <w:p w14:paraId="5587B73A" w14:textId="77777777" w:rsidR="00B66A64" w:rsidRDefault="00842E4D">
      <w:pPr>
        <w:shd w:val="clear" w:color="auto" w:fill="F2F2F2"/>
        <w:spacing w:after="0" w:line="240" w:lineRule="auto"/>
        <w:ind w:left="284"/>
      </w:pPr>
      <w:r>
        <w:rPr>
          <w:rFonts w:ascii="Consolas" w:hAnsi="Consolas"/>
          <w:color w:val="267F99"/>
          <w:sz w:val="18"/>
        </w:rPr>
        <w:t>Relation</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p>
    <w:p w14:paraId="528D127F" w14:textId="77777777" w:rsidR="00B66A64" w:rsidRDefault="00842E4D">
      <w:pPr>
        <w:shd w:val="clear" w:color="auto" w:fill="F2F2F2"/>
        <w:spacing w:after="0" w:line="240" w:lineRule="auto"/>
        <w:ind w:left="284"/>
      </w:pPr>
      <w:r>
        <w:rPr>
          <w:rFonts w:ascii="Consolas" w:hAnsi="Consolas"/>
          <w:color w:val="267F99"/>
          <w:sz w:val="18"/>
        </w:rPr>
        <w:t>Shift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"&lt;&lt;"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"&gt;&gt;"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p>
    <w:p w14:paraId="090B7798" w14:textId="77777777" w:rsidR="00B66A64" w:rsidRDefault="00842E4D">
      <w:pPr>
        <w:shd w:val="clear" w:color="auto" w:fill="F2F2F2"/>
        <w:spacing w:after="0" w:line="240" w:lineRule="auto"/>
        <w:ind w:left="284"/>
      </w:pPr>
      <w:r>
        <w:rPr>
          <w:rFonts w:ascii="Consolas" w:hAnsi="Consolas"/>
          <w:color w:val="267F99"/>
          <w:sz w:val="18"/>
        </w:rPr>
        <w:t>Add</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p>
    <w:p w14:paraId="17F7B373" w14:textId="77777777" w:rsidR="00B66A64" w:rsidRDefault="00842E4D">
      <w:pPr>
        <w:shd w:val="clear" w:color="auto" w:fill="F2F2F2"/>
        <w:spacing w:after="0" w:line="240" w:lineRule="auto"/>
        <w:ind w:left="284"/>
      </w:pPr>
      <w:r>
        <w:rPr>
          <w:rFonts w:ascii="Consolas" w:hAnsi="Consolas"/>
          <w:color w:val="267F99"/>
          <w:sz w:val="18"/>
        </w:rPr>
        <w:t>Mul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p>
    <w:p w14:paraId="14AC0338" w14:textId="77777777" w:rsidR="00B66A64" w:rsidRDefault="00842E4D">
      <w:pPr>
        <w:shd w:val="clear" w:color="auto" w:fill="F2F2F2"/>
        <w:spacing w:after="0" w:line="240" w:lineRule="auto"/>
        <w:ind w:left="284"/>
      </w:pPr>
      <w:proofErr w:type="spellStart"/>
      <w:r>
        <w:rPr>
          <w:rFonts w:ascii="Consolas" w:hAnsi="Consolas"/>
          <w:color w:val="267F99"/>
          <w:sz w:val="18"/>
        </w:rPr>
        <w:t>Unary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"&amp;"</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p>
    <w:p w14:paraId="260436E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67F99"/>
          <w:sz w:val="18"/>
        </w:rPr>
        <w:t>Postfix</w:t>
      </w:r>
      <w:proofErr w:type="spellEnd"/>
    </w:p>
    <w:p w14:paraId="0ABB71FF" w14:textId="77777777" w:rsidR="00B66A64" w:rsidRDefault="00842E4D">
      <w:pPr>
        <w:shd w:val="clear" w:color="auto" w:fill="F2F2F2"/>
        <w:spacing w:after="0" w:line="240" w:lineRule="auto"/>
        <w:ind w:left="284"/>
      </w:pPr>
      <w:proofErr w:type="spellStart"/>
      <w:r>
        <w:rPr>
          <w:rFonts w:ascii="Consolas" w:hAnsi="Consolas"/>
          <w:color w:val="267F99"/>
          <w:sz w:val="18"/>
        </w:rPr>
        <w:t>Postfix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ArgList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541105F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2C1E0B9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p>
    <w:p w14:paraId="17AFE1F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p>
    <w:p w14:paraId="517DBF5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0214B6F" w14:textId="77777777" w:rsidR="00B66A64" w:rsidRDefault="00842E4D">
      <w:pPr>
        <w:shd w:val="clear" w:color="auto" w:fill="F2F2F2"/>
        <w:spacing w:after="0" w:line="240" w:lineRule="auto"/>
        <w:ind w:left="284"/>
      </w:pPr>
      <w:r>
        <w:rPr>
          <w:rFonts w:ascii="Consolas" w:hAnsi="Consolas"/>
          <w:color w:val="267F99"/>
          <w:sz w:val="18"/>
        </w:rPr>
        <w:t>Primary</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IntLit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FloatLit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BoolLit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CharLit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StringLit</w:t>
      </w:r>
      <w:proofErr w:type="spellEnd"/>
    </w:p>
    <w:p w14:paraId="7857C65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NullLit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this</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"super"</w:t>
      </w:r>
    </w:p>
    <w:p w14:paraId="5A6058A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p>
    <w:p w14:paraId="3D3624A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NewExpr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SpawnExpr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RSpawnExpr</w:t>
      </w:r>
      <w:proofErr w:type="spellEnd"/>
    </w:p>
    <w:p w14:paraId="6128418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LambdaExpr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MatchExpr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CastExpr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InitListExpr</w:t>
      </w:r>
      <w:proofErr w:type="spellEnd"/>
    </w:p>
    <w:p w14:paraId="6065C5DB" w14:textId="77777777" w:rsidR="00B66A64" w:rsidRDefault="00842E4D">
      <w:pPr>
        <w:shd w:val="clear" w:color="auto" w:fill="F2F2F2"/>
        <w:spacing w:after="0" w:line="240" w:lineRule="auto"/>
        <w:ind w:left="284"/>
      </w:pPr>
      <w:proofErr w:type="spellStart"/>
      <w:r>
        <w:rPr>
          <w:rFonts w:ascii="Consolas" w:hAnsi="Consolas"/>
          <w:color w:val="267F99"/>
          <w:sz w:val="18"/>
        </w:rPr>
        <w:t>NewExpr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"new"</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TypeArgs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ArgList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3B645427" w14:textId="77777777" w:rsidR="00B66A64" w:rsidRDefault="00842E4D">
      <w:pPr>
        <w:shd w:val="clear" w:color="auto" w:fill="F2F2F2"/>
        <w:spacing w:after="0" w:line="240" w:lineRule="auto"/>
        <w:ind w:left="284"/>
      </w:pPr>
      <w:proofErr w:type="spellStart"/>
      <w:r>
        <w:rPr>
          <w:rFonts w:ascii="Consolas" w:hAnsi="Consolas"/>
          <w:color w:val="267F99"/>
          <w:sz w:val="18"/>
        </w:rPr>
        <w:t>SpawnExpr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"spawn"</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proofErr w:type="spellStart"/>
      <w:r>
        <w:rPr>
          <w:rFonts w:ascii="Consolas" w:hAnsi="Consolas"/>
          <w:color w:val="A31515"/>
          <w:sz w:val="18"/>
        </w:rPr>
        <w:t>here</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on</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p>
    <w:p w14:paraId="12FD1DBC" w14:textId="77777777" w:rsidR="00B66A64" w:rsidRDefault="00842E4D">
      <w:pPr>
        <w:shd w:val="clear" w:color="auto" w:fill="F2F2F2"/>
        <w:spacing w:after="0" w:line="240" w:lineRule="auto"/>
        <w:ind w:left="284"/>
      </w:pPr>
      <w:proofErr w:type="spellStart"/>
      <w:r>
        <w:rPr>
          <w:rFonts w:ascii="Consolas" w:hAnsi="Consolas"/>
          <w:color w:val="267F99"/>
          <w:sz w:val="18"/>
        </w:rPr>
        <w:t>RSpawnExpr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"rspawn"</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Block</w:t>
      </w:r>
    </w:p>
    <w:p w14:paraId="136A664E" w14:textId="77777777" w:rsidR="00B66A64" w:rsidRDefault="00842E4D">
      <w:pPr>
        <w:shd w:val="clear" w:color="auto" w:fill="F2F2F2"/>
        <w:spacing w:after="0" w:line="240" w:lineRule="auto"/>
        <w:ind w:left="284"/>
      </w:pPr>
      <w:proofErr w:type="spellStart"/>
      <w:r>
        <w:rPr>
          <w:rFonts w:ascii="Consolas" w:hAnsi="Consolas"/>
          <w:color w:val="267F99"/>
          <w:sz w:val="18"/>
        </w:rPr>
        <w:t>LambdaExpr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ParamList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000000"/>
          <w:sz w:val="18"/>
        </w:rPr>
        <w:t>)</w:t>
      </w:r>
    </w:p>
    <w:p w14:paraId="73E369DE" w14:textId="77777777" w:rsidR="00B66A64" w:rsidRDefault="00842E4D">
      <w:pPr>
        <w:shd w:val="clear" w:color="auto" w:fill="F2F2F2"/>
        <w:spacing w:after="0" w:line="240" w:lineRule="auto"/>
        <w:ind w:left="284"/>
      </w:pPr>
      <w:proofErr w:type="spellStart"/>
      <w:r>
        <w:rPr>
          <w:rFonts w:ascii="Consolas" w:hAnsi="Consolas"/>
          <w:color w:val="267F99"/>
          <w:sz w:val="18"/>
        </w:rPr>
        <w:t>MatchExpr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"match"</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MatchArm</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766157F1" w14:textId="77777777" w:rsidR="00B66A64" w:rsidRDefault="00842E4D">
      <w:pPr>
        <w:shd w:val="clear" w:color="auto" w:fill="F2F2F2"/>
        <w:spacing w:after="0" w:line="240" w:lineRule="auto"/>
        <w:ind w:left="284"/>
      </w:pPr>
      <w:proofErr w:type="spellStart"/>
      <w:r>
        <w:rPr>
          <w:rFonts w:ascii="Consolas" w:hAnsi="Consolas"/>
          <w:color w:val="267F99"/>
          <w:sz w:val="18"/>
        </w:rPr>
        <w:t>MatchArm</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"case"</w:t>
      </w:r>
      <w:r>
        <w:rPr>
          <w:rFonts w:ascii="Consolas" w:hAnsi="Consolas"/>
          <w:color w:val="202020"/>
          <w:sz w:val="18"/>
        </w:rPr>
        <w:t xml:space="preserve"> </w:t>
      </w:r>
      <w:proofErr w:type="spellStart"/>
      <w:r>
        <w:rPr>
          <w:rFonts w:ascii="Consolas" w:hAnsi="Consolas"/>
          <w:color w:val="267F99"/>
          <w:sz w:val="18"/>
        </w:rPr>
        <w:t>Pattern</w:t>
      </w:r>
      <w:proofErr w:type="spellEnd"/>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267F99"/>
          <w:sz w:val="18"/>
        </w:rPr>
        <w:t>Block</w:t>
      </w:r>
      <w:r>
        <w:rPr>
          <w:rFonts w:ascii="Consolas" w:hAnsi="Consolas"/>
          <w:color w:val="000000"/>
          <w:sz w:val="18"/>
        </w:rPr>
        <w:t>)</w:t>
      </w:r>
    </w:p>
    <w:p w14:paraId="0F77A0C8" w14:textId="77777777" w:rsidR="00B66A64" w:rsidRDefault="00842E4D">
      <w:pPr>
        <w:shd w:val="clear" w:color="auto" w:fill="F2F2F2"/>
        <w:spacing w:after="0" w:line="240" w:lineRule="auto"/>
        <w:ind w:left="284"/>
      </w:pPr>
      <w:proofErr w:type="spellStart"/>
      <w:r>
        <w:rPr>
          <w:rFonts w:ascii="Consolas" w:hAnsi="Consolas"/>
          <w:color w:val="267F99"/>
          <w:sz w:val="18"/>
        </w:rPr>
        <w:t>Pattern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"_"</w:t>
      </w:r>
    </w:p>
    <w:p w14:paraId="7B5FBF3E" w14:textId="77777777" w:rsidR="00B66A64" w:rsidRDefault="00842E4D">
      <w:pPr>
        <w:shd w:val="clear" w:color="auto" w:fill="F2F2F2"/>
        <w:spacing w:after="0" w:line="240" w:lineRule="auto"/>
        <w:ind w:left="284"/>
      </w:pPr>
      <w:proofErr w:type="spellStart"/>
      <w:r>
        <w:rPr>
          <w:rFonts w:ascii="Consolas" w:hAnsi="Consolas"/>
          <w:color w:val="267F99"/>
          <w:sz w:val="18"/>
        </w:rPr>
        <w:t>CastExpr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Unary</w:t>
      </w:r>
      <w:proofErr w:type="spellEnd"/>
    </w:p>
    <w:p w14:paraId="23389C45" w14:textId="77777777" w:rsidR="00B66A64" w:rsidRDefault="00842E4D">
      <w:pPr>
        <w:shd w:val="clear" w:color="auto" w:fill="F2F2F2"/>
        <w:spacing w:after="0" w:line="240" w:lineRule="auto"/>
        <w:ind w:left="284"/>
      </w:pPr>
      <w:proofErr w:type="spellStart"/>
      <w:r>
        <w:rPr>
          <w:rFonts w:ascii="Consolas" w:hAnsi="Consolas"/>
          <w:color w:val="267F99"/>
          <w:sz w:val="18"/>
        </w:rPr>
        <w:lastRenderedPageBreak/>
        <w:t>InitListExpr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Init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Init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
    <w:p w14:paraId="4DCFC886" w14:textId="77777777" w:rsidR="00B66A64" w:rsidRDefault="00842E4D">
      <w:pPr>
        <w:shd w:val="clear" w:color="auto" w:fill="F2F2F2"/>
        <w:spacing w:after="0" w:line="240" w:lineRule="auto"/>
        <w:ind w:left="284"/>
      </w:pPr>
      <w:proofErr w:type="spellStart"/>
      <w:r>
        <w:rPr>
          <w:rFonts w:ascii="Consolas" w:hAnsi="Consolas"/>
          <w:color w:val="267F99"/>
          <w:sz w:val="18"/>
        </w:rPr>
        <w:t>Init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Expr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Expr</w:t>
      </w:r>
      <w:proofErr w:type="spellEnd"/>
    </w:p>
    <w:p w14:paraId="374CA521" w14:textId="77777777" w:rsidR="00B66A64" w:rsidRDefault="00842E4D">
      <w:pPr>
        <w:shd w:val="clear" w:color="auto" w:fill="F2F2F2"/>
        <w:spacing w:after="0" w:line="240" w:lineRule="auto"/>
        <w:ind w:left="284"/>
      </w:pPr>
      <w:r>
        <w:rPr>
          <w:rFonts w:ascii="Consolas" w:hAnsi="Consolas"/>
          <w:sz w:val="18"/>
        </w:rPr>
        <w:t xml:space="preserve"> </w:t>
      </w:r>
    </w:p>
    <w:p w14:paraId="1267C4C6"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Types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1F494FB" w14:textId="77777777" w:rsidR="00B66A64" w:rsidRDefault="00842E4D">
      <w:pPr>
        <w:shd w:val="clear" w:color="auto" w:fill="F2F2F2"/>
        <w:spacing w:after="0" w:line="240" w:lineRule="auto"/>
        <w:ind w:left="284"/>
      </w:pP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A31515"/>
          <w:sz w:val="18"/>
        </w:rPr>
        <w:t>"nonnull"</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BaseType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IntLit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0F042BBE" w14:textId="77777777" w:rsidR="00B66A64" w:rsidRDefault="00842E4D">
      <w:pPr>
        <w:shd w:val="clear" w:color="auto" w:fill="F2F2F2"/>
        <w:spacing w:after="0" w:line="240" w:lineRule="auto"/>
        <w:ind w:left="284"/>
      </w:pPr>
      <w:proofErr w:type="spellStart"/>
      <w:r>
        <w:rPr>
          <w:rFonts w:ascii="Consolas" w:hAnsi="Consolas"/>
          <w:color w:val="267F99"/>
          <w:sz w:val="18"/>
        </w:rPr>
        <w:t>BaseType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PrimitiveType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TypeArgs</w:t>
      </w:r>
      <w:proofErr w:type="spellEnd"/>
      <w:r>
        <w:rPr>
          <w:rFonts w:ascii="Consolas" w:hAnsi="Consolas"/>
          <w:color w:val="000000"/>
          <w:sz w:val="18"/>
        </w:rPr>
        <w:t>]</w:t>
      </w:r>
    </w:p>
    <w:p w14:paraId="2E0EC13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VirtualPtr</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0717F0E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fn</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67F99"/>
          <w:sz w:val="18"/>
        </w:rPr>
        <w:t>TypeList</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267F99"/>
          <w:sz w:val="18"/>
        </w:rPr>
        <w:t>Type</w:t>
      </w:r>
    </w:p>
    <w:p w14:paraId="3C81295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"unique"</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"shared"</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421C49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"borrow"</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borrow_mut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5235B0A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"Optional"</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"Result"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A31515"/>
          <w:sz w:val="18"/>
        </w:rPr>
        <w:t>"&gt;"</w:t>
      </w:r>
    </w:p>
    <w:p w14:paraId="70C68C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ArrayList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HashMap</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HashSet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Queue</w:t>
      </w:r>
      <w:proofErr w:type="spellEnd"/>
      <w:r>
        <w:rPr>
          <w:rFonts w:ascii="Consolas" w:hAnsi="Consolas"/>
          <w:color w:val="A31515"/>
          <w:sz w:val="18"/>
        </w:rPr>
        <w:t>"</w:t>
      </w:r>
    </w:p>
    <w:p w14:paraId="0C021297"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Deque</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TreeMap</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TreeSet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"Stack"</w:t>
      </w:r>
    </w:p>
    <w:p w14:paraId="468FD471" w14:textId="77777777" w:rsidR="00B66A64" w:rsidRDefault="00842E4D">
      <w:pPr>
        <w:shd w:val="clear" w:color="auto" w:fill="F2F2F2"/>
        <w:spacing w:after="0" w:line="240" w:lineRule="auto"/>
        <w:ind w:left="284"/>
      </w:pPr>
      <w:proofErr w:type="spellStart"/>
      <w:r>
        <w:rPr>
          <w:rFonts w:ascii="Consolas" w:hAnsi="Consolas"/>
          <w:color w:val="267F99"/>
          <w:sz w:val="18"/>
        </w:rPr>
        <w:t>PrimitiveType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"i64"</w:t>
      </w:r>
    </w:p>
    <w:p w14:paraId="16D5C5A0"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"u8"</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"u16"</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"u64"</w:t>
      </w:r>
    </w:p>
    <w:p w14:paraId="220B450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"f32"</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"f64"</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"bool"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"char"</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"string"</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void</w:t>
      </w:r>
      <w:proofErr w:type="spellEnd"/>
      <w:r>
        <w:rPr>
          <w:rFonts w:ascii="Consolas" w:hAnsi="Consolas"/>
          <w:color w:val="A31515"/>
          <w:sz w:val="18"/>
        </w:rPr>
        <w:t>"</w:t>
      </w:r>
    </w:p>
    <w:p w14:paraId="2564A07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"int16_t"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"int32_t"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"int64_t"</w:t>
      </w:r>
    </w:p>
    <w:p w14:paraId="206DF86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"uint8_t"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float</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"double"</w:t>
      </w:r>
    </w:p>
    <w:p w14:paraId="35DEB60C" w14:textId="77777777" w:rsidR="00B66A64" w:rsidRDefault="00842E4D">
      <w:pPr>
        <w:shd w:val="clear" w:color="auto" w:fill="F2F2F2"/>
        <w:spacing w:after="0" w:line="240" w:lineRule="auto"/>
        <w:ind w:left="284"/>
      </w:pPr>
      <w:proofErr w:type="spellStart"/>
      <w:r>
        <w:rPr>
          <w:rFonts w:ascii="Consolas" w:hAnsi="Consolas"/>
          <w:color w:val="267F99"/>
          <w:sz w:val="18"/>
        </w:rPr>
        <w:t>TypeArgs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"&lt;"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267F99"/>
          <w:sz w:val="18"/>
        </w:rPr>
        <w:t>Type</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"&gt;"</w:t>
      </w:r>
    </w:p>
    <w:p w14:paraId="3BFABA29" w14:textId="77777777" w:rsidR="00B66A64" w:rsidRDefault="00842E4D">
      <w:pPr>
        <w:shd w:val="clear" w:color="auto" w:fill="F2F2F2"/>
        <w:spacing w:after="0" w:line="240" w:lineRule="auto"/>
        <w:ind w:left="284"/>
      </w:pPr>
      <w:r>
        <w:rPr>
          <w:rFonts w:ascii="Consolas" w:hAnsi="Consolas"/>
          <w:sz w:val="18"/>
        </w:rPr>
        <w:t xml:space="preserve"> </w:t>
      </w:r>
    </w:p>
    <w:p w14:paraId="1CC47B88"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Annotations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modifiers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8C3D292" w14:textId="77777777" w:rsidR="00B66A64" w:rsidRDefault="00842E4D">
      <w:pPr>
        <w:shd w:val="clear" w:color="auto" w:fill="F2F2F2"/>
        <w:spacing w:after="0" w:line="240" w:lineRule="auto"/>
        <w:ind w:left="284"/>
      </w:pPr>
      <w:proofErr w:type="spellStart"/>
      <w:r>
        <w:rPr>
          <w:rFonts w:ascii="Consolas" w:hAnsi="Consolas"/>
          <w:color w:val="267F99"/>
          <w:sz w:val="18"/>
        </w:rPr>
        <w:t>Annotations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Annotation</w:t>
      </w:r>
      <w:proofErr w:type="spellEnd"/>
      <w:r>
        <w:rPr>
          <w:rFonts w:ascii="Consolas" w:hAnsi="Consolas"/>
          <w:color w:val="202020"/>
          <w:sz w:val="18"/>
        </w:rPr>
        <w:t xml:space="preserve"> </w:t>
      </w:r>
      <w:r>
        <w:rPr>
          <w:rFonts w:ascii="Consolas" w:hAnsi="Consolas"/>
          <w:color w:val="000000"/>
          <w:sz w:val="18"/>
        </w:rPr>
        <w:t>}</w:t>
      </w:r>
    </w:p>
    <w:p w14:paraId="4B71ED6D" w14:textId="77777777" w:rsidR="00B66A64" w:rsidRDefault="00842E4D">
      <w:pPr>
        <w:shd w:val="clear" w:color="auto" w:fill="F2F2F2"/>
        <w:spacing w:after="0" w:line="240" w:lineRule="auto"/>
        <w:ind w:left="284"/>
      </w:pPr>
      <w:proofErr w:type="spellStart"/>
      <w:r>
        <w:rPr>
          <w:rFonts w:ascii="Consolas" w:hAnsi="Consolas"/>
          <w:color w:val="267F99"/>
          <w:sz w:val="18"/>
        </w:rPr>
        <w:t>Annotation</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AnnotationArg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proofErr w:type="spellStart"/>
      <w:r>
        <w:rPr>
          <w:rFonts w:ascii="Consolas" w:hAnsi="Consolas"/>
          <w:color w:val="267F99"/>
          <w:sz w:val="18"/>
        </w:rPr>
        <w:t>AnnotationArg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p>
    <w:p w14:paraId="6CAE45E3" w14:textId="77777777" w:rsidR="00B66A64" w:rsidRDefault="00842E4D">
      <w:pPr>
        <w:shd w:val="clear" w:color="auto" w:fill="F2F2F2"/>
        <w:spacing w:after="0" w:line="240" w:lineRule="auto"/>
        <w:ind w:left="284"/>
      </w:pPr>
      <w:proofErr w:type="spellStart"/>
      <w:r>
        <w:rPr>
          <w:rFonts w:ascii="Consolas" w:hAnsi="Consolas"/>
          <w:color w:val="267F99"/>
          <w:sz w:val="18"/>
        </w:rPr>
        <w:t>AnnotationArg</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Ident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StringLit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IntLit</w:t>
      </w:r>
      <w:proofErr w:type="spellEnd"/>
    </w:p>
    <w:p w14:paraId="74BC06C1" w14:textId="77777777" w:rsidR="00B66A64" w:rsidRDefault="00842E4D">
      <w:pPr>
        <w:shd w:val="clear" w:color="auto" w:fill="F2F2F2"/>
        <w:spacing w:after="0" w:line="240" w:lineRule="auto"/>
        <w:ind w:left="284"/>
      </w:pPr>
      <w:proofErr w:type="spellStart"/>
      <w:r>
        <w:rPr>
          <w:rFonts w:ascii="Consolas" w:hAnsi="Consolas"/>
          <w:color w:val="267F99"/>
          <w:sz w:val="18"/>
        </w:rPr>
        <w:t>Modifiers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67F99"/>
          <w:sz w:val="18"/>
        </w:rPr>
        <w:t>Modifier</w:t>
      </w:r>
      <w:proofErr w:type="spellEnd"/>
      <w:r>
        <w:rPr>
          <w:rFonts w:ascii="Consolas" w:hAnsi="Consolas"/>
          <w:color w:val="202020"/>
          <w:sz w:val="18"/>
        </w:rPr>
        <w:t xml:space="preserve"> </w:t>
      </w:r>
      <w:r>
        <w:rPr>
          <w:rFonts w:ascii="Consolas" w:hAnsi="Consolas"/>
          <w:color w:val="000000"/>
          <w:sz w:val="18"/>
        </w:rPr>
        <w:t>}</w:t>
      </w:r>
    </w:p>
    <w:p w14:paraId="6C5C0C87" w14:textId="77777777" w:rsidR="00B66A64" w:rsidRDefault="00842E4D">
      <w:pPr>
        <w:shd w:val="clear" w:color="auto" w:fill="F2F2F2"/>
        <w:spacing w:after="0" w:line="240" w:lineRule="auto"/>
        <w:ind w:left="284"/>
      </w:pPr>
      <w:proofErr w:type="spellStart"/>
      <w:r>
        <w:rPr>
          <w:rFonts w:ascii="Consolas" w:hAnsi="Consolas"/>
          <w:color w:val="267F99"/>
          <w:sz w:val="18"/>
        </w:rPr>
        <w:t>Modifier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public</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private</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protected</w:t>
      </w:r>
      <w:proofErr w:type="spellEnd"/>
      <w:r>
        <w:rPr>
          <w:rFonts w:ascii="Consolas" w:hAnsi="Consolas"/>
          <w:color w:val="A31515"/>
          <w:sz w:val="18"/>
        </w:rPr>
        <w:t>"</w:t>
      </w:r>
    </w:p>
    <w:p w14:paraId="22597EF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static</w:t>
      </w:r>
      <w:proofErr w:type="spellEnd"/>
      <w:r>
        <w:rPr>
          <w:rFonts w:ascii="Consolas" w:hAnsi="Consolas"/>
          <w:color w:val="A31515"/>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"final"</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override</w:t>
      </w:r>
      <w:proofErr w:type="spellEnd"/>
      <w:r>
        <w:rPr>
          <w:rFonts w:ascii="Consolas" w:hAnsi="Consolas"/>
          <w:color w:val="A31515"/>
          <w:sz w:val="18"/>
        </w:rPr>
        <w:t>"</w:t>
      </w:r>
    </w:p>
    <w:p w14:paraId="5E68C789" w14:textId="77777777" w:rsidR="00B66A64" w:rsidRDefault="00B66A64">
      <w:pPr>
        <w:spacing w:after="120"/>
      </w:pPr>
    </w:p>
    <w:p w14:paraId="74BBABA2" w14:textId="40D11699" w:rsidR="00B66A64" w:rsidRDefault="00842E4D">
      <w:pPr>
        <w:pStyle w:val="Ttulo3"/>
      </w:pPr>
      <w:bookmarkStart w:id="204" w:name="_Toc230157992"/>
      <w:r>
        <w:t xml:space="preserve">Anexo C - Glosario de </w:t>
      </w:r>
      <w:r w:rsidR="006639B2">
        <w:t>términos</w:t>
      </w:r>
      <w:bookmarkEnd w:id="204"/>
    </w:p>
    <w:p w14:paraId="5EB45006" w14:textId="52C0594B" w:rsidR="00B66A64" w:rsidRDefault="00842E4D">
      <w:pPr>
        <w:spacing w:after="120"/>
        <w:jc w:val="both"/>
      </w:pPr>
      <w:r>
        <w:t xml:space="preserve">Definiciones </w:t>
      </w:r>
      <w:r w:rsidR="006639B2">
        <w:t>rápidas</w:t>
      </w:r>
      <w:r>
        <w:t xml:space="preserve"> de los </w:t>
      </w:r>
      <w:r w:rsidR="00904B36">
        <w:t>términos</w:t>
      </w:r>
      <w:r>
        <w:t xml:space="preserve"> </w:t>
      </w:r>
      <w:r w:rsidR="006639B2">
        <w:t>técnicos</w:t>
      </w:r>
      <w:r>
        <w:t xml:space="preserve"> </w:t>
      </w:r>
      <w:r w:rsidR="00904B36">
        <w:t>más</w:t>
      </w:r>
      <w:r>
        <w:t xml:space="preserve"> usados en la memoria:</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099A7828"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66EDEDB" w14:textId="77777777" w:rsidR="00B66A64" w:rsidRDefault="00842E4D">
            <w:pPr>
              <w:spacing w:after="0"/>
            </w:pPr>
            <w:r>
              <w:rPr>
                <w:b/>
              </w:rPr>
              <w:t>Termino</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66847E2" w14:textId="46C862CA" w:rsidR="00B66A64" w:rsidRDefault="006639B2">
            <w:pPr>
              <w:spacing w:after="0"/>
            </w:pPr>
            <w:r>
              <w:rPr>
                <w:b/>
              </w:rPr>
              <w:t>Definición</w:t>
            </w:r>
          </w:p>
        </w:tc>
      </w:tr>
      <w:tr w:rsidR="00B66A64" w14:paraId="1A33F51D" w14:textId="77777777">
        <w:tc>
          <w:tcPr>
            <w:tcW w:w="4535" w:type="dxa"/>
            <w:tcBorders>
              <w:top w:val="single" w:sz="4" w:space="0" w:color="888888"/>
              <w:left w:val="single" w:sz="4" w:space="0" w:color="888888"/>
              <w:bottom w:val="single" w:sz="4" w:space="0" w:color="888888"/>
              <w:right w:val="single" w:sz="4" w:space="0" w:color="888888"/>
            </w:tcBorders>
          </w:tcPr>
          <w:p w14:paraId="06003BD9" w14:textId="77777777" w:rsidR="00B66A64" w:rsidRDefault="00842E4D">
            <w:pPr>
              <w:spacing w:after="0"/>
            </w:pPr>
            <w:r>
              <w:t>ABI</w:t>
            </w:r>
          </w:p>
        </w:tc>
        <w:tc>
          <w:tcPr>
            <w:tcW w:w="4535" w:type="dxa"/>
            <w:tcBorders>
              <w:top w:val="single" w:sz="4" w:space="0" w:color="888888"/>
              <w:left w:val="single" w:sz="4" w:space="0" w:color="888888"/>
              <w:bottom w:val="single" w:sz="4" w:space="0" w:color="888888"/>
              <w:right w:val="single" w:sz="4" w:space="0" w:color="888888"/>
            </w:tcBorders>
          </w:tcPr>
          <w:p w14:paraId="5204B8D7" w14:textId="1FDF60F6" w:rsidR="00B66A64" w:rsidRDefault="00842E4D">
            <w:pPr>
              <w:spacing w:after="0"/>
            </w:pPr>
            <w:r>
              <w:t xml:space="preserve">Application Binary Interface.  </w:t>
            </w:r>
            <w:r w:rsidR="006639B2">
              <w:t>Convención</w:t>
            </w:r>
            <w:r>
              <w:t xml:space="preserve"> de llamadas, layouts binarios y enlace </w:t>
            </w:r>
            <w:r w:rsidR="006639B2">
              <w:t>símbolos</w:t>
            </w:r>
            <w:r>
              <w:t>.</w:t>
            </w:r>
          </w:p>
        </w:tc>
      </w:tr>
      <w:tr w:rsidR="00B66A64" w14:paraId="7DD68B89" w14:textId="77777777">
        <w:tc>
          <w:tcPr>
            <w:tcW w:w="4535" w:type="dxa"/>
            <w:tcBorders>
              <w:top w:val="single" w:sz="4" w:space="0" w:color="888888"/>
              <w:left w:val="single" w:sz="4" w:space="0" w:color="888888"/>
              <w:bottom w:val="single" w:sz="4" w:space="0" w:color="888888"/>
              <w:right w:val="single" w:sz="4" w:space="0" w:color="888888"/>
            </w:tcBorders>
          </w:tcPr>
          <w:p w14:paraId="564F0751" w14:textId="77777777" w:rsidR="00B66A64" w:rsidRDefault="00842E4D">
            <w:pPr>
              <w:spacing w:after="0"/>
            </w:pPr>
            <w:r>
              <w:t>ADT</w:t>
            </w:r>
          </w:p>
        </w:tc>
        <w:tc>
          <w:tcPr>
            <w:tcW w:w="4535" w:type="dxa"/>
            <w:tcBorders>
              <w:top w:val="single" w:sz="4" w:space="0" w:color="888888"/>
              <w:left w:val="single" w:sz="4" w:space="0" w:color="888888"/>
              <w:bottom w:val="single" w:sz="4" w:space="0" w:color="888888"/>
              <w:right w:val="single" w:sz="4" w:space="0" w:color="888888"/>
            </w:tcBorders>
          </w:tcPr>
          <w:p w14:paraId="30D88797" w14:textId="77777777" w:rsidR="00B66A64" w:rsidRDefault="00842E4D">
            <w:pPr>
              <w:spacing w:after="0"/>
            </w:pPr>
            <w:r>
              <w:t>Algebraic Data Type.  Tipo enum con variantes que pueden llevar payload.</w:t>
            </w:r>
          </w:p>
        </w:tc>
      </w:tr>
      <w:tr w:rsidR="00B66A64" w14:paraId="6EC757E4" w14:textId="77777777">
        <w:tc>
          <w:tcPr>
            <w:tcW w:w="4535" w:type="dxa"/>
            <w:tcBorders>
              <w:top w:val="single" w:sz="4" w:space="0" w:color="888888"/>
              <w:left w:val="single" w:sz="4" w:space="0" w:color="888888"/>
              <w:bottom w:val="single" w:sz="4" w:space="0" w:color="888888"/>
              <w:right w:val="single" w:sz="4" w:space="0" w:color="888888"/>
            </w:tcBorders>
          </w:tcPr>
          <w:p w14:paraId="2AB40540" w14:textId="77777777" w:rsidR="00B66A64" w:rsidRDefault="00842E4D">
            <w:pPr>
              <w:spacing w:after="0"/>
            </w:pPr>
            <w:r>
              <w:t>AOP</w:t>
            </w:r>
          </w:p>
        </w:tc>
        <w:tc>
          <w:tcPr>
            <w:tcW w:w="4535" w:type="dxa"/>
            <w:tcBorders>
              <w:top w:val="single" w:sz="4" w:space="0" w:color="888888"/>
              <w:left w:val="single" w:sz="4" w:space="0" w:color="888888"/>
              <w:bottom w:val="single" w:sz="4" w:space="0" w:color="888888"/>
              <w:right w:val="single" w:sz="4" w:space="0" w:color="888888"/>
            </w:tcBorders>
          </w:tcPr>
          <w:p w14:paraId="573A331A" w14:textId="693B0FD8" w:rsidR="00B66A64" w:rsidRDefault="00842E4D">
            <w:pPr>
              <w:spacing w:after="0"/>
            </w:pPr>
            <w:proofErr w:type="spellStart"/>
            <w:r>
              <w:t>Aspect-Oriented</w:t>
            </w:r>
            <w:proofErr w:type="spellEnd"/>
            <w:r>
              <w:t xml:space="preserve"> </w:t>
            </w:r>
            <w:proofErr w:type="spellStart"/>
            <w:r>
              <w:t>Programming</w:t>
            </w:r>
            <w:proofErr w:type="spellEnd"/>
            <w:r>
              <w:t xml:space="preserve">.  </w:t>
            </w:r>
            <w:proofErr w:type="spellStart"/>
            <w:r>
              <w:t>Tecnica</w:t>
            </w:r>
            <w:proofErr w:type="spellEnd"/>
            <w:r>
              <w:t xml:space="preserve"> donde "</w:t>
            </w:r>
            <w:proofErr w:type="spellStart"/>
            <w:r>
              <w:t>advices</w:t>
            </w:r>
            <w:proofErr w:type="spellEnd"/>
            <w:r>
              <w:t xml:space="preserve">" (BEFORE, AFTER, AROUND) se </w:t>
            </w:r>
            <w:r w:rsidR="006639B2">
              <w:t>añaden</w:t>
            </w:r>
            <w:r>
              <w:t xml:space="preserve"> a </w:t>
            </w:r>
            <w:proofErr w:type="spellStart"/>
            <w:r>
              <w:t>metodos</w:t>
            </w:r>
            <w:proofErr w:type="spellEnd"/>
            <w:r>
              <w:t xml:space="preserve"> sin modificar su codigo.</w:t>
            </w:r>
          </w:p>
        </w:tc>
      </w:tr>
      <w:tr w:rsidR="00B66A64" w14:paraId="103622A0" w14:textId="77777777">
        <w:tc>
          <w:tcPr>
            <w:tcW w:w="4535" w:type="dxa"/>
            <w:tcBorders>
              <w:top w:val="single" w:sz="4" w:space="0" w:color="888888"/>
              <w:left w:val="single" w:sz="4" w:space="0" w:color="888888"/>
              <w:bottom w:val="single" w:sz="4" w:space="0" w:color="888888"/>
              <w:right w:val="single" w:sz="4" w:space="0" w:color="888888"/>
            </w:tcBorders>
          </w:tcPr>
          <w:p w14:paraId="7083B1CC" w14:textId="77777777" w:rsidR="00B66A64" w:rsidRDefault="00842E4D">
            <w:pPr>
              <w:spacing w:after="0"/>
            </w:pPr>
            <w:r>
              <w:t>AOT</w:t>
            </w:r>
          </w:p>
        </w:tc>
        <w:tc>
          <w:tcPr>
            <w:tcW w:w="4535" w:type="dxa"/>
            <w:tcBorders>
              <w:top w:val="single" w:sz="4" w:space="0" w:color="888888"/>
              <w:left w:val="single" w:sz="4" w:space="0" w:color="888888"/>
              <w:bottom w:val="single" w:sz="4" w:space="0" w:color="888888"/>
              <w:right w:val="single" w:sz="4" w:space="0" w:color="888888"/>
            </w:tcBorders>
          </w:tcPr>
          <w:p w14:paraId="0748D593" w14:textId="1DE2A95F" w:rsidR="00B66A64" w:rsidRDefault="00842E4D">
            <w:pPr>
              <w:spacing w:after="0"/>
            </w:pPr>
            <w:r>
              <w:t xml:space="preserve">Ahead-Of-Time compilation.  </w:t>
            </w:r>
            <w:proofErr w:type="spellStart"/>
            <w:r>
              <w:t>Compilacion</w:t>
            </w:r>
            <w:proofErr w:type="spellEnd"/>
            <w:r>
              <w:t xml:space="preserve"> previa a la </w:t>
            </w:r>
            <w:r w:rsidR="006639B2">
              <w:t>ejecución</w:t>
            </w:r>
            <w:r>
              <w:t>.</w:t>
            </w:r>
          </w:p>
        </w:tc>
      </w:tr>
      <w:tr w:rsidR="00B66A64" w14:paraId="1C4AC13F" w14:textId="77777777">
        <w:tc>
          <w:tcPr>
            <w:tcW w:w="4535" w:type="dxa"/>
            <w:tcBorders>
              <w:top w:val="single" w:sz="4" w:space="0" w:color="888888"/>
              <w:left w:val="single" w:sz="4" w:space="0" w:color="888888"/>
              <w:bottom w:val="single" w:sz="4" w:space="0" w:color="888888"/>
              <w:right w:val="single" w:sz="4" w:space="0" w:color="888888"/>
            </w:tcBorders>
          </w:tcPr>
          <w:p w14:paraId="07DB0CC6" w14:textId="77777777" w:rsidR="00B66A64" w:rsidRDefault="00842E4D">
            <w:pPr>
              <w:spacing w:after="0"/>
            </w:pPr>
            <w:r>
              <w:t>AST</w:t>
            </w:r>
          </w:p>
        </w:tc>
        <w:tc>
          <w:tcPr>
            <w:tcW w:w="4535" w:type="dxa"/>
            <w:tcBorders>
              <w:top w:val="single" w:sz="4" w:space="0" w:color="888888"/>
              <w:left w:val="single" w:sz="4" w:space="0" w:color="888888"/>
              <w:bottom w:val="single" w:sz="4" w:space="0" w:color="888888"/>
              <w:right w:val="single" w:sz="4" w:space="0" w:color="888888"/>
            </w:tcBorders>
          </w:tcPr>
          <w:p w14:paraId="7985C7B1" w14:textId="5892FB2F" w:rsidR="00B66A64" w:rsidRDefault="00842E4D">
            <w:pPr>
              <w:spacing w:after="0"/>
            </w:pPr>
            <w:r>
              <w:t xml:space="preserve">Abstract Syntax Tree.  </w:t>
            </w:r>
            <w:r w:rsidR="006639B2">
              <w:t>Representación</w:t>
            </w:r>
            <w:r>
              <w:t xml:space="preserve"> </w:t>
            </w:r>
            <w:proofErr w:type="spellStart"/>
            <w:r>
              <w:t>arborea</w:t>
            </w:r>
            <w:proofErr w:type="spellEnd"/>
            <w:r>
              <w:t xml:space="preserve"> del programa tras </w:t>
            </w:r>
            <w:proofErr w:type="spellStart"/>
            <w:r>
              <w:t>parsear</w:t>
            </w:r>
            <w:proofErr w:type="spellEnd"/>
            <w:r>
              <w:t>.</w:t>
            </w:r>
          </w:p>
        </w:tc>
      </w:tr>
      <w:tr w:rsidR="00B66A64" w14:paraId="217FF30D" w14:textId="77777777">
        <w:tc>
          <w:tcPr>
            <w:tcW w:w="4535" w:type="dxa"/>
            <w:tcBorders>
              <w:top w:val="single" w:sz="4" w:space="0" w:color="888888"/>
              <w:left w:val="single" w:sz="4" w:space="0" w:color="888888"/>
              <w:bottom w:val="single" w:sz="4" w:space="0" w:color="888888"/>
              <w:right w:val="single" w:sz="4" w:space="0" w:color="888888"/>
            </w:tcBorders>
          </w:tcPr>
          <w:p w14:paraId="7AE44FBF" w14:textId="77777777" w:rsidR="00B66A64" w:rsidRDefault="00842E4D">
            <w:pPr>
              <w:spacing w:after="0"/>
            </w:pPr>
            <w:r>
              <w:t>Borrow checker</w:t>
            </w:r>
          </w:p>
        </w:tc>
        <w:tc>
          <w:tcPr>
            <w:tcW w:w="4535" w:type="dxa"/>
            <w:tcBorders>
              <w:top w:val="single" w:sz="4" w:space="0" w:color="888888"/>
              <w:left w:val="single" w:sz="4" w:space="0" w:color="888888"/>
              <w:bottom w:val="single" w:sz="4" w:space="0" w:color="888888"/>
              <w:right w:val="single" w:sz="4" w:space="0" w:color="888888"/>
            </w:tcBorders>
          </w:tcPr>
          <w:p w14:paraId="23D445A1" w14:textId="3AE63370" w:rsidR="00B66A64" w:rsidRDefault="00842E4D">
            <w:pPr>
              <w:spacing w:after="0"/>
            </w:pPr>
            <w:r>
              <w:t xml:space="preserve">Sistema </w:t>
            </w:r>
            <w:r w:rsidR="006639B2">
              <w:t>estático</w:t>
            </w:r>
            <w:r>
              <w:t xml:space="preserve"> de </w:t>
            </w:r>
            <w:proofErr w:type="spellStart"/>
            <w:r>
              <w:t>aliasing</w:t>
            </w:r>
            <w:proofErr w:type="spellEnd"/>
            <w:r>
              <w:t>.  Verifica en compile-time que no haya conflictos entre referencias mutables y shared.</w:t>
            </w:r>
          </w:p>
        </w:tc>
      </w:tr>
      <w:tr w:rsidR="00B66A64" w14:paraId="202D928C" w14:textId="77777777">
        <w:tc>
          <w:tcPr>
            <w:tcW w:w="4535" w:type="dxa"/>
            <w:tcBorders>
              <w:top w:val="single" w:sz="4" w:space="0" w:color="888888"/>
              <w:left w:val="single" w:sz="4" w:space="0" w:color="888888"/>
              <w:bottom w:val="single" w:sz="4" w:space="0" w:color="888888"/>
              <w:right w:val="single" w:sz="4" w:space="0" w:color="888888"/>
            </w:tcBorders>
          </w:tcPr>
          <w:p w14:paraId="449C1117" w14:textId="77777777" w:rsidR="00B66A64" w:rsidRDefault="00842E4D">
            <w:pPr>
              <w:spacing w:after="0"/>
            </w:pPr>
            <w:r>
              <w:t>Bytecode</w:t>
            </w:r>
          </w:p>
        </w:tc>
        <w:tc>
          <w:tcPr>
            <w:tcW w:w="4535" w:type="dxa"/>
            <w:tcBorders>
              <w:top w:val="single" w:sz="4" w:space="0" w:color="888888"/>
              <w:left w:val="single" w:sz="4" w:space="0" w:color="888888"/>
              <w:bottom w:val="single" w:sz="4" w:space="0" w:color="888888"/>
              <w:right w:val="single" w:sz="4" w:space="0" w:color="888888"/>
            </w:tcBorders>
          </w:tcPr>
          <w:p w14:paraId="32487141" w14:textId="1787520D" w:rsidR="00B66A64" w:rsidRDefault="00842E4D">
            <w:pPr>
              <w:spacing w:after="0"/>
            </w:pPr>
            <w:r>
              <w:t xml:space="preserve">Codigo intermedio entre fuente y </w:t>
            </w:r>
            <w:r w:rsidR="006639B2">
              <w:t>máquina</w:t>
            </w:r>
            <w:r>
              <w:t>.  Ejecutable por una VM.</w:t>
            </w:r>
          </w:p>
        </w:tc>
      </w:tr>
      <w:tr w:rsidR="00B66A64" w14:paraId="06E93169" w14:textId="77777777">
        <w:tc>
          <w:tcPr>
            <w:tcW w:w="4535" w:type="dxa"/>
            <w:tcBorders>
              <w:top w:val="single" w:sz="4" w:space="0" w:color="888888"/>
              <w:left w:val="single" w:sz="4" w:space="0" w:color="888888"/>
              <w:bottom w:val="single" w:sz="4" w:space="0" w:color="888888"/>
              <w:right w:val="single" w:sz="4" w:space="0" w:color="888888"/>
            </w:tcBorders>
          </w:tcPr>
          <w:p w14:paraId="0F5BC6BA" w14:textId="77777777" w:rsidR="00B66A64" w:rsidRDefault="00842E4D">
            <w:pPr>
              <w:spacing w:after="0"/>
            </w:pPr>
            <w:r>
              <w:t>CFG</w:t>
            </w:r>
          </w:p>
        </w:tc>
        <w:tc>
          <w:tcPr>
            <w:tcW w:w="4535" w:type="dxa"/>
            <w:tcBorders>
              <w:top w:val="single" w:sz="4" w:space="0" w:color="888888"/>
              <w:left w:val="single" w:sz="4" w:space="0" w:color="888888"/>
              <w:bottom w:val="single" w:sz="4" w:space="0" w:color="888888"/>
              <w:right w:val="single" w:sz="4" w:space="0" w:color="888888"/>
            </w:tcBorders>
          </w:tcPr>
          <w:p w14:paraId="4EE37415" w14:textId="77777777" w:rsidR="00B66A64" w:rsidRDefault="00842E4D">
            <w:pPr>
              <w:spacing w:after="0"/>
            </w:pPr>
            <w:r>
              <w:t xml:space="preserve">Control-Flow Graph.  Grafo de </w:t>
            </w:r>
            <w:proofErr w:type="spellStart"/>
            <w:r>
              <w:t>basic</w:t>
            </w:r>
            <w:proofErr w:type="spellEnd"/>
            <w:r>
              <w:t xml:space="preserve"> blocks con aristas que representan saltos.</w:t>
            </w:r>
          </w:p>
        </w:tc>
      </w:tr>
      <w:tr w:rsidR="00B66A64" w14:paraId="5DCAF2A8" w14:textId="77777777">
        <w:tc>
          <w:tcPr>
            <w:tcW w:w="4535" w:type="dxa"/>
            <w:tcBorders>
              <w:top w:val="single" w:sz="4" w:space="0" w:color="888888"/>
              <w:left w:val="single" w:sz="4" w:space="0" w:color="888888"/>
              <w:bottom w:val="single" w:sz="4" w:space="0" w:color="888888"/>
              <w:right w:val="single" w:sz="4" w:space="0" w:color="888888"/>
            </w:tcBorders>
          </w:tcPr>
          <w:p w14:paraId="3B192C36" w14:textId="77777777" w:rsidR="00B66A64" w:rsidRDefault="00842E4D">
            <w:pPr>
              <w:spacing w:after="0"/>
            </w:pPr>
            <w:proofErr w:type="spellStart"/>
            <w:r>
              <w:t>Closure</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4FC1EDC1" w14:textId="77777777" w:rsidR="00B66A64" w:rsidRDefault="00842E4D">
            <w:pPr>
              <w:spacing w:after="0"/>
            </w:pPr>
            <w:r>
              <w:t xml:space="preserve">Funcion con captura </w:t>
            </w:r>
            <w:proofErr w:type="spellStart"/>
            <w:r>
              <w:t>lexica</w:t>
            </w:r>
            <w:proofErr w:type="spellEnd"/>
            <w:r>
              <w:t xml:space="preserve"> de variables del </w:t>
            </w:r>
            <w:proofErr w:type="spellStart"/>
            <w:r>
              <w:lastRenderedPageBreak/>
              <w:t>scope</w:t>
            </w:r>
            <w:proofErr w:type="spellEnd"/>
            <w:r>
              <w:t xml:space="preserve"> envolvente.</w:t>
            </w:r>
          </w:p>
        </w:tc>
      </w:tr>
      <w:tr w:rsidR="00B66A64" w14:paraId="3FD49BB2" w14:textId="77777777">
        <w:tc>
          <w:tcPr>
            <w:tcW w:w="4535" w:type="dxa"/>
            <w:tcBorders>
              <w:top w:val="single" w:sz="4" w:space="0" w:color="888888"/>
              <w:left w:val="single" w:sz="4" w:space="0" w:color="888888"/>
              <w:bottom w:val="single" w:sz="4" w:space="0" w:color="888888"/>
              <w:right w:val="single" w:sz="4" w:space="0" w:color="888888"/>
            </w:tcBorders>
          </w:tcPr>
          <w:p w14:paraId="4DCC064D" w14:textId="77777777" w:rsidR="00B66A64" w:rsidRDefault="00842E4D">
            <w:pPr>
              <w:spacing w:after="0"/>
            </w:pPr>
            <w:r>
              <w:t>DCE</w:t>
            </w:r>
          </w:p>
        </w:tc>
        <w:tc>
          <w:tcPr>
            <w:tcW w:w="4535" w:type="dxa"/>
            <w:tcBorders>
              <w:top w:val="single" w:sz="4" w:space="0" w:color="888888"/>
              <w:left w:val="single" w:sz="4" w:space="0" w:color="888888"/>
              <w:bottom w:val="single" w:sz="4" w:space="0" w:color="888888"/>
              <w:right w:val="single" w:sz="4" w:space="0" w:color="888888"/>
            </w:tcBorders>
          </w:tcPr>
          <w:p w14:paraId="271A87B3" w14:textId="77777777" w:rsidR="00B66A64" w:rsidRDefault="00842E4D">
            <w:pPr>
              <w:spacing w:after="0"/>
            </w:pPr>
            <w:proofErr w:type="spellStart"/>
            <w:r>
              <w:t>Dead</w:t>
            </w:r>
            <w:proofErr w:type="spellEnd"/>
            <w:r>
              <w:t xml:space="preserve"> Code </w:t>
            </w:r>
            <w:proofErr w:type="spellStart"/>
            <w:r>
              <w:t>Elimination</w:t>
            </w:r>
            <w:proofErr w:type="spellEnd"/>
            <w:r>
              <w:t>.  Pase del optimizer que elimina instrucciones sin efectos observables.</w:t>
            </w:r>
          </w:p>
        </w:tc>
      </w:tr>
      <w:tr w:rsidR="00B66A64" w14:paraId="60DE76B2" w14:textId="77777777">
        <w:tc>
          <w:tcPr>
            <w:tcW w:w="4535" w:type="dxa"/>
            <w:tcBorders>
              <w:top w:val="single" w:sz="4" w:space="0" w:color="888888"/>
              <w:left w:val="single" w:sz="4" w:space="0" w:color="888888"/>
              <w:bottom w:val="single" w:sz="4" w:space="0" w:color="888888"/>
              <w:right w:val="single" w:sz="4" w:space="0" w:color="888888"/>
            </w:tcBorders>
          </w:tcPr>
          <w:p w14:paraId="5A65C1F2" w14:textId="77777777" w:rsidR="00B66A64" w:rsidRDefault="00842E4D">
            <w:pPr>
              <w:spacing w:after="0"/>
            </w:pPr>
            <w:r>
              <w:t>EBNF</w:t>
            </w:r>
          </w:p>
        </w:tc>
        <w:tc>
          <w:tcPr>
            <w:tcW w:w="4535" w:type="dxa"/>
            <w:tcBorders>
              <w:top w:val="single" w:sz="4" w:space="0" w:color="888888"/>
              <w:left w:val="single" w:sz="4" w:space="0" w:color="888888"/>
              <w:bottom w:val="single" w:sz="4" w:space="0" w:color="888888"/>
              <w:right w:val="single" w:sz="4" w:space="0" w:color="888888"/>
            </w:tcBorders>
          </w:tcPr>
          <w:p w14:paraId="0CCE494B" w14:textId="77777777" w:rsidR="00B66A64" w:rsidRDefault="00842E4D">
            <w:pPr>
              <w:spacing w:after="0"/>
            </w:pPr>
            <w:r>
              <w:t xml:space="preserve">Extended Backus-Naur Form.  </w:t>
            </w:r>
            <w:proofErr w:type="spellStart"/>
            <w:r>
              <w:t>Notacion</w:t>
            </w:r>
            <w:proofErr w:type="spellEnd"/>
            <w:r>
              <w:t xml:space="preserve"> para </w:t>
            </w:r>
            <w:proofErr w:type="spellStart"/>
            <w:r>
              <w:t>gramaticas</w:t>
            </w:r>
            <w:proofErr w:type="spellEnd"/>
            <w:r>
              <w:t xml:space="preserve"> formales.</w:t>
            </w:r>
          </w:p>
        </w:tc>
      </w:tr>
      <w:tr w:rsidR="00B66A64" w14:paraId="64D922D9" w14:textId="77777777">
        <w:tc>
          <w:tcPr>
            <w:tcW w:w="4535" w:type="dxa"/>
            <w:tcBorders>
              <w:top w:val="single" w:sz="4" w:space="0" w:color="888888"/>
              <w:left w:val="single" w:sz="4" w:space="0" w:color="888888"/>
              <w:bottom w:val="single" w:sz="4" w:space="0" w:color="888888"/>
              <w:right w:val="single" w:sz="4" w:space="0" w:color="888888"/>
            </w:tcBorders>
          </w:tcPr>
          <w:p w14:paraId="517C6A32" w14:textId="77777777" w:rsidR="00B66A64" w:rsidRDefault="00842E4D">
            <w:pPr>
              <w:spacing w:after="0"/>
            </w:pPr>
            <w:r>
              <w:t>FFI</w:t>
            </w:r>
          </w:p>
        </w:tc>
        <w:tc>
          <w:tcPr>
            <w:tcW w:w="4535" w:type="dxa"/>
            <w:tcBorders>
              <w:top w:val="single" w:sz="4" w:space="0" w:color="888888"/>
              <w:left w:val="single" w:sz="4" w:space="0" w:color="888888"/>
              <w:bottom w:val="single" w:sz="4" w:space="0" w:color="888888"/>
              <w:right w:val="single" w:sz="4" w:space="0" w:color="888888"/>
            </w:tcBorders>
          </w:tcPr>
          <w:p w14:paraId="2D02F0B5" w14:textId="77777777" w:rsidR="00B66A64" w:rsidRDefault="00842E4D">
            <w:pPr>
              <w:spacing w:after="0"/>
            </w:pPr>
            <w:r>
              <w:t>Foreign Function Interface.  Mecanismo para llamar codigo nativo desde bytecode.</w:t>
            </w:r>
          </w:p>
        </w:tc>
      </w:tr>
      <w:tr w:rsidR="00B66A64" w14:paraId="365D9965" w14:textId="77777777">
        <w:tc>
          <w:tcPr>
            <w:tcW w:w="4535" w:type="dxa"/>
            <w:tcBorders>
              <w:top w:val="single" w:sz="4" w:space="0" w:color="888888"/>
              <w:left w:val="single" w:sz="4" w:space="0" w:color="888888"/>
              <w:bottom w:val="single" w:sz="4" w:space="0" w:color="888888"/>
              <w:right w:val="single" w:sz="4" w:space="0" w:color="888888"/>
            </w:tcBorders>
          </w:tcPr>
          <w:p w14:paraId="791AC987" w14:textId="77777777" w:rsidR="00B66A64" w:rsidRDefault="00842E4D">
            <w:pPr>
              <w:spacing w:after="0"/>
            </w:pPr>
            <w:r>
              <w:t>GC</w:t>
            </w:r>
          </w:p>
        </w:tc>
        <w:tc>
          <w:tcPr>
            <w:tcW w:w="4535" w:type="dxa"/>
            <w:tcBorders>
              <w:top w:val="single" w:sz="4" w:space="0" w:color="888888"/>
              <w:left w:val="single" w:sz="4" w:space="0" w:color="888888"/>
              <w:bottom w:val="single" w:sz="4" w:space="0" w:color="888888"/>
              <w:right w:val="single" w:sz="4" w:space="0" w:color="888888"/>
            </w:tcBorders>
          </w:tcPr>
          <w:p w14:paraId="13B23310" w14:textId="29EE308C" w:rsidR="00B66A64" w:rsidRDefault="00842E4D">
            <w:pPr>
              <w:spacing w:after="0"/>
            </w:pPr>
            <w:r>
              <w:t xml:space="preserve">Garbage Collector.  Recolector </w:t>
            </w:r>
            <w:r w:rsidR="006639B2">
              <w:t>automático</w:t>
            </w:r>
            <w:r>
              <w:t xml:space="preserve"> de memoria.</w:t>
            </w:r>
          </w:p>
        </w:tc>
      </w:tr>
      <w:tr w:rsidR="00B66A64" w14:paraId="70CC5A63" w14:textId="77777777">
        <w:tc>
          <w:tcPr>
            <w:tcW w:w="4535" w:type="dxa"/>
            <w:tcBorders>
              <w:top w:val="single" w:sz="4" w:space="0" w:color="888888"/>
              <w:left w:val="single" w:sz="4" w:space="0" w:color="888888"/>
              <w:bottom w:val="single" w:sz="4" w:space="0" w:color="888888"/>
              <w:right w:val="single" w:sz="4" w:space="0" w:color="888888"/>
            </w:tcBorders>
          </w:tcPr>
          <w:p w14:paraId="3FD29474" w14:textId="77777777" w:rsidR="00B66A64" w:rsidRDefault="00842E4D">
            <w:pPr>
              <w:spacing w:after="0"/>
            </w:pPr>
            <w:r>
              <w:t>Generational GC</w:t>
            </w:r>
          </w:p>
        </w:tc>
        <w:tc>
          <w:tcPr>
            <w:tcW w:w="4535" w:type="dxa"/>
            <w:tcBorders>
              <w:top w:val="single" w:sz="4" w:space="0" w:color="888888"/>
              <w:left w:val="single" w:sz="4" w:space="0" w:color="888888"/>
              <w:bottom w:val="single" w:sz="4" w:space="0" w:color="888888"/>
              <w:right w:val="single" w:sz="4" w:space="0" w:color="888888"/>
            </w:tcBorders>
          </w:tcPr>
          <w:p w14:paraId="0C95FB0A" w14:textId="0CA2B891" w:rsidR="00B66A64" w:rsidRDefault="00842E4D">
            <w:pPr>
              <w:spacing w:after="0"/>
            </w:pPr>
            <w:r>
              <w:t xml:space="preserve">GC que separa Young y Old </w:t>
            </w:r>
            <w:proofErr w:type="spellStart"/>
            <w:r>
              <w:t>generations</w:t>
            </w:r>
            <w:proofErr w:type="spellEnd"/>
            <w:r>
              <w:t xml:space="preserve"> explotando que la </w:t>
            </w:r>
            <w:r w:rsidR="006639B2">
              <w:t>mayoría</w:t>
            </w:r>
            <w:r>
              <w:t xml:space="preserve"> de </w:t>
            </w:r>
            <w:r w:rsidR="00904B36">
              <w:t>los objetos</w:t>
            </w:r>
            <w:r>
              <w:t xml:space="preserve"> mueren </w:t>
            </w:r>
            <w:r w:rsidR="006639B2">
              <w:t>jóvenes</w:t>
            </w:r>
            <w:r>
              <w:t>.</w:t>
            </w:r>
          </w:p>
        </w:tc>
      </w:tr>
      <w:tr w:rsidR="00B66A64" w14:paraId="1033A123" w14:textId="77777777">
        <w:tc>
          <w:tcPr>
            <w:tcW w:w="4535" w:type="dxa"/>
            <w:tcBorders>
              <w:top w:val="single" w:sz="4" w:space="0" w:color="888888"/>
              <w:left w:val="single" w:sz="4" w:space="0" w:color="888888"/>
              <w:bottom w:val="single" w:sz="4" w:space="0" w:color="888888"/>
              <w:right w:val="single" w:sz="4" w:space="0" w:color="888888"/>
            </w:tcBorders>
          </w:tcPr>
          <w:p w14:paraId="6AB48B29" w14:textId="77777777" w:rsidR="00B66A64" w:rsidRDefault="00842E4D">
            <w:pPr>
              <w:spacing w:after="0"/>
            </w:pPr>
            <w:r>
              <w:t>Generics</w:t>
            </w:r>
          </w:p>
        </w:tc>
        <w:tc>
          <w:tcPr>
            <w:tcW w:w="4535" w:type="dxa"/>
            <w:tcBorders>
              <w:top w:val="single" w:sz="4" w:space="0" w:color="888888"/>
              <w:left w:val="single" w:sz="4" w:space="0" w:color="888888"/>
              <w:bottom w:val="single" w:sz="4" w:space="0" w:color="888888"/>
              <w:right w:val="single" w:sz="4" w:space="0" w:color="888888"/>
            </w:tcBorders>
          </w:tcPr>
          <w:p w14:paraId="2B4BA632" w14:textId="625214BD" w:rsidR="00B66A64" w:rsidRDefault="00842E4D">
            <w:pPr>
              <w:spacing w:after="0"/>
            </w:pPr>
            <w:r>
              <w:t xml:space="preserve">Polimorfismo </w:t>
            </w:r>
            <w:r w:rsidR="006639B2">
              <w:t>paramétrico</w:t>
            </w:r>
            <w:r>
              <w:t>.  Permite escribir codigo independiente de tipos concretos.</w:t>
            </w:r>
          </w:p>
        </w:tc>
      </w:tr>
      <w:tr w:rsidR="00B66A64" w14:paraId="0952E472" w14:textId="77777777">
        <w:tc>
          <w:tcPr>
            <w:tcW w:w="4535" w:type="dxa"/>
            <w:tcBorders>
              <w:top w:val="single" w:sz="4" w:space="0" w:color="888888"/>
              <w:left w:val="single" w:sz="4" w:space="0" w:color="888888"/>
              <w:bottom w:val="single" w:sz="4" w:space="0" w:color="888888"/>
              <w:right w:val="single" w:sz="4" w:space="0" w:color="888888"/>
            </w:tcBorders>
          </w:tcPr>
          <w:p w14:paraId="27B96E71" w14:textId="77777777" w:rsidR="00B66A64" w:rsidRDefault="00842E4D">
            <w:pPr>
              <w:spacing w:after="0"/>
            </w:pPr>
            <w:r>
              <w:t>ILP</w:t>
            </w:r>
          </w:p>
        </w:tc>
        <w:tc>
          <w:tcPr>
            <w:tcW w:w="4535" w:type="dxa"/>
            <w:tcBorders>
              <w:top w:val="single" w:sz="4" w:space="0" w:color="888888"/>
              <w:left w:val="single" w:sz="4" w:space="0" w:color="888888"/>
              <w:bottom w:val="single" w:sz="4" w:space="0" w:color="888888"/>
              <w:right w:val="single" w:sz="4" w:space="0" w:color="888888"/>
            </w:tcBorders>
          </w:tcPr>
          <w:p w14:paraId="0FCEBDC5" w14:textId="77777777" w:rsidR="00B66A64" w:rsidRDefault="00842E4D">
            <w:pPr>
              <w:spacing w:after="0"/>
            </w:pPr>
            <w:proofErr w:type="spellStart"/>
            <w:r>
              <w:t>Instruction</w:t>
            </w:r>
            <w:proofErr w:type="spellEnd"/>
            <w:r>
              <w:t xml:space="preserve">-Level </w:t>
            </w:r>
            <w:proofErr w:type="spellStart"/>
            <w:r>
              <w:t>Parallelism</w:t>
            </w:r>
            <w:proofErr w:type="spellEnd"/>
            <w:r>
              <w:t>.  Capacidad del CPU de ejecutar varias instrucciones por ciclo.</w:t>
            </w:r>
          </w:p>
        </w:tc>
      </w:tr>
      <w:tr w:rsidR="00B66A64" w14:paraId="01FF444F" w14:textId="77777777">
        <w:tc>
          <w:tcPr>
            <w:tcW w:w="4535" w:type="dxa"/>
            <w:tcBorders>
              <w:top w:val="single" w:sz="4" w:space="0" w:color="888888"/>
              <w:left w:val="single" w:sz="4" w:space="0" w:color="888888"/>
              <w:bottom w:val="single" w:sz="4" w:space="0" w:color="888888"/>
              <w:right w:val="single" w:sz="4" w:space="0" w:color="888888"/>
            </w:tcBorders>
          </w:tcPr>
          <w:p w14:paraId="4C128D87" w14:textId="77777777" w:rsidR="00B66A64" w:rsidRDefault="00842E4D">
            <w:pPr>
              <w:spacing w:after="0"/>
            </w:pPr>
            <w:r>
              <w:t>IR</w:t>
            </w:r>
          </w:p>
        </w:tc>
        <w:tc>
          <w:tcPr>
            <w:tcW w:w="4535" w:type="dxa"/>
            <w:tcBorders>
              <w:top w:val="single" w:sz="4" w:space="0" w:color="888888"/>
              <w:left w:val="single" w:sz="4" w:space="0" w:color="888888"/>
              <w:bottom w:val="single" w:sz="4" w:space="0" w:color="888888"/>
              <w:right w:val="single" w:sz="4" w:space="0" w:color="888888"/>
            </w:tcBorders>
          </w:tcPr>
          <w:p w14:paraId="7ECC6302" w14:textId="77777777" w:rsidR="00B66A64" w:rsidRDefault="00842E4D">
            <w:pPr>
              <w:spacing w:after="0"/>
            </w:pPr>
            <w:r>
              <w:t xml:space="preserve">Intermediate Representation.  Forma en que el compilador manipula el programa entre </w:t>
            </w:r>
            <w:proofErr w:type="spellStart"/>
            <w:r>
              <w:t>frontend</w:t>
            </w:r>
            <w:proofErr w:type="spellEnd"/>
            <w:r>
              <w:t xml:space="preserve"> y backend.</w:t>
            </w:r>
          </w:p>
        </w:tc>
      </w:tr>
      <w:tr w:rsidR="00B66A64" w14:paraId="02E32745" w14:textId="77777777">
        <w:tc>
          <w:tcPr>
            <w:tcW w:w="4535" w:type="dxa"/>
            <w:tcBorders>
              <w:top w:val="single" w:sz="4" w:space="0" w:color="888888"/>
              <w:left w:val="single" w:sz="4" w:space="0" w:color="888888"/>
              <w:bottom w:val="single" w:sz="4" w:space="0" w:color="888888"/>
              <w:right w:val="single" w:sz="4" w:space="0" w:color="888888"/>
            </w:tcBorders>
          </w:tcPr>
          <w:p w14:paraId="38EC327D" w14:textId="77777777" w:rsidR="00B66A64" w:rsidRDefault="00842E4D">
            <w:pPr>
              <w:spacing w:after="0"/>
            </w:pPr>
            <w:r>
              <w:t>JIT</w:t>
            </w:r>
          </w:p>
        </w:tc>
        <w:tc>
          <w:tcPr>
            <w:tcW w:w="4535" w:type="dxa"/>
            <w:tcBorders>
              <w:top w:val="single" w:sz="4" w:space="0" w:color="888888"/>
              <w:left w:val="single" w:sz="4" w:space="0" w:color="888888"/>
              <w:bottom w:val="single" w:sz="4" w:space="0" w:color="888888"/>
              <w:right w:val="single" w:sz="4" w:space="0" w:color="888888"/>
            </w:tcBorders>
          </w:tcPr>
          <w:p w14:paraId="5859AA32" w14:textId="510B7F8B" w:rsidR="00B66A64" w:rsidRDefault="00842E4D">
            <w:pPr>
              <w:spacing w:after="0"/>
            </w:pPr>
            <w:r>
              <w:t xml:space="preserve">Just-In-Time compilation.  </w:t>
            </w:r>
            <w:proofErr w:type="spellStart"/>
            <w:r>
              <w:t>Compilacion</w:t>
            </w:r>
            <w:proofErr w:type="spellEnd"/>
            <w:r>
              <w:t xml:space="preserve"> en tiempo de </w:t>
            </w:r>
            <w:r w:rsidR="006639B2">
              <w:t>ejecución</w:t>
            </w:r>
            <w:r>
              <w:t>.</w:t>
            </w:r>
          </w:p>
        </w:tc>
      </w:tr>
      <w:tr w:rsidR="00B66A64" w14:paraId="13841084" w14:textId="77777777">
        <w:tc>
          <w:tcPr>
            <w:tcW w:w="4535" w:type="dxa"/>
            <w:tcBorders>
              <w:top w:val="single" w:sz="4" w:space="0" w:color="888888"/>
              <w:left w:val="single" w:sz="4" w:space="0" w:color="888888"/>
              <w:bottom w:val="single" w:sz="4" w:space="0" w:color="888888"/>
              <w:right w:val="single" w:sz="4" w:space="0" w:color="888888"/>
            </w:tcBorders>
          </w:tcPr>
          <w:p w14:paraId="5F663325" w14:textId="77777777" w:rsidR="00B66A64" w:rsidRDefault="00842E4D">
            <w:pPr>
              <w:spacing w:after="0"/>
            </w:pPr>
            <w:r>
              <w:t>LICM</w:t>
            </w:r>
          </w:p>
        </w:tc>
        <w:tc>
          <w:tcPr>
            <w:tcW w:w="4535" w:type="dxa"/>
            <w:tcBorders>
              <w:top w:val="single" w:sz="4" w:space="0" w:color="888888"/>
              <w:left w:val="single" w:sz="4" w:space="0" w:color="888888"/>
              <w:bottom w:val="single" w:sz="4" w:space="0" w:color="888888"/>
              <w:right w:val="single" w:sz="4" w:space="0" w:color="888888"/>
            </w:tcBorders>
          </w:tcPr>
          <w:p w14:paraId="6EC4EB4E" w14:textId="77777777" w:rsidR="00B66A64" w:rsidRDefault="00842E4D">
            <w:pPr>
              <w:spacing w:after="0"/>
            </w:pPr>
            <w:r>
              <w:t>Loop-</w:t>
            </w:r>
            <w:proofErr w:type="spellStart"/>
            <w:r>
              <w:t>Invariant</w:t>
            </w:r>
            <w:proofErr w:type="spellEnd"/>
            <w:r>
              <w:t xml:space="preserve"> Code </w:t>
            </w:r>
            <w:proofErr w:type="spellStart"/>
            <w:r>
              <w:t>Motion</w:t>
            </w:r>
            <w:proofErr w:type="spellEnd"/>
            <w:r>
              <w:t xml:space="preserve">.  Pase que mueve instrucciones invariantes fuera de </w:t>
            </w:r>
            <w:proofErr w:type="spellStart"/>
            <w:r>
              <w:t>loops</w:t>
            </w:r>
            <w:proofErr w:type="spellEnd"/>
            <w:r>
              <w:t>.</w:t>
            </w:r>
          </w:p>
        </w:tc>
      </w:tr>
      <w:tr w:rsidR="00B66A64" w14:paraId="55836BEE" w14:textId="77777777">
        <w:tc>
          <w:tcPr>
            <w:tcW w:w="4535" w:type="dxa"/>
            <w:tcBorders>
              <w:top w:val="single" w:sz="4" w:space="0" w:color="888888"/>
              <w:left w:val="single" w:sz="4" w:space="0" w:color="888888"/>
              <w:bottom w:val="single" w:sz="4" w:space="0" w:color="888888"/>
              <w:right w:val="single" w:sz="4" w:space="0" w:color="888888"/>
            </w:tcBorders>
          </w:tcPr>
          <w:p w14:paraId="4C7A511F" w14:textId="77777777" w:rsidR="00B66A64" w:rsidRDefault="00842E4D">
            <w:pPr>
              <w:spacing w:after="0"/>
            </w:pPr>
            <w:r>
              <w:t>MIPS</w:t>
            </w:r>
          </w:p>
        </w:tc>
        <w:tc>
          <w:tcPr>
            <w:tcW w:w="4535" w:type="dxa"/>
            <w:tcBorders>
              <w:top w:val="single" w:sz="4" w:space="0" w:color="888888"/>
              <w:left w:val="single" w:sz="4" w:space="0" w:color="888888"/>
              <w:bottom w:val="single" w:sz="4" w:space="0" w:color="888888"/>
              <w:right w:val="single" w:sz="4" w:space="0" w:color="888888"/>
            </w:tcBorders>
          </w:tcPr>
          <w:p w14:paraId="0B8702CF" w14:textId="59635158" w:rsidR="00B66A64" w:rsidRDefault="00842E4D">
            <w:pPr>
              <w:spacing w:after="0"/>
            </w:pPr>
            <w:proofErr w:type="spellStart"/>
            <w:r>
              <w:t>Millions</w:t>
            </w:r>
            <w:proofErr w:type="spellEnd"/>
            <w:r>
              <w:t xml:space="preserve"> of </w:t>
            </w:r>
            <w:proofErr w:type="spellStart"/>
            <w:r>
              <w:t>Instructions</w:t>
            </w:r>
            <w:proofErr w:type="spellEnd"/>
            <w:r>
              <w:t xml:space="preserve"> Per Second.  </w:t>
            </w:r>
            <w:r w:rsidR="006639B2">
              <w:t>Métrica</w:t>
            </w:r>
            <w:r>
              <w:t xml:space="preserve"> de </w:t>
            </w:r>
            <w:proofErr w:type="spellStart"/>
            <w:r>
              <w:t>throughput</w:t>
            </w:r>
            <w:proofErr w:type="spellEnd"/>
            <w:r>
              <w:t>.</w:t>
            </w:r>
          </w:p>
        </w:tc>
      </w:tr>
      <w:tr w:rsidR="00B66A64" w14:paraId="2B186EBB" w14:textId="77777777">
        <w:tc>
          <w:tcPr>
            <w:tcW w:w="4535" w:type="dxa"/>
            <w:tcBorders>
              <w:top w:val="single" w:sz="4" w:space="0" w:color="888888"/>
              <w:left w:val="single" w:sz="4" w:space="0" w:color="888888"/>
              <w:bottom w:val="single" w:sz="4" w:space="0" w:color="888888"/>
              <w:right w:val="single" w:sz="4" w:space="0" w:color="888888"/>
            </w:tcBorders>
          </w:tcPr>
          <w:p w14:paraId="2DD07429" w14:textId="77777777" w:rsidR="00B66A64" w:rsidRDefault="00842E4D">
            <w:pPr>
              <w:spacing w:after="0"/>
            </w:pPr>
            <w:proofErr w:type="spellStart"/>
            <w:r>
              <w:t>Monomorphization</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3105158C" w14:textId="45732946" w:rsidR="00B66A64" w:rsidRDefault="006639B2">
            <w:pPr>
              <w:spacing w:after="0"/>
            </w:pPr>
            <w:r>
              <w:t>Generación</w:t>
            </w:r>
            <w:r w:rsidR="00842E4D">
              <w:t xml:space="preserve"> de una </w:t>
            </w:r>
            <w:proofErr w:type="spellStart"/>
            <w:r w:rsidR="00842E4D">
              <w:t>version</w:t>
            </w:r>
            <w:proofErr w:type="spellEnd"/>
            <w:r w:rsidR="00842E4D">
              <w:t xml:space="preserve"> concreta de un </w:t>
            </w:r>
            <w:proofErr w:type="spellStart"/>
            <w:r w:rsidR="00842E4D">
              <w:t>generic</w:t>
            </w:r>
            <w:proofErr w:type="spellEnd"/>
            <w:r w:rsidR="00842E4D">
              <w:t xml:space="preserve"> por cada </w:t>
            </w:r>
            <w:r>
              <w:t>combinación</w:t>
            </w:r>
            <w:r w:rsidR="00842E4D">
              <w:t xml:space="preserve"> de tipos usada.</w:t>
            </w:r>
          </w:p>
        </w:tc>
      </w:tr>
      <w:tr w:rsidR="00B66A64" w14:paraId="7D6B3D3C" w14:textId="77777777">
        <w:tc>
          <w:tcPr>
            <w:tcW w:w="4535" w:type="dxa"/>
            <w:tcBorders>
              <w:top w:val="single" w:sz="4" w:space="0" w:color="888888"/>
              <w:left w:val="single" w:sz="4" w:space="0" w:color="888888"/>
              <w:bottom w:val="single" w:sz="4" w:space="0" w:color="888888"/>
              <w:right w:val="single" w:sz="4" w:space="0" w:color="888888"/>
            </w:tcBorders>
          </w:tcPr>
          <w:p w14:paraId="635CD1BA" w14:textId="77777777" w:rsidR="00B66A64" w:rsidRDefault="00842E4D">
            <w:pPr>
              <w:spacing w:after="0"/>
            </w:pPr>
            <w:r>
              <w:t>NLL</w:t>
            </w:r>
          </w:p>
        </w:tc>
        <w:tc>
          <w:tcPr>
            <w:tcW w:w="4535" w:type="dxa"/>
            <w:tcBorders>
              <w:top w:val="single" w:sz="4" w:space="0" w:color="888888"/>
              <w:left w:val="single" w:sz="4" w:space="0" w:color="888888"/>
              <w:bottom w:val="single" w:sz="4" w:space="0" w:color="888888"/>
              <w:right w:val="single" w:sz="4" w:space="0" w:color="888888"/>
            </w:tcBorders>
          </w:tcPr>
          <w:p w14:paraId="7AE6A595" w14:textId="0E82055A" w:rsidR="00B66A64" w:rsidRDefault="00842E4D">
            <w:pPr>
              <w:spacing w:after="0"/>
            </w:pPr>
            <w:r>
              <w:t xml:space="preserve">Non-Lexical </w:t>
            </w:r>
            <w:proofErr w:type="spellStart"/>
            <w:r>
              <w:t>Lifetimes</w:t>
            </w:r>
            <w:proofErr w:type="spellEnd"/>
            <w:r>
              <w:t xml:space="preserve">.  Concepto del borrow checker donde un borrow termina en su </w:t>
            </w:r>
            <w:r w:rsidR="006639B2">
              <w:t>último</w:t>
            </w:r>
            <w:r>
              <w:t xml:space="preserve"> uso, no al fin del </w:t>
            </w:r>
            <w:proofErr w:type="spellStart"/>
            <w:r>
              <w:t>scope</w:t>
            </w:r>
            <w:proofErr w:type="spellEnd"/>
            <w:r>
              <w:t>.</w:t>
            </w:r>
          </w:p>
        </w:tc>
      </w:tr>
      <w:tr w:rsidR="00B66A64" w14:paraId="4296721F" w14:textId="77777777">
        <w:tc>
          <w:tcPr>
            <w:tcW w:w="4535" w:type="dxa"/>
            <w:tcBorders>
              <w:top w:val="single" w:sz="4" w:space="0" w:color="888888"/>
              <w:left w:val="single" w:sz="4" w:space="0" w:color="888888"/>
              <w:bottom w:val="single" w:sz="4" w:space="0" w:color="888888"/>
              <w:right w:val="single" w:sz="4" w:space="0" w:color="888888"/>
            </w:tcBorders>
          </w:tcPr>
          <w:p w14:paraId="16192D99" w14:textId="77777777" w:rsidR="00B66A64" w:rsidRDefault="00842E4D">
            <w:pPr>
              <w:spacing w:after="0"/>
            </w:pPr>
            <w:r>
              <w:t xml:space="preserve">Phi </w:t>
            </w:r>
            <w:proofErr w:type="spellStart"/>
            <w:r>
              <w:t>node</w:t>
            </w:r>
            <w:proofErr w:type="spellEnd"/>
            <w:r>
              <w:t xml:space="preserve"> (PHI)</w:t>
            </w:r>
          </w:p>
        </w:tc>
        <w:tc>
          <w:tcPr>
            <w:tcW w:w="4535" w:type="dxa"/>
            <w:tcBorders>
              <w:top w:val="single" w:sz="4" w:space="0" w:color="888888"/>
              <w:left w:val="single" w:sz="4" w:space="0" w:color="888888"/>
              <w:bottom w:val="single" w:sz="4" w:space="0" w:color="888888"/>
              <w:right w:val="single" w:sz="4" w:space="0" w:color="888888"/>
            </w:tcBorders>
          </w:tcPr>
          <w:p w14:paraId="5EF6F15D" w14:textId="6A0CE61F" w:rsidR="00B66A64" w:rsidRDefault="00842E4D">
            <w:pPr>
              <w:spacing w:after="0"/>
            </w:pPr>
            <w:r>
              <w:t xml:space="preserve">Funcion SSA que selecciona un valor </w:t>
            </w:r>
            <w:proofErr w:type="spellStart"/>
            <w:r>
              <w:t>segun</w:t>
            </w:r>
            <w:proofErr w:type="spellEnd"/>
            <w:r>
              <w:t xml:space="preserve"> </w:t>
            </w:r>
            <w:r w:rsidR="006639B2">
              <w:t>porque</w:t>
            </w:r>
            <w:r>
              <w:t xml:space="preserve"> predecesor se </w:t>
            </w:r>
            <w:r w:rsidR="00904B36">
              <w:t>llegó</w:t>
            </w:r>
            <w:r>
              <w:t xml:space="preserve"> al bloque.</w:t>
            </w:r>
          </w:p>
        </w:tc>
      </w:tr>
      <w:tr w:rsidR="00B66A64" w14:paraId="3710E724" w14:textId="77777777">
        <w:tc>
          <w:tcPr>
            <w:tcW w:w="4535" w:type="dxa"/>
            <w:tcBorders>
              <w:top w:val="single" w:sz="4" w:space="0" w:color="888888"/>
              <w:left w:val="single" w:sz="4" w:space="0" w:color="888888"/>
              <w:bottom w:val="single" w:sz="4" w:space="0" w:color="888888"/>
              <w:right w:val="single" w:sz="4" w:space="0" w:color="888888"/>
            </w:tcBorders>
          </w:tcPr>
          <w:p w14:paraId="20A4FA56" w14:textId="77777777" w:rsidR="00B66A64" w:rsidRDefault="00842E4D">
            <w:pPr>
              <w:spacing w:after="0"/>
            </w:pPr>
            <w:proofErr w:type="spellStart"/>
            <w:r>
              <w:t>Regalloc</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74247E5F" w14:textId="3D58D707" w:rsidR="00B66A64" w:rsidRDefault="00842E4D">
            <w:pPr>
              <w:spacing w:after="0"/>
            </w:pPr>
            <w:r>
              <w:t xml:space="preserve">Register </w:t>
            </w:r>
            <w:proofErr w:type="spellStart"/>
            <w:r>
              <w:t>allocator</w:t>
            </w:r>
            <w:proofErr w:type="spellEnd"/>
            <w:r>
              <w:t xml:space="preserve">.  Algoritmo que asigna registros </w:t>
            </w:r>
            <w:r w:rsidR="006639B2">
              <w:t>físicos</w:t>
            </w:r>
            <w:r>
              <w:t xml:space="preserve"> a SSA </w:t>
            </w:r>
            <w:proofErr w:type="spellStart"/>
            <w:r>
              <w:t>values</w:t>
            </w:r>
            <w:proofErr w:type="spellEnd"/>
            <w:r>
              <w:t>.</w:t>
            </w:r>
          </w:p>
        </w:tc>
      </w:tr>
      <w:tr w:rsidR="00B66A64" w14:paraId="35096073" w14:textId="77777777">
        <w:tc>
          <w:tcPr>
            <w:tcW w:w="4535" w:type="dxa"/>
            <w:tcBorders>
              <w:top w:val="single" w:sz="4" w:space="0" w:color="888888"/>
              <w:left w:val="single" w:sz="4" w:space="0" w:color="888888"/>
              <w:bottom w:val="single" w:sz="4" w:space="0" w:color="888888"/>
              <w:right w:val="single" w:sz="4" w:space="0" w:color="888888"/>
            </w:tcBorders>
          </w:tcPr>
          <w:p w14:paraId="1E8027D2" w14:textId="77777777" w:rsidR="00B66A64" w:rsidRDefault="00842E4D">
            <w:pPr>
              <w:spacing w:after="0"/>
            </w:pPr>
            <w:r>
              <w:t>REPL</w:t>
            </w:r>
          </w:p>
        </w:tc>
        <w:tc>
          <w:tcPr>
            <w:tcW w:w="4535" w:type="dxa"/>
            <w:tcBorders>
              <w:top w:val="single" w:sz="4" w:space="0" w:color="888888"/>
              <w:left w:val="single" w:sz="4" w:space="0" w:color="888888"/>
              <w:bottom w:val="single" w:sz="4" w:space="0" w:color="888888"/>
              <w:right w:val="single" w:sz="4" w:space="0" w:color="888888"/>
            </w:tcBorders>
          </w:tcPr>
          <w:p w14:paraId="358471AA" w14:textId="77777777" w:rsidR="00B66A64" w:rsidRDefault="00842E4D">
            <w:pPr>
              <w:spacing w:after="0"/>
            </w:pPr>
            <w:r>
              <w:t xml:space="preserve">Read-Eval-Print Loop.  Entorno interactivo </w:t>
            </w:r>
            <w:proofErr w:type="spellStart"/>
            <w:r>
              <w:t>linea</w:t>
            </w:r>
            <w:proofErr w:type="spellEnd"/>
            <w:r>
              <w:t xml:space="preserve"> a </w:t>
            </w:r>
            <w:proofErr w:type="spellStart"/>
            <w:r>
              <w:t>linea</w:t>
            </w:r>
            <w:proofErr w:type="spellEnd"/>
            <w:r>
              <w:t>.</w:t>
            </w:r>
          </w:p>
        </w:tc>
      </w:tr>
      <w:tr w:rsidR="00B66A64" w14:paraId="7656062E" w14:textId="77777777">
        <w:tc>
          <w:tcPr>
            <w:tcW w:w="4535" w:type="dxa"/>
            <w:tcBorders>
              <w:top w:val="single" w:sz="4" w:space="0" w:color="888888"/>
              <w:left w:val="single" w:sz="4" w:space="0" w:color="888888"/>
              <w:bottom w:val="single" w:sz="4" w:space="0" w:color="888888"/>
              <w:right w:val="single" w:sz="4" w:space="0" w:color="888888"/>
            </w:tcBorders>
          </w:tcPr>
          <w:p w14:paraId="43C5DF83" w14:textId="77777777" w:rsidR="00B66A64" w:rsidRDefault="00842E4D">
            <w:pPr>
              <w:spacing w:after="0"/>
            </w:pPr>
            <w:r>
              <w:t>Safepoint</w:t>
            </w:r>
          </w:p>
        </w:tc>
        <w:tc>
          <w:tcPr>
            <w:tcW w:w="4535" w:type="dxa"/>
            <w:tcBorders>
              <w:top w:val="single" w:sz="4" w:space="0" w:color="888888"/>
              <w:left w:val="single" w:sz="4" w:space="0" w:color="888888"/>
              <w:bottom w:val="single" w:sz="4" w:space="0" w:color="888888"/>
              <w:right w:val="single" w:sz="4" w:space="0" w:color="888888"/>
            </w:tcBorders>
          </w:tcPr>
          <w:p w14:paraId="191C8639" w14:textId="77777777" w:rsidR="00B66A64" w:rsidRDefault="00842E4D">
            <w:pPr>
              <w:spacing w:after="0"/>
            </w:pPr>
            <w:r>
              <w:t xml:space="preserve">Punto del codigo donde el GC puede </w:t>
            </w:r>
            <w:proofErr w:type="spellStart"/>
            <w:r>
              <w:t>pausar</w:t>
            </w:r>
            <w:proofErr w:type="spellEnd"/>
            <w:r>
              <w:t xml:space="preserve"> el </w:t>
            </w:r>
            <w:proofErr w:type="spellStart"/>
            <w:r>
              <w:t>thread</w:t>
            </w:r>
            <w:proofErr w:type="spellEnd"/>
            <w:r>
              <w:t xml:space="preserve"> sin riesgos.</w:t>
            </w:r>
          </w:p>
        </w:tc>
      </w:tr>
      <w:tr w:rsidR="00B66A64" w14:paraId="1D9026C0" w14:textId="77777777">
        <w:tc>
          <w:tcPr>
            <w:tcW w:w="4535" w:type="dxa"/>
            <w:tcBorders>
              <w:top w:val="single" w:sz="4" w:space="0" w:color="888888"/>
              <w:left w:val="single" w:sz="4" w:space="0" w:color="888888"/>
              <w:bottom w:val="single" w:sz="4" w:space="0" w:color="888888"/>
              <w:right w:val="single" w:sz="4" w:space="0" w:color="888888"/>
            </w:tcBorders>
          </w:tcPr>
          <w:p w14:paraId="5D380BDE" w14:textId="77777777" w:rsidR="00B66A64" w:rsidRDefault="00842E4D">
            <w:pPr>
              <w:spacing w:after="0"/>
            </w:pPr>
            <w:r>
              <w:t>SSA</w:t>
            </w:r>
          </w:p>
        </w:tc>
        <w:tc>
          <w:tcPr>
            <w:tcW w:w="4535" w:type="dxa"/>
            <w:tcBorders>
              <w:top w:val="single" w:sz="4" w:space="0" w:color="888888"/>
              <w:left w:val="single" w:sz="4" w:space="0" w:color="888888"/>
              <w:bottom w:val="single" w:sz="4" w:space="0" w:color="888888"/>
              <w:right w:val="single" w:sz="4" w:space="0" w:color="888888"/>
            </w:tcBorders>
          </w:tcPr>
          <w:p w14:paraId="4A2C38E9" w14:textId="77777777" w:rsidR="00B66A64" w:rsidRDefault="00842E4D">
            <w:pPr>
              <w:spacing w:after="0"/>
            </w:pPr>
            <w:r>
              <w:t>Static Single Assignment.  Forma del IR donde cada variable se asigna una sola vez.</w:t>
            </w:r>
          </w:p>
        </w:tc>
      </w:tr>
      <w:tr w:rsidR="00B66A64" w14:paraId="0E4995CE" w14:textId="77777777">
        <w:tc>
          <w:tcPr>
            <w:tcW w:w="4535" w:type="dxa"/>
            <w:tcBorders>
              <w:top w:val="single" w:sz="4" w:space="0" w:color="888888"/>
              <w:left w:val="single" w:sz="4" w:space="0" w:color="888888"/>
              <w:bottom w:val="single" w:sz="4" w:space="0" w:color="888888"/>
              <w:right w:val="single" w:sz="4" w:space="0" w:color="888888"/>
            </w:tcBorders>
          </w:tcPr>
          <w:p w14:paraId="3E2B6100" w14:textId="77777777" w:rsidR="00B66A64" w:rsidRDefault="00842E4D">
            <w:pPr>
              <w:spacing w:after="0"/>
            </w:pPr>
            <w:proofErr w:type="spellStart"/>
            <w:r>
              <w:t>Stackmap</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21352142" w14:textId="77777777" w:rsidR="00B66A64" w:rsidRDefault="00842E4D">
            <w:pPr>
              <w:spacing w:after="0"/>
            </w:pPr>
            <w:r>
              <w:t xml:space="preserve">Mapeo entre </w:t>
            </w:r>
            <w:proofErr w:type="spellStart"/>
            <w:r>
              <w:t>offsets</w:t>
            </w:r>
            <w:proofErr w:type="spellEnd"/>
            <w:r>
              <w:t xml:space="preserve"> de codigo nativo y los slots del </w:t>
            </w:r>
            <w:proofErr w:type="spellStart"/>
            <w:r>
              <w:t>frame</w:t>
            </w:r>
            <w:proofErr w:type="spellEnd"/>
            <w:r>
              <w:t xml:space="preserve"> que contienen referencias GC.</w:t>
            </w:r>
          </w:p>
        </w:tc>
      </w:tr>
      <w:tr w:rsidR="00B66A64" w14:paraId="20916585" w14:textId="77777777">
        <w:tc>
          <w:tcPr>
            <w:tcW w:w="4535" w:type="dxa"/>
            <w:tcBorders>
              <w:top w:val="single" w:sz="4" w:space="0" w:color="888888"/>
              <w:left w:val="single" w:sz="4" w:space="0" w:color="888888"/>
              <w:bottom w:val="single" w:sz="4" w:space="0" w:color="888888"/>
              <w:right w:val="single" w:sz="4" w:space="0" w:color="888888"/>
            </w:tcBorders>
          </w:tcPr>
          <w:p w14:paraId="3804B57C" w14:textId="77777777" w:rsidR="00B66A64" w:rsidRDefault="00842E4D">
            <w:pPr>
              <w:spacing w:after="0"/>
            </w:pPr>
            <w:proofErr w:type="spellStart"/>
            <w:r>
              <w:t>Threaded</w:t>
            </w:r>
            <w:proofErr w:type="spellEnd"/>
            <w:r>
              <w:t xml:space="preserve"> dispatch</w:t>
            </w:r>
          </w:p>
        </w:tc>
        <w:tc>
          <w:tcPr>
            <w:tcW w:w="4535" w:type="dxa"/>
            <w:tcBorders>
              <w:top w:val="single" w:sz="4" w:space="0" w:color="888888"/>
              <w:left w:val="single" w:sz="4" w:space="0" w:color="888888"/>
              <w:bottom w:val="single" w:sz="4" w:space="0" w:color="888888"/>
              <w:right w:val="single" w:sz="4" w:space="0" w:color="888888"/>
            </w:tcBorders>
          </w:tcPr>
          <w:p w14:paraId="27B331FC" w14:textId="77777777" w:rsidR="00B66A64" w:rsidRDefault="00842E4D">
            <w:pPr>
              <w:spacing w:after="0"/>
            </w:pPr>
            <w:proofErr w:type="spellStart"/>
            <w:r>
              <w:t>Tecnica</w:t>
            </w:r>
            <w:proofErr w:type="spellEnd"/>
            <w:r>
              <w:t xml:space="preserve"> de interprete donde cada </w:t>
            </w:r>
            <w:proofErr w:type="spellStart"/>
            <w:r>
              <w:t>handler</w:t>
            </w:r>
            <w:proofErr w:type="spellEnd"/>
            <w:r>
              <w:t xml:space="preserve"> tiene </w:t>
            </w:r>
            <w:r>
              <w:lastRenderedPageBreak/>
              <w:t xml:space="preserve">su propio salto al siguiente </w:t>
            </w:r>
            <w:proofErr w:type="spellStart"/>
            <w:r>
              <w:t>opcode</w:t>
            </w:r>
            <w:proofErr w:type="spellEnd"/>
            <w:r>
              <w:t>.</w:t>
            </w:r>
          </w:p>
        </w:tc>
      </w:tr>
      <w:tr w:rsidR="00B66A64" w14:paraId="115A4A5B" w14:textId="77777777">
        <w:tc>
          <w:tcPr>
            <w:tcW w:w="4535" w:type="dxa"/>
            <w:tcBorders>
              <w:top w:val="single" w:sz="4" w:space="0" w:color="888888"/>
              <w:left w:val="single" w:sz="4" w:space="0" w:color="888888"/>
              <w:bottom w:val="single" w:sz="4" w:space="0" w:color="888888"/>
              <w:right w:val="single" w:sz="4" w:space="0" w:color="888888"/>
            </w:tcBorders>
          </w:tcPr>
          <w:p w14:paraId="04F0520C" w14:textId="77777777" w:rsidR="00B66A64" w:rsidRDefault="00842E4D">
            <w:pPr>
              <w:spacing w:after="0"/>
            </w:pPr>
            <w:r>
              <w:t>TLS</w:t>
            </w:r>
          </w:p>
        </w:tc>
        <w:tc>
          <w:tcPr>
            <w:tcW w:w="4535" w:type="dxa"/>
            <w:tcBorders>
              <w:top w:val="single" w:sz="4" w:space="0" w:color="888888"/>
              <w:left w:val="single" w:sz="4" w:space="0" w:color="888888"/>
              <w:bottom w:val="single" w:sz="4" w:space="0" w:color="888888"/>
              <w:right w:val="single" w:sz="4" w:space="0" w:color="888888"/>
            </w:tcBorders>
          </w:tcPr>
          <w:p w14:paraId="128848B7" w14:textId="77777777" w:rsidR="00B66A64" w:rsidRDefault="00842E4D">
            <w:pPr>
              <w:spacing w:after="0"/>
            </w:pPr>
            <w:proofErr w:type="spellStart"/>
            <w:r>
              <w:t>Transport</w:t>
            </w:r>
            <w:proofErr w:type="spellEnd"/>
            <w:r>
              <w:t xml:space="preserve"> Layer Security.  Protocolo de cifrado usado por VDP.</w:t>
            </w:r>
          </w:p>
        </w:tc>
      </w:tr>
      <w:tr w:rsidR="00B66A64" w14:paraId="69A111DF" w14:textId="77777777">
        <w:tc>
          <w:tcPr>
            <w:tcW w:w="4535" w:type="dxa"/>
            <w:tcBorders>
              <w:top w:val="single" w:sz="4" w:space="0" w:color="888888"/>
              <w:left w:val="single" w:sz="4" w:space="0" w:color="888888"/>
              <w:bottom w:val="single" w:sz="4" w:space="0" w:color="888888"/>
              <w:right w:val="single" w:sz="4" w:space="0" w:color="888888"/>
            </w:tcBorders>
          </w:tcPr>
          <w:p w14:paraId="4FE34F89" w14:textId="77777777" w:rsidR="00B66A64" w:rsidRDefault="00842E4D">
            <w:pPr>
              <w:spacing w:after="0"/>
            </w:pPr>
            <w:proofErr w:type="spellStart"/>
            <w:r>
              <w:t>Trampoline</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5E6F29BD" w14:textId="77777777" w:rsidR="00B66A64" w:rsidRDefault="00842E4D">
            <w:pPr>
              <w:spacing w:after="0"/>
            </w:pPr>
            <w:r>
              <w:t>Pequeno fragmento de codigo que redirige llamadas.</w:t>
            </w:r>
          </w:p>
        </w:tc>
      </w:tr>
      <w:tr w:rsidR="00B66A64" w14:paraId="38FC241D" w14:textId="77777777">
        <w:tc>
          <w:tcPr>
            <w:tcW w:w="4535" w:type="dxa"/>
            <w:tcBorders>
              <w:top w:val="single" w:sz="4" w:space="0" w:color="888888"/>
              <w:left w:val="single" w:sz="4" w:space="0" w:color="888888"/>
              <w:bottom w:val="single" w:sz="4" w:space="0" w:color="888888"/>
              <w:right w:val="single" w:sz="4" w:space="0" w:color="888888"/>
            </w:tcBorders>
          </w:tcPr>
          <w:p w14:paraId="63378C86" w14:textId="77777777" w:rsidR="00B66A64" w:rsidRDefault="00842E4D">
            <w:pPr>
              <w:spacing w:after="0"/>
            </w:pPr>
            <w:proofErr w:type="spellStart"/>
            <w:r>
              <w:t>Unwind</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6516DBD3" w14:textId="6EC3FE23" w:rsidR="00B66A64" w:rsidRDefault="00842E4D">
            <w:pPr>
              <w:spacing w:after="0"/>
            </w:pPr>
            <w:r>
              <w:t xml:space="preserve">Proceso de propagar una </w:t>
            </w:r>
            <w:r w:rsidR="006639B2">
              <w:t>excepción</w:t>
            </w:r>
            <w:r>
              <w:t xml:space="preserve"> hacia </w:t>
            </w:r>
            <w:r w:rsidR="00904B36">
              <w:t>atrás</w:t>
            </w:r>
            <w:r>
              <w:t xml:space="preserve"> por el stack.</w:t>
            </w:r>
          </w:p>
        </w:tc>
      </w:tr>
      <w:tr w:rsidR="00B66A64" w14:paraId="59AD7E84" w14:textId="77777777">
        <w:tc>
          <w:tcPr>
            <w:tcW w:w="4535" w:type="dxa"/>
            <w:tcBorders>
              <w:top w:val="single" w:sz="4" w:space="0" w:color="888888"/>
              <w:left w:val="single" w:sz="4" w:space="0" w:color="888888"/>
              <w:bottom w:val="single" w:sz="4" w:space="0" w:color="888888"/>
              <w:right w:val="single" w:sz="4" w:space="0" w:color="888888"/>
            </w:tcBorders>
          </w:tcPr>
          <w:p w14:paraId="3C024D0B" w14:textId="77777777" w:rsidR="00B66A64" w:rsidRDefault="00842E4D">
            <w:pPr>
              <w:spacing w:after="0"/>
            </w:pPr>
            <w:r>
              <w:t>VAS</w:t>
            </w:r>
          </w:p>
        </w:tc>
        <w:tc>
          <w:tcPr>
            <w:tcW w:w="4535" w:type="dxa"/>
            <w:tcBorders>
              <w:top w:val="single" w:sz="4" w:space="0" w:color="888888"/>
              <w:left w:val="single" w:sz="4" w:space="0" w:color="888888"/>
              <w:bottom w:val="single" w:sz="4" w:space="0" w:color="888888"/>
              <w:right w:val="single" w:sz="4" w:space="0" w:color="888888"/>
            </w:tcBorders>
          </w:tcPr>
          <w:p w14:paraId="3F52770A" w14:textId="77777777" w:rsidR="00B66A64" w:rsidRDefault="00842E4D">
            <w:pPr>
              <w:spacing w:after="0"/>
            </w:pPr>
            <w:r>
              <w:t xml:space="preserve">Virtual </w:t>
            </w:r>
            <w:proofErr w:type="spellStart"/>
            <w:r>
              <w:t>Address</w:t>
            </w:r>
            <w:proofErr w:type="spellEnd"/>
            <w:r>
              <w:t xml:space="preserve"> Space.  El espacio de direcciones de un proceso.</w:t>
            </w:r>
          </w:p>
        </w:tc>
      </w:tr>
      <w:tr w:rsidR="00B66A64" w14:paraId="77F2DE8D" w14:textId="77777777">
        <w:tc>
          <w:tcPr>
            <w:tcW w:w="4535" w:type="dxa"/>
            <w:tcBorders>
              <w:top w:val="single" w:sz="4" w:space="0" w:color="888888"/>
              <w:left w:val="single" w:sz="4" w:space="0" w:color="888888"/>
              <w:bottom w:val="single" w:sz="4" w:space="0" w:color="888888"/>
              <w:right w:val="single" w:sz="4" w:space="0" w:color="888888"/>
            </w:tcBorders>
          </w:tcPr>
          <w:p w14:paraId="6FDB7D85" w14:textId="77777777" w:rsidR="00B66A64" w:rsidRDefault="00842E4D">
            <w:pPr>
              <w:spacing w:after="0"/>
            </w:pPr>
            <w:r>
              <w:t>VDP</w:t>
            </w:r>
          </w:p>
        </w:tc>
        <w:tc>
          <w:tcPr>
            <w:tcW w:w="4535" w:type="dxa"/>
            <w:tcBorders>
              <w:top w:val="single" w:sz="4" w:space="0" w:color="888888"/>
              <w:left w:val="single" w:sz="4" w:space="0" w:color="888888"/>
              <w:bottom w:val="single" w:sz="4" w:space="0" w:color="888888"/>
              <w:right w:val="single" w:sz="4" w:space="0" w:color="888888"/>
            </w:tcBorders>
          </w:tcPr>
          <w:p w14:paraId="526B42EA" w14:textId="77777777" w:rsidR="00B66A64" w:rsidRDefault="00842E4D">
            <w:pPr>
              <w:spacing w:after="0"/>
            </w:pPr>
            <w:r>
              <w:t xml:space="preserve">Vesta </w:t>
            </w:r>
            <w:proofErr w:type="spellStart"/>
            <w:r>
              <w:t>Distribution</w:t>
            </w:r>
            <w:proofErr w:type="spellEnd"/>
            <w:r>
              <w:t xml:space="preserve"> </w:t>
            </w:r>
            <w:proofErr w:type="spellStart"/>
            <w:r>
              <w:t>Protocol</w:t>
            </w:r>
            <w:proofErr w:type="spellEnd"/>
            <w:r>
              <w:t xml:space="preserve">.  Protocolo cross-nodo del </w:t>
            </w:r>
            <w:proofErr w:type="spellStart"/>
            <w:r>
              <w:t>runtime</w:t>
            </w:r>
            <w:proofErr w:type="spellEnd"/>
            <w:r>
              <w:t xml:space="preserve"> distribuido.</w:t>
            </w:r>
          </w:p>
        </w:tc>
      </w:tr>
      <w:tr w:rsidR="00B66A64" w14:paraId="268BAA8D" w14:textId="77777777">
        <w:tc>
          <w:tcPr>
            <w:tcW w:w="4535" w:type="dxa"/>
            <w:tcBorders>
              <w:top w:val="single" w:sz="4" w:space="0" w:color="888888"/>
              <w:left w:val="single" w:sz="4" w:space="0" w:color="888888"/>
              <w:bottom w:val="single" w:sz="4" w:space="0" w:color="888888"/>
              <w:right w:val="single" w:sz="4" w:space="0" w:color="888888"/>
            </w:tcBorders>
          </w:tcPr>
          <w:p w14:paraId="3B50B55E" w14:textId="77777777" w:rsidR="00B66A64" w:rsidRDefault="00842E4D">
            <w:pPr>
              <w:spacing w:after="0"/>
            </w:pPr>
            <w:r>
              <w:t>VPP</w:t>
            </w:r>
          </w:p>
        </w:tc>
        <w:tc>
          <w:tcPr>
            <w:tcW w:w="4535" w:type="dxa"/>
            <w:tcBorders>
              <w:top w:val="single" w:sz="4" w:space="0" w:color="888888"/>
              <w:left w:val="single" w:sz="4" w:space="0" w:color="888888"/>
              <w:bottom w:val="single" w:sz="4" w:space="0" w:color="888888"/>
              <w:right w:val="single" w:sz="4" w:space="0" w:color="888888"/>
            </w:tcBorders>
          </w:tcPr>
          <w:p w14:paraId="224AB197" w14:textId="77777777" w:rsidR="00B66A64" w:rsidRDefault="00842E4D">
            <w:pPr>
              <w:spacing w:after="0"/>
            </w:pPr>
            <w:r>
              <w:t xml:space="preserve">Vesta </w:t>
            </w:r>
            <w:proofErr w:type="spellStart"/>
            <w:r>
              <w:t>PreProcessor</w:t>
            </w:r>
            <w:proofErr w:type="spellEnd"/>
            <w:r>
              <w:t>.  Preprocesador textual de macros que corre antes del lexer.</w:t>
            </w:r>
          </w:p>
        </w:tc>
      </w:tr>
    </w:tbl>
    <w:p w14:paraId="571A9BA5" w14:textId="77777777" w:rsidR="00B66A64" w:rsidRDefault="00B66A64">
      <w:pPr>
        <w:spacing w:after="120"/>
      </w:pPr>
    </w:p>
    <w:p w14:paraId="32D1DA2A" w14:textId="20E2841E" w:rsidR="00B66A64" w:rsidRDefault="00842E4D">
      <w:pPr>
        <w:pStyle w:val="Ttulo3"/>
      </w:pPr>
      <w:bookmarkStart w:id="205" w:name="_Toc230157993"/>
      <w:r>
        <w:t xml:space="preserve">Anexo E: </w:t>
      </w:r>
      <w:r w:rsidR="006639B2">
        <w:t>Generación</w:t>
      </w:r>
      <w:r>
        <w:t xml:space="preserve"> de codigo C portable</w:t>
      </w:r>
      <w:bookmarkEnd w:id="205"/>
    </w:p>
    <w:p w14:paraId="37AB5334" w14:textId="77777777" w:rsidR="00B66A64" w:rsidRDefault="00842E4D">
      <w:pPr>
        <w:spacing w:after="120"/>
        <w:jc w:val="both"/>
      </w:pPr>
      <w:r>
        <w:t xml:space="preserve">Este anexo documenta el formato del codigo C generado por el </w:t>
      </w:r>
      <w:proofErr w:type="spellStart"/>
      <w:r>
        <w:t>transpiler</w:t>
      </w:r>
      <w:proofErr w:type="spellEnd"/>
      <w:r>
        <w:t xml:space="preserve"> </w:t>
      </w:r>
      <w:r>
        <w:rPr>
          <w:rFonts w:ascii="Consolas" w:hAnsi="Consolas"/>
          <w:color w:val="202020"/>
          <w:sz w:val="20"/>
          <w:shd w:val="clear" w:color="auto" w:fill="F0F0F0"/>
        </w:rPr>
        <w:t>--</w:t>
      </w:r>
      <w:proofErr w:type="spellStart"/>
      <w:r>
        <w:rPr>
          <w:rFonts w:ascii="Consolas" w:hAnsi="Consolas"/>
          <w:color w:val="202020"/>
          <w:sz w:val="20"/>
          <w:shd w:val="clear" w:color="auto" w:fill="F0F0F0"/>
        </w:rPr>
        <w:t>emit</w:t>
      </w:r>
      <w:proofErr w:type="spellEnd"/>
      <w:r>
        <w:rPr>
          <w:rFonts w:ascii="Consolas" w:hAnsi="Consolas"/>
          <w:color w:val="202020"/>
          <w:sz w:val="20"/>
          <w:shd w:val="clear" w:color="auto" w:fill="F0F0F0"/>
        </w:rPr>
        <w:t>-c</w:t>
      </w:r>
      <w:r>
        <w:t xml:space="preserve"> de </w:t>
      </w:r>
      <w:proofErr w:type="spellStart"/>
      <w:r>
        <w:t>VestaVM</w:t>
      </w:r>
      <w:proofErr w:type="spellEnd"/>
      <w:r>
        <w:t xml:space="preserve">, </w:t>
      </w:r>
      <w:proofErr w:type="spellStart"/>
      <w:r>
        <w:t>util</w:t>
      </w:r>
      <w:proofErr w:type="spellEnd"/>
      <w:r>
        <w:t xml:space="preserve"> si el lector quiere entender que se compila al pasar por GCC/Clang.</w:t>
      </w:r>
    </w:p>
    <w:p w14:paraId="42A3B27B" w14:textId="77777777" w:rsidR="00B66A64" w:rsidRDefault="00842E4D">
      <w:pPr>
        <w:pStyle w:val="Ttulo4"/>
      </w:pPr>
      <w:r>
        <w:t>E.1 Estructura general del C generado</w:t>
      </w:r>
    </w:p>
    <w:p w14:paraId="1D02E231" w14:textId="0B415271" w:rsidR="00B66A64" w:rsidRDefault="00842E4D">
      <w:pPr>
        <w:spacing w:after="120"/>
        <w:jc w:val="both"/>
      </w:pPr>
      <w:r>
        <w:t xml:space="preserve">Cada </w:t>
      </w:r>
      <w:r w:rsidR="006639B2">
        <w:t>módulo</w:t>
      </w:r>
      <w:r>
        <w:t xml:space="preserve"> Vex se traduce a un solo fichero C con la siguiente estructura:</w:t>
      </w:r>
    </w:p>
    <w:p w14:paraId="12AC2C8C" w14:textId="18EC86E8" w:rsidR="00B66A64" w:rsidRDefault="00842E4D">
      <w:pPr>
        <w:spacing w:after="60"/>
        <w:ind w:left="568" w:hanging="284"/>
      </w:pPr>
      <w:r>
        <w:t xml:space="preserve">1. </w:t>
      </w:r>
      <w:r>
        <w:rPr>
          <w:b/>
        </w:rPr>
        <w:t xml:space="preserve">Bloque de </w:t>
      </w:r>
      <w:proofErr w:type="spellStart"/>
      <w:r>
        <w:rPr>
          <w:b/>
        </w:rPr>
        <w:t>includes</w:t>
      </w:r>
      <w:proofErr w:type="spellEnd"/>
      <w:r>
        <w:t xml:space="preserve">: cabeceras </w:t>
      </w:r>
      <w:r w:rsidR="006639B2">
        <w:t>estándar</w:t>
      </w:r>
      <w:r>
        <w:t xml:space="preserve"> (</w:t>
      </w:r>
      <w:r>
        <w:rPr>
          <w:rFonts w:ascii="Consolas" w:hAnsi="Consolas"/>
          <w:color w:val="202020"/>
          <w:sz w:val="20"/>
          <w:shd w:val="clear" w:color="auto" w:fill="F0F0F0"/>
        </w:rPr>
        <w:t>&lt;</w:t>
      </w:r>
      <w:proofErr w:type="spellStart"/>
      <w:r>
        <w:rPr>
          <w:rFonts w:ascii="Consolas" w:hAnsi="Consolas"/>
          <w:color w:val="202020"/>
          <w:sz w:val="20"/>
          <w:shd w:val="clear" w:color="auto" w:fill="F0F0F0"/>
        </w:rPr>
        <w:t>stdint.h</w:t>
      </w:r>
      <w:proofErr w:type="spellEnd"/>
      <w:r>
        <w:rPr>
          <w:rFonts w:ascii="Consolas" w:hAnsi="Consolas"/>
          <w:color w:val="202020"/>
          <w:sz w:val="20"/>
          <w:shd w:val="clear" w:color="auto" w:fill="F0F0F0"/>
        </w:rPr>
        <w:t>&gt;</w:t>
      </w:r>
      <w:r>
        <w:t xml:space="preserve">, </w:t>
      </w:r>
      <w:r>
        <w:rPr>
          <w:rFonts w:ascii="Consolas" w:hAnsi="Consolas"/>
          <w:color w:val="202020"/>
          <w:sz w:val="20"/>
          <w:shd w:val="clear" w:color="auto" w:fill="F0F0F0"/>
        </w:rPr>
        <w:t>&lt;</w:t>
      </w:r>
      <w:proofErr w:type="spellStart"/>
      <w:r>
        <w:rPr>
          <w:rFonts w:ascii="Consolas" w:hAnsi="Consolas"/>
          <w:color w:val="202020"/>
          <w:sz w:val="20"/>
          <w:shd w:val="clear" w:color="auto" w:fill="F0F0F0"/>
        </w:rPr>
        <w:t>string.h</w:t>
      </w:r>
      <w:proofErr w:type="spellEnd"/>
      <w:r>
        <w:rPr>
          <w:rFonts w:ascii="Consolas" w:hAnsi="Consolas"/>
          <w:color w:val="202020"/>
          <w:sz w:val="20"/>
          <w:shd w:val="clear" w:color="auto" w:fill="F0F0F0"/>
        </w:rPr>
        <w:t>&gt;</w:t>
      </w:r>
      <w:r>
        <w:t xml:space="preserve">) + cabeceras de </w:t>
      </w:r>
      <w:proofErr w:type="spellStart"/>
      <w:r>
        <w:t>runtime</w:t>
      </w:r>
      <w:proofErr w:type="spellEnd"/>
      <w:r>
        <w:t xml:space="preserve">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public.h</w:t>
      </w:r>
      <w:proofErr w:type="spellEnd"/>
      <w:r>
        <w:t xml:space="preserve">, </w:t>
      </w:r>
      <w:proofErr w:type="spellStart"/>
      <w:r>
        <w:rPr>
          <w:rFonts w:ascii="Consolas" w:hAnsi="Consolas"/>
          <w:color w:val="202020"/>
          <w:sz w:val="20"/>
          <w:shd w:val="clear" w:color="auto" w:fill="F0F0F0"/>
        </w:rPr>
        <w:t>vesta_rt</w:t>
      </w:r>
      <w:proofErr w:type="spellEnd"/>
      <w:r>
        <w:rPr>
          <w:rFonts w:ascii="Consolas" w:hAnsi="Consolas"/>
          <w:color w:val="202020"/>
          <w:sz w:val="20"/>
          <w:shd w:val="clear" w:color="auto" w:fill="F0F0F0"/>
        </w:rPr>
        <w:t>/</w:t>
      </w:r>
      <w:proofErr w:type="spellStart"/>
      <w:r>
        <w:rPr>
          <w:rFonts w:ascii="Consolas" w:hAnsi="Consolas"/>
          <w:color w:val="202020"/>
          <w:sz w:val="20"/>
          <w:shd w:val="clear" w:color="auto" w:fill="F0F0F0"/>
        </w:rPr>
        <w:t>abi.h</w:t>
      </w:r>
      <w:proofErr w:type="spellEnd"/>
      <w:r>
        <w:t>).</w:t>
      </w:r>
    </w:p>
    <w:p w14:paraId="7235B9EB" w14:textId="347E3514" w:rsidR="00B66A64" w:rsidRDefault="00842E4D">
      <w:pPr>
        <w:spacing w:after="60"/>
        <w:ind w:left="568" w:hanging="284"/>
      </w:pPr>
      <w:r>
        <w:t xml:space="preserve">2. </w:t>
      </w:r>
      <w:r>
        <w:rPr>
          <w:b/>
        </w:rPr>
        <w:t xml:space="preserve">Forward </w:t>
      </w:r>
      <w:proofErr w:type="spellStart"/>
      <w:r>
        <w:rPr>
          <w:b/>
        </w:rPr>
        <w:t>declarations</w:t>
      </w:r>
      <w:proofErr w:type="spellEnd"/>
      <w:r>
        <w:t xml:space="preserve">: cada funcion del </w:t>
      </w:r>
      <w:r w:rsidR="006639B2">
        <w:t>módulo</w:t>
      </w:r>
      <w:r>
        <w:t xml:space="preserve"> declarada antes de su uso (necesario para C cuando hay </w:t>
      </w:r>
      <w:proofErr w:type="spellStart"/>
      <w:r>
        <w:t>recursion</w:t>
      </w:r>
      <w:proofErr w:type="spellEnd"/>
      <w:r>
        <w:t xml:space="preserve"> mutua entre funciones).</w:t>
      </w:r>
    </w:p>
    <w:p w14:paraId="122A5C04" w14:textId="35813AAD" w:rsidR="00B66A64" w:rsidRDefault="00842E4D">
      <w:pPr>
        <w:spacing w:after="60"/>
        <w:ind w:left="568" w:hanging="284"/>
      </w:pPr>
      <w:r>
        <w:t xml:space="preserve">3. </w:t>
      </w:r>
      <w:r>
        <w:rPr>
          <w:b/>
        </w:rPr>
        <w:t>Definiciones de tipos</w:t>
      </w:r>
      <w:r>
        <w:t xml:space="preserve">: structs equivalentes a las clases Vex con sus campos como miembros C.  Las clases con </w:t>
      </w:r>
      <w:proofErr w:type="spellStart"/>
      <w:r>
        <w:t>vtable</w:t>
      </w:r>
      <w:proofErr w:type="spellEnd"/>
      <w:r>
        <w:t xml:space="preserve"> se </w:t>
      </w:r>
      <w:r w:rsidR="006639B2">
        <w:t>acompañan</w:t>
      </w:r>
      <w:r>
        <w:t xml:space="preserve"> de un array de funciones (la </w:t>
      </w:r>
      <w:proofErr w:type="spellStart"/>
      <w:r>
        <w:t>vtable</w:t>
      </w:r>
      <w:proofErr w:type="spellEnd"/>
      <w:r>
        <w:t xml:space="preserve"> real).</w:t>
      </w:r>
    </w:p>
    <w:p w14:paraId="7E18D1CD" w14:textId="69263267" w:rsidR="00B66A64" w:rsidRDefault="00842E4D">
      <w:pPr>
        <w:spacing w:after="60"/>
        <w:ind w:left="568" w:hanging="284"/>
      </w:pPr>
      <w:r>
        <w:t xml:space="preserve">4. </w:t>
      </w:r>
      <w:r>
        <w:rPr>
          <w:b/>
        </w:rPr>
        <w:t>Cuerpos de funciones</w:t>
      </w:r>
      <w:r>
        <w:t xml:space="preserve">: cada </w:t>
      </w:r>
      <w:proofErr w:type="spellStart"/>
      <w:r>
        <w:t>IrFunction</w:t>
      </w:r>
      <w:proofErr w:type="spellEnd"/>
      <w:r>
        <w:t xml:space="preserve"> se traduce a una funcion C con prefijo </w:t>
      </w:r>
      <w:proofErr w:type="spellStart"/>
      <w:r>
        <w:rPr>
          <w:rFonts w:ascii="Consolas" w:hAnsi="Consolas"/>
          <w:color w:val="202020"/>
          <w:sz w:val="20"/>
          <w:shd w:val="clear" w:color="auto" w:fill="F0F0F0"/>
        </w:rPr>
        <w:t>vesta</w:t>
      </w:r>
      <w:proofErr w:type="spellEnd"/>
      <w:r>
        <w:rPr>
          <w:rFonts w:ascii="Consolas" w:hAnsi="Consolas"/>
          <w:color w:val="202020"/>
          <w:sz w:val="20"/>
          <w:shd w:val="clear" w:color="auto" w:fill="F0F0F0"/>
        </w:rPr>
        <w:t>_&lt;nombre&gt;</w:t>
      </w:r>
      <w:r>
        <w:t xml:space="preserve"> para evitar colisiones con </w:t>
      </w:r>
      <w:r w:rsidR="006639B2">
        <w:t>símbolos</w:t>
      </w:r>
      <w:r>
        <w:t xml:space="preserve"> del host.</w:t>
      </w:r>
    </w:p>
    <w:p w14:paraId="1935A933" w14:textId="77777777" w:rsidR="00B66A64" w:rsidRDefault="00842E4D">
      <w:pPr>
        <w:spacing w:after="60"/>
        <w:ind w:left="568" w:hanging="284"/>
      </w:pPr>
      <w:r>
        <w:t xml:space="preserve">5. </w:t>
      </w:r>
      <w:r>
        <w:rPr>
          <w:b/>
        </w:rPr>
        <w:t xml:space="preserve">Tabla de </w:t>
      </w:r>
      <w:proofErr w:type="spellStart"/>
      <w:r>
        <w:rPr>
          <w:b/>
        </w:rPr>
        <w:t>strings</w:t>
      </w:r>
      <w:proofErr w:type="spellEnd"/>
      <w:r>
        <w:rPr>
          <w:b/>
        </w:rPr>
        <w:t xml:space="preserve"> constantes</w:t>
      </w:r>
      <w:r>
        <w:t xml:space="preserve">: los literales string del programa se ponen en un array </w:t>
      </w:r>
      <w:proofErr w:type="spellStart"/>
      <w:r>
        <w:rPr>
          <w:rFonts w:ascii="Consolas" w:hAnsi="Consolas"/>
          <w:color w:val="202020"/>
          <w:sz w:val="20"/>
          <w:shd w:val="clear" w:color="auto" w:fill="F0F0F0"/>
        </w:rPr>
        <w:t>static</w:t>
      </w:r>
      <w:proofErr w:type="spellEnd"/>
      <w:r>
        <w:rPr>
          <w:rFonts w:ascii="Consolas" w:hAnsi="Consolas"/>
          <w:color w:val="202020"/>
          <w:sz w:val="20"/>
          <w:shd w:val="clear" w:color="auto" w:fill="F0F0F0"/>
        </w:rPr>
        <w:t xml:space="preserve"> </w:t>
      </w:r>
      <w:proofErr w:type="spellStart"/>
      <w:r>
        <w:rPr>
          <w:rFonts w:ascii="Consolas" w:hAnsi="Consolas"/>
          <w:color w:val="202020"/>
          <w:sz w:val="20"/>
          <w:shd w:val="clear" w:color="auto" w:fill="F0F0F0"/>
        </w:rPr>
        <w:t>const</w:t>
      </w:r>
      <w:proofErr w:type="spellEnd"/>
      <w:r>
        <w:rPr>
          <w:rFonts w:ascii="Consolas" w:hAnsi="Consolas"/>
          <w:color w:val="202020"/>
          <w:sz w:val="20"/>
          <w:shd w:val="clear" w:color="auto" w:fill="F0F0F0"/>
        </w:rPr>
        <w:t xml:space="preserve"> char* </w:t>
      </w:r>
      <w:proofErr w:type="spellStart"/>
      <w:r>
        <w:rPr>
          <w:rFonts w:ascii="Consolas" w:hAnsi="Consolas"/>
          <w:color w:val="202020"/>
          <w:sz w:val="20"/>
          <w:shd w:val="clear" w:color="auto" w:fill="F0F0F0"/>
        </w:rPr>
        <w:t>k_strings</w:t>
      </w:r>
      <w:proofErr w:type="spellEnd"/>
      <w:r>
        <w:rPr>
          <w:rFonts w:ascii="Consolas" w:hAnsi="Consolas"/>
          <w:color w:val="202020"/>
          <w:sz w:val="20"/>
          <w:shd w:val="clear" w:color="auto" w:fill="F0F0F0"/>
        </w:rPr>
        <w:t>[]</w:t>
      </w:r>
      <w:r>
        <w:t xml:space="preserve"> accesible desde el codigo.</w:t>
      </w:r>
    </w:p>
    <w:p w14:paraId="3AA8C997" w14:textId="77777777" w:rsidR="00B66A64" w:rsidRDefault="00842E4D">
      <w:pPr>
        <w:spacing w:after="60"/>
        <w:ind w:left="568" w:hanging="284"/>
      </w:pPr>
      <w:r>
        <w:t xml:space="preserve">6. </w:t>
      </w:r>
      <w:r>
        <w:rPr>
          <w:b/>
        </w:rPr>
        <w:t>Bootstrap `__</w:t>
      </w:r>
      <w:proofErr w:type="spellStart"/>
      <w:r>
        <w:rPr>
          <w:b/>
        </w:rPr>
        <w:t>module_init</w:t>
      </w:r>
      <w:proofErr w:type="spellEnd"/>
      <w:r>
        <w:rPr>
          <w:b/>
        </w:rPr>
        <w:t>`</w:t>
      </w:r>
      <w:r>
        <w:t xml:space="preserve">: equivalente al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module_init</w:t>
      </w:r>
      <w:proofErr w:type="spellEnd"/>
      <w:r>
        <w:t xml:space="preserve"> del bytecode, registra las clases en el </w:t>
      </w:r>
      <w:proofErr w:type="spellStart"/>
      <w:r>
        <w:t>runtime</w:t>
      </w:r>
      <w:proofErr w:type="spellEnd"/>
      <w:r>
        <w:t xml:space="preserve"> </w:t>
      </w:r>
      <w:proofErr w:type="spellStart"/>
      <w:r>
        <w:t>via</w:t>
      </w:r>
      <w:proofErr w:type="spellEnd"/>
      <w:r>
        <w:t xml:space="preserve"> </w:t>
      </w:r>
      <w:proofErr w:type="spellStart"/>
      <w:r>
        <w:rPr>
          <w:rFonts w:ascii="Consolas" w:hAnsi="Consolas"/>
          <w:color w:val="202020"/>
          <w:sz w:val="20"/>
          <w:shd w:val="clear" w:color="auto" w:fill="F0F0F0"/>
        </w:rPr>
        <w:t>vrt_defclass</w:t>
      </w:r>
      <w:proofErr w:type="spellEnd"/>
      <w:r>
        <w:t xml:space="preserve"> etc.</w:t>
      </w:r>
    </w:p>
    <w:p w14:paraId="784A8B4E" w14:textId="77777777" w:rsidR="00B66A64" w:rsidRDefault="00842E4D">
      <w:pPr>
        <w:spacing w:after="60"/>
        <w:ind w:left="568" w:hanging="284"/>
      </w:pPr>
      <w:r>
        <w:t xml:space="preserve">7. </w:t>
      </w:r>
      <w:proofErr w:type="spellStart"/>
      <w:r>
        <w:rPr>
          <w:b/>
        </w:rPr>
        <w:t>Entry</w:t>
      </w:r>
      <w:proofErr w:type="spellEnd"/>
      <w:r>
        <w:rPr>
          <w:b/>
        </w:rPr>
        <w:t xml:space="preserve"> </w:t>
      </w:r>
      <w:proofErr w:type="spellStart"/>
      <w:r>
        <w:rPr>
          <w:b/>
        </w:rPr>
        <w:t>point</w:t>
      </w:r>
      <w:proofErr w:type="spellEnd"/>
      <w:r>
        <w:rPr>
          <w:b/>
        </w:rPr>
        <w:t xml:space="preserve"> `</w:t>
      </w:r>
      <w:proofErr w:type="spellStart"/>
      <w:r>
        <w:rPr>
          <w:b/>
        </w:rPr>
        <w:t>main</w:t>
      </w:r>
      <w:proofErr w:type="spellEnd"/>
      <w:r>
        <w:rPr>
          <w:b/>
        </w:rPr>
        <w:t>`</w:t>
      </w:r>
      <w:r>
        <w:t xml:space="preserve">: una funcion C </w:t>
      </w:r>
      <w:proofErr w:type="spellStart"/>
      <w:r>
        <w:rPr>
          <w:rFonts w:ascii="Consolas" w:hAnsi="Consolas"/>
          <w:color w:val="202020"/>
          <w:sz w:val="20"/>
          <w:shd w:val="clear" w:color="auto" w:fill="F0F0F0"/>
        </w:rPr>
        <w:t>main</w:t>
      </w:r>
      <w:proofErr w:type="spellEnd"/>
      <w:r>
        <w:t xml:space="preserve"> que invoca </w:t>
      </w:r>
      <w:proofErr w:type="spellStart"/>
      <w:r>
        <w:rPr>
          <w:rFonts w:ascii="Consolas" w:hAnsi="Consolas"/>
          <w:color w:val="202020"/>
          <w:sz w:val="20"/>
          <w:shd w:val="clear" w:color="auto" w:fill="F0F0F0"/>
        </w:rPr>
        <w:t>vrt_init</w:t>
      </w:r>
      <w:proofErr w:type="spellEnd"/>
      <w:r>
        <w:rPr>
          <w:rFonts w:ascii="Consolas" w:hAnsi="Consolas"/>
          <w:color w:val="202020"/>
          <w:sz w:val="20"/>
          <w:shd w:val="clear" w:color="auto" w:fill="F0F0F0"/>
        </w:rPr>
        <w:t>()</w:t>
      </w:r>
      <w:r>
        <w:t xml:space="preserve"> + </w:t>
      </w:r>
      <w:r>
        <w:rPr>
          <w:rFonts w:ascii="Consolas" w:hAnsi="Consolas"/>
          <w:color w:val="202020"/>
          <w:sz w:val="20"/>
          <w:shd w:val="clear" w:color="auto" w:fill="F0F0F0"/>
        </w:rPr>
        <w:t>__</w:t>
      </w:r>
      <w:proofErr w:type="spellStart"/>
      <w:r>
        <w:rPr>
          <w:rFonts w:ascii="Consolas" w:hAnsi="Consolas"/>
          <w:color w:val="202020"/>
          <w:sz w:val="20"/>
          <w:shd w:val="clear" w:color="auto" w:fill="F0F0F0"/>
        </w:rPr>
        <w:t>module_init</w:t>
      </w:r>
      <w:proofErr w:type="spellEnd"/>
      <w:r>
        <w:rPr>
          <w:rFonts w:ascii="Consolas" w:hAnsi="Consolas"/>
          <w:color w:val="202020"/>
          <w:sz w:val="20"/>
          <w:shd w:val="clear" w:color="auto" w:fill="F0F0F0"/>
        </w:rPr>
        <w:t>()</w:t>
      </w:r>
      <w:r>
        <w:t xml:space="preserve"> + </w:t>
      </w:r>
      <w:proofErr w:type="spellStart"/>
      <w:r>
        <w:rPr>
          <w:rFonts w:ascii="Consolas" w:hAnsi="Consolas"/>
          <w:color w:val="202020"/>
          <w:sz w:val="20"/>
          <w:shd w:val="clear" w:color="auto" w:fill="F0F0F0"/>
        </w:rPr>
        <w:t>vesta_main</w:t>
      </w:r>
      <w:proofErr w:type="spellEnd"/>
      <w:r>
        <w:rPr>
          <w:rFonts w:ascii="Consolas" w:hAnsi="Consolas"/>
          <w:color w:val="202020"/>
          <w:sz w:val="20"/>
          <w:shd w:val="clear" w:color="auto" w:fill="F0F0F0"/>
        </w:rPr>
        <w:t>()</w:t>
      </w:r>
      <w:r>
        <w:t>.</w:t>
      </w:r>
    </w:p>
    <w:p w14:paraId="5ECF2D4A" w14:textId="38C9A940" w:rsidR="00B66A64" w:rsidRDefault="00842E4D">
      <w:pPr>
        <w:pStyle w:val="Ttulo4"/>
      </w:pPr>
      <w:r>
        <w:t xml:space="preserve">E.2 </w:t>
      </w:r>
      <w:r w:rsidR="006639B2">
        <w:t>Convención</w:t>
      </w:r>
      <w:r>
        <w:t xml:space="preserve"> de nombres</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3F6FFD1A"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4D0956C2" w14:textId="77777777" w:rsidR="00B66A64" w:rsidRDefault="00842E4D">
            <w:pPr>
              <w:spacing w:after="0"/>
            </w:pPr>
            <w:r>
              <w:rPr>
                <w:b/>
              </w:rPr>
              <w:t>Elemento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7A52395F" w14:textId="77777777" w:rsidR="00B66A64" w:rsidRDefault="00842E4D">
            <w:pPr>
              <w:spacing w:after="0"/>
            </w:pPr>
            <w:r>
              <w:rPr>
                <w:b/>
              </w:rPr>
              <w:t>Nombre C</w:t>
            </w:r>
          </w:p>
        </w:tc>
      </w:tr>
      <w:tr w:rsidR="00B66A64" w14:paraId="399EF4E3" w14:textId="77777777">
        <w:tc>
          <w:tcPr>
            <w:tcW w:w="4535" w:type="dxa"/>
            <w:tcBorders>
              <w:top w:val="single" w:sz="4" w:space="0" w:color="888888"/>
              <w:left w:val="single" w:sz="4" w:space="0" w:color="888888"/>
              <w:bottom w:val="single" w:sz="4" w:space="0" w:color="888888"/>
              <w:right w:val="single" w:sz="4" w:space="0" w:color="888888"/>
            </w:tcBorders>
          </w:tcPr>
          <w:p w14:paraId="464DB792" w14:textId="1B4D012E" w:rsidR="00B66A64" w:rsidRDefault="00842E4D">
            <w:pPr>
              <w:spacing w:after="0"/>
            </w:pPr>
            <w:r>
              <w:t>Funcion vex nombre</w:t>
            </w:r>
          </w:p>
        </w:tc>
        <w:tc>
          <w:tcPr>
            <w:tcW w:w="4535" w:type="dxa"/>
            <w:tcBorders>
              <w:top w:val="single" w:sz="4" w:space="0" w:color="888888"/>
              <w:left w:val="single" w:sz="4" w:space="0" w:color="888888"/>
              <w:bottom w:val="single" w:sz="4" w:space="0" w:color="888888"/>
              <w:right w:val="single" w:sz="4" w:space="0" w:color="888888"/>
            </w:tcBorders>
          </w:tcPr>
          <w:p w14:paraId="2E882FCF" w14:textId="1EF7AFF7" w:rsidR="00B66A64" w:rsidRDefault="00842E4D">
            <w:pPr>
              <w:spacing w:after="0"/>
            </w:pPr>
            <w:proofErr w:type="spellStart"/>
            <w:r>
              <w:t>vesta_nombre</w:t>
            </w:r>
            <w:proofErr w:type="spellEnd"/>
          </w:p>
        </w:tc>
      </w:tr>
      <w:tr w:rsidR="00B66A64" w14:paraId="16F1AD81" w14:textId="77777777">
        <w:tc>
          <w:tcPr>
            <w:tcW w:w="4535" w:type="dxa"/>
            <w:tcBorders>
              <w:top w:val="single" w:sz="4" w:space="0" w:color="888888"/>
              <w:left w:val="single" w:sz="4" w:space="0" w:color="888888"/>
              <w:bottom w:val="single" w:sz="4" w:space="0" w:color="888888"/>
              <w:right w:val="single" w:sz="4" w:space="0" w:color="888888"/>
            </w:tcBorders>
          </w:tcPr>
          <w:p w14:paraId="22257664" w14:textId="6AEC083A" w:rsidR="00B66A64" w:rsidRDefault="00842E4D">
            <w:pPr>
              <w:spacing w:after="0"/>
            </w:pPr>
            <w:r>
              <w:t>Clase Foo</w:t>
            </w:r>
          </w:p>
        </w:tc>
        <w:tc>
          <w:tcPr>
            <w:tcW w:w="4535" w:type="dxa"/>
            <w:tcBorders>
              <w:top w:val="single" w:sz="4" w:space="0" w:color="888888"/>
              <w:left w:val="single" w:sz="4" w:space="0" w:color="888888"/>
              <w:bottom w:val="single" w:sz="4" w:space="0" w:color="888888"/>
              <w:right w:val="single" w:sz="4" w:space="0" w:color="888888"/>
            </w:tcBorders>
          </w:tcPr>
          <w:p w14:paraId="123BB093" w14:textId="27BD8A62" w:rsidR="00B66A64" w:rsidRDefault="00842E4D">
            <w:pPr>
              <w:spacing w:after="0"/>
            </w:pPr>
            <w:proofErr w:type="spellStart"/>
            <w:r>
              <w:t>struct</w:t>
            </w:r>
            <w:proofErr w:type="spellEnd"/>
            <w:r>
              <w:t xml:space="preserve"> Foo` + </w:t>
            </w:r>
            <w:proofErr w:type="spellStart"/>
            <w:r>
              <w:t>static</w:t>
            </w:r>
            <w:proofErr w:type="spellEnd"/>
            <w:r>
              <w:t xml:space="preserve"> </w:t>
            </w:r>
            <w:proofErr w:type="spellStart"/>
            <w:r>
              <w:t>const</w:t>
            </w:r>
            <w:proofErr w:type="spellEnd"/>
            <w:r>
              <w:t xml:space="preserve"> </w:t>
            </w:r>
            <w:proofErr w:type="spellStart"/>
            <w:r>
              <w:t>Foo_vtable</w:t>
            </w:r>
            <w:proofErr w:type="spellEnd"/>
            <w:r>
              <w:t>[]</w:t>
            </w:r>
          </w:p>
        </w:tc>
      </w:tr>
      <w:tr w:rsidR="00B66A64" w14:paraId="6D475117" w14:textId="77777777">
        <w:tc>
          <w:tcPr>
            <w:tcW w:w="4535" w:type="dxa"/>
            <w:tcBorders>
              <w:top w:val="single" w:sz="4" w:space="0" w:color="888888"/>
              <w:left w:val="single" w:sz="4" w:space="0" w:color="888888"/>
              <w:bottom w:val="single" w:sz="4" w:space="0" w:color="888888"/>
              <w:right w:val="single" w:sz="4" w:space="0" w:color="888888"/>
            </w:tcBorders>
          </w:tcPr>
          <w:p w14:paraId="5099E6E2" w14:textId="613A2C84" w:rsidR="00B66A64" w:rsidRDefault="00842E4D">
            <w:pPr>
              <w:spacing w:after="0"/>
            </w:pPr>
            <w:proofErr w:type="spellStart"/>
            <w:r>
              <w:t>Metodo</w:t>
            </w:r>
            <w:proofErr w:type="spellEnd"/>
            <w:r>
              <w:t xml:space="preserve"> </w:t>
            </w:r>
            <w:proofErr w:type="spellStart"/>
            <w:r>
              <w:t>Foo.method</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3B3B4EB5" w14:textId="2C92728C" w:rsidR="00B66A64" w:rsidRDefault="00842E4D">
            <w:pPr>
              <w:spacing w:after="0"/>
            </w:pPr>
            <w:r>
              <w:t>vesta_Foo__</w:t>
            </w:r>
            <w:proofErr w:type="spellStart"/>
            <w:r>
              <w:t>method</w:t>
            </w:r>
            <w:proofErr w:type="spellEnd"/>
          </w:p>
        </w:tc>
      </w:tr>
      <w:tr w:rsidR="00B66A64" w14:paraId="2B048D5E" w14:textId="77777777">
        <w:tc>
          <w:tcPr>
            <w:tcW w:w="4535" w:type="dxa"/>
            <w:tcBorders>
              <w:top w:val="single" w:sz="4" w:space="0" w:color="888888"/>
              <w:left w:val="single" w:sz="4" w:space="0" w:color="888888"/>
              <w:bottom w:val="single" w:sz="4" w:space="0" w:color="888888"/>
              <w:right w:val="single" w:sz="4" w:space="0" w:color="888888"/>
            </w:tcBorders>
          </w:tcPr>
          <w:p w14:paraId="63FEC94D" w14:textId="548D85CD" w:rsidR="00B66A64" w:rsidRDefault="00842E4D">
            <w:pPr>
              <w:spacing w:after="0"/>
            </w:pPr>
            <w:r>
              <w:lastRenderedPageBreak/>
              <w:t xml:space="preserve">Constructor </w:t>
            </w:r>
            <w:proofErr w:type="spellStart"/>
            <w:r>
              <w:t>Foo.Foo</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407D892E" w14:textId="607826EE" w:rsidR="00B66A64" w:rsidRDefault="00842E4D">
            <w:pPr>
              <w:spacing w:after="0"/>
            </w:pPr>
            <w:r>
              <w:t>vesta_Foo__</w:t>
            </w:r>
            <w:proofErr w:type="spellStart"/>
            <w:r>
              <w:t>ctor</w:t>
            </w:r>
            <w:proofErr w:type="spellEnd"/>
          </w:p>
        </w:tc>
      </w:tr>
      <w:tr w:rsidR="00B66A64" w14:paraId="6D4DFFEA" w14:textId="77777777">
        <w:tc>
          <w:tcPr>
            <w:tcW w:w="4535" w:type="dxa"/>
            <w:tcBorders>
              <w:top w:val="single" w:sz="4" w:space="0" w:color="888888"/>
              <w:left w:val="single" w:sz="4" w:space="0" w:color="888888"/>
              <w:bottom w:val="single" w:sz="4" w:space="0" w:color="888888"/>
              <w:right w:val="single" w:sz="4" w:space="0" w:color="888888"/>
            </w:tcBorders>
          </w:tcPr>
          <w:p w14:paraId="68B018F3" w14:textId="0B7CBF03" w:rsidR="00B66A64" w:rsidRDefault="00842E4D">
            <w:pPr>
              <w:spacing w:after="0"/>
            </w:pPr>
            <w:r>
              <w:t xml:space="preserve">Destructor </w:t>
            </w:r>
            <w:proofErr w:type="spellStart"/>
            <w:r>
              <w:t>Foo.~Foo</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46BA1F42" w14:textId="7C7A5512" w:rsidR="00B66A64" w:rsidRDefault="00842E4D">
            <w:pPr>
              <w:spacing w:after="0"/>
            </w:pPr>
            <w:r>
              <w:t>vesta_Foo__</w:t>
            </w:r>
            <w:proofErr w:type="spellStart"/>
            <w:r>
              <w:t>dtor</w:t>
            </w:r>
            <w:proofErr w:type="spellEnd"/>
          </w:p>
        </w:tc>
      </w:tr>
      <w:tr w:rsidR="00B66A64" w14:paraId="3A0B84FE" w14:textId="77777777">
        <w:tc>
          <w:tcPr>
            <w:tcW w:w="4535" w:type="dxa"/>
            <w:tcBorders>
              <w:top w:val="single" w:sz="4" w:space="0" w:color="888888"/>
              <w:left w:val="single" w:sz="4" w:space="0" w:color="888888"/>
              <w:bottom w:val="single" w:sz="4" w:space="0" w:color="888888"/>
              <w:right w:val="single" w:sz="4" w:space="0" w:color="888888"/>
            </w:tcBorders>
          </w:tcPr>
          <w:p w14:paraId="645FA526" w14:textId="03D276B6" w:rsidR="00B66A64" w:rsidRDefault="00842E4D">
            <w:pPr>
              <w:spacing w:after="0"/>
            </w:pPr>
            <w:r>
              <w:t xml:space="preserve">SSA </w:t>
            </w:r>
            <w:proofErr w:type="spellStart"/>
            <w:r>
              <w:t>value</w:t>
            </w:r>
            <w:proofErr w:type="spellEnd"/>
            <w:r>
              <w:t xml:space="preserve"> %N</w:t>
            </w:r>
          </w:p>
        </w:tc>
        <w:tc>
          <w:tcPr>
            <w:tcW w:w="4535" w:type="dxa"/>
            <w:tcBorders>
              <w:top w:val="single" w:sz="4" w:space="0" w:color="888888"/>
              <w:left w:val="single" w:sz="4" w:space="0" w:color="888888"/>
              <w:bottom w:val="single" w:sz="4" w:space="0" w:color="888888"/>
              <w:right w:val="single" w:sz="4" w:space="0" w:color="888888"/>
            </w:tcBorders>
          </w:tcPr>
          <w:p w14:paraId="444F876F" w14:textId="28918F0E" w:rsidR="00B66A64" w:rsidRDefault="00842E4D">
            <w:pPr>
              <w:spacing w:after="0"/>
            </w:pPr>
            <w:proofErr w:type="spellStart"/>
            <w:r>
              <w:t>v_N</w:t>
            </w:r>
            <w:proofErr w:type="spellEnd"/>
            <w:r w:rsidR="006639B2">
              <w:t xml:space="preserve"> </w:t>
            </w:r>
            <w:r>
              <w:t xml:space="preserve">(sin prefijo, </w:t>
            </w:r>
            <w:proofErr w:type="spellStart"/>
            <w:r>
              <w:t>indices</w:t>
            </w:r>
            <w:proofErr w:type="spellEnd"/>
            <w:r>
              <w:t xml:space="preserve"> densos)</w:t>
            </w:r>
          </w:p>
        </w:tc>
      </w:tr>
      <w:tr w:rsidR="00B66A64" w14:paraId="79F89989" w14:textId="77777777">
        <w:tc>
          <w:tcPr>
            <w:tcW w:w="4535" w:type="dxa"/>
            <w:tcBorders>
              <w:top w:val="single" w:sz="4" w:space="0" w:color="888888"/>
              <w:left w:val="single" w:sz="4" w:space="0" w:color="888888"/>
              <w:bottom w:val="single" w:sz="4" w:space="0" w:color="888888"/>
              <w:right w:val="single" w:sz="4" w:space="0" w:color="888888"/>
            </w:tcBorders>
          </w:tcPr>
          <w:p w14:paraId="66F9CBAE" w14:textId="6AA45B75" w:rsidR="00B66A64" w:rsidRDefault="00842E4D">
            <w:pPr>
              <w:spacing w:after="0"/>
            </w:pPr>
            <w:proofErr w:type="spellStart"/>
            <w:r>
              <w:t>Parametro</w:t>
            </w:r>
            <w:proofErr w:type="spellEnd"/>
            <w:r>
              <w:t xml:space="preserve"> nombre</w:t>
            </w:r>
          </w:p>
        </w:tc>
        <w:tc>
          <w:tcPr>
            <w:tcW w:w="4535" w:type="dxa"/>
            <w:tcBorders>
              <w:top w:val="single" w:sz="4" w:space="0" w:color="888888"/>
              <w:left w:val="single" w:sz="4" w:space="0" w:color="888888"/>
              <w:bottom w:val="single" w:sz="4" w:space="0" w:color="888888"/>
              <w:right w:val="single" w:sz="4" w:space="0" w:color="888888"/>
            </w:tcBorders>
          </w:tcPr>
          <w:p w14:paraId="1807B006" w14:textId="7205A17C" w:rsidR="00B66A64" w:rsidRDefault="00842E4D">
            <w:pPr>
              <w:spacing w:after="0"/>
            </w:pPr>
            <w:proofErr w:type="spellStart"/>
            <w:r>
              <w:t>v_p</w:t>
            </w:r>
            <w:proofErr w:type="spellEnd"/>
            <w:r>
              <w:t>&lt;</w:t>
            </w:r>
            <w:proofErr w:type="spellStart"/>
            <w:r>
              <w:t>idx</w:t>
            </w:r>
            <w:proofErr w:type="spellEnd"/>
            <w:r>
              <w:t>&gt; o v_&lt;nombre&gt; si tiene nombre</w:t>
            </w:r>
          </w:p>
        </w:tc>
      </w:tr>
      <w:tr w:rsidR="00B66A64" w14:paraId="7443569B" w14:textId="77777777">
        <w:tc>
          <w:tcPr>
            <w:tcW w:w="4535" w:type="dxa"/>
            <w:tcBorders>
              <w:top w:val="single" w:sz="4" w:space="0" w:color="888888"/>
              <w:left w:val="single" w:sz="4" w:space="0" w:color="888888"/>
              <w:bottom w:val="single" w:sz="4" w:space="0" w:color="888888"/>
              <w:right w:val="single" w:sz="4" w:space="0" w:color="888888"/>
            </w:tcBorders>
          </w:tcPr>
          <w:p w14:paraId="51272849" w14:textId="72C12269" w:rsidR="00B66A64" w:rsidRDefault="00842E4D">
            <w:pPr>
              <w:spacing w:after="0"/>
            </w:pPr>
            <w:r>
              <w:t xml:space="preserve">Bloque </w:t>
            </w:r>
            <w:proofErr w:type="spellStart"/>
            <w:r>
              <w:t>bb_N</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66415AC0" w14:textId="48C9D6B7" w:rsidR="00B66A64" w:rsidRDefault="00842E4D">
            <w:pPr>
              <w:spacing w:after="0"/>
            </w:pPr>
            <w:proofErr w:type="spellStart"/>
            <w:r>
              <w:t>bb_N</w:t>
            </w:r>
            <w:proofErr w:type="spellEnd"/>
            <w:r>
              <w:t>:</w:t>
            </w:r>
            <w:r w:rsidR="006639B2">
              <w:t xml:space="preserve"> </w:t>
            </w:r>
            <w:r>
              <w:t xml:space="preserve">como </w:t>
            </w:r>
            <w:proofErr w:type="spellStart"/>
            <w:r>
              <w:t>label</w:t>
            </w:r>
            <w:proofErr w:type="spellEnd"/>
            <w:r>
              <w:t xml:space="preserve"> C</w:t>
            </w:r>
          </w:p>
        </w:tc>
      </w:tr>
      <w:tr w:rsidR="00B66A64" w14:paraId="63ACA901" w14:textId="77777777">
        <w:tc>
          <w:tcPr>
            <w:tcW w:w="4535" w:type="dxa"/>
            <w:tcBorders>
              <w:top w:val="single" w:sz="4" w:space="0" w:color="888888"/>
              <w:left w:val="single" w:sz="4" w:space="0" w:color="888888"/>
              <w:bottom w:val="single" w:sz="4" w:space="0" w:color="888888"/>
              <w:right w:val="single" w:sz="4" w:space="0" w:color="888888"/>
            </w:tcBorders>
          </w:tcPr>
          <w:p w14:paraId="565E76DD" w14:textId="41E057BD" w:rsidR="00B66A64" w:rsidRDefault="00842E4D">
            <w:pPr>
              <w:spacing w:after="0"/>
            </w:pPr>
            <w:proofErr w:type="spellStart"/>
            <w:r>
              <w:t>Generic</w:t>
            </w:r>
            <w:proofErr w:type="spellEnd"/>
            <w:r>
              <w:t xml:space="preserve"> Box&lt;i32&gt;</w:t>
            </w:r>
          </w:p>
        </w:tc>
        <w:tc>
          <w:tcPr>
            <w:tcW w:w="4535" w:type="dxa"/>
            <w:tcBorders>
              <w:top w:val="single" w:sz="4" w:space="0" w:color="888888"/>
              <w:left w:val="single" w:sz="4" w:space="0" w:color="888888"/>
              <w:bottom w:val="single" w:sz="4" w:space="0" w:color="888888"/>
              <w:right w:val="single" w:sz="4" w:space="0" w:color="888888"/>
            </w:tcBorders>
          </w:tcPr>
          <w:p w14:paraId="0102CE30" w14:textId="472828DD" w:rsidR="00B66A64" w:rsidRDefault="00842E4D">
            <w:pPr>
              <w:spacing w:after="0"/>
            </w:pPr>
            <w:r>
              <w:t>vesta_Box_i32__method (</w:t>
            </w:r>
            <w:proofErr w:type="spellStart"/>
            <w:r>
              <w:t>mangleado</w:t>
            </w:r>
            <w:proofErr w:type="spellEnd"/>
            <w:r>
              <w:t xml:space="preserve"> por </w:t>
            </w:r>
            <w:proofErr w:type="spellStart"/>
            <w:r>
              <w:t>monomorphizacion</w:t>
            </w:r>
            <w:proofErr w:type="spellEnd"/>
            <w:r>
              <w:t>)</w:t>
            </w:r>
          </w:p>
        </w:tc>
      </w:tr>
    </w:tbl>
    <w:p w14:paraId="71DC7396" w14:textId="77777777" w:rsidR="00B66A64" w:rsidRDefault="00B66A64">
      <w:pPr>
        <w:spacing w:after="120"/>
      </w:pPr>
    </w:p>
    <w:p w14:paraId="314B4032" w14:textId="77777777" w:rsidR="00B66A64" w:rsidRDefault="00842E4D">
      <w:pPr>
        <w:pStyle w:val="Ttulo4"/>
      </w:pPr>
      <w:r>
        <w:t>E.3 Ejemplo: clase Vex -&gt; codigo C</w:t>
      </w:r>
    </w:p>
    <w:p w14:paraId="2EEA9E00" w14:textId="77777777" w:rsidR="00B66A64" w:rsidRDefault="00842E4D">
      <w:pPr>
        <w:spacing w:after="120"/>
        <w:jc w:val="both"/>
      </w:pPr>
      <w:r>
        <w:t>Codigo Vex:</w:t>
      </w:r>
    </w:p>
    <w:p w14:paraId="79BC25B0" w14:textId="77777777" w:rsidR="00B66A64" w:rsidRDefault="00B66A64">
      <w:pPr>
        <w:spacing w:after="60"/>
      </w:pPr>
    </w:p>
    <w:p w14:paraId="41FEB9EA" w14:textId="77777777" w:rsidR="00B66A64" w:rsidRDefault="00842E4D">
      <w:pPr>
        <w:shd w:val="clear" w:color="auto" w:fill="F2F2F2"/>
        <w:spacing w:after="0" w:line="240" w:lineRule="auto"/>
        <w:ind w:left="284"/>
      </w:pPr>
      <w:proofErr w:type="spellStart"/>
      <w:r>
        <w:rPr>
          <w:rFonts w:ascii="Consolas" w:hAnsi="Consolas"/>
          <w:b/>
          <w:color w:val="0033B5"/>
          <w:sz w:val="18"/>
        </w:rPr>
        <w:t>class</w:t>
      </w:r>
      <w:proofErr w:type="spellEnd"/>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w:t>
      </w:r>
      <w:r>
        <w:rPr>
          <w:rFonts w:ascii="Consolas" w:hAnsi="Consolas"/>
          <w:color w:val="000000"/>
          <w:sz w:val="18"/>
        </w:rPr>
        <w:t>{</w:t>
      </w:r>
    </w:p>
    <w:p w14:paraId="642F0BE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x</w:t>
      </w:r>
      <w:r>
        <w:rPr>
          <w:rFonts w:ascii="Consolas" w:hAnsi="Consolas"/>
          <w:color w:val="000000"/>
          <w:sz w:val="18"/>
        </w:rPr>
        <w:t>;</w:t>
      </w:r>
    </w:p>
    <w:p w14:paraId="7BE8FBE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y</w:t>
      </w:r>
      <w:r>
        <w:rPr>
          <w:rFonts w:ascii="Consolas" w:hAnsi="Consolas"/>
          <w:color w:val="000000"/>
          <w:sz w:val="18"/>
        </w:rPr>
        <w:t>;</w:t>
      </w:r>
    </w:p>
    <w:p w14:paraId="3414BC56" w14:textId="77777777" w:rsidR="00B66A64" w:rsidRDefault="00842E4D">
      <w:pPr>
        <w:shd w:val="clear" w:color="auto" w:fill="F2F2F2"/>
        <w:spacing w:after="0" w:line="240" w:lineRule="auto"/>
        <w:ind w:left="284"/>
      </w:pPr>
      <w:r>
        <w:rPr>
          <w:rFonts w:ascii="Consolas" w:hAnsi="Consolas"/>
          <w:color w:val="202020"/>
          <w:sz w:val="18"/>
        </w:rPr>
        <w:t xml:space="preserve">    </w:t>
      </w:r>
    </w:p>
    <w:p w14:paraId="1A8A0CFB"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px</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py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3D20B594"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px</w:t>
      </w:r>
      <w:proofErr w:type="spellEnd"/>
      <w:r>
        <w:rPr>
          <w:rFonts w:ascii="Consolas" w:hAnsi="Consolas"/>
          <w:color w:val="000000"/>
          <w:sz w:val="18"/>
        </w:rPr>
        <w:t>;</w:t>
      </w:r>
    </w:p>
    <w:p w14:paraId="2AE2B1A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py</w:t>
      </w:r>
      <w:proofErr w:type="spellEnd"/>
      <w:r>
        <w:rPr>
          <w:rFonts w:ascii="Consolas" w:hAnsi="Consolas"/>
          <w:color w:val="000000"/>
          <w:sz w:val="18"/>
        </w:rPr>
        <w:t>;</w:t>
      </w:r>
    </w:p>
    <w:p w14:paraId="55C71B8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5278EB08" w14:textId="77777777" w:rsidR="00B66A64" w:rsidRDefault="00842E4D">
      <w:pPr>
        <w:shd w:val="clear" w:color="auto" w:fill="F2F2F2"/>
        <w:spacing w:after="0" w:line="240" w:lineRule="auto"/>
        <w:ind w:left="284"/>
      </w:pPr>
      <w:r>
        <w:rPr>
          <w:rFonts w:ascii="Consolas" w:hAnsi="Consolas"/>
          <w:color w:val="202020"/>
          <w:sz w:val="18"/>
        </w:rPr>
        <w:t xml:space="preserve">    </w:t>
      </w:r>
    </w:p>
    <w:p w14:paraId="03DD6096"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public</w:t>
      </w:r>
      <w:proofErr w:type="spellEnd"/>
      <w:r>
        <w:rPr>
          <w:rFonts w:ascii="Consolas" w:hAnsi="Consolas"/>
          <w:color w:val="202020"/>
          <w:sz w:val="18"/>
        </w:rPr>
        <w:t xml:space="preserve"> </w:t>
      </w: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dist_sq</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5ECF035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x</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y</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this</w:t>
      </w:r>
      <w:r>
        <w:rPr>
          <w:rFonts w:ascii="Consolas" w:hAnsi="Consolas"/>
          <w:color w:val="000000"/>
          <w:sz w:val="18"/>
        </w:rPr>
        <w:t>.</w:t>
      </w:r>
      <w:r>
        <w:rPr>
          <w:rFonts w:ascii="Consolas" w:hAnsi="Consolas"/>
          <w:color w:val="202020"/>
          <w:sz w:val="18"/>
        </w:rPr>
        <w:t>y</w:t>
      </w:r>
      <w:proofErr w:type="spellEnd"/>
      <w:r>
        <w:rPr>
          <w:rFonts w:ascii="Consolas" w:hAnsi="Consolas"/>
          <w:color w:val="000000"/>
          <w:sz w:val="18"/>
        </w:rPr>
        <w:t>;</w:t>
      </w:r>
    </w:p>
    <w:p w14:paraId="46BF872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3CAFE01E" w14:textId="77777777" w:rsidR="00B66A64" w:rsidRDefault="00842E4D">
      <w:pPr>
        <w:shd w:val="clear" w:color="auto" w:fill="F2F2F2"/>
        <w:spacing w:after="0" w:line="240" w:lineRule="auto"/>
        <w:ind w:left="284"/>
      </w:pPr>
      <w:r>
        <w:rPr>
          <w:rFonts w:ascii="Consolas" w:hAnsi="Consolas"/>
          <w:color w:val="000000"/>
          <w:sz w:val="18"/>
        </w:rPr>
        <w:t>}</w:t>
      </w:r>
    </w:p>
    <w:p w14:paraId="4235C4A7" w14:textId="77777777" w:rsidR="00B66A64" w:rsidRDefault="00842E4D">
      <w:pPr>
        <w:shd w:val="clear" w:color="auto" w:fill="F2F2F2"/>
        <w:spacing w:after="0" w:line="240" w:lineRule="auto"/>
        <w:ind w:left="284"/>
      </w:pPr>
      <w:r>
        <w:rPr>
          <w:rFonts w:ascii="Consolas" w:hAnsi="Consolas"/>
          <w:sz w:val="18"/>
        </w:rPr>
        <w:t xml:space="preserve"> </w:t>
      </w:r>
    </w:p>
    <w:p w14:paraId="23C607C5" w14:textId="77777777" w:rsidR="00B66A64" w:rsidRDefault="00842E4D">
      <w:pPr>
        <w:shd w:val="clear" w:color="auto" w:fill="F2F2F2"/>
        <w:spacing w:after="0" w:line="240" w:lineRule="auto"/>
        <w:ind w:left="284"/>
      </w:pPr>
      <w:r>
        <w:rPr>
          <w:rFonts w:ascii="Consolas" w:hAnsi="Consolas"/>
          <w:color w:val="CC6600"/>
          <w:sz w:val="18"/>
        </w:rPr>
        <w:t>f64</w:t>
      </w:r>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7F24E6E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Point</w:t>
      </w: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b/>
          <w:color w:val="0033B5"/>
          <w:sz w:val="18"/>
        </w:rPr>
        <w:t>new</w:t>
      </w:r>
      <w:r>
        <w:rPr>
          <w:rFonts w:ascii="Consolas" w:hAnsi="Consolas"/>
          <w:color w:val="202020"/>
          <w:sz w:val="18"/>
        </w:rPr>
        <w:t xml:space="preserve"> </w:t>
      </w:r>
      <w:r>
        <w:rPr>
          <w:rFonts w:ascii="Consolas" w:hAnsi="Consolas"/>
          <w:color w:val="267F99"/>
          <w:sz w:val="18"/>
        </w:rPr>
        <w:t>Point</w:t>
      </w:r>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45BA4F88"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return</w:t>
      </w:r>
      <w:r>
        <w:rPr>
          <w:rFonts w:ascii="Consolas" w:hAnsi="Consolas"/>
          <w:color w:val="202020"/>
          <w:sz w:val="18"/>
        </w:rPr>
        <w:t xml:space="preserve"> </w:t>
      </w:r>
      <w:proofErr w:type="spellStart"/>
      <w:r>
        <w:rPr>
          <w:rFonts w:ascii="Consolas" w:hAnsi="Consolas"/>
          <w:color w:val="202020"/>
          <w:sz w:val="18"/>
        </w:rPr>
        <w:t>p</w:t>
      </w:r>
      <w:r>
        <w:rPr>
          <w:rFonts w:ascii="Consolas" w:hAnsi="Consolas"/>
          <w:color w:val="000000"/>
          <w:sz w:val="18"/>
        </w:rPr>
        <w:t>.</w:t>
      </w:r>
      <w:r>
        <w:rPr>
          <w:rFonts w:ascii="Consolas" w:hAnsi="Consolas"/>
          <w:color w:val="202020"/>
          <w:sz w:val="18"/>
        </w:rPr>
        <w:t>dist_sq</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25.0</w:t>
      </w:r>
    </w:p>
    <w:p w14:paraId="1789EFBF" w14:textId="77777777" w:rsidR="00B66A64" w:rsidRDefault="00842E4D">
      <w:pPr>
        <w:shd w:val="clear" w:color="auto" w:fill="F2F2F2"/>
        <w:spacing w:after="0" w:line="240" w:lineRule="auto"/>
        <w:ind w:left="284"/>
      </w:pPr>
      <w:r>
        <w:rPr>
          <w:rFonts w:ascii="Consolas" w:hAnsi="Consolas"/>
          <w:color w:val="000000"/>
          <w:sz w:val="18"/>
        </w:rPr>
        <w:t>}</w:t>
      </w:r>
    </w:p>
    <w:p w14:paraId="21BF35F9" w14:textId="77777777" w:rsidR="00B66A64" w:rsidRDefault="00B66A64">
      <w:pPr>
        <w:spacing w:after="120"/>
      </w:pPr>
    </w:p>
    <w:p w14:paraId="3F866527" w14:textId="77777777" w:rsidR="00B66A64" w:rsidRDefault="00842E4D">
      <w:pPr>
        <w:spacing w:after="120"/>
        <w:jc w:val="both"/>
      </w:pPr>
      <w:r>
        <w:t>C generado (simplificado):</w:t>
      </w:r>
    </w:p>
    <w:p w14:paraId="21E35EE3" w14:textId="77777777" w:rsidR="00B66A64" w:rsidRDefault="00B66A64">
      <w:pPr>
        <w:spacing w:after="60"/>
      </w:pPr>
    </w:p>
    <w:p w14:paraId="2ABBFC83" w14:textId="77777777" w:rsidR="00B66A64" w:rsidRDefault="00842E4D">
      <w:pPr>
        <w:shd w:val="clear" w:color="auto" w:fill="F2F2F2"/>
        <w:spacing w:after="0" w:line="240" w:lineRule="auto"/>
        <w:ind w:left="284"/>
      </w:pPr>
      <w:r>
        <w:rPr>
          <w:rFonts w:ascii="Consolas" w:hAnsi="Consolas"/>
          <w:i/>
          <w:color w:val="008000"/>
          <w:sz w:val="18"/>
        </w:rPr>
        <w:t>#include &lt;</w:t>
      </w:r>
      <w:proofErr w:type="spellStart"/>
      <w:r>
        <w:rPr>
          <w:rFonts w:ascii="Consolas" w:hAnsi="Consolas"/>
          <w:i/>
          <w:color w:val="008000"/>
          <w:sz w:val="18"/>
        </w:rPr>
        <w:t>stdint.h</w:t>
      </w:r>
      <w:proofErr w:type="spellEnd"/>
      <w:r>
        <w:rPr>
          <w:rFonts w:ascii="Consolas" w:hAnsi="Consolas"/>
          <w:i/>
          <w:color w:val="008000"/>
          <w:sz w:val="18"/>
        </w:rPr>
        <w:t>&gt;</w:t>
      </w:r>
    </w:p>
    <w:p w14:paraId="08D30376" w14:textId="77777777" w:rsidR="00B66A64" w:rsidRDefault="00842E4D">
      <w:pPr>
        <w:shd w:val="clear" w:color="auto" w:fill="F2F2F2"/>
        <w:spacing w:after="0" w:line="240" w:lineRule="auto"/>
        <w:ind w:left="284"/>
      </w:pPr>
      <w:r>
        <w:rPr>
          <w:rFonts w:ascii="Consolas" w:hAnsi="Consolas"/>
          <w:i/>
          <w:color w:val="008000"/>
          <w:sz w:val="18"/>
        </w:rPr>
        <w:t>#include "</w:t>
      </w:r>
      <w:proofErr w:type="spellStart"/>
      <w:r>
        <w:rPr>
          <w:rFonts w:ascii="Consolas" w:hAnsi="Consolas"/>
          <w:i/>
          <w:color w:val="008000"/>
          <w:sz w:val="18"/>
        </w:rPr>
        <w:t>vesta_rt</w:t>
      </w:r>
      <w:proofErr w:type="spellEnd"/>
      <w:r>
        <w:rPr>
          <w:rFonts w:ascii="Consolas" w:hAnsi="Consolas"/>
          <w:i/>
          <w:color w:val="008000"/>
          <w:sz w:val="18"/>
        </w:rPr>
        <w:t>/</w:t>
      </w:r>
      <w:proofErr w:type="spellStart"/>
      <w:r>
        <w:rPr>
          <w:rFonts w:ascii="Consolas" w:hAnsi="Consolas"/>
          <w:i/>
          <w:color w:val="008000"/>
          <w:sz w:val="18"/>
        </w:rPr>
        <w:t>public.h</w:t>
      </w:r>
      <w:proofErr w:type="spellEnd"/>
      <w:r>
        <w:rPr>
          <w:rFonts w:ascii="Consolas" w:hAnsi="Consolas"/>
          <w:i/>
          <w:color w:val="008000"/>
          <w:sz w:val="18"/>
        </w:rPr>
        <w:t>"</w:t>
      </w:r>
    </w:p>
    <w:p w14:paraId="22387F7D" w14:textId="77777777" w:rsidR="00B66A64" w:rsidRDefault="00842E4D">
      <w:pPr>
        <w:shd w:val="clear" w:color="auto" w:fill="F2F2F2"/>
        <w:spacing w:after="0" w:line="240" w:lineRule="auto"/>
        <w:ind w:left="284"/>
      </w:pPr>
      <w:r>
        <w:rPr>
          <w:rFonts w:ascii="Consolas" w:hAnsi="Consolas"/>
          <w:i/>
          <w:color w:val="008000"/>
          <w:sz w:val="18"/>
        </w:rPr>
        <w:t>#include "</w:t>
      </w:r>
      <w:proofErr w:type="spellStart"/>
      <w:r>
        <w:rPr>
          <w:rFonts w:ascii="Consolas" w:hAnsi="Consolas"/>
          <w:i/>
          <w:color w:val="008000"/>
          <w:sz w:val="18"/>
        </w:rPr>
        <w:t>vesta_rt</w:t>
      </w:r>
      <w:proofErr w:type="spellEnd"/>
      <w:r>
        <w:rPr>
          <w:rFonts w:ascii="Consolas" w:hAnsi="Consolas"/>
          <w:i/>
          <w:color w:val="008000"/>
          <w:sz w:val="18"/>
        </w:rPr>
        <w:t>/</w:t>
      </w:r>
      <w:proofErr w:type="spellStart"/>
      <w:r>
        <w:rPr>
          <w:rFonts w:ascii="Consolas" w:hAnsi="Consolas"/>
          <w:i/>
          <w:color w:val="008000"/>
          <w:sz w:val="18"/>
        </w:rPr>
        <w:t>abi.h</w:t>
      </w:r>
      <w:proofErr w:type="spellEnd"/>
      <w:r>
        <w:rPr>
          <w:rFonts w:ascii="Consolas" w:hAnsi="Consolas"/>
          <w:i/>
          <w:color w:val="008000"/>
          <w:sz w:val="18"/>
        </w:rPr>
        <w:t>"</w:t>
      </w:r>
    </w:p>
    <w:p w14:paraId="6C7FAC09" w14:textId="77777777" w:rsidR="00B66A64" w:rsidRDefault="00842E4D">
      <w:pPr>
        <w:shd w:val="clear" w:color="auto" w:fill="F2F2F2"/>
        <w:spacing w:after="0" w:line="240" w:lineRule="auto"/>
        <w:ind w:left="284"/>
      </w:pPr>
      <w:r>
        <w:rPr>
          <w:rFonts w:ascii="Consolas" w:hAnsi="Consolas"/>
          <w:sz w:val="18"/>
        </w:rPr>
        <w:t xml:space="preserve"> </w:t>
      </w:r>
    </w:p>
    <w:p w14:paraId="78F7B600" w14:textId="77777777" w:rsidR="00B66A64" w:rsidRDefault="00842E4D">
      <w:pPr>
        <w:shd w:val="clear" w:color="auto" w:fill="F2F2F2"/>
        <w:spacing w:after="0" w:line="240" w:lineRule="auto"/>
        <w:ind w:left="284"/>
      </w:pPr>
      <w:r>
        <w:rPr>
          <w:rFonts w:ascii="Consolas" w:hAnsi="Consolas"/>
          <w:i/>
          <w:color w:val="008000"/>
          <w:sz w:val="18"/>
        </w:rPr>
        <w:t>/* Tipos */</w:t>
      </w:r>
    </w:p>
    <w:p w14:paraId="520E0B05" w14:textId="77777777" w:rsidR="00B66A64" w:rsidRDefault="00842E4D">
      <w:pPr>
        <w:shd w:val="clear" w:color="auto" w:fill="F2F2F2"/>
        <w:spacing w:after="0" w:line="240" w:lineRule="auto"/>
        <w:ind w:left="284"/>
      </w:pPr>
      <w:proofErr w:type="spellStart"/>
      <w:r>
        <w:rPr>
          <w:rFonts w:ascii="Consolas" w:hAnsi="Consolas"/>
          <w:color w:val="202020"/>
          <w:sz w:val="18"/>
        </w:rPr>
        <w:t>typedef</w:t>
      </w:r>
      <w:proofErr w:type="spellEnd"/>
      <w:r>
        <w:rPr>
          <w:rFonts w:ascii="Consolas" w:hAnsi="Consolas"/>
          <w:color w:val="202020"/>
          <w:sz w:val="18"/>
        </w:rPr>
        <w:t xml:space="preserve"> </w:t>
      </w:r>
      <w:proofErr w:type="spellStart"/>
      <w:r>
        <w:rPr>
          <w:rFonts w:ascii="Consolas" w:hAnsi="Consolas"/>
          <w:color w:val="202020"/>
          <w:sz w:val="18"/>
        </w:rPr>
        <w:t>struct</w:t>
      </w:r>
      <w:proofErr w:type="spellEnd"/>
      <w:r>
        <w:rPr>
          <w:rFonts w:ascii="Consolas" w:hAnsi="Consolas"/>
          <w:color w:val="202020"/>
          <w:sz w:val="18"/>
        </w:rPr>
        <w:t xml:space="preserve"> Point </w:t>
      </w:r>
      <w:r>
        <w:rPr>
          <w:rFonts w:ascii="Consolas" w:hAnsi="Consolas"/>
          <w:color w:val="000000"/>
          <w:sz w:val="18"/>
        </w:rPr>
        <w:t>{</w:t>
      </w:r>
    </w:p>
    <w:p w14:paraId="7FC9A3B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vrt_object_header</w:t>
      </w:r>
      <w:proofErr w:type="spellEnd"/>
      <w:r>
        <w:rPr>
          <w:rFonts w:ascii="Consolas" w:hAnsi="Consolas"/>
          <w:color w:val="202020"/>
          <w:sz w:val="18"/>
        </w:rPr>
        <w:t xml:space="preserve"> </w:t>
      </w:r>
      <w:proofErr w:type="spellStart"/>
      <w:r>
        <w:rPr>
          <w:rFonts w:ascii="Consolas" w:hAnsi="Consolas"/>
          <w:color w:val="202020"/>
          <w:sz w:val="18"/>
        </w:rPr>
        <w:t>header</w:t>
      </w:r>
      <w:proofErr w:type="spellEnd"/>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24 bytes ABI */</w:t>
      </w:r>
    </w:p>
    <w:p w14:paraId="759BA38F" w14:textId="77777777" w:rsidR="00B66A64" w:rsidRDefault="00842E4D">
      <w:pPr>
        <w:shd w:val="clear" w:color="auto" w:fill="F2F2F2"/>
        <w:spacing w:after="0" w:line="240" w:lineRule="auto"/>
        <w:ind w:left="284"/>
      </w:pPr>
      <w:r>
        <w:rPr>
          <w:rFonts w:ascii="Consolas" w:hAnsi="Consolas"/>
          <w:color w:val="202020"/>
          <w:sz w:val="18"/>
        </w:rPr>
        <w:t xml:space="preserve">    double x</w:t>
      </w:r>
      <w:r>
        <w:rPr>
          <w:rFonts w:ascii="Consolas" w:hAnsi="Consolas"/>
          <w:color w:val="000000"/>
          <w:sz w:val="18"/>
        </w:rPr>
        <w:t>;</w:t>
      </w:r>
    </w:p>
    <w:p w14:paraId="6EDEA8BF" w14:textId="77777777" w:rsidR="00B66A64" w:rsidRDefault="00842E4D">
      <w:pPr>
        <w:shd w:val="clear" w:color="auto" w:fill="F2F2F2"/>
        <w:spacing w:after="0" w:line="240" w:lineRule="auto"/>
        <w:ind w:left="284"/>
      </w:pPr>
      <w:r>
        <w:rPr>
          <w:rFonts w:ascii="Consolas" w:hAnsi="Consolas"/>
          <w:color w:val="202020"/>
          <w:sz w:val="18"/>
        </w:rPr>
        <w:t xml:space="preserve">    double y</w:t>
      </w:r>
      <w:r>
        <w:rPr>
          <w:rFonts w:ascii="Consolas" w:hAnsi="Consolas"/>
          <w:color w:val="000000"/>
          <w:sz w:val="18"/>
        </w:rPr>
        <w:t>;</w:t>
      </w:r>
    </w:p>
    <w:p w14:paraId="6EFC94B4" w14:textId="77777777" w:rsidR="00B66A64" w:rsidRDefault="00842E4D">
      <w:pPr>
        <w:shd w:val="clear" w:color="auto" w:fill="F2F2F2"/>
        <w:spacing w:after="0" w:line="240" w:lineRule="auto"/>
        <w:ind w:left="284"/>
      </w:pPr>
      <w:r>
        <w:rPr>
          <w:rFonts w:ascii="Consolas" w:hAnsi="Consolas"/>
          <w:color w:val="000000"/>
          <w:sz w:val="18"/>
        </w:rPr>
        <w:t>}</w:t>
      </w:r>
      <w:r>
        <w:rPr>
          <w:rFonts w:ascii="Consolas" w:hAnsi="Consolas"/>
          <w:color w:val="202020"/>
          <w:sz w:val="18"/>
        </w:rPr>
        <w:t xml:space="preserve"> Point</w:t>
      </w:r>
      <w:r>
        <w:rPr>
          <w:rFonts w:ascii="Consolas" w:hAnsi="Consolas"/>
          <w:color w:val="000000"/>
          <w:sz w:val="18"/>
        </w:rPr>
        <w:t>;</w:t>
      </w:r>
    </w:p>
    <w:p w14:paraId="6AE1BE31" w14:textId="77777777" w:rsidR="00B66A64" w:rsidRDefault="00842E4D">
      <w:pPr>
        <w:shd w:val="clear" w:color="auto" w:fill="F2F2F2"/>
        <w:spacing w:after="0" w:line="240" w:lineRule="auto"/>
        <w:ind w:left="284"/>
      </w:pPr>
      <w:r>
        <w:rPr>
          <w:rFonts w:ascii="Consolas" w:hAnsi="Consolas"/>
          <w:sz w:val="18"/>
        </w:rPr>
        <w:t xml:space="preserve"> </w:t>
      </w:r>
    </w:p>
    <w:p w14:paraId="714A40EE" w14:textId="77777777" w:rsidR="00B66A64" w:rsidRDefault="00842E4D">
      <w:pPr>
        <w:shd w:val="clear" w:color="auto" w:fill="F2F2F2"/>
        <w:spacing w:after="0" w:line="240" w:lineRule="auto"/>
        <w:ind w:left="284"/>
      </w:pPr>
      <w:r>
        <w:rPr>
          <w:rFonts w:ascii="Consolas" w:hAnsi="Consolas"/>
          <w:i/>
          <w:color w:val="008000"/>
          <w:sz w:val="18"/>
        </w:rPr>
        <w:t xml:space="preserve">/* Forward </w:t>
      </w:r>
      <w:proofErr w:type="spellStart"/>
      <w:r>
        <w:rPr>
          <w:rFonts w:ascii="Consolas" w:hAnsi="Consolas"/>
          <w:i/>
          <w:color w:val="008000"/>
          <w:sz w:val="18"/>
        </w:rPr>
        <w:t>decls</w:t>
      </w:r>
      <w:proofErr w:type="spellEnd"/>
      <w:r>
        <w:rPr>
          <w:rFonts w:ascii="Consolas" w:hAnsi="Consolas"/>
          <w:i/>
          <w:color w:val="008000"/>
          <w:sz w:val="18"/>
        </w:rPr>
        <w:t xml:space="preserve"> */</w:t>
      </w:r>
    </w:p>
    <w:p w14:paraId="48A9D04A" w14:textId="77777777" w:rsidR="00B66A64" w:rsidRDefault="00842E4D">
      <w:pPr>
        <w:shd w:val="clear" w:color="auto" w:fill="F2F2F2"/>
        <w:spacing w:after="0" w:line="240" w:lineRule="auto"/>
        <w:ind w:left="284"/>
      </w:pPr>
      <w:proofErr w:type="spellStart"/>
      <w:r>
        <w:rPr>
          <w:rFonts w:ascii="Consolas" w:hAnsi="Consolas"/>
          <w:color w:val="202020"/>
          <w:sz w:val="18"/>
        </w:rPr>
        <w:t>void</w:t>
      </w:r>
      <w:proofErr w:type="spellEnd"/>
      <w:r>
        <w:rPr>
          <w:rFonts w:ascii="Consolas" w:hAnsi="Consolas"/>
          <w:color w:val="202020"/>
          <w:sz w:val="18"/>
        </w:rPr>
        <w:t xml:space="preserve"> vesta_Point__</w:t>
      </w:r>
      <w:proofErr w:type="spellStart"/>
      <w:r>
        <w:rPr>
          <w:rFonts w:ascii="Consolas" w:hAnsi="Consolas"/>
          <w:color w:val="202020"/>
          <w:sz w:val="18"/>
        </w:rPr>
        <w:t>ctor</w:t>
      </w:r>
      <w:proofErr w:type="spellEnd"/>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v_px</w:t>
      </w:r>
      <w:proofErr w:type="spellEnd"/>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v_py</w:t>
      </w:r>
      <w:proofErr w:type="spellEnd"/>
      <w:r>
        <w:rPr>
          <w:rFonts w:ascii="Consolas" w:hAnsi="Consolas"/>
          <w:color w:val="000000"/>
          <w:sz w:val="18"/>
        </w:rPr>
        <w:t>);</w:t>
      </w:r>
    </w:p>
    <w:p w14:paraId="35A87B07" w14:textId="77777777" w:rsidR="00B66A64" w:rsidRDefault="00842E4D">
      <w:pPr>
        <w:shd w:val="clear" w:color="auto" w:fill="F2F2F2"/>
        <w:spacing w:after="0" w:line="240" w:lineRule="auto"/>
        <w:ind w:left="284"/>
      </w:pPr>
      <w:r>
        <w:rPr>
          <w:rFonts w:ascii="Consolas" w:hAnsi="Consolas"/>
          <w:color w:val="202020"/>
          <w:sz w:val="18"/>
        </w:rPr>
        <w:t>double vesta_Point__</w:t>
      </w:r>
      <w:proofErr w:type="spellStart"/>
      <w:r>
        <w:rPr>
          <w:rFonts w:ascii="Consolas" w:hAnsi="Consolas"/>
          <w:color w:val="202020"/>
          <w:sz w:val="18"/>
        </w:rPr>
        <w:t>dist_sq</w:t>
      </w:r>
      <w:proofErr w:type="spellEnd"/>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w:t>
      </w:r>
    </w:p>
    <w:p w14:paraId="1B8494B6" w14:textId="77777777" w:rsidR="00B66A64" w:rsidRDefault="00842E4D">
      <w:pPr>
        <w:shd w:val="clear" w:color="auto" w:fill="F2F2F2"/>
        <w:spacing w:after="0" w:line="240" w:lineRule="auto"/>
        <w:ind w:left="284"/>
      </w:pPr>
      <w:proofErr w:type="spellStart"/>
      <w:r>
        <w:rPr>
          <w:rFonts w:ascii="Consolas" w:hAnsi="Consolas"/>
          <w:color w:val="202020"/>
          <w:sz w:val="18"/>
        </w:rPr>
        <w:t>vrt_handle</w:t>
      </w:r>
      <w:proofErr w:type="spellEnd"/>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___</w:t>
      </w:r>
      <w:proofErr w:type="spellStart"/>
      <w:r>
        <w:rPr>
          <w:rFonts w:ascii="Consolas" w:hAnsi="Consolas"/>
          <w:color w:val="202020"/>
          <w:sz w:val="18"/>
        </w:rPr>
        <w:t>new_Point</w:t>
      </w:r>
      <w:proofErr w:type="spellEnd"/>
      <w:r>
        <w:rPr>
          <w:rFonts w:ascii="Consolas" w:hAnsi="Consolas"/>
          <w:color w:val="000000"/>
          <w:sz w:val="18"/>
        </w:rPr>
        <w:t>(</w:t>
      </w:r>
      <w:r>
        <w:rPr>
          <w:rFonts w:ascii="Consolas" w:hAnsi="Consolas"/>
          <w:color w:val="202020"/>
          <w:sz w:val="18"/>
        </w:rPr>
        <w:t xml:space="preserve">double </w:t>
      </w:r>
      <w:proofErr w:type="spellStart"/>
      <w:r>
        <w:rPr>
          <w:rFonts w:ascii="Consolas" w:hAnsi="Consolas"/>
          <w:color w:val="202020"/>
          <w:sz w:val="18"/>
        </w:rPr>
        <w:t>v_px</w:t>
      </w:r>
      <w:proofErr w:type="spellEnd"/>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v_py</w:t>
      </w:r>
      <w:proofErr w:type="spellEnd"/>
      <w:r>
        <w:rPr>
          <w:rFonts w:ascii="Consolas" w:hAnsi="Consolas"/>
          <w:color w:val="000000"/>
          <w:sz w:val="18"/>
        </w:rPr>
        <w:t>);</w:t>
      </w:r>
    </w:p>
    <w:p w14:paraId="4849C370" w14:textId="77777777" w:rsidR="00B66A64" w:rsidRDefault="00842E4D">
      <w:pPr>
        <w:shd w:val="clear" w:color="auto" w:fill="F2F2F2"/>
        <w:spacing w:after="0" w:line="240" w:lineRule="auto"/>
        <w:ind w:left="284"/>
      </w:pPr>
      <w:r>
        <w:rPr>
          <w:rFonts w:ascii="Consolas" w:hAnsi="Consolas"/>
          <w:color w:val="202020"/>
          <w:sz w:val="18"/>
        </w:rPr>
        <w:t xml:space="preserve">double </w:t>
      </w:r>
      <w:proofErr w:type="spellStart"/>
      <w:r>
        <w:rPr>
          <w:rFonts w:ascii="Consolas" w:hAnsi="Consolas"/>
          <w:color w:val="202020"/>
          <w:sz w:val="18"/>
        </w:rPr>
        <w:t>vesta_main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p>
    <w:p w14:paraId="50DB77CD" w14:textId="77777777" w:rsidR="00B66A64" w:rsidRDefault="00842E4D">
      <w:pPr>
        <w:shd w:val="clear" w:color="auto" w:fill="F2F2F2"/>
        <w:spacing w:after="0" w:line="240" w:lineRule="auto"/>
        <w:ind w:left="284"/>
      </w:pPr>
      <w:r>
        <w:rPr>
          <w:rFonts w:ascii="Consolas" w:hAnsi="Consolas"/>
          <w:sz w:val="18"/>
        </w:rPr>
        <w:t xml:space="preserve"> </w:t>
      </w:r>
    </w:p>
    <w:p w14:paraId="0E8FE4B1" w14:textId="77777777" w:rsidR="00B66A64" w:rsidRDefault="00842E4D">
      <w:pPr>
        <w:shd w:val="clear" w:color="auto" w:fill="F2F2F2"/>
        <w:spacing w:after="0" w:line="240" w:lineRule="auto"/>
        <w:ind w:left="284"/>
      </w:pPr>
      <w:r>
        <w:rPr>
          <w:rFonts w:ascii="Consolas" w:hAnsi="Consolas"/>
          <w:i/>
          <w:color w:val="008000"/>
          <w:sz w:val="18"/>
        </w:rPr>
        <w:t xml:space="preserve">/* </w:t>
      </w:r>
      <w:proofErr w:type="spellStart"/>
      <w:r>
        <w:rPr>
          <w:rFonts w:ascii="Consolas" w:hAnsi="Consolas"/>
          <w:i/>
          <w:color w:val="008000"/>
          <w:sz w:val="18"/>
        </w:rPr>
        <w:t>ClassInfo</w:t>
      </w:r>
      <w:proofErr w:type="spellEnd"/>
      <w:r>
        <w:rPr>
          <w:rFonts w:ascii="Consolas" w:hAnsi="Consolas"/>
          <w:i/>
          <w:color w:val="008000"/>
          <w:sz w:val="18"/>
        </w:rPr>
        <w:t xml:space="preserve"> (poblado por __</w:t>
      </w:r>
      <w:proofErr w:type="spellStart"/>
      <w:r>
        <w:rPr>
          <w:rFonts w:ascii="Consolas" w:hAnsi="Consolas"/>
          <w:i/>
          <w:color w:val="008000"/>
          <w:sz w:val="18"/>
        </w:rPr>
        <w:t>module_init</w:t>
      </w:r>
      <w:proofErr w:type="spellEnd"/>
      <w:r>
        <w:rPr>
          <w:rFonts w:ascii="Consolas" w:hAnsi="Consolas"/>
          <w:i/>
          <w:color w:val="008000"/>
          <w:sz w:val="18"/>
        </w:rPr>
        <w:t>) */</w:t>
      </w:r>
    </w:p>
    <w:p w14:paraId="41451F63" w14:textId="77777777" w:rsidR="00B66A64" w:rsidRDefault="00842E4D">
      <w:pPr>
        <w:shd w:val="clear" w:color="auto" w:fill="F2F2F2"/>
        <w:spacing w:after="0" w:line="240" w:lineRule="auto"/>
        <w:ind w:left="284"/>
      </w:pPr>
      <w:proofErr w:type="spellStart"/>
      <w:r>
        <w:rPr>
          <w:rFonts w:ascii="Consolas" w:hAnsi="Consolas"/>
          <w:color w:val="202020"/>
          <w:sz w:val="18"/>
        </w:rPr>
        <w:t>static</w:t>
      </w:r>
      <w:proofErr w:type="spellEnd"/>
      <w:r>
        <w:rPr>
          <w:rFonts w:ascii="Consolas" w:hAnsi="Consolas"/>
          <w:color w:val="202020"/>
          <w:sz w:val="18"/>
        </w:rPr>
        <w:t xml:space="preserve"> </w:t>
      </w:r>
      <w:proofErr w:type="spellStart"/>
      <w:r>
        <w:rPr>
          <w:rFonts w:ascii="Consolas" w:hAnsi="Consolas"/>
          <w:color w:val="202020"/>
          <w:sz w:val="18"/>
        </w:rPr>
        <w:t>vrt_class</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g_Point_class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NULL</w:t>
      </w:r>
      <w:r>
        <w:rPr>
          <w:rFonts w:ascii="Consolas" w:hAnsi="Consolas"/>
          <w:color w:val="000000"/>
          <w:sz w:val="18"/>
        </w:rPr>
        <w:t>;</w:t>
      </w:r>
    </w:p>
    <w:p w14:paraId="13D1DE94" w14:textId="77777777" w:rsidR="00B66A64" w:rsidRDefault="00842E4D">
      <w:pPr>
        <w:shd w:val="clear" w:color="auto" w:fill="F2F2F2"/>
        <w:spacing w:after="0" w:line="240" w:lineRule="auto"/>
        <w:ind w:left="284"/>
      </w:pPr>
      <w:r>
        <w:rPr>
          <w:rFonts w:ascii="Consolas" w:hAnsi="Consolas"/>
          <w:sz w:val="18"/>
        </w:rPr>
        <w:lastRenderedPageBreak/>
        <w:t xml:space="preserve"> </w:t>
      </w:r>
    </w:p>
    <w:p w14:paraId="75547D6C" w14:textId="77777777" w:rsidR="00B66A64" w:rsidRDefault="00842E4D">
      <w:pPr>
        <w:shd w:val="clear" w:color="auto" w:fill="F2F2F2"/>
        <w:spacing w:after="0" w:line="240" w:lineRule="auto"/>
        <w:ind w:left="284"/>
      </w:pPr>
      <w:r>
        <w:rPr>
          <w:rFonts w:ascii="Consolas" w:hAnsi="Consolas"/>
          <w:i/>
          <w:color w:val="008000"/>
          <w:sz w:val="18"/>
        </w:rPr>
        <w:t>/* Implementaciones */</w:t>
      </w:r>
    </w:p>
    <w:p w14:paraId="455C9823" w14:textId="77777777" w:rsidR="00B66A64" w:rsidRDefault="00842E4D">
      <w:pPr>
        <w:shd w:val="clear" w:color="auto" w:fill="F2F2F2"/>
        <w:spacing w:after="0" w:line="240" w:lineRule="auto"/>
        <w:ind w:left="284"/>
      </w:pPr>
      <w:proofErr w:type="spellStart"/>
      <w:r>
        <w:rPr>
          <w:rFonts w:ascii="Consolas" w:hAnsi="Consolas"/>
          <w:color w:val="202020"/>
          <w:sz w:val="18"/>
        </w:rPr>
        <w:t>void</w:t>
      </w:r>
      <w:proofErr w:type="spellEnd"/>
      <w:r>
        <w:rPr>
          <w:rFonts w:ascii="Consolas" w:hAnsi="Consolas"/>
          <w:color w:val="202020"/>
          <w:sz w:val="18"/>
        </w:rPr>
        <w:t xml:space="preserve"> vesta_Point__</w:t>
      </w:r>
      <w:proofErr w:type="spellStart"/>
      <w:r>
        <w:rPr>
          <w:rFonts w:ascii="Consolas" w:hAnsi="Consolas"/>
          <w:color w:val="202020"/>
          <w:sz w:val="18"/>
        </w:rPr>
        <w:t>ctor</w:t>
      </w:r>
      <w:proofErr w:type="spellEnd"/>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v_px</w:t>
      </w:r>
      <w:proofErr w:type="spellEnd"/>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0C4552F4"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5A8C251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v_px</w:t>
      </w:r>
      <w:proofErr w:type="spellEnd"/>
      <w:r>
        <w:rPr>
          <w:rFonts w:ascii="Consolas" w:hAnsi="Consolas"/>
          <w:color w:val="000000"/>
          <w:sz w:val="18"/>
        </w:rPr>
        <w:t>;</w:t>
      </w:r>
    </w:p>
    <w:p w14:paraId="4D78DEDE"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v_py</w:t>
      </w:r>
      <w:proofErr w:type="spellEnd"/>
      <w:r>
        <w:rPr>
          <w:rFonts w:ascii="Consolas" w:hAnsi="Consolas"/>
          <w:color w:val="000000"/>
          <w:sz w:val="18"/>
        </w:rPr>
        <w:t>;</w:t>
      </w:r>
    </w:p>
    <w:p w14:paraId="310AC4DD" w14:textId="77777777" w:rsidR="00B66A64" w:rsidRDefault="00842E4D">
      <w:pPr>
        <w:shd w:val="clear" w:color="auto" w:fill="F2F2F2"/>
        <w:spacing w:after="0" w:line="240" w:lineRule="auto"/>
        <w:ind w:left="284"/>
      </w:pPr>
      <w:r>
        <w:rPr>
          <w:rFonts w:ascii="Consolas" w:hAnsi="Consolas"/>
          <w:color w:val="202020"/>
          <w:sz w:val="18"/>
        </w:rPr>
        <w:t xml:space="preserve">    return</w:t>
      </w:r>
      <w:r>
        <w:rPr>
          <w:rFonts w:ascii="Consolas" w:hAnsi="Consolas"/>
          <w:color w:val="000000"/>
          <w:sz w:val="18"/>
        </w:rPr>
        <w:t>;</w:t>
      </w:r>
    </w:p>
    <w:p w14:paraId="052F2070" w14:textId="77777777" w:rsidR="00B66A64" w:rsidRDefault="00842E4D">
      <w:pPr>
        <w:shd w:val="clear" w:color="auto" w:fill="F2F2F2"/>
        <w:spacing w:after="0" w:line="240" w:lineRule="auto"/>
        <w:ind w:left="284"/>
      </w:pPr>
      <w:r>
        <w:rPr>
          <w:rFonts w:ascii="Consolas" w:hAnsi="Consolas"/>
          <w:color w:val="000000"/>
          <w:sz w:val="18"/>
        </w:rPr>
        <w:t>}</w:t>
      </w:r>
    </w:p>
    <w:p w14:paraId="7BFC2D78" w14:textId="77777777" w:rsidR="00B66A64" w:rsidRDefault="00842E4D">
      <w:pPr>
        <w:shd w:val="clear" w:color="auto" w:fill="F2F2F2"/>
        <w:spacing w:after="0" w:line="240" w:lineRule="auto"/>
        <w:ind w:left="284"/>
      </w:pPr>
      <w:r>
        <w:rPr>
          <w:rFonts w:ascii="Consolas" w:hAnsi="Consolas"/>
          <w:sz w:val="18"/>
        </w:rPr>
        <w:t xml:space="preserve"> </w:t>
      </w:r>
    </w:p>
    <w:p w14:paraId="14694B0F" w14:textId="77777777" w:rsidR="00B66A64" w:rsidRDefault="00842E4D">
      <w:pPr>
        <w:shd w:val="clear" w:color="auto" w:fill="F2F2F2"/>
        <w:spacing w:after="0" w:line="240" w:lineRule="auto"/>
        <w:ind w:left="284"/>
      </w:pPr>
      <w:r>
        <w:rPr>
          <w:rFonts w:ascii="Consolas" w:hAnsi="Consolas"/>
          <w:color w:val="202020"/>
          <w:sz w:val="18"/>
        </w:rPr>
        <w:t>double vesta_Point__</w:t>
      </w:r>
      <w:proofErr w:type="spellStart"/>
      <w:r>
        <w:rPr>
          <w:rFonts w:ascii="Consolas" w:hAnsi="Consolas"/>
          <w:color w:val="202020"/>
          <w:sz w:val="18"/>
        </w:rPr>
        <w:t>dist_sq</w:t>
      </w:r>
      <w:proofErr w:type="spellEnd"/>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67138AC" w14:textId="77777777" w:rsidR="00B66A64" w:rsidRDefault="00842E4D">
      <w:pPr>
        <w:shd w:val="clear" w:color="auto" w:fill="F2F2F2"/>
        <w:spacing w:after="0" w:line="240" w:lineRule="auto"/>
        <w:ind w:left="284"/>
      </w:pPr>
      <w:r>
        <w:rPr>
          <w:rFonts w:ascii="Consolas" w:hAnsi="Consolas"/>
          <w:color w:val="202020"/>
          <w:sz w:val="18"/>
        </w:rPr>
        <w:t xml:space="preserve">    double v_1</w:t>
      </w:r>
      <w:r>
        <w:rPr>
          <w:rFonts w:ascii="Consolas" w:hAnsi="Consolas"/>
          <w:color w:val="000000"/>
          <w:sz w:val="18"/>
        </w:rPr>
        <w:t>,</w:t>
      </w:r>
      <w:r>
        <w:rPr>
          <w:rFonts w:ascii="Consolas" w:hAnsi="Consolas"/>
          <w:color w:val="202020"/>
          <w:sz w:val="18"/>
        </w:rPr>
        <w:t xml:space="preserve"> v_2</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000000"/>
          <w:sz w:val="18"/>
        </w:rPr>
        <w:t>;</w:t>
      </w:r>
    </w:p>
    <w:p w14:paraId="6097D721"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3C24F31E" w14:textId="77777777" w:rsidR="00B66A64" w:rsidRDefault="00842E4D">
      <w:pPr>
        <w:shd w:val="clear" w:color="auto" w:fill="F2F2F2"/>
        <w:spacing w:after="0" w:line="240" w:lineRule="auto"/>
        <w:ind w:left="284"/>
      </w:pPr>
      <w:r>
        <w:rPr>
          <w:rFonts w:ascii="Consolas" w:hAnsi="Consolas"/>
          <w:color w:val="202020"/>
          <w:sz w:val="18"/>
        </w:rPr>
        <w:t xml:space="preserve">    v_1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 xml:space="preserve">x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x</w:t>
      </w:r>
      <w:r>
        <w:rPr>
          <w:rFonts w:ascii="Consolas" w:hAnsi="Consolas"/>
          <w:color w:val="000000"/>
          <w:sz w:val="18"/>
        </w:rPr>
        <w:t>;</w:t>
      </w:r>
    </w:p>
    <w:p w14:paraId="708F8F7A" w14:textId="77777777" w:rsidR="00B66A64" w:rsidRDefault="00842E4D">
      <w:pPr>
        <w:shd w:val="clear" w:color="auto" w:fill="F2F2F2"/>
        <w:spacing w:after="0" w:line="240" w:lineRule="auto"/>
        <w:ind w:left="284"/>
      </w:pPr>
      <w:r>
        <w:rPr>
          <w:rFonts w:ascii="Consolas" w:hAnsi="Consolas"/>
          <w:color w:val="202020"/>
          <w:sz w:val="18"/>
        </w:rPr>
        <w:t xml:space="preserve">    v_2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 xml:space="preserve">y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this</w:t>
      </w:r>
      <w:proofErr w:type="spellEnd"/>
      <w:r>
        <w:rPr>
          <w:rFonts w:ascii="Consolas" w:hAnsi="Consolas"/>
          <w:color w:val="202020"/>
          <w:sz w:val="18"/>
        </w:rPr>
        <w:t>_</w:t>
      </w:r>
      <w:r>
        <w:rPr>
          <w:rFonts w:ascii="Consolas" w:hAnsi="Consolas"/>
          <w:color w:val="000000"/>
          <w:sz w:val="18"/>
        </w:rPr>
        <w:t>-&gt;</w:t>
      </w:r>
      <w:r>
        <w:rPr>
          <w:rFonts w:ascii="Consolas" w:hAnsi="Consolas"/>
          <w:color w:val="202020"/>
          <w:sz w:val="18"/>
        </w:rPr>
        <w:t>y</w:t>
      </w:r>
      <w:r>
        <w:rPr>
          <w:rFonts w:ascii="Consolas" w:hAnsi="Consolas"/>
          <w:color w:val="000000"/>
          <w:sz w:val="18"/>
        </w:rPr>
        <w:t>;</w:t>
      </w:r>
    </w:p>
    <w:p w14:paraId="4E802365" w14:textId="77777777" w:rsidR="00B66A64" w:rsidRDefault="00842E4D">
      <w:pPr>
        <w:shd w:val="clear" w:color="auto" w:fill="F2F2F2"/>
        <w:spacing w:after="0" w:line="240" w:lineRule="auto"/>
        <w:ind w:left="284"/>
      </w:pPr>
      <w:r>
        <w:rPr>
          <w:rFonts w:ascii="Consolas" w:hAnsi="Consolas"/>
          <w:color w:val="202020"/>
          <w:sz w:val="18"/>
        </w:rPr>
        <w:t xml:space="preserve">    v_3 </w:t>
      </w:r>
      <w:r>
        <w:rPr>
          <w:rFonts w:ascii="Consolas" w:hAnsi="Consolas"/>
          <w:color w:val="000000"/>
          <w:sz w:val="18"/>
        </w:rPr>
        <w:t>=</w:t>
      </w:r>
      <w:r>
        <w:rPr>
          <w:rFonts w:ascii="Consolas" w:hAnsi="Consolas"/>
          <w:color w:val="202020"/>
          <w:sz w:val="18"/>
        </w:rPr>
        <w:t xml:space="preserve"> v_1 </w:t>
      </w:r>
      <w:r>
        <w:rPr>
          <w:rFonts w:ascii="Consolas" w:hAnsi="Consolas"/>
          <w:color w:val="000000"/>
          <w:sz w:val="18"/>
        </w:rPr>
        <w:t>+</w:t>
      </w:r>
      <w:r>
        <w:rPr>
          <w:rFonts w:ascii="Consolas" w:hAnsi="Consolas"/>
          <w:color w:val="202020"/>
          <w:sz w:val="18"/>
        </w:rPr>
        <w:t xml:space="preserve"> v_2</w:t>
      </w:r>
      <w:r>
        <w:rPr>
          <w:rFonts w:ascii="Consolas" w:hAnsi="Consolas"/>
          <w:color w:val="000000"/>
          <w:sz w:val="18"/>
        </w:rPr>
        <w:t>;</w:t>
      </w:r>
    </w:p>
    <w:p w14:paraId="24DABF1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v_3</w:t>
      </w:r>
      <w:r>
        <w:rPr>
          <w:rFonts w:ascii="Consolas" w:hAnsi="Consolas"/>
          <w:color w:val="000000"/>
          <w:sz w:val="18"/>
        </w:rPr>
        <w:t>;</w:t>
      </w:r>
    </w:p>
    <w:p w14:paraId="76E0E629"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v_r</w:t>
      </w:r>
      <w:proofErr w:type="spellEnd"/>
      <w:r>
        <w:rPr>
          <w:rFonts w:ascii="Consolas" w:hAnsi="Consolas"/>
          <w:color w:val="000000"/>
          <w:sz w:val="18"/>
        </w:rPr>
        <w:t>;</w:t>
      </w:r>
    </w:p>
    <w:p w14:paraId="2CEA9DD2" w14:textId="77777777" w:rsidR="00B66A64" w:rsidRDefault="00842E4D">
      <w:pPr>
        <w:shd w:val="clear" w:color="auto" w:fill="F2F2F2"/>
        <w:spacing w:after="0" w:line="240" w:lineRule="auto"/>
        <w:ind w:left="284"/>
      </w:pPr>
      <w:r>
        <w:rPr>
          <w:rFonts w:ascii="Consolas" w:hAnsi="Consolas"/>
          <w:color w:val="000000"/>
          <w:sz w:val="18"/>
        </w:rPr>
        <w:t>}</w:t>
      </w:r>
    </w:p>
    <w:p w14:paraId="3FB53C8F" w14:textId="77777777" w:rsidR="00B66A64" w:rsidRDefault="00842E4D">
      <w:pPr>
        <w:shd w:val="clear" w:color="auto" w:fill="F2F2F2"/>
        <w:spacing w:after="0" w:line="240" w:lineRule="auto"/>
        <w:ind w:left="284"/>
      </w:pPr>
      <w:r>
        <w:rPr>
          <w:rFonts w:ascii="Consolas" w:hAnsi="Consolas"/>
          <w:sz w:val="18"/>
        </w:rPr>
        <w:t xml:space="preserve"> </w:t>
      </w:r>
    </w:p>
    <w:p w14:paraId="26E1076D" w14:textId="77777777" w:rsidR="00B66A64" w:rsidRDefault="00842E4D">
      <w:pPr>
        <w:shd w:val="clear" w:color="auto" w:fill="F2F2F2"/>
        <w:spacing w:after="0" w:line="240" w:lineRule="auto"/>
        <w:ind w:left="284"/>
      </w:pPr>
      <w:proofErr w:type="spellStart"/>
      <w:r>
        <w:rPr>
          <w:rFonts w:ascii="Consolas" w:hAnsi="Consolas"/>
          <w:color w:val="202020"/>
          <w:sz w:val="18"/>
        </w:rPr>
        <w:t>vrt_handle</w:t>
      </w:r>
      <w:proofErr w:type="spellEnd"/>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___</w:t>
      </w:r>
      <w:proofErr w:type="spellStart"/>
      <w:r>
        <w:rPr>
          <w:rFonts w:ascii="Consolas" w:hAnsi="Consolas"/>
          <w:color w:val="202020"/>
          <w:sz w:val="18"/>
        </w:rPr>
        <w:t>new_Point</w:t>
      </w:r>
      <w:proofErr w:type="spellEnd"/>
      <w:r>
        <w:rPr>
          <w:rFonts w:ascii="Consolas" w:hAnsi="Consolas"/>
          <w:color w:val="000000"/>
          <w:sz w:val="18"/>
        </w:rPr>
        <w:t>(</w:t>
      </w:r>
      <w:r>
        <w:rPr>
          <w:rFonts w:ascii="Consolas" w:hAnsi="Consolas"/>
          <w:color w:val="202020"/>
          <w:sz w:val="18"/>
        </w:rPr>
        <w:t xml:space="preserve">double </w:t>
      </w:r>
      <w:proofErr w:type="spellStart"/>
      <w:r>
        <w:rPr>
          <w:rFonts w:ascii="Consolas" w:hAnsi="Consolas"/>
          <w:color w:val="202020"/>
          <w:sz w:val="18"/>
        </w:rPr>
        <w:t>v_px</w:t>
      </w:r>
      <w:proofErr w:type="spellEnd"/>
      <w:r>
        <w:rPr>
          <w:rFonts w:ascii="Consolas" w:hAnsi="Consolas"/>
          <w:color w:val="000000"/>
          <w:sz w:val="18"/>
        </w:rPr>
        <w:t>,</w:t>
      </w:r>
      <w:r>
        <w:rPr>
          <w:rFonts w:ascii="Consolas" w:hAnsi="Consolas"/>
          <w:color w:val="202020"/>
          <w:sz w:val="18"/>
        </w:rPr>
        <w:t xml:space="preserve"> double </w:t>
      </w:r>
      <w:proofErr w:type="spellStart"/>
      <w:r>
        <w:rPr>
          <w:rFonts w:ascii="Consolas" w:hAnsi="Consolas"/>
          <w:color w:val="202020"/>
          <w:sz w:val="18"/>
        </w:rPr>
        <w:t>v_py</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1E6B365"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vrt_handle</w:t>
      </w:r>
      <w:proofErr w:type="spellEnd"/>
      <w:r>
        <w:rPr>
          <w:rFonts w:ascii="Consolas" w:hAnsi="Consolas"/>
          <w:color w:val="202020"/>
          <w:sz w:val="18"/>
        </w:rPr>
        <w:t xml:space="preserve"> h</w:t>
      </w:r>
      <w:r>
        <w:rPr>
          <w:rFonts w:ascii="Consolas" w:hAnsi="Consolas"/>
          <w:color w:val="000000"/>
          <w:sz w:val="18"/>
        </w:rPr>
        <w:t>;</w:t>
      </w:r>
    </w:p>
    <w:p w14:paraId="2A7CF885" w14:textId="77777777" w:rsidR="00B66A64" w:rsidRDefault="00842E4D">
      <w:pPr>
        <w:shd w:val="clear" w:color="auto" w:fill="F2F2F2"/>
        <w:spacing w:after="0" w:line="240" w:lineRule="auto"/>
        <w:ind w:left="284"/>
      </w:pPr>
      <w:r>
        <w:rPr>
          <w:rFonts w:ascii="Consolas" w:hAnsi="Consolas"/>
          <w:color w:val="202020"/>
          <w:sz w:val="18"/>
        </w:rPr>
        <w:t xml:space="preserve">    Point </w:t>
      </w:r>
      <w:r>
        <w:rPr>
          <w:rFonts w:ascii="Consolas" w:hAnsi="Consolas"/>
          <w:color w:val="000000"/>
          <w:sz w:val="18"/>
        </w:rPr>
        <w:t>*</w:t>
      </w:r>
      <w:r>
        <w:rPr>
          <w:rFonts w:ascii="Consolas" w:hAnsi="Consolas"/>
          <w:color w:val="202020"/>
          <w:sz w:val="18"/>
        </w:rPr>
        <w:t>p</w:t>
      </w:r>
      <w:r>
        <w:rPr>
          <w:rFonts w:ascii="Consolas" w:hAnsi="Consolas"/>
          <w:color w:val="000000"/>
          <w:sz w:val="18"/>
        </w:rPr>
        <w:t>;</w:t>
      </w:r>
    </w:p>
    <w:p w14:paraId="1756BD18"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75A0ECBA" w14:textId="77777777" w:rsidR="00B66A64" w:rsidRDefault="00842E4D">
      <w:pPr>
        <w:shd w:val="clear" w:color="auto" w:fill="F2F2F2"/>
        <w:spacing w:after="0" w:line="240" w:lineRule="auto"/>
        <w:ind w:left="284"/>
      </w:pPr>
      <w:r>
        <w:rPr>
          <w:rFonts w:ascii="Consolas" w:hAnsi="Consolas"/>
          <w:color w:val="202020"/>
          <w:sz w:val="18"/>
        </w:rPr>
        <w:t xml:space="preserve">    h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vrt_gc_alloc</w:t>
      </w:r>
      <w:proofErr w:type="spellEnd"/>
      <w:r>
        <w:rPr>
          <w:rFonts w:ascii="Consolas" w:hAnsi="Consolas"/>
          <w:color w:val="000000"/>
          <w:sz w:val="18"/>
        </w:rPr>
        <w:t>(</w:t>
      </w:r>
      <w:proofErr w:type="spellStart"/>
      <w:r>
        <w:rPr>
          <w:rFonts w:ascii="Consolas" w:hAnsi="Consolas"/>
          <w:color w:val="202020"/>
          <w:sz w:val="18"/>
        </w:rPr>
        <w:t>sizeof</w:t>
      </w:r>
      <w:proofErr w:type="spellEnd"/>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g_Point_class</w:t>
      </w:r>
      <w:proofErr w:type="spellEnd"/>
      <w:r>
        <w:rPr>
          <w:rFonts w:ascii="Consolas" w:hAnsi="Consolas"/>
          <w:color w:val="000000"/>
          <w:sz w:val="18"/>
        </w:rPr>
        <w:t>);</w:t>
      </w:r>
    </w:p>
    <w:p w14:paraId="39A67F73" w14:textId="77777777" w:rsidR="00B66A64" w:rsidRDefault="00842E4D">
      <w:pPr>
        <w:shd w:val="clear" w:color="auto" w:fill="F2F2F2"/>
        <w:spacing w:after="0" w:line="240" w:lineRule="auto"/>
        <w:ind w:left="284"/>
      </w:pPr>
      <w:r>
        <w:rPr>
          <w:rFonts w:ascii="Consolas" w:hAnsi="Consolas"/>
          <w:color w:val="202020"/>
          <w:sz w:val="18"/>
        </w:rPr>
        <w:t xml:space="preserve">    p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vrt_gc_deref</w:t>
      </w:r>
      <w:proofErr w:type="spellEnd"/>
      <w:r>
        <w:rPr>
          <w:rFonts w:ascii="Consolas" w:hAnsi="Consolas"/>
          <w:color w:val="000000"/>
          <w:sz w:val="18"/>
        </w:rPr>
        <w:t>(</w:t>
      </w:r>
      <w:r>
        <w:rPr>
          <w:rFonts w:ascii="Consolas" w:hAnsi="Consolas"/>
          <w:color w:val="202020"/>
          <w:sz w:val="18"/>
        </w:rPr>
        <w:t>h</w:t>
      </w:r>
      <w:r>
        <w:rPr>
          <w:rFonts w:ascii="Consolas" w:hAnsi="Consolas"/>
          <w:color w:val="000000"/>
          <w:sz w:val="18"/>
        </w:rPr>
        <w:t>);</w:t>
      </w:r>
    </w:p>
    <w:p w14:paraId="43743D90" w14:textId="77777777" w:rsidR="00B66A64" w:rsidRDefault="00842E4D">
      <w:pPr>
        <w:shd w:val="clear" w:color="auto" w:fill="F2F2F2"/>
        <w:spacing w:after="0" w:line="240" w:lineRule="auto"/>
        <w:ind w:left="284"/>
      </w:pPr>
      <w:r>
        <w:rPr>
          <w:rFonts w:ascii="Consolas" w:hAnsi="Consolas"/>
          <w:color w:val="202020"/>
          <w:sz w:val="18"/>
        </w:rPr>
        <w:t xml:space="preserve">    vesta_Point__</w:t>
      </w:r>
      <w:proofErr w:type="spellStart"/>
      <w:r>
        <w:rPr>
          <w:rFonts w:ascii="Consolas" w:hAnsi="Consolas"/>
          <w:color w:val="202020"/>
          <w:sz w:val="18"/>
        </w:rPr>
        <w:t>ctor</w:t>
      </w:r>
      <w:proofErr w:type="spellEnd"/>
      <w:r>
        <w:rPr>
          <w:rFonts w:ascii="Consolas" w:hAnsi="Consolas"/>
          <w:color w:val="000000"/>
          <w:sz w:val="18"/>
        </w:rPr>
        <w:t>(</w:t>
      </w:r>
      <w:r>
        <w:rPr>
          <w:rFonts w:ascii="Consolas" w:hAnsi="Consolas"/>
          <w:color w:val="202020"/>
          <w:sz w:val="18"/>
        </w:rPr>
        <w:t>p</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v_px</w:t>
      </w:r>
      <w:proofErr w:type="spellEnd"/>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v_py</w:t>
      </w:r>
      <w:proofErr w:type="spellEnd"/>
      <w:r>
        <w:rPr>
          <w:rFonts w:ascii="Consolas" w:hAnsi="Consolas"/>
          <w:color w:val="000000"/>
          <w:sz w:val="18"/>
        </w:rPr>
        <w:t>);</w:t>
      </w:r>
    </w:p>
    <w:p w14:paraId="5D6A8E89" w14:textId="77777777" w:rsidR="00B66A64" w:rsidRDefault="00842E4D">
      <w:pPr>
        <w:shd w:val="clear" w:color="auto" w:fill="F2F2F2"/>
        <w:spacing w:after="0" w:line="240" w:lineRule="auto"/>
        <w:ind w:left="284"/>
      </w:pPr>
      <w:r>
        <w:rPr>
          <w:rFonts w:ascii="Consolas" w:hAnsi="Consolas"/>
          <w:color w:val="202020"/>
          <w:sz w:val="18"/>
        </w:rPr>
        <w:t xml:space="preserve">    return h</w:t>
      </w:r>
      <w:r>
        <w:rPr>
          <w:rFonts w:ascii="Consolas" w:hAnsi="Consolas"/>
          <w:color w:val="000000"/>
          <w:sz w:val="18"/>
        </w:rPr>
        <w:t>;</w:t>
      </w:r>
    </w:p>
    <w:p w14:paraId="5BEAF3B6" w14:textId="77777777" w:rsidR="00B66A64" w:rsidRDefault="00842E4D">
      <w:pPr>
        <w:shd w:val="clear" w:color="auto" w:fill="F2F2F2"/>
        <w:spacing w:after="0" w:line="240" w:lineRule="auto"/>
        <w:ind w:left="284"/>
      </w:pPr>
      <w:r>
        <w:rPr>
          <w:rFonts w:ascii="Consolas" w:hAnsi="Consolas"/>
          <w:color w:val="000000"/>
          <w:sz w:val="18"/>
        </w:rPr>
        <w:t>}</w:t>
      </w:r>
    </w:p>
    <w:p w14:paraId="5F947411" w14:textId="77777777" w:rsidR="00B66A64" w:rsidRDefault="00842E4D">
      <w:pPr>
        <w:shd w:val="clear" w:color="auto" w:fill="F2F2F2"/>
        <w:spacing w:after="0" w:line="240" w:lineRule="auto"/>
        <w:ind w:left="284"/>
      </w:pPr>
      <w:r>
        <w:rPr>
          <w:rFonts w:ascii="Consolas" w:hAnsi="Consolas"/>
          <w:sz w:val="18"/>
        </w:rPr>
        <w:t xml:space="preserve"> </w:t>
      </w:r>
    </w:p>
    <w:p w14:paraId="5D35A00B" w14:textId="77777777" w:rsidR="00B66A64" w:rsidRDefault="00842E4D">
      <w:pPr>
        <w:shd w:val="clear" w:color="auto" w:fill="F2F2F2"/>
        <w:spacing w:after="0" w:line="240" w:lineRule="auto"/>
        <w:ind w:left="284"/>
      </w:pPr>
      <w:r>
        <w:rPr>
          <w:rFonts w:ascii="Consolas" w:hAnsi="Consolas"/>
          <w:color w:val="202020"/>
          <w:sz w:val="18"/>
        </w:rPr>
        <w:t xml:space="preserve">double </w:t>
      </w:r>
      <w:proofErr w:type="spellStart"/>
      <w:r>
        <w:rPr>
          <w:rFonts w:ascii="Consolas" w:hAnsi="Consolas"/>
          <w:color w:val="202020"/>
          <w:sz w:val="18"/>
        </w:rPr>
        <w:t>vesta_main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D49A71A"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vrt_handle</w:t>
      </w:r>
      <w:proofErr w:type="spellEnd"/>
      <w:r>
        <w:rPr>
          <w:rFonts w:ascii="Consolas" w:hAnsi="Consolas"/>
          <w:color w:val="202020"/>
          <w:sz w:val="18"/>
        </w:rPr>
        <w:t xml:space="preserve"> </w:t>
      </w:r>
      <w:proofErr w:type="spellStart"/>
      <w:r>
        <w:rPr>
          <w:rFonts w:ascii="Consolas" w:hAnsi="Consolas"/>
          <w:color w:val="202020"/>
          <w:sz w:val="18"/>
        </w:rPr>
        <w:t>v_p_h</w:t>
      </w:r>
      <w:proofErr w:type="spellEnd"/>
      <w:r>
        <w:rPr>
          <w:rFonts w:ascii="Consolas" w:hAnsi="Consolas"/>
          <w:color w:val="000000"/>
          <w:sz w:val="18"/>
        </w:rPr>
        <w:t>;</w:t>
      </w:r>
    </w:p>
    <w:p w14:paraId="3D9C79DF" w14:textId="77777777" w:rsidR="00B66A64" w:rsidRDefault="00842E4D">
      <w:pPr>
        <w:shd w:val="clear" w:color="auto" w:fill="F2F2F2"/>
        <w:spacing w:after="0" w:line="240" w:lineRule="auto"/>
        <w:ind w:left="284"/>
      </w:pPr>
      <w:r>
        <w:rPr>
          <w:rFonts w:ascii="Consolas" w:hAnsi="Consolas"/>
          <w:color w:val="202020"/>
          <w:sz w:val="18"/>
        </w:rPr>
        <w:t xml:space="preserve">    Point </w:t>
      </w:r>
      <w:r>
        <w:rPr>
          <w:rFonts w:ascii="Consolas" w:hAnsi="Consolas"/>
          <w:color w:val="000000"/>
          <w:sz w:val="18"/>
        </w:rPr>
        <w:t>*</w:t>
      </w:r>
      <w:proofErr w:type="spellStart"/>
      <w:r>
        <w:rPr>
          <w:rFonts w:ascii="Consolas" w:hAnsi="Consolas"/>
          <w:color w:val="202020"/>
          <w:sz w:val="18"/>
        </w:rPr>
        <w:t>v_p_ptr</w:t>
      </w:r>
      <w:proofErr w:type="spellEnd"/>
      <w:r>
        <w:rPr>
          <w:rFonts w:ascii="Consolas" w:hAnsi="Consolas"/>
          <w:color w:val="000000"/>
          <w:sz w:val="18"/>
        </w:rPr>
        <w:t>;</w:t>
      </w:r>
    </w:p>
    <w:p w14:paraId="36FC295E" w14:textId="77777777" w:rsidR="00B66A64" w:rsidRDefault="00842E4D">
      <w:pPr>
        <w:shd w:val="clear" w:color="auto" w:fill="F2F2F2"/>
        <w:spacing w:after="0" w:line="240" w:lineRule="auto"/>
        <w:ind w:left="284"/>
      </w:pPr>
      <w:r>
        <w:rPr>
          <w:rFonts w:ascii="Consolas" w:hAnsi="Consolas"/>
          <w:color w:val="202020"/>
          <w:sz w:val="18"/>
        </w:rPr>
        <w:t xml:space="preserve">    double </w:t>
      </w:r>
      <w:proofErr w:type="spellStart"/>
      <w:r>
        <w:rPr>
          <w:rFonts w:ascii="Consolas" w:hAnsi="Consolas"/>
          <w:color w:val="202020"/>
          <w:sz w:val="18"/>
        </w:rPr>
        <w:t>v_r</w:t>
      </w:r>
      <w:proofErr w:type="spellEnd"/>
      <w:r>
        <w:rPr>
          <w:rFonts w:ascii="Consolas" w:hAnsi="Consolas"/>
          <w:color w:val="000000"/>
          <w:sz w:val="18"/>
        </w:rPr>
        <w:t>;</w:t>
      </w:r>
    </w:p>
    <w:p w14:paraId="02CBCE53" w14:textId="77777777" w:rsidR="00B66A64" w:rsidRDefault="00842E4D">
      <w:pPr>
        <w:shd w:val="clear" w:color="auto" w:fill="F2F2F2"/>
        <w:spacing w:after="0" w:line="240" w:lineRule="auto"/>
        <w:ind w:left="284"/>
      </w:pPr>
      <w:proofErr w:type="spellStart"/>
      <w:r>
        <w:rPr>
          <w:rFonts w:ascii="Consolas" w:hAnsi="Consolas"/>
          <w:color w:val="202020"/>
          <w:sz w:val="18"/>
        </w:rPr>
        <w:t>entry</w:t>
      </w:r>
      <w:proofErr w:type="spellEnd"/>
      <w:r>
        <w:rPr>
          <w:rFonts w:ascii="Consolas" w:hAnsi="Consolas"/>
          <w:color w:val="000000"/>
          <w:sz w:val="18"/>
        </w:rPr>
        <w:t>:</w:t>
      </w:r>
    </w:p>
    <w:p w14:paraId="5FB6EB17"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v_p_h</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w:t>
      </w:r>
      <w:proofErr w:type="spellEnd"/>
      <w:r>
        <w:rPr>
          <w:rFonts w:ascii="Consolas" w:hAnsi="Consolas"/>
          <w:color w:val="202020"/>
          <w:sz w:val="18"/>
        </w:rPr>
        <w:t>___</w:t>
      </w:r>
      <w:proofErr w:type="spellStart"/>
      <w:r>
        <w:rPr>
          <w:rFonts w:ascii="Consolas" w:hAnsi="Consolas"/>
          <w:color w:val="202020"/>
          <w:sz w:val="18"/>
        </w:rPr>
        <w:t>new_Point</w:t>
      </w:r>
      <w:proofErr w:type="spellEnd"/>
      <w:r>
        <w:rPr>
          <w:rFonts w:ascii="Consolas" w:hAnsi="Consolas"/>
          <w:color w:val="000000"/>
          <w:sz w:val="18"/>
        </w:rPr>
        <w:t>(</w:t>
      </w:r>
      <w:r>
        <w:rPr>
          <w:rFonts w:ascii="Consolas" w:hAnsi="Consolas"/>
          <w:color w:val="098658"/>
          <w:sz w:val="18"/>
        </w:rPr>
        <w:t>3.0</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4.0</w:t>
      </w:r>
      <w:r>
        <w:rPr>
          <w:rFonts w:ascii="Consolas" w:hAnsi="Consolas"/>
          <w:color w:val="000000"/>
          <w:sz w:val="18"/>
        </w:rPr>
        <w:t>);</w:t>
      </w:r>
    </w:p>
    <w:p w14:paraId="0765C04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v_p_ptr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Point </w:t>
      </w:r>
      <w:r>
        <w:rPr>
          <w:rFonts w:ascii="Consolas" w:hAnsi="Consolas"/>
          <w:color w:val="000000"/>
          <w:sz w:val="18"/>
        </w:rPr>
        <w:t>*)</w:t>
      </w:r>
      <w:proofErr w:type="spellStart"/>
      <w:r>
        <w:rPr>
          <w:rFonts w:ascii="Consolas" w:hAnsi="Consolas"/>
          <w:color w:val="202020"/>
          <w:sz w:val="18"/>
        </w:rPr>
        <w:t>vrt_gc_deref</w:t>
      </w:r>
      <w:proofErr w:type="spellEnd"/>
      <w:r>
        <w:rPr>
          <w:rFonts w:ascii="Consolas" w:hAnsi="Consolas"/>
          <w:color w:val="000000"/>
          <w:sz w:val="18"/>
        </w:rPr>
        <w:t>(</w:t>
      </w:r>
      <w:proofErr w:type="spellStart"/>
      <w:r>
        <w:rPr>
          <w:rFonts w:ascii="Consolas" w:hAnsi="Consolas"/>
          <w:color w:val="202020"/>
          <w:sz w:val="18"/>
        </w:rPr>
        <w:t>v_p_h</w:t>
      </w:r>
      <w:proofErr w:type="spellEnd"/>
      <w:r>
        <w:rPr>
          <w:rFonts w:ascii="Consolas" w:hAnsi="Consolas"/>
          <w:color w:val="000000"/>
          <w:sz w:val="18"/>
        </w:rPr>
        <w:t>);</w:t>
      </w:r>
    </w:p>
    <w:p w14:paraId="658D417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v_r</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vesta_Point__</w:t>
      </w:r>
      <w:proofErr w:type="spellStart"/>
      <w:r>
        <w:rPr>
          <w:rFonts w:ascii="Consolas" w:hAnsi="Consolas"/>
          <w:color w:val="202020"/>
          <w:sz w:val="18"/>
        </w:rPr>
        <w:t>dist_sq</w:t>
      </w:r>
      <w:proofErr w:type="spellEnd"/>
      <w:r>
        <w:rPr>
          <w:rFonts w:ascii="Consolas" w:hAnsi="Consolas"/>
          <w:color w:val="000000"/>
          <w:sz w:val="18"/>
        </w:rPr>
        <w:t>(</w:t>
      </w:r>
      <w:proofErr w:type="spellStart"/>
      <w:r>
        <w:rPr>
          <w:rFonts w:ascii="Consolas" w:hAnsi="Consolas"/>
          <w:color w:val="202020"/>
          <w:sz w:val="18"/>
        </w:rPr>
        <w:t>v_p_ptr</w:t>
      </w:r>
      <w:proofErr w:type="spellEnd"/>
      <w:r>
        <w:rPr>
          <w:rFonts w:ascii="Consolas" w:hAnsi="Consolas"/>
          <w:color w:val="000000"/>
          <w:sz w:val="18"/>
        </w:rPr>
        <w:t>);</w:t>
      </w:r>
    </w:p>
    <w:p w14:paraId="771694B4" w14:textId="77777777" w:rsidR="00B66A64" w:rsidRDefault="00842E4D">
      <w:pPr>
        <w:shd w:val="clear" w:color="auto" w:fill="F2F2F2"/>
        <w:spacing w:after="0" w:line="240" w:lineRule="auto"/>
        <w:ind w:left="284"/>
      </w:pPr>
      <w:r>
        <w:rPr>
          <w:rFonts w:ascii="Consolas" w:hAnsi="Consolas"/>
          <w:color w:val="202020"/>
          <w:sz w:val="18"/>
        </w:rPr>
        <w:t xml:space="preserve">    return </w:t>
      </w:r>
      <w:proofErr w:type="spellStart"/>
      <w:r>
        <w:rPr>
          <w:rFonts w:ascii="Consolas" w:hAnsi="Consolas"/>
          <w:color w:val="202020"/>
          <w:sz w:val="18"/>
        </w:rPr>
        <w:t>v_r</w:t>
      </w:r>
      <w:proofErr w:type="spellEnd"/>
      <w:r>
        <w:rPr>
          <w:rFonts w:ascii="Consolas" w:hAnsi="Consolas"/>
          <w:color w:val="000000"/>
          <w:sz w:val="18"/>
        </w:rPr>
        <w:t>;</w:t>
      </w:r>
    </w:p>
    <w:p w14:paraId="3853A8FD" w14:textId="77777777" w:rsidR="00B66A64" w:rsidRDefault="00842E4D">
      <w:pPr>
        <w:shd w:val="clear" w:color="auto" w:fill="F2F2F2"/>
        <w:spacing w:after="0" w:line="240" w:lineRule="auto"/>
        <w:ind w:left="284"/>
      </w:pPr>
      <w:r>
        <w:rPr>
          <w:rFonts w:ascii="Consolas" w:hAnsi="Consolas"/>
          <w:color w:val="000000"/>
          <w:sz w:val="18"/>
        </w:rPr>
        <w:t>}</w:t>
      </w:r>
    </w:p>
    <w:p w14:paraId="7C86C574" w14:textId="77777777" w:rsidR="00B66A64" w:rsidRDefault="00842E4D">
      <w:pPr>
        <w:shd w:val="clear" w:color="auto" w:fill="F2F2F2"/>
        <w:spacing w:after="0" w:line="240" w:lineRule="auto"/>
        <w:ind w:left="284"/>
      </w:pPr>
      <w:r>
        <w:rPr>
          <w:rFonts w:ascii="Consolas" w:hAnsi="Consolas"/>
          <w:sz w:val="18"/>
        </w:rPr>
        <w:t xml:space="preserve"> </w:t>
      </w:r>
    </w:p>
    <w:p w14:paraId="5951E149" w14:textId="77777777" w:rsidR="00B66A64" w:rsidRDefault="00842E4D">
      <w:pPr>
        <w:shd w:val="clear" w:color="auto" w:fill="F2F2F2"/>
        <w:spacing w:after="0" w:line="240" w:lineRule="auto"/>
        <w:ind w:left="284"/>
      </w:pPr>
      <w:r>
        <w:rPr>
          <w:rFonts w:ascii="Consolas" w:hAnsi="Consolas"/>
          <w:i/>
          <w:color w:val="008000"/>
          <w:sz w:val="18"/>
        </w:rPr>
        <w:t>/* Bootstrap */</w:t>
      </w:r>
    </w:p>
    <w:p w14:paraId="353C87F5" w14:textId="77777777" w:rsidR="00B66A64" w:rsidRDefault="00842E4D">
      <w:pPr>
        <w:shd w:val="clear" w:color="auto" w:fill="F2F2F2"/>
        <w:spacing w:after="0" w:line="240" w:lineRule="auto"/>
        <w:ind w:left="284"/>
      </w:pPr>
      <w:proofErr w:type="spellStart"/>
      <w:r>
        <w:rPr>
          <w:rFonts w:ascii="Consolas" w:hAnsi="Consolas"/>
          <w:color w:val="202020"/>
          <w:sz w:val="18"/>
        </w:rPr>
        <w:t>static</w:t>
      </w:r>
      <w:proofErr w:type="spellEnd"/>
      <w:r>
        <w:rPr>
          <w:rFonts w:ascii="Consolas" w:hAnsi="Consolas"/>
          <w:color w:val="202020"/>
          <w:sz w:val="18"/>
        </w:rPr>
        <w:t xml:space="preserve"> </w:t>
      </w:r>
      <w:proofErr w:type="spellStart"/>
      <w:r>
        <w:rPr>
          <w:rFonts w:ascii="Consolas" w:hAnsi="Consolas"/>
          <w:color w:val="202020"/>
          <w:sz w:val="18"/>
        </w:rPr>
        <w:t>void</w:t>
      </w:r>
      <w:proofErr w:type="spellEnd"/>
      <w:r>
        <w:rPr>
          <w:rFonts w:ascii="Consolas" w:hAnsi="Consolas"/>
          <w:color w:val="202020"/>
          <w:sz w:val="18"/>
        </w:rPr>
        <w:t xml:space="preserve"> __</w:t>
      </w:r>
      <w:proofErr w:type="spellStart"/>
      <w:r>
        <w:rPr>
          <w:rFonts w:ascii="Consolas" w:hAnsi="Consolas"/>
          <w:color w:val="202020"/>
          <w:sz w:val="18"/>
        </w:rPr>
        <w:t>module_init</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E38A50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Registrar Point en el </w:t>
      </w:r>
      <w:proofErr w:type="spellStart"/>
      <w:r>
        <w:rPr>
          <w:rFonts w:ascii="Consolas" w:hAnsi="Consolas"/>
          <w:i/>
          <w:color w:val="008000"/>
          <w:sz w:val="18"/>
        </w:rPr>
        <w:t>class</w:t>
      </w:r>
      <w:proofErr w:type="spellEnd"/>
      <w:r>
        <w:rPr>
          <w:rFonts w:ascii="Consolas" w:hAnsi="Consolas"/>
          <w:i/>
          <w:color w:val="008000"/>
          <w:sz w:val="18"/>
        </w:rPr>
        <w:t xml:space="preserve"> </w:t>
      </w:r>
      <w:proofErr w:type="spellStart"/>
      <w:r>
        <w:rPr>
          <w:rFonts w:ascii="Consolas" w:hAnsi="Consolas"/>
          <w:i/>
          <w:color w:val="008000"/>
          <w:sz w:val="18"/>
        </w:rPr>
        <w:t>registry</w:t>
      </w:r>
      <w:proofErr w:type="spellEnd"/>
      <w:r>
        <w:rPr>
          <w:rFonts w:ascii="Consolas" w:hAnsi="Consolas"/>
          <w:i/>
          <w:color w:val="008000"/>
          <w:sz w:val="18"/>
        </w:rPr>
        <w:t xml:space="preserve"> */</w:t>
      </w:r>
    </w:p>
    <w:p w14:paraId="0E210F3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vrt_defclass_params</w:t>
      </w:r>
      <w:proofErr w:type="spellEnd"/>
      <w:r>
        <w:rPr>
          <w:rFonts w:ascii="Consolas" w:hAnsi="Consolas"/>
          <w:color w:val="202020"/>
          <w:sz w:val="18"/>
        </w:rPr>
        <w:t xml:space="preserve"> </w:t>
      </w:r>
      <w:proofErr w:type="spellStart"/>
      <w:r>
        <w:rPr>
          <w:rFonts w:ascii="Consolas" w:hAnsi="Consolas"/>
          <w:color w:val="202020"/>
          <w:sz w:val="18"/>
        </w:rPr>
        <w:t>Point_params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25524219"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name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A31515"/>
          <w:sz w:val="18"/>
        </w:rPr>
        <w:t>"Point"</w:t>
      </w:r>
      <w:r>
        <w:rPr>
          <w:rFonts w:ascii="Consolas" w:hAnsi="Consolas"/>
          <w:color w:val="000000"/>
          <w:sz w:val="18"/>
        </w:rPr>
        <w:t>,</w:t>
      </w:r>
    </w:p>
    <w:p w14:paraId="5FBE6FA1"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size_bytes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sizeof</w:t>
      </w:r>
      <w:proofErr w:type="spellEnd"/>
      <w:r>
        <w:rPr>
          <w:rFonts w:ascii="Consolas" w:hAnsi="Consolas"/>
          <w:color w:val="000000"/>
          <w:sz w:val="18"/>
        </w:rPr>
        <w:t>(</w:t>
      </w:r>
      <w:r>
        <w:rPr>
          <w:rFonts w:ascii="Consolas" w:hAnsi="Consolas"/>
          <w:color w:val="202020"/>
          <w:sz w:val="18"/>
        </w:rPr>
        <w:t>Point</w:t>
      </w:r>
      <w:r>
        <w:rPr>
          <w:rFonts w:ascii="Consolas" w:hAnsi="Consolas"/>
          <w:color w:val="000000"/>
          <w:sz w:val="18"/>
        </w:rPr>
        <w:t>),</w:t>
      </w:r>
    </w:p>
    <w:p w14:paraId="27CD5652"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super </w:t>
      </w:r>
      <w:r>
        <w:rPr>
          <w:rFonts w:ascii="Consolas" w:hAnsi="Consolas"/>
          <w:color w:val="000000"/>
          <w:sz w:val="18"/>
        </w:rPr>
        <w:t>=</w:t>
      </w:r>
      <w:r>
        <w:rPr>
          <w:rFonts w:ascii="Consolas" w:hAnsi="Consolas"/>
          <w:color w:val="202020"/>
          <w:sz w:val="18"/>
        </w:rPr>
        <w:t xml:space="preserve"> NULL</w:t>
      </w:r>
      <w:r>
        <w:rPr>
          <w:rFonts w:ascii="Consolas" w:hAnsi="Consolas"/>
          <w:color w:val="000000"/>
          <w:sz w:val="18"/>
        </w:rPr>
        <w:t>,</w:t>
      </w:r>
    </w:p>
    <w:p w14:paraId="0B7551AC"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n_fields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2</w:t>
      </w:r>
      <w:r>
        <w:rPr>
          <w:rFonts w:ascii="Consolas" w:hAnsi="Consolas"/>
          <w:color w:val="000000"/>
          <w:sz w:val="18"/>
        </w:rPr>
        <w:t>,</w:t>
      </w:r>
    </w:p>
    <w:p w14:paraId="2ECAEAB5"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 */</w:t>
      </w:r>
    </w:p>
    <w:p w14:paraId="399AF693"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p>
    <w:p w14:paraId="08F2308F"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g_Point_class</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vrt_defclass</w:t>
      </w:r>
      <w:proofErr w:type="spellEnd"/>
      <w:r>
        <w:rPr>
          <w:rFonts w:ascii="Consolas" w:hAnsi="Consolas"/>
          <w:color w:val="000000"/>
          <w:sz w:val="18"/>
        </w:rPr>
        <w:t>(&amp;</w:t>
      </w:r>
      <w:proofErr w:type="spellStart"/>
      <w:r>
        <w:rPr>
          <w:rFonts w:ascii="Consolas" w:hAnsi="Consolas"/>
          <w:color w:val="202020"/>
          <w:sz w:val="18"/>
        </w:rPr>
        <w:t>Point_params</w:t>
      </w:r>
      <w:proofErr w:type="spellEnd"/>
      <w:r>
        <w:rPr>
          <w:rFonts w:ascii="Consolas" w:hAnsi="Consolas"/>
          <w:color w:val="000000"/>
          <w:sz w:val="18"/>
        </w:rPr>
        <w:t>);</w:t>
      </w:r>
    </w:p>
    <w:p w14:paraId="4E3D988B"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Registrar campos */</w:t>
      </w:r>
    </w:p>
    <w:p w14:paraId="2C11E7F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vrt_deffield</w:t>
      </w:r>
      <w:proofErr w:type="spellEnd"/>
      <w:r>
        <w:rPr>
          <w:rFonts w:ascii="Consolas" w:hAnsi="Consolas"/>
          <w:color w:val="000000"/>
          <w:sz w:val="18"/>
        </w:rPr>
        <w:t>(</w:t>
      </w:r>
      <w:proofErr w:type="spellStart"/>
      <w:r>
        <w:rPr>
          <w:rFonts w:ascii="Consolas" w:hAnsi="Consolas"/>
          <w:color w:val="202020"/>
          <w:sz w:val="18"/>
        </w:rPr>
        <w:t>g_Point_class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"x"</w:t>
      </w:r>
      <w:r>
        <w:rPr>
          <w:rFonts w:ascii="Consolas" w:hAnsi="Consolas"/>
          <w:color w:val="000000"/>
          <w:sz w:val="18"/>
        </w:rPr>
        <w:t>,</w:t>
      </w:r>
      <w:r>
        <w:rPr>
          <w:rFonts w:ascii="Consolas" w:hAnsi="Consolas"/>
          <w:color w:val="202020"/>
          <w:sz w:val="18"/>
        </w:rPr>
        <w:t xml:space="preserve"> VRT_TYPE_F64</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offsetof</w:t>
      </w:r>
      <w:proofErr w:type="spellEnd"/>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x</w:t>
      </w:r>
      <w:r>
        <w:rPr>
          <w:rFonts w:ascii="Consolas" w:hAnsi="Consolas"/>
          <w:color w:val="000000"/>
          <w:sz w:val="18"/>
        </w:rPr>
        <w:t>));</w:t>
      </w:r>
    </w:p>
    <w:p w14:paraId="45FD8012"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vrt_deffield</w:t>
      </w:r>
      <w:proofErr w:type="spellEnd"/>
      <w:r>
        <w:rPr>
          <w:rFonts w:ascii="Consolas" w:hAnsi="Consolas"/>
          <w:color w:val="000000"/>
          <w:sz w:val="18"/>
        </w:rPr>
        <w:t>(</w:t>
      </w:r>
      <w:proofErr w:type="spellStart"/>
      <w:r>
        <w:rPr>
          <w:rFonts w:ascii="Consolas" w:hAnsi="Consolas"/>
          <w:color w:val="202020"/>
          <w:sz w:val="18"/>
        </w:rPr>
        <w:t>g_Point_class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"y"</w:t>
      </w:r>
      <w:r>
        <w:rPr>
          <w:rFonts w:ascii="Consolas" w:hAnsi="Consolas"/>
          <w:color w:val="000000"/>
          <w:sz w:val="18"/>
        </w:rPr>
        <w:t>,</w:t>
      </w:r>
      <w:r>
        <w:rPr>
          <w:rFonts w:ascii="Consolas" w:hAnsi="Consolas"/>
          <w:color w:val="202020"/>
          <w:sz w:val="18"/>
        </w:rPr>
        <w:t xml:space="preserve"> VRT_TYPE_F64</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offsetof</w:t>
      </w:r>
      <w:proofErr w:type="spellEnd"/>
      <w:r>
        <w:rPr>
          <w:rFonts w:ascii="Consolas" w:hAnsi="Consolas"/>
          <w:color w:val="000000"/>
          <w:sz w:val="18"/>
        </w:rPr>
        <w:t>(</w:t>
      </w:r>
      <w:r>
        <w:rPr>
          <w:rFonts w:ascii="Consolas" w:hAnsi="Consolas"/>
          <w:color w:val="202020"/>
          <w:sz w:val="18"/>
        </w:rPr>
        <w:t>Point</w:t>
      </w:r>
      <w:r>
        <w:rPr>
          <w:rFonts w:ascii="Consolas" w:hAnsi="Consolas"/>
          <w:color w:val="000000"/>
          <w:sz w:val="18"/>
        </w:rPr>
        <w:t>,</w:t>
      </w:r>
      <w:r>
        <w:rPr>
          <w:rFonts w:ascii="Consolas" w:hAnsi="Consolas"/>
          <w:color w:val="202020"/>
          <w:sz w:val="18"/>
        </w:rPr>
        <w:t xml:space="preserve"> y</w:t>
      </w:r>
      <w:r>
        <w:rPr>
          <w:rFonts w:ascii="Consolas" w:hAnsi="Consolas"/>
          <w:color w:val="000000"/>
          <w:sz w:val="18"/>
        </w:rPr>
        <w:t>));</w:t>
      </w:r>
    </w:p>
    <w:p w14:paraId="2926FDFE"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i/>
          <w:color w:val="008000"/>
          <w:sz w:val="18"/>
        </w:rPr>
        <w:t xml:space="preserve">/* Registrar </w:t>
      </w:r>
      <w:proofErr w:type="spellStart"/>
      <w:r>
        <w:rPr>
          <w:rFonts w:ascii="Consolas" w:hAnsi="Consolas"/>
          <w:i/>
          <w:color w:val="008000"/>
          <w:sz w:val="18"/>
        </w:rPr>
        <w:t>metodos</w:t>
      </w:r>
      <w:proofErr w:type="spellEnd"/>
      <w:r>
        <w:rPr>
          <w:rFonts w:ascii="Consolas" w:hAnsi="Consolas"/>
          <w:i/>
          <w:color w:val="008000"/>
          <w:sz w:val="18"/>
        </w:rPr>
        <w:t xml:space="preserve"> */</w:t>
      </w:r>
    </w:p>
    <w:p w14:paraId="57EACFBD"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vrt_defmethod</w:t>
      </w:r>
      <w:proofErr w:type="spellEnd"/>
      <w:r>
        <w:rPr>
          <w:rFonts w:ascii="Consolas" w:hAnsi="Consolas"/>
          <w:color w:val="000000"/>
          <w:sz w:val="18"/>
        </w:rPr>
        <w:t>(</w:t>
      </w:r>
      <w:proofErr w:type="spellStart"/>
      <w:r>
        <w:rPr>
          <w:rFonts w:ascii="Consolas" w:hAnsi="Consolas"/>
          <w:color w:val="202020"/>
          <w:sz w:val="18"/>
        </w:rPr>
        <w:t>g_Point_class</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A31515"/>
          <w:sz w:val="18"/>
        </w:rPr>
        <w:t>"</w:t>
      </w:r>
      <w:proofErr w:type="spellStart"/>
      <w:r>
        <w:rPr>
          <w:rFonts w:ascii="Consolas" w:hAnsi="Consolas"/>
          <w:color w:val="A31515"/>
          <w:sz w:val="18"/>
        </w:rPr>
        <w:t>dist_sq</w:t>
      </w:r>
      <w:proofErr w:type="spellEnd"/>
      <w:r>
        <w:rPr>
          <w:rFonts w:ascii="Consolas" w:hAnsi="Consolas"/>
          <w:color w:val="A31515"/>
          <w:sz w:val="18"/>
        </w:rPr>
        <w:t>"</w:t>
      </w:r>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*)&amp;</w:t>
      </w:r>
      <w:r>
        <w:rPr>
          <w:rFonts w:ascii="Consolas" w:hAnsi="Consolas"/>
          <w:color w:val="202020"/>
          <w:sz w:val="18"/>
        </w:rPr>
        <w:t>vesta_Point__</w:t>
      </w:r>
      <w:proofErr w:type="spellStart"/>
      <w:r>
        <w:rPr>
          <w:rFonts w:ascii="Consolas" w:hAnsi="Consolas"/>
          <w:color w:val="202020"/>
          <w:sz w:val="18"/>
        </w:rPr>
        <w:t>dist_sq</w:t>
      </w:r>
      <w:proofErr w:type="spellEnd"/>
      <w:r>
        <w:rPr>
          <w:rFonts w:ascii="Consolas" w:hAnsi="Consolas"/>
          <w:color w:val="000000"/>
          <w:sz w:val="18"/>
        </w:rPr>
        <w:t>);</w:t>
      </w:r>
    </w:p>
    <w:p w14:paraId="66307706" w14:textId="77777777" w:rsidR="00B66A64" w:rsidRDefault="00842E4D">
      <w:pPr>
        <w:shd w:val="clear" w:color="auto" w:fill="F2F2F2"/>
        <w:spacing w:after="0" w:line="240" w:lineRule="auto"/>
        <w:ind w:left="284"/>
      </w:pPr>
      <w:r>
        <w:rPr>
          <w:rFonts w:ascii="Consolas" w:hAnsi="Consolas"/>
          <w:color w:val="000000"/>
          <w:sz w:val="18"/>
        </w:rPr>
        <w:t>}</w:t>
      </w:r>
    </w:p>
    <w:p w14:paraId="6C531A90" w14:textId="77777777" w:rsidR="00B66A64" w:rsidRDefault="00842E4D">
      <w:pPr>
        <w:shd w:val="clear" w:color="auto" w:fill="F2F2F2"/>
        <w:spacing w:after="0" w:line="240" w:lineRule="auto"/>
        <w:ind w:left="284"/>
      </w:pPr>
      <w:r>
        <w:rPr>
          <w:rFonts w:ascii="Consolas" w:hAnsi="Consolas"/>
          <w:sz w:val="18"/>
        </w:rPr>
        <w:t xml:space="preserve"> </w:t>
      </w:r>
    </w:p>
    <w:p w14:paraId="4B2EEA0B" w14:textId="77777777" w:rsidR="00B66A64" w:rsidRDefault="00842E4D">
      <w:pPr>
        <w:shd w:val="clear" w:color="auto" w:fill="F2F2F2"/>
        <w:spacing w:after="0" w:line="240" w:lineRule="auto"/>
        <w:ind w:left="284"/>
      </w:pPr>
      <w:proofErr w:type="spellStart"/>
      <w:r>
        <w:rPr>
          <w:rFonts w:ascii="Consolas" w:hAnsi="Consolas"/>
          <w:color w:val="202020"/>
          <w:sz w:val="18"/>
        </w:rPr>
        <w:t>int</w:t>
      </w:r>
      <w:proofErr w:type="spellEnd"/>
      <w:r>
        <w:rPr>
          <w:rFonts w:ascii="Consolas" w:hAnsi="Consolas"/>
          <w:color w:val="202020"/>
          <w:sz w:val="18"/>
        </w:rPr>
        <w:t xml:space="preserve"> </w:t>
      </w:r>
      <w:proofErr w:type="spellStart"/>
      <w:r>
        <w:rPr>
          <w:rFonts w:ascii="Consolas" w:hAnsi="Consolas"/>
          <w:color w:val="202020"/>
          <w:sz w:val="18"/>
        </w:rPr>
        <w:t>main</w:t>
      </w:r>
      <w:proofErr w:type="spellEnd"/>
      <w:r>
        <w:rPr>
          <w:rFonts w:ascii="Consolas" w:hAnsi="Consolas"/>
          <w:color w:val="000000"/>
          <w:sz w:val="18"/>
        </w:rPr>
        <w:t>(</w:t>
      </w:r>
      <w:proofErr w:type="spellStart"/>
      <w:r>
        <w:rPr>
          <w:rFonts w:ascii="Consolas" w:hAnsi="Consolas"/>
          <w:color w:val="202020"/>
          <w:sz w:val="18"/>
        </w:rPr>
        <w:t>void</w:t>
      </w:r>
      <w:proofErr w:type="spellEnd"/>
      <w:r>
        <w:rPr>
          <w:rFonts w:ascii="Consolas" w:hAnsi="Consolas"/>
          <w:color w:val="000000"/>
          <w:sz w:val="18"/>
        </w:rPr>
        <w:t>)</w:t>
      </w:r>
      <w:r>
        <w:rPr>
          <w:rFonts w:ascii="Consolas" w:hAnsi="Consolas"/>
          <w:color w:val="202020"/>
          <w:sz w:val="18"/>
        </w:rPr>
        <w:t xml:space="preserve"> </w:t>
      </w:r>
      <w:r>
        <w:rPr>
          <w:rFonts w:ascii="Consolas" w:hAnsi="Consolas"/>
          <w:color w:val="000000"/>
          <w:sz w:val="18"/>
        </w:rPr>
        <w:t>{</w:t>
      </w:r>
    </w:p>
    <w:p w14:paraId="61D578D8"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vrt_init</w:t>
      </w:r>
      <w:proofErr w:type="spellEnd"/>
      <w:r>
        <w:rPr>
          <w:rFonts w:ascii="Consolas" w:hAnsi="Consolas"/>
          <w:color w:val="000000"/>
          <w:sz w:val="18"/>
        </w:rPr>
        <w:t>();</w:t>
      </w:r>
    </w:p>
    <w:p w14:paraId="5589CFEF" w14:textId="77777777" w:rsidR="00B66A64" w:rsidRDefault="00842E4D">
      <w:pPr>
        <w:shd w:val="clear" w:color="auto" w:fill="F2F2F2"/>
        <w:spacing w:after="0" w:line="240" w:lineRule="auto"/>
        <w:ind w:left="284"/>
      </w:pPr>
      <w:r>
        <w:rPr>
          <w:rFonts w:ascii="Consolas" w:hAnsi="Consolas"/>
          <w:color w:val="202020"/>
          <w:sz w:val="18"/>
        </w:rPr>
        <w:t xml:space="preserve">    __</w:t>
      </w:r>
      <w:proofErr w:type="spellStart"/>
      <w:r>
        <w:rPr>
          <w:rFonts w:ascii="Consolas" w:hAnsi="Consolas"/>
          <w:color w:val="202020"/>
          <w:sz w:val="18"/>
        </w:rPr>
        <w:t>module_init</w:t>
      </w:r>
      <w:proofErr w:type="spellEnd"/>
      <w:r>
        <w:rPr>
          <w:rFonts w:ascii="Consolas" w:hAnsi="Consolas"/>
          <w:color w:val="000000"/>
          <w:sz w:val="18"/>
        </w:rPr>
        <w:t>();</w:t>
      </w:r>
    </w:p>
    <w:p w14:paraId="22FAD905" w14:textId="77777777" w:rsidR="00B66A64" w:rsidRDefault="00842E4D">
      <w:pPr>
        <w:shd w:val="clear" w:color="auto" w:fill="F2F2F2"/>
        <w:spacing w:after="0" w:line="240" w:lineRule="auto"/>
        <w:ind w:left="284"/>
      </w:pPr>
      <w:r>
        <w:rPr>
          <w:rFonts w:ascii="Consolas" w:hAnsi="Consolas"/>
          <w:color w:val="202020"/>
          <w:sz w:val="18"/>
        </w:rPr>
        <w:t xml:space="preserve">    double r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vesta_main</w:t>
      </w:r>
      <w:proofErr w:type="spellEnd"/>
      <w:r>
        <w:rPr>
          <w:rFonts w:ascii="Consolas" w:hAnsi="Consolas"/>
          <w:color w:val="000000"/>
          <w:sz w:val="18"/>
        </w:rPr>
        <w:t>();</w:t>
      </w:r>
    </w:p>
    <w:p w14:paraId="0C645C74" w14:textId="77777777" w:rsidR="00B66A64" w:rsidRDefault="00842E4D">
      <w:pPr>
        <w:shd w:val="clear" w:color="auto" w:fill="F2F2F2"/>
        <w:spacing w:after="0" w:line="240" w:lineRule="auto"/>
        <w:ind w:left="284"/>
      </w:pPr>
      <w:r>
        <w:rPr>
          <w:rFonts w:ascii="Consolas" w:hAnsi="Consolas"/>
          <w:color w:val="202020"/>
          <w:sz w:val="18"/>
        </w:rPr>
        <w:lastRenderedPageBreak/>
        <w:t xml:space="preserve">    </w:t>
      </w:r>
      <w:proofErr w:type="spellStart"/>
      <w:r>
        <w:rPr>
          <w:rFonts w:ascii="Consolas" w:hAnsi="Consolas"/>
          <w:color w:val="202020"/>
          <w:sz w:val="18"/>
        </w:rPr>
        <w:t>vrt_shutdown</w:t>
      </w:r>
      <w:proofErr w:type="spellEnd"/>
      <w:r>
        <w:rPr>
          <w:rFonts w:ascii="Consolas" w:hAnsi="Consolas"/>
          <w:color w:val="000000"/>
          <w:sz w:val="18"/>
        </w:rPr>
        <w:t>();</w:t>
      </w:r>
    </w:p>
    <w:p w14:paraId="013B7422" w14:textId="77777777" w:rsidR="00B66A64" w:rsidRDefault="00842E4D">
      <w:pPr>
        <w:shd w:val="clear" w:color="auto" w:fill="F2F2F2"/>
        <w:spacing w:after="0" w:line="240" w:lineRule="auto"/>
        <w:ind w:left="284"/>
      </w:pPr>
      <w:r>
        <w:rPr>
          <w:rFonts w:ascii="Consolas" w:hAnsi="Consolas"/>
          <w:color w:val="202020"/>
          <w:sz w:val="18"/>
        </w:rPr>
        <w:t xml:space="preserve">    return </w:t>
      </w:r>
      <w:r>
        <w:rPr>
          <w:rFonts w:ascii="Consolas" w:hAnsi="Consolas"/>
          <w:color w:val="000000"/>
          <w:sz w:val="18"/>
        </w:rPr>
        <w:t>(</w:t>
      </w:r>
      <w:proofErr w:type="spellStart"/>
      <w:r>
        <w:rPr>
          <w:rFonts w:ascii="Consolas" w:hAnsi="Consolas"/>
          <w:color w:val="202020"/>
          <w:sz w:val="18"/>
        </w:rPr>
        <w:t>int</w:t>
      </w:r>
      <w:proofErr w:type="spellEnd"/>
      <w:r>
        <w:rPr>
          <w:rFonts w:ascii="Consolas" w:hAnsi="Consolas"/>
          <w:color w:val="000000"/>
          <w:sz w:val="18"/>
        </w:rPr>
        <w:t>)</w:t>
      </w:r>
      <w:r>
        <w:rPr>
          <w:rFonts w:ascii="Consolas" w:hAnsi="Consolas"/>
          <w:color w:val="202020"/>
          <w:sz w:val="18"/>
        </w:rPr>
        <w:t>r</w:t>
      </w:r>
      <w:r>
        <w:rPr>
          <w:rFonts w:ascii="Consolas" w:hAnsi="Consolas"/>
          <w:color w:val="000000"/>
          <w:sz w:val="18"/>
        </w:rPr>
        <w:t>;</w:t>
      </w:r>
    </w:p>
    <w:p w14:paraId="60E2F359" w14:textId="77777777" w:rsidR="00B66A64" w:rsidRDefault="00842E4D">
      <w:pPr>
        <w:shd w:val="clear" w:color="auto" w:fill="F2F2F2"/>
        <w:spacing w:after="0" w:line="240" w:lineRule="auto"/>
        <w:ind w:left="284"/>
      </w:pPr>
      <w:r>
        <w:rPr>
          <w:rFonts w:ascii="Consolas" w:hAnsi="Consolas"/>
          <w:color w:val="000000"/>
          <w:sz w:val="18"/>
        </w:rPr>
        <w:t>}</w:t>
      </w:r>
    </w:p>
    <w:p w14:paraId="7D9E839B" w14:textId="77777777" w:rsidR="00B66A64" w:rsidRDefault="00B66A64">
      <w:pPr>
        <w:spacing w:after="120"/>
      </w:pPr>
    </w:p>
    <w:p w14:paraId="452BDAA7" w14:textId="77777777" w:rsidR="00B66A64" w:rsidRDefault="00842E4D">
      <w:pPr>
        <w:spacing w:after="120"/>
        <w:jc w:val="both"/>
      </w:pPr>
      <w:proofErr w:type="spellStart"/>
      <w:r>
        <w:t>Compilable</w:t>
      </w:r>
      <w:proofErr w:type="spellEnd"/>
      <w:r>
        <w:t xml:space="preserve"> con:</w:t>
      </w:r>
    </w:p>
    <w:p w14:paraId="3E70108F" w14:textId="77777777" w:rsidR="00B66A64" w:rsidRDefault="00B66A64">
      <w:pPr>
        <w:spacing w:after="60"/>
      </w:pPr>
    </w:p>
    <w:p w14:paraId="6C381A42" w14:textId="77777777" w:rsidR="00B66A64" w:rsidRDefault="00842E4D">
      <w:pPr>
        <w:shd w:val="clear" w:color="auto" w:fill="F2F2F2"/>
        <w:spacing w:after="0" w:line="240" w:lineRule="auto"/>
        <w:ind w:left="284"/>
      </w:pPr>
      <w:proofErr w:type="spellStart"/>
      <w:r>
        <w:rPr>
          <w:rFonts w:ascii="Consolas" w:hAnsi="Consolas"/>
          <w:color w:val="202020"/>
          <w:sz w:val="18"/>
        </w:rPr>
        <w:t>gcc</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O3 </w:t>
      </w:r>
      <w:r>
        <w:rPr>
          <w:rFonts w:ascii="Consolas" w:hAnsi="Consolas"/>
          <w:color w:val="000000"/>
          <w:sz w:val="18"/>
        </w:rPr>
        <w:t>-</w:t>
      </w:r>
      <w:r>
        <w:rPr>
          <w:rFonts w:ascii="Consolas" w:hAnsi="Consolas"/>
          <w:color w:val="202020"/>
          <w:sz w:val="18"/>
        </w:rPr>
        <w:t>std</w:t>
      </w:r>
      <w:r>
        <w:rPr>
          <w:rFonts w:ascii="Consolas" w:hAnsi="Consolas"/>
          <w:color w:val="000000"/>
          <w:sz w:val="18"/>
        </w:rPr>
        <w:t>=</w:t>
      </w:r>
      <w:r>
        <w:rPr>
          <w:rFonts w:ascii="Consolas" w:hAnsi="Consolas"/>
          <w:color w:val="202020"/>
          <w:sz w:val="18"/>
        </w:rPr>
        <w:t xml:space="preserve">c99 </w:t>
      </w:r>
      <w:proofErr w:type="spellStart"/>
      <w:r>
        <w:rPr>
          <w:rFonts w:ascii="Consolas" w:hAnsi="Consolas"/>
          <w:color w:val="202020"/>
          <w:sz w:val="18"/>
        </w:rPr>
        <w:t>point</w:t>
      </w:r>
      <w:r>
        <w:rPr>
          <w:rFonts w:ascii="Consolas" w:hAnsi="Consolas"/>
          <w:color w:val="000000"/>
          <w:sz w:val="18"/>
        </w:rPr>
        <w:t>.</w:t>
      </w:r>
      <w:r>
        <w:rPr>
          <w:rFonts w:ascii="Consolas" w:hAnsi="Consolas"/>
          <w:color w:val="202020"/>
          <w:sz w:val="18"/>
        </w:rPr>
        <w:t>c</w:t>
      </w:r>
      <w:proofErr w:type="spellEnd"/>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lvesta_rt</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lm </w:t>
      </w:r>
      <w:r>
        <w:rPr>
          <w:rFonts w:ascii="Consolas" w:hAnsi="Consolas"/>
          <w:color w:val="000000"/>
          <w:sz w:val="18"/>
        </w:rPr>
        <w:t>-</w:t>
      </w:r>
      <w:r>
        <w:rPr>
          <w:rFonts w:ascii="Consolas" w:hAnsi="Consolas"/>
          <w:color w:val="202020"/>
          <w:sz w:val="18"/>
        </w:rPr>
        <w:t xml:space="preserve">o </w:t>
      </w:r>
      <w:proofErr w:type="spellStart"/>
      <w:r>
        <w:rPr>
          <w:rFonts w:ascii="Consolas" w:hAnsi="Consolas"/>
          <w:color w:val="202020"/>
          <w:sz w:val="18"/>
        </w:rPr>
        <w:t>point</w:t>
      </w:r>
      <w:proofErr w:type="spellEnd"/>
    </w:p>
    <w:p w14:paraId="3F544DCA" w14:textId="77777777" w:rsidR="00B66A64" w:rsidRDefault="00842E4D">
      <w:pPr>
        <w:shd w:val="clear" w:color="auto" w:fill="F2F2F2"/>
        <w:spacing w:after="0" w:line="240" w:lineRule="auto"/>
        <w:ind w:left="284"/>
      </w:pPr>
      <w:r>
        <w:rPr>
          <w:rFonts w:ascii="Consolas" w:hAnsi="Consolas"/>
          <w:color w:val="000000"/>
          <w:sz w:val="18"/>
        </w:rPr>
        <w:t>./</w:t>
      </w:r>
      <w:proofErr w:type="spellStart"/>
      <w:r>
        <w:rPr>
          <w:rFonts w:ascii="Consolas" w:hAnsi="Consolas"/>
          <w:color w:val="202020"/>
          <w:sz w:val="18"/>
        </w:rPr>
        <w:t>point</w:t>
      </w:r>
      <w:proofErr w:type="spellEnd"/>
    </w:p>
    <w:p w14:paraId="203902F2" w14:textId="77777777" w:rsidR="00B66A64" w:rsidRDefault="00842E4D">
      <w:pPr>
        <w:shd w:val="clear" w:color="auto" w:fill="F2F2F2"/>
        <w:spacing w:after="0" w:line="240" w:lineRule="auto"/>
        <w:ind w:left="284"/>
      </w:pPr>
      <w:r>
        <w:rPr>
          <w:rFonts w:ascii="Consolas" w:hAnsi="Consolas"/>
          <w:b/>
          <w:color w:val="0033B5"/>
          <w:sz w:val="18"/>
        </w:rPr>
        <w:t>echo</w:t>
      </w: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i/>
          <w:color w:val="008000"/>
          <w:sz w:val="18"/>
        </w:rPr>
        <w:t xml:space="preserve"># 25 (es double, se trunca a </w:t>
      </w:r>
      <w:proofErr w:type="spellStart"/>
      <w:r>
        <w:rPr>
          <w:rFonts w:ascii="Consolas" w:hAnsi="Consolas"/>
          <w:i/>
          <w:color w:val="008000"/>
          <w:sz w:val="18"/>
        </w:rPr>
        <w:t>int</w:t>
      </w:r>
      <w:proofErr w:type="spellEnd"/>
      <w:r>
        <w:rPr>
          <w:rFonts w:ascii="Consolas" w:hAnsi="Consolas"/>
          <w:i/>
          <w:color w:val="008000"/>
          <w:sz w:val="18"/>
        </w:rPr>
        <w:t xml:space="preserve"> en </w:t>
      </w:r>
      <w:proofErr w:type="spellStart"/>
      <w:r>
        <w:rPr>
          <w:rFonts w:ascii="Consolas" w:hAnsi="Consolas"/>
          <w:i/>
          <w:color w:val="008000"/>
          <w:sz w:val="18"/>
        </w:rPr>
        <w:t>main</w:t>
      </w:r>
      <w:proofErr w:type="spellEnd"/>
      <w:r>
        <w:rPr>
          <w:rFonts w:ascii="Consolas" w:hAnsi="Consolas"/>
          <w:i/>
          <w:color w:val="008000"/>
          <w:sz w:val="18"/>
        </w:rPr>
        <w:t>)</w:t>
      </w:r>
    </w:p>
    <w:p w14:paraId="4632B91B" w14:textId="77777777" w:rsidR="00B66A64" w:rsidRDefault="00B66A64">
      <w:pPr>
        <w:spacing w:after="120"/>
      </w:pPr>
    </w:p>
    <w:p w14:paraId="22F42DAE" w14:textId="77777777" w:rsidR="00B66A64" w:rsidRDefault="00842E4D">
      <w:pPr>
        <w:pStyle w:val="Ttulo4"/>
      </w:pPr>
      <w:r>
        <w:t>E.4 Tipos GC en el C generado</w:t>
      </w:r>
    </w:p>
    <w:p w14:paraId="0C894322" w14:textId="4BB6E5C1" w:rsidR="00B66A64" w:rsidRDefault="00842E4D">
      <w:pPr>
        <w:spacing w:after="120"/>
        <w:jc w:val="both"/>
      </w:pPr>
      <w:r>
        <w:t xml:space="preserve">Los objetos GC se referencian </w:t>
      </w:r>
      <w:proofErr w:type="spellStart"/>
      <w:r>
        <w:t>via</w:t>
      </w:r>
      <w:proofErr w:type="spellEnd"/>
      <w:r>
        <w:t xml:space="preserve"> </w:t>
      </w:r>
      <w:proofErr w:type="spellStart"/>
      <w:r>
        <w:rPr>
          <w:rFonts w:ascii="Consolas" w:hAnsi="Consolas"/>
          <w:color w:val="202020"/>
          <w:sz w:val="20"/>
          <w:shd w:val="clear" w:color="auto" w:fill="F0F0F0"/>
        </w:rPr>
        <w:t>vrt_handle</w:t>
      </w:r>
      <w:proofErr w:type="spellEnd"/>
      <w:r>
        <w:t xml:space="preserve"> (un uint32_t opaco) en lugar de punteros directos.  Esto permite que el GC los mueva sin invalidar referencias.  Las operaciones </w:t>
      </w:r>
      <w:r w:rsidR="00904B36">
        <w:t>típicas</w:t>
      </w:r>
      <w:r>
        <w:t>:</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2BAC89F3"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08E11771" w14:textId="01B6DB46" w:rsidR="00B66A64" w:rsidRDefault="00904B36">
            <w:pPr>
              <w:spacing w:after="0"/>
            </w:pPr>
            <w:r>
              <w:rPr>
                <w:b/>
              </w:rPr>
              <w:t>Operación</w:t>
            </w:r>
            <w:r w:rsidR="00842E4D">
              <w:rPr>
                <w:b/>
              </w:rPr>
              <w:t xml:space="preserve"> Vex</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3E4D0458" w14:textId="77777777" w:rsidR="00B66A64" w:rsidRDefault="00842E4D">
            <w:pPr>
              <w:spacing w:after="0"/>
            </w:pPr>
            <w:r>
              <w:rPr>
                <w:b/>
              </w:rPr>
              <w:t>Codigo C</w:t>
            </w:r>
          </w:p>
        </w:tc>
      </w:tr>
      <w:tr w:rsidR="00B66A64" w14:paraId="6EBD297D" w14:textId="77777777">
        <w:tc>
          <w:tcPr>
            <w:tcW w:w="4535" w:type="dxa"/>
            <w:tcBorders>
              <w:top w:val="single" w:sz="4" w:space="0" w:color="888888"/>
              <w:left w:val="single" w:sz="4" w:space="0" w:color="888888"/>
              <w:bottom w:val="single" w:sz="4" w:space="0" w:color="888888"/>
              <w:right w:val="single" w:sz="4" w:space="0" w:color="888888"/>
            </w:tcBorders>
          </w:tcPr>
          <w:p w14:paraId="1534EAEC" w14:textId="77777777" w:rsidR="00B66A64" w:rsidRDefault="00842E4D">
            <w:pPr>
              <w:spacing w:after="0"/>
            </w:pPr>
            <w:r>
              <w:t xml:space="preserve">T </w:t>
            </w:r>
            <w:proofErr w:type="spellStart"/>
            <w:r>
              <w:t>obj</w:t>
            </w:r>
            <w:proofErr w:type="spellEnd"/>
            <w:r>
              <w:t xml:space="preserve"> = new T(</w:t>
            </w:r>
            <w:proofErr w:type="spellStart"/>
            <w:r>
              <w:t>args</w:t>
            </w:r>
            <w:proofErr w:type="spellEnd"/>
            <w:r>
              <w:t>)</w:t>
            </w:r>
          </w:p>
        </w:tc>
        <w:tc>
          <w:tcPr>
            <w:tcW w:w="4535" w:type="dxa"/>
            <w:tcBorders>
              <w:top w:val="single" w:sz="4" w:space="0" w:color="888888"/>
              <w:left w:val="single" w:sz="4" w:space="0" w:color="888888"/>
              <w:bottom w:val="single" w:sz="4" w:space="0" w:color="888888"/>
              <w:right w:val="single" w:sz="4" w:space="0" w:color="888888"/>
            </w:tcBorders>
          </w:tcPr>
          <w:p w14:paraId="2A2529B1" w14:textId="77777777" w:rsidR="00B66A64" w:rsidRDefault="00842E4D">
            <w:pPr>
              <w:spacing w:after="0"/>
            </w:pPr>
            <w:proofErr w:type="spellStart"/>
            <w:r>
              <w:t>vrt_handle</w:t>
            </w:r>
            <w:proofErr w:type="spellEnd"/>
            <w:r>
              <w:t xml:space="preserve"> h = </w:t>
            </w:r>
            <w:proofErr w:type="spellStart"/>
            <w:r>
              <w:t>vrt_gc_alloc</w:t>
            </w:r>
            <w:proofErr w:type="spellEnd"/>
            <w:r>
              <w:t>(</w:t>
            </w:r>
            <w:proofErr w:type="spellStart"/>
            <w:r>
              <w:t>sizeof</w:t>
            </w:r>
            <w:proofErr w:type="spellEnd"/>
            <w:r>
              <w:t xml:space="preserve">(T), </w:t>
            </w:r>
            <w:proofErr w:type="spellStart"/>
            <w:r>
              <w:t>g_T_class</w:t>
            </w:r>
            <w:proofErr w:type="spellEnd"/>
            <w:r>
              <w:t xml:space="preserve">); T *p = </w:t>
            </w:r>
            <w:proofErr w:type="spellStart"/>
            <w:r>
              <w:t>vrt_gc_deref</w:t>
            </w:r>
            <w:proofErr w:type="spellEnd"/>
            <w:r>
              <w:t xml:space="preserve">(h); </w:t>
            </w:r>
            <w:proofErr w:type="spellStart"/>
            <w:r>
              <w:t>T_ctor</w:t>
            </w:r>
            <w:proofErr w:type="spellEnd"/>
            <w:r>
              <w:t xml:space="preserve">(p, </w:t>
            </w:r>
            <w:proofErr w:type="spellStart"/>
            <w:r>
              <w:t>args</w:t>
            </w:r>
            <w:proofErr w:type="spellEnd"/>
            <w:r>
              <w:t>);</w:t>
            </w:r>
          </w:p>
        </w:tc>
      </w:tr>
      <w:tr w:rsidR="00B66A64" w14:paraId="4992FA5A" w14:textId="77777777">
        <w:tc>
          <w:tcPr>
            <w:tcW w:w="4535" w:type="dxa"/>
            <w:tcBorders>
              <w:top w:val="single" w:sz="4" w:space="0" w:color="888888"/>
              <w:left w:val="single" w:sz="4" w:space="0" w:color="888888"/>
              <w:bottom w:val="single" w:sz="4" w:space="0" w:color="888888"/>
              <w:right w:val="single" w:sz="4" w:space="0" w:color="888888"/>
            </w:tcBorders>
          </w:tcPr>
          <w:p w14:paraId="69ED9778" w14:textId="77777777" w:rsidR="00B66A64" w:rsidRDefault="00842E4D">
            <w:pPr>
              <w:spacing w:after="0"/>
            </w:pPr>
            <w:proofErr w:type="spellStart"/>
            <w:r>
              <w:t>obj.field</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5AD8C88F" w14:textId="77777777" w:rsidR="00B66A64" w:rsidRDefault="00842E4D">
            <w:pPr>
              <w:spacing w:after="0"/>
            </w:pPr>
            <w:proofErr w:type="spellStart"/>
            <w:r>
              <w:t>vrt_gc_deref</w:t>
            </w:r>
            <w:proofErr w:type="spellEnd"/>
            <w:r>
              <w:t>(h)-&gt;</w:t>
            </w:r>
            <w:proofErr w:type="spellStart"/>
            <w:r>
              <w:t>field</w:t>
            </w:r>
            <w:proofErr w:type="spellEnd"/>
          </w:p>
        </w:tc>
      </w:tr>
      <w:tr w:rsidR="00B66A64" w14:paraId="7DE7E722" w14:textId="77777777">
        <w:tc>
          <w:tcPr>
            <w:tcW w:w="4535" w:type="dxa"/>
            <w:tcBorders>
              <w:top w:val="single" w:sz="4" w:space="0" w:color="888888"/>
              <w:left w:val="single" w:sz="4" w:space="0" w:color="888888"/>
              <w:bottom w:val="single" w:sz="4" w:space="0" w:color="888888"/>
              <w:right w:val="single" w:sz="4" w:space="0" w:color="888888"/>
            </w:tcBorders>
          </w:tcPr>
          <w:p w14:paraId="269B37D2" w14:textId="77777777" w:rsidR="00B66A64" w:rsidRDefault="00842E4D">
            <w:pPr>
              <w:spacing w:after="0"/>
            </w:pPr>
            <w:proofErr w:type="spellStart"/>
            <w:r>
              <w:t>obj.method</w:t>
            </w:r>
            <w:proofErr w:type="spellEnd"/>
            <w:r>
              <w:t>()</w:t>
            </w:r>
          </w:p>
        </w:tc>
        <w:tc>
          <w:tcPr>
            <w:tcW w:w="4535" w:type="dxa"/>
            <w:tcBorders>
              <w:top w:val="single" w:sz="4" w:space="0" w:color="888888"/>
              <w:left w:val="single" w:sz="4" w:space="0" w:color="888888"/>
              <w:bottom w:val="single" w:sz="4" w:space="0" w:color="888888"/>
              <w:right w:val="single" w:sz="4" w:space="0" w:color="888888"/>
            </w:tcBorders>
          </w:tcPr>
          <w:p w14:paraId="2BB9470F" w14:textId="77777777" w:rsidR="00B66A64" w:rsidRDefault="00842E4D">
            <w:pPr>
              <w:spacing w:after="0"/>
            </w:pPr>
            <w:r>
              <w:t>vesta_T__</w:t>
            </w:r>
            <w:proofErr w:type="spellStart"/>
            <w:r>
              <w:t>method</w:t>
            </w:r>
            <w:proofErr w:type="spellEnd"/>
            <w:r>
              <w:t>(</w:t>
            </w:r>
            <w:proofErr w:type="spellStart"/>
            <w:r>
              <w:t>vrt_gc_deref</w:t>
            </w:r>
            <w:proofErr w:type="spellEnd"/>
            <w:r>
              <w:t>(h))</w:t>
            </w:r>
          </w:p>
        </w:tc>
      </w:tr>
      <w:tr w:rsidR="00B66A64" w14:paraId="146068C1" w14:textId="77777777">
        <w:tc>
          <w:tcPr>
            <w:tcW w:w="4535" w:type="dxa"/>
            <w:tcBorders>
              <w:top w:val="single" w:sz="4" w:space="0" w:color="888888"/>
              <w:left w:val="single" w:sz="4" w:space="0" w:color="888888"/>
              <w:bottom w:val="single" w:sz="4" w:space="0" w:color="888888"/>
              <w:right w:val="single" w:sz="4" w:space="0" w:color="888888"/>
            </w:tcBorders>
          </w:tcPr>
          <w:p w14:paraId="449AF7A4" w14:textId="77777777" w:rsidR="00B66A64" w:rsidRDefault="00842E4D">
            <w:pPr>
              <w:spacing w:after="0"/>
            </w:pPr>
            <w:proofErr w:type="spellStart"/>
            <w:r>
              <w:t>obj</w:t>
            </w:r>
            <w:proofErr w:type="spellEnd"/>
            <w:r>
              <w:t xml:space="preserve"> == </w:t>
            </w:r>
            <w:proofErr w:type="spellStart"/>
            <w:r>
              <w:t>null</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081B24D3" w14:textId="77777777" w:rsidR="00B66A64" w:rsidRDefault="00842E4D">
            <w:pPr>
              <w:spacing w:after="0"/>
            </w:pPr>
            <w:r>
              <w:t>h == VRT_NULL_HANDLE</w:t>
            </w:r>
          </w:p>
        </w:tc>
      </w:tr>
      <w:tr w:rsidR="00B66A64" w14:paraId="387AF958" w14:textId="77777777">
        <w:tc>
          <w:tcPr>
            <w:tcW w:w="4535" w:type="dxa"/>
            <w:tcBorders>
              <w:top w:val="single" w:sz="4" w:space="0" w:color="888888"/>
              <w:left w:val="single" w:sz="4" w:space="0" w:color="888888"/>
              <w:bottom w:val="single" w:sz="4" w:space="0" w:color="888888"/>
              <w:right w:val="single" w:sz="4" w:space="0" w:color="888888"/>
            </w:tcBorders>
          </w:tcPr>
          <w:p w14:paraId="519F6D22" w14:textId="77777777" w:rsidR="00B66A64" w:rsidRDefault="00842E4D">
            <w:pPr>
              <w:spacing w:after="0"/>
            </w:pPr>
            <w:proofErr w:type="spellStart"/>
            <w:r>
              <w:t>drop</w:t>
            </w:r>
            <w:proofErr w:type="spellEnd"/>
            <w:r>
              <w:t xml:space="preserve"> </w:t>
            </w:r>
            <w:proofErr w:type="spellStart"/>
            <w:r>
              <w:t>obj</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6C2A93F4" w14:textId="77777777" w:rsidR="00B66A64" w:rsidRDefault="00842E4D">
            <w:pPr>
              <w:spacing w:after="0"/>
            </w:pPr>
            <w:proofErr w:type="spellStart"/>
            <w:r>
              <w:t>vrt_gc_release</w:t>
            </w:r>
            <w:proofErr w:type="spellEnd"/>
            <w:r>
              <w:t>(h)</w:t>
            </w:r>
          </w:p>
        </w:tc>
      </w:tr>
    </w:tbl>
    <w:p w14:paraId="60BC68A1" w14:textId="77777777" w:rsidR="00B66A64" w:rsidRDefault="00B66A64">
      <w:pPr>
        <w:spacing w:after="120"/>
      </w:pPr>
    </w:p>
    <w:p w14:paraId="3706C327" w14:textId="77777777" w:rsidR="00B66A64" w:rsidRDefault="00842E4D">
      <w:pPr>
        <w:spacing w:after="120"/>
        <w:jc w:val="both"/>
      </w:pPr>
      <w:r>
        <w:t xml:space="preserve">Para operar con </w:t>
      </w:r>
      <w:proofErr w:type="spellStart"/>
      <w:r>
        <w:rPr>
          <w:rFonts w:ascii="Consolas" w:hAnsi="Consolas"/>
          <w:color w:val="202020"/>
          <w:sz w:val="20"/>
          <w:shd w:val="clear" w:color="auto" w:fill="F0F0F0"/>
        </w:rPr>
        <w:t>obj.field</w:t>
      </w:r>
      <w:proofErr w:type="spellEnd"/>
      <w:r>
        <w:t xml:space="preserve"> en un </w:t>
      </w:r>
      <w:proofErr w:type="spellStart"/>
      <w:r>
        <w:t>loop</w:t>
      </w:r>
      <w:proofErr w:type="spellEnd"/>
      <w:r>
        <w:t xml:space="preserve">, el compilador C puede cache-ar el resultado de </w:t>
      </w:r>
      <w:proofErr w:type="spellStart"/>
      <w:r>
        <w:rPr>
          <w:rFonts w:ascii="Consolas" w:hAnsi="Consolas"/>
          <w:color w:val="202020"/>
          <w:sz w:val="20"/>
          <w:shd w:val="clear" w:color="auto" w:fill="F0F0F0"/>
        </w:rPr>
        <w:t>vrt_gc_deref</w:t>
      </w:r>
      <w:proofErr w:type="spellEnd"/>
      <w:r>
        <w:t xml:space="preserve"> en una variable local (es lo que ocurre con </w:t>
      </w:r>
      <w:r>
        <w:rPr>
          <w:rFonts w:ascii="Consolas" w:hAnsi="Consolas"/>
          <w:color w:val="202020"/>
          <w:sz w:val="20"/>
          <w:shd w:val="clear" w:color="auto" w:fill="F0F0F0"/>
        </w:rPr>
        <w:t>-O3</w:t>
      </w:r>
      <w:r>
        <w:t xml:space="preserve">).  El GC NO mueve objetos durante una secuencia que no llame a </w:t>
      </w:r>
      <w:proofErr w:type="spellStart"/>
      <w:r>
        <w:rPr>
          <w:rFonts w:ascii="Consolas" w:hAnsi="Consolas"/>
          <w:color w:val="202020"/>
          <w:sz w:val="20"/>
          <w:shd w:val="clear" w:color="auto" w:fill="F0F0F0"/>
        </w:rPr>
        <w:t>vrt_gc_alloc</w:t>
      </w:r>
      <w:proofErr w:type="spellEnd"/>
      <w:r>
        <w:t xml:space="preserve"> ni </w:t>
      </w:r>
      <w:proofErr w:type="spellStart"/>
      <w:r>
        <w:rPr>
          <w:rFonts w:ascii="Consolas" w:hAnsi="Consolas"/>
          <w:color w:val="202020"/>
          <w:sz w:val="20"/>
          <w:shd w:val="clear" w:color="auto" w:fill="F0F0F0"/>
        </w:rPr>
        <w:t>vrt_force_gc</w:t>
      </w:r>
      <w:proofErr w:type="spellEnd"/>
      <w:r>
        <w:t xml:space="preserve">, asi que el </w:t>
      </w:r>
      <w:proofErr w:type="spellStart"/>
      <w:r>
        <w:t>ptr</w:t>
      </w:r>
      <w:proofErr w:type="spellEnd"/>
      <w:r>
        <w:t xml:space="preserve"> es estable temporalmente.</w:t>
      </w:r>
    </w:p>
    <w:p w14:paraId="197980C4" w14:textId="77777777" w:rsidR="00B66A64" w:rsidRDefault="00842E4D">
      <w:pPr>
        <w:pStyle w:val="Ttulo4"/>
      </w:pPr>
      <w:r>
        <w:t xml:space="preserve">E.5 Excepciones </w:t>
      </w:r>
      <w:proofErr w:type="spellStart"/>
      <w:r>
        <w:t>via</w:t>
      </w:r>
      <w:proofErr w:type="spellEnd"/>
      <w:r>
        <w:t xml:space="preserve"> </w:t>
      </w:r>
      <w:proofErr w:type="spellStart"/>
      <w:r>
        <w:t>setjmp</w:t>
      </w:r>
      <w:proofErr w:type="spellEnd"/>
      <w:r>
        <w:t>/</w:t>
      </w:r>
      <w:proofErr w:type="spellStart"/>
      <w:r>
        <w:t>longjmp</w:t>
      </w:r>
      <w:proofErr w:type="spellEnd"/>
    </w:p>
    <w:p w14:paraId="654DB19F" w14:textId="77777777" w:rsidR="00B66A64" w:rsidRDefault="00842E4D">
      <w:pPr>
        <w:spacing w:after="120"/>
        <w:jc w:val="both"/>
      </w:pPr>
      <w:r>
        <w:t xml:space="preserve">C no tiene excepciones nativas.  El </w:t>
      </w:r>
      <w:proofErr w:type="spellStart"/>
      <w:r>
        <w:t>transpiler</w:t>
      </w:r>
      <w:proofErr w:type="spellEnd"/>
      <w:r>
        <w:t xml:space="preserve"> implementa try/catch con </w:t>
      </w:r>
      <w:proofErr w:type="spellStart"/>
      <w:r>
        <w:rPr>
          <w:rFonts w:ascii="Consolas" w:hAnsi="Consolas"/>
          <w:color w:val="202020"/>
          <w:sz w:val="20"/>
          <w:shd w:val="clear" w:color="auto" w:fill="F0F0F0"/>
        </w:rPr>
        <w:t>setjmp</w:t>
      </w:r>
      <w:proofErr w:type="spellEnd"/>
      <w:r>
        <w:t>/</w:t>
      </w:r>
      <w:proofErr w:type="spellStart"/>
      <w:r>
        <w:rPr>
          <w:rFonts w:ascii="Consolas" w:hAnsi="Consolas"/>
          <w:color w:val="202020"/>
          <w:sz w:val="20"/>
          <w:shd w:val="clear" w:color="auto" w:fill="F0F0F0"/>
        </w:rPr>
        <w:t>longjmp</w:t>
      </w:r>
      <w:proofErr w:type="spellEnd"/>
      <w:r>
        <w:t>:</w:t>
      </w:r>
    </w:p>
    <w:p w14:paraId="70A41978" w14:textId="77777777" w:rsidR="00B66A64" w:rsidRDefault="00B66A64">
      <w:pPr>
        <w:spacing w:after="60"/>
      </w:pPr>
    </w:p>
    <w:p w14:paraId="62720255" w14:textId="77777777" w:rsidR="00B66A64" w:rsidRDefault="00842E4D">
      <w:pPr>
        <w:shd w:val="clear" w:color="auto" w:fill="F2F2F2"/>
        <w:spacing w:after="0" w:line="240" w:lineRule="auto"/>
        <w:ind w:left="284"/>
      </w:pPr>
      <w:proofErr w:type="spellStart"/>
      <w:r>
        <w:rPr>
          <w:rFonts w:ascii="Consolas" w:hAnsi="Consolas"/>
          <w:color w:val="202020"/>
          <w:sz w:val="18"/>
        </w:rPr>
        <w:t>tryenter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setjmp</w:t>
      </w:r>
      <w:proofErr w:type="spellEnd"/>
      <w:r>
        <w:rPr>
          <w:rFonts w:ascii="Consolas" w:hAnsi="Consolas"/>
          <w:color w:val="000000"/>
          <w:sz w:val="18"/>
        </w:rPr>
        <w:t>(</w:t>
      </w:r>
      <w:r>
        <w:rPr>
          <w:rFonts w:ascii="Consolas" w:hAnsi="Consolas"/>
          <w:color w:val="202020"/>
          <w:sz w:val="18"/>
        </w:rPr>
        <w:t>buffer</w:t>
      </w:r>
      <w:r>
        <w:rPr>
          <w:rFonts w:ascii="Consolas" w:hAnsi="Consolas"/>
          <w:color w:val="000000"/>
          <w:sz w:val="18"/>
        </w:rPr>
        <w:t>);</w:t>
      </w:r>
    </w:p>
    <w:p w14:paraId="4AD06C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b/>
          <w:color w:val="0033B5"/>
          <w:sz w:val="18"/>
        </w:rPr>
        <w:t>if</w:t>
      </w:r>
      <w:r>
        <w:rPr>
          <w:rFonts w:ascii="Consolas" w:hAnsi="Consolas"/>
          <w:color w:val="202020"/>
          <w:sz w:val="18"/>
        </w:rPr>
        <w:t xml:space="preserve"> </w:t>
      </w:r>
      <w:r>
        <w:rPr>
          <w:rFonts w:ascii="Consolas" w:hAnsi="Consolas"/>
          <w:color w:val="000000"/>
          <w:sz w:val="18"/>
        </w:rPr>
        <w:t>(</w:t>
      </w:r>
      <w:proofErr w:type="spellStart"/>
      <w:r>
        <w:rPr>
          <w:rFonts w:ascii="Consolas" w:hAnsi="Consolas"/>
          <w:color w:val="202020"/>
          <w:sz w:val="18"/>
        </w:rPr>
        <w:t>longjmp_value</w:t>
      </w:r>
      <w:proofErr w:type="spellEnd"/>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0</w:t>
      </w:r>
      <w:r>
        <w:rPr>
          <w:rFonts w:ascii="Consolas" w:hAnsi="Consolas"/>
          <w:color w:val="000000"/>
          <w:sz w:val="18"/>
        </w:rPr>
        <w:t>)</w:t>
      </w: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catch_handler</w:t>
      </w:r>
      <w:proofErr w:type="spellEnd"/>
      <w:r>
        <w:rPr>
          <w:rFonts w:ascii="Consolas" w:hAnsi="Consolas"/>
          <w:color w:val="000000"/>
          <w:sz w:val="18"/>
        </w:rPr>
        <w:t>;</w:t>
      </w:r>
    </w:p>
    <w:p w14:paraId="38EE43E4"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codigo del </w:t>
      </w:r>
      <w:r>
        <w:rPr>
          <w:rFonts w:ascii="Consolas" w:hAnsi="Consolas"/>
          <w:b/>
          <w:color w:val="0033B5"/>
          <w:sz w:val="18"/>
        </w:rPr>
        <w:t>try</w:t>
      </w:r>
      <w:r>
        <w:rPr>
          <w:rFonts w:ascii="Consolas" w:hAnsi="Consolas"/>
          <w:color w:val="202020"/>
          <w:sz w:val="18"/>
        </w:rPr>
        <w:t xml:space="preserve"> </w:t>
      </w:r>
      <w:r>
        <w:rPr>
          <w:rFonts w:ascii="Consolas" w:hAnsi="Consolas"/>
          <w:color w:val="000000"/>
          <w:sz w:val="18"/>
        </w:rPr>
        <w:t>...</w:t>
      </w:r>
    </w:p>
    <w:p w14:paraId="27AF4C3C"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tryleave</w:t>
      </w:r>
      <w:proofErr w:type="spellEnd"/>
      <w:r>
        <w:rPr>
          <w:rFonts w:ascii="Consolas" w:hAnsi="Consolas"/>
          <w:color w:val="000000"/>
          <w:sz w:val="18"/>
        </w:rPr>
        <w:t>;</w:t>
      </w:r>
    </w:p>
    <w:p w14:paraId="0B0C5B70"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b/>
          <w:color w:val="0033B5"/>
          <w:sz w:val="18"/>
        </w:rPr>
        <w:t>goto</w:t>
      </w:r>
      <w:proofErr w:type="spellEnd"/>
      <w:r>
        <w:rPr>
          <w:rFonts w:ascii="Consolas" w:hAnsi="Consolas"/>
          <w:color w:val="202020"/>
          <w:sz w:val="18"/>
        </w:rPr>
        <w:t xml:space="preserve"> </w:t>
      </w:r>
      <w:proofErr w:type="spellStart"/>
      <w:r>
        <w:rPr>
          <w:rFonts w:ascii="Consolas" w:hAnsi="Consolas"/>
          <w:color w:val="202020"/>
          <w:sz w:val="18"/>
        </w:rPr>
        <w:t>after_try</w:t>
      </w:r>
      <w:proofErr w:type="spellEnd"/>
      <w:r>
        <w:rPr>
          <w:rFonts w:ascii="Consolas" w:hAnsi="Consolas"/>
          <w:color w:val="000000"/>
          <w:sz w:val="18"/>
        </w:rPr>
        <w:t>;</w:t>
      </w:r>
    </w:p>
    <w:p w14:paraId="741C8FA8" w14:textId="77777777" w:rsidR="00B66A64" w:rsidRDefault="00842E4D">
      <w:pPr>
        <w:shd w:val="clear" w:color="auto" w:fill="F2F2F2"/>
        <w:spacing w:after="0" w:line="240" w:lineRule="auto"/>
        <w:ind w:left="284"/>
      </w:pPr>
      <w:r>
        <w:rPr>
          <w:rFonts w:ascii="Consolas" w:hAnsi="Consolas"/>
          <w:sz w:val="18"/>
        </w:rPr>
        <w:t xml:space="preserve"> </w:t>
      </w:r>
    </w:p>
    <w:p w14:paraId="06C0142D" w14:textId="77777777" w:rsidR="00B66A64" w:rsidRDefault="00842E4D">
      <w:pPr>
        <w:shd w:val="clear" w:color="auto" w:fill="F2F2F2"/>
        <w:spacing w:after="0" w:line="240" w:lineRule="auto"/>
        <w:ind w:left="284"/>
      </w:pPr>
      <w:proofErr w:type="spellStart"/>
      <w:r>
        <w:rPr>
          <w:rFonts w:ascii="Consolas" w:hAnsi="Consolas"/>
          <w:b/>
          <w:color w:val="0033B5"/>
          <w:sz w:val="18"/>
        </w:rPr>
        <w:t>throw</w:t>
      </w:r>
      <w:proofErr w:type="spellEnd"/>
      <w:r>
        <w:rPr>
          <w:rFonts w:ascii="Consolas" w:hAnsi="Consolas"/>
          <w:color w:val="202020"/>
          <w:sz w:val="18"/>
        </w:rPr>
        <w:t xml:space="preserve"> </w:t>
      </w:r>
      <w:proofErr w:type="spellStart"/>
      <w:r>
        <w:rPr>
          <w:rFonts w:ascii="Consolas" w:hAnsi="Consolas"/>
          <w:color w:val="202020"/>
          <w:sz w:val="18"/>
        </w:rPr>
        <w:t>expr</w:t>
      </w:r>
      <w:proofErr w:type="spellEnd"/>
      <w:r>
        <w:rPr>
          <w:rFonts w:ascii="Consolas" w:hAnsi="Consolas"/>
          <w:color w:val="202020"/>
          <w:sz w:val="18"/>
        </w:rPr>
        <w:t xml:space="preserve"> </w:t>
      </w:r>
      <w:r>
        <w:rPr>
          <w:rFonts w:ascii="Consolas" w:hAnsi="Consolas"/>
          <w:color w:val="000000"/>
          <w:sz w:val="18"/>
        </w:rPr>
        <w:t>-&gt;</w:t>
      </w:r>
      <w:r>
        <w:rPr>
          <w:rFonts w:ascii="Consolas" w:hAnsi="Consolas"/>
          <w:color w:val="202020"/>
          <w:sz w:val="18"/>
        </w:rPr>
        <w:t xml:space="preserve"> </w:t>
      </w:r>
      <w:proofErr w:type="spellStart"/>
      <w:r>
        <w:rPr>
          <w:rFonts w:ascii="Consolas" w:hAnsi="Consolas"/>
          <w:color w:val="202020"/>
          <w:sz w:val="18"/>
        </w:rPr>
        <w:t>vrt_set_exception</w:t>
      </w:r>
      <w:proofErr w:type="spellEnd"/>
      <w:r>
        <w:rPr>
          <w:rFonts w:ascii="Consolas" w:hAnsi="Consolas"/>
          <w:color w:val="000000"/>
          <w:sz w:val="18"/>
        </w:rPr>
        <w:t>(</w:t>
      </w:r>
      <w:proofErr w:type="spellStart"/>
      <w:r>
        <w:rPr>
          <w:rFonts w:ascii="Consolas" w:hAnsi="Consolas"/>
          <w:color w:val="202020"/>
          <w:sz w:val="18"/>
        </w:rPr>
        <w:t>expr</w:t>
      </w:r>
      <w:proofErr w:type="spellEnd"/>
      <w:r>
        <w:rPr>
          <w:rFonts w:ascii="Consolas" w:hAnsi="Consolas"/>
          <w:color w:val="000000"/>
          <w:sz w:val="18"/>
        </w:rPr>
        <w:t>);</w:t>
      </w:r>
    </w:p>
    <w:p w14:paraId="11D2A471" w14:textId="77777777" w:rsidR="00B66A64" w:rsidRDefault="00842E4D">
      <w:pPr>
        <w:shd w:val="clear" w:color="auto" w:fill="F2F2F2"/>
        <w:spacing w:after="0" w:line="240" w:lineRule="auto"/>
        <w:ind w:left="284"/>
      </w:pPr>
      <w:r>
        <w:rPr>
          <w:rFonts w:ascii="Consolas" w:hAnsi="Consolas"/>
          <w:color w:val="202020"/>
          <w:sz w:val="18"/>
        </w:rPr>
        <w:t xml:space="preserve">              </w:t>
      </w:r>
      <w:proofErr w:type="spellStart"/>
      <w:r>
        <w:rPr>
          <w:rFonts w:ascii="Consolas" w:hAnsi="Consolas"/>
          <w:color w:val="202020"/>
          <w:sz w:val="18"/>
        </w:rPr>
        <w:t>longjmp</w:t>
      </w:r>
      <w:proofErr w:type="spellEnd"/>
      <w:r>
        <w:rPr>
          <w:rFonts w:ascii="Consolas" w:hAnsi="Consolas"/>
          <w:color w:val="000000"/>
          <w:sz w:val="18"/>
        </w:rPr>
        <w:t>(</w:t>
      </w:r>
      <w:r>
        <w:rPr>
          <w:rFonts w:ascii="Consolas" w:hAnsi="Consolas"/>
          <w:color w:val="202020"/>
          <w:sz w:val="18"/>
        </w:rPr>
        <w:t>buffer</w:t>
      </w:r>
      <w:r>
        <w:rPr>
          <w:rFonts w:ascii="Consolas" w:hAnsi="Consolas"/>
          <w:color w:val="000000"/>
          <w:sz w:val="18"/>
        </w:rPr>
        <w:t>,</w:t>
      </w:r>
      <w:r>
        <w:rPr>
          <w:rFonts w:ascii="Consolas" w:hAnsi="Consolas"/>
          <w:color w:val="202020"/>
          <w:sz w:val="18"/>
        </w:rPr>
        <w:t xml:space="preserve"> </w:t>
      </w:r>
      <w:r>
        <w:rPr>
          <w:rFonts w:ascii="Consolas" w:hAnsi="Consolas"/>
          <w:color w:val="098658"/>
          <w:sz w:val="18"/>
        </w:rPr>
        <w:t>1</w:t>
      </w:r>
      <w:r>
        <w:rPr>
          <w:rFonts w:ascii="Consolas" w:hAnsi="Consolas"/>
          <w:color w:val="000000"/>
          <w:sz w:val="18"/>
        </w:rPr>
        <w:t>);</w:t>
      </w:r>
    </w:p>
    <w:p w14:paraId="58FB4F54" w14:textId="77777777" w:rsidR="00B66A64" w:rsidRDefault="00842E4D">
      <w:pPr>
        <w:shd w:val="clear" w:color="auto" w:fill="F2F2F2"/>
        <w:spacing w:after="0" w:line="240" w:lineRule="auto"/>
        <w:ind w:left="284"/>
      </w:pPr>
      <w:r>
        <w:rPr>
          <w:rFonts w:ascii="Consolas" w:hAnsi="Consolas"/>
          <w:sz w:val="18"/>
        </w:rPr>
        <w:t xml:space="preserve"> </w:t>
      </w:r>
    </w:p>
    <w:p w14:paraId="3C1F1FE9" w14:textId="77777777" w:rsidR="00B66A64" w:rsidRDefault="00842E4D">
      <w:pPr>
        <w:shd w:val="clear" w:color="auto" w:fill="F2F2F2"/>
        <w:spacing w:after="0" w:line="240" w:lineRule="auto"/>
        <w:ind w:left="284"/>
      </w:pPr>
      <w:proofErr w:type="spellStart"/>
      <w:r>
        <w:rPr>
          <w:rFonts w:ascii="Consolas" w:hAnsi="Consolas"/>
          <w:color w:val="202020"/>
          <w:sz w:val="18"/>
        </w:rPr>
        <w:t>catch_handler</w:t>
      </w:r>
      <w:proofErr w:type="spellEnd"/>
      <w:r>
        <w:rPr>
          <w:rFonts w:ascii="Consolas" w:hAnsi="Consolas"/>
          <w:color w:val="000000"/>
          <w:sz w:val="18"/>
        </w:rPr>
        <w:t>:</w:t>
      </w:r>
    </w:p>
    <w:p w14:paraId="1117F1AF"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267F99"/>
          <w:sz w:val="18"/>
        </w:rPr>
        <w:t>T</w:t>
      </w:r>
      <w:r>
        <w:rPr>
          <w:rFonts w:ascii="Consolas" w:hAnsi="Consolas"/>
          <w:color w:val="202020"/>
          <w:sz w:val="18"/>
        </w:rPr>
        <w:t xml:space="preserve"> e </w:t>
      </w:r>
      <w:r>
        <w:rPr>
          <w:rFonts w:ascii="Consolas" w:hAnsi="Consolas"/>
          <w:color w:val="000000"/>
          <w:sz w:val="18"/>
        </w:rPr>
        <w:t>=</w:t>
      </w:r>
      <w:r>
        <w:rPr>
          <w:rFonts w:ascii="Consolas" w:hAnsi="Consolas"/>
          <w:color w:val="202020"/>
          <w:sz w:val="18"/>
        </w:rPr>
        <w:t xml:space="preserve"> </w:t>
      </w:r>
      <w:proofErr w:type="spellStart"/>
      <w:r>
        <w:rPr>
          <w:rFonts w:ascii="Consolas" w:hAnsi="Consolas"/>
          <w:color w:val="202020"/>
          <w:sz w:val="18"/>
        </w:rPr>
        <w:t>vrt_get_exception</w:t>
      </w:r>
      <w:proofErr w:type="spellEnd"/>
      <w:r>
        <w:rPr>
          <w:rFonts w:ascii="Consolas" w:hAnsi="Consolas"/>
          <w:color w:val="000000"/>
          <w:sz w:val="18"/>
        </w:rPr>
        <w:t>();</w:t>
      </w:r>
    </w:p>
    <w:p w14:paraId="5E9F775A" w14:textId="77777777" w:rsidR="00B66A64" w:rsidRDefault="00842E4D">
      <w:pPr>
        <w:shd w:val="clear" w:color="auto" w:fill="F2F2F2"/>
        <w:spacing w:after="0" w:line="240" w:lineRule="auto"/>
        <w:ind w:left="284"/>
      </w:pPr>
      <w:r>
        <w:rPr>
          <w:rFonts w:ascii="Consolas" w:hAnsi="Consolas"/>
          <w:color w:val="202020"/>
          <w:sz w:val="18"/>
        </w:rPr>
        <w:t xml:space="preserve">              </w:t>
      </w:r>
      <w:r>
        <w:rPr>
          <w:rFonts w:ascii="Consolas" w:hAnsi="Consolas"/>
          <w:color w:val="000000"/>
          <w:sz w:val="18"/>
        </w:rPr>
        <w:t>...</w:t>
      </w:r>
      <w:r>
        <w:rPr>
          <w:rFonts w:ascii="Consolas" w:hAnsi="Consolas"/>
          <w:color w:val="202020"/>
          <w:sz w:val="18"/>
        </w:rPr>
        <w:t xml:space="preserve"> codigo del </w:t>
      </w:r>
      <w:r>
        <w:rPr>
          <w:rFonts w:ascii="Consolas" w:hAnsi="Consolas"/>
          <w:b/>
          <w:color w:val="0033B5"/>
          <w:sz w:val="18"/>
        </w:rPr>
        <w:t>catch</w:t>
      </w:r>
      <w:r>
        <w:rPr>
          <w:rFonts w:ascii="Consolas" w:hAnsi="Consolas"/>
          <w:color w:val="202020"/>
          <w:sz w:val="18"/>
        </w:rPr>
        <w:t xml:space="preserve"> </w:t>
      </w:r>
      <w:r>
        <w:rPr>
          <w:rFonts w:ascii="Consolas" w:hAnsi="Consolas"/>
          <w:color w:val="000000"/>
          <w:sz w:val="18"/>
        </w:rPr>
        <w:t>...</w:t>
      </w:r>
    </w:p>
    <w:p w14:paraId="26B29B0D" w14:textId="77777777" w:rsidR="00B66A64" w:rsidRDefault="00B66A64">
      <w:pPr>
        <w:spacing w:after="120"/>
      </w:pPr>
    </w:p>
    <w:p w14:paraId="2CF31605" w14:textId="77777777" w:rsidR="00B66A64" w:rsidRDefault="00842E4D">
      <w:pPr>
        <w:spacing w:after="120"/>
        <w:jc w:val="both"/>
      </w:pPr>
      <w:proofErr w:type="spellStart"/>
      <w:r>
        <w:t>Overhead</w:t>
      </w:r>
      <w:proofErr w:type="spellEnd"/>
      <w:r>
        <w:t xml:space="preserve">: cada </w:t>
      </w:r>
      <w:proofErr w:type="spellStart"/>
      <w:r>
        <w:rPr>
          <w:rFonts w:ascii="Consolas" w:hAnsi="Consolas"/>
          <w:color w:val="0033B5"/>
          <w:sz w:val="20"/>
          <w:shd w:val="clear" w:color="auto" w:fill="F0F0F0"/>
        </w:rPr>
        <w:t>tryenter</w:t>
      </w:r>
      <w:proofErr w:type="spellEnd"/>
      <w:r>
        <w:t xml:space="preserve"> ejecuta un </w:t>
      </w:r>
      <w:proofErr w:type="spellStart"/>
      <w:r>
        <w:t>setjmp</w:t>
      </w:r>
      <w:proofErr w:type="spellEnd"/>
      <w:r>
        <w:t xml:space="preserve"> (~10 ciclos en x86-64).  Mas costoso que las excepciones nativas del JIT (que son cero coste en el camino feliz), pero portable a cualquier C.</w:t>
      </w:r>
    </w:p>
    <w:p w14:paraId="04A07E8F" w14:textId="77777777" w:rsidR="00B66A64" w:rsidRDefault="00842E4D">
      <w:pPr>
        <w:pStyle w:val="Ttulo4"/>
      </w:pPr>
      <w:r>
        <w:lastRenderedPageBreak/>
        <w:t>E.6 Opciones del --</w:t>
      </w:r>
      <w:proofErr w:type="spellStart"/>
      <w:r>
        <w:t>emit</w:t>
      </w:r>
      <w:proofErr w:type="spellEnd"/>
      <w:r>
        <w:t>-c</w:t>
      </w:r>
    </w:p>
    <w:tbl>
      <w:tblPr>
        <w:tblW w:w="907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535"/>
        <w:gridCol w:w="4535"/>
      </w:tblGrid>
      <w:tr w:rsidR="00B66A64" w14:paraId="72667DF4" w14:textId="77777777">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1C23E508" w14:textId="77777777" w:rsidR="00B66A64" w:rsidRDefault="00842E4D">
            <w:pPr>
              <w:spacing w:after="0"/>
            </w:pPr>
            <w:r>
              <w:rPr>
                <w:b/>
              </w:rPr>
              <w:t>Flag</w:t>
            </w:r>
          </w:p>
        </w:tc>
        <w:tc>
          <w:tcPr>
            <w:tcW w:w="4535" w:type="dxa"/>
            <w:tcBorders>
              <w:top w:val="single" w:sz="4" w:space="0" w:color="888888"/>
              <w:left w:val="single" w:sz="4" w:space="0" w:color="888888"/>
              <w:bottom w:val="single" w:sz="4" w:space="0" w:color="888888"/>
              <w:right w:val="single" w:sz="4" w:space="0" w:color="888888"/>
            </w:tcBorders>
            <w:shd w:val="clear" w:color="auto" w:fill="D9E2F3"/>
          </w:tcPr>
          <w:p w14:paraId="28161669" w14:textId="77777777" w:rsidR="00B66A64" w:rsidRDefault="00842E4D">
            <w:pPr>
              <w:spacing w:after="0"/>
            </w:pPr>
            <w:r>
              <w:rPr>
                <w:b/>
              </w:rPr>
              <w:t>Efecto</w:t>
            </w:r>
          </w:p>
        </w:tc>
      </w:tr>
      <w:tr w:rsidR="00B66A64" w14:paraId="34DAE3E9" w14:textId="77777777">
        <w:tc>
          <w:tcPr>
            <w:tcW w:w="4535" w:type="dxa"/>
            <w:tcBorders>
              <w:top w:val="single" w:sz="4" w:space="0" w:color="888888"/>
              <w:left w:val="single" w:sz="4" w:space="0" w:color="888888"/>
              <w:bottom w:val="single" w:sz="4" w:space="0" w:color="888888"/>
              <w:right w:val="single" w:sz="4" w:space="0" w:color="888888"/>
            </w:tcBorders>
          </w:tcPr>
          <w:p w14:paraId="60FAE23D" w14:textId="77777777" w:rsidR="00B66A64" w:rsidRDefault="00842E4D">
            <w:pPr>
              <w:spacing w:after="0"/>
            </w:pPr>
            <w:r>
              <w:t>--</w:t>
            </w:r>
            <w:proofErr w:type="spellStart"/>
            <w:r>
              <w:t>emit</w:t>
            </w:r>
            <w:proofErr w:type="spellEnd"/>
            <w:r>
              <w:t>-c</w:t>
            </w:r>
          </w:p>
        </w:tc>
        <w:tc>
          <w:tcPr>
            <w:tcW w:w="4535" w:type="dxa"/>
            <w:tcBorders>
              <w:top w:val="single" w:sz="4" w:space="0" w:color="888888"/>
              <w:left w:val="single" w:sz="4" w:space="0" w:color="888888"/>
              <w:bottom w:val="single" w:sz="4" w:space="0" w:color="888888"/>
              <w:right w:val="single" w:sz="4" w:space="0" w:color="888888"/>
            </w:tcBorders>
          </w:tcPr>
          <w:p w14:paraId="13C62DE2" w14:textId="77777777" w:rsidR="00B66A64" w:rsidRDefault="00842E4D">
            <w:pPr>
              <w:spacing w:after="0"/>
            </w:pPr>
            <w:r>
              <w:t>Habilita el backend C, genera un .c por modulo.</w:t>
            </w:r>
          </w:p>
        </w:tc>
      </w:tr>
      <w:tr w:rsidR="00B66A64" w14:paraId="082B8E73" w14:textId="77777777">
        <w:tc>
          <w:tcPr>
            <w:tcW w:w="4535" w:type="dxa"/>
            <w:tcBorders>
              <w:top w:val="single" w:sz="4" w:space="0" w:color="888888"/>
              <w:left w:val="single" w:sz="4" w:space="0" w:color="888888"/>
              <w:bottom w:val="single" w:sz="4" w:space="0" w:color="888888"/>
              <w:right w:val="single" w:sz="4" w:space="0" w:color="888888"/>
            </w:tcBorders>
          </w:tcPr>
          <w:p w14:paraId="4C662CF2" w14:textId="77777777" w:rsidR="00B66A64" w:rsidRDefault="00842E4D">
            <w:pPr>
              <w:spacing w:after="0"/>
            </w:pPr>
            <w:r>
              <w:t>--c-std c89 | c99 | c11</w:t>
            </w:r>
          </w:p>
        </w:tc>
        <w:tc>
          <w:tcPr>
            <w:tcW w:w="4535" w:type="dxa"/>
            <w:tcBorders>
              <w:top w:val="single" w:sz="4" w:space="0" w:color="888888"/>
              <w:left w:val="single" w:sz="4" w:space="0" w:color="888888"/>
              <w:bottom w:val="single" w:sz="4" w:space="0" w:color="888888"/>
              <w:right w:val="single" w:sz="4" w:space="0" w:color="888888"/>
            </w:tcBorders>
          </w:tcPr>
          <w:p w14:paraId="06D72ED0" w14:textId="1FD4E647" w:rsidR="00B66A64" w:rsidRDefault="00842E4D">
            <w:pPr>
              <w:spacing w:after="0"/>
            </w:pPr>
            <w:r>
              <w:t xml:space="preserve">Selecciona el </w:t>
            </w:r>
            <w:r w:rsidR="00904B36">
              <w:t>estándar</w:t>
            </w:r>
            <w:r>
              <w:t xml:space="preserve"> C.  c99 por defecto (usa </w:t>
            </w:r>
            <w:proofErr w:type="spellStart"/>
            <w:r>
              <w:t>stdint.h</w:t>
            </w:r>
            <w:proofErr w:type="spellEnd"/>
            <w:r>
              <w:t>).</w:t>
            </w:r>
          </w:p>
        </w:tc>
      </w:tr>
      <w:tr w:rsidR="00B66A64" w14:paraId="387962F4" w14:textId="77777777">
        <w:tc>
          <w:tcPr>
            <w:tcW w:w="4535" w:type="dxa"/>
            <w:tcBorders>
              <w:top w:val="single" w:sz="4" w:space="0" w:color="888888"/>
              <w:left w:val="single" w:sz="4" w:space="0" w:color="888888"/>
              <w:bottom w:val="single" w:sz="4" w:space="0" w:color="888888"/>
              <w:right w:val="single" w:sz="4" w:space="0" w:color="888888"/>
            </w:tcBorders>
          </w:tcPr>
          <w:p w14:paraId="0A047DB0" w14:textId="77777777" w:rsidR="00B66A64" w:rsidRDefault="00842E4D">
            <w:pPr>
              <w:spacing w:after="0"/>
            </w:pPr>
            <w:r>
              <w:t>--c-target X</w:t>
            </w:r>
          </w:p>
        </w:tc>
        <w:tc>
          <w:tcPr>
            <w:tcW w:w="4535" w:type="dxa"/>
            <w:tcBorders>
              <w:top w:val="single" w:sz="4" w:space="0" w:color="888888"/>
              <w:left w:val="single" w:sz="4" w:space="0" w:color="888888"/>
              <w:bottom w:val="single" w:sz="4" w:space="0" w:color="888888"/>
              <w:right w:val="single" w:sz="4" w:space="0" w:color="888888"/>
            </w:tcBorders>
          </w:tcPr>
          <w:p w14:paraId="69568D58" w14:textId="77777777" w:rsidR="00B66A64" w:rsidRDefault="00842E4D">
            <w:pPr>
              <w:spacing w:after="0"/>
            </w:pPr>
            <w:r>
              <w:t xml:space="preserve">Target del compilador (linux-x86_64, windows-x86_64, </w:t>
            </w:r>
            <w:proofErr w:type="spellStart"/>
            <w:r>
              <w:t>arm</w:t>
            </w:r>
            <w:proofErr w:type="spellEnd"/>
            <w:r>
              <w:t>-</w:t>
            </w:r>
            <w:proofErr w:type="spellStart"/>
            <w:r>
              <w:t>cortex</w:t>
            </w:r>
            <w:proofErr w:type="spellEnd"/>
            <w:r>
              <w:t>-m, wasm32, ...).</w:t>
            </w:r>
          </w:p>
        </w:tc>
      </w:tr>
      <w:tr w:rsidR="00B66A64" w14:paraId="783CA8A0" w14:textId="77777777">
        <w:tc>
          <w:tcPr>
            <w:tcW w:w="4535" w:type="dxa"/>
            <w:tcBorders>
              <w:top w:val="single" w:sz="4" w:space="0" w:color="888888"/>
              <w:left w:val="single" w:sz="4" w:space="0" w:color="888888"/>
              <w:bottom w:val="single" w:sz="4" w:space="0" w:color="888888"/>
              <w:right w:val="single" w:sz="4" w:space="0" w:color="888888"/>
            </w:tcBorders>
          </w:tcPr>
          <w:p w14:paraId="23D5F964" w14:textId="77777777" w:rsidR="00B66A64" w:rsidRDefault="00842E4D">
            <w:pPr>
              <w:spacing w:after="0"/>
            </w:pPr>
            <w:r>
              <w:t>--c-</w:t>
            </w:r>
            <w:proofErr w:type="spellStart"/>
            <w:r>
              <w:t>runtime</w:t>
            </w:r>
            <w:proofErr w:type="spellEnd"/>
            <w:r>
              <w:t xml:space="preserve"> </w:t>
            </w:r>
            <w:proofErr w:type="spellStart"/>
            <w:r>
              <w:t>static</w:t>
            </w:r>
            <w:proofErr w:type="spellEnd"/>
            <w:r>
              <w:t xml:space="preserve"> | shared</w:t>
            </w:r>
          </w:p>
        </w:tc>
        <w:tc>
          <w:tcPr>
            <w:tcW w:w="4535" w:type="dxa"/>
            <w:tcBorders>
              <w:top w:val="single" w:sz="4" w:space="0" w:color="888888"/>
              <w:left w:val="single" w:sz="4" w:space="0" w:color="888888"/>
              <w:bottom w:val="single" w:sz="4" w:space="0" w:color="888888"/>
              <w:right w:val="single" w:sz="4" w:space="0" w:color="888888"/>
            </w:tcBorders>
          </w:tcPr>
          <w:p w14:paraId="62CD477E" w14:textId="77777777" w:rsidR="00B66A64" w:rsidRDefault="00842E4D">
            <w:pPr>
              <w:spacing w:after="0"/>
            </w:pPr>
            <w:proofErr w:type="spellStart"/>
            <w:r>
              <w:t>Linkar</w:t>
            </w:r>
            <w:proofErr w:type="spellEnd"/>
            <w:r>
              <w:t xml:space="preserve"> libvesta_rt como </w:t>
            </w:r>
            <w:proofErr w:type="spellStart"/>
            <w:r>
              <w:t>static</w:t>
            </w:r>
            <w:proofErr w:type="spellEnd"/>
            <w:r>
              <w:t xml:space="preserve"> (default) o shared (.so/.</w:t>
            </w:r>
            <w:proofErr w:type="spellStart"/>
            <w:r>
              <w:t>dll</w:t>
            </w:r>
            <w:proofErr w:type="spellEnd"/>
            <w:r>
              <w:t>).</w:t>
            </w:r>
          </w:p>
        </w:tc>
      </w:tr>
      <w:tr w:rsidR="00B66A64" w14:paraId="2143C0BA" w14:textId="77777777">
        <w:tc>
          <w:tcPr>
            <w:tcW w:w="4535" w:type="dxa"/>
            <w:tcBorders>
              <w:top w:val="single" w:sz="4" w:space="0" w:color="888888"/>
              <w:left w:val="single" w:sz="4" w:space="0" w:color="888888"/>
              <w:bottom w:val="single" w:sz="4" w:space="0" w:color="888888"/>
              <w:right w:val="single" w:sz="4" w:space="0" w:color="888888"/>
            </w:tcBorders>
          </w:tcPr>
          <w:p w14:paraId="4A1E0BFE" w14:textId="77777777" w:rsidR="00B66A64" w:rsidRDefault="00842E4D">
            <w:pPr>
              <w:spacing w:after="0"/>
            </w:pPr>
            <w:r>
              <w:t>--c-</w:t>
            </w:r>
            <w:proofErr w:type="spellStart"/>
            <w:r>
              <w:t>strip</w:t>
            </w:r>
            <w:proofErr w:type="spellEnd"/>
            <w:r>
              <w:t>-</w:t>
            </w:r>
            <w:proofErr w:type="spellStart"/>
            <w:r>
              <w:t>runtime</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7DBEF180" w14:textId="33326E8B" w:rsidR="00B66A64" w:rsidRDefault="00842E4D">
            <w:pPr>
              <w:spacing w:after="0"/>
            </w:pPr>
            <w:r>
              <w:t xml:space="preserve">Genera C standalone sin libvesta_rt (no GC, no excepciones, no clases </w:t>
            </w:r>
            <w:r w:rsidR="00904B36">
              <w:t>dinámicas</w:t>
            </w:r>
            <w:r>
              <w:t xml:space="preserve">).  </w:t>
            </w:r>
            <w:proofErr w:type="spellStart"/>
            <w:r>
              <w:t>Util</w:t>
            </w:r>
            <w:proofErr w:type="spellEnd"/>
            <w:r>
              <w:t xml:space="preserve"> para </w:t>
            </w:r>
            <w:proofErr w:type="spellStart"/>
            <w:r>
              <w:t>core</w:t>
            </w:r>
            <w:proofErr w:type="spellEnd"/>
            <w:r>
              <w:t xml:space="preserve"> algoritmos solamente.</w:t>
            </w:r>
          </w:p>
        </w:tc>
      </w:tr>
      <w:tr w:rsidR="00B66A64" w14:paraId="4606577B" w14:textId="77777777">
        <w:tc>
          <w:tcPr>
            <w:tcW w:w="4535" w:type="dxa"/>
            <w:tcBorders>
              <w:top w:val="single" w:sz="4" w:space="0" w:color="888888"/>
              <w:left w:val="single" w:sz="4" w:space="0" w:color="888888"/>
              <w:bottom w:val="single" w:sz="4" w:space="0" w:color="888888"/>
              <w:right w:val="single" w:sz="4" w:space="0" w:color="888888"/>
            </w:tcBorders>
          </w:tcPr>
          <w:p w14:paraId="3F45518C" w14:textId="77777777" w:rsidR="00B66A64" w:rsidRDefault="00842E4D">
            <w:pPr>
              <w:spacing w:after="0"/>
            </w:pPr>
            <w:r>
              <w:t>--c-</w:t>
            </w:r>
            <w:proofErr w:type="spellStart"/>
            <w:r>
              <w:t>debug</w:t>
            </w:r>
            <w:proofErr w:type="spellEnd"/>
          </w:p>
        </w:tc>
        <w:tc>
          <w:tcPr>
            <w:tcW w:w="4535" w:type="dxa"/>
            <w:tcBorders>
              <w:top w:val="single" w:sz="4" w:space="0" w:color="888888"/>
              <w:left w:val="single" w:sz="4" w:space="0" w:color="888888"/>
              <w:bottom w:val="single" w:sz="4" w:space="0" w:color="888888"/>
              <w:right w:val="single" w:sz="4" w:space="0" w:color="888888"/>
            </w:tcBorders>
          </w:tcPr>
          <w:p w14:paraId="6156479E" w14:textId="769941AB" w:rsidR="00B66A64" w:rsidRDefault="00842E4D">
            <w:pPr>
              <w:spacing w:after="0"/>
            </w:pPr>
            <w:r>
              <w:t xml:space="preserve">Incluye comentarios con los </w:t>
            </w:r>
            <w:proofErr w:type="spellStart"/>
            <w:r>
              <w:t>IDs</w:t>
            </w:r>
            <w:proofErr w:type="spellEnd"/>
            <w:r>
              <w:t xml:space="preserve"> SSA originales y el </w:t>
            </w:r>
            <w:r w:rsidR="00904B36">
              <w:t>número</w:t>
            </w:r>
            <w:r>
              <w:t xml:space="preserve"> de </w:t>
            </w:r>
            <w:proofErr w:type="spellStart"/>
            <w:r>
              <w:t>linea</w:t>
            </w:r>
            <w:proofErr w:type="spellEnd"/>
            <w:r>
              <w:t xml:space="preserve"> Vex en cada instr.  </w:t>
            </w:r>
            <w:proofErr w:type="spellStart"/>
            <w:r>
              <w:t>Util</w:t>
            </w:r>
            <w:proofErr w:type="spellEnd"/>
            <w:r>
              <w:t xml:space="preserve"> para </w:t>
            </w:r>
            <w:proofErr w:type="spellStart"/>
            <w:r>
              <w:t>debugging</w:t>
            </w:r>
            <w:proofErr w:type="spellEnd"/>
            <w:r>
              <w:t>.</w:t>
            </w:r>
          </w:p>
        </w:tc>
      </w:tr>
      <w:tr w:rsidR="00B66A64" w14:paraId="2FB16D10" w14:textId="77777777">
        <w:tc>
          <w:tcPr>
            <w:tcW w:w="4535" w:type="dxa"/>
            <w:tcBorders>
              <w:top w:val="single" w:sz="4" w:space="0" w:color="888888"/>
              <w:left w:val="single" w:sz="4" w:space="0" w:color="888888"/>
              <w:bottom w:val="single" w:sz="4" w:space="0" w:color="888888"/>
              <w:right w:val="single" w:sz="4" w:space="0" w:color="888888"/>
            </w:tcBorders>
          </w:tcPr>
          <w:p w14:paraId="7C56F6C7" w14:textId="77777777" w:rsidR="00B66A64" w:rsidRDefault="00842E4D">
            <w:pPr>
              <w:spacing w:after="0"/>
            </w:pPr>
            <w:r>
              <w:t>--c-line-pragmas</w:t>
            </w:r>
          </w:p>
        </w:tc>
        <w:tc>
          <w:tcPr>
            <w:tcW w:w="4535" w:type="dxa"/>
            <w:tcBorders>
              <w:top w:val="single" w:sz="4" w:space="0" w:color="888888"/>
              <w:left w:val="single" w:sz="4" w:space="0" w:color="888888"/>
              <w:bottom w:val="single" w:sz="4" w:space="0" w:color="888888"/>
              <w:right w:val="single" w:sz="4" w:space="0" w:color="888888"/>
            </w:tcBorders>
          </w:tcPr>
          <w:p w14:paraId="2F461C1E" w14:textId="77777777" w:rsidR="00B66A64" w:rsidRDefault="00842E4D">
            <w:pPr>
              <w:spacing w:after="0"/>
            </w:pPr>
            <w:proofErr w:type="spellStart"/>
            <w:r>
              <w:t>Anyade</w:t>
            </w:r>
            <w:proofErr w:type="spellEnd"/>
            <w:r>
              <w:t xml:space="preserve"> #line N "</w:t>
            </w:r>
            <w:proofErr w:type="spellStart"/>
            <w:r>
              <w:t>archivo.vex</w:t>
            </w:r>
            <w:proofErr w:type="spellEnd"/>
            <w:r>
              <w:t xml:space="preserve">" en cada instr para que GDB salte al codigo fuente Vex al </w:t>
            </w:r>
            <w:proofErr w:type="spellStart"/>
            <w:r>
              <w:t>stepear</w:t>
            </w:r>
            <w:proofErr w:type="spellEnd"/>
            <w:r>
              <w:t>.</w:t>
            </w:r>
          </w:p>
        </w:tc>
      </w:tr>
    </w:tbl>
    <w:p w14:paraId="44B1C133" w14:textId="77777777" w:rsidR="00B66A64" w:rsidRDefault="00B66A64">
      <w:pPr>
        <w:spacing w:after="120"/>
      </w:pPr>
    </w:p>
    <w:p w14:paraId="724D98D1" w14:textId="77777777" w:rsidR="00B66A64" w:rsidRDefault="00842E4D">
      <w:pPr>
        <w:pStyle w:val="Ttulo4"/>
      </w:pPr>
      <w:r>
        <w:t xml:space="preserve">E.7 Limitaciones y trabajo futuro del </w:t>
      </w:r>
      <w:proofErr w:type="spellStart"/>
      <w:r>
        <w:t>port</w:t>
      </w:r>
      <w:proofErr w:type="spellEnd"/>
      <w:r>
        <w:t>-C</w:t>
      </w:r>
    </w:p>
    <w:p w14:paraId="25EC7B38" w14:textId="760A2CB5" w:rsidR="00B66A64" w:rsidRDefault="00842E4D">
      <w:pPr>
        <w:spacing w:after="60"/>
        <w:ind w:left="568" w:hanging="284"/>
      </w:pPr>
      <w:r>
        <w:t xml:space="preserve">  •  Generics con </w:t>
      </w:r>
      <w:r w:rsidR="00904B36">
        <w:t>reflexión</w:t>
      </w:r>
      <w:r>
        <w:t xml:space="preserve"> en </w:t>
      </w:r>
      <w:proofErr w:type="spellStart"/>
      <w:r>
        <w:t>runtime</w:t>
      </w:r>
      <w:proofErr w:type="spellEnd"/>
      <w:r>
        <w:t xml:space="preserve"> no soportados (solo </w:t>
      </w:r>
      <w:proofErr w:type="spellStart"/>
      <w:r>
        <w:t>monomorphizacion</w:t>
      </w:r>
      <w:proofErr w:type="spellEnd"/>
      <w:r>
        <w:t xml:space="preserve"> compile-time).</w:t>
      </w:r>
    </w:p>
    <w:p w14:paraId="7C3FDF65" w14:textId="77777777" w:rsidR="00B66A64" w:rsidRDefault="00842E4D">
      <w:pPr>
        <w:spacing w:after="60"/>
        <w:ind w:left="568" w:hanging="284"/>
      </w:pPr>
      <w:r>
        <w:t xml:space="preserve">  •  Excepciones </w:t>
      </w:r>
      <w:proofErr w:type="spellStart"/>
      <w:r>
        <w:t>via</w:t>
      </w:r>
      <w:proofErr w:type="spellEnd"/>
      <w:r>
        <w:t xml:space="preserve"> </w:t>
      </w:r>
      <w:proofErr w:type="spellStart"/>
      <w:r>
        <w:t>setjmp</w:t>
      </w:r>
      <w:proofErr w:type="spellEnd"/>
      <w:r>
        <w:t>/</w:t>
      </w:r>
      <w:proofErr w:type="spellStart"/>
      <w:r>
        <w:t>longjmp</w:t>
      </w:r>
      <w:proofErr w:type="spellEnd"/>
      <w:r>
        <w:t xml:space="preserve"> tienen </w:t>
      </w:r>
      <w:proofErr w:type="spellStart"/>
      <w:r>
        <w:t>overhead</w:t>
      </w:r>
      <w:proofErr w:type="spellEnd"/>
      <w:r>
        <w:t xml:space="preserve"> vs nativas; mejorable con extensiones GCC __</w:t>
      </w:r>
      <w:proofErr w:type="spellStart"/>
      <w:r>
        <w:t>builtin_setjmp</w:t>
      </w:r>
      <w:proofErr w:type="spellEnd"/>
      <w:r>
        <w:t>.</w:t>
      </w:r>
    </w:p>
    <w:p w14:paraId="396A0D8B" w14:textId="77777777" w:rsidR="00B66A64" w:rsidRDefault="00842E4D">
      <w:pPr>
        <w:spacing w:after="60"/>
        <w:ind w:left="568" w:hanging="284"/>
      </w:pPr>
      <w:r>
        <w:t xml:space="preserve">  •  Async/await en C requiere coroutines (</w:t>
      </w:r>
      <w:proofErr w:type="spellStart"/>
      <w:r>
        <w:t>ucontext</w:t>
      </w:r>
      <w:proofErr w:type="spellEnd"/>
      <w:r>
        <w:t xml:space="preserve"> o trucos con switch + </w:t>
      </w:r>
      <w:proofErr w:type="spellStart"/>
      <w:r>
        <w:t>state</w:t>
      </w:r>
      <w:proofErr w:type="spellEnd"/>
      <w:r>
        <w:t xml:space="preserve"> machines).  </w:t>
      </w:r>
      <w:proofErr w:type="spellStart"/>
      <w:r>
        <w:t>Implementacion</w:t>
      </w:r>
      <w:proofErr w:type="spellEnd"/>
      <w:r>
        <w:t xml:space="preserve"> preliminar disponible.</w:t>
      </w:r>
    </w:p>
    <w:p w14:paraId="34965E0C" w14:textId="77777777" w:rsidR="00B66A64" w:rsidRDefault="00842E4D">
      <w:pPr>
        <w:spacing w:after="60"/>
        <w:ind w:left="568" w:hanging="284"/>
      </w:pPr>
      <w:r>
        <w:t xml:space="preserve">  •  Distribuido sobre TLS requiere OpenSSL en el target.  Modo --c-no-distrib emite </w:t>
      </w:r>
      <w:proofErr w:type="spellStart"/>
      <w:r>
        <w:t>stubs</w:t>
      </w:r>
      <w:proofErr w:type="spellEnd"/>
      <w:r>
        <w:t xml:space="preserve"> que devuelven errores.</w:t>
      </w:r>
    </w:p>
    <w:p w14:paraId="07A2AFF4" w14:textId="77777777" w:rsidR="00B66A64" w:rsidRDefault="00842E4D">
      <w:pPr>
        <w:spacing w:after="60"/>
        <w:ind w:left="568" w:hanging="284"/>
      </w:pPr>
      <w:r>
        <w:t xml:space="preserve">  •  JIT obviamente no aplica: el C compilado ES el codigo nativo.</w:t>
      </w:r>
    </w:p>
    <w:sectPr w:rsidR="00B66A64" w:rsidSect="00702803">
      <w:headerReference w:type="default" r:id="rId33"/>
      <w:footerReference w:type="default" r:id="rId34"/>
      <w:pgSz w:w="11906" w:h="16838"/>
      <w:pgMar w:top="1560" w:right="1416" w:bottom="1417" w:left="156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8759" w14:textId="77777777" w:rsidR="009E23DA" w:rsidRDefault="009E23DA" w:rsidP="00354AF4">
      <w:pPr>
        <w:spacing w:after="0" w:line="240" w:lineRule="auto"/>
      </w:pPr>
      <w:r>
        <w:separator/>
      </w:r>
    </w:p>
  </w:endnote>
  <w:endnote w:type="continuationSeparator" w:id="0">
    <w:p w14:paraId="7B8512C3" w14:textId="77777777" w:rsidR="009E23DA" w:rsidRDefault="009E23DA" w:rsidP="0035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rlin Sans FB">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B0E0" w14:textId="77777777" w:rsidR="00E32457" w:rsidRDefault="00E32457" w:rsidP="00702803">
    <w:pPr>
      <w:pStyle w:val="Piedepgina"/>
      <w:jc w:val="center"/>
    </w:pPr>
    <w:r w:rsidRPr="00E32457">
      <w:rPr>
        <w:color w:val="4472C4"/>
        <w:sz w:val="20"/>
        <w:szCs w:val="20"/>
      </w:rPr>
      <w:t xml:space="preserve">pág. </w:t>
    </w:r>
    <w:r w:rsidRPr="00E32457">
      <w:rPr>
        <w:color w:val="4472C4"/>
        <w:sz w:val="20"/>
        <w:szCs w:val="20"/>
      </w:rPr>
      <w:fldChar w:fldCharType="begin"/>
    </w:r>
    <w:r w:rsidRPr="00E32457">
      <w:rPr>
        <w:color w:val="4472C4"/>
        <w:sz w:val="20"/>
        <w:szCs w:val="20"/>
      </w:rPr>
      <w:instrText>PAGE  \* Arabic</w:instrText>
    </w:r>
    <w:r w:rsidRPr="00E32457">
      <w:rPr>
        <w:color w:val="4472C4"/>
        <w:sz w:val="20"/>
        <w:szCs w:val="20"/>
      </w:rPr>
      <w:fldChar w:fldCharType="separate"/>
    </w:r>
    <w:r w:rsidRPr="00E32457">
      <w:rPr>
        <w:color w:val="4472C4"/>
        <w:sz w:val="20"/>
        <w:szCs w:val="20"/>
      </w:rPr>
      <w:t>1</w:t>
    </w:r>
    <w:r w:rsidRPr="00E32457">
      <w:rPr>
        <w:color w:val="4472C4"/>
        <w:sz w:val="20"/>
        <w:szCs w:val="20"/>
      </w:rPr>
      <w:fldChar w:fldCharType="end"/>
    </w:r>
  </w:p>
  <w:p w14:paraId="75842E7B" w14:textId="77777777" w:rsidR="00E32457" w:rsidRDefault="00E32457" w:rsidP="00E32457">
    <w:pPr>
      <w:pStyle w:val="Piedepgina"/>
      <w:tabs>
        <w:tab w:val="clear" w:pos="4252"/>
        <w:tab w:val="clear" w:pos="8504"/>
        <w:tab w:val="left" w:pos="34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C83B" w14:textId="77777777" w:rsidR="009E23DA" w:rsidRDefault="009E23DA" w:rsidP="00354AF4">
      <w:pPr>
        <w:spacing w:after="0" w:line="240" w:lineRule="auto"/>
      </w:pPr>
      <w:r>
        <w:separator/>
      </w:r>
    </w:p>
  </w:footnote>
  <w:footnote w:type="continuationSeparator" w:id="0">
    <w:p w14:paraId="7C478D2B" w14:textId="77777777" w:rsidR="009E23DA" w:rsidRDefault="009E23DA" w:rsidP="0035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544"/>
    </w:tblGrid>
    <w:tr w:rsidR="00CB1610" w14:paraId="3587F758" w14:textId="77777777" w:rsidTr="00702803">
      <w:trPr>
        <w:trHeight w:val="1279"/>
      </w:trPr>
      <w:tc>
        <w:tcPr>
          <w:tcW w:w="1526" w:type="dxa"/>
        </w:tcPr>
        <w:p w14:paraId="53DC55C6" w14:textId="77777777" w:rsidR="00CB1610" w:rsidRDefault="00000000" w:rsidP="00CB1610">
          <w:pPr>
            <w:pStyle w:val="Encabezado"/>
            <w:tabs>
              <w:tab w:val="clear" w:pos="4252"/>
              <w:tab w:val="clear" w:pos="8504"/>
              <w:tab w:val="left" w:pos="6377"/>
            </w:tabs>
            <w:rPr>
              <w:noProof/>
            </w:rPr>
          </w:pPr>
          <w:r>
            <w:rPr>
              <w:noProof/>
            </w:rPr>
            <w:pict w14:anchorId="58D4EF21">
              <v:shapetype id="_x0000_t6" coordsize="21600,21600" o:spt="6" path="m,l,21600r21600,xe">
                <v:stroke joinstyle="miter"/>
                <v:path gradientshapeok="t" o:connecttype="custom" o:connectlocs="0,0;0,10800;0,21600;10800,21600;21600,21600;10800,10800" textboxrect="1800,12600,12600,19800"/>
              </v:shapetype>
              <v:shape id="1 Triángulo rectángulo" o:spid="_x0000_s1025" type="#_x0000_t6" style="position:absolute;margin-left:426pt;margin-top:-34.65pt;width:91.3pt;height:77.25pt;flip:x y;z-index:1;visibility:visible;mso-width-relative:margin;mso-height-relative:margin;v-text-anchor:middle" fillcolor="#8eaadb" strokecolor="#2f5496" strokeweight="2pt"/>
            </w:pict>
          </w:r>
          <w:r>
            <w:rPr>
              <w:noProof/>
            </w:rPr>
            <w:pict w14:anchorId="7BE6B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63.65pt;height:63.65pt;visibility:visible">
                <v:imagedata r:id="rId1" o:title=""/>
              </v:shape>
            </w:pict>
          </w:r>
        </w:p>
      </w:tc>
      <w:tc>
        <w:tcPr>
          <w:tcW w:w="7544" w:type="dxa"/>
          <w:vAlign w:val="center"/>
        </w:tcPr>
        <w:p w14:paraId="46D35C47" w14:textId="77777777" w:rsidR="00CB1610" w:rsidRDefault="000D28F5" w:rsidP="00CB1610">
          <w:pPr>
            <w:pStyle w:val="Encabezado"/>
            <w:tabs>
              <w:tab w:val="clear" w:pos="4252"/>
              <w:tab w:val="clear" w:pos="8504"/>
              <w:tab w:val="left" w:pos="6377"/>
            </w:tabs>
            <w:jc w:val="right"/>
            <w:rPr>
              <w:noProof/>
            </w:rPr>
          </w:pPr>
          <w:r>
            <w:rPr>
              <w:noProof/>
            </w:rPr>
            <w:t>Vesta</w:t>
          </w:r>
        </w:p>
      </w:tc>
    </w:tr>
  </w:tbl>
  <w:p w14:paraId="3C28C5DB" w14:textId="77777777" w:rsidR="00354AF4" w:rsidRDefault="00CB1610" w:rsidP="00CB1610">
    <w:pPr>
      <w:pStyle w:val="Encabezado"/>
      <w:tabs>
        <w:tab w:val="clear" w:pos="4252"/>
        <w:tab w:val="clear" w:pos="8504"/>
        <w:tab w:val="left" w:pos="6377"/>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D14"/>
    <w:multiLevelType w:val="hybridMultilevel"/>
    <w:tmpl w:val="F3A253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0F6ECA"/>
    <w:multiLevelType w:val="hybridMultilevel"/>
    <w:tmpl w:val="0D921D44"/>
    <w:lvl w:ilvl="0" w:tplc="136C57EE">
      <w:start w:val="1"/>
      <w:numFmt w:val="decimal"/>
      <w:lvlText w:val="%1."/>
      <w:lvlJc w:val="left"/>
      <w:pPr>
        <w:tabs>
          <w:tab w:val="num" w:pos="1080"/>
        </w:tabs>
        <w:ind w:left="108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2AC5722C"/>
    <w:multiLevelType w:val="hybridMultilevel"/>
    <w:tmpl w:val="E36681F4"/>
    <w:lvl w:ilvl="0" w:tplc="C02E29D2">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4BD44D54"/>
    <w:multiLevelType w:val="multilevel"/>
    <w:tmpl w:val="FE00D520"/>
    <w:lvl w:ilvl="0">
      <w:start w:val="1"/>
      <w:numFmt w:val="decimal"/>
      <w:pStyle w:val="Ttulo1"/>
      <w:lvlText w:val="%1"/>
      <w:lvlJc w:val="left"/>
      <w:pPr>
        <w:ind w:left="432" w:hanging="432"/>
      </w:pPr>
      <w:rPr>
        <w:sz w:val="32"/>
        <w:szCs w:val="32"/>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5F80796C"/>
    <w:multiLevelType w:val="hybridMultilevel"/>
    <w:tmpl w:val="F6164CBA"/>
    <w:lvl w:ilvl="0" w:tplc="AC0CB39A">
      <w:numFmt w:val="bullet"/>
      <w:lvlText w:val="–"/>
      <w:lvlJc w:val="left"/>
      <w:pPr>
        <w:ind w:left="1776" w:hanging="360"/>
      </w:pPr>
      <w:rPr>
        <w:rFonts w:ascii="Arial" w:eastAsia="Calibri"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5" w15:restartNumberingAfterBreak="0">
    <w:nsid w:val="6E091E4F"/>
    <w:multiLevelType w:val="hybridMultilevel"/>
    <w:tmpl w:val="482C44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401102B"/>
    <w:multiLevelType w:val="hybridMultilevel"/>
    <w:tmpl w:val="8C7020CC"/>
    <w:lvl w:ilvl="0" w:tplc="040A000F">
      <w:start w:val="1"/>
      <w:numFmt w:val="decimal"/>
      <w:lvlText w:val="%1."/>
      <w:lvlJc w:val="left"/>
      <w:pPr>
        <w:tabs>
          <w:tab w:val="num" w:pos="1080"/>
        </w:tabs>
        <w:ind w:left="1080" w:hanging="360"/>
      </w:pPr>
    </w:lvl>
    <w:lvl w:ilvl="1" w:tplc="AC0CB39A">
      <w:numFmt w:val="bullet"/>
      <w:lvlText w:val="–"/>
      <w:lvlJc w:val="left"/>
      <w:pPr>
        <w:tabs>
          <w:tab w:val="num" w:pos="1800"/>
        </w:tabs>
        <w:ind w:left="1800" w:hanging="360"/>
      </w:pPr>
      <w:rPr>
        <w:rFonts w:ascii="Arial" w:eastAsia="Calibri" w:hAnsi="Arial" w:cs="Arial" w:hint="default"/>
      </w:r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165518271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2695445">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246076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7209429">
    <w:abstractNumId w:val="2"/>
  </w:num>
  <w:num w:numId="5" w16cid:durableId="1833522432">
    <w:abstractNumId w:val="6"/>
  </w:num>
  <w:num w:numId="6" w16cid:durableId="610284746">
    <w:abstractNumId w:val="3"/>
  </w:num>
  <w:num w:numId="7" w16cid:durableId="1261715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8549083">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1475600">
    <w:abstractNumId w:val="2"/>
  </w:num>
  <w:num w:numId="10" w16cid:durableId="1489781724">
    <w:abstractNumId w:val="4"/>
  </w:num>
  <w:num w:numId="11" w16cid:durableId="1807626791">
    <w:abstractNumId w:val="1"/>
  </w:num>
  <w:num w:numId="12" w16cid:durableId="1767270003">
    <w:abstractNumId w:val="0"/>
  </w:num>
  <w:num w:numId="13" w16cid:durableId="1850288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oNotTrackMoves/>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AF4"/>
    <w:rsid w:val="00001AB8"/>
    <w:rsid w:val="00002624"/>
    <w:rsid w:val="00022181"/>
    <w:rsid w:val="00023587"/>
    <w:rsid w:val="000427B5"/>
    <w:rsid w:val="000444A9"/>
    <w:rsid w:val="0006220E"/>
    <w:rsid w:val="000B31B7"/>
    <w:rsid w:val="000B5340"/>
    <w:rsid w:val="000B6EB2"/>
    <w:rsid w:val="000D23F4"/>
    <w:rsid w:val="000D28F5"/>
    <w:rsid w:val="000F426C"/>
    <w:rsid w:val="0013420F"/>
    <w:rsid w:val="001356CC"/>
    <w:rsid w:val="001410C2"/>
    <w:rsid w:val="00144822"/>
    <w:rsid w:val="00163862"/>
    <w:rsid w:val="00183E13"/>
    <w:rsid w:val="00186220"/>
    <w:rsid w:val="001A395A"/>
    <w:rsid w:val="001C1490"/>
    <w:rsid w:val="001C45FB"/>
    <w:rsid w:val="001F0415"/>
    <w:rsid w:val="00204681"/>
    <w:rsid w:val="00212F06"/>
    <w:rsid w:val="00226E80"/>
    <w:rsid w:val="00245841"/>
    <w:rsid w:val="0026156B"/>
    <w:rsid w:val="002646A8"/>
    <w:rsid w:val="002B178A"/>
    <w:rsid w:val="002B24CB"/>
    <w:rsid w:val="002D2772"/>
    <w:rsid w:val="002E4BCE"/>
    <w:rsid w:val="00330426"/>
    <w:rsid w:val="00332521"/>
    <w:rsid w:val="00334375"/>
    <w:rsid w:val="0033724A"/>
    <w:rsid w:val="00342F1E"/>
    <w:rsid w:val="00353C93"/>
    <w:rsid w:val="00354AF4"/>
    <w:rsid w:val="00373455"/>
    <w:rsid w:val="00373EAA"/>
    <w:rsid w:val="0037512C"/>
    <w:rsid w:val="00381B61"/>
    <w:rsid w:val="00387E8B"/>
    <w:rsid w:val="003E790D"/>
    <w:rsid w:val="004055C2"/>
    <w:rsid w:val="00406A17"/>
    <w:rsid w:val="00407B5D"/>
    <w:rsid w:val="0041637B"/>
    <w:rsid w:val="0042001E"/>
    <w:rsid w:val="00423351"/>
    <w:rsid w:val="004407FF"/>
    <w:rsid w:val="00460807"/>
    <w:rsid w:val="004634A2"/>
    <w:rsid w:val="00464C77"/>
    <w:rsid w:val="00482C47"/>
    <w:rsid w:val="004C0B9A"/>
    <w:rsid w:val="004D1717"/>
    <w:rsid w:val="005356BB"/>
    <w:rsid w:val="0053721B"/>
    <w:rsid w:val="00540C62"/>
    <w:rsid w:val="0055613B"/>
    <w:rsid w:val="005872FF"/>
    <w:rsid w:val="005A3E5B"/>
    <w:rsid w:val="005B213D"/>
    <w:rsid w:val="005D5C1D"/>
    <w:rsid w:val="005E0568"/>
    <w:rsid w:val="005F6673"/>
    <w:rsid w:val="00606131"/>
    <w:rsid w:val="00641228"/>
    <w:rsid w:val="00642437"/>
    <w:rsid w:val="00650CFC"/>
    <w:rsid w:val="006639B2"/>
    <w:rsid w:val="006877A6"/>
    <w:rsid w:val="006A12A1"/>
    <w:rsid w:val="006B4D58"/>
    <w:rsid w:val="006D0BC6"/>
    <w:rsid w:val="006D6DE7"/>
    <w:rsid w:val="006E1990"/>
    <w:rsid w:val="006E3ADE"/>
    <w:rsid w:val="00702803"/>
    <w:rsid w:val="00716666"/>
    <w:rsid w:val="00744BEE"/>
    <w:rsid w:val="007602D9"/>
    <w:rsid w:val="00760540"/>
    <w:rsid w:val="0076389A"/>
    <w:rsid w:val="00783035"/>
    <w:rsid w:val="00786D3F"/>
    <w:rsid w:val="0079661C"/>
    <w:rsid w:val="007D081A"/>
    <w:rsid w:val="00806730"/>
    <w:rsid w:val="008357CA"/>
    <w:rsid w:val="00842E4D"/>
    <w:rsid w:val="008475AE"/>
    <w:rsid w:val="00872AE9"/>
    <w:rsid w:val="00887AA4"/>
    <w:rsid w:val="008A4519"/>
    <w:rsid w:val="008D603C"/>
    <w:rsid w:val="008D63D1"/>
    <w:rsid w:val="00900844"/>
    <w:rsid w:val="00904B36"/>
    <w:rsid w:val="009054E0"/>
    <w:rsid w:val="00922114"/>
    <w:rsid w:val="00942539"/>
    <w:rsid w:val="00942D47"/>
    <w:rsid w:val="009465F6"/>
    <w:rsid w:val="0094719E"/>
    <w:rsid w:val="009514D9"/>
    <w:rsid w:val="00970AF7"/>
    <w:rsid w:val="00992313"/>
    <w:rsid w:val="009A4FE6"/>
    <w:rsid w:val="009E23DA"/>
    <w:rsid w:val="009E2688"/>
    <w:rsid w:val="009E7B04"/>
    <w:rsid w:val="009F11B8"/>
    <w:rsid w:val="00A1719A"/>
    <w:rsid w:val="00A31E6D"/>
    <w:rsid w:val="00AB4EBA"/>
    <w:rsid w:val="00AF166D"/>
    <w:rsid w:val="00B079B7"/>
    <w:rsid w:val="00B14ECC"/>
    <w:rsid w:val="00B57F22"/>
    <w:rsid w:val="00B66A64"/>
    <w:rsid w:val="00B77893"/>
    <w:rsid w:val="00B84B60"/>
    <w:rsid w:val="00B94339"/>
    <w:rsid w:val="00BA63F0"/>
    <w:rsid w:val="00BF3C4B"/>
    <w:rsid w:val="00C03399"/>
    <w:rsid w:val="00C25C72"/>
    <w:rsid w:val="00C76AF8"/>
    <w:rsid w:val="00C8689A"/>
    <w:rsid w:val="00C868DF"/>
    <w:rsid w:val="00CA3966"/>
    <w:rsid w:val="00CB1610"/>
    <w:rsid w:val="00CB1EF3"/>
    <w:rsid w:val="00CD38C9"/>
    <w:rsid w:val="00CE43E6"/>
    <w:rsid w:val="00CF28D8"/>
    <w:rsid w:val="00D01304"/>
    <w:rsid w:val="00D40FB4"/>
    <w:rsid w:val="00D45050"/>
    <w:rsid w:val="00D501C9"/>
    <w:rsid w:val="00D53B62"/>
    <w:rsid w:val="00D57CE4"/>
    <w:rsid w:val="00D73A5C"/>
    <w:rsid w:val="00D90DC7"/>
    <w:rsid w:val="00DA678A"/>
    <w:rsid w:val="00DF1FF2"/>
    <w:rsid w:val="00E27A9B"/>
    <w:rsid w:val="00E32457"/>
    <w:rsid w:val="00E93E3F"/>
    <w:rsid w:val="00EB25E3"/>
    <w:rsid w:val="00EF57AB"/>
    <w:rsid w:val="00F051FE"/>
    <w:rsid w:val="00F35E77"/>
    <w:rsid w:val="00F772F5"/>
    <w:rsid w:val="00FB168B"/>
    <w:rsid w:val="00FD481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FA10F6"/>
  <w15:chartTrackingRefBased/>
  <w15:docId w15:val="{80FDF0CE-4ED4-4764-BE79-BE1801A6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2B24CB"/>
    <w:pPr>
      <w:keepNext/>
      <w:numPr>
        <w:numId w:val="6"/>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2B24CB"/>
    <w:pPr>
      <w:keepNext/>
      <w:numPr>
        <w:ilvl w:val="1"/>
        <w:numId w:val="6"/>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unhideWhenUsed/>
    <w:qFormat/>
    <w:rsid w:val="002B24CB"/>
    <w:pPr>
      <w:keepNext/>
      <w:numPr>
        <w:ilvl w:val="2"/>
        <w:numId w:val="6"/>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unhideWhenUsed/>
    <w:qFormat/>
    <w:rsid w:val="002B24CB"/>
    <w:pPr>
      <w:keepNext/>
      <w:numPr>
        <w:ilvl w:val="3"/>
        <w:numId w:val="6"/>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2B24CB"/>
    <w:pPr>
      <w:numPr>
        <w:ilvl w:val="4"/>
        <w:numId w:val="6"/>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2B24CB"/>
    <w:pPr>
      <w:numPr>
        <w:ilvl w:val="5"/>
        <w:numId w:val="6"/>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2B24CB"/>
    <w:pPr>
      <w:numPr>
        <w:ilvl w:val="6"/>
        <w:numId w:val="6"/>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2B24CB"/>
    <w:pPr>
      <w:numPr>
        <w:ilvl w:val="7"/>
        <w:numId w:val="6"/>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2B24CB"/>
    <w:pPr>
      <w:numPr>
        <w:ilvl w:val="8"/>
        <w:numId w:val="6"/>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AF4"/>
  </w:style>
  <w:style w:type="paragraph" w:styleId="Piedepgina">
    <w:name w:val="footer"/>
    <w:basedOn w:val="Normal"/>
    <w:link w:val="PiedepginaCar"/>
    <w:uiPriority w:val="99"/>
    <w:unhideWhenUsed/>
    <w:rsid w:val="0035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AF4"/>
  </w:style>
  <w:style w:type="paragraph" w:styleId="Prrafodelista">
    <w:name w:val="List Paragraph"/>
    <w:basedOn w:val="Normal"/>
    <w:uiPriority w:val="34"/>
    <w:qFormat/>
    <w:rsid w:val="00342F1E"/>
    <w:pPr>
      <w:spacing w:after="0" w:line="240" w:lineRule="auto"/>
      <w:ind w:left="720"/>
      <w:contextualSpacing/>
    </w:pPr>
    <w:rPr>
      <w:rFonts w:ascii="Arial" w:eastAsia="Times New Roman" w:hAnsi="Arial"/>
      <w:lang w:eastAsia="es-ES"/>
    </w:rPr>
  </w:style>
  <w:style w:type="character" w:customStyle="1" w:styleId="Ttulo1Car">
    <w:name w:val="Título 1 Car"/>
    <w:link w:val="Ttulo1"/>
    <w:uiPriority w:val="9"/>
    <w:rsid w:val="002B24CB"/>
    <w:rPr>
      <w:rFonts w:ascii="Cambria" w:eastAsia="Times New Roman" w:hAnsi="Cambria" w:cs="Times New Roman"/>
      <w:b/>
      <w:bCs/>
      <w:kern w:val="32"/>
      <w:sz w:val="32"/>
      <w:szCs w:val="32"/>
      <w:lang w:eastAsia="en-US"/>
    </w:rPr>
  </w:style>
  <w:style w:type="character" w:customStyle="1" w:styleId="Ttulo2Car">
    <w:name w:val="Título 2 Car"/>
    <w:link w:val="Ttulo2"/>
    <w:uiPriority w:val="9"/>
    <w:rsid w:val="002B24CB"/>
    <w:rPr>
      <w:rFonts w:ascii="Cambria" w:eastAsia="Times New Roman" w:hAnsi="Cambria" w:cs="Times New Roman"/>
      <w:b/>
      <w:bCs/>
      <w:i/>
      <w:iCs/>
      <w:sz w:val="28"/>
      <w:szCs w:val="28"/>
      <w:lang w:eastAsia="en-US"/>
    </w:rPr>
  </w:style>
  <w:style w:type="character" w:customStyle="1" w:styleId="Ttulo3Car">
    <w:name w:val="Título 3 Car"/>
    <w:link w:val="Ttulo3"/>
    <w:uiPriority w:val="9"/>
    <w:rsid w:val="002B24CB"/>
    <w:rPr>
      <w:rFonts w:ascii="Cambria" w:eastAsia="Times New Roman" w:hAnsi="Cambria" w:cs="Times New Roman"/>
      <w:b/>
      <w:bCs/>
      <w:sz w:val="26"/>
      <w:szCs w:val="26"/>
      <w:lang w:eastAsia="en-US"/>
    </w:rPr>
  </w:style>
  <w:style w:type="character" w:customStyle="1" w:styleId="Ttulo4Car">
    <w:name w:val="Título 4 Car"/>
    <w:link w:val="Ttulo4"/>
    <w:uiPriority w:val="9"/>
    <w:rsid w:val="002B24CB"/>
    <w:rPr>
      <w:rFonts w:ascii="Calibri" w:eastAsia="Times New Roman" w:hAnsi="Calibri" w:cs="Times New Roman"/>
      <w:b/>
      <w:bCs/>
      <w:sz w:val="28"/>
      <w:szCs w:val="28"/>
      <w:lang w:eastAsia="en-US"/>
    </w:rPr>
  </w:style>
  <w:style w:type="character" w:customStyle="1" w:styleId="Ttulo5Car">
    <w:name w:val="Título 5 Car"/>
    <w:link w:val="Ttulo5"/>
    <w:uiPriority w:val="9"/>
    <w:semiHidden/>
    <w:rsid w:val="002B24CB"/>
    <w:rPr>
      <w:rFonts w:ascii="Calibri" w:eastAsia="Times New Roman" w:hAnsi="Calibri" w:cs="Times New Roman"/>
      <w:b/>
      <w:bCs/>
      <w:i/>
      <w:iCs/>
      <w:sz w:val="26"/>
      <w:szCs w:val="26"/>
      <w:lang w:eastAsia="en-US"/>
    </w:rPr>
  </w:style>
  <w:style w:type="character" w:customStyle="1" w:styleId="Ttulo6Car">
    <w:name w:val="Título 6 Car"/>
    <w:link w:val="Ttulo6"/>
    <w:uiPriority w:val="9"/>
    <w:semiHidden/>
    <w:rsid w:val="002B24CB"/>
    <w:rPr>
      <w:rFonts w:ascii="Calibri" w:eastAsia="Times New Roman" w:hAnsi="Calibri" w:cs="Times New Roman"/>
      <w:b/>
      <w:bCs/>
      <w:sz w:val="22"/>
      <w:szCs w:val="22"/>
      <w:lang w:eastAsia="en-US"/>
    </w:rPr>
  </w:style>
  <w:style w:type="character" w:customStyle="1" w:styleId="Ttulo7Car">
    <w:name w:val="Título 7 Car"/>
    <w:link w:val="Ttulo7"/>
    <w:uiPriority w:val="9"/>
    <w:semiHidden/>
    <w:rsid w:val="002B24CB"/>
    <w:rPr>
      <w:rFonts w:ascii="Calibri" w:eastAsia="Times New Roman" w:hAnsi="Calibri" w:cs="Times New Roman"/>
      <w:sz w:val="24"/>
      <w:szCs w:val="24"/>
      <w:lang w:eastAsia="en-US"/>
    </w:rPr>
  </w:style>
  <w:style w:type="character" w:customStyle="1" w:styleId="Ttulo8Car">
    <w:name w:val="Título 8 Car"/>
    <w:link w:val="Ttulo8"/>
    <w:uiPriority w:val="9"/>
    <w:semiHidden/>
    <w:rsid w:val="002B24CB"/>
    <w:rPr>
      <w:rFonts w:ascii="Calibri" w:eastAsia="Times New Roman" w:hAnsi="Calibri" w:cs="Times New Roman"/>
      <w:i/>
      <w:iCs/>
      <w:sz w:val="24"/>
      <w:szCs w:val="24"/>
      <w:lang w:eastAsia="en-US"/>
    </w:rPr>
  </w:style>
  <w:style w:type="character" w:customStyle="1" w:styleId="Ttulo9Car">
    <w:name w:val="Título 9 Car"/>
    <w:link w:val="Ttulo9"/>
    <w:uiPriority w:val="9"/>
    <w:semiHidden/>
    <w:rsid w:val="002B24CB"/>
    <w:rPr>
      <w:rFonts w:ascii="Cambria" w:eastAsia="Times New Roman" w:hAnsi="Cambria" w:cs="Times New Roman"/>
      <w:sz w:val="22"/>
      <w:szCs w:val="22"/>
      <w:lang w:eastAsia="en-US"/>
    </w:rPr>
  </w:style>
  <w:style w:type="paragraph" w:customStyle="1" w:styleId="TtulodeTDC">
    <w:name w:val="Título de TDC"/>
    <w:basedOn w:val="Ttulo1"/>
    <w:next w:val="Normal"/>
    <w:uiPriority w:val="39"/>
    <w:semiHidden/>
    <w:unhideWhenUsed/>
    <w:qFormat/>
    <w:rsid w:val="002B24CB"/>
    <w:pPr>
      <w:keepLines/>
      <w:numPr>
        <w:numId w:val="0"/>
      </w:numPr>
      <w:spacing w:before="480" w:after="0"/>
      <w:outlineLvl w:val="9"/>
    </w:pPr>
    <w:rPr>
      <w:color w:val="365F91"/>
      <w:kern w:val="0"/>
      <w:sz w:val="28"/>
      <w:szCs w:val="28"/>
    </w:rPr>
  </w:style>
  <w:style w:type="paragraph" w:styleId="TDC1">
    <w:name w:val="toc 1"/>
    <w:basedOn w:val="Normal"/>
    <w:next w:val="Normal"/>
    <w:autoRedefine/>
    <w:uiPriority w:val="39"/>
    <w:unhideWhenUsed/>
    <w:rsid w:val="002B24CB"/>
  </w:style>
  <w:style w:type="paragraph" w:styleId="TDC2">
    <w:name w:val="toc 2"/>
    <w:basedOn w:val="Normal"/>
    <w:next w:val="Normal"/>
    <w:autoRedefine/>
    <w:uiPriority w:val="39"/>
    <w:unhideWhenUsed/>
    <w:rsid w:val="002B24CB"/>
    <w:pPr>
      <w:ind w:left="220"/>
    </w:pPr>
  </w:style>
  <w:style w:type="character" w:styleId="Hipervnculo">
    <w:name w:val="Hyperlink"/>
    <w:uiPriority w:val="99"/>
    <w:unhideWhenUsed/>
    <w:rsid w:val="002B24CB"/>
    <w:rPr>
      <w:color w:val="0000FF"/>
      <w:u w:val="single"/>
    </w:rPr>
  </w:style>
  <w:style w:type="table" w:styleId="Tablaconcuadrcula">
    <w:name w:val="Table Grid"/>
    <w:basedOn w:val="Tablanormal"/>
    <w:uiPriority w:val="59"/>
    <w:rsid w:val="00E3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B1610"/>
    <w:rPr>
      <w:rFonts w:eastAsia="Times New Roman"/>
      <w:sz w:val="22"/>
      <w:szCs w:val="22"/>
    </w:rPr>
  </w:style>
  <w:style w:type="character" w:customStyle="1" w:styleId="SinespaciadoCar">
    <w:name w:val="Sin espaciado Car"/>
    <w:link w:val="Sinespaciado"/>
    <w:uiPriority w:val="1"/>
    <w:rsid w:val="00CB1610"/>
    <w:rPr>
      <w:rFonts w:eastAsia="Times New Roman"/>
      <w:sz w:val="22"/>
      <w:szCs w:val="22"/>
    </w:rPr>
  </w:style>
  <w:style w:type="paragraph" w:styleId="TtuloTDC">
    <w:name w:val="TOC Heading"/>
    <w:basedOn w:val="Ttulo1"/>
    <w:next w:val="Normal"/>
    <w:uiPriority w:val="39"/>
    <w:unhideWhenUsed/>
    <w:qFormat/>
    <w:rsid w:val="00CB1610"/>
    <w:pPr>
      <w:keepLines/>
      <w:numPr>
        <w:numId w:val="0"/>
      </w:numPr>
      <w:spacing w:after="0" w:line="259" w:lineRule="auto"/>
      <w:outlineLvl w:val="9"/>
    </w:pPr>
    <w:rPr>
      <w:rFonts w:ascii="Calibri Light" w:hAnsi="Calibri Light"/>
      <w:b w:val="0"/>
      <w:bCs w:val="0"/>
      <w:color w:val="2F5496"/>
      <w:kern w:val="0"/>
      <w:lang w:eastAsia="es-ES"/>
    </w:rPr>
  </w:style>
  <w:style w:type="paragraph" w:styleId="TDC3">
    <w:name w:val="toc 3"/>
    <w:basedOn w:val="Normal"/>
    <w:next w:val="Normal"/>
    <w:autoRedefine/>
    <w:uiPriority w:val="39"/>
    <w:unhideWhenUsed/>
    <w:rsid w:val="00642437"/>
    <w:pPr>
      <w:ind w:left="440"/>
    </w:pPr>
  </w:style>
  <w:style w:type="paragraph" w:styleId="TDC4">
    <w:name w:val="toc 4"/>
    <w:basedOn w:val="Normal"/>
    <w:next w:val="Normal"/>
    <w:autoRedefine/>
    <w:uiPriority w:val="39"/>
    <w:unhideWhenUsed/>
    <w:rsid w:val="00AB4EBA"/>
    <w:pPr>
      <w:spacing w:after="100" w:line="278" w:lineRule="auto"/>
      <w:ind w:left="720"/>
    </w:pPr>
    <w:rPr>
      <w:rFonts w:ascii="Aptos" w:eastAsia="Times New Roman" w:hAnsi="Aptos"/>
      <w:kern w:val="2"/>
      <w:sz w:val="24"/>
      <w:szCs w:val="24"/>
      <w:lang w:eastAsia="es-ES"/>
    </w:rPr>
  </w:style>
  <w:style w:type="paragraph" w:styleId="TDC5">
    <w:name w:val="toc 5"/>
    <w:basedOn w:val="Normal"/>
    <w:next w:val="Normal"/>
    <w:autoRedefine/>
    <w:uiPriority w:val="39"/>
    <w:unhideWhenUsed/>
    <w:rsid w:val="00AB4EBA"/>
    <w:pPr>
      <w:spacing w:after="100" w:line="278" w:lineRule="auto"/>
      <w:ind w:left="960"/>
    </w:pPr>
    <w:rPr>
      <w:rFonts w:ascii="Aptos" w:eastAsia="Times New Roman" w:hAnsi="Aptos"/>
      <w:kern w:val="2"/>
      <w:sz w:val="24"/>
      <w:szCs w:val="24"/>
      <w:lang w:eastAsia="es-ES"/>
    </w:rPr>
  </w:style>
  <w:style w:type="paragraph" w:styleId="TDC6">
    <w:name w:val="toc 6"/>
    <w:basedOn w:val="Normal"/>
    <w:next w:val="Normal"/>
    <w:autoRedefine/>
    <w:uiPriority w:val="39"/>
    <w:unhideWhenUsed/>
    <w:rsid w:val="00AB4EBA"/>
    <w:pPr>
      <w:spacing w:after="100" w:line="278" w:lineRule="auto"/>
      <w:ind w:left="1200"/>
    </w:pPr>
    <w:rPr>
      <w:rFonts w:ascii="Aptos" w:eastAsia="Times New Roman" w:hAnsi="Aptos"/>
      <w:kern w:val="2"/>
      <w:sz w:val="24"/>
      <w:szCs w:val="24"/>
      <w:lang w:eastAsia="es-ES"/>
    </w:rPr>
  </w:style>
  <w:style w:type="paragraph" w:styleId="TDC7">
    <w:name w:val="toc 7"/>
    <w:basedOn w:val="Normal"/>
    <w:next w:val="Normal"/>
    <w:autoRedefine/>
    <w:uiPriority w:val="39"/>
    <w:unhideWhenUsed/>
    <w:rsid w:val="00AB4EBA"/>
    <w:pPr>
      <w:spacing w:after="100" w:line="278" w:lineRule="auto"/>
      <w:ind w:left="1440"/>
    </w:pPr>
    <w:rPr>
      <w:rFonts w:ascii="Aptos" w:eastAsia="Times New Roman" w:hAnsi="Aptos"/>
      <w:kern w:val="2"/>
      <w:sz w:val="24"/>
      <w:szCs w:val="24"/>
      <w:lang w:eastAsia="es-ES"/>
    </w:rPr>
  </w:style>
  <w:style w:type="paragraph" w:styleId="TDC8">
    <w:name w:val="toc 8"/>
    <w:basedOn w:val="Normal"/>
    <w:next w:val="Normal"/>
    <w:autoRedefine/>
    <w:uiPriority w:val="39"/>
    <w:unhideWhenUsed/>
    <w:rsid w:val="00AB4EBA"/>
    <w:pPr>
      <w:spacing w:after="100" w:line="278" w:lineRule="auto"/>
      <w:ind w:left="1680"/>
    </w:pPr>
    <w:rPr>
      <w:rFonts w:ascii="Aptos" w:eastAsia="Times New Roman" w:hAnsi="Aptos"/>
      <w:kern w:val="2"/>
      <w:sz w:val="24"/>
      <w:szCs w:val="24"/>
      <w:lang w:eastAsia="es-ES"/>
    </w:rPr>
  </w:style>
  <w:style w:type="paragraph" w:styleId="TDC9">
    <w:name w:val="toc 9"/>
    <w:basedOn w:val="Normal"/>
    <w:next w:val="Normal"/>
    <w:autoRedefine/>
    <w:uiPriority w:val="39"/>
    <w:unhideWhenUsed/>
    <w:rsid w:val="00AB4EBA"/>
    <w:pPr>
      <w:spacing w:after="100" w:line="278" w:lineRule="auto"/>
      <w:ind w:left="1920"/>
    </w:pPr>
    <w:rPr>
      <w:rFonts w:ascii="Aptos" w:eastAsia="Times New Roman" w:hAnsi="Aptos"/>
      <w:kern w:val="2"/>
      <w:sz w:val="24"/>
      <w:szCs w:val="24"/>
      <w:lang w:eastAsia="es-ES"/>
    </w:rPr>
  </w:style>
  <w:style w:type="character" w:styleId="Mencinsinresolver">
    <w:name w:val="Unresolved Mention"/>
    <w:uiPriority w:val="99"/>
    <w:semiHidden/>
    <w:unhideWhenUsed/>
    <w:rsid w:val="00AB4EBA"/>
    <w:rPr>
      <w:color w:val="605E5C"/>
      <w:shd w:val="clear" w:color="auto" w:fill="E1DFDD"/>
    </w:rPr>
  </w:style>
  <w:style w:type="paragraph" w:customStyle="1" w:styleId="EstiloConsolas">
    <w:name w:val="EstiloConsolas"/>
    <w:basedOn w:val="Normal"/>
    <w:autoRedefine/>
    <w:qFormat/>
    <w:rsid w:val="00022181"/>
    <w:pPr>
      <w:spacing w:after="0"/>
    </w:pPr>
    <w:rPr>
      <w:rFonts w:ascii="Consolas" w:hAnsi="Consolas"/>
    </w:rPr>
  </w:style>
  <w:style w:type="character" w:styleId="Hipervnculovisitado">
    <w:name w:val="FollowedHyperlink"/>
    <w:uiPriority w:val="99"/>
    <w:semiHidden/>
    <w:unhideWhenUsed/>
    <w:rsid w:val="009F11B8"/>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34">
      <w:bodyDiv w:val="1"/>
      <w:marLeft w:val="0"/>
      <w:marRight w:val="0"/>
      <w:marTop w:val="0"/>
      <w:marBottom w:val="0"/>
      <w:divBdr>
        <w:top w:val="none" w:sz="0" w:space="0" w:color="auto"/>
        <w:left w:val="none" w:sz="0" w:space="0" w:color="auto"/>
        <w:bottom w:val="none" w:sz="0" w:space="0" w:color="auto"/>
        <w:right w:val="none" w:sz="0" w:space="0" w:color="auto"/>
      </w:divBdr>
    </w:div>
    <w:div w:id="426579144">
      <w:bodyDiv w:val="1"/>
      <w:marLeft w:val="0"/>
      <w:marRight w:val="0"/>
      <w:marTop w:val="0"/>
      <w:marBottom w:val="0"/>
      <w:divBdr>
        <w:top w:val="none" w:sz="0" w:space="0" w:color="auto"/>
        <w:left w:val="none" w:sz="0" w:space="0" w:color="auto"/>
        <w:bottom w:val="none" w:sz="0" w:space="0" w:color="auto"/>
        <w:right w:val="none" w:sz="0" w:space="0" w:color="auto"/>
      </w:divBdr>
    </w:div>
    <w:div w:id="888883419">
      <w:bodyDiv w:val="1"/>
      <w:marLeft w:val="0"/>
      <w:marRight w:val="0"/>
      <w:marTop w:val="0"/>
      <w:marBottom w:val="0"/>
      <w:divBdr>
        <w:top w:val="none" w:sz="0" w:space="0" w:color="auto"/>
        <w:left w:val="none" w:sz="0" w:space="0" w:color="auto"/>
        <w:bottom w:val="none" w:sz="0" w:space="0" w:color="auto"/>
        <w:right w:val="none" w:sz="0" w:space="0" w:color="auto"/>
      </w:divBdr>
      <w:divsChild>
        <w:div w:id="1642541975">
          <w:marLeft w:val="0"/>
          <w:marRight w:val="0"/>
          <w:marTop w:val="0"/>
          <w:marBottom w:val="0"/>
          <w:divBdr>
            <w:top w:val="none" w:sz="0" w:space="0" w:color="auto"/>
            <w:left w:val="none" w:sz="0" w:space="0" w:color="auto"/>
            <w:bottom w:val="none" w:sz="0" w:space="0" w:color="auto"/>
            <w:right w:val="none" w:sz="0" w:space="0" w:color="auto"/>
          </w:divBdr>
          <w:divsChild>
            <w:div w:id="998845263">
              <w:marLeft w:val="0"/>
              <w:marRight w:val="0"/>
              <w:marTop w:val="0"/>
              <w:marBottom w:val="0"/>
              <w:divBdr>
                <w:top w:val="none" w:sz="0" w:space="0" w:color="auto"/>
                <w:left w:val="none" w:sz="0" w:space="0" w:color="auto"/>
                <w:bottom w:val="none" w:sz="0" w:space="0" w:color="auto"/>
                <w:right w:val="none" w:sz="0" w:space="0" w:color="auto"/>
              </w:divBdr>
              <w:divsChild>
                <w:div w:id="287124698">
                  <w:marLeft w:val="0"/>
                  <w:marRight w:val="120"/>
                  <w:marTop w:val="0"/>
                  <w:marBottom w:val="0"/>
                  <w:divBdr>
                    <w:top w:val="none" w:sz="0" w:space="0" w:color="auto"/>
                    <w:left w:val="none" w:sz="0" w:space="0" w:color="auto"/>
                    <w:bottom w:val="none" w:sz="0" w:space="0" w:color="auto"/>
                    <w:right w:val="none" w:sz="0" w:space="0" w:color="auto"/>
                  </w:divBdr>
                  <w:divsChild>
                    <w:div w:id="18061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5085">
              <w:marLeft w:val="60"/>
              <w:marRight w:val="0"/>
              <w:marTop w:val="0"/>
              <w:marBottom w:val="0"/>
              <w:divBdr>
                <w:top w:val="none" w:sz="0" w:space="0" w:color="auto"/>
                <w:left w:val="none" w:sz="0" w:space="0" w:color="auto"/>
                <w:bottom w:val="none" w:sz="0" w:space="0" w:color="auto"/>
                <w:right w:val="none" w:sz="0" w:space="0" w:color="auto"/>
              </w:divBdr>
              <w:divsChild>
                <w:div w:id="1020667478">
                  <w:marLeft w:val="0"/>
                  <w:marRight w:val="0"/>
                  <w:marTop w:val="0"/>
                  <w:marBottom w:val="0"/>
                  <w:divBdr>
                    <w:top w:val="none" w:sz="0" w:space="0" w:color="auto"/>
                    <w:left w:val="none" w:sz="0" w:space="0" w:color="auto"/>
                    <w:bottom w:val="none" w:sz="0" w:space="0" w:color="auto"/>
                    <w:right w:val="none" w:sz="0" w:space="0" w:color="auto"/>
                  </w:divBdr>
                  <w:divsChild>
                    <w:div w:id="2144301599">
                      <w:marLeft w:val="0"/>
                      <w:marRight w:val="0"/>
                      <w:marTop w:val="0"/>
                      <w:marBottom w:val="0"/>
                      <w:divBdr>
                        <w:top w:val="none" w:sz="0" w:space="0" w:color="auto"/>
                        <w:left w:val="none" w:sz="0" w:space="0" w:color="auto"/>
                        <w:bottom w:val="none" w:sz="0" w:space="0" w:color="auto"/>
                        <w:right w:val="none" w:sz="0" w:space="0" w:color="auto"/>
                      </w:divBdr>
                      <w:divsChild>
                        <w:div w:id="4265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720082">
      <w:bodyDiv w:val="1"/>
      <w:marLeft w:val="0"/>
      <w:marRight w:val="0"/>
      <w:marTop w:val="0"/>
      <w:marBottom w:val="0"/>
      <w:divBdr>
        <w:top w:val="none" w:sz="0" w:space="0" w:color="auto"/>
        <w:left w:val="none" w:sz="0" w:space="0" w:color="auto"/>
        <w:bottom w:val="none" w:sz="0" w:space="0" w:color="auto"/>
        <w:right w:val="none" w:sz="0" w:space="0" w:color="auto"/>
      </w:divBdr>
      <w:divsChild>
        <w:div w:id="2102987406">
          <w:marLeft w:val="0"/>
          <w:marRight w:val="0"/>
          <w:marTop w:val="0"/>
          <w:marBottom w:val="0"/>
          <w:divBdr>
            <w:top w:val="none" w:sz="0" w:space="0" w:color="auto"/>
            <w:left w:val="none" w:sz="0" w:space="0" w:color="auto"/>
            <w:bottom w:val="none" w:sz="0" w:space="0" w:color="auto"/>
            <w:right w:val="none" w:sz="0" w:space="0" w:color="auto"/>
          </w:divBdr>
          <w:divsChild>
            <w:div w:id="964770527">
              <w:marLeft w:val="0"/>
              <w:marRight w:val="0"/>
              <w:marTop w:val="0"/>
              <w:marBottom w:val="0"/>
              <w:divBdr>
                <w:top w:val="none" w:sz="0" w:space="0" w:color="auto"/>
                <w:left w:val="none" w:sz="0" w:space="0" w:color="auto"/>
                <w:bottom w:val="none" w:sz="0" w:space="0" w:color="auto"/>
                <w:right w:val="none" w:sz="0" w:space="0" w:color="auto"/>
              </w:divBdr>
              <w:divsChild>
                <w:div w:id="162670953">
                  <w:marLeft w:val="0"/>
                  <w:marRight w:val="120"/>
                  <w:marTop w:val="0"/>
                  <w:marBottom w:val="0"/>
                  <w:divBdr>
                    <w:top w:val="none" w:sz="0" w:space="0" w:color="auto"/>
                    <w:left w:val="none" w:sz="0" w:space="0" w:color="auto"/>
                    <w:bottom w:val="none" w:sz="0" w:space="0" w:color="auto"/>
                    <w:right w:val="none" w:sz="0" w:space="0" w:color="auto"/>
                  </w:divBdr>
                  <w:divsChild>
                    <w:div w:id="1493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5486">
              <w:marLeft w:val="60"/>
              <w:marRight w:val="0"/>
              <w:marTop w:val="0"/>
              <w:marBottom w:val="0"/>
              <w:divBdr>
                <w:top w:val="none" w:sz="0" w:space="0" w:color="auto"/>
                <w:left w:val="none" w:sz="0" w:space="0" w:color="auto"/>
                <w:bottom w:val="none" w:sz="0" w:space="0" w:color="auto"/>
                <w:right w:val="none" w:sz="0" w:space="0" w:color="auto"/>
              </w:divBdr>
              <w:divsChild>
                <w:div w:id="601106283">
                  <w:marLeft w:val="0"/>
                  <w:marRight w:val="0"/>
                  <w:marTop w:val="0"/>
                  <w:marBottom w:val="0"/>
                  <w:divBdr>
                    <w:top w:val="none" w:sz="0" w:space="0" w:color="auto"/>
                    <w:left w:val="none" w:sz="0" w:space="0" w:color="auto"/>
                    <w:bottom w:val="none" w:sz="0" w:space="0" w:color="auto"/>
                    <w:right w:val="none" w:sz="0" w:space="0" w:color="auto"/>
                  </w:divBdr>
                  <w:divsChild>
                    <w:div w:id="1325668098">
                      <w:marLeft w:val="0"/>
                      <w:marRight w:val="0"/>
                      <w:marTop w:val="0"/>
                      <w:marBottom w:val="0"/>
                      <w:divBdr>
                        <w:top w:val="none" w:sz="0" w:space="0" w:color="auto"/>
                        <w:left w:val="none" w:sz="0" w:space="0" w:color="auto"/>
                        <w:bottom w:val="none" w:sz="0" w:space="0" w:color="auto"/>
                        <w:right w:val="none" w:sz="0" w:space="0" w:color="auto"/>
                      </w:divBdr>
                      <w:divsChild>
                        <w:div w:id="567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0A301-47DF-4B03-9D46-D7309A405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181</Pages>
  <Words>49476</Words>
  <Characters>272124</Characters>
  <Application>Microsoft Office Word</Application>
  <DocSecurity>0</DocSecurity>
  <Lines>2267</Lines>
  <Paragraphs>641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LOPEZ TOMUTA</cp:lastModifiedBy>
  <cp:revision>13</cp:revision>
  <dcterms:created xsi:type="dcterms:W3CDTF">2026-05-20T06:31:00Z</dcterms:created>
  <dcterms:modified xsi:type="dcterms:W3CDTF">2026-05-21T17:49:00Z</dcterms:modified>
</cp:coreProperties>
</file>