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EB710" w14:textId="1A7A6B37" w:rsidR="00DD46B6" w:rsidRDefault="00DD46B6" w:rsidP="00DD46B6">
      <w:pPr>
        <w:rPr>
          <w:b/>
          <w:bCs/>
          <w:lang w:val="en-US"/>
        </w:rPr>
      </w:pPr>
      <w:r w:rsidRPr="00DD46B6">
        <w:rPr>
          <w:b/>
          <w:bCs/>
          <w:sz w:val="24"/>
          <w:szCs w:val="24"/>
          <w:lang w:val="en-US"/>
        </w:rPr>
        <w:t>Explain why data structures and algorithms are essential in handling large inventories</w:t>
      </w:r>
      <w:r w:rsidR="00B21AD3" w:rsidRPr="00B21AD3">
        <w:rPr>
          <w:b/>
          <w:bCs/>
          <w:lang w:val="en-US"/>
        </w:rPr>
        <w:t>.</w:t>
      </w:r>
    </w:p>
    <w:p w14:paraId="0E6900FF" w14:textId="6F271489" w:rsidR="00B21AD3" w:rsidRDefault="00947D50" w:rsidP="00947D50">
      <w:r w:rsidRPr="00947D50">
        <w:t>Big O notation expresses the upper bound of an algorithm’s time or space complexity, describing how performance scales with input size. It helps compare algorithms and identify bottlenecks by focusing on growth trends, ignoring constants and lower-order terms.</w:t>
      </w:r>
    </w:p>
    <w:p w14:paraId="7C4F69E8" w14:textId="77777777" w:rsidR="00947D50" w:rsidRDefault="00947D50" w:rsidP="00947D50"/>
    <w:p w14:paraId="41719BF5" w14:textId="77777777" w:rsidR="007624EA" w:rsidRDefault="007624EA" w:rsidP="007624EA">
      <w:pPr>
        <w:rPr>
          <w:b/>
          <w:sz w:val="24"/>
          <w:szCs w:val="24"/>
          <w:lang w:val="en-US"/>
        </w:rPr>
      </w:pPr>
      <w:r w:rsidRPr="007624EA">
        <w:rPr>
          <w:b/>
          <w:sz w:val="24"/>
          <w:szCs w:val="24"/>
          <w:lang w:val="en-US"/>
        </w:rPr>
        <w:t>Describe the best, average, and worst-case scenarios for search operations.</w:t>
      </w:r>
    </w:p>
    <w:p w14:paraId="4352E692" w14:textId="77777777" w:rsidR="00D15EFE" w:rsidRPr="00D15EFE" w:rsidRDefault="00D15EFE" w:rsidP="00D15EFE">
      <w:pPr>
        <w:numPr>
          <w:ilvl w:val="0"/>
          <w:numId w:val="3"/>
        </w:numPr>
        <w:rPr>
          <w:b/>
          <w:sz w:val="24"/>
          <w:szCs w:val="24"/>
        </w:rPr>
      </w:pPr>
      <w:r w:rsidRPr="00D15EFE">
        <w:rPr>
          <w:b/>
          <w:bCs/>
          <w:sz w:val="24"/>
          <w:szCs w:val="24"/>
        </w:rPr>
        <w:t>Best Case:</w:t>
      </w:r>
      <w:r w:rsidRPr="00D15EFE">
        <w:rPr>
          <w:b/>
          <w:sz w:val="24"/>
          <w:szCs w:val="24"/>
        </w:rPr>
        <w:t xml:space="preserve"> </w:t>
      </w:r>
      <w:r w:rsidRPr="00D15EFE">
        <w:rPr>
          <w:bCs/>
          <w:sz w:val="24"/>
          <w:szCs w:val="24"/>
        </w:rPr>
        <w:t>Minimum time needed, e.g., first element match in linear search (O(1)).</w:t>
      </w:r>
    </w:p>
    <w:p w14:paraId="5E645A2F" w14:textId="77777777" w:rsidR="00D15EFE" w:rsidRPr="00D15EFE" w:rsidRDefault="00D15EFE" w:rsidP="00D15EFE">
      <w:pPr>
        <w:numPr>
          <w:ilvl w:val="0"/>
          <w:numId w:val="3"/>
        </w:numPr>
        <w:rPr>
          <w:bCs/>
          <w:sz w:val="24"/>
          <w:szCs w:val="24"/>
        </w:rPr>
      </w:pPr>
      <w:r w:rsidRPr="00D15EFE">
        <w:rPr>
          <w:b/>
          <w:bCs/>
          <w:sz w:val="24"/>
          <w:szCs w:val="24"/>
        </w:rPr>
        <w:t>Average Case:</w:t>
      </w:r>
      <w:r w:rsidRPr="00D15EFE">
        <w:rPr>
          <w:b/>
          <w:sz w:val="24"/>
          <w:szCs w:val="24"/>
        </w:rPr>
        <w:t xml:space="preserve"> </w:t>
      </w:r>
      <w:r w:rsidRPr="00D15EFE">
        <w:rPr>
          <w:bCs/>
          <w:sz w:val="24"/>
          <w:szCs w:val="24"/>
        </w:rPr>
        <w:t>Expected performance over all inputs, typically O(n) for linear search.</w:t>
      </w:r>
    </w:p>
    <w:p w14:paraId="4AE4B389" w14:textId="77777777" w:rsidR="00D15EFE" w:rsidRPr="00D15EFE" w:rsidRDefault="00D15EFE" w:rsidP="00D15EFE">
      <w:pPr>
        <w:numPr>
          <w:ilvl w:val="0"/>
          <w:numId w:val="3"/>
        </w:numPr>
        <w:rPr>
          <w:b/>
          <w:sz w:val="24"/>
          <w:szCs w:val="24"/>
        </w:rPr>
      </w:pPr>
      <w:r w:rsidRPr="00D15EFE">
        <w:rPr>
          <w:b/>
          <w:bCs/>
          <w:sz w:val="24"/>
          <w:szCs w:val="24"/>
        </w:rPr>
        <w:t>Worst Case:</w:t>
      </w:r>
      <w:r w:rsidRPr="00D15EFE">
        <w:rPr>
          <w:b/>
          <w:sz w:val="24"/>
          <w:szCs w:val="24"/>
        </w:rPr>
        <w:t xml:space="preserve"> </w:t>
      </w:r>
      <w:r w:rsidRPr="00D15EFE">
        <w:rPr>
          <w:bCs/>
          <w:sz w:val="24"/>
          <w:szCs w:val="24"/>
        </w:rPr>
        <w:t>Maximum time taken, e.g., last element or not found (O(n)).</w:t>
      </w:r>
    </w:p>
    <w:p w14:paraId="2A2D6229" w14:textId="77777777" w:rsidR="00D15EFE" w:rsidRDefault="00D15EFE" w:rsidP="00D15EFE">
      <w:pPr>
        <w:rPr>
          <w:b/>
          <w:sz w:val="24"/>
          <w:szCs w:val="24"/>
        </w:rPr>
      </w:pPr>
    </w:p>
    <w:p w14:paraId="11AC240E" w14:textId="77777777" w:rsidR="00581C20" w:rsidRDefault="00581C20" w:rsidP="00581C20">
      <w:pPr>
        <w:rPr>
          <w:b/>
          <w:sz w:val="24"/>
          <w:szCs w:val="24"/>
          <w:lang w:val="en-US"/>
        </w:rPr>
      </w:pPr>
      <w:r w:rsidRPr="00581C20">
        <w:rPr>
          <w:b/>
          <w:sz w:val="24"/>
          <w:szCs w:val="24"/>
          <w:lang w:val="en-US"/>
        </w:rPr>
        <w:t>Compare the time complexity of linear and binary search algorithms.</w:t>
      </w:r>
    </w:p>
    <w:p w14:paraId="183932B1" w14:textId="46E075AA" w:rsidR="009714E0" w:rsidRPr="009714E0" w:rsidRDefault="009714E0" w:rsidP="009714E0">
      <w:pPr>
        <w:rPr>
          <w:bCs/>
          <w:sz w:val="24"/>
          <w:szCs w:val="24"/>
        </w:rPr>
      </w:pPr>
      <w:r w:rsidRPr="009714E0">
        <w:rPr>
          <w:b/>
          <w:bCs/>
          <w:sz w:val="24"/>
          <w:szCs w:val="24"/>
        </w:rPr>
        <w:t>Linear Search:</w:t>
      </w:r>
      <w:r w:rsidRPr="009714E0">
        <w:rPr>
          <w:bCs/>
          <w:sz w:val="24"/>
          <w:szCs w:val="24"/>
        </w:rPr>
        <w:t xml:space="preserve"> O(n) — checks each element one by one.</w:t>
      </w:r>
    </w:p>
    <w:p w14:paraId="655A76CE" w14:textId="55DE0666" w:rsidR="009714E0" w:rsidRDefault="009714E0" w:rsidP="009714E0">
      <w:pPr>
        <w:rPr>
          <w:bCs/>
          <w:sz w:val="24"/>
          <w:szCs w:val="24"/>
        </w:rPr>
      </w:pPr>
      <w:r w:rsidRPr="009714E0">
        <w:rPr>
          <w:b/>
          <w:bCs/>
          <w:sz w:val="24"/>
          <w:szCs w:val="24"/>
        </w:rPr>
        <w:t>Binary Search:</w:t>
      </w:r>
      <w:r w:rsidRPr="009714E0">
        <w:rPr>
          <w:bCs/>
          <w:sz w:val="24"/>
          <w:szCs w:val="24"/>
        </w:rPr>
        <w:t xml:space="preserve"> O(log n) — repeatedly divides the sorted array in half to find the target.</w:t>
      </w:r>
    </w:p>
    <w:p w14:paraId="1872DB52" w14:textId="77777777" w:rsidR="0033119E" w:rsidRDefault="0033119E" w:rsidP="0033119E">
      <w:pPr>
        <w:rPr>
          <w:b/>
          <w:sz w:val="24"/>
          <w:szCs w:val="24"/>
          <w:lang w:val="en-US"/>
        </w:rPr>
      </w:pPr>
    </w:p>
    <w:p w14:paraId="198EB6E3" w14:textId="7CC12344" w:rsidR="0033119E" w:rsidRDefault="0033119E" w:rsidP="0033119E">
      <w:pPr>
        <w:rPr>
          <w:b/>
          <w:sz w:val="24"/>
          <w:szCs w:val="24"/>
          <w:lang w:val="en-US"/>
        </w:rPr>
      </w:pPr>
      <w:r w:rsidRPr="0033119E">
        <w:rPr>
          <w:b/>
          <w:sz w:val="24"/>
          <w:szCs w:val="24"/>
          <w:lang w:val="en-US"/>
        </w:rPr>
        <w:t>Discuss which algorithm is more suitable for your platform and why.</w:t>
      </w:r>
    </w:p>
    <w:p w14:paraId="0D284C46" w14:textId="7C34965B" w:rsidR="0033119E" w:rsidRDefault="00161B76" w:rsidP="00161B76">
      <w:pPr>
        <w:rPr>
          <w:bCs/>
          <w:sz w:val="24"/>
          <w:szCs w:val="24"/>
        </w:rPr>
      </w:pPr>
      <w:r w:rsidRPr="00161B76">
        <w:rPr>
          <w:bCs/>
          <w:sz w:val="24"/>
          <w:szCs w:val="24"/>
        </w:rPr>
        <w:t>Binary search is more suitable for large, sorted datasets due to its logarithmic time. However, linear search is better for unsorted or small datasets where sorting isn't worth the overhead.</w:t>
      </w:r>
    </w:p>
    <w:p w14:paraId="461949C9" w14:textId="65948A86" w:rsidR="00161B76" w:rsidRDefault="00161B76" w:rsidP="00161B76">
      <w:pPr>
        <w:rPr>
          <w:bCs/>
          <w:sz w:val="24"/>
          <w:szCs w:val="24"/>
        </w:rPr>
      </w:pPr>
    </w:p>
    <w:p w14:paraId="05D83FB4" w14:textId="74B723F3" w:rsidR="00161B76" w:rsidRDefault="00161B76" w:rsidP="00161B76">
      <w:pPr>
        <w:rPr>
          <w:b/>
          <w:sz w:val="24"/>
          <w:szCs w:val="24"/>
        </w:rPr>
      </w:pPr>
      <w:r>
        <w:rPr>
          <w:b/>
          <w:sz w:val="24"/>
          <w:szCs w:val="24"/>
        </w:rPr>
        <w:t>Output:</w:t>
      </w:r>
    </w:p>
    <w:p w14:paraId="4792BBE1" w14:textId="7B50AD84" w:rsidR="00161B76" w:rsidRPr="0033119E" w:rsidRDefault="00A1420C" w:rsidP="00161B76">
      <w:pPr>
        <w:rPr>
          <w:b/>
          <w:sz w:val="24"/>
          <w:szCs w:val="24"/>
          <w:lang w:val="en-US"/>
        </w:rPr>
      </w:pPr>
      <w:r w:rsidRPr="00A1420C">
        <w:rPr>
          <w:b/>
          <w:sz w:val="24"/>
          <w:szCs w:val="24"/>
          <w:lang w:val="en-US"/>
        </w:rPr>
        <w:drawing>
          <wp:inline distT="0" distB="0" distL="0" distR="0" wp14:anchorId="611D9E3B" wp14:editId="484C323F">
            <wp:extent cx="4182059" cy="990738"/>
            <wp:effectExtent l="0" t="0" r="9525" b="0"/>
            <wp:docPr id="34377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79064" name=""/>
                    <pic:cNvPicPr/>
                  </pic:nvPicPr>
                  <pic:blipFill>
                    <a:blip r:embed="rId5"/>
                    <a:stretch>
                      <a:fillRect/>
                    </a:stretch>
                  </pic:blipFill>
                  <pic:spPr>
                    <a:xfrm>
                      <a:off x="0" y="0"/>
                      <a:ext cx="4182059" cy="990738"/>
                    </a:xfrm>
                    <a:prstGeom prst="rect">
                      <a:avLst/>
                    </a:prstGeom>
                  </pic:spPr>
                </pic:pic>
              </a:graphicData>
            </a:graphic>
          </wp:inline>
        </w:drawing>
      </w:r>
    </w:p>
    <w:p w14:paraId="4D8BF421" w14:textId="77777777" w:rsidR="009714E0" w:rsidRPr="009714E0" w:rsidRDefault="009714E0" w:rsidP="009714E0">
      <w:pPr>
        <w:rPr>
          <w:b/>
          <w:sz w:val="24"/>
          <w:szCs w:val="24"/>
        </w:rPr>
      </w:pPr>
    </w:p>
    <w:p w14:paraId="2186B12A" w14:textId="77777777" w:rsidR="00581C20" w:rsidRPr="00581C20" w:rsidRDefault="00581C20" w:rsidP="00581C20">
      <w:pPr>
        <w:rPr>
          <w:bCs/>
          <w:sz w:val="24"/>
          <w:szCs w:val="24"/>
          <w:lang w:val="en-US"/>
        </w:rPr>
      </w:pPr>
    </w:p>
    <w:p w14:paraId="7FA83700" w14:textId="77777777" w:rsidR="00D15EFE" w:rsidRPr="00D15EFE" w:rsidRDefault="00D15EFE" w:rsidP="00D15EFE">
      <w:pPr>
        <w:rPr>
          <w:b/>
          <w:sz w:val="24"/>
          <w:szCs w:val="24"/>
        </w:rPr>
      </w:pPr>
    </w:p>
    <w:p w14:paraId="7E2ADCE2" w14:textId="77777777" w:rsidR="007624EA" w:rsidRPr="007624EA" w:rsidRDefault="007624EA" w:rsidP="007624EA">
      <w:pPr>
        <w:rPr>
          <w:b/>
          <w:sz w:val="24"/>
          <w:szCs w:val="24"/>
          <w:lang w:val="en-US"/>
        </w:rPr>
      </w:pPr>
    </w:p>
    <w:p w14:paraId="706632DE" w14:textId="58542353" w:rsidR="00D95C57" w:rsidRPr="00D95C57" w:rsidRDefault="00D95C57" w:rsidP="007624EA">
      <w:pPr>
        <w:rPr>
          <w:b/>
          <w:sz w:val="24"/>
          <w:szCs w:val="24"/>
          <w:lang w:val="en-US"/>
        </w:rPr>
      </w:pPr>
    </w:p>
    <w:p w14:paraId="24D78724" w14:textId="77777777" w:rsidR="00947D50" w:rsidRPr="00DD46B6" w:rsidRDefault="00947D50" w:rsidP="00947D50">
      <w:pPr>
        <w:rPr>
          <w:b/>
          <w:sz w:val="24"/>
          <w:szCs w:val="24"/>
          <w:lang w:val="en-US"/>
        </w:rPr>
      </w:pPr>
    </w:p>
    <w:p w14:paraId="0778D059" w14:textId="77777777" w:rsidR="00F56A87" w:rsidRDefault="00F56A87"/>
    <w:sectPr w:rsidR="00F5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91959"/>
    <w:multiLevelType w:val="multilevel"/>
    <w:tmpl w:val="45AE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7979957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48716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964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C9"/>
    <w:rsid w:val="00161B76"/>
    <w:rsid w:val="001F6F89"/>
    <w:rsid w:val="0033119E"/>
    <w:rsid w:val="00581C20"/>
    <w:rsid w:val="00620097"/>
    <w:rsid w:val="007624EA"/>
    <w:rsid w:val="008B58C3"/>
    <w:rsid w:val="00947D50"/>
    <w:rsid w:val="009714E0"/>
    <w:rsid w:val="0097193E"/>
    <w:rsid w:val="00A1420C"/>
    <w:rsid w:val="00B01CF6"/>
    <w:rsid w:val="00B154EF"/>
    <w:rsid w:val="00B21AD3"/>
    <w:rsid w:val="00CF209A"/>
    <w:rsid w:val="00D15EFE"/>
    <w:rsid w:val="00D95C57"/>
    <w:rsid w:val="00DD10C9"/>
    <w:rsid w:val="00DD46B6"/>
    <w:rsid w:val="00F56A8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4306"/>
  <w15:chartTrackingRefBased/>
  <w15:docId w15:val="{3145BF83-FC07-429E-82F9-D66DFF4D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1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1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1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1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0C9"/>
    <w:rPr>
      <w:rFonts w:eastAsiaTheme="majorEastAsia" w:cstheme="majorBidi"/>
      <w:color w:val="272727" w:themeColor="text1" w:themeTint="D8"/>
    </w:rPr>
  </w:style>
  <w:style w:type="paragraph" w:styleId="Title">
    <w:name w:val="Title"/>
    <w:basedOn w:val="Normal"/>
    <w:next w:val="Normal"/>
    <w:link w:val="TitleChar"/>
    <w:uiPriority w:val="10"/>
    <w:qFormat/>
    <w:rsid w:val="00DD1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0C9"/>
    <w:pPr>
      <w:spacing w:before="160"/>
      <w:jc w:val="center"/>
    </w:pPr>
    <w:rPr>
      <w:i/>
      <w:iCs/>
      <w:color w:val="404040" w:themeColor="text1" w:themeTint="BF"/>
    </w:rPr>
  </w:style>
  <w:style w:type="character" w:customStyle="1" w:styleId="QuoteChar">
    <w:name w:val="Quote Char"/>
    <w:basedOn w:val="DefaultParagraphFont"/>
    <w:link w:val="Quote"/>
    <w:uiPriority w:val="29"/>
    <w:rsid w:val="00DD10C9"/>
    <w:rPr>
      <w:i/>
      <w:iCs/>
      <w:color w:val="404040" w:themeColor="text1" w:themeTint="BF"/>
    </w:rPr>
  </w:style>
  <w:style w:type="paragraph" w:styleId="ListParagraph">
    <w:name w:val="List Paragraph"/>
    <w:basedOn w:val="Normal"/>
    <w:uiPriority w:val="34"/>
    <w:qFormat/>
    <w:rsid w:val="00DD10C9"/>
    <w:pPr>
      <w:ind w:left="720"/>
      <w:contextualSpacing/>
    </w:pPr>
  </w:style>
  <w:style w:type="character" w:styleId="IntenseEmphasis">
    <w:name w:val="Intense Emphasis"/>
    <w:basedOn w:val="DefaultParagraphFont"/>
    <w:uiPriority w:val="21"/>
    <w:qFormat/>
    <w:rsid w:val="00DD10C9"/>
    <w:rPr>
      <w:i/>
      <w:iCs/>
      <w:color w:val="2F5496" w:themeColor="accent1" w:themeShade="BF"/>
    </w:rPr>
  </w:style>
  <w:style w:type="paragraph" w:styleId="IntenseQuote">
    <w:name w:val="Intense Quote"/>
    <w:basedOn w:val="Normal"/>
    <w:next w:val="Normal"/>
    <w:link w:val="IntenseQuoteChar"/>
    <w:uiPriority w:val="30"/>
    <w:qFormat/>
    <w:rsid w:val="00DD1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0C9"/>
    <w:rPr>
      <w:i/>
      <w:iCs/>
      <w:color w:val="2F5496" w:themeColor="accent1" w:themeShade="BF"/>
    </w:rPr>
  </w:style>
  <w:style w:type="character" w:styleId="IntenseReference">
    <w:name w:val="Intense Reference"/>
    <w:basedOn w:val="DefaultParagraphFont"/>
    <w:uiPriority w:val="32"/>
    <w:qFormat/>
    <w:rsid w:val="00DD1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639230">
      <w:bodyDiv w:val="1"/>
      <w:marLeft w:val="0"/>
      <w:marRight w:val="0"/>
      <w:marTop w:val="0"/>
      <w:marBottom w:val="0"/>
      <w:divBdr>
        <w:top w:val="none" w:sz="0" w:space="0" w:color="auto"/>
        <w:left w:val="none" w:sz="0" w:space="0" w:color="auto"/>
        <w:bottom w:val="none" w:sz="0" w:space="0" w:color="auto"/>
        <w:right w:val="none" w:sz="0" w:space="0" w:color="auto"/>
      </w:divBdr>
    </w:div>
    <w:div w:id="842010184">
      <w:bodyDiv w:val="1"/>
      <w:marLeft w:val="0"/>
      <w:marRight w:val="0"/>
      <w:marTop w:val="0"/>
      <w:marBottom w:val="0"/>
      <w:divBdr>
        <w:top w:val="none" w:sz="0" w:space="0" w:color="auto"/>
        <w:left w:val="none" w:sz="0" w:space="0" w:color="auto"/>
        <w:bottom w:val="none" w:sz="0" w:space="0" w:color="auto"/>
        <w:right w:val="none" w:sz="0" w:space="0" w:color="auto"/>
      </w:divBdr>
    </w:div>
    <w:div w:id="877741557">
      <w:bodyDiv w:val="1"/>
      <w:marLeft w:val="0"/>
      <w:marRight w:val="0"/>
      <w:marTop w:val="0"/>
      <w:marBottom w:val="0"/>
      <w:divBdr>
        <w:top w:val="none" w:sz="0" w:space="0" w:color="auto"/>
        <w:left w:val="none" w:sz="0" w:space="0" w:color="auto"/>
        <w:bottom w:val="none" w:sz="0" w:space="0" w:color="auto"/>
        <w:right w:val="none" w:sz="0" w:space="0" w:color="auto"/>
      </w:divBdr>
    </w:div>
    <w:div w:id="922840111">
      <w:bodyDiv w:val="1"/>
      <w:marLeft w:val="0"/>
      <w:marRight w:val="0"/>
      <w:marTop w:val="0"/>
      <w:marBottom w:val="0"/>
      <w:divBdr>
        <w:top w:val="none" w:sz="0" w:space="0" w:color="auto"/>
        <w:left w:val="none" w:sz="0" w:space="0" w:color="auto"/>
        <w:bottom w:val="none" w:sz="0" w:space="0" w:color="auto"/>
        <w:right w:val="none" w:sz="0" w:space="0" w:color="auto"/>
      </w:divBdr>
    </w:div>
    <w:div w:id="927731440">
      <w:bodyDiv w:val="1"/>
      <w:marLeft w:val="0"/>
      <w:marRight w:val="0"/>
      <w:marTop w:val="0"/>
      <w:marBottom w:val="0"/>
      <w:divBdr>
        <w:top w:val="none" w:sz="0" w:space="0" w:color="auto"/>
        <w:left w:val="none" w:sz="0" w:space="0" w:color="auto"/>
        <w:bottom w:val="none" w:sz="0" w:space="0" w:color="auto"/>
        <w:right w:val="none" w:sz="0" w:space="0" w:color="auto"/>
      </w:divBdr>
      <w:divsChild>
        <w:div w:id="1451704406">
          <w:marLeft w:val="0"/>
          <w:marRight w:val="0"/>
          <w:marTop w:val="0"/>
          <w:marBottom w:val="0"/>
          <w:divBdr>
            <w:top w:val="none" w:sz="0" w:space="0" w:color="auto"/>
            <w:left w:val="none" w:sz="0" w:space="0" w:color="auto"/>
            <w:bottom w:val="none" w:sz="0" w:space="0" w:color="auto"/>
            <w:right w:val="none" w:sz="0" w:space="0" w:color="auto"/>
          </w:divBdr>
          <w:divsChild>
            <w:div w:id="753744549">
              <w:marLeft w:val="0"/>
              <w:marRight w:val="0"/>
              <w:marTop w:val="0"/>
              <w:marBottom w:val="0"/>
              <w:divBdr>
                <w:top w:val="none" w:sz="0" w:space="0" w:color="auto"/>
                <w:left w:val="none" w:sz="0" w:space="0" w:color="auto"/>
                <w:bottom w:val="none" w:sz="0" w:space="0" w:color="auto"/>
                <w:right w:val="none" w:sz="0" w:space="0" w:color="auto"/>
              </w:divBdr>
              <w:divsChild>
                <w:div w:id="1620721192">
                  <w:marLeft w:val="0"/>
                  <w:marRight w:val="0"/>
                  <w:marTop w:val="0"/>
                  <w:marBottom w:val="0"/>
                  <w:divBdr>
                    <w:top w:val="none" w:sz="0" w:space="0" w:color="auto"/>
                    <w:left w:val="none" w:sz="0" w:space="0" w:color="auto"/>
                    <w:bottom w:val="none" w:sz="0" w:space="0" w:color="auto"/>
                    <w:right w:val="none" w:sz="0" w:space="0" w:color="auto"/>
                  </w:divBdr>
                  <w:divsChild>
                    <w:div w:id="29846775">
                      <w:marLeft w:val="0"/>
                      <w:marRight w:val="0"/>
                      <w:marTop w:val="0"/>
                      <w:marBottom w:val="0"/>
                      <w:divBdr>
                        <w:top w:val="none" w:sz="0" w:space="0" w:color="auto"/>
                        <w:left w:val="none" w:sz="0" w:space="0" w:color="auto"/>
                        <w:bottom w:val="none" w:sz="0" w:space="0" w:color="auto"/>
                        <w:right w:val="none" w:sz="0" w:space="0" w:color="auto"/>
                      </w:divBdr>
                      <w:divsChild>
                        <w:div w:id="1793598817">
                          <w:marLeft w:val="0"/>
                          <w:marRight w:val="0"/>
                          <w:marTop w:val="0"/>
                          <w:marBottom w:val="0"/>
                          <w:divBdr>
                            <w:top w:val="none" w:sz="0" w:space="0" w:color="auto"/>
                            <w:left w:val="none" w:sz="0" w:space="0" w:color="auto"/>
                            <w:bottom w:val="none" w:sz="0" w:space="0" w:color="auto"/>
                            <w:right w:val="none" w:sz="0" w:space="0" w:color="auto"/>
                          </w:divBdr>
                          <w:divsChild>
                            <w:div w:id="1526673821">
                              <w:marLeft w:val="0"/>
                              <w:marRight w:val="0"/>
                              <w:marTop w:val="0"/>
                              <w:marBottom w:val="0"/>
                              <w:divBdr>
                                <w:top w:val="none" w:sz="0" w:space="0" w:color="auto"/>
                                <w:left w:val="none" w:sz="0" w:space="0" w:color="auto"/>
                                <w:bottom w:val="none" w:sz="0" w:space="0" w:color="auto"/>
                                <w:right w:val="none" w:sz="0" w:space="0" w:color="auto"/>
                              </w:divBdr>
                              <w:divsChild>
                                <w:div w:id="1047681313">
                                  <w:marLeft w:val="0"/>
                                  <w:marRight w:val="0"/>
                                  <w:marTop w:val="0"/>
                                  <w:marBottom w:val="0"/>
                                  <w:divBdr>
                                    <w:top w:val="none" w:sz="0" w:space="0" w:color="auto"/>
                                    <w:left w:val="none" w:sz="0" w:space="0" w:color="auto"/>
                                    <w:bottom w:val="none" w:sz="0" w:space="0" w:color="auto"/>
                                    <w:right w:val="none" w:sz="0" w:space="0" w:color="auto"/>
                                  </w:divBdr>
                                  <w:divsChild>
                                    <w:div w:id="812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544805">
      <w:bodyDiv w:val="1"/>
      <w:marLeft w:val="0"/>
      <w:marRight w:val="0"/>
      <w:marTop w:val="0"/>
      <w:marBottom w:val="0"/>
      <w:divBdr>
        <w:top w:val="none" w:sz="0" w:space="0" w:color="auto"/>
        <w:left w:val="none" w:sz="0" w:space="0" w:color="auto"/>
        <w:bottom w:val="none" w:sz="0" w:space="0" w:color="auto"/>
        <w:right w:val="none" w:sz="0" w:space="0" w:color="auto"/>
      </w:divBdr>
    </w:div>
    <w:div w:id="1030763556">
      <w:bodyDiv w:val="1"/>
      <w:marLeft w:val="0"/>
      <w:marRight w:val="0"/>
      <w:marTop w:val="0"/>
      <w:marBottom w:val="0"/>
      <w:divBdr>
        <w:top w:val="none" w:sz="0" w:space="0" w:color="auto"/>
        <w:left w:val="none" w:sz="0" w:space="0" w:color="auto"/>
        <w:bottom w:val="none" w:sz="0" w:space="0" w:color="auto"/>
        <w:right w:val="none" w:sz="0" w:space="0" w:color="auto"/>
      </w:divBdr>
    </w:div>
    <w:div w:id="1096486790">
      <w:bodyDiv w:val="1"/>
      <w:marLeft w:val="0"/>
      <w:marRight w:val="0"/>
      <w:marTop w:val="0"/>
      <w:marBottom w:val="0"/>
      <w:divBdr>
        <w:top w:val="none" w:sz="0" w:space="0" w:color="auto"/>
        <w:left w:val="none" w:sz="0" w:space="0" w:color="auto"/>
        <w:bottom w:val="none" w:sz="0" w:space="0" w:color="auto"/>
        <w:right w:val="none" w:sz="0" w:space="0" w:color="auto"/>
      </w:divBdr>
    </w:div>
    <w:div w:id="1403481744">
      <w:bodyDiv w:val="1"/>
      <w:marLeft w:val="0"/>
      <w:marRight w:val="0"/>
      <w:marTop w:val="0"/>
      <w:marBottom w:val="0"/>
      <w:divBdr>
        <w:top w:val="none" w:sz="0" w:space="0" w:color="auto"/>
        <w:left w:val="none" w:sz="0" w:space="0" w:color="auto"/>
        <w:bottom w:val="none" w:sz="0" w:space="0" w:color="auto"/>
        <w:right w:val="none" w:sz="0" w:space="0" w:color="auto"/>
      </w:divBdr>
    </w:div>
    <w:div w:id="1487671201">
      <w:bodyDiv w:val="1"/>
      <w:marLeft w:val="0"/>
      <w:marRight w:val="0"/>
      <w:marTop w:val="0"/>
      <w:marBottom w:val="0"/>
      <w:divBdr>
        <w:top w:val="none" w:sz="0" w:space="0" w:color="auto"/>
        <w:left w:val="none" w:sz="0" w:space="0" w:color="auto"/>
        <w:bottom w:val="none" w:sz="0" w:space="0" w:color="auto"/>
        <w:right w:val="none" w:sz="0" w:space="0" w:color="auto"/>
      </w:divBdr>
      <w:divsChild>
        <w:div w:id="1015885009">
          <w:marLeft w:val="0"/>
          <w:marRight w:val="0"/>
          <w:marTop w:val="0"/>
          <w:marBottom w:val="0"/>
          <w:divBdr>
            <w:top w:val="none" w:sz="0" w:space="0" w:color="auto"/>
            <w:left w:val="none" w:sz="0" w:space="0" w:color="auto"/>
            <w:bottom w:val="none" w:sz="0" w:space="0" w:color="auto"/>
            <w:right w:val="none" w:sz="0" w:space="0" w:color="auto"/>
          </w:divBdr>
          <w:divsChild>
            <w:div w:id="1071658066">
              <w:marLeft w:val="0"/>
              <w:marRight w:val="0"/>
              <w:marTop w:val="0"/>
              <w:marBottom w:val="0"/>
              <w:divBdr>
                <w:top w:val="none" w:sz="0" w:space="0" w:color="auto"/>
                <w:left w:val="none" w:sz="0" w:space="0" w:color="auto"/>
                <w:bottom w:val="none" w:sz="0" w:space="0" w:color="auto"/>
                <w:right w:val="none" w:sz="0" w:space="0" w:color="auto"/>
              </w:divBdr>
              <w:divsChild>
                <w:div w:id="7604920">
                  <w:marLeft w:val="0"/>
                  <w:marRight w:val="0"/>
                  <w:marTop w:val="0"/>
                  <w:marBottom w:val="0"/>
                  <w:divBdr>
                    <w:top w:val="none" w:sz="0" w:space="0" w:color="auto"/>
                    <w:left w:val="none" w:sz="0" w:space="0" w:color="auto"/>
                    <w:bottom w:val="none" w:sz="0" w:space="0" w:color="auto"/>
                    <w:right w:val="none" w:sz="0" w:space="0" w:color="auto"/>
                  </w:divBdr>
                  <w:divsChild>
                    <w:div w:id="918639975">
                      <w:marLeft w:val="0"/>
                      <w:marRight w:val="0"/>
                      <w:marTop w:val="0"/>
                      <w:marBottom w:val="0"/>
                      <w:divBdr>
                        <w:top w:val="none" w:sz="0" w:space="0" w:color="auto"/>
                        <w:left w:val="none" w:sz="0" w:space="0" w:color="auto"/>
                        <w:bottom w:val="none" w:sz="0" w:space="0" w:color="auto"/>
                        <w:right w:val="none" w:sz="0" w:space="0" w:color="auto"/>
                      </w:divBdr>
                      <w:divsChild>
                        <w:div w:id="911239984">
                          <w:marLeft w:val="0"/>
                          <w:marRight w:val="0"/>
                          <w:marTop w:val="0"/>
                          <w:marBottom w:val="0"/>
                          <w:divBdr>
                            <w:top w:val="none" w:sz="0" w:space="0" w:color="auto"/>
                            <w:left w:val="none" w:sz="0" w:space="0" w:color="auto"/>
                            <w:bottom w:val="none" w:sz="0" w:space="0" w:color="auto"/>
                            <w:right w:val="none" w:sz="0" w:space="0" w:color="auto"/>
                          </w:divBdr>
                          <w:divsChild>
                            <w:div w:id="1251889523">
                              <w:marLeft w:val="0"/>
                              <w:marRight w:val="0"/>
                              <w:marTop w:val="0"/>
                              <w:marBottom w:val="0"/>
                              <w:divBdr>
                                <w:top w:val="none" w:sz="0" w:space="0" w:color="auto"/>
                                <w:left w:val="none" w:sz="0" w:space="0" w:color="auto"/>
                                <w:bottom w:val="none" w:sz="0" w:space="0" w:color="auto"/>
                                <w:right w:val="none" w:sz="0" w:space="0" w:color="auto"/>
                              </w:divBdr>
                              <w:divsChild>
                                <w:div w:id="1563061811">
                                  <w:marLeft w:val="0"/>
                                  <w:marRight w:val="0"/>
                                  <w:marTop w:val="0"/>
                                  <w:marBottom w:val="0"/>
                                  <w:divBdr>
                                    <w:top w:val="none" w:sz="0" w:space="0" w:color="auto"/>
                                    <w:left w:val="none" w:sz="0" w:space="0" w:color="auto"/>
                                    <w:bottom w:val="none" w:sz="0" w:space="0" w:color="auto"/>
                                    <w:right w:val="none" w:sz="0" w:space="0" w:color="auto"/>
                                  </w:divBdr>
                                  <w:divsChild>
                                    <w:div w:id="7732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635328">
      <w:bodyDiv w:val="1"/>
      <w:marLeft w:val="0"/>
      <w:marRight w:val="0"/>
      <w:marTop w:val="0"/>
      <w:marBottom w:val="0"/>
      <w:divBdr>
        <w:top w:val="none" w:sz="0" w:space="0" w:color="auto"/>
        <w:left w:val="none" w:sz="0" w:space="0" w:color="auto"/>
        <w:bottom w:val="none" w:sz="0" w:space="0" w:color="auto"/>
        <w:right w:val="none" w:sz="0" w:space="0" w:color="auto"/>
      </w:divBdr>
    </w:div>
    <w:div w:id="1695644741">
      <w:bodyDiv w:val="1"/>
      <w:marLeft w:val="0"/>
      <w:marRight w:val="0"/>
      <w:marTop w:val="0"/>
      <w:marBottom w:val="0"/>
      <w:divBdr>
        <w:top w:val="none" w:sz="0" w:space="0" w:color="auto"/>
        <w:left w:val="none" w:sz="0" w:space="0" w:color="auto"/>
        <w:bottom w:val="none" w:sz="0" w:space="0" w:color="auto"/>
        <w:right w:val="none" w:sz="0" w:space="0" w:color="auto"/>
      </w:divBdr>
    </w:div>
    <w:div w:id="1901482668">
      <w:bodyDiv w:val="1"/>
      <w:marLeft w:val="0"/>
      <w:marRight w:val="0"/>
      <w:marTop w:val="0"/>
      <w:marBottom w:val="0"/>
      <w:divBdr>
        <w:top w:val="none" w:sz="0" w:space="0" w:color="auto"/>
        <w:left w:val="none" w:sz="0" w:space="0" w:color="auto"/>
        <w:bottom w:val="none" w:sz="0" w:space="0" w:color="auto"/>
        <w:right w:val="none" w:sz="0" w:space="0" w:color="auto"/>
      </w:divBdr>
    </w:div>
    <w:div w:id="1982465343">
      <w:bodyDiv w:val="1"/>
      <w:marLeft w:val="0"/>
      <w:marRight w:val="0"/>
      <w:marTop w:val="0"/>
      <w:marBottom w:val="0"/>
      <w:divBdr>
        <w:top w:val="none" w:sz="0" w:space="0" w:color="auto"/>
        <w:left w:val="none" w:sz="0" w:space="0" w:color="auto"/>
        <w:bottom w:val="none" w:sz="0" w:space="0" w:color="auto"/>
        <w:right w:val="none" w:sz="0" w:space="0" w:color="auto"/>
      </w:divBdr>
    </w:div>
    <w:div w:id="2109545013">
      <w:bodyDiv w:val="1"/>
      <w:marLeft w:val="0"/>
      <w:marRight w:val="0"/>
      <w:marTop w:val="0"/>
      <w:marBottom w:val="0"/>
      <w:divBdr>
        <w:top w:val="none" w:sz="0" w:space="0" w:color="auto"/>
        <w:left w:val="none" w:sz="0" w:space="0" w:color="auto"/>
        <w:bottom w:val="none" w:sz="0" w:space="0" w:color="auto"/>
        <w:right w:val="none" w:sz="0" w:space="0" w:color="auto"/>
      </w:divBdr>
    </w:div>
    <w:div w:id="21456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Felix</dc:creator>
  <cp:keywords/>
  <dc:description/>
  <cp:lastModifiedBy>Mark Felix</cp:lastModifiedBy>
  <cp:revision>14</cp:revision>
  <dcterms:created xsi:type="dcterms:W3CDTF">2025-06-22T15:57:00Z</dcterms:created>
  <dcterms:modified xsi:type="dcterms:W3CDTF">2025-06-22T16:05:00Z</dcterms:modified>
</cp:coreProperties>
</file>