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DF" w:rsidRPr="00115C36" w:rsidRDefault="00115C36">
      <w:pPr>
        <w:rPr>
          <w:lang w:val="en-CA"/>
        </w:rPr>
      </w:pPr>
      <w:r>
        <w:rPr>
          <w:lang w:val="en-CA"/>
        </w:rPr>
        <w:t>BUT WHO WAS PHONE?</w:t>
      </w:r>
      <w:bookmarkStart w:id="0" w:name="_GoBack"/>
      <w:bookmarkEnd w:id="0"/>
    </w:p>
    <w:sectPr w:rsidR="001200DF" w:rsidRPr="0011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36"/>
    <w:rsid w:val="00115C36"/>
    <w:rsid w:val="0012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Meticulon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Kappatechy</dc:creator>
  <cp:keywords/>
  <dc:description/>
  <cp:lastModifiedBy>Kappatechy</cp:lastModifiedBy>
  <cp:revision>1</cp:revision>
  <dcterms:created xsi:type="dcterms:W3CDTF">2017-10-12T17:31:00Z</dcterms:created>
  <dcterms:modified xsi:type="dcterms:W3CDTF">2017-10-12T17:32:00Z</dcterms:modified>
</cp:coreProperties>
</file>