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b/>
          <w:sz w:val="28"/>
        </w:rPr>
        <w:t>PHP VE MYSQL TABANLI KİTAP SATIŞ SİTESİ</w:t>
      </w:r>
    </w:p>
    <w:p>
      <w:pPr>
        <w:spacing w:after="140"/>
        <w:jc w:val="center"/>
      </w:pPr>
      <w:r>
        <w:rPr>
          <w:rFonts w:ascii="Times New Roman" w:hAnsi="Times New Roman" w:cs="Times New Roman"/>
          <w:i/>
          <w:sz w:val="22"/>
        </w:rPr>
        <w:t>Web Programlama Dersi Proje Raporu</w:t>
      </w:r>
    </w:p>
    <w:p>
      <w:pPr>
        <w:spacing w:after="20"/>
        <w:jc w:val="center"/>
      </w:pPr>
      <w:r>
        <w:rPr>
          <w:rFonts w:ascii="Times New Roman" w:hAnsi="Times New Roman" w:cs="Times New Roman"/>
          <w:b/>
          <w:sz w:val="18"/>
        </w:rPr>
        <w:t xml:space="preserve">Ad Soyad: </w:t>
      </w:r>
      <w:r>
        <w:rPr>
          <w:rFonts w:ascii="Times New Roman" w:hAnsi="Times New Roman" w:cs="Times New Roman"/>
          <w:sz w:val="18"/>
        </w:rPr>
        <w:t>Metin Batın Dincer</w:t>
      </w:r>
    </w:p>
    <w:p>
      <w:pPr>
        <w:spacing w:after="20"/>
        <w:jc w:val="center"/>
      </w:pPr>
      <w:r>
        <w:rPr>
          <w:rFonts w:ascii="Times New Roman" w:hAnsi="Times New Roman" w:cs="Times New Roman"/>
          <w:b/>
          <w:sz w:val="18"/>
        </w:rPr>
        <w:t xml:space="preserve">Öğrenci No: </w:t>
      </w:r>
      <w:r>
        <w:rPr>
          <w:rFonts w:ascii="Times New Roman" w:hAnsi="Times New Roman" w:cs="Times New Roman"/>
          <w:sz w:val="18"/>
        </w:rPr>
        <w:t>221307021</w:t>
      </w:r>
    </w:p>
    <w:p>
      <w:pPr>
        <w:spacing w:after="20"/>
        <w:jc w:val="center"/>
      </w:pPr>
      <w:r>
        <w:rPr>
          <w:rFonts w:ascii="Times New Roman" w:hAnsi="Times New Roman" w:cs="Times New Roman"/>
          <w:b/>
          <w:sz w:val="18"/>
        </w:rPr>
        <w:t xml:space="preserve">Ders: </w:t>
      </w:r>
      <w:r>
        <w:rPr>
          <w:rFonts w:ascii="Times New Roman" w:hAnsi="Times New Roman" w:cs="Times New Roman"/>
          <w:sz w:val="18"/>
        </w:rPr>
        <w:t>Web Programlama</w:t>
      </w:r>
    </w:p>
    <w:p>
      <w:pPr>
        <w:spacing w:after="20"/>
        <w:jc w:val="center"/>
      </w:pPr>
      <w:r>
        <w:rPr>
          <w:rFonts w:ascii="Times New Roman" w:hAnsi="Times New Roman" w:cs="Times New Roman"/>
          <w:b/>
          <w:sz w:val="18"/>
        </w:rPr>
        <w:t xml:space="preserve">Bölüm: </w:t>
      </w:r>
      <w:r>
        <w:rPr>
          <w:rFonts w:ascii="Times New Roman" w:hAnsi="Times New Roman" w:cs="Times New Roman"/>
          <w:sz w:val="18"/>
        </w:rPr>
        <w:t>Bilişim Sistemleri Mühendisliği</w:t>
      </w:r>
    </w:p>
    <w:p>
      <w:pPr>
        <w:spacing w:before="80" w:after="40"/>
      </w:pPr>
      <w:r>
        <w:rPr>
          <w:rFonts w:ascii="Times New Roman" w:hAnsi="Times New Roman" w:cs="Times New Roman"/>
          <w:b/>
          <w:sz w:val="18"/>
        </w:rPr>
        <w:t>Teslim Bağlantıları</w:t>
      </w:r>
    </w:p>
    <w:p>
      <w:pPr>
        <w:spacing w:after="20" w:line="259" w:lineRule="auto"/>
      </w:pPr>
      <w:r>
        <w:rPr>
          <w:rFonts w:ascii="Times New Roman" w:hAnsi="Times New Roman" w:cs="Times New Roman"/>
          <w:b w:val="0"/>
          <w:i w:val="0"/>
          <w:sz w:val="17"/>
        </w:rPr>
        <w:t>GitHub: https://github.com/MetinBatinDincer/php_book_sales_web</w:t>
      </w:r>
    </w:p>
    <w:p>
      <w:pPr>
        <w:spacing w:after="100" w:line="259" w:lineRule="auto"/>
      </w:pPr>
      <w:r>
        <w:rPr>
          <w:rFonts w:ascii="Times New Roman" w:hAnsi="Times New Roman" w:cs="Times New Roman"/>
          <w:b w:val="0"/>
          <w:i w:val="0"/>
          <w:sz w:val="17"/>
        </w:rPr>
        <w:t>Drive: https://drive.google.com/drive/folders/1zVjE4mKre9XCgM86UnsaBGFXk8JHAtlJ?usp=sharing</w:t>
      </w:r>
    </w:p>
    <w:p>
      <w:pPr>
        <w:spacing w:after="100"/>
        <w:jc w:val="both"/>
      </w:pPr>
      <w:r>
        <w:rPr>
          <w:rFonts w:ascii="Times New Roman" w:hAnsi="Times New Roman" w:cs="Times New Roman"/>
          <w:b/>
          <w:sz w:val="18"/>
        </w:rPr>
        <w:t xml:space="preserve">Özet - </w:t>
      </w:r>
      <w:r>
        <w:rPr>
          <w:rFonts w:ascii="Times New Roman" w:hAnsi="Times New Roman" w:cs="Times New Roman"/>
          <w:i/>
          <w:sz w:val="18"/>
        </w:rPr>
        <w:t>Bu projede PHP ve MySQL kullanılarak admin paneline sahip, web tabanlı bir kitap satış sitesi geliştirilmiştir. Sistem; kullanıcı kayıt/giriş işlemleri, ürün listeleme, ürün detay sayfası, sepet, ödeme, sipariş takibi, sipariş iptali, bakiye iadesi ve yönetici tarafında ürün, kullanıcı ve sipariş yönetimi işlevlerini kapsamaktadır. Uygulama saf PHP ile MVC mantığına yakın biçimde düzenlenmiş, PDO ile veritabanı işlemleri hazırlanmış ve Bootstrap destekli responsive arayüz ile sunulmuştur.</w:t>
      </w:r>
    </w:p>
    <w:p>
      <w:pPr>
        <w:spacing w:after="120"/>
      </w:pPr>
      <w:r>
        <w:rPr>
          <w:rFonts w:ascii="Times New Roman" w:hAnsi="Times New Roman" w:cs="Times New Roman"/>
          <w:b/>
          <w:sz w:val="18"/>
        </w:rPr>
        <w:t xml:space="preserve">Anahtar Kelimeler - </w:t>
      </w:r>
      <w:r>
        <w:rPr>
          <w:rFonts w:ascii="Times New Roman" w:hAnsi="Times New Roman" w:cs="Times New Roman"/>
          <w:i/>
          <w:sz w:val="18"/>
        </w:rPr>
        <w:t>PHP, MySQL, kitap satış sitesi, e-ticaret, MVC, PDO, Bootstrap</w:t>
      </w:r>
    </w:p>
    <w:p>
      <w:pPr>
        <w:spacing w:after="60" w:line="259" w:lineRule="auto"/>
      </w:pPr>
      <w:r>
        <w:rPr>
          <w:rFonts w:ascii="Times New Roman" w:hAnsi="Times New Roman" w:cs="Times New Roman"/>
          <w:b/>
          <w:i w:val="0"/>
          <w:sz w:val="18"/>
        </w:rPr>
        <w:t>Tablo 1. Proje bileşenleri</w:t>
      </w:r>
    </w:p>
    <w:tbl>
      <w:tblPr>
        <w:tblW w:type="auto" w:w="0"/>
        <w:jc w:val="center"/>
        <w:tblLayout w:type="fixed"/>
        <w:tblLook w:firstColumn="1" w:firstRow="1" w:lastColumn="0" w:lastRow="0" w:noHBand="0" w:noVBand="1" w:val="04A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tblGrid>
        <w:gridCol w:w="3289"/>
        <w:gridCol w:w="3289"/>
        <w:gridCol w:w="3289"/>
      </w:tblGrid>
      <w:tr>
        <w:tc>
          <w:tcPr>
            <w:tcW w:type="dxa" w:w="1927"/>
            <w:tcMar>
              <w:top w:w="80" w:type="dxa"/>
              <w:start w:w="90" w:type="dxa"/>
              <w:bottom w:w="80" w:type="dxa"/>
              <w:end w:w="90" w:type="dxa"/>
            </w:tcMar>
            <w:shd w:fill="E7EEF8"/>
            <w:vAlign w:val="center"/>
          </w:tcPr>
          <w:p>
            <w:pPr>
              <w:spacing w:after="0" w:line="240" w:lineRule="auto"/>
              <w:jc w:val="left"/>
            </w:pPr>
            <w:r>
              <w:rPr>
                <w:rFonts w:ascii="Times New Roman" w:hAnsi="Times New Roman" w:cs="Times New Roman"/>
                <w:b/>
                <w:sz w:val="16"/>
              </w:rPr>
              <w:t>Bileşen</w:t>
            </w:r>
          </w:p>
        </w:tc>
        <w:tc>
          <w:tcPr>
            <w:tcW w:type="dxa" w:w="4648"/>
            <w:tcMar>
              <w:top w:w="80" w:type="dxa"/>
              <w:start w:w="90" w:type="dxa"/>
              <w:bottom w:w="80" w:type="dxa"/>
              <w:end w:w="90" w:type="dxa"/>
            </w:tcMar>
            <w:shd w:fill="E7EEF8"/>
            <w:vAlign w:val="center"/>
          </w:tcPr>
          <w:p>
            <w:pPr>
              <w:spacing w:after="0" w:line="240" w:lineRule="auto"/>
              <w:jc w:val="left"/>
            </w:pPr>
            <w:r>
              <w:rPr>
                <w:rFonts w:ascii="Times New Roman" w:hAnsi="Times New Roman" w:cs="Times New Roman"/>
                <w:b/>
                <w:sz w:val="16"/>
              </w:rPr>
              <w:t>Açıklama</w:t>
            </w:r>
          </w:p>
        </w:tc>
        <w:tc>
          <w:tcPr>
            <w:tcW w:type="dxa" w:w="2607"/>
            <w:tcMar>
              <w:top w:w="80" w:type="dxa"/>
              <w:start w:w="90" w:type="dxa"/>
              <w:bottom w:w="80" w:type="dxa"/>
              <w:end w:w="90" w:type="dxa"/>
            </w:tcMar>
            <w:shd w:fill="E7EEF8"/>
            <w:vAlign w:val="center"/>
          </w:tcPr>
          <w:p>
            <w:pPr>
              <w:spacing w:after="0" w:line="240" w:lineRule="auto"/>
              <w:jc w:val="left"/>
            </w:pPr>
            <w:r>
              <w:rPr>
                <w:rFonts w:ascii="Times New Roman" w:hAnsi="Times New Roman" w:cs="Times New Roman"/>
                <w:b/>
                <w:sz w:val="16"/>
              </w:rPr>
              <w:t>Dosya/Klasör</w:t>
            </w:r>
          </w:p>
        </w:tc>
      </w:tr>
      <w:tr>
        <w:tc>
          <w:tcPr>
            <w:tcW w:type="dxa" w:w="1927"/>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Kullanıcı</w:t>
            </w:r>
          </w:p>
        </w:tc>
        <w:tc>
          <w:tcPr>
            <w:tcW w:type="dxa" w:w="4648"/>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Kayıt, giriş, profil ve sipariş takibi işlemleri.</w:t>
            </w:r>
          </w:p>
        </w:tc>
        <w:tc>
          <w:tcPr>
            <w:tcW w:type="dxa" w:w="2607"/>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app/models/User.php, app/views</w:t>
            </w:r>
          </w:p>
        </w:tc>
      </w:tr>
      <w:tr>
        <w:tc>
          <w:tcPr>
            <w:tcW w:type="dxa" w:w="1927"/>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Ürün</w:t>
            </w:r>
          </w:p>
        </w:tc>
        <w:tc>
          <w:tcPr>
            <w:tcW w:type="dxa" w:w="4648"/>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Kitap listeleme, detay görüntüleme, stok ve satış durumu.</w:t>
            </w:r>
          </w:p>
        </w:tc>
        <w:tc>
          <w:tcPr>
            <w:tcW w:type="dxa" w:w="2607"/>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app/models/Product.php</w:t>
            </w:r>
          </w:p>
        </w:tc>
      </w:tr>
      <w:tr>
        <w:tc>
          <w:tcPr>
            <w:tcW w:type="dxa" w:w="1927"/>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Sipariş</w:t>
            </w:r>
          </w:p>
        </w:tc>
        <w:tc>
          <w:tcPr>
            <w:tcW w:type="dxa" w:w="4648"/>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Sepet, ödeme, iptal, bakiye ve teslimat süreci.</w:t>
            </w:r>
          </w:p>
        </w:tc>
        <w:tc>
          <w:tcPr>
            <w:tcW w:type="dxa" w:w="2607"/>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app/models/Order.php</w:t>
            </w:r>
          </w:p>
        </w:tc>
      </w:tr>
      <w:tr>
        <w:tc>
          <w:tcPr>
            <w:tcW w:type="dxa" w:w="1927"/>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Veritabanı</w:t>
            </w:r>
          </w:p>
        </w:tc>
        <w:tc>
          <w:tcPr>
            <w:tcW w:type="dxa" w:w="4648"/>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Tablolar, örnek kullanıcılar ve kitap verileri.</w:t>
            </w:r>
          </w:p>
        </w:tc>
        <w:tc>
          <w:tcPr>
            <w:tcW w:type="dxa" w:w="2607"/>
            <w:tcMar>
              <w:top w:w="80" w:type="dxa"/>
              <w:start w:w="90" w:type="dxa"/>
              <w:bottom w:w="80" w:type="dxa"/>
              <w:end w:w="90" w:type="dxa"/>
            </w:tcMar>
            <w:vAlign w:val="center"/>
          </w:tcPr>
          <w:p>
            <w:pPr>
              <w:spacing w:after="0" w:line="240" w:lineRule="auto"/>
              <w:jc w:val="left"/>
            </w:pPr>
            <w:r>
              <w:rPr>
                <w:rFonts w:ascii="Times New Roman" w:hAnsi="Times New Roman" w:cs="Times New Roman"/>
                <w:b w:val="0"/>
                <w:sz w:val="16"/>
              </w:rPr>
              <w:t>database/book_sales.sql</w:t>
            </w:r>
          </w:p>
        </w:tc>
      </w:tr>
    </w:tbl>
    <w:p>
      <w:pPr>
        <w:sectPr>
          <w:pgSz w:w="11906" w:h="16838"/>
          <w:pgMar w:top="1020" w:right="1020" w:bottom="1020" w:left="1020" w:header="720" w:footer="720" w:gutter="0"/>
          <w:cols w:space="720"/>
          <w:docGrid w:linePitch="360"/>
        </w:sectPr>
      </w:pPr>
    </w:p>
    <w:p>
      <w:pPr>
        <w:spacing w:after="80" w:line="259" w:lineRule="auto"/>
      </w:pPr>
      <w:r>
        <w:rPr>
          <w:rFonts w:ascii="Times New Roman" w:hAnsi="Times New Roman" w:cs="Times New Roman"/>
          <w:b/>
          <w:i w:val="0"/>
          <w:sz w:val="20"/>
        </w:rPr>
        <w:t>1. GİRİŞ</w:t>
      </w:r>
    </w:p>
    <w:p>
      <w:pPr>
        <w:spacing w:after="80" w:line="259" w:lineRule="auto"/>
        <w:ind w:firstLine="198"/>
        <w:jc w:val="both"/>
      </w:pPr>
      <w:r>
        <w:rPr>
          <w:rFonts w:ascii="Times New Roman" w:hAnsi="Times New Roman" w:cs="Times New Roman"/>
          <w:b w:val="0"/>
          <w:i w:val="0"/>
          <w:sz w:val="20"/>
        </w:rPr>
        <w:t>E-ticaret uygulamaları ürünlerin web üzerinden tanıtılması, stokların izlenmesi, sepet ve sipariş süreçlerinin yönetilmesi için yaygın olarak kullanılmaktadır. Bu proje kapsamında kitap ürünlerine odaklanan, kullanıcı ve yönetici rollerini ayrı iş akışlarıyla ele alan bir satış sitesi hazırlanmıştır.</w:t>
      </w:r>
    </w:p>
    <w:p>
      <w:pPr>
        <w:spacing w:after="80" w:line="259" w:lineRule="auto"/>
        <w:ind w:firstLine="198"/>
        <w:jc w:val="both"/>
      </w:pPr>
      <w:r>
        <w:rPr>
          <w:rFonts w:ascii="Times New Roman" w:hAnsi="Times New Roman" w:cs="Times New Roman"/>
          <w:b w:val="0"/>
          <w:i w:val="0"/>
          <w:sz w:val="20"/>
        </w:rPr>
        <w:t>Projenin amacı, Web Programlama dersi kapsamında PHP oturum yönetimi, veritabanı bağlantısı, form işlemleri, CRUD ekranları ve kullanıcı etkileşimlerini çalışan bir uygulama üzerinde göstermektir. Proje yerel sunucuda kurulabilir durumdadır ve veritabanı yedeğiyle birlikte teslim edilmiştir.</w:t>
      </w:r>
    </w:p>
    <w:p>
      <w:pPr>
        <w:spacing w:after="80" w:line="259" w:lineRule="auto"/>
      </w:pPr>
      <w:r>
        <w:rPr>
          <w:rFonts w:ascii="Times New Roman" w:hAnsi="Times New Roman" w:cs="Times New Roman"/>
          <w:b/>
          <w:i w:val="0"/>
          <w:sz w:val="20"/>
        </w:rPr>
        <w:t>2. KULLANILAN TEKNOLOJİLER</w:t>
      </w:r>
    </w:p>
    <w:p>
      <w:pPr>
        <w:spacing w:after="80" w:line="259" w:lineRule="auto"/>
        <w:ind w:firstLine="198"/>
        <w:jc w:val="both"/>
      </w:pPr>
      <w:r>
        <w:rPr>
          <w:rFonts w:ascii="Times New Roman" w:hAnsi="Times New Roman" w:cs="Times New Roman"/>
          <w:b w:val="0"/>
          <w:i w:val="0"/>
          <w:sz w:val="20"/>
        </w:rPr>
        <w:t>PHP, sunucu tarafı iş kuralları, oturum yönetimi ve route akışı için kullanılmıştır. public/index.php dosyası gelen isteği karşılayarak ilgili kullanıcı veya admin ekranının çalışmasını sağlar.</w:t>
      </w:r>
    </w:p>
    <w:p>
      <w:pPr>
        <w:spacing w:after="80" w:line="259" w:lineRule="auto"/>
        <w:ind w:firstLine="198"/>
        <w:jc w:val="both"/>
      </w:pPr>
      <w:r>
        <w:rPr>
          <w:rFonts w:ascii="Times New Roman" w:hAnsi="Times New Roman" w:cs="Times New Roman"/>
          <w:b w:val="0"/>
          <w:i w:val="0"/>
          <w:sz w:val="20"/>
        </w:rPr>
        <w:t>MySQL, kullanıcı, ürün, sipariş ve sipariş kalemi verilerinin saklanması için tercih edilmiştir. PDO kullanımı sayesinde veritabanı işlemleri hazırlanmış sorgularla daha güvenli ve düzenli şekilde yürütülmüştür.</w:t>
      </w:r>
    </w:p>
    <w:p>
      <w:pPr>
        <w:spacing w:after="80" w:line="259" w:lineRule="auto"/>
        <w:ind w:firstLine="198"/>
        <w:jc w:val="both"/>
      </w:pPr>
      <w:r>
        <w:rPr>
          <w:rFonts w:ascii="Times New Roman" w:hAnsi="Times New Roman" w:cs="Times New Roman"/>
          <w:b w:val="0"/>
          <w:i w:val="0"/>
          <w:sz w:val="20"/>
        </w:rPr>
        <w:t>Bootstrap ve özel CSS dosyası arayüzün farklı ekran boyutlarında düzenli görünmesini sağlar. Ürün kartları, formlar, admin paneli, sepet ve sipariş sayfaları aynı görsel çizgiyi koruyacak şekilde hazırlanmıştır.</w:t>
      </w:r>
    </w:p>
    <w:p>
      <w:pPr>
        <w:spacing w:after="80" w:line="259" w:lineRule="auto"/>
      </w:pPr>
      <w:r>
        <w:rPr>
          <w:rFonts w:ascii="Times New Roman" w:hAnsi="Times New Roman" w:cs="Times New Roman"/>
          <w:b/>
          <w:i w:val="0"/>
          <w:sz w:val="20"/>
        </w:rPr>
        <w:t>3. SİSTEM ANALİZİ</w:t>
      </w:r>
    </w:p>
    <w:p>
      <w:pPr>
        <w:spacing w:after="80" w:line="259" w:lineRule="auto"/>
        <w:ind w:firstLine="198"/>
        <w:jc w:val="both"/>
      </w:pPr>
      <w:r>
        <w:rPr>
          <w:rFonts w:ascii="Times New Roman" w:hAnsi="Times New Roman" w:cs="Times New Roman"/>
          <w:b w:val="0"/>
          <w:i w:val="0"/>
          <w:sz w:val="20"/>
        </w:rPr>
        <w:t>Uygulamada iki temel rol bulunmaktadır. Kullanıcı rolü kitapları görüntüleyebilir, arama yapabilir, ürün detayını inceleyebilir, sepete ürün ekleyebilir, ödeme ekranından sipariş oluşturabilir ve sipariş durumunu takip edebilir.</w:t>
      </w:r>
    </w:p>
    <w:p>
      <w:pPr>
        <w:spacing w:after="80" w:line="259" w:lineRule="auto"/>
        <w:ind w:firstLine="198"/>
        <w:jc w:val="both"/>
      </w:pPr>
      <w:r>
        <w:rPr>
          <w:rFonts w:ascii="Times New Roman" w:hAnsi="Times New Roman" w:cs="Times New Roman"/>
          <w:b w:val="0"/>
          <w:i w:val="0"/>
          <w:sz w:val="20"/>
        </w:rPr>
        <w:t>Yönetici rolü ürünleri, kullanıcıları ve sipariş durumlarını panel üzerinden yönetir. Ürün ekleme, güncelleme, silme, satışa açma/kapatma, stok takibi ve sipariş sürecini ilerletme işlemleri admin panelinde toplanmıştır.</w:t>
      </w:r>
    </w:p>
    <w:p>
      <w:pPr>
        <w:spacing w:after="80" w:line="259" w:lineRule="auto"/>
        <w:ind w:firstLine="198"/>
        <w:jc w:val="both"/>
      </w:pPr>
      <w:r>
        <w:rPr>
          <w:rFonts w:ascii="Times New Roman" w:hAnsi="Times New Roman" w:cs="Times New Roman"/>
          <w:b w:val="0"/>
          <w:i w:val="0"/>
          <w:sz w:val="20"/>
        </w:rPr>
        <w:t>Sipariş süreci onay bekliyor durumuyla başlar. Yönetici siparişi onaylama, kutulama, kargoya verme, yolda ve teslim edildi aşamalarına taşıyabilir. Kullanıcı, yönetici onayından önce bekleyen siparişi iptal edebilir; bu durumda sipariş tutarı site bakiyesine aktarılır.</w:t>
      </w:r>
    </w:p>
    <w:p>
      <w:pPr>
        <w:spacing w:after="80" w:line="259" w:lineRule="auto"/>
      </w:pPr>
      <w:r>
        <w:rPr>
          <w:rFonts w:ascii="Times New Roman" w:hAnsi="Times New Roman" w:cs="Times New Roman"/>
          <w:b/>
          <w:i w:val="0"/>
          <w:sz w:val="20"/>
        </w:rPr>
        <w:t>4. VERİTABANI TASARIMI</w:t>
      </w:r>
    </w:p>
    <w:p>
      <w:pPr>
        <w:spacing w:after="80" w:line="259" w:lineRule="auto"/>
        <w:ind w:firstLine="198"/>
        <w:jc w:val="both"/>
      </w:pPr>
      <w:r>
        <w:rPr>
          <w:rFonts w:ascii="Times New Roman" w:hAnsi="Times New Roman" w:cs="Times New Roman"/>
          <w:b w:val="0"/>
          <w:i w:val="0"/>
          <w:sz w:val="20"/>
        </w:rPr>
        <w:t>Veritabanı users, products, orders ve order_items tabloları üzerine kurulmuştur. Kullanıcılar sipariş oluşturur, siparişler birden fazla sipariş kalemi içerir ve her kalem ilgili ürünle ilişkilendirilir.</w:t>
      </w:r>
    </w:p>
    <w:p>
      <w:pPr>
        <w:spacing w:after="80" w:line="259" w:lineRule="auto"/>
        <w:ind w:firstLine="198"/>
        <w:jc w:val="both"/>
      </w:pPr>
      <w:r>
        <w:rPr>
          <w:rFonts w:ascii="Times New Roman" w:hAnsi="Times New Roman" w:cs="Times New Roman"/>
          <w:b w:val="0"/>
          <w:i w:val="0"/>
          <w:sz w:val="20"/>
        </w:rPr>
        <w:t>users tablosunda kullanıcı bilgileri, rol, hesap durumu ve site bakiyesi tutulur. products tablosu kitap adı, yazar, açıklama, fiyat, stok ve satış durumu bilgilerini içerir. orders tablosunda sipariş toplamı, kullanılan bakiye, kart ödemesi, adres ve süreç durumu yer alır.</w:t>
      </w:r>
    </w:p>
    <w:p>
      <w:pPr>
        <w:spacing w:after="80" w:line="259" w:lineRule="auto"/>
        <w:ind w:firstLine="198"/>
        <w:jc w:val="both"/>
      </w:pPr>
      <w:r>
        <w:rPr>
          <w:rFonts w:ascii="Times New Roman" w:hAnsi="Times New Roman" w:cs="Times New Roman"/>
          <w:b w:val="0"/>
          <w:i w:val="0"/>
          <w:sz w:val="20"/>
        </w:rPr>
        <w:t>Sipariş kalemlerinde ürün başlığı ve birim fiyat bilgisinin ayrıca tutulması, ürün bilgisi sonradan değişse bile geçmiş siparişin doğru görüntülenmesini sağlar. Bu yapı hem kullanıcı sipariş geçmişi hem de admin takibi açısından düzenli bir veri modeli sunar.</w:t>
      </w:r>
    </w:p>
    <w:p>
      <w:pPr>
        <w:spacing w:after="80" w:line="259" w:lineRule="auto"/>
      </w:pPr>
      <w:r>
        <w:rPr>
          <w:rFonts w:ascii="Times New Roman" w:hAnsi="Times New Roman" w:cs="Times New Roman"/>
          <w:b/>
          <w:i w:val="0"/>
          <w:sz w:val="20"/>
        </w:rPr>
        <w:t>5. UYGULAMA MİMARİSİ</w:t>
      </w:r>
    </w:p>
    <w:p>
      <w:pPr>
        <w:spacing w:after="80" w:line="259" w:lineRule="auto"/>
        <w:ind w:firstLine="198"/>
        <w:jc w:val="both"/>
      </w:pPr>
      <w:r>
        <w:rPr>
          <w:rFonts w:ascii="Times New Roman" w:hAnsi="Times New Roman" w:cs="Times New Roman"/>
          <w:b w:val="0"/>
          <w:i w:val="0"/>
          <w:sz w:val="20"/>
        </w:rPr>
        <w:t>Proje saf PHP ile, MVC mantığına yakın bir klasör yapısında geliştirilmiştir. public/index.php dosyası gelen route parametresine göre akışı yönetir. app/models klasöründe User, Product ve Order sınıfları yer alır.</w:t>
      </w:r>
    </w:p>
    <w:p>
      <w:pPr>
        <w:spacing w:after="80" w:line="259" w:lineRule="auto"/>
        <w:ind w:firstLine="198"/>
        <w:jc w:val="both"/>
      </w:pPr>
      <w:r>
        <w:rPr>
          <w:rFonts w:ascii="Times New Roman" w:hAnsi="Times New Roman" w:cs="Times New Roman"/>
          <w:b w:val="0"/>
          <w:i w:val="0"/>
          <w:sz w:val="20"/>
        </w:rPr>
        <w:t>app/views klasörü kullanıcı ekranları ile yönetici paneli arayüzlerini içerir. helpers.php dosyasında veritabanı bağlantısı, güvenli çıktı üretimi, yönlendirme, flash mesajları ve oturum kontrolü gibi ortak yardımcı fonksiyonlar tanımlanmıştır.</w:t>
      </w:r>
    </w:p>
    <w:p>
      <w:pPr>
        <w:spacing w:after="80" w:line="259" w:lineRule="auto"/>
      </w:pPr>
      <w:r>
        <w:rPr>
          <w:rFonts w:ascii="Times New Roman" w:hAnsi="Times New Roman" w:cs="Times New Roman"/>
          <w:b/>
          <w:i w:val="0"/>
          <w:sz w:val="20"/>
        </w:rPr>
        <w:t>6. TEMEL İŞ AKIŞI</w:t>
      </w:r>
    </w:p>
    <w:p>
      <w:pPr>
        <w:spacing w:after="80" w:line="259" w:lineRule="auto"/>
        <w:ind w:firstLine="198"/>
        <w:jc w:val="both"/>
      </w:pPr>
      <w:r>
        <w:rPr>
          <w:rFonts w:ascii="Times New Roman" w:hAnsi="Times New Roman" w:cs="Times New Roman"/>
          <w:b w:val="0"/>
          <w:i w:val="0"/>
          <w:sz w:val="20"/>
        </w:rPr>
        <w:t>Kullanıcı siteye girdiğinde aktif ürünleri listeler, ürün detayını inceler, miktar seçer ve ürünü sepete ekler. Sepet ekranında ürün miktarları ve toplam tutar görülebilir.</w:t>
      </w:r>
    </w:p>
    <w:p>
      <w:pPr>
        <w:spacing w:after="80" w:line="259" w:lineRule="auto"/>
        <w:ind w:firstLine="198"/>
        <w:jc w:val="both"/>
      </w:pPr>
      <w:r>
        <w:rPr>
          <w:rFonts w:ascii="Times New Roman" w:hAnsi="Times New Roman" w:cs="Times New Roman"/>
          <w:b w:val="0"/>
          <w:i w:val="0"/>
          <w:sz w:val="20"/>
        </w:rPr>
        <w:t>Ödeme ekranında teslimat adresi girilir. Kullanıcının site bakiyesi varsa toplam tutardan önce bakiye düşülür, kalan tutar kart ödemesi olarak kaydedilir. Sipariş oluştuğunda ürün stokları azaltılır.</w:t>
      </w:r>
    </w:p>
    <w:p>
      <w:pPr>
        <w:spacing w:after="80" w:line="259" w:lineRule="auto"/>
        <w:ind w:firstLine="198"/>
        <w:jc w:val="both"/>
      </w:pPr>
      <w:r>
        <w:rPr>
          <w:rFonts w:ascii="Times New Roman" w:hAnsi="Times New Roman" w:cs="Times New Roman"/>
          <w:b w:val="0"/>
          <w:i w:val="0"/>
          <w:sz w:val="20"/>
        </w:rPr>
        <w:t>Yönetici sipariş durumunu hazırlık ve teslimat adımlarında ilerletir. Kullanıcı teslimatı onaylayabilir veya sipariş henüz onaylanmamışsa iptal ederek tutarı bakiyesine aktarabilir.</w:t>
      </w:r>
    </w:p>
    <w:p>
      <w:pPr>
        <w:spacing w:after="80" w:line="259" w:lineRule="auto"/>
      </w:pPr>
      <w:r>
        <w:rPr>
          <w:rFonts w:ascii="Times New Roman" w:hAnsi="Times New Roman" w:cs="Times New Roman"/>
          <w:b/>
          <w:i w:val="0"/>
          <w:sz w:val="20"/>
        </w:rPr>
        <w:t>7. GÜVENLİK VE DOĞRULAMA</w:t>
      </w:r>
    </w:p>
    <w:p>
      <w:pPr>
        <w:spacing w:after="80" w:line="259" w:lineRule="auto"/>
        <w:ind w:firstLine="198"/>
        <w:jc w:val="both"/>
      </w:pPr>
      <w:r>
        <w:rPr>
          <w:rFonts w:ascii="Times New Roman" w:hAnsi="Times New Roman" w:cs="Times New Roman"/>
          <w:b w:val="0"/>
          <w:i w:val="0"/>
          <w:sz w:val="20"/>
        </w:rPr>
        <w:t>Kullanıcı girişinde şifre doğrulama işlemi yapılır ve oturum bilgisi PHP session yapısı ile takip edilir. Admin sayfalarına erişim, kullanıcının rol bilgisi kontrol edilerek sınırlandırılmıştır.</w:t>
      </w:r>
    </w:p>
    <w:p>
      <w:pPr>
        <w:spacing w:after="80" w:line="259" w:lineRule="auto"/>
        <w:ind w:firstLine="198"/>
        <w:jc w:val="both"/>
      </w:pPr>
      <w:r>
        <w:rPr>
          <w:rFonts w:ascii="Times New Roman" w:hAnsi="Times New Roman" w:cs="Times New Roman"/>
          <w:b w:val="0"/>
          <w:i w:val="0"/>
          <w:sz w:val="20"/>
        </w:rPr>
        <w:t>Formlardan gelen çıktıların ekrana basıldığı yerlerde güvenli çıktı fonksiyonu kullanılarak HTML enjeksiyonu riski azaltılmıştır. Veritabanı işlemlerinde PDO hazırlanmış sorgularının kullanılması SQL enjeksiyonu riskini düşürür.</w:t>
      </w:r>
    </w:p>
    <w:p>
      <w:pPr>
        <w:spacing w:after="80" w:line="259" w:lineRule="auto"/>
      </w:pPr>
      <w:r>
        <w:rPr>
          <w:rFonts w:ascii="Times New Roman" w:hAnsi="Times New Roman" w:cs="Times New Roman"/>
          <w:b/>
          <w:i w:val="0"/>
          <w:sz w:val="20"/>
        </w:rPr>
        <w:t>8. TEST VE DENEYSEL SONUÇLAR</w:t>
      </w:r>
    </w:p>
    <w:p>
      <w:pPr>
        <w:spacing w:after="80" w:line="259" w:lineRule="auto"/>
        <w:ind w:firstLine="198"/>
        <w:jc w:val="both"/>
      </w:pPr>
      <w:r>
        <w:rPr>
          <w:rFonts w:ascii="Times New Roman" w:hAnsi="Times New Roman" w:cs="Times New Roman"/>
          <w:b w:val="0"/>
          <w:i w:val="0"/>
          <w:sz w:val="20"/>
        </w:rPr>
        <w:t>Veritabanı yedeğinde 1 admin, 5 kullanıcı ve 20 kitaplık örnek ürün verisi bulunmaktadır. Kullanıcı kayıt/giriş, ürün listeleme, ürün arama, sepete ekleme, sipariş oluşturma, sipariş iptali ve bakiye iadesi akışları test edilmiştir.</w:t>
      </w:r>
    </w:p>
    <w:p>
      <w:pPr>
        <w:spacing w:after="80" w:line="259" w:lineRule="auto"/>
        <w:ind w:firstLine="198"/>
        <w:jc w:val="both"/>
      </w:pPr>
      <w:r>
        <w:rPr>
          <w:rFonts w:ascii="Times New Roman" w:hAnsi="Times New Roman" w:cs="Times New Roman"/>
          <w:b w:val="0"/>
          <w:i w:val="0"/>
          <w:sz w:val="20"/>
        </w:rPr>
        <w:t>Yönetici panelinde ürün ekleme/güncelleme/silme, kullanıcı durumunu değiştirme ve sipariş sürecini ilerletme işlemleri çalışmaktadır. Demo hesaplar ile farklı kullanıcı senaryoları denenmiş ve temel akışların veritabanına doğru yansıdığı gözlemlenmiştir.</w:t>
      </w:r>
    </w:p>
    <w:p>
      <w:pPr>
        <w:spacing w:after="80" w:line="259" w:lineRule="auto"/>
      </w:pPr>
      <w:r>
        <w:rPr>
          <w:rFonts w:ascii="Times New Roman" w:hAnsi="Times New Roman" w:cs="Times New Roman"/>
          <w:b/>
          <w:i w:val="0"/>
          <w:sz w:val="20"/>
        </w:rPr>
        <w:t>9. SONUÇ</w:t>
      </w:r>
    </w:p>
    <w:p>
      <w:pPr>
        <w:spacing w:after="80" w:line="259" w:lineRule="auto"/>
        <w:ind w:firstLine="198"/>
        <w:jc w:val="both"/>
      </w:pPr>
      <w:r>
        <w:rPr>
          <w:rFonts w:ascii="Times New Roman" w:hAnsi="Times New Roman" w:cs="Times New Roman"/>
          <w:b w:val="0"/>
          <w:i w:val="0"/>
          <w:sz w:val="20"/>
        </w:rPr>
        <w:t>Geliştirilen kitap satış sitesi, Web Programlama dersi için istenen temel web uygulaması özelliklerini karşılayan çalışır bir proje olarak hazırlanmıştır. Projede kullanıcı ve admin rolleri, ürün yönetimi, sepet, sipariş, bakiye iadesi ve sipariş takip süreçleri birlikte ele alınmıştır.</w:t>
      </w:r>
    </w:p>
    <w:p>
      <w:pPr>
        <w:spacing w:after="80" w:line="259" w:lineRule="auto"/>
        <w:ind w:firstLine="198"/>
        <w:jc w:val="both"/>
      </w:pPr>
      <w:r>
        <w:rPr>
          <w:rFonts w:ascii="Times New Roman" w:hAnsi="Times New Roman" w:cs="Times New Roman"/>
          <w:b w:val="0"/>
          <w:i w:val="0"/>
          <w:sz w:val="20"/>
        </w:rPr>
        <w:t>Proje ileride gerçek ödeme altyapısı, kargo takip entegrasyonu, ürün yorumları, gelişmiş arama filtreleri ve e-posta bildirimleri gibi ek özelliklerle genişletilebilir.</w:t>
      </w:r>
    </w:p>
    <w:p>
      <w:pPr>
        <w:spacing w:after="80" w:line="259" w:lineRule="auto"/>
      </w:pPr>
      <w:r>
        <w:rPr>
          <w:rFonts w:ascii="Times New Roman" w:hAnsi="Times New Roman" w:cs="Times New Roman"/>
          <w:b/>
          <w:i w:val="0"/>
          <w:sz w:val="20"/>
        </w:rPr>
        <w:t>10. KAYNAKÇA</w:t>
      </w:r>
    </w:p>
    <w:p>
      <w:pPr>
        <w:spacing w:after="80" w:line="259" w:lineRule="auto"/>
      </w:pPr>
      <w:r>
        <w:rPr>
          <w:rFonts w:ascii="Times New Roman" w:hAnsi="Times New Roman" w:cs="Times New Roman"/>
          <w:b w:val="0"/>
          <w:i w:val="0"/>
          <w:sz w:val="20"/>
        </w:rPr>
        <w:t>[1] PHP Manual, https://www.php.net/manual/</w:t>
      </w:r>
    </w:p>
    <w:p>
      <w:pPr>
        <w:spacing w:after="80" w:line="259" w:lineRule="auto"/>
      </w:pPr>
      <w:r>
        <w:rPr>
          <w:rFonts w:ascii="Times New Roman" w:hAnsi="Times New Roman" w:cs="Times New Roman"/>
          <w:b w:val="0"/>
          <w:i w:val="0"/>
          <w:sz w:val="20"/>
        </w:rPr>
        <w:t>[2] MySQL Documentation, https://dev.mysql.com/doc/</w:t>
      </w:r>
    </w:p>
    <w:p>
      <w:pPr>
        <w:spacing w:after="80" w:line="259" w:lineRule="auto"/>
      </w:pPr>
      <w:r>
        <w:rPr>
          <w:rFonts w:ascii="Times New Roman" w:hAnsi="Times New Roman" w:cs="Times New Roman"/>
          <w:b w:val="0"/>
          <w:i w:val="0"/>
          <w:sz w:val="20"/>
        </w:rPr>
        <w:t>[3] Bootstrap Documentation, https://getbootstrap.com/docs/</w:t>
      </w:r>
    </w:p>
    <w:p>
      <w:pPr>
        <w:spacing w:after="80" w:line="259" w:lineRule="auto"/>
      </w:pPr>
      <w:r>
        <w:rPr>
          <w:rFonts w:ascii="Times New Roman" w:hAnsi="Times New Roman" w:cs="Times New Roman"/>
          <w:b w:val="0"/>
          <w:i w:val="0"/>
          <w:sz w:val="20"/>
        </w:rPr>
        <w:t>[4] GitHub kaynak kodu: https://github.com/MetinBatinDincer/php_book_sales_web</w:t>
      </w:r>
    </w:p>
    <w:p>
      <w:pPr>
        <w:spacing w:after="80" w:line="259" w:lineRule="auto"/>
      </w:pPr>
      <w:r>
        <w:rPr>
          <w:rFonts w:ascii="Times New Roman" w:hAnsi="Times New Roman" w:cs="Times New Roman"/>
          <w:b w:val="0"/>
          <w:i w:val="0"/>
          <w:sz w:val="20"/>
        </w:rPr>
        <w:t>[5] Drive proje klasörü: https://drive.google.com/drive/folders/1zVjE4mKre9XCgM86UnsaBGFXk8JHAtlJ?usp=sharing</w:t>
      </w:r>
    </w:p>
    <w:sectPr w:rsidR="00FC693F" w:rsidRPr="0006063C" w:rsidSect="00034616">
      <w:type w:val="continuous"/>
      <w:pgSz w:w="11906" w:h="16838"/>
      <w:pgMar w:top="1020" w:right="1020" w:bottom="1020" w:left="1020" w:header="720" w:footer="720" w:gutter="0"/>
      <w:cols w:space="39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