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2E7CF" w14:textId="4F272E23" w:rsidR="00A40AD0" w:rsidRDefault="00A40AD0">
      <w:r>
        <w:fldChar w:fldCharType="begin"/>
      </w:r>
      <w:r>
        <w:instrText xml:space="preserve"> INCLUDEPICTURE "/Users/metinvs/Library/Group Containers/UBF8T346G9.ms/WebArchiveCopyPasteTempFiles/com.microsoft.Word/9y8TbfX8hljEsHwLJjvAX1V0GpXkANH6WsqwTp28grEuxOvE6Zi10BauoXEFC6ETI-eEMhTJmw=s900-c-k-c0x00ffffff-no-rj"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8E96BC7" wp14:editId="75A82883">
            <wp:extent cx="5731510" cy="5731510"/>
            <wp:effectExtent l="0" t="0" r="0" b="0"/>
            <wp:docPr id="1510249774" name="Picture 1" descr="Yıldız Teknik Üniversitesi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ıldız Teknik Üniversitesi - YouTub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DB19CB" w14:textId="2C75692B" w:rsidR="00A40AD0" w:rsidRPr="00FF793F" w:rsidRDefault="00A40AD0" w:rsidP="00A40AD0">
      <w:pPr>
        <w:jc w:val="center"/>
        <w:rPr>
          <w:b/>
          <w:bCs/>
        </w:rPr>
      </w:pPr>
      <w:r w:rsidRPr="00FF793F">
        <w:rPr>
          <w:b/>
          <w:bCs/>
        </w:rPr>
        <w:t>Econometrics Proje</w:t>
      </w:r>
      <w:r w:rsidR="00FF793F" w:rsidRPr="00FF793F">
        <w:rPr>
          <w:b/>
          <w:bCs/>
        </w:rPr>
        <w:t>ct</w:t>
      </w:r>
    </w:p>
    <w:p w14:paraId="3C23E4DC" w14:textId="77777777" w:rsidR="00A40AD0" w:rsidRDefault="00A40AD0" w:rsidP="00A40AD0"/>
    <w:p w14:paraId="195192CB" w14:textId="343AE27C" w:rsidR="00A40AD0" w:rsidRDefault="00A40AD0" w:rsidP="00A40AD0">
      <w:pPr>
        <w:jc w:val="center"/>
      </w:pPr>
      <w:r>
        <w:t>Metin Mirza VATANSEVER - 20023055</w:t>
      </w:r>
    </w:p>
    <w:p w14:paraId="3A0EFEFF" w14:textId="3BC2953E" w:rsidR="00A40AD0" w:rsidRDefault="00A40AD0" w:rsidP="00A40AD0">
      <w:pPr>
        <w:jc w:val="center"/>
      </w:pPr>
      <w:proofErr w:type="spellStart"/>
      <w:r>
        <w:t>Münir</w:t>
      </w:r>
      <w:proofErr w:type="spellEnd"/>
      <w:r>
        <w:t xml:space="preserve"> </w:t>
      </w:r>
      <w:proofErr w:type="spellStart"/>
      <w:r>
        <w:t>Göktan</w:t>
      </w:r>
      <w:proofErr w:type="spellEnd"/>
      <w:r>
        <w:t xml:space="preserve"> SOYKURT - 20023048</w:t>
      </w:r>
    </w:p>
    <w:p w14:paraId="70A1F2D5" w14:textId="07B8977A" w:rsidR="00A40AD0" w:rsidRDefault="00A40AD0" w:rsidP="00A40AD0">
      <w:pPr>
        <w:jc w:val="center"/>
      </w:pPr>
      <w:r>
        <w:t>Enes COŞKUN – 21023005</w:t>
      </w:r>
    </w:p>
    <w:p w14:paraId="39DEBBBF" w14:textId="77777777" w:rsidR="00A40AD0" w:rsidRDefault="00A40AD0" w:rsidP="00A40AD0">
      <w:pPr>
        <w:jc w:val="center"/>
      </w:pPr>
    </w:p>
    <w:p w14:paraId="0EFE42F3" w14:textId="18175A84" w:rsidR="00A40AD0" w:rsidRPr="00FF793F" w:rsidRDefault="00A40AD0" w:rsidP="00A40AD0">
      <w:pPr>
        <w:jc w:val="center"/>
        <w:rPr>
          <w:b/>
          <w:bCs/>
        </w:rPr>
      </w:pPr>
      <w:r w:rsidRPr="00FF793F">
        <w:rPr>
          <w:b/>
          <w:bCs/>
        </w:rPr>
        <w:t xml:space="preserve">Lecturer </w:t>
      </w:r>
    </w:p>
    <w:p w14:paraId="152A6FB0" w14:textId="1CF187CB" w:rsidR="00A40AD0" w:rsidRDefault="00A40AD0" w:rsidP="00A40AD0">
      <w:pPr>
        <w:jc w:val="center"/>
      </w:pPr>
      <w:proofErr w:type="spellStart"/>
      <w:r>
        <w:t>Coşkun</w:t>
      </w:r>
      <w:proofErr w:type="spellEnd"/>
      <w:r>
        <w:t xml:space="preserve"> PARİM</w:t>
      </w:r>
    </w:p>
    <w:p w14:paraId="27539417" w14:textId="77777777" w:rsidR="00A40AD0" w:rsidRDefault="00A40AD0" w:rsidP="00A40AD0">
      <w:pPr>
        <w:jc w:val="center"/>
      </w:pPr>
    </w:p>
    <w:p w14:paraId="5C171A64" w14:textId="0B5788D1" w:rsidR="00A40AD0" w:rsidRPr="00FF793F" w:rsidRDefault="00A40AD0" w:rsidP="00A40AD0">
      <w:pPr>
        <w:rPr>
          <w:b/>
          <w:bCs/>
        </w:rPr>
      </w:pPr>
      <w:r w:rsidRPr="00FF793F">
        <w:rPr>
          <w:b/>
          <w:bCs/>
        </w:rPr>
        <w:lastRenderedPageBreak/>
        <w:t>Dataset</w:t>
      </w:r>
    </w:p>
    <w:p w14:paraId="4CDB7118" w14:textId="406255F8" w:rsidR="00A40AD0" w:rsidRPr="00A40AD0" w:rsidRDefault="00FF793F" w:rsidP="00A40AD0">
      <w:r w:rsidRPr="00FF793F">
        <w:t>We used a dataset containing a business's sales, advertising budget and seasonal index for this assignment. The data is a daily data in the form of 730x4.</w:t>
      </w:r>
      <w:r w:rsidR="00A40AD0" w:rsidRPr="00A40AD0">
        <w:drawing>
          <wp:inline distT="0" distB="0" distL="0" distR="0" wp14:anchorId="75CAE486" wp14:editId="7DE0CF24">
            <wp:extent cx="5731510" cy="3693795"/>
            <wp:effectExtent l="0" t="0" r="0" b="1905"/>
            <wp:docPr id="641372463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72463" name="Picture 1" descr="A table with numbers and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C244" w14:textId="12144FAC" w:rsidR="00A40AD0" w:rsidRDefault="00A40AD0" w:rsidP="00A40AD0">
      <w:pPr>
        <w:jc w:val="center"/>
      </w:pPr>
      <w:r>
        <w:t xml:space="preserve">Bk.1- </w:t>
      </w:r>
      <w:r w:rsidR="00FF793F">
        <w:t>First 10 row of data.</w:t>
      </w:r>
    </w:p>
    <w:p w14:paraId="49AFBE65" w14:textId="77777777" w:rsidR="00A40AD0" w:rsidRDefault="00A40AD0" w:rsidP="00A40AD0">
      <w:pPr>
        <w:jc w:val="center"/>
      </w:pPr>
    </w:p>
    <w:p w14:paraId="03580AC2" w14:textId="75D468F1" w:rsidR="00A40AD0" w:rsidRDefault="00FF793F" w:rsidP="00A40AD0">
      <w:r>
        <w:t>The libraries we used in project.</w:t>
      </w:r>
    </w:p>
    <w:p w14:paraId="12D991B2" w14:textId="73157365" w:rsidR="00A40AD0" w:rsidRDefault="00A40AD0" w:rsidP="00A40AD0">
      <w:r w:rsidRPr="00A40AD0">
        <w:drawing>
          <wp:inline distT="0" distB="0" distL="0" distR="0" wp14:anchorId="18F8EA45" wp14:editId="74FA9CF1">
            <wp:extent cx="3450566" cy="1912644"/>
            <wp:effectExtent l="0" t="0" r="4445" b="5080"/>
            <wp:docPr id="14818427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4276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599" cy="192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73DC" w14:textId="77777777" w:rsidR="00A40AD0" w:rsidRDefault="00A40AD0" w:rsidP="00A40AD0">
      <w:pPr>
        <w:jc w:val="center"/>
        <w:rPr>
          <w:b/>
          <w:bCs/>
        </w:rPr>
      </w:pPr>
    </w:p>
    <w:p w14:paraId="5CA689F5" w14:textId="77777777" w:rsidR="00A40AD0" w:rsidRDefault="00A40AD0" w:rsidP="00A40AD0">
      <w:pPr>
        <w:jc w:val="center"/>
        <w:rPr>
          <w:b/>
          <w:bCs/>
        </w:rPr>
      </w:pPr>
    </w:p>
    <w:p w14:paraId="40C126C0" w14:textId="77777777" w:rsidR="00A40AD0" w:rsidRDefault="00A40AD0" w:rsidP="00A40AD0">
      <w:pPr>
        <w:jc w:val="center"/>
        <w:rPr>
          <w:b/>
          <w:bCs/>
        </w:rPr>
      </w:pPr>
    </w:p>
    <w:p w14:paraId="6E832EB4" w14:textId="77777777" w:rsidR="00A40AD0" w:rsidRDefault="00A40AD0" w:rsidP="00A40AD0">
      <w:pPr>
        <w:jc w:val="center"/>
        <w:rPr>
          <w:b/>
          <w:bCs/>
        </w:rPr>
      </w:pPr>
    </w:p>
    <w:p w14:paraId="6F3D5031" w14:textId="699FF195" w:rsidR="00A40AD0" w:rsidRPr="00A40AD0" w:rsidRDefault="00FF793F" w:rsidP="00A40AD0">
      <w:pPr>
        <w:jc w:val="center"/>
        <w:rPr>
          <w:b/>
          <w:bCs/>
        </w:rPr>
      </w:pPr>
      <w:r>
        <w:rPr>
          <w:b/>
          <w:bCs/>
        </w:rPr>
        <w:lastRenderedPageBreak/>
        <w:t>Codes and Analysis</w:t>
      </w:r>
    </w:p>
    <w:p w14:paraId="57A1F1E6" w14:textId="0C24333F" w:rsidR="00A40AD0" w:rsidRDefault="00A40AD0" w:rsidP="00A40AD0">
      <w:pPr>
        <w:jc w:val="center"/>
      </w:pPr>
      <w:r w:rsidRPr="00A40AD0">
        <w:drawing>
          <wp:inline distT="0" distB="0" distL="0" distR="0" wp14:anchorId="0C7A641F" wp14:editId="63CEA18C">
            <wp:extent cx="5731510" cy="6637655"/>
            <wp:effectExtent l="0" t="0" r="0" b="4445"/>
            <wp:docPr id="5229779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7795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B772" w14:textId="77777777" w:rsidR="00A40AD0" w:rsidRDefault="00A40AD0" w:rsidP="00A40AD0">
      <w:pPr>
        <w:jc w:val="center"/>
      </w:pPr>
    </w:p>
    <w:p w14:paraId="73119552" w14:textId="04F79238" w:rsidR="00A40AD0" w:rsidRDefault="00EF2BC5" w:rsidP="00EF2BC5">
      <w:r>
        <w:t xml:space="preserve">In the graph the first part(blue) shows daily sales values. Sales are with mean approximately </w:t>
      </w:r>
      <w:r w:rsidR="00220A84">
        <w:t>6</w:t>
      </w:r>
      <w:r>
        <w:t xml:space="preserve">0. We cannot observe any trend. The second part(green) shows daily advertising budget over time. Advertising budget value </w:t>
      </w:r>
      <w:proofErr w:type="spellStart"/>
      <w:r>
        <w:t>center</w:t>
      </w:r>
      <w:proofErr w:type="spellEnd"/>
      <w:r>
        <w:t xml:space="preserve"> around 200. </w:t>
      </w:r>
      <w:proofErr w:type="gramStart"/>
      <w:r>
        <w:t>Again</w:t>
      </w:r>
      <w:proofErr w:type="gramEnd"/>
      <w:r>
        <w:t xml:space="preserve"> we cannot observe any trend. The last part(yellow) shows seasonal index over time. We see seasonal cycles around fourth quarter. </w:t>
      </w:r>
    </w:p>
    <w:p w14:paraId="4DFF3E1B" w14:textId="77777777" w:rsidR="00EF2BC5" w:rsidRDefault="00EF2BC5" w:rsidP="00EF2BC5"/>
    <w:p w14:paraId="4CA11754" w14:textId="3E27076A" w:rsidR="00220A84" w:rsidRDefault="00220A84" w:rsidP="00EF2BC5">
      <w:r w:rsidRPr="00220A84">
        <w:lastRenderedPageBreak/>
        <w:drawing>
          <wp:inline distT="0" distB="0" distL="0" distR="0" wp14:anchorId="7A5451D5" wp14:editId="649C658F">
            <wp:extent cx="5731510" cy="6172835"/>
            <wp:effectExtent l="0" t="0" r="0" b="0"/>
            <wp:docPr id="554632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277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B633" w14:textId="579EBAEF" w:rsidR="00220A84" w:rsidRDefault="00220A84" w:rsidP="00584962">
      <w:r>
        <w:t xml:space="preserve">The first model is </w:t>
      </w:r>
      <w:proofErr w:type="spellStart"/>
      <w:r>
        <w:t>lin-lin</w:t>
      </w:r>
      <w:proofErr w:type="spellEnd"/>
      <w:r>
        <w:t xml:space="preserve"> model. We observe R square 0.724 and the other variables </w:t>
      </w:r>
      <w:proofErr w:type="spellStart"/>
      <w:r>
        <w:t>statisticly</w:t>
      </w:r>
      <w:proofErr w:type="spellEnd"/>
      <w:r>
        <w:t xml:space="preserve"> significant. </w:t>
      </w:r>
      <w:r w:rsidR="00584962">
        <w:t xml:space="preserve">The model performs </w:t>
      </w:r>
      <w:proofErr w:type="gramStart"/>
      <w:r w:rsidR="00584962">
        <w:t>good</w:t>
      </w:r>
      <w:proofErr w:type="gramEnd"/>
      <w:r w:rsidR="00584962">
        <w:t xml:space="preserve"> but we try to find better model.</w:t>
      </w:r>
      <w:r w:rsidR="00584962" w:rsidRPr="00584962">
        <w:t xml:space="preserve"> </w:t>
      </w:r>
      <w:r w:rsidR="00584962">
        <w:t>The condition number is large, 2.98e+03. This might indicate that there are</w:t>
      </w:r>
      <w:r w:rsidR="00584962">
        <w:t xml:space="preserve"> </w:t>
      </w:r>
      <w:r w:rsidR="00584962">
        <w:t>strong multicollinearity or other numerical problems.</w:t>
      </w:r>
    </w:p>
    <w:p w14:paraId="233668AC" w14:textId="096E9E83" w:rsidR="00584962" w:rsidRDefault="00584962" w:rsidP="00584962">
      <w:r w:rsidRPr="00584962">
        <w:lastRenderedPageBreak/>
        <w:drawing>
          <wp:inline distT="0" distB="0" distL="0" distR="0" wp14:anchorId="73C3BC1D" wp14:editId="78E59F11">
            <wp:extent cx="5731510" cy="3421380"/>
            <wp:effectExtent l="0" t="0" r="0" b="0"/>
            <wp:docPr id="3007182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1821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A4A1" w14:textId="740BA631" w:rsidR="00584962" w:rsidRDefault="00584962" w:rsidP="00584962">
      <w:r>
        <w:t xml:space="preserve">The second one is log-log model. We observe R square value 0.726 and again both variable </w:t>
      </w:r>
      <w:proofErr w:type="spellStart"/>
      <w:r>
        <w:t>statisticly</w:t>
      </w:r>
      <w:proofErr w:type="spellEnd"/>
      <w:r>
        <w:t xml:space="preserve"> significant. This model is better </w:t>
      </w:r>
      <w:proofErr w:type="spellStart"/>
      <w:r>
        <w:t>then</w:t>
      </w:r>
      <w:proofErr w:type="spellEnd"/>
      <w:r>
        <w:t xml:space="preserve"> the first model. We can understand that from AIC(Akaike) and </w:t>
      </w:r>
      <w:proofErr w:type="gramStart"/>
      <w:r>
        <w:t>BIC(</w:t>
      </w:r>
      <w:proofErr w:type="spellStart"/>
      <w:proofErr w:type="gramEnd"/>
      <w:r>
        <w:t>bayesian</w:t>
      </w:r>
      <w:proofErr w:type="spellEnd"/>
      <w:r>
        <w:t xml:space="preserve">) </w:t>
      </w:r>
      <w:proofErr w:type="spellStart"/>
      <w:r>
        <w:t>criterias</w:t>
      </w:r>
      <w:proofErr w:type="spellEnd"/>
      <w:r>
        <w:t>. No</w:t>
      </w:r>
      <w:r w:rsidRPr="00584962">
        <w:t xml:space="preserve"> </w:t>
      </w:r>
      <w:r>
        <w:t>multicollinearity</w:t>
      </w:r>
      <w:r>
        <w:t xml:space="preserve"> observed.</w:t>
      </w:r>
    </w:p>
    <w:p w14:paraId="401B2275" w14:textId="76F504EC" w:rsidR="00584962" w:rsidRDefault="00584962" w:rsidP="00584962">
      <w:r w:rsidRPr="00584962">
        <w:drawing>
          <wp:inline distT="0" distB="0" distL="0" distR="0" wp14:anchorId="30CAD3E3" wp14:editId="54664FAE">
            <wp:extent cx="5731510" cy="3725545"/>
            <wp:effectExtent l="0" t="0" r="0" b="0"/>
            <wp:docPr id="197265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76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69A" w14:textId="64CAE6B1" w:rsidR="00584962" w:rsidRDefault="00584962" w:rsidP="00584962">
      <w:r>
        <w:t>The last model is log-</w:t>
      </w:r>
      <w:proofErr w:type="spellStart"/>
      <w:r>
        <w:t>lin</w:t>
      </w:r>
      <w:proofErr w:type="spellEnd"/>
      <w:r>
        <w:t xml:space="preserve"> model. We observe R square 0.724 same as </w:t>
      </w:r>
      <w:proofErr w:type="spellStart"/>
      <w:r>
        <w:t>lin-lin</w:t>
      </w:r>
      <w:proofErr w:type="spellEnd"/>
      <w:r>
        <w:t xml:space="preserve"> model. </w:t>
      </w:r>
      <w:proofErr w:type="gramStart"/>
      <w:r>
        <w:t>So</w:t>
      </w:r>
      <w:proofErr w:type="gramEnd"/>
      <w:r>
        <w:t xml:space="preserve"> from this we already can understand it is less preferable. </w:t>
      </w:r>
    </w:p>
    <w:p w14:paraId="00765D26" w14:textId="4B4BF560" w:rsidR="00584962" w:rsidRDefault="00584962" w:rsidP="00584962">
      <w:r w:rsidRPr="00584962">
        <w:lastRenderedPageBreak/>
        <w:drawing>
          <wp:inline distT="0" distB="0" distL="0" distR="0" wp14:anchorId="3C114249" wp14:editId="43AB888A">
            <wp:extent cx="5731510" cy="6736080"/>
            <wp:effectExtent l="0" t="0" r="0" b="0"/>
            <wp:docPr id="686211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1123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0581" w14:textId="7D49FB3A" w:rsidR="00810B56" w:rsidRDefault="00810B56" w:rsidP="00810B56">
      <w:r>
        <w:t>T-Test</w:t>
      </w:r>
    </w:p>
    <w:p w14:paraId="31212BB4" w14:textId="2ACA6095" w:rsidR="00810B56" w:rsidRDefault="00810B56" w:rsidP="00810B56">
      <w:r>
        <w:t>H</w:t>
      </w:r>
      <w:r>
        <w:t>-</w:t>
      </w:r>
      <w:proofErr w:type="gramStart"/>
      <w:r>
        <w:t>0 :</w:t>
      </w:r>
      <w:proofErr w:type="gramEnd"/>
      <w:r>
        <w:t xml:space="preserve"> The coefficient of the variable is zero (no effect).</w:t>
      </w:r>
    </w:p>
    <w:p w14:paraId="2CB6BE2F" w14:textId="280A361B" w:rsidR="00584962" w:rsidRDefault="00810B56" w:rsidP="00810B56">
      <w:r>
        <w:t>H</w:t>
      </w:r>
      <w:r>
        <w:t>-</w:t>
      </w:r>
      <w:proofErr w:type="gramStart"/>
      <w:r>
        <w:t>1 :</w:t>
      </w:r>
      <w:proofErr w:type="gramEnd"/>
      <w:r>
        <w:t xml:space="preserve"> The coefficient of the variable is not zero (has an effect).</w:t>
      </w:r>
    </w:p>
    <w:p w14:paraId="5D5CB7FE" w14:textId="4CF060A5" w:rsidR="00810B56" w:rsidRDefault="00810B56" w:rsidP="00584962">
      <w:r>
        <w:t xml:space="preserve">Both predictors are highly statistically significant.  It shows with p-values being lower than 0.05. </w:t>
      </w:r>
      <w:proofErr w:type="gramStart"/>
      <w:r>
        <w:t>So</w:t>
      </w:r>
      <w:proofErr w:type="gramEnd"/>
      <w:r>
        <w:t xml:space="preserve"> H-0 is rejected. The predictors </w:t>
      </w:r>
      <w:proofErr w:type="gramStart"/>
      <w:r>
        <w:t>has</w:t>
      </w:r>
      <w:proofErr w:type="gramEnd"/>
      <w:r>
        <w:t xml:space="preserve"> an effect.</w:t>
      </w:r>
    </w:p>
    <w:p w14:paraId="0E15D09D" w14:textId="77777777" w:rsidR="00810B56" w:rsidRDefault="00810B56" w:rsidP="00584962"/>
    <w:p w14:paraId="307F01CF" w14:textId="77777777" w:rsidR="00810B56" w:rsidRDefault="00810B56" w:rsidP="00584962"/>
    <w:p w14:paraId="1029045D" w14:textId="5DDFDAD5" w:rsidR="00810B56" w:rsidRPr="00810B56" w:rsidRDefault="00810B56" w:rsidP="00584962">
      <w:pPr>
        <w:rPr>
          <w:b/>
          <w:bCs/>
        </w:rPr>
      </w:pPr>
      <w:r w:rsidRPr="00810B56">
        <w:rPr>
          <w:b/>
          <w:bCs/>
        </w:rPr>
        <w:lastRenderedPageBreak/>
        <w:t>F Test</w:t>
      </w:r>
    </w:p>
    <w:p w14:paraId="565500F2" w14:textId="1375256A" w:rsidR="00810B56" w:rsidRDefault="00810B56" w:rsidP="00584962">
      <w:r w:rsidRPr="00810B56">
        <w:drawing>
          <wp:inline distT="0" distB="0" distL="0" distR="0" wp14:anchorId="58BF3A9E" wp14:editId="0444B761">
            <wp:extent cx="4940300" cy="1295400"/>
            <wp:effectExtent l="0" t="0" r="0" b="0"/>
            <wp:docPr id="51232122" name="Picture 1" descr="A computer cod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2122" name="Picture 1" descr="A computer code with numbers and lett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A064" w14:textId="1B08AF7C" w:rsidR="00810B56" w:rsidRDefault="00810B56" w:rsidP="00810B56">
      <w:r>
        <w:t>H</w:t>
      </w:r>
      <w:r>
        <w:t>-</w:t>
      </w:r>
      <w:proofErr w:type="gramStart"/>
      <w:r>
        <w:t>0 :</w:t>
      </w:r>
      <w:proofErr w:type="gramEnd"/>
      <w:r>
        <w:t xml:space="preserve"> All coefficients are zero (model has no explanatory power).</w:t>
      </w:r>
    </w:p>
    <w:p w14:paraId="7701448D" w14:textId="3A427D7A" w:rsidR="00810B56" w:rsidRDefault="00810B56" w:rsidP="00810B56">
      <w:r>
        <w:t>H</w:t>
      </w:r>
      <w:r>
        <w:t>-</w:t>
      </w:r>
      <w:proofErr w:type="gramStart"/>
      <w:r>
        <w:t>1 :</w:t>
      </w:r>
      <w:proofErr w:type="gramEnd"/>
      <w:r>
        <w:t xml:space="preserve"> At least one coefficient is non-zero (the model explains variance).</w:t>
      </w:r>
    </w:p>
    <w:p w14:paraId="1F5C7E20" w14:textId="36FD6E35" w:rsidR="00810B56" w:rsidRDefault="00810B56" w:rsidP="00584962">
      <w:r>
        <w:t xml:space="preserve">The F value is </w:t>
      </w:r>
      <w:proofErr w:type="spellStart"/>
      <w:r>
        <w:t>is</w:t>
      </w:r>
      <w:proofErr w:type="spellEnd"/>
      <w:r>
        <w:t xml:space="preserve"> </w:t>
      </w:r>
      <w:proofErr w:type="gramStart"/>
      <w:r>
        <w:t>huge(</w:t>
      </w:r>
      <w:proofErr w:type="gramEnd"/>
      <w:r>
        <w:t xml:space="preserve">953.129) and bigger than the table value. That conclude H-0 is rejected. </w:t>
      </w:r>
      <w:r w:rsidRPr="00810B56">
        <w:t>The model is statistically significant overall.</w:t>
      </w:r>
    </w:p>
    <w:p w14:paraId="0DD51100" w14:textId="77777777" w:rsidR="00810B56" w:rsidRDefault="00810B56" w:rsidP="00810B56">
      <w:pPr>
        <w:rPr>
          <w:b/>
          <w:bCs/>
        </w:rPr>
      </w:pPr>
    </w:p>
    <w:p w14:paraId="306F61D2" w14:textId="4EC59AEB" w:rsidR="00A40AD0" w:rsidRDefault="00810B56" w:rsidP="00810B56">
      <w:pPr>
        <w:rPr>
          <w:b/>
          <w:bCs/>
        </w:rPr>
      </w:pPr>
      <w:r w:rsidRPr="00810B56">
        <w:rPr>
          <w:b/>
          <w:bCs/>
        </w:rPr>
        <w:t xml:space="preserve">MacKinnon, White, </w:t>
      </w:r>
      <w:proofErr w:type="gramStart"/>
      <w:r w:rsidRPr="00810B56">
        <w:rPr>
          <w:b/>
          <w:bCs/>
        </w:rPr>
        <w:t>Davidson(</w:t>
      </w:r>
      <w:proofErr w:type="gramEnd"/>
      <w:r w:rsidRPr="00810B56">
        <w:rPr>
          <w:b/>
          <w:bCs/>
        </w:rPr>
        <w:t>MWD) Test</w:t>
      </w:r>
    </w:p>
    <w:p w14:paraId="2B590C28" w14:textId="6A08B6FC" w:rsidR="00810B56" w:rsidRPr="00EE607B" w:rsidRDefault="00810B56" w:rsidP="00810B56">
      <w:r w:rsidRPr="00810B56">
        <w:rPr>
          <w:b/>
          <w:bCs/>
        </w:rPr>
        <w:drawing>
          <wp:inline distT="0" distB="0" distL="0" distR="0" wp14:anchorId="6B60C86C" wp14:editId="2DDB6D61">
            <wp:extent cx="5580404" cy="4140479"/>
            <wp:effectExtent l="0" t="0" r="0" b="0"/>
            <wp:docPr id="8319132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13235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914" cy="41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B8C4" w14:textId="3C05C304" w:rsidR="00EE607B" w:rsidRPr="00EE607B" w:rsidRDefault="00EE607B" w:rsidP="00EE607B">
      <w:r w:rsidRPr="00EE607B">
        <w:t>H-</w:t>
      </w:r>
      <w:proofErr w:type="gramStart"/>
      <w:r w:rsidRPr="00EE607B">
        <w:t>0 :</w:t>
      </w:r>
      <w:proofErr w:type="gramEnd"/>
      <w:r w:rsidRPr="00EE607B">
        <w:t xml:space="preserve"> The model is correctly specified.</w:t>
      </w:r>
    </w:p>
    <w:p w14:paraId="492EF58C" w14:textId="77777777" w:rsidR="00EE607B" w:rsidRDefault="00EE607B" w:rsidP="00EE607B">
      <w:r w:rsidRPr="00EE607B">
        <w:t>H-</w:t>
      </w:r>
      <w:proofErr w:type="gramStart"/>
      <w:r w:rsidRPr="00EE607B">
        <w:t>1 :</w:t>
      </w:r>
      <w:proofErr w:type="gramEnd"/>
      <w:r w:rsidRPr="00EE607B">
        <w:t xml:space="preserve"> The model is not correctly specified</w:t>
      </w:r>
      <w:r>
        <w:t>.</w:t>
      </w:r>
    </w:p>
    <w:p w14:paraId="6A1404A7" w14:textId="1D03625F" w:rsidR="00EE607B" w:rsidRDefault="00EE607B" w:rsidP="00EE607B">
      <w:r>
        <w:t xml:space="preserve">The p-value is 0.974 which is </w:t>
      </w:r>
      <w:proofErr w:type="spellStart"/>
      <w:r>
        <w:t>biggr</w:t>
      </w:r>
      <w:proofErr w:type="spellEnd"/>
      <w:r>
        <w:t xml:space="preserve"> than 0.05. so we expect the null </w:t>
      </w:r>
      <w:proofErr w:type="spellStart"/>
      <w:proofErr w:type="gramStart"/>
      <w:r>
        <w:t>hypothesis.The</w:t>
      </w:r>
      <w:proofErr w:type="spellEnd"/>
      <w:proofErr w:type="gramEnd"/>
      <w:r>
        <w:t xml:space="preserve"> model is correctly specified. </w:t>
      </w:r>
    </w:p>
    <w:p w14:paraId="5AB666B7" w14:textId="38676771" w:rsidR="00EE607B" w:rsidRPr="00FF793F" w:rsidRDefault="00EE607B" w:rsidP="00EE607B">
      <w:pPr>
        <w:rPr>
          <w:b/>
          <w:bCs/>
        </w:rPr>
      </w:pPr>
      <w:r w:rsidRPr="00FF793F">
        <w:rPr>
          <w:b/>
          <w:bCs/>
        </w:rPr>
        <w:lastRenderedPageBreak/>
        <w:t>Unit Root Test (ADF)</w:t>
      </w:r>
    </w:p>
    <w:p w14:paraId="59E00404" w14:textId="40405DE0" w:rsidR="00EE607B" w:rsidRDefault="00EE607B" w:rsidP="00EE607B">
      <w:r w:rsidRPr="00EE607B">
        <w:drawing>
          <wp:inline distT="0" distB="0" distL="0" distR="0" wp14:anchorId="005E1F63" wp14:editId="6E1D1730">
            <wp:extent cx="5321300" cy="2159000"/>
            <wp:effectExtent l="0" t="0" r="0" b="0"/>
            <wp:docPr id="154061304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13041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69B7" w14:textId="1FC6FFE5" w:rsidR="00EE607B" w:rsidRDefault="00EE607B" w:rsidP="00EE607B">
      <w:r w:rsidRPr="00EE607B">
        <w:t>H</w:t>
      </w:r>
      <w:r>
        <w:t>-</w:t>
      </w:r>
      <w:r w:rsidRPr="00EE607B">
        <w:t xml:space="preserve">0: The series has a unit root (non-stationary). </w:t>
      </w:r>
    </w:p>
    <w:p w14:paraId="04BC2D8F" w14:textId="7351AF82" w:rsidR="00EE607B" w:rsidRDefault="00EE607B" w:rsidP="00EE607B">
      <w:r w:rsidRPr="00EE607B">
        <w:t>H</w:t>
      </w:r>
      <w:r>
        <w:t>-</w:t>
      </w:r>
      <w:r w:rsidRPr="00EE607B">
        <w:t>1: The series does not have a unit root (stationary).</w:t>
      </w:r>
    </w:p>
    <w:p w14:paraId="177EB853" w14:textId="43567EFF" w:rsidR="00EE607B" w:rsidRDefault="00EE607B" w:rsidP="00EE607B">
      <w:r>
        <w:t xml:space="preserve">When we look at the values, we observed the data is stationary. So null hypothesis is </w:t>
      </w:r>
      <w:proofErr w:type="gramStart"/>
      <w:r>
        <w:t>rejected.(</w:t>
      </w:r>
      <w:proofErr w:type="gramEnd"/>
      <w:r>
        <w:t>H-0 reject)</w:t>
      </w:r>
    </w:p>
    <w:p w14:paraId="6E911EE1" w14:textId="77777777" w:rsidR="00EE607B" w:rsidRDefault="00EE607B" w:rsidP="00EE607B"/>
    <w:p w14:paraId="4B5FCA7C" w14:textId="06C04D52" w:rsidR="00EE607B" w:rsidRPr="00FF793F" w:rsidRDefault="00EE607B" w:rsidP="00EE607B">
      <w:pPr>
        <w:rPr>
          <w:b/>
          <w:bCs/>
        </w:rPr>
      </w:pPr>
      <w:r w:rsidRPr="00FF793F">
        <w:rPr>
          <w:b/>
          <w:bCs/>
        </w:rPr>
        <w:t>Multicollinearity Test</w:t>
      </w:r>
      <w:r w:rsidRPr="00FF793F">
        <w:rPr>
          <w:b/>
          <w:bCs/>
        </w:rPr>
        <w:drawing>
          <wp:inline distT="0" distB="0" distL="0" distR="0" wp14:anchorId="7EA3C13E" wp14:editId="1B8AFB5E">
            <wp:extent cx="5731510" cy="2245360"/>
            <wp:effectExtent l="0" t="0" r="0" b="2540"/>
            <wp:docPr id="21363499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4998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EEFD" w14:textId="2A56C846" w:rsidR="00EE607B" w:rsidRDefault="00EE607B" w:rsidP="00EE607B">
      <w:r>
        <w:t xml:space="preserve">If VIF values bigger than 10 it indicates </w:t>
      </w:r>
      <w:r w:rsidRPr="00EE607B">
        <w:t>multicollinearity</w:t>
      </w:r>
      <w:r>
        <w:t xml:space="preserve">. If its lower, its </w:t>
      </w:r>
      <w:proofErr w:type="gramStart"/>
      <w:r>
        <w:t>more preferable</w:t>
      </w:r>
      <w:proofErr w:type="gramEnd"/>
      <w:r>
        <w:t xml:space="preserve">. Values for predictors are low which indicates no </w:t>
      </w:r>
      <w:r w:rsidRPr="00EE607B">
        <w:t>multicollinearity</w:t>
      </w:r>
      <w:r>
        <w:t>.</w:t>
      </w:r>
    </w:p>
    <w:p w14:paraId="6F07F11A" w14:textId="4A9B659F" w:rsidR="00EE607B" w:rsidRDefault="00EE607B" w:rsidP="00EE607B"/>
    <w:p w14:paraId="33785AF8" w14:textId="77777777" w:rsidR="00EE607B" w:rsidRDefault="00EE607B" w:rsidP="00EE607B">
      <w:pPr>
        <w:rPr>
          <w:b/>
          <w:bCs/>
        </w:rPr>
      </w:pPr>
    </w:p>
    <w:p w14:paraId="530EDFE0" w14:textId="77777777" w:rsidR="00EE607B" w:rsidRDefault="00EE607B" w:rsidP="00EE607B">
      <w:pPr>
        <w:rPr>
          <w:b/>
          <w:bCs/>
        </w:rPr>
      </w:pPr>
    </w:p>
    <w:p w14:paraId="710746F1" w14:textId="77777777" w:rsidR="00EE607B" w:rsidRDefault="00EE607B" w:rsidP="00EE607B">
      <w:pPr>
        <w:rPr>
          <w:b/>
          <w:bCs/>
        </w:rPr>
      </w:pPr>
    </w:p>
    <w:p w14:paraId="1E0F38B9" w14:textId="77777777" w:rsidR="00EE607B" w:rsidRDefault="00EE607B" w:rsidP="00EE607B">
      <w:pPr>
        <w:rPr>
          <w:b/>
          <w:bCs/>
        </w:rPr>
      </w:pPr>
    </w:p>
    <w:p w14:paraId="4BAA299E" w14:textId="5E41081F" w:rsidR="00FF793F" w:rsidRDefault="00FF793F" w:rsidP="00EE607B">
      <w:pPr>
        <w:rPr>
          <w:b/>
          <w:bCs/>
        </w:rPr>
      </w:pPr>
      <w:r>
        <w:rPr>
          <w:b/>
          <w:bCs/>
        </w:rPr>
        <w:lastRenderedPageBreak/>
        <w:t>Wald Test</w:t>
      </w:r>
    </w:p>
    <w:p w14:paraId="3B819F42" w14:textId="5F581A88" w:rsidR="00FF793F" w:rsidRPr="00FF793F" w:rsidRDefault="00FF793F" w:rsidP="00EE607B">
      <w:r w:rsidRPr="00FF793F">
        <w:drawing>
          <wp:inline distT="0" distB="0" distL="0" distR="0" wp14:anchorId="51FEAA19" wp14:editId="1EC89CEA">
            <wp:extent cx="5731510" cy="2216785"/>
            <wp:effectExtent l="0" t="0" r="0" b="5715"/>
            <wp:docPr id="4526627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6278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02BA" w14:textId="77777777" w:rsidR="00FF793F" w:rsidRPr="00FF793F" w:rsidRDefault="00FF793F" w:rsidP="00FF793F">
      <w:r w:rsidRPr="00FF793F">
        <w:t>H-</w:t>
      </w:r>
      <w:proofErr w:type="gramStart"/>
      <w:r w:rsidRPr="00FF793F">
        <w:t>0 :</w:t>
      </w:r>
      <w:proofErr w:type="gramEnd"/>
      <w:r w:rsidRPr="00FF793F">
        <w:t xml:space="preserve"> The coefficients of all predictors are jointly equal to zero </w:t>
      </w:r>
    </w:p>
    <w:p w14:paraId="776420AA" w14:textId="02AF79DB" w:rsidR="00FF793F" w:rsidRDefault="00FF793F" w:rsidP="00FF793F">
      <w:r w:rsidRPr="00FF793F">
        <w:t>H-</w:t>
      </w:r>
      <w:proofErr w:type="gramStart"/>
      <w:r w:rsidRPr="00FF793F">
        <w:t>1 :</w:t>
      </w:r>
      <w:proofErr w:type="gramEnd"/>
      <w:r w:rsidRPr="00FF793F">
        <w:t xml:space="preserve"> At least one of the coefficients is not zero</w:t>
      </w:r>
    </w:p>
    <w:p w14:paraId="2BD34965" w14:textId="77777777" w:rsidR="00FF793F" w:rsidRPr="00FF793F" w:rsidRDefault="00FF793F" w:rsidP="00FF793F"/>
    <w:p w14:paraId="3A92D3F1" w14:textId="08ECEE10" w:rsidR="00FF793F" w:rsidRPr="00FF793F" w:rsidRDefault="00FF793F" w:rsidP="00EE607B">
      <w:r w:rsidRPr="00FF793F">
        <w:t>Reject H</w:t>
      </w:r>
      <w:r>
        <w:t>-0</w:t>
      </w:r>
      <w:r w:rsidRPr="00FF793F">
        <w:t xml:space="preserve"> At least one predictor significantly contributes to the model.</w:t>
      </w:r>
    </w:p>
    <w:p w14:paraId="0AF28F7F" w14:textId="77777777" w:rsidR="00FF793F" w:rsidRDefault="00FF793F" w:rsidP="00EE607B">
      <w:pPr>
        <w:rPr>
          <w:b/>
          <w:bCs/>
        </w:rPr>
      </w:pPr>
    </w:p>
    <w:p w14:paraId="75021CE5" w14:textId="77777777" w:rsidR="00FF793F" w:rsidRDefault="00FF793F" w:rsidP="00EE607B">
      <w:pPr>
        <w:rPr>
          <w:b/>
          <w:bCs/>
        </w:rPr>
      </w:pPr>
    </w:p>
    <w:p w14:paraId="126763BB" w14:textId="3A5F4C62" w:rsidR="00EE607B" w:rsidRPr="00EE607B" w:rsidRDefault="00EE607B" w:rsidP="00EE607B">
      <w:pPr>
        <w:rPr>
          <w:b/>
          <w:bCs/>
        </w:rPr>
      </w:pPr>
      <w:r w:rsidRPr="00EE607B">
        <w:rPr>
          <w:b/>
          <w:bCs/>
        </w:rPr>
        <w:t>Chow Test</w:t>
      </w:r>
    </w:p>
    <w:p w14:paraId="585FCD6A" w14:textId="1C0BF0F7" w:rsidR="00EE607B" w:rsidRDefault="00EE607B" w:rsidP="00EE607B">
      <w:r w:rsidRPr="00EE607B">
        <w:drawing>
          <wp:inline distT="0" distB="0" distL="0" distR="0" wp14:anchorId="1127F838" wp14:editId="4A04A8DD">
            <wp:extent cx="5731510" cy="2394585"/>
            <wp:effectExtent l="0" t="0" r="0" b="5715"/>
            <wp:docPr id="19107718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7180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E6B1" w14:textId="77777777" w:rsidR="00FE24DB" w:rsidRDefault="00FE24DB" w:rsidP="00FE24DB">
      <w:r>
        <w:t>H-0: No structural break.</w:t>
      </w:r>
    </w:p>
    <w:p w14:paraId="1B5F2EC0" w14:textId="46B59F5B" w:rsidR="00EE607B" w:rsidRDefault="00FE24DB" w:rsidP="00FE24DB">
      <w:r>
        <w:t>H</w:t>
      </w:r>
      <w:r>
        <w:t>-</w:t>
      </w:r>
      <w:proofErr w:type="gramStart"/>
      <w:r>
        <w:t>1 :</w:t>
      </w:r>
      <w:proofErr w:type="gramEnd"/>
      <w:r>
        <w:t xml:space="preserve"> Structural break exists.</w:t>
      </w:r>
    </w:p>
    <w:p w14:paraId="009FB16E" w14:textId="16779F42" w:rsidR="00FF793F" w:rsidRDefault="00FE24DB" w:rsidP="00FE24DB">
      <w:r>
        <w:t xml:space="preserve">We fail to reject the null hypothesis because of p-value being bigger 0.05.(H-0 </w:t>
      </w:r>
      <w:proofErr w:type="gramStart"/>
      <w:r>
        <w:t>not reject</w:t>
      </w:r>
      <w:proofErr w:type="gramEnd"/>
      <w:r>
        <w:t>)</w:t>
      </w:r>
    </w:p>
    <w:p w14:paraId="72B97D0E" w14:textId="01840001" w:rsidR="00FE24DB" w:rsidRDefault="00FE24DB" w:rsidP="00FE24DB">
      <w:pPr>
        <w:rPr>
          <w:b/>
          <w:bCs/>
        </w:rPr>
      </w:pPr>
      <w:r w:rsidRPr="00FE24DB">
        <w:rPr>
          <w:b/>
          <w:bCs/>
        </w:rPr>
        <w:t>Park Test</w:t>
      </w:r>
    </w:p>
    <w:p w14:paraId="7A366FD9" w14:textId="4A421B5E" w:rsidR="00FE24DB" w:rsidRDefault="00FE24DB" w:rsidP="00FE24DB">
      <w:pPr>
        <w:rPr>
          <w:b/>
          <w:bCs/>
        </w:rPr>
      </w:pPr>
      <w:r w:rsidRPr="00FE24DB">
        <w:rPr>
          <w:b/>
          <w:bCs/>
        </w:rPr>
        <w:lastRenderedPageBreak/>
        <w:drawing>
          <wp:inline distT="0" distB="0" distL="0" distR="0" wp14:anchorId="57334CA0" wp14:editId="16154D45">
            <wp:extent cx="5731510" cy="3611880"/>
            <wp:effectExtent l="0" t="0" r="0" b="0"/>
            <wp:docPr id="36716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637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4DB">
        <w:rPr>
          <w:b/>
          <w:bCs/>
        </w:rPr>
        <w:t xml:space="preserve"> </w:t>
      </w:r>
    </w:p>
    <w:p w14:paraId="0DF603DB" w14:textId="77777777" w:rsidR="00FE24DB" w:rsidRPr="00FE24DB" w:rsidRDefault="00FE24DB" w:rsidP="00FE24DB">
      <w:r w:rsidRPr="00FE24DB">
        <w:t>H_</w:t>
      </w:r>
      <w:proofErr w:type="gramStart"/>
      <w:r w:rsidRPr="00FE24DB">
        <w:t>0 :</w:t>
      </w:r>
      <w:proofErr w:type="gramEnd"/>
      <w:r w:rsidRPr="00FE24DB">
        <w:t xml:space="preserve"> Homoscedasticity .</w:t>
      </w:r>
    </w:p>
    <w:p w14:paraId="72E21F38" w14:textId="31FE9A63" w:rsidR="00FE24DB" w:rsidRDefault="00FE24DB" w:rsidP="00FE24DB">
      <w:r w:rsidRPr="00FE24DB">
        <w:t>H_</w:t>
      </w:r>
      <w:proofErr w:type="gramStart"/>
      <w:r w:rsidRPr="00FE24DB">
        <w:t>1 :</w:t>
      </w:r>
      <w:proofErr w:type="gramEnd"/>
      <w:r w:rsidRPr="00FE24DB">
        <w:t xml:space="preserve"> Heteroscedasticity .</w:t>
      </w:r>
    </w:p>
    <w:p w14:paraId="37737D3E" w14:textId="48E7D88A" w:rsidR="00FE24DB" w:rsidRDefault="00FE24DB" w:rsidP="00FE24DB">
      <w:r>
        <w:t xml:space="preserve">H-0 </w:t>
      </w:r>
      <w:proofErr w:type="gramStart"/>
      <w:r>
        <w:t>not reject</w:t>
      </w:r>
      <w:proofErr w:type="gramEnd"/>
      <w:r>
        <w:t xml:space="preserve">. Residual variance is constant. The log-log model </w:t>
      </w:r>
      <w:proofErr w:type="gramStart"/>
      <w:r>
        <w:t>satisfy</w:t>
      </w:r>
      <w:proofErr w:type="gramEnd"/>
      <w:r>
        <w:t xml:space="preserve"> homoscedasticity.</w:t>
      </w:r>
    </w:p>
    <w:p w14:paraId="5E54EC48" w14:textId="77777777" w:rsidR="00FE24DB" w:rsidRPr="00FE24DB" w:rsidRDefault="00FE24DB" w:rsidP="00FE24DB">
      <w:pPr>
        <w:rPr>
          <w:b/>
          <w:bCs/>
        </w:rPr>
      </w:pPr>
      <w:proofErr w:type="spellStart"/>
      <w:r w:rsidRPr="00FE24DB">
        <w:rPr>
          <w:b/>
          <w:bCs/>
        </w:rPr>
        <w:t>Goldfeld</w:t>
      </w:r>
      <w:proofErr w:type="spellEnd"/>
      <w:r w:rsidRPr="00FE24DB">
        <w:rPr>
          <w:b/>
          <w:bCs/>
        </w:rPr>
        <w:t xml:space="preserve"> Test</w:t>
      </w:r>
    </w:p>
    <w:p w14:paraId="7AF96875" w14:textId="77777777" w:rsidR="00FE24DB" w:rsidRDefault="00FE24DB" w:rsidP="00FE24DB">
      <w:r w:rsidRPr="00FE24DB">
        <w:drawing>
          <wp:inline distT="0" distB="0" distL="0" distR="0" wp14:anchorId="1E30C179" wp14:editId="4F7AF0B5">
            <wp:extent cx="5731510" cy="1512570"/>
            <wp:effectExtent l="0" t="0" r="0" b="0"/>
            <wp:docPr id="1186626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263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5CB2" w14:textId="77777777" w:rsidR="00FE24DB" w:rsidRDefault="00FE24DB" w:rsidP="00FE24DB">
      <w:r>
        <w:t>H-</w:t>
      </w:r>
      <w:proofErr w:type="gramStart"/>
      <w:r>
        <w:t>0 :</w:t>
      </w:r>
      <w:proofErr w:type="gramEnd"/>
      <w:r>
        <w:t xml:space="preserve"> Homoscedasticity (constant variance).</w:t>
      </w:r>
    </w:p>
    <w:p w14:paraId="46D5ECCF" w14:textId="77777777" w:rsidR="00FE24DB" w:rsidRDefault="00FE24DB" w:rsidP="00FE24DB">
      <w:r>
        <w:t>H-</w:t>
      </w:r>
      <w:proofErr w:type="gramStart"/>
      <w:r>
        <w:t>1 :</w:t>
      </w:r>
      <w:proofErr w:type="gramEnd"/>
      <w:r>
        <w:t xml:space="preserve"> Heteroscedasticity (variance is not constant).</w:t>
      </w:r>
    </w:p>
    <w:p w14:paraId="17EA9A5E" w14:textId="5B6623C8" w:rsidR="00FE24DB" w:rsidRDefault="00FE24DB" w:rsidP="00FE24DB">
      <w:r>
        <w:t xml:space="preserve">We again tested the variance state of the data. </w:t>
      </w:r>
      <w:proofErr w:type="gramStart"/>
      <w:r>
        <w:t>So</w:t>
      </w:r>
      <w:proofErr w:type="gramEnd"/>
      <w:r>
        <w:t xml:space="preserve"> we guaranteed that data is </w:t>
      </w:r>
      <w:r>
        <w:t>homoscedastic</w:t>
      </w:r>
      <w:r>
        <w:t>.</w:t>
      </w:r>
    </w:p>
    <w:p w14:paraId="285E42C8" w14:textId="77777777" w:rsidR="00FE24DB" w:rsidRDefault="00FE24DB" w:rsidP="00FE24DB"/>
    <w:p w14:paraId="1F6681D8" w14:textId="77777777" w:rsidR="00FE24DB" w:rsidRDefault="00FE24DB" w:rsidP="00FE24DB">
      <w:pPr>
        <w:rPr>
          <w:b/>
          <w:bCs/>
        </w:rPr>
      </w:pPr>
    </w:p>
    <w:p w14:paraId="3711E8ED" w14:textId="77777777" w:rsidR="00FF793F" w:rsidRPr="00FE24DB" w:rsidRDefault="00FF793F" w:rsidP="00FE24DB">
      <w:pPr>
        <w:rPr>
          <w:b/>
          <w:bCs/>
        </w:rPr>
      </w:pPr>
    </w:p>
    <w:p w14:paraId="3E615080" w14:textId="19693792" w:rsidR="00FE24DB" w:rsidRDefault="00FE24DB" w:rsidP="00FE24DB">
      <w:pPr>
        <w:rPr>
          <w:b/>
          <w:bCs/>
        </w:rPr>
      </w:pPr>
      <w:r w:rsidRPr="00FE24DB">
        <w:rPr>
          <w:b/>
          <w:bCs/>
        </w:rPr>
        <w:lastRenderedPageBreak/>
        <w:t>Durbin Watson Test</w:t>
      </w:r>
    </w:p>
    <w:p w14:paraId="4654E4CB" w14:textId="17CCC00B" w:rsidR="00FE24DB" w:rsidRDefault="00FE24DB" w:rsidP="00FE24DB">
      <w:pPr>
        <w:rPr>
          <w:b/>
          <w:bCs/>
        </w:rPr>
      </w:pPr>
      <w:r w:rsidRPr="00FE24DB">
        <w:rPr>
          <w:b/>
          <w:bCs/>
        </w:rPr>
        <w:drawing>
          <wp:inline distT="0" distB="0" distL="0" distR="0" wp14:anchorId="24F03473" wp14:editId="0A72CA85">
            <wp:extent cx="5562600" cy="1524000"/>
            <wp:effectExtent l="0" t="0" r="0" b="0"/>
            <wp:docPr id="4734915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91577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C2D5" w14:textId="77777777" w:rsidR="00FE24DB" w:rsidRPr="00FE24DB" w:rsidRDefault="00FE24DB" w:rsidP="00FE24DB">
      <w:r w:rsidRPr="00FE24DB">
        <w:t>H-</w:t>
      </w:r>
      <w:proofErr w:type="gramStart"/>
      <w:r w:rsidRPr="00FE24DB">
        <w:t>0 :</w:t>
      </w:r>
      <w:proofErr w:type="gramEnd"/>
      <w:r w:rsidRPr="00FE24DB">
        <w:t xml:space="preserve"> No autocorrelation in residuals.</w:t>
      </w:r>
    </w:p>
    <w:p w14:paraId="7867A651" w14:textId="05A433B3" w:rsidR="00FE24DB" w:rsidRDefault="00FE24DB" w:rsidP="00FE24DB">
      <w:r w:rsidRPr="00FE24DB">
        <w:t>H-</w:t>
      </w:r>
      <w:proofErr w:type="gramStart"/>
      <w:r w:rsidRPr="00FE24DB">
        <w:t>1 :</w:t>
      </w:r>
      <w:proofErr w:type="gramEnd"/>
      <w:r w:rsidRPr="00FE24DB">
        <w:t xml:space="preserve"> Autocorrelation exists in residuals.</w:t>
      </w:r>
    </w:p>
    <w:p w14:paraId="094F326C" w14:textId="557CC1C1" w:rsidR="00FE24DB" w:rsidRDefault="00FE24DB" w:rsidP="00FE24DB">
      <w:r>
        <w:t>The statistic range is 1.5 to 2.5. Our value is 1.90, which falls into</w:t>
      </w:r>
      <w:r w:rsidR="00FF793F">
        <w:t xml:space="preserve"> the accept range. </w:t>
      </w:r>
      <w:proofErr w:type="gramStart"/>
      <w:r w:rsidR="00FF793F">
        <w:t>So</w:t>
      </w:r>
      <w:proofErr w:type="gramEnd"/>
      <w:r w:rsidR="00FF793F">
        <w:t xml:space="preserve"> no </w:t>
      </w:r>
      <w:r w:rsidR="00FF793F" w:rsidRPr="00FE24DB">
        <w:t>autocorrelation</w:t>
      </w:r>
      <w:r w:rsidR="00FF793F">
        <w:t xml:space="preserve"> indicated. H-0 is not rejected.</w:t>
      </w:r>
    </w:p>
    <w:p w14:paraId="64D5DEC5" w14:textId="77777777" w:rsidR="00FF793F" w:rsidRPr="00FE24DB" w:rsidRDefault="00FF793F" w:rsidP="00FE24DB"/>
    <w:sectPr w:rsidR="00FF793F" w:rsidRPr="00FE2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AD0"/>
    <w:rsid w:val="00220A84"/>
    <w:rsid w:val="00584962"/>
    <w:rsid w:val="00810B56"/>
    <w:rsid w:val="00A40AD0"/>
    <w:rsid w:val="00DF05ED"/>
    <w:rsid w:val="00EE607B"/>
    <w:rsid w:val="00EF2BC5"/>
    <w:rsid w:val="00FE24DB"/>
    <w:rsid w:val="00FF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68063"/>
  <w15:chartTrackingRefBased/>
  <w15:docId w15:val="{BA3A517C-1869-514E-A40C-0F84EAE67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0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0A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0A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A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0A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0A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0A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0A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A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A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A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A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0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0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0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0A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0A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0A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0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0A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0A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6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METİN MİRZA VATANSEVER</dc:creator>
  <cp:keywords/>
  <dc:description/>
  <cp:lastModifiedBy>METİN MİRZA VATANSEVER</cp:lastModifiedBy>
  <cp:revision>1</cp:revision>
  <dcterms:created xsi:type="dcterms:W3CDTF">2025-01-09T14:20:00Z</dcterms:created>
  <dcterms:modified xsi:type="dcterms:W3CDTF">2025-01-09T15:43:00Z</dcterms:modified>
</cp:coreProperties>
</file>