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A62E78" w:rsidRPr="00A62E78" w:rsidP="00A62E78">
      <w:pPr>
        <w:rPr>
          <w:rFonts w:ascii="Roboto" w:hAnsi="Roboto"/>
          <w:b/>
          <w:sz w:val="28"/>
        </w:rPr>
      </w:pPr>
      <w:r w:rsidRPr="00A62E78">
        <w:rPr>
          <w:rFonts w:ascii="Roboto" w:hAnsi="Roboto"/>
          <w:b/>
          <w:sz w:val="28"/>
        </w:rPr>
        <w:t>What a side hustle is and how it benefits you</w:t>
      </w:r>
    </w:p>
    <w:p w:rsidR="00A62E78" w:rsidRPr="00A62E78" w:rsidP="00A62E78">
      <w:pPr>
        <w:rPr>
          <w:rFonts w:ascii="Roboto" w:hAnsi="Roboto"/>
        </w:rPr>
      </w:pPr>
      <w:r w:rsidRPr="00A62E78">
        <w:rPr>
          <w:rFonts w:ascii="Roboto" w:hAnsi="Roboto"/>
        </w:rPr>
        <w:t>A side hustle is a task that you do -it can be a freelance job, or just something like being a handyman, selling cookies, anything that you can think of and that makes you earn money- besides your main job to gain a bit more money at the end of the week/month. This brings you some benefits, and that depends on your performance. You must learn how to balance your regular job with your side hustle, and that's easy once you get the track of them. A side hustle isn't mean to replace your regular job, remember that is just a way you're currently using to increase your incomes. With this being said, let's see what benefits will bring a side hustle to your life once you get into this world!</w:t>
      </w:r>
    </w:p>
    <w:p w:rsidR="00A62E78" w:rsidRPr="00A62E78" w:rsidP="00A62E78">
      <w:pPr>
        <w:pStyle w:val="ListParagraph"/>
        <w:numPr>
          <w:ilvl w:val="0"/>
          <w:numId w:val="2"/>
        </w:numPr>
        <w:rPr>
          <w:rFonts w:ascii="Roboto" w:hAnsi="Roboto"/>
          <w:b/>
        </w:rPr>
      </w:pPr>
      <w:r w:rsidRPr="00A62E78">
        <w:rPr>
          <w:rFonts w:ascii="Roboto" w:hAnsi="Roboto"/>
          <w:b/>
        </w:rPr>
        <w:t>New opportunities</w:t>
      </w:r>
    </w:p>
    <w:p w:rsidR="00A62E78" w:rsidRPr="00A62E78" w:rsidP="00A62E78">
      <w:pPr>
        <w:rPr>
          <w:rFonts w:ascii="Roboto" w:hAnsi="Roboto"/>
        </w:rPr>
      </w:pPr>
      <w:r w:rsidRPr="00A62E78">
        <w:rPr>
          <w:rFonts w:ascii="Roboto" w:hAnsi="Roboto"/>
        </w:rPr>
        <w:t>Once you start to make yourself known in the niche you have chosen as a side hustle, you'll be gaining contacts, and that's amazing because the opportunities will never stop coming. Whether you're a cook or a writer, you'll be making all kinds of contacts, and getting to know people will make you earn a place in the market faster. 
</w:t>
      </w:r>
    </w:p>
    <w:p w:rsidR="00A62E78" w:rsidRPr="00A62E78" w:rsidP="00A62E78">
      <w:pPr>
        <w:pStyle w:val="ListParagraph"/>
        <w:numPr>
          <w:ilvl w:val="0"/>
          <w:numId w:val="2"/>
        </w:numPr>
        <w:rPr>
          <w:rFonts w:ascii="Roboto" w:hAnsi="Roboto"/>
          <w:b/>
        </w:rPr>
      </w:pPr>
      <w:r w:rsidRPr="00A62E78">
        <w:rPr>
          <w:rFonts w:ascii="Roboto" w:hAnsi="Roboto"/>
          <w:b/>
        </w:rPr>
        <w:t>There's more room for personal growth</w:t>
      </w:r>
    </w:p>
    <w:p w:rsidR="00A62E78" w:rsidRPr="00A62E78" w:rsidP="00A62E78">
      <w:pPr>
        <w:rPr>
          <w:rFonts w:ascii="Roboto" w:hAnsi="Roboto"/>
        </w:rPr>
      </w:pPr>
      <w:r w:rsidRPr="00A62E78">
        <w:rPr>
          <w:rFonts w:ascii="Roboto" w:hAnsi="Roboto"/>
        </w:rPr>
        <w:t xml:space="preserve">Getting a side hustle will make you see things from a different angle, you will learn how to balance yourself between many different things at once (your daily life, your work life, your side hustle...), and that's growth. There are a lot of lessons that you need to learn, and getting a side hustle, especially if you become a freelancer, will take care of them. </w:t>
      </w:r>
    </w:p>
    <w:p w:rsidR="00A62E78" w:rsidRPr="00A62E78" w:rsidP="00A62E78">
      <w:pPr>
        <w:pStyle w:val="ListParagraph"/>
        <w:numPr>
          <w:ilvl w:val="0"/>
          <w:numId w:val="2"/>
        </w:numPr>
        <w:rPr>
          <w:rFonts w:ascii="Roboto" w:hAnsi="Roboto"/>
          <w:b/>
        </w:rPr>
      </w:pPr>
      <w:r w:rsidRPr="00A62E78">
        <w:rPr>
          <w:rFonts w:ascii="Roboto" w:hAnsi="Roboto"/>
          <w:b/>
        </w:rPr>
        <w:t>You'll feel better about yourself</w:t>
      </w:r>
    </w:p>
    <w:p w:rsidR="00A62E78" w:rsidRPr="00A62E78" w:rsidP="00A62E78">
      <w:pPr>
        <w:rPr>
          <w:rFonts w:ascii="Roboto" w:hAnsi="Roboto"/>
        </w:rPr>
      </w:pPr>
      <w:r w:rsidRPr="00A62E78">
        <w:rPr>
          <w:rFonts w:ascii="Roboto" w:hAnsi="Roboto"/>
        </w:rPr>
        <w:t>Who doesn't like to feel successful? When you're making extra income, as little as it is, you'll feel better about yourself. The amount will increase over time if you know how to manage your time, and that's enough to feel better about yourself. Also, if you choose to work on something that you like, things will get even better. It's just one of those things that become greater and greater the more you get invested in!
</w:t>
      </w:r>
    </w:p>
    <w:p w:rsidR="00A62E78" w:rsidRPr="00A62E78" w:rsidP="00A62E78">
      <w:pPr>
        <w:pStyle w:val="ListParagraph"/>
        <w:numPr>
          <w:ilvl w:val="0"/>
          <w:numId w:val="2"/>
        </w:numPr>
        <w:rPr>
          <w:rFonts w:ascii="Roboto" w:hAnsi="Roboto"/>
          <w:b/>
        </w:rPr>
      </w:pPr>
      <w:r w:rsidRPr="00A62E78">
        <w:rPr>
          <w:rFonts w:ascii="Roboto" w:hAnsi="Roboto"/>
          <w:b/>
        </w:rPr>
        <w:t>You'll learn how and when to say 'no'</w:t>
      </w:r>
    </w:p>
    <w:p w:rsidR="00EB6845" w:rsidRPr="00A62E78" w:rsidP="00A62E78">
      <w:pPr>
        <w:rPr>
          <w:rFonts w:ascii="Roboto" w:hAnsi="Roboto"/>
        </w:rPr>
      </w:pPr>
      <w:r w:rsidRPr="00A62E78">
        <w:rPr>
          <w:rFonts w:ascii="Roboto" w:hAnsi="Roboto"/>
        </w:rPr>
        <w:t>There are a lot of opportunities out there, but some of them are not for you, which means that sometimes you'll need to say no. It's hard to let opportunities go, but it's necessary to keep everything balanced so you don't have to deal with tons of work every day (believe us, we know the struggle). Make sure you have a balance with your regular job and your side hustle, otherwise, you might be pushing yourself too hard.
</w:t>
      </w:r>
    </w:p>
    <w:p w:rsidR="00A62E78" w:rsidRPr="00A62E78" w:rsidP="00A62E78">
      <w:pPr>
        <w:rPr>
          <w:rFonts w:ascii="Roboto" w:hAnsi="Roboto"/>
        </w:rPr>
      </w:pPr>
      <w:r w:rsidRPr="00A62E78">
        <w:rPr>
          <w:rFonts w:ascii="Roboto" w:hAnsi="Roboto"/>
        </w:rPr>
        <w:t>There are many other benefits that you'll see once you get one. We recommend you choose one that easily manageable and that is compatible with your current job, that way, you'll be improving in both opportunities. A side hustle isn't meant to replace your regular job, but if you focus on something specific, like writing or web development, then you can think of starting a new business out of it!
</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569AE"/>
    <w:multiLevelType w:val="hybridMultilevel"/>
    <w:tmpl w:val="00540A8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65C7558F"/>
    <w:multiLevelType w:val="hybridMultilevel"/>
    <w:tmpl w:val="C65C7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62E78"/>
    <w:rsid w:val="0012661F"/>
    <w:rsid w:val="002B4E85"/>
    <w:rsid w:val="00394188"/>
    <w:rsid w:val="00782C33"/>
    <w:rsid w:val="00962607"/>
    <w:rsid w:val="009D4841"/>
    <w:rsid w:val="00A62E78"/>
    <w:rsid w:val="00AC4F1D"/>
    <w:rsid w:val="00D414A8"/>
    <w:rsid w:val="00D41D28"/>
    <w:rsid w:val="00EB6845"/>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E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2387</Characters>
  <Application>Microsoft Office Word</Application>
  <DocSecurity>0</DocSecurity>
  <Lines>19</Lines>
  <Paragraphs>5</Paragraphs>
  <ScaleCrop>false</ScaleCrop>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1</cp:revision>
  <dcterms:created xsi:type="dcterms:W3CDTF">2020-05-29T08:07:00Z</dcterms:created>
  <dcterms:modified xsi:type="dcterms:W3CDTF">2020-05-29T08:09:00Z</dcterms:modified>
</cp:coreProperties>
</file>