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AF748" w14:textId="08560158" w:rsidR="00EA688D" w:rsidRDefault="002C240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The Guaranteed Method to Earn Money </w:t>
      </w:r>
      <w:proofErr w:type="gramStart"/>
      <w:r>
        <w:rPr>
          <w:b/>
          <w:bCs/>
          <w:u w:val="single"/>
          <w:lang w:val="en-GB"/>
        </w:rPr>
        <w:t>From</w:t>
      </w:r>
      <w:proofErr w:type="gramEnd"/>
      <w:r>
        <w:rPr>
          <w:b/>
          <w:bCs/>
          <w:u w:val="single"/>
          <w:lang w:val="en-GB"/>
        </w:rPr>
        <w:t xml:space="preserve"> Affiliate Marketing and PPC</w:t>
      </w:r>
    </w:p>
    <w:p w14:paraId="0E8FEC7B" w14:textId="603A34A8" w:rsidR="002C2405" w:rsidRDefault="002C2405" w:rsidP="002C2405">
      <w:pPr>
        <w:rPr>
          <w:lang w:val="en-GB"/>
        </w:rPr>
      </w:pPr>
      <w:r>
        <w:rPr>
          <w:lang w:val="en-GB"/>
        </w:rPr>
        <w:t>Affiliate marketing means selling a product that is not your own online, in order to earn a commission on sales. If you sell a digital product such as an ebook, this commission might even be as much as 70-90%!</w:t>
      </w:r>
    </w:p>
    <w:p w14:paraId="4E3E8D38" w14:textId="34030C84" w:rsidR="002C2405" w:rsidRDefault="002C2405" w:rsidP="002C2405">
      <w:pPr>
        <w:rPr>
          <w:lang w:val="en-GB"/>
        </w:rPr>
      </w:pPr>
      <w:r w:rsidRPr="002C2405">
        <w:rPr>
          <w:lang w:val="en-GB"/>
        </w:rPr>
        <w:t xml:space="preserve">PPC is ‘Pay Per Click’. This is any kind of online advertising that only costs you when someone </w:t>
      </w:r>
      <w:proofErr w:type="gramStart"/>
      <w:r w:rsidRPr="002C2405">
        <w:rPr>
          <w:lang w:val="en-GB"/>
        </w:rPr>
        <w:t>actually clicks</w:t>
      </w:r>
      <w:proofErr w:type="gramEnd"/>
      <w:r w:rsidRPr="002C2405">
        <w:rPr>
          <w:lang w:val="en-GB"/>
        </w:rPr>
        <w:t xml:space="preserve"> on your advert. Facebook Ads work this way and so does Google AdWords.</w:t>
      </w:r>
    </w:p>
    <w:p w14:paraId="7403E49D" w14:textId="7D4700A3" w:rsidR="002C2405" w:rsidRPr="002C2405" w:rsidRDefault="002C2405" w:rsidP="002C2405">
      <w:pPr>
        <w:rPr>
          <w:lang w:val="en-GB"/>
        </w:rPr>
      </w:pPr>
      <w:r>
        <w:rPr>
          <w:lang w:val="en-GB"/>
        </w:rPr>
        <w:t>The two tools are a match made in heaven for marketers. And here’s why…</w:t>
      </w:r>
    </w:p>
    <w:p w14:paraId="50BC6ECA" w14:textId="77777777" w:rsidR="002C2405" w:rsidRPr="002C2405" w:rsidRDefault="002C2405" w:rsidP="002C2405">
      <w:pPr>
        <w:rPr>
          <w:lang w:val="en-GB"/>
        </w:rPr>
      </w:pPr>
      <w:r w:rsidRPr="002C2405">
        <w:rPr>
          <w:lang w:val="en-GB"/>
        </w:rPr>
        <w:t xml:space="preserve">The great thing about PPC is that it means you now </w:t>
      </w:r>
      <w:r w:rsidRPr="002C2405">
        <w:rPr>
          <w:i/>
          <w:lang w:val="en-GB"/>
        </w:rPr>
        <w:t xml:space="preserve">know </w:t>
      </w:r>
      <w:r w:rsidRPr="002C2405">
        <w:rPr>
          <w:lang w:val="en-GB"/>
        </w:rPr>
        <w:t>precisely how much you are paying for each visitor. If your ‘maximum bid’ for a click on your ads is 5 cents, then you know you are paying 5 cents tops for each visitor to your page.</w:t>
      </w:r>
    </w:p>
    <w:p w14:paraId="67F3263A" w14:textId="77777777" w:rsidR="002C2405" w:rsidRPr="002C2405" w:rsidRDefault="002C2405" w:rsidP="002C2405">
      <w:pPr>
        <w:rPr>
          <w:lang w:val="en-GB"/>
        </w:rPr>
      </w:pPr>
      <w:r w:rsidRPr="002C2405">
        <w:rPr>
          <w:lang w:val="en-GB"/>
        </w:rPr>
        <w:t>Why does this matter? Because it allows you to crunch the numbers and guarantee profit.</w:t>
      </w:r>
    </w:p>
    <w:p w14:paraId="760E8005" w14:textId="77777777" w:rsidR="002C2405" w:rsidRPr="002C2405" w:rsidRDefault="002C2405" w:rsidP="002C2405">
      <w:pPr>
        <w:rPr>
          <w:lang w:val="en-GB"/>
        </w:rPr>
      </w:pPr>
      <w:r w:rsidRPr="002C2405">
        <w:rPr>
          <w:lang w:val="en-GB"/>
        </w:rPr>
        <w:t>Another figure you should be interested in is your ‘conversion rate’. This is the percentage of new visitors to your site who become buyers. Let’s say 1% for argument’s sake.</w:t>
      </w:r>
    </w:p>
    <w:p w14:paraId="255230CF" w14:textId="77777777" w:rsidR="002C2405" w:rsidRPr="002C2405" w:rsidRDefault="002C2405" w:rsidP="002C2405">
      <w:pPr>
        <w:rPr>
          <w:lang w:val="en-GB"/>
        </w:rPr>
      </w:pPr>
      <w:r w:rsidRPr="002C2405">
        <w:rPr>
          <w:lang w:val="en-GB"/>
        </w:rPr>
        <w:t xml:space="preserve">Now you can simply calculate how much each </w:t>
      </w:r>
      <w:r w:rsidRPr="002C2405">
        <w:rPr>
          <w:i/>
          <w:lang w:val="en-GB"/>
        </w:rPr>
        <w:t xml:space="preserve">sale </w:t>
      </w:r>
      <w:r w:rsidRPr="002C2405">
        <w:rPr>
          <w:lang w:val="en-GB"/>
        </w:rPr>
        <w:t xml:space="preserve">is costing you on average and then measure this against the profit you make per affiliate sale. So, you need 100 people to visit your site to make a single sale and that is going to cost you 100 x .05 or $5. </w:t>
      </w:r>
    </w:p>
    <w:p w14:paraId="5D274BBD" w14:textId="77777777" w:rsidR="002C2405" w:rsidRPr="002C2405" w:rsidRDefault="002C2405" w:rsidP="002C2405">
      <w:pPr>
        <w:rPr>
          <w:i/>
          <w:lang w:val="en-GB"/>
        </w:rPr>
      </w:pPr>
      <w:proofErr w:type="gramStart"/>
      <w:r w:rsidRPr="002C2405">
        <w:rPr>
          <w:i/>
          <w:lang w:val="en-GB"/>
        </w:rPr>
        <w:t>As long as</w:t>
      </w:r>
      <w:proofErr w:type="gramEnd"/>
      <w:r w:rsidRPr="002C2405">
        <w:rPr>
          <w:i/>
          <w:lang w:val="en-GB"/>
        </w:rPr>
        <w:t xml:space="preserve"> you are making more than $5 per sale, then you know you’ll be in profit!</w:t>
      </w:r>
    </w:p>
    <w:p w14:paraId="479189FF" w14:textId="27F07AAE" w:rsidR="002C2405" w:rsidRPr="002C2405" w:rsidRDefault="002C2405" w:rsidP="002C2405">
      <w:pPr>
        <w:rPr>
          <w:lang w:val="en-GB"/>
        </w:rPr>
      </w:pPr>
      <w:r w:rsidRPr="002C2405">
        <w:rPr>
          <w:lang w:val="en-GB"/>
        </w:rPr>
        <w:t>Of course, this does require a very small loss leader while you get those first 99 sales under your belt. And of course</w:t>
      </w:r>
      <w:r>
        <w:rPr>
          <w:lang w:val="en-GB"/>
        </w:rPr>
        <w:t>,</w:t>
      </w:r>
      <w:r w:rsidRPr="002C2405">
        <w:rPr>
          <w:lang w:val="en-GB"/>
        </w:rPr>
        <w:t xml:space="preserve"> some niches are more expensive to advertise in, while your conversion rate might also be much lower in some cases.</w:t>
      </w:r>
    </w:p>
    <w:p w14:paraId="3567CA8A" w14:textId="77777777" w:rsidR="002C2405" w:rsidRPr="002C2405" w:rsidRDefault="002C2405" w:rsidP="002C2405">
      <w:pPr>
        <w:rPr>
          <w:lang w:val="en-GB"/>
        </w:rPr>
      </w:pPr>
      <w:r w:rsidRPr="002C2405">
        <w:rPr>
          <w:lang w:val="en-GB"/>
        </w:rPr>
        <w:t>But either way, you can now mess with the numbers in order to create a perfectly automated cash generation system! If your conversion rate is too low, you can try to tweak the sales copy a little to make it more persuasive, or you can check that the ads are well targeted (being shown to the right people).</w:t>
      </w:r>
    </w:p>
    <w:p w14:paraId="69D1CDDF" w14:textId="77777777" w:rsidR="002C2405" w:rsidRPr="002C2405" w:rsidRDefault="002C2405" w:rsidP="002C2405">
      <w:pPr>
        <w:rPr>
          <w:lang w:val="en-GB"/>
        </w:rPr>
      </w:pPr>
      <w:r w:rsidRPr="002C2405">
        <w:rPr>
          <w:lang w:val="en-GB"/>
        </w:rPr>
        <w:t>If your ad clicks are costing you too much, you try a less competition niche or you just lower your maximum bid right down. Eventually, you’ll find that magic formula that means you’ll be making money while you sleep.</w:t>
      </w:r>
    </w:p>
    <w:p w14:paraId="30D3D7A1" w14:textId="77777777" w:rsidR="002C2405" w:rsidRPr="002C2405" w:rsidRDefault="002C2405" w:rsidP="002C2405">
      <w:pPr>
        <w:rPr>
          <w:lang w:val="en-GB"/>
        </w:rPr>
      </w:pPr>
      <w:r w:rsidRPr="002C2405">
        <w:rPr>
          <w:lang w:val="en-GB"/>
        </w:rPr>
        <w:t xml:space="preserve">And what’s even better is that you can then just repeat this process </w:t>
      </w:r>
      <w:proofErr w:type="gramStart"/>
      <w:r w:rsidRPr="002C2405">
        <w:rPr>
          <w:lang w:val="en-GB"/>
        </w:rPr>
        <w:t>over and over again</w:t>
      </w:r>
      <w:proofErr w:type="gramEnd"/>
      <w:r w:rsidRPr="002C2405">
        <w:rPr>
          <w:lang w:val="en-GB"/>
        </w:rPr>
        <w:t xml:space="preserve"> with hundreds of different affiliate products if you like. You don’t have to spend any time creating them, so you can now set up something new every 24 hours.</w:t>
      </w:r>
    </w:p>
    <w:p w14:paraId="4A03F961" w14:textId="77777777" w:rsidR="002C2405" w:rsidRPr="002C2405" w:rsidRDefault="002C2405" w:rsidP="002C2405">
      <w:pPr>
        <w:rPr>
          <w:lang w:val="en-GB"/>
        </w:rPr>
      </w:pPr>
      <w:r w:rsidRPr="002C2405">
        <w:rPr>
          <w:lang w:val="en-GB"/>
        </w:rPr>
        <w:t xml:space="preserve">If one affiliate product and landing page was making you a $100 a day and you now have 30… </w:t>
      </w:r>
      <w:proofErr w:type="gramStart"/>
      <w:r w:rsidRPr="002C2405">
        <w:rPr>
          <w:lang w:val="en-GB"/>
        </w:rPr>
        <w:t>well</w:t>
      </w:r>
      <w:proofErr w:type="gramEnd"/>
      <w:r w:rsidRPr="002C2405">
        <w:rPr>
          <w:lang w:val="en-GB"/>
        </w:rPr>
        <w:t xml:space="preserve"> you do the math!</w:t>
      </w:r>
    </w:p>
    <w:p w14:paraId="667E368D" w14:textId="77777777" w:rsidR="002C2405" w:rsidRPr="002C2405" w:rsidRDefault="002C2405">
      <w:pPr>
        <w:rPr>
          <w:lang w:val="en-GB"/>
        </w:rPr>
      </w:pPr>
      <w:bookmarkStart w:id="0" w:name="_GoBack"/>
      <w:bookmarkEnd w:id="0"/>
    </w:p>
    <w:sectPr w:rsidR="002C2405" w:rsidRPr="002C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05"/>
    <w:rsid w:val="002C2405"/>
    <w:rsid w:val="004E77B7"/>
    <w:rsid w:val="007315A3"/>
    <w:rsid w:val="00777339"/>
    <w:rsid w:val="00AD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92C8"/>
  <w15:chartTrackingRefBased/>
  <w15:docId w15:val="{D747941D-E494-4AB8-8DA4-0943E3CA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 Sinicki</cp:lastModifiedBy>
  <cp:revision>3</cp:revision>
  <dcterms:created xsi:type="dcterms:W3CDTF">2019-10-18T08:34:00Z</dcterms:created>
  <dcterms:modified xsi:type="dcterms:W3CDTF">2019-10-18T08:38:00Z</dcterms:modified>
</cp:coreProperties>
</file>