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D87E3" w14:textId="77777777" w:rsidR="0068230A" w:rsidRDefault="00860CB3">
      <w:r>
        <w:t xml:space="preserve">Economics: </w:t>
      </w:r>
    </w:p>
    <w:p w14:paraId="437305ED" w14:textId="77777777" w:rsidR="00860CB3" w:rsidRDefault="00860CB3">
      <w:r>
        <w:tab/>
        <w:t>Crypto-Currencies</w:t>
      </w:r>
    </w:p>
    <w:p w14:paraId="2EB735AE" w14:textId="77777777" w:rsidR="00860CB3" w:rsidRDefault="00860CB3">
      <w:r>
        <w:tab/>
      </w:r>
      <w:r>
        <w:tab/>
        <w:t>Bitcoin – Control</w:t>
      </w:r>
    </w:p>
    <w:p w14:paraId="45933338" w14:textId="77777777" w:rsidR="00860CB3" w:rsidRDefault="00860CB3">
      <w:r>
        <w:tab/>
      </w:r>
      <w:r>
        <w:tab/>
        <w:t>Ethereum – wild card/ NBT</w:t>
      </w:r>
    </w:p>
    <w:p w14:paraId="3B20D179" w14:textId="77777777" w:rsidR="00860CB3" w:rsidRDefault="00860CB3">
      <w:r>
        <w:tab/>
      </w:r>
      <w:r>
        <w:tab/>
        <w:t>Litecoin</w:t>
      </w:r>
    </w:p>
    <w:p w14:paraId="7510D889" w14:textId="77777777" w:rsidR="00860CB3" w:rsidRDefault="00860CB3"/>
    <w:p w14:paraId="224FE7D9" w14:textId="77777777" w:rsidR="00860CB3" w:rsidRDefault="00860CB3">
      <w:r>
        <w:t xml:space="preserve">Where to get data? </w:t>
      </w:r>
    </w:p>
    <w:p w14:paraId="6E7E2ED8" w14:textId="77777777" w:rsidR="00860CB3" w:rsidRDefault="00860CB3">
      <w:r>
        <w:tab/>
        <w:t xml:space="preserve">Poloniex </w:t>
      </w:r>
    </w:p>
    <w:p w14:paraId="79D80B74" w14:textId="77777777" w:rsidR="00860CB3" w:rsidRDefault="00860CB3"/>
    <w:p w14:paraId="703C4C10" w14:textId="77777777" w:rsidR="00860CB3" w:rsidRDefault="00860CB3">
      <w:r>
        <w:t>Analyze Data</w:t>
      </w:r>
    </w:p>
    <w:p w14:paraId="543EE371" w14:textId="77777777" w:rsidR="00860CB3" w:rsidRDefault="00860CB3">
      <w:r>
        <w:tab/>
        <w:t>Python</w:t>
      </w:r>
    </w:p>
    <w:p w14:paraId="0BA859F8" w14:textId="77777777" w:rsidR="00860CB3" w:rsidRDefault="00860CB3">
      <w:r>
        <w:tab/>
      </w:r>
      <w:r>
        <w:tab/>
        <w:t xml:space="preserve">Libraries </w:t>
      </w:r>
    </w:p>
    <w:p w14:paraId="5490327E" w14:textId="77777777" w:rsidR="00860CB3" w:rsidRDefault="00860CB3">
      <w:r>
        <w:tab/>
        <w:t>Highs</w:t>
      </w:r>
    </w:p>
    <w:p w14:paraId="3AEDFCD7" w14:textId="77777777" w:rsidR="00860CB3" w:rsidRDefault="00860CB3">
      <w:r>
        <w:tab/>
        <w:t>Lows</w:t>
      </w:r>
    </w:p>
    <w:p w14:paraId="5709A19D" w14:textId="77777777" w:rsidR="00860CB3" w:rsidRDefault="00860CB3">
      <w:r>
        <w:tab/>
        <w:t>Time</w:t>
      </w:r>
    </w:p>
    <w:p w14:paraId="2789F840" w14:textId="77777777" w:rsidR="00860CB3" w:rsidRDefault="00860CB3">
      <w:r>
        <w:tab/>
        <w:t>Precision of data</w:t>
      </w:r>
    </w:p>
    <w:p w14:paraId="73057E85" w14:textId="77777777" w:rsidR="00860CB3" w:rsidRDefault="00860CB3">
      <w:r>
        <w:tab/>
        <w:t xml:space="preserve">Trades/Volume </w:t>
      </w:r>
    </w:p>
    <w:p w14:paraId="34D3BB43" w14:textId="77777777" w:rsidR="00860CB3" w:rsidRDefault="00860CB3"/>
    <w:p w14:paraId="39C3D86D" w14:textId="77777777" w:rsidR="00860CB3" w:rsidRDefault="00860CB3">
      <w:r>
        <w:t>What to do with data?</w:t>
      </w:r>
    </w:p>
    <w:p w14:paraId="29529455" w14:textId="77777777" w:rsidR="00860CB3" w:rsidRDefault="00860CB3">
      <w:r>
        <w:tab/>
        <w:t>Compare and contrast cc with fiat</w:t>
      </w:r>
    </w:p>
    <w:p w14:paraId="60114656" w14:textId="5AB86437" w:rsidR="00860CB3" w:rsidRDefault="00860CB3">
      <w:r>
        <w:t>How icos</w:t>
      </w:r>
      <w:r w:rsidR="00B34DA2">
        <w:t xml:space="preserve"> (initial coin offering)</w:t>
      </w:r>
      <w:r>
        <w:t xml:space="preserve"> effect prices</w:t>
      </w:r>
      <w:r w:rsidR="00B34DA2">
        <w:t xml:space="preserve"> </w:t>
      </w:r>
      <w:bookmarkStart w:id="0" w:name="_GoBack"/>
      <w:bookmarkEnd w:id="0"/>
    </w:p>
    <w:p w14:paraId="11C439B2" w14:textId="77777777" w:rsidR="00860CB3" w:rsidRDefault="00860CB3">
      <w:r>
        <w:t>Learning about cc index</w:t>
      </w:r>
    </w:p>
    <w:p w14:paraId="2FE61D15" w14:textId="77777777" w:rsidR="00860CB3" w:rsidRDefault="00860CB3">
      <w:r>
        <w:tab/>
        <w:t>Pattern recognition</w:t>
      </w:r>
    </w:p>
    <w:p w14:paraId="29F68A0B" w14:textId="77777777" w:rsidR="00860CB3" w:rsidRDefault="00860CB3">
      <w:r>
        <w:t xml:space="preserve">How cc change the market </w:t>
      </w:r>
    </w:p>
    <w:p w14:paraId="721A928C" w14:textId="77777777" w:rsidR="00860CB3" w:rsidRDefault="00860CB3">
      <w:r>
        <w:tab/>
        <w:t>Allowing small markets to flourish</w:t>
      </w:r>
    </w:p>
    <w:p w14:paraId="0074FACD" w14:textId="77777777" w:rsidR="00860CB3" w:rsidRDefault="00860CB3">
      <w:r>
        <w:tab/>
      </w:r>
      <w:r>
        <w:tab/>
        <w:t>No extra charges, more global market</w:t>
      </w:r>
    </w:p>
    <w:p w14:paraId="22C63A5B" w14:textId="77777777" w:rsidR="00860CB3" w:rsidRDefault="00860CB3">
      <w:r>
        <w:t>Are ccs legitimate?</w:t>
      </w:r>
    </w:p>
    <w:p w14:paraId="29B96B29" w14:textId="77777777" w:rsidR="00860CB3" w:rsidRDefault="00860CB3">
      <w:r>
        <w:tab/>
        <w:t>Is bubble?</w:t>
      </w:r>
    </w:p>
    <w:p w14:paraId="4950C86B" w14:textId="77777777" w:rsidR="00860CB3" w:rsidRDefault="00860CB3">
      <w:r>
        <w:t>Government bands on ccs</w:t>
      </w:r>
    </w:p>
    <w:p w14:paraId="3B257BC3" w14:textId="77777777" w:rsidR="00860CB3" w:rsidRDefault="00860CB3">
      <w:r>
        <w:tab/>
        <w:t xml:space="preserve">China  </w:t>
      </w:r>
    </w:p>
    <w:sectPr w:rsidR="00860CB3" w:rsidSect="0039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B3"/>
    <w:rsid w:val="00391955"/>
    <w:rsid w:val="0068230A"/>
    <w:rsid w:val="00860CB3"/>
    <w:rsid w:val="00B3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BC9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Macintosh Word</Application>
  <DocSecurity>0</DocSecurity>
  <Lines>3</Lines>
  <Paragraphs>1</Paragraphs>
  <ScaleCrop>false</ScaleCrop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Crowson</dc:creator>
  <cp:keywords/>
  <dc:description/>
  <cp:lastModifiedBy>Tristan Crowson</cp:lastModifiedBy>
  <cp:revision>2</cp:revision>
  <dcterms:created xsi:type="dcterms:W3CDTF">2017-09-29T21:27:00Z</dcterms:created>
  <dcterms:modified xsi:type="dcterms:W3CDTF">2017-10-18T17:45:00Z</dcterms:modified>
</cp:coreProperties>
</file>