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shd w:val="clear" w:color="auto" w:fill="225A40" w:themeFill="accent1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94"/>
        <w:gridCol w:w="1692"/>
        <w:gridCol w:w="464"/>
        <w:gridCol w:w="663"/>
        <w:gridCol w:w="565"/>
        <w:gridCol w:w="1541"/>
        <w:gridCol w:w="151"/>
        <w:gridCol w:w="565"/>
        <w:gridCol w:w="1131"/>
        <w:gridCol w:w="1008"/>
        <w:gridCol w:w="682"/>
      </w:tblGrid>
      <w:tr w:rsidR="004863AC" w14:paraId="577092A7" w14:textId="77777777" w:rsidTr="000065F8">
        <w:trPr>
          <w:trHeight w:val="57"/>
        </w:trPr>
        <w:tc>
          <w:tcPr>
            <w:tcW w:w="954" w:type="pct"/>
            <w:vMerge w:val="restart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484EE0" w14:textId="77777777" w:rsidR="002A1D4C" w:rsidRDefault="002A1D4C" w:rsidP="004863AC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 w:rsidRPr="00E34199">
              <w:rPr>
                <w:rStyle w:val="Strong"/>
                <w:color w:val="FFFFFF" w:themeColor="background1"/>
              </w:rPr>
              <w:t>Type of Briefing</w:t>
            </w:r>
            <w:r>
              <w:rPr>
                <w:rStyle w:val="Strong"/>
                <w:color w:val="FFFFFF" w:themeColor="background1"/>
              </w:rPr>
              <w:t xml:space="preserve"> </w:t>
            </w:r>
            <w:r w:rsidRPr="001E1993">
              <w:rPr>
                <w:rStyle w:val="Strong"/>
                <w:color w:val="FFFFFF" w:themeColor="background1"/>
                <w:sz w:val="18"/>
              </w:rPr>
              <w:t>(tick as appropriate)</w:t>
            </w:r>
          </w:p>
        </w:tc>
        <w:tc>
          <w:tcPr>
            <w:tcW w:w="1031" w:type="pct"/>
            <w:gridSpan w:val="2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06DEAA" w14:textId="77777777" w:rsidR="002A1D4C" w:rsidRPr="005B7E3E" w:rsidRDefault="002A1D4C" w:rsidP="002A1D4C">
            <w:pPr>
              <w:spacing w:after="0"/>
              <w:contextualSpacing/>
              <w:jc w:val="center"/>
              <w:rPr>
                <w:rFonts w:cs="Arial"/>
              </w:rPr>
            </w:pPr>
            <w:r w:rsidRPr="00C6693B">
              <w:rPr>
                <w:rFonts w:cs="Arial"/>
                <w:sz w:val="18"/>
              </w:rPr>
              <w:t>Induction</w:t>
            </w:r>
          </w:p>
        </w:tc>
        <w:sdt>
          <w:sdtPr>
            <w:rPr>
              <w:rFonts w:cs="Arial"/>
            </w:rPr>
            <w:id w:val="-49993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7" w:type="pct"/>
                <w:shd w:val="clear" w:color="auto" w:fill="F2F2F2" w:themeFill="background1" w:themeFillShade="F2"/>
                <w:vAlign w:val="center"/>
              </w:tcPr>
              <w:p w14:paraId="7A98E55D" w14:textId="77777777" w:rsidR="002A1D4C" w:rsidRPr="00E34199" w:rsidRDefault="002A1D4C" w:rsidP="002A1D4C">
                <w:pPr>
                  <w:spacing w:after="0"/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1007" w:type="pct"/>
            <w:gridSpan w:val="2"/>
            <w:shd w:val="clear" w:color="auto" w:fill="BFBFBF" w:themeFill="background1" w:themeFillShade="BF"/>
            <w:vAlign w:val="center"/>
          </w:tcPr>
          <w:p w14:paraId="56A4172C" w14:textId="77777777" w:rsidR="002A1D4C" w:rsidRPr="005B7E3E" w:rsidRDefault="002A1D4C" w:rsidP="002A1D4C">
            <w:pPr>
              <w:spacing w:after="0"/>
              <w:contextualSpacing/>
              <w:jc w:val="center"/>
              <w:rPr>
                <w:rFonts w:cs="Arial"/>
              </w:rPr>
            </w:pPr>
            <w:r w:rsidRPr="00C6693B">
              <w:rPr>
                <w:rStyle w:val="Strong"/>
                <w:b w:val="0"/>
                <w:sz w:val="18"/>
              </w:rPr>
              <w:t>Training</w:t>
            </w:r>
          </w:p>
        </w:tc>
        <w:sdt>
          <w:sdtPr>
            <w:rPr>
              <w:rFonts w:cs="Arial"/>
            </w:rPr>
            <w:id w:val="-748657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2" w:type="pct"/>
                <w:gridSpan w:val="2"/>
                <w:shd w:val="clear" w:color="auto" w:fill="F2F2F2" w:themeFill="background1" w:themeFillShade="F2"/>
                <w:vAlign w:val="center"/>
              </w:tcPr>
              <w:p w14:paraId="7019CC85" w14:textId="77777777" w:rsidR="002A1D4C" w:rsidRPr="005B7E3E" w:rsidRDefault="002A1D4C" w:rsidP="002A1D4C">
                <w:pPr>
                  <w:spacing w:after="0"/>
                  <w:contextualSpacing/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1023" w:type="pct"/>
            <w:gridSpan w:val="2"/>
            <w:shd w:val="clear" w:color="auto" w:fill="BFBFBF" w:themeFill="background1" w:themeFillShade="BF"/>
            <w:vAlign w:val="center"/>
          </w:tcPr>
          <w:p w14:paraId="28C80CD8" w14:textId="77777777" w:rsidR="002A1D4C" w:rsidRPr="005B7E3E" w:rsidRDefault="002A1D4C" w:rsidP="002A1D4C">
            <w:pPr>
              <w:spacing w:after="0"/>
              <w:contextualSpacing/>
              <w:jc w:val="center"/>
              <w:rPr>
                <w:rFonts w:cs="Arial"/>
              </w:rPr>
            </w:pPr>
            <w:r w:rsidRPr="00C6693B">
              <w:rPr>
                <w:rFonts w:cs="Arial"/>
                <w:sz w:val="18"/>
              </w:rPr>
              <w:t>Meeting</w:t>
            </w:r>
          </w:p>
        </w:tc>
        <w:sdt>
          <w:sdtPr>
            <w:rPr>
              <w:rFonts w:cs="Arial"/>
            </w:rPr>
            <w:id w:val="-1121917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6" w:type="pct"/>
                <w:shd w:val="clear" w:color="auto" w:fill="F2F2F2" w:themeFill="background1" w:themeFillShade="F2"/>
                <w:vAlign w:val="center"/>
              </w:tcPr>
              <w:p w14:paraId="1DA17E22" w14:textId="77777777" w:rsidR="002A1D4C" w:rsidRPr="005B7E3E" w:rsidRDefault="002A1D4C" w:rsidP="002A1D4C">
                <w:pPr>
                  <w:spacing w:after="0"/>
                  <w:contextualSpacing/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4863AC" w14:paraId="51933A87" w14:textId="77777777" w:rsidTr="000065F8">
        <w:trPr>
          <w:trHeight w:val="227"/>
        </w:trPr>
        <w:tc>
          <w:tcPr>
            <w:tcW w:w="954" w:type="pct"/>
            <w:vMerge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B6E245" w14:textId="77777777" w:rsidR="002A1D4C" w:rsidRDefault="002A1D4C" w:rsidP="004863AC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</w:p>
        </w:tc>
        <w:tc>
          <w:tcPr>
            <w:tcW w:w="1031" w:type="pct"/>
            <w:gridSpan w:val="2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131D20" w14:textId="77777777" w:rsidR="002A1D4C" w:rsidRPr="00E34199" w:rsidRDefault="002A1D4C" w:rsidP="002A1D4C">
            <w:pPr>
              <w:spacing w:after="0"/>
              <w:contextualSpacing/>
              <w:jc w:val="center"/>
              <w:rPr>
                <w:rStyle w:val="Strong"/>
                <w:b w:val="0"/>
              </w:rPr>
            </w:pPr>
            <w:r w:rsidRPr="00C6693B">
              <w:rPr>
                <w:rStyle w:val="Strong"/>
                <w:b w:val="0"/>
                <w:sz w:val="18"/>
              </w:rPr>
              <w:t>Method Statement</w:t>
            </w:r>
          </w:p>
        </w:tc>
        <w:sdt>
          <w:sdtPr>
            <w:rPr>
              <w:rFonts w:cs="Arial"/>
            </w:rPr>
            <w:id w:val="-1223977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7" w:type="pct"/>
                <w:shd w:val="clear" w:color="auto" w:fill="F2F2F2" w:themeFill="background1" w:themeFillShade="F2"/>
                <w:vAlign w:val="center"/>
              </w:tcPr>
              <w:p w14:paraId="435126F9" w14:textId="77777777" w:rsidR="002A1D4C" w:rsidRDefault="002A1D4C" w:rsidP="002A1D4C">
                <w:pPr>
                  <w:spacing w:after="0"/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1007" w:type="pct"/>
            <w:gridSpan w:val="2"/>
            <w:shd w:val="clear" w:color="auto" w:fill="BFBFBF" w:themeFill="background1" w:themeFillShade="BF"/>
            <w:vAlign w:val="center"/>
          </w:tcPr>
          <w:p w14:paraId="1B50E9D6" w14:textId="77777777" w:rsidR="002A1D4C" w:rsidRPr="00C6693B" w:rsidRDefault="002A1D4C" w:rsidP="002A1D4C">
            <w:pPr>
              <w:spacing w:after="0"/>
              <w:contextualSpacing/>
              <w:jc w:val="center"/>
              <w:rPr>
                <w:rStyle w:val="Strong"/>
                <w:b w:val="0"/>
                <w:sz w:val="18"/>
              </w:rPr>
            </w:pPr>
            <w:r w:rsidRPr="00C6693B">
              <w:rPr>
                <w:rStyle w:val="Strong"/>
                <w:b w:val="0"/>
                <w:sz w:val="18"/>
              </w:rPr>
              <w:t>Toolbox Talk</w:t>
            </w:r>
          </w:p>
        </w:tc>
        <w:sdt>
          <w:sdtPr>
            <w:rPr>
              <w:rFonts w:cs="Arial"/>
            </w:rPr>
            <w:id w:val="-1092931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2" w:type="pct"/>
                <w:gridSpan w:val="2"/>
                <w:shd w:val="clear" w:color="auto" w:fill="F2F2F2" w:themeFill="background1" w:themeFillShade="F2"/>
                <w:vAlign w:val="center"/>
              </w:tcPr>
              <w:p w14:paraId="0A27863F" w14:textId="77777777" w:rsidR="002A1D4C" w:rsidRPr="005B7E3E" w:rsidRDefault="002A1D4C" w:rsidP="002A1D4C">
                <w:pPr>
                  <w:spacing w:after="0"/>
                  <w:contextualSpacing/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1023" w:type="pct"/>
            <w:gridSpan w:val="2"/>
            <w:shd w:val="clear" w:color="auto" w:fill="BFBFBF" w:themeFill="background1" w:themeFillShade="BF"/>
            <w:vAlign w:val="center"/>
          </w:tcPr>
          <w:p w14:paraId="2955C7A6" w14:textId="77777777" w:rsidR="002A1D4C" w:rsidRPr="00C6693B" w:rsidRDefault="002A1D4C" w:rsidP="002A1D4C">
            <w:pPr>
              <w:spacing w:after="0"/>
              <w:contextualSpacing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Other</w:t>
            </w:r>
          </w:p>
        </w:tc>
        <w:sdt>
          <w:sdtPr>
            <w:rPr>
              <w:rFonts w:cs="Arial"/>
            </w:rPr>
            <w:id w:val="-169383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6" w:type="pct"/>
                <w:shd w:val="clear" w:color="auto" w:fill="F2F2F2" w:themeFill="background1" w:themeFillShade="F2"/>
                <w:vAlign w:val="center"/>
              </w:tcPr>
              <w:p w14:paraId="5AD8FDF3" w14:textId="77777777" w:rsidR="002A1D4C" w:rsidRPr="005B7E3E" w:rsidRDefault="002A1D4C" w:rsidP="002A1D4C">
                <w:pPr>
                  <w:spacing w:after="0"/>
                  <w:contextualSpacing/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7080C" w14:paraId="4F62A17B" w14:textId="77777777" w:rsidTr="000065F8">
        <w:trPr>
          <w:trHeight w:val="397"/>
        </w:trPr>
        <w:tc>
          <w:tcPr>
            <w:tcW w:w="954" w:type="pct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9326C" w14:textId="77777777" w:rsidR="0097080C" w:rsidRPr="009005EB" w:rsidRDefault="0097080C" w:rsidP="000623A1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Subject/Name/Title</w:t>
            </w:r>
          </w:p>
        </w:tc>
        <w:tc>
          <w:tcPr>
            <w:tcW w:w="4046" w:type="pct"/>
            <w:gridSpan w:val="10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5029DB" w14:textId="77777777" w:rsidR="0097080C" w:rsidRPr="005B7E3E" w:rsidRDefault="0097080C" w:rsidP="000623A1">
            <w:pPr>
              <w:spacing w:after="0"/>
              <w:contextualSpacing/>
              <w:rPr>
                <w:rFonts w:cs="Arial"/>
              </w:rPr>
            </w:pPr>
          </w:p>
        </w:tc>
      </w:tr>
      <w:tr w:rsidR="0097080C" w14:paraId="1FF32BD3" w14:textId="77777777" w:rsidTr="000065F8">
        <w:trPr>
          <w:trHeight w:val="397"/>
        </w:trPr>
        <w:tc>
          <w:tcPr>
            <w:tcW w:w="954" w:type="pct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D9CD3E" w14:textId="77777777" w:rsidR="0097080C" w:rsidRDefault="0097080C" w:rsidP="000623A1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Location</w:t>
            </w:r>
          </w:p>
        </w:tc>
        <w:tc>
          <w:tcPr>
            <w:tcW w:w="4046" w:type="pct"/>
            <w:gridSpan w:val="10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A38A08" w14:textId="77777777" w:rsidR="0097080C" w:rsidRPr="005B7E3E" w:rsidRDefault="0097080C" w:rsidP="000623A1">
            <w:pPr>
              <w:spacing w:after="0"/>
              <w:contextualSpacing/>
              <w:rPr>
                <w:rFonts w:cs="Arial"/>
              </w:rPr>
            </w:pPr>
          </w:p>
        </w:tc>
      </w:tr>
      <w:tr w:rsidR="0097080C" w14:paraId="0B6C9C14" w14:textId="77777777" w:rsidTr="000065F8">
        <w:trPr>
          <w:trHeight w:val="170"/>
        </w:trPr>
        <w:tc>
          <w:tcPr>
            <w:tcW w:w="954" w:type="pct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E50C1A" w14:textId="77777777" w:rsidR="0097080C" w:rsidRPr="009005EB" w:rsidRDefault="0097080C" w:rsidP="000623A1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Date</w:t>
            </w:r>
          </w:p>
        </w:tc>
        <w:tc>
          <w:tcPr>
            <w:tcW w:w="809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0E221A" w14:textId="77777777" w:rsidR="0097080C" w:rsidRPr="005B7E3E" w:rsidRDefault="0097080C" w:rsidP="000623A1">
            <w:pPr>
              <w:spacing w:after="0"/>
              <w:contextualSpacing/>
              <w:rPr>
                <w:rFonts w:cs="Arial"/>
              </w:rPr>
            </w:pPr>
          </w:p>
        </w:tc>
        <w:tc>
          <w:tcPr>
            <w:tcW w:w="809" w:type="pct"/>
            <w:gridSpan w:val="3"/>
            <w:shd w:val="clear" w:color="auto" w:fill="002060"/>
            <w:vAlign w:val="center"/>
          </w:tcPr>
          <w:p w14:paraId="6D3F256C" w14:textId="77777777" w:rsidR="0097080C" w:rsidRPr="009005EB" w:rsidRDefault="0097080C" w:rsidP="000623A1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Start Time</w:t>
            </w:r>
          </w:p>
        </w:tc>
        <w:tc>
          <w:tcPr>
            <w:tcW w:w="809" w:type="pct"/>
            <w:gridSpan w:val="2"/>
            <w:shd w:val="clear" w:color="auto" w:fill="F2F2F2" w:themeFill="background1" w:themeFillShade="F2"/>
            <w:vAlign w:val="center"/>
          </w:tcPr>
          <w:p w14:paraId="2A8B823E" w14:textId="77777777" w:rsidR="0097080C" w:rsidRPr="005B7E3E" w:rsidRDefault="0097080C" w:rsidP="000623A1">
            <w:pPr>
              <w:spacing w:after="0"/>
              <w:contextualSpacing/>
              <w:rPr>
                <w:rFonts w:cs="Arial"/>
              </w:rPr>
            </w:pPr>
          </w:p>
        </w:tc>
        <w:tc>
          <w:tcPr>
            <w:tcW w:w="811" w:type="pct"/>
            <w:gridSpan w:val="2"/>
            <w:shd w:val="clear" w:color="auto" w:fill="002060"/>
            <w:vAlign w:val="center"/>
          </w:tcPr>
          <w:p w14:paraId="45104E7A" w14:textId="77777777" w:rsidR="0097080C" w:rsidRPr="009005EB" w:rsidRDefault="0097080C" w:rsidP="000623A1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Finish Time</w:t>
            </w:r>
          </w:p>
        </w:tc>
        <w:tc>
          <w:tcPr>
            <w:tcW w:w="808" w:type="pct"/>
            <w:gridSpan w:val="2"/>
            <w:shd w:val="clear" w:color="auto" w:fill="F2F2F2" w:themeFill="background1" w:themeFillShade="F2"/>
            <w:vAlign w:val="center"/>
          </w:tcPr>
          <w:p w14:paraId="1D9F82E0" w14:textId="77777777" w:rsidR="0097080C" w:rsidRPr="005B7E3E" w:rsidRDefault="0097080C" w:rsidP="000623A1">
            <w:pPr>
              <w:spacing w:after="0"/>
              <w:contextualSpacing/>
              <w:rPr>
                <w:rFonts w:cs="Arial"/>
              </w:rPr>
            </w:pPr>
          </w:p>
        </w:tc>
      </w:tr>
      <w:tr w:rsidR="0097080C" w14:paraId="7BEB6A55" w14:textId="77777777" w:rsidTr="000065F8">
        <w:trPr>
          <w:trHeight w:val="170"/>
        </w:trPr>
        <w:tc>
          <w:tcPr>
            <w:tcW w:w="954" w:type="pct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AC506E" w14:textId="77777777" w:rsidR="0097080C" w:rsidRPr="009005EB" w:rsidRDefault="0097080C" w:rsidP="000623A1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Contract/Project Name</w:t>
            </w:r>
          </w:p>
        </w:tc>
        <w:tc>
          <w:tcPr>
            <w:tcW w:w="2427" w:type="pct"/>
            <w:gridSpan w:val="6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966965" w14:textId="77777777" w:rsidR="0097080C" w:rsidRPr="005B7E3E" w:rsidRDefault="0097080C" w:rsidP="000623A1">
            <w:pPr>
              <w:spacing w:after="0"/>
              <w:contextualSpacing/>
              <w:rPr>
                <w:rFonts w:cs="Arial"/>
              </w:rPr>
            </w:pPr>
          </w:p>
        </w:tc>
        <w:tc>
          <w:tcPr>
            <w:tcW w:w="811" w:type="pct"/>
            <w:gridSpan w:val="2"/>
            <w:shd w:val="clear" w:color="auto" w:fill="002060"/>
            <w:vAlign w:val="center"/>
          </w:tcPr>
          <w:p w14:paraId="1E5634F0" w14:textId="77777777" w:rsidR="0097080C" w:rsidRPr="0097080C" w:rsidRDefault="0097080C" w:rsidP="000623A1">
            <w:pPr>
              <w:spacing w:after="0"/>
              <w:contextualSpacing/>
              <w:rPr>
                <w:rFonts w:cs="Arial"/>
                <w:color w:val="FFFFFF" w:themeColor="background1"/>
              </w:rPr>
            </w:pPr>
            <w:r w:rsidRPr="0097080C">
              <w:rPr>
                <w:rStyle w:val="Strong"/>
                <w:color w:val="FFFFFF" w:themeColor="background1"/>
              </w:rPr>
              <w:t>Contract Number</w:t>
            </w:r>
          </w:p>
        </w:tc>
        <w:tc>
          <w:tcPr>
            <w:tcW w:w="808" w:type="pct"/>
            <w:gridSpan w:val="2"/>
            <w:shd w:val="clear" w:color="auto" w:fill="F2F2F2" w:themeFill="background1" w:themeFillShade="F2"/>
            <w:vAlign w:val="center"/>
          </w:tcPr>
          <w:p w14:paraId="6C39AE95" w14:textId="77777777" w:rsidR="0097080C" w:rsidRPr="005B7E3E" w:rsidRDefault="0097080C" w:rsidP="000623A1">
            <w:pPr>
              <w:spacing w:after="0"/>
              <w:contextualSpacing/>
              <w:rPr>
                <w:rFonts w:cs="Arial"/>
              </w:rPr>
            </w:pPr>
          </w:p>
        </w:tc>
      </w:tr>
      <w:tr w:rsidR="0097080C" w14:paraId="6B87E896" w14:textId="77777777" w:rsidTr="000065F8">
        <w:trPr>
          <w:trHeight w:val="170"/>
        </w:trPr>
        <w:tc>
          <w:tcPr>
            <w:tcW w:w="954" w:type="pct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5B47C7" w14:textId="77777777" w:rsidR="0097080C" w:rsidRDefault="0097080C" w:rsidP="000623A1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Trainer/Briefing Given By</w:t>
            </w:r>
          </w:p>
        </w:tc>
        <w:tc>
          <w:tcPr>
            <w:tcW w:w="2427" w:type="pct"/>
            <w:gridSpan w:val="6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DD4B5F" w14:textId="77777777" w:rsidR="0097080C" w:rsidRPr="005B7E3E" w:rsidRDefault="0097080C" w:rsidP="000623A1">
            <w:pPr>
              <w:spacing w:after="0"/>
              <w:contextualSpacing/>
              <w:rPr>
                <w:rFonts w:cs="Arial"/>
              </w:rPr>
            </w:pPr>
          </w:p>
        </w:tc>
        <w:tc>
          <w:tcPr>
            <w:tcW w:w="811" w:type="pct"/>
            <w:gridSpan w:val="2"/>
            <w:shd w:val="clear" w:color="auto" w:fill="002060"/>
            <w:vAlign w:val="center"/>
          </w:tcPr>
          <w:p w14:paraId="45A1708D" w14:textId="77777777" w:rsidR="0097080C" w:rsidRPr="004863AC" w:rsidRDefault="0097080C" w:rsidP="000623A1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Job Title</w:t>
            </w:r>
          </w:p>
        </w:tc>
        <w:tc>
          <w:tcPr>
            <w:tcW w:w="808" w:type="pct"/>
            <w:gridSpan w:val="2"/>
            <w:shd w:val="clear" w:color="auto" w:fill="F2F2F2" w:themeFill="background1" w:themeFillShade="F2"/>
            <w:vAlign w:val="center"/>
          </w:tcPr>
          <w:p w14:paraId="5D67A092" w14:textId="77777777" w:rsidR="0097080C" w:rsidRPr="005B7E3E" w:rsidRDefault="0097080C" w:rsidP="000623A1">
            <w:pPr>
              <w:spacing w:after="0"/>
              <w:contextualSpacing/>
              <w:rPr>
                <w:rFonts w:cs="Arial"/>
              </w:rPr>
            </w:pPr>
          </w:p>
        </w:tc>
      </w:tr>
      <w:tr w:rsidR="002A1D4C" w14:paraId="232EE5CF" w14:textId="77777777" w:rsidTr="000065F8">
        <w:trPr>
          <w:trHeight w:val="348"/>
        </w:trPr>
        <w:tc>
          <w:tcPr>
            <w:tcW w:w="954" w:type="pct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F2C3BE" w14:textId="77777777" w:rsidR="002A1D4C" w:rsidRDefault="004863AC" w:rsidP="004863AC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 xml:space="preserve">Reference </w:t>
            </w:r>
            <w:r w:rsidR="002A1D4C">
              <w:rPr>
                <w:rStyle w:val="Strong"/>
                <w:color w:val="FFFFFF" w:themeColor="background1"/>
              </w:rPr>
              <w:t>Document Name &amp; Number</w:t>
            </w:r>
          </w:p>
          <w:p w14:paraId="174C369A" w14:textId="77777777" w:rsidR="002A1D4C" w:rsidRDefault="002A1D4C" w:rsidP="004863AC">
            <w:pPr>
              <w:spacing w:after="0"/>
              <w:contextualSpacing/>
              <w:rPr>
                <w:rStyle w:val="Strong"/>
                <w:color w:val="FFFFFF" w:themeColor="background1"/>
              </w:rPr>
            </w:pPr>
            <w:r w:rsidRPr="001E1993">
              <w:rPr>
                <w:rStyle w:val="Strong"/>
                <w:color w:val="FFFFFF" w:themeColor="background1"/>
                <w:sz w:val="18"/>
              </w:rPr>
              <w:t>(if applicable)</w:t>
            </w:r>
          </w:p>
        </w:tc>
        <w:tc>
          <w:tcPr>
            <w:tcW w:w="4046" w:type="pct"/>
            <w:gridSpan w:val="10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D77EF8" w14:textId="77777777" w:rsidR="002A1D4C" w:rsidRPr="005B7E3E" w:rsidRDefault="002A1D4C" w:rsidP="002A1D4C">
            <w:pPr>
              <w:spacing w:after="0"/>
              <w:contextualSpacing/>
              <w:rPr>
                <w:rFonts w:cs="Arial"/>
              </w:rPr>
            </w:pPr>
          </w:p>
        </w:tc>
      </w:tr>
    </w:tbl>
    <w:p w14:paraId="5932F763" w14:textId="77777777" w:rsidR="00C6693B" w:rsidRPr="009468EC" w:rsidRDefault="00C6693B" w:rsidP="0097080C">
      <w:pPr>
        <w:pStyle w:val="Numberlist"/>
        <w:numPr>
          <w:ilvl w:val="0"/>
          <w:numId w:val="0"/>
        </w:numPr>
        <w:rPr>
          <w:sz w:val="16"/>
          <w:szCs w:val="4"/>
        </w:rPr>
      </w:pPr>
    </w:p>
    <w:tbl>
      <w:tblPr>
        <w:tblStyle w:val="TableGrid"/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225A40" w:themeFill="accent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21"/>
        <w:gridCol w:w="1384"/>
        <w:gridCol w:w="1713"/>
        <w:gridCol w:w="1941"/>
        <w:gridCol w:w="1941"/>
        <w:gridCol w:w="1156"/>
      </w:tblGrid>
      <w:tr w:rsidR="006E3FB2" w14:paraId="41A89EB8" w14:textId="77777777" w:rsidTr="000065F8">
        <w:trPr>
          <w:trHeight w:val="20"/>
          <w:tblHeader/>
        </w:trPr>
        <w:tc>
          <w:tcPr>
            <w:tcW w:w="1110" w:type="pct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3496BDB" w14:textId="77777777" w:rsidR="006E3FB2" w:rsidRPr="00665D90" w:rsidRDefault="006E3FB2" w:rsidP="009005E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Name (Block Capitals)</w:t>
            </w:r>
          </w:p>
        </w:tc>
        <w:tc>
          <w:tcPr>
            <w:tcW w:w="662" w:type="pct"/>
            <w:shd w:val="clear" w:color="auto" w:fill="0070C0"/>
          </w:tcPr>
          <w:p w14:paraId="02BB70B4" w14:textId="3228B1E4" w:rsidR="006E3FB2" w:rsidRDefault="006E3FB2" w:rsidP="009005E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 xml:space="preserve">Works Number </w:t>
            </w:r>
          </w:p>
        </w:tc>
        <w:tc>
          <w:tcPr>
            <w:tcW w:w="819" w:type="pct"/>
            <w:shd w:val="clear" w:color="auto" w:fill="0070C0"/>
            <w:vAlign w:val="center"/>
          </w:tcPr>
          <w:p w14:paraId="6BDF4915" w14:textId="77777777" w:rsidR="006E3FB2" w:rsidRDefault="006E3FB2" w:rsidP="009005E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Company</w:t>
            </w:r>
          </w:p>
        </w:tc>
        <w:tc>
          <w:tcPr>
            <w:tcW w:w="928" w:type="pct"/>
            <w:shd w:val="clear" w:color="auto" w:fill="0070C0"/>
            <w:vAlign w:val="center"/>
          </w:tcPr>
          <w:p w14:paraId="7003A476" w14:textId="77777777" w:rsidR="006E3FB2" w:rsidRDefault="006E3FB2" w:rsidP="009005E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Job Title</w:t>
            </w:r>
          </w:p>
        </w:tc>
        <w:tc>
          <w:tcPr>
            <w:tcW w:w="928" w:type="pct"/>
            <w:shd w:val="clear" w:color="auto" w:fill="0070C0"/>
            <w:vAlign w:val="center"/>
          </w:tcPr>
          <w:p w14:paraId="56C9411F" w14:textId="77777777" w:rsidR="006E3FB2" w:rsidRDefault="006E3FB2" w:rsidP="006E3FB2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Signature</w:t>
            </w:r>
          </w:p>
        </w:tc>
        <w:tc>
          <w:tcPr>
            <w:tcW w:w="553" w:type="pct"/>
            <w:shd w:val="clear" w:color="auto" w:fill="0070C0"/>
            <w:vAlign w:val="center"/>
          </w:tcPr>
          <w:p w14:paraId="01D41EA7" w14:textId="77777777" w:rsidR="006E3FB2" w:rsidRDefault="006E3FB2" w:rsidP="006E3FB2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Date</w:t>
            </w:r>
          </w:p>
        </w:tc>
      </w:tr>
      <w:tr w:rsidR="006E3FB2" w14:paraId="0CC9F98D" w14:textId="77777777" w:rsidTr="000065F8">
        <w:trPr>
          <w:trHeight w:val="20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DDDF9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66D6D601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5ADCC8D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6311D03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D6D042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1A460F69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278A9237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7757DC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6C727141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7D6FBEC0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2F5BA9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68033F64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5FA3BCB0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463FB0F7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181F80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5A7D2AF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0EE6522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4EA3E6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196954B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78E36251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4AFFC2EB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74D12B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60892580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08709943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62B4592F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BCE429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72DE08AD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156EF33D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0E584C4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1023336A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317825A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694A323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5E75560C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5673040B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31CBD0A7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762B72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3C6DAEC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56D6AD2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4BDBF7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E66C2DE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474EB6E9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329C1940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105F7F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562C7A41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035AF7D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53E2BFF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CEBE7F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412E91CC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3D2FEA08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981736F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6636323A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4831D12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A31CF90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23F48D99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77E8E897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4FE4374E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2321470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0646FD3C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6C6D93A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2C74C7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2CDF59A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62541CDD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0715DF86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2A9032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58EA6E0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348B2423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58F616C0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3D39AE4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17EA0030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09985F83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2CBFFD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68CE427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4BD8F5A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5D54A50A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134C5244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71FCC82D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4E762F23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594CD21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288E28B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70BD5B2F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2B5FFE54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1CACB7D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29161025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5354CA82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FB276F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0C249F60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7402D560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2BC0CA39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1E1ABA69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026E0F7C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08F54E3E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E9BB7C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7FCA883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17D8B61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6FCD8F6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C034B7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6573078B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5E61B4F0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C765D5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0D9A76E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79CFF2D9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9A46FDC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4641CAA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3FACAC7B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7FDE2664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673540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4372BED4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240F980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548AD59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502EF08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33CDF935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098050D4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73B6C1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5A36B74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0022A66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C56249E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1FC7968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46E63B5E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5B01B0E5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A99A07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7786BD2E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07148839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9BAA59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86F2BC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6BEF6BA6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369A00D1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EC291D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00F23B4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67D871BF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590A89E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9A1A0D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58A46A97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54EAFCC7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1E2339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183A1E9F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08B5763C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4857F50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071FDA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301C9E20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584BD8B2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F04AC0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7E7091D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3F98137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82F89C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62C5976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514ED4F0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0CA797F4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C518E0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54583F03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587636D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A22033C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15E2F2AF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3E84EDE7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323BC404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7D27BC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206A24B3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230EB2D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5F04E8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6F00879F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025FDA06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13141076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DB8AE6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366C61F0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76F5F97E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557157A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83C6553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4008222E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4F0CC047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C838DE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333A4064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5CC50874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DE238F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AB001A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0D3BED56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60BCA781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393AEF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2996C62E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183DA70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103CB87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47D84A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5E579359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09686955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72E877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134CE69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0836DBA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B95D410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DF5325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42992D37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13387024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9D86E6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074CCEB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28A22B6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068C73E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EB07CC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53AF9D75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68898659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32D85C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74A345F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36C0215F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3CD111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6D15F93F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7F07C7D1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1583107A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EF3F40C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6FE669E4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757941A4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7D82D7C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B55C01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33B72E96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6065A512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1BE5F2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295155A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304F87E3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61CED59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ECA600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44D2A736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4D1BAC08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7A974E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180B572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061BB93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09CDCA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CC9C790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73F9B182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74DC8E92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A386A6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51715CAE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04FD58E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64859A8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20A43D4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57D08073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7DB9207B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566C3A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2A82CA3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7694249F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2C4DF20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4549EF2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40685607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00F7CD43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201C00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64DEF5A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5882F6B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33F854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26E9A501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6C6BDC85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07406E2D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8A2907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7854D964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6A24D38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21D4BCB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9596371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7548DC82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01CCD452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01E382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1781C39A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6839A87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700959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3C771905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4007AEE1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6C310DD9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9F9F474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7523D57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7AC21AF6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39147A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775B37E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7973D7F7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0A88789C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D260F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14D9DA6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049C69CD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F93A2C7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5DD8AD2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5C7834A5" w14:textId="77777777" w:rsidR="006E3FB2" w:rsidRPr="00066920" w:rsidRDefault="006E3FB2" w:rsidP="00B51188">
            <w:pPr>
              <w:spacing w:after="0"/>
            </w:pPr>
          </w:p>
        </w:tc>
      </w:tr>
      <w:tr w:rsidR="006E3FB2" w14:paraId="79C526F7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87A3E8" w14:textId="77777777" w:rsidR="006E3FB2" w:rsidRPr="00066920" w:rsidRDefault="006E3FB2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5EA7CDB3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668B44BC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07D8D20B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23FE9922" w14:textId="77777777" w:rsidR="006E3FB2" w:rsidRPr="00066920" w:rsidRDefault="006E3FB2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79457C79" w14:textId="77777777" w:rsidR="006E3FB2" w:rsidRPr="00066920" w:rsidRDefault="006E3FB2" w:rsidP="00B51188">
            <w:pPr>
              <w:spacing w:after="0"/>
            </w:pPr>
          </w:p>
        </w:tc>
      </w:tr>
      <w:tr w:rsidR="00A90117" w14:paraId="66F1201A" w14:textId="77777777" w:rsidTr="000065F8">
        <w:trPr>
          <w:trHeight w:val="57"/>
        </w:trPr>
        <w:tc>
          <w:tcPr>
            <w:tcW w:w="111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5C92114" w14:textId="77777777" w:rsidR="00A90117" w:rsidRPr="00066920" w:rsidRDefault="00A90117" w:rsidP="00B51188">
            <w:pPr>
              <w:spacing w:after="0"/>
              <w:rPr>
                <w:rStyle w:val="Strong"/>
                <w:b w:val="0"/>
              </w:rPr>
            </w:pPr>
          </w:p>
        </w:tc>
        <w:tc>
          <w:tcPr>
            <w:tcW w:w="662" w:type="pct"/>
            <w:shd w:val="clear" w:color="auto" w:fill="F2F2F2" w:themeFill="background1" w:themeFillShade="F2"/>
          </w:tcPr>
          <w:p w14:paraId="0006BC55" w14:textId="77777777" w:rsidR="00A90117" w:rsidRPr="00066920" w:rsidRDefault="00A90117" w:rsidP="00B51188">
            <w:pPr>
              <w:spacing w:after="0"/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14:paraId="1D73C7F9" w14:textId="77777777" w:rsidR="00A90117" w:rsidRPr="00066920" w:rsidRDefault="00A90117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DCB4CAF" w14:textId="77777777" w:rsidR="00A90117" w:rsidRPr="00066920" w:rsidRDefault="00A90117" w:rsidP="00B51188">
            <w:pPr>
              <w:spacing w:after="0"/>
            </w:pPr>
          </w:p>
        </w:tc>
        <w:tc>
          <w:tcPr>
            <w:tcW w:w="928" w:type="pct"/>
            <w:shd w:val="clear" w:color="auto" w:fill="F2F2F2" w:themeFill="background1" w:themeFillShade="F2"/>
          </w:tcPr>
          <w:p w14:paraId="7B49CA02" w14:textId="77777777" w:rsidR="00A90117" w:rsidRPr="00066920" w:rsidRDefault="00A90117" w:rsidP="00B51188">
            <w:pPr>
              <w:spacing w:after="0"/>
            </w:pPr>
          </w:p>
        </w:tc>
        <w:tc>
          <w:tcPr>
            <w:tcW w:w="553" w:type="pct"/>
            <w:shd w:val="clear" w:color="auto" w:fill="F2F2F2" w:themeFill="background1" w:themeFillShade="F2"/>
          </w:tcPr>
          <w:p w14:paraId="58D7B96B" w14:textId="77777777" w:rsidR="00A90117" w:rsidRPr="00066920" w:rsidRDefault="00A90117" w:rsidP="00B51188">
            <w:pPr>
              <w:spacing w:after="0"/>
            </w:pPr>
          </w:p>
        </w:tc>
      </w:tr>
    </w:tbl>
    <w:p w14:paraId="1B74B90F" w14:textId="77777777" w:rsidR="009D535A" w:rsidRPr="006E3FB2" w:rsidRDefault="009D535A" w:rsidP="00195CF4">
      <w:pPr>
        <w:pStyle w:val="Numberlist"/>
        <w:numPr>
          <w:ilvl w:val="0"/>
          <w:numId w:val="0"/>
        </w:numPr>
        <w:rPr>
          <w:sz w:val="2"/>
        </w:rPr>
      </w:pPr>
    </w:p>
    <w:sectPr w:rsidR="009D535A" w:rsidRPr="006E3FB2" w:rsidSect="00A90117">
      <w:headerReference w:type="default" r:id="rId13"/>
      <w:footerReference w:type="default" r:id="rId14"/>
      <w:type w:val="continuous"/>
      <w:pgSz w:w="11906" w:h="16838" w:code="9"/>
      <w:pgMar w:top="1985" w:right="720" w:bottom="1418" w:left="720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54286" w14:textId="77777777" w:rsidR="0089504F" w:rsidRDefault="0089504F" w:rsidP="008A1106">
      <w:r>
        <w:separator/>
      </w:r>
    </w:p>
    <w:p w14:paraId="5E65DBDB" w14:textId="77777777" w:rsidR="0089504F" w:rsidRDefault="0089504F" w:rsidP="008A1106"/>
  </w:endnote>
  <w:endnote w:type="continuationSeparator" w:id="0">
    <w:p w14:paraId="784166C6" w14:textId="77777777" w:rsidR="0089504F" w:rsidRDefault="0089504F" w:rsidP="008A1106">
      <w:r>
        <w:continuationSeparator/>
      </w:r>
    </w:p>
    <w:p w14:paraId="0010BBEF" w14:textId="77777777" w:rsidR="0089504F" w:rsidRDefault="0089504F" w:rsidP="008A1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34"/>
      <w:gridCol w:w="6908"/>
      <w:gridCol w:w="1624"/>
    </w:tblGrid>
    <w:tr w:rsidR="004D141F" w:rsidRPr="00A30CF8" w14:paraId="595FA94A" w14:textId="77777777" w:rsidTr="009005EB">
      <w:trPr>
        <w:trHeight w:val="290"/>
      </w:trPr>
      <w:tc>
        <w:tcPr>
          <w:tcW w:w="5000" w:type="pct"/>
          <w:gridSpan w:val="3"/>
          <w:vAlign w:val="center"/>
        </w:tcPr>
        <w:p w14:paraId="3DB1643F" w14:textId="062219B0" w:rsidR="004D141F" w:rsidRPr="00A30CF8" w:rsidRDefault="000065F8" w:rsidP="004D141F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  <w:r w:rsidRPr="00D6219B">
            <w:rPr>
              <w:rFonts w:eastAsia="Franklin Gothic Book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EB0C6C7" wp14:editId="0E6C2003">
                    <wp:simplePos x="0" y="0"/>
                    <wp:positionH relativeFrom="margin">
                      <wp:posOffset>5379720</wp:posOffset>
                    </wp:positionH>
                    <wp:positionV relativeFrom="paragraph">
                      <wp:posOffset>76835</wp:posOffset>
                    </wp:positionV>
                    <wp:extent cx="1195705" cy="0"/>
                    <wp:effectExtent l="57150" t="38100" r="61595" b="95250"/>
                    <wp:wrapNone/>
                    <wp:docPr id="26" name="Straight Connector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19570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D60C7D7" id="Straight Connector 2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6pt,6.05pt" to="517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" strokecolor="#0070c0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605C05" wp14:editId="4FC94AF7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73660</wp:posOffset>
                    </wp:positionV>
                    <wp:extent cx="5292090" cy="20320"/>
                    <wp:effectExtent l="57150" t="38100" r="60960" b="93980"/>
                    <wp:wrapNone/>
                    <wp:docPr id="24" name="Straight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292090" cy="2032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206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5C95C85" id="Straight Connector 2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5.8pt" to="41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" strokecolor="#002060" strokeweight="3pt">
                    <v:shadow on="t" color="black" opacity="22937f" origin=",.5" offset="0,.63889mm"/>
                  </v:line>
                </w:pict>
              </mc:Fallback>
            </mc:AlternateContent>
          </w:r>
        </w:p>
      </w:tc>
    </w:tr>
    <w:tr w:rsidR="000065F8" w:rsidRPr="000065F8" w14:paraId="5B185994" w14:textId="77777777" w:rsidTr="009005EB">
      <w:trPr>
        <w:trHeight w:val="290"/>
      </w:trPr>
      <w:tc>
        <w:tcPr>
          <w:tcW w:w="924" w:type="pct"/>
          <w:vAlign w:val="center"/>
        </w:tcPr>
        <w:p w14:paraId="45EE6502" w14:textId="36098070" w:rsidR="004D141F" w:rsidRPr="000065F8" w:rsidRDefault="004D141F" w:rsidP="004D141F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0065F8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>Revision:</w:t>
          </w:r>
          <w:r w:rsidR="006E3FB2" w:rsidRPr="000065F8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C0</w:t>
          </w:r>
          <w:r w:rsidR="000065F8" w:rsidRPr="000065F8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>1</w:t>
          </w:r>
        </w:p>
      </w:tc>
      <w:tc>
        <w:tcPr>
          <w:tcW w:w="3300" w:type="pct"/>
          <w:vAlign w:val="center"/>
        </w:tcPr>
        <w:p w14:paraId="65A5D17F" w14:textId="6C611609" w:rsidR="004D141F" w:rsidRPr="000065F8" w:rsidRDefault="004D141F" w:rsidP="00F02A36">
          <w:pPr>
            <w:spacing w:after="0" w:line="240" w:lineRule="auto"/>
            <w:jc w:val="center"/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</w:pPr>
          <w:r w:rsidRPr="000065F8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Document Number:</w:t>
          </w:r>
          <w:r w:rsidR="009A03AF" w:rsidRPr="000065F8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 xml:space="preserve"> </w:t>
          </w:r>
          <w:r w:rsidR="000065F8" w:rsidRPr="000065F8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HCPL- RECORD OF BRIEFING</w:t>
          </w:r>
        </w:p>
      </w:tc>
      <w:tc>
        <w:tcPr>
          <w:tcW w:w="776" w:type="pct"/>
          <w:vAlign w:val="center"/>
        </w:tcPr>
        <w:p w14:paraId="2562D1D3" w14:textId="77777777" w:rsidR="004D141F" w:rsidRPr="000065F8" w:rsidRDefault="00F02A36" w:rsidP="00AE0AC7">
          <w:pPr>
            <w:spacing w:after="0" w:line="240" w:lineRule="auto"/>
            <w:ind w:right="111" w:firstLine="720"/>
            <w:jc w:val="right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0065F8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Page </w:t>
          </w:r>
          <w:r w:rsidRPr="000065F8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begin"/>
          </w:r>
          <w:r w:rsidRPr="000065F8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instrText xml:space="preserve"> PAGE  \* Arabic  \* MERGEFORMAT </w:instrText>
          </w:r>
          <w:r w:rsidRPr="000065F8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separate"/>
          </w:r>
          <w:r w:rsidR="002D67E7" w:rsidRPr="000065F8">
            <w:rPr>
              <w:rFonts w:eastAsia="Times New Roman" w:cs="Times New Roman"/>
              <w:noProof/>
              <w:color w:val="002060"/>
              <w:sz w:val="13"/>
              <w:szCs w:val="13"/>
              <w:lang w:eastAsia="en-GB"/>
            </w:rPr>
            <w:t>1</w:t>
          </w:r>
          <w:r w:rsidRPr="000065F8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end"/>
          </w:r>
          <w:r w:rsidRPr="000065F8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of </w:t>
          </w:r>
          <w:r w:rsidRPr="000065F8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begin"/>
          </w:r>
          <w:r w:rsidRPr="000065F8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instrText xml:space="preserve"> NUMPAGES  </w:instrText>
          </w:r>
          <w:r w:rsidRPr="000065F8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separate"/>
          </w:r>
          <w:r w:rsidR="002D67E7" w:rsidRPr="000065F8">
            <w:rPr>
              <w:rFonts w:eastAsia="Times New Roman" w:cs="Times New Roman"/>
              <w:bCs/>
              <w:noProof/>
              <w:color w:val="002060"/>
              <w:sz w:val="13"/>
              <w:szCs w:val="13"/>
              <w:lang w:eastAsia="en-GB"/>
            </w:rPr>
            <w:t>2</w:t>
          </w:r>
          <w:r w:rsidRPr="000065F8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end"/>
          </w:r>
        </w:p>
      </w:tc>
    </w:tr>
    <w:tr w:rsidR="000065F8" w:rsidRPr="000065F8" w14:paraId="70EF18E4" w14:textId="77777777" w:rsidTr="009005EB">
      <w:trPr>
        <w:trHeight w:val="290"/>
      </w:trPr>
      <w:tc>
        <w:tcPr>
          <w:tcW w:w="924" w:type="pct"/>
          <w:vAlign w:val="center"/>
        </w:tcPr>
        <w:p w14:paraId="50315902" w14:textId="77777777" w:rsidR="00CD5AC5" w:rsidRPr="000065F8" w:rsidRDefault="004D141F" w:rsidP="004D141F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0065F8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>Status:</w:t>
          </w:r>
          <w:r w:rsidR="00C97A7C" w:rsidRPr="000065F8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A1</w:t>
          </w:r>
        </w:p>
      </w:tc>
      <w:tc>
        <w:tcPr>
          <w:tcW w:w="3300" w:type="pct"/>
          <w:vAlign w:val="center"/>
        </w:tcPr>
        <w:p w14:paraId="10307E31" w14:textId="77777777" w:rsidR="004D141F" w:rsidRPr="000065F8" w:rsidRDefault="004D141F" w:rsidP="00F02A36">
          <w:pPr>
            <w:spacing w:after="0" w:line="240" w:lineRule="auto"/>
            <w:jc w:val="center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0065F8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>Security classification:</w:t>
          </w:r>
          <w:r w:rsidR="009005EB" w:rsidRPr="000065F8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Internal</w:t>
          </w:r>
        </w:p>
      </w:tc>
      <w:tc>
        <w:tcPr>
          <w:tcW w:w="776" w:type="pct"/>
          <w:vAlign w:val="center"/>
        </w:tcPr>
        <w:p w14:paraId="2F65D6D3" w14:textId="77777777" w:rsidR="004D141F" w:rsidRPr="000065F8" w:rsidRDefault="004D141F" w:rsidP="004D141F">
          <w:pPr>
            <w:spacing w:after="0" w:line="240" w:lineRule="auto"/>
            <w:jc w:val="right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0065F8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 </w:t>
          </w:r>
        </w:p>
      </w:tc>
    </w:tr>
  </w:tbl>
  <w:p w14:paraId="2888DBD7" w14:textId="77777777" w:rsidR="00721ACA" w:rsidRPr="00D57EBE" w:rsidRDefault="00721ACA" w:rsidP="008A1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93E62" w14:textId="77777777" w:rsidR="0089504F" w:rsidRDefault="0089504F" w:rsidP="008A1106">
      <w:r>
        <w:separator/>
      </w:r>
    </w:p>
    <w:p w14:paraId="3A4B0B78" w14:textId="77777777" w:rsidR="0089504F" w:rsidRDefault="0089504F" w:rsidP="008A1106"/>
  </w:footnote>
  <w:footnote w:type="continuationSeparator" w:id="0">
    <w:p w14:paraId="6AE52D64" w14:textId="77777777" w:rsidR="0089504F" w:rsidRDefault="0089504F" w:rsidP="008A1106">
      <w:r>
        <w:continuationSeparator/>
      </w:r>
    </w:p>
    <w:p w14:paraId="750B360F" w14:textId="77777777" w:rsidR="0089504F" w:rsidRDefault="0089504F" w:rsidP="008A1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EF09D" w14:textId="7330F03C" w:rsidR="00721ACA" w:rsidRDefault="006E3FB2" w:rsidP="0020337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8814E8" wp14:editId="5396FA19">
              <wp:simplePos x="0" y="0"/>
              <wp:positionH relativeFrom="margin">
                <wp:align>right</wp:align>
              </wp:positionH>
              <wp:positionV relativeFrom="paragraph">
                <wp:posOffset>9063</wp:posOffset>
              </wp:positionV>
              <wp:extent cx="4807052" cy="453390"/>
              <wp:effectExtent l="0" t="0" r="12700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7052" cy="453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FB1C4" w14:textId="77777777" w:rsidR="006E3FB2" w:rsidRPr="000065F8" w:rsidRDefault="006E3FB2" w:rsidP="006E3FB2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0065F8">
                            <w:rPr>
                              <w:color w:val="002060"/>
                            </w:rPr>
                            <w:t>RECORD OF briefing/ATTENDANCE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48814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7.3pt;margin-top:.7pt;width:378.5pt;height:35.7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" filled="f" stroked="f">
              <v:textbox style="mso-fit-shape-to-text:t" inset="0,0,0,0">
                <w:txbxContent>
                  <w:p w14:paraId="1DFFB1C4" w14:textId="77777777" w:rsidR="006E3FB2" w:rsidRPr="000065F8" w:rsidRDefault="006E3FB2" w:rsidP="006E3FB2">
                    <w:pPr>
                      <w:pStyle w:val="HeadingL3"/>
                      <w:rPr>
                        <w:color w:val="002060"/>
                      </w:rPr>
                    </w:pPr>
                    <w:r w:rsidRPr="000065F8">
                      <w:rPr>
                        <w:color w:val="002060"/>
                      </w:rPr>
                      <w:t>RECORD OF briefing/ATTENDANCE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065F8">
      <w:rPr>
        <w:noProof/>
      </w:rPr>
      <w:drawing>
        <wp:inline distT="0" distB="0" distL="0" distR="0" wp14:anchorId="377D1E31" wp14:editId="21EAABBB">
          <wp:extent cx="2204767" cy="708660"/>
          <wp:effectExtent l="0" t="0" r="5080" b="0"/>
          <wp:docPr id="11" name="Picture 11" descr="A picture containing hanging,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picture containing hanging, clock,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7820" cy="709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6586CA" w14:textId="77777777" w:rsidR="00A90117" w:rsidRPr="00A90117" w:rsidRDefault="00A90117" w:rsidP="00203378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18BB"/>
    <w:multiLevelType w:val="hybridMultilevel"/>
    <w:tmpl w:val="3B0E121E"/>
    <w:lvl w:ilvl="0" w:tplc="8F58BDC6">
      <w:start w:val="1"/>
      <w:numFmt w:val="decimal"/>
      <w:pStyle w:val="Number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E3BE1"/>
    <w:multiLevelType w:val="hybridMultilevel"/>
    <w:tmpl w:val="D8D60D68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5D6D"/>
    <w:multiLevelType w:val="hybridMultilevel"/>
    <w:tmpl w:val="C7EEA62C"/>
    <w:lvl w:ilvl="0" w:tplc="837CA4F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4D1"/>
    <w:multiLevelType w:val="hybridMultilevel"/>
    <w:tmpl w:val="0BB8F3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75D82"/>
    <w:multiLevelType w:val="hybridMultilevel"/>
    <w:tmpl w:val="0C2E8B0C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60EF0"/>
    <w:multiLevelType w:val="hybridMultilevel"/>
    <w:tmpl w:val="6734B544"/>
    <w:lvl w:ilvl="0" w:tplc="FC44514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50A25"/>
    <w:multiLevelType w:val="hybridMultilevel"/>
    <w:tmpl w:val="8A8C86F8"/>
    <w:lvl w:ilvl="0" w:tplc="37E6C36A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D47DE7"/>
    <w:multiLevelType w:val="hybridMultilevel"/>
    <w:tmpl w:val="2FD8C8AE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8C2571"/>
    <w:multiLevelType w:val="hybridMultilevel"/>
    <w:tmpl w:val="503A2214"/>
    <w:lvl w:ilvl="0" w:tplc="D99CB1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C4ABD"/>
    <w:multiLevelType w:val="hybridMultilevel"/>
    <w:tmpl w:val="B5EA80BE"/>
    <w:lvl w:ilvl="0" w:tplc="605E4A7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C062D1"/>
    <w:multiLevelType w:val="hybridMultilevel"/>
    <w:tmpl w:val="644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41BAE"/>
    <w:multiLevelType w:val="hybridMultilevel"/>
    <w:tmpl w:val="1D0CBA78"/>
    <w:lvl w:ilvl="0" w:tplc="1708F30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 w:numId="12">
    <w:abstractNumId w:val="11"/>
  </w:num>
  <w:num w:numId="13">
    <w:abstractNumId w:val="8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36"/>
    <w:rsid w:val="00005A65"/>
    <w:rsid w:val="000065F8"/>
    <w:rsid w:val="000068F2"/>
    <w:rsid w:val="000117E1"/>
    <w:rsid w:val="0001277B"/>
    <w:rsid w:val="00015702"/>
    <w:rsid w:val="000241D5"/>
    <w:rsid w:val="0002536D"/>
    <w:rsid w:val="00030E88"/>
    <w:rsid w:val="00057C70"/>
    <w:rsid w:val="00070D50"/>
    <w:rsid w:val="00076AE1"/>
    <w:rsid w:val="000969ED"/>
    <w:rsid w:val="000D0C58"/>
    <w:rsid w:val="00115C4B"/>
    <w:rsid w:val="001279A4"/>
    <w:rsid w:val="00130A36"/>
    <w:rsid w:val="00137D28"/>
    <w:rsid w:val="00143684"/>
    <w:rsid w:val="00146A08"/>
    <w:rsid w:val="00147ED5"/>
    <w:rsid w:val="00155950"/>
    <w:rsid w:val="00161775"/>
    <w:rsid w:val="00167D84"/>
    <w:rsid w:val="00195CF4"/>
    <w:rsid w:val="001A2CE2"/>
    <w:rsid w:val="001B18EC"/>
    <w:rsid w:val="001C691D"/>
    <w:rsid w:val="001E1987"/>
    <w:rsid w:val="001E1993"/>
    <w:rsid w:val="001E2AB8"/>
    <w:rsid w:val="00203378"/>
    <w:rsid w:val="002442C5"/>
    <w:rsid w:val="00254C34"/>
    <w:rsid w:val="0029450F"/>
    <w:rsid w:val="00295DA8"/>
    <w:rsid w:val="0029677A"/>
    <w:rsid w:val="002A1D4C"/>
    <w:rsid w:val="002B3FDC"/>
    <w:rsid w:val="002C10D1"/>
    <w:rsid w:val="002D4711"/>
    <w:rsid w:val="002D67E7"/>
    <w:rsid w:val="002F5E67"/>
    <w:rsid w:val="00306B04"/>
    <w:rsid w:val="00313AB3"/>
    <w:rsid w:val="003631BD"/>
    <w:rsid w:val="00363257"/>
    <w:rsid w:val="00364C7E"/>
    <w:rsid w:val="00366481"/>
    <w:rsid w:val="003704D5"/>
    <w:rsid w:val="0037676E"/>
    <w:rsid w:val="00377256"/>
    <w:rsid w:val="00395E09"/>
    <w:rsid w:val="003B786E"/>
    <w:rsid w:val="003C325F"/>
    <w:rsid w:val="003F2DCA"/>
    <w:rsid w:val="003F4DE8"/>
    <w:rsid w:val="00454190"/>
    <w:rsid w:val="0047007E"/>
    <w:rsid w:val="00474573"/>
    <w:rsid w:val="004752DD"/>
    <w:rsid w:val="004863AC"/>
    <w:rsid w:val="0049269C"/>
    <w:rsid w:val="00492824"/>
    <w:rsid w:val="004D141F"/>
    <w:rsid w:val="004D189D"/>
    <w:rsid w:val="004D5687"/>
    <w:rsid w:val="004E4583"/>
    <w:rsid w:val="004F37BA"/>
    <w:rsid w:val="00510E4B"/>
    <w:rsid w:val="00535CC0"/>
    <w:rsid w:val="0058086B"/>
    <w:rsid w:val="0059303F"/>
    <w:rsid w:val="005B309D"/>
    <w:rsid w:val="005B7E3E"/>
    <w:rsid w:val="005C2B75"/>
    <w:rsid w:val="005C60E8"/>
    <w:rsid w:val="005C7EA3"/>
    <w:rsid w:val="005E4E31"/>
    <w:rsid w:val="005F7EA8"/>
    <w:rsid w:val="00627AD0"/>
    <w:rsid w:val="0063079B"/>
    <w:rsid w:val="00642363"/>
    <w:rsid w:val="00645D88"/>
    <w:rsid w:val="00653F34"/>
    <w:rsid w:val="00660E93"/>
    <w:rsid w:val="00665D90"/>
    <w:rsid w:val="00696295"/>
    <w:rsid w:val="006979C4"/>
    <w:rsid w:val="006B1F0E"/>
    <w:rsid w:val="006B20C0"/>
    <w:rsid w:val="006C2096"/>
    <w:rsid w:val="006D014B"/>
    <w:rsid w:val="006D3305"/>
    <w:rsid w:val="006E3FB2"/>
    <w:rsid w:val="006F4879"/>
    <w:rsid w:val="00716B8B"/>
    <w:rsid w:val="00721ACA"/>
    <w:rsid w:val="00724F49"/>
    <w:rsid w:val="0074007A"/>
    <w:rsid w:val="0075602B"/>
    <w:rsid w:val="00760001"/>
    <w:rsid w:val="007825A2"/>
    <w:rsid w:val="007A03AD"/>
    <w:rsid w:val="007A26CD"/>
    <w:rsid w:val="007B7735"/>
    <w:rsid w:val="008019B3"/>
    <w:rsid w:val="00806CD5"/>
    <w:rsid w:val="008203DF"/>
    <w:rsid w:val="00826EDD"/>
    <w:rsid w:val="00832B27"/>
    <w:rsid w:val="00840C00"/>
    <w:rsid w:val="00866BF5"/>
    <w:rsid w:val="0087168C"/>
    <w:rsid w:val="00875F46"/>
    <w:rsid w:val="0089339F"/>
    <w:rsid w:val="0089504F"/>
    <w:rsid w:val="008A1106"/>
    <w:rsid w:val="008A636D"/>
    <w:rsid w:val="008B36A1"/>
    <w:rsid w:val="008D332A"/>
    <w:rsid w:val="008D352C"/>
    <w:rsid w:val="008E250B"/>
    <w:rsid w:val="009005EB"/>
    <w:rsid w:val="00904925"/>
    <w:rsid w:val="00905F4F"/>
    <w:rsid w:val="00922D35"/>
    <w:rsid w:val="009255C2"/>
    <w:rsid w:val="00927122"/>
    <w:rsid w:val="009310F6"/>
    <w:rsid w:val="009468EC"/>
    <w:rsid w:val="0095386E"/>
    <w:rsid w:val="00964016"/>
    <w:rsid w:val="00967FB6"/>
    <w:rsid w:val="0097080C"/>
    <w:rsid w:val="009873D8"/>
    <w:rsid w:val="009A03AF"/>
    <w:rsid w:val="009A11EB"/>
    <w:rsid w:val="009A6AE8"/>
    <w:rsid w:val="009B65DB"/>
    <w:rsid w:val="009D24A5"/>
    <w:rsid w:val="009D535A"/>
    <w:rsid w:val="009D5CC3"/>
    <w:rsid w:val="009D6496"/>
    <w:rsid w:val="009D72DD"/>
    <w:rsid w:val="009E4F6E"/>
    <w:rsid w:val="00A0065B"/>
    <w:rsid w:val="00A0083B"/>
    <w:rsid w:val="00A03DBB"/>
    <w:rsid w:val="00A118C7"/>
    <w:rsid w:val="00A21773"/>
    <w:rsid w:val="00A231CA"/>
    <w:rsid w:val="00A25926"/>
    <w:rsid w:val="00A36B87"/>
    <w:rsid w:val="00A541F8"/>
    <w:rsid w:val="00A606B0"/>
    <w:rsid w:val="00A770C7"/>
    <w:rsid w:val="00A771F7"/>
    <w:rsid w:val="00A81F40"/>
    <w:rsid w:val="00A85F3C"/>
    <w:rsid w:val="00A90117"/>
    <w:rsid w:val="00AA25D0"/>
    <w:rsid w:val="00AC36DC"/>
    <w:rsid w:val="00AE0AC7"/>
    <w:rsid w:val="00AE2613"/>
    <w:rsid w:val="00B01E80"/>
    <w:rsid w:val="00B1781C"/>
    <w:rsid w:val="00B2348C"/>
    <w:rsid w:val="00B410CE"/>
    <w:rsid w:val="00B4723A"/>
    <w:rsid w:val="00B53C31"/>
    <w:rsid w:val="00B63357"/>
    <w:rsid w:val="00B774A5"/>
    <w:rsid w:val="00BB7F62"/>
    <w:rsid w:val="00BC48D6"/>
    <w:rsid w:val="00BC7A87"/>
    <w:rsid w:val="00BC7C5B"/>
    <w:rsid w:val="00BC7E97"/>
    <w:rsid w:val="00BD075C"/>
    <w:rsid w:val="00BD2C1E"/>
    <w:rsid w:val="00BD2F1E"/>
    <w:rsid w:val="00BE0441"/>
    <w:rsid w:val="00BE3778"/>
    <w:rsid w:val="00BE5FF7"/>
    <w:rsid w:val="00C1237A"/>
    <w:rsid w:val="00C267B7"/>
    <w:rsid w:val="00C2708E"/>
    <w:rsid w:val="00C346AA"/>
    <w:rsid w:val="00C34D71"/>
    <w:rsid w:val="00C36B6A"/>
    <w:rsid w:val="00C42039"/>
    <w:rsid w:val="00C5743C"/>
    <w:rsid w:val="00C66715"/>
    <w:rsid w:val="00C6693B"/>
    <w:rsid w:val="00C93720"/>
    <w:rsid w:val="00C97A7C"/>
    <w:rsid w:val="00CA655A"/>
    <w:rsid w:val="00CB057C"/>
    <w:rsid w:val="00CB3A03"/>
    <w:rsid w:val="00CB5854"/>
    <w:rsid w:val="00CB73D7"/>
    <w:rsid w:val="00CC5073"/>
    <w:rsid w:val="00CD5AC5"/>
    <w:rsid w:val="00CF2882"/>
    <w:rsid w:val="00CF7FF5"/>
    <w:rsid w:val="00D12D03"/>
    <w:rsid w:val="00D44513"/>
    <w:rsid w:val="00D478E4"/>
    <w:rsid w:val="00D5089E"/>
    <w:rsid w:val="00D52DE6"/>
    <w:rsid w:val="00D57EBE"/>
    <w:rsid w:val="00D7508A"/>
    <w:rsid w:val="00D83C74"/>
    <w:rsid w:val="00D97EE1"/>
    <w:rsid w:val="00DA3A85"/>
    <w:rsid w:val="00DB4D1E"/>
    <w:rsid w:val="00DD15F6"/>
    <w:rsid w:val="00E03E9B"/>
    <w:rsid w:val="00E0532E"/>
    <w:rsid w:val="00E10DFB"/>
    <w:rsid w:val="00E13757"/>
    <w:rsid w:val="00E30C3A"/>
    <w:rsid w:val="00E34199"/>
    <w:rsid w:val="00E4148F"/>
    <w:rsid w:val="00E46082"/>
    <w:rsid w:val="00E57638"/>
    <w:rsid w:val="00E86330"/>
    <w:rsid w:val="00E905F0"/>
    <w:rsid w:val="00E94B8E"/>
    <w:rsid w:val="00E95155"/>
    <w:rsid w:val="00EB002B"/>
    <w:rsid w:val="00EB7B3C"/>
    <w:rsid w:val="00EC291A"/>
    <w:rsid w:val="00ED39C3"/>
    <w:rsid w:val="00ED65F7"/>
    <w:rsid w:val="00F025D2"/>
    <w:rsid w:val="00F02A36"/>
    <w:rsid w:val="00F72FB8"/>
    <w:rsid w:val="00F834AD"/>
    <w:rsid w:val="00FA1353"/>
    <w:rsid w:val="00FB034D"/>
    <w:rsid w:val="00FB5116"/>
    <w:rsid w:val="00FC30A3"/>
    <w:rsid w:val="00FC34F5"/>
    <w:rsid w:val="00FF1881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1BDF2"/>
  <w15:docId w15:val="{F68AF6A5-F1A2-40F5-BB8E-95DC1D1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95CF4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3704D5"/>
    <w:pPr>
      <w:tabs>
        <w:tab w:val="left" w:pos="1701"/>
        <w:tab w:val="right" w:pos="9026"/>
      </w:tabs>
      <w:spacing w:after="0"/>
      <w:outlineLvl w:val="0"/>
    </w:pPr>
    <w:rPr>
      <w:b/>
      <w:color w:val="225A40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015702"/>
    <w:pPr>
      <w:tabs>
        <w:tab w:val="left" w:pos="1701"/>
        <w:tab w:val="right" w:pos="9026"/>
      </w:tabs>
      <w:spacing w:after="0"/>
      <w:outlineLvl w:val="1"/>
    </w:pPr>
    <w:rPr>
      <w:rFonts w:cs="Arial"/>
      <w:color w:val="8EC63F" w:themeColor="accent3"/>
      <w:sz w:val="56"/>
      <w:szCs w:val="24"/>
    </w:rPr>
  </w:style>
  <w:style w:type="paragraph" w:styleId="Heading3">
    <w:name w:val="heading 3"/>
    <w:basedOn w:val="Normal"/>
    <w:next w:val="Normal"/>
    <w:link w:val="Heading3Char"/>
    <w:uiPriority w:val="11"/>
    <w:semiHidden/>
    <w:qFormat/>
    <w:rsid w:val="00D478E4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A541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11"/>
    <w:semiHidden/>
    <w:qFormat/>
    <w:rsid w:val="00A541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11"/>
    <w:semiHidden/>
    <w:qFormat/>
    <w:rsid w:val="00A541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11"/>
    <w:semiHidden/>
    <w:qFormat/>
    <w:rsid w:val="00A541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1"/>
    <w:semiHidden/>
    <w:qFormat/>
    <w:rsid w:val="00A541F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1"/>
    <w:semiHidden/>
    <w:qFormat/>
    <w:rsid w:val="00A541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704D5"/>
    <w:rPr>
      <w:rFonts w:ascii="Arial" w:hAnsi="Arial"/>
      <w:b/>
      <w:color w:val="225A40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015702"/>
    <w:rPr>
      <w:rFonts w:ascii="Arial" w:hAnsi="Arial" w:cs="Arial"/>
      <w:color w:val="8EC63F" w:themeColor="accent3"/>
      <w:sz w:val="56"/>
      <w:szCs w:val="24"/>
    </w:rPr>
  </w:style>
  <w:style w:type="character" w:customStyle="1" w:styleId="Heading3Char">
    <w:name w:val="Heading 3 Char"/>
    <w:basedOn w:val="DefaultParagraphFont"/>
    <w:link w:val="Heading3"/>
    <w:uiPriority w:val="11"/>
    <w:semiHidden/>
    <w:rsid w:val="00BE04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1"/>
    <w:semiHidden/>
    <w:rsid w:val="00BE04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BE04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BE04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BE04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SecondTitle"/>
    <w:link w:val="TitleChar"/>
    <w:qFormat/>
    <w:rsid w:val="008A1106"/>
    <w:pPr>
      <w:jc w:val="right"/>
    </w:pPr>
    <w:rPr>
      <w:b/>
      <w:caps/>
      <w:color w:val="225A4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1106"/>
    <w:rPr>
      <w:rFonts w:ascii="Arial" w:hAnsi="Arial"/>
      <w:b/>
      <w:caps/>
      <w:color w:val="225A4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5743C"/>
    <w:pPr>
      <w:spacing w:after="0"/>
    </w:pPr>
    <w:rPr>
      <w:rFonts w:cs="Arial"/>
      <w:color w:val="00461C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950"/>
    <w:rPr>
      <w:rFonts w:ascii="Arial" w:hAnsi="Arial" w:cs="Arial"/>
      <w:color w:val="00461C"/>
    </w:rPr>
  </w:style>
  <w:style w:type="character" w:styleId="Strong">
    <w:name w:val="Strong"/>
    <w:uiPriority w:val="10"/>
    <w:qFormat/>
    <w:rsid w:val="00A606B0"/>
    <w:rPr>
      <w:b/>
    </w:rPr>
  </w:style>
  <w:style w:type="character" w:styleId="Emphasis">
    <w:name w:val="Emphasis"/>
    <w:uiPriority w:val="20"/>
    <w:semiHidden/>
    <w:qFormat/>
    <w:rsid w:val="00A541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9"/>
    <w:semiHidden/>
    <w:qFormat/>
    <w:rsid w:val="00A541F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195CF4"/>
    <w:pPr>
      <w:numPr>
        <w:numId w:val="8"/>
      </w:numPr>
      <w:ind w:left="357" w:hanging="357"/>
      <w:contextualSpacing/>
    </w:pPr>
  </w:style>
  <w:style w:type="character" w:styleId="SubtleEmphasis">
    <w:name w:val="Subtle Emphasis"/>
    <w:uiPriority w:val="19"/>
    <w:semiHidden/>
    <w:qFormat/>
    <w:rsid w:val="00A541F8"/>
    <w:rPr>
      <w:i/>
      <w:iCs/>
    </w:rPr>
  </w:style>
  <w:style w:type="character" w:styleId="IntenseEmphasis">
    <w:name w:val="Intense Emphasis"/>
    <w:uiPriority w:val="21"/>
    <w:semiHidden/>
    <w:qFormat/>
    <w:rsid w:val="00A541F8"/>
    <w:rPr>
      <w:b/>
      <w:bCs/>
    </w:rPr>
  </w:style>
  <w:style w:type="character" w:styleId="IntenseReference">
    <w:name w:val="Intense Reference"/>
    <w:uiPriority w:val="32"/>
    <w:semiHidden/>
    <w:qFormat/>
    <w:rsid w:val="00A541F8"/>
    <w:rPr>
      <w:smallCaps/>
      <w:spacing w:val="5"/>
      <w:u w:val="single"/>
    </w:rPr>
  </w:style>
  <w:style w:type="character" w:styleId="BookTitle">
    <w:name w:val="Book Title"/>
    <w:uiPriority w:val="33"/>
    <w:semiHidden/>
    <w:qFormat/>
    <w:rsid w:val="00A541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rsid w:val="00A541F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B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B410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950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1559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95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rsid w:val="00B410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50"/>
    <w:rPr>
      <w:rFonts w:ascii="Tahoma" w:hAnsi="Tahoma" w:cs="Tahoma"/>
      <w:sz w:val="16"/>
      <w:szCs w:val="16"/>
    </w:rPr>
  </w:style>
  <w:style w:type="paragraph" w:customStyle="1" w:styleId="Client">
    <w:name w:val="Client"/>
    <w:aliases w:val="Value,Period"/>
    <w:basedOn w:val="Normal"/>
    <w:uiPriority w:val="2"/>
    <w:qFormat/>
    <w:rsid w:val="006B1F0E"/>
    <w:pPr>
      <w:spacing w:before="60" w:after="0"/>
      <w:contextualSpacing/>
    </w:pPr>
  </w:style>
  <w:style w:type="paragraph" w:customStyle="1" w:styleId="SecondTitle">
    <w:name w:val="Second Title"/>
    <w:basedOn w:val="Title"/>
    <w:uiPriority w:val="1"/>
    <w:qFormat/>
    <w:rsid w:val="00D5089E"/>
    <w:rPr>
      <w:b w:val="0"/>
    </w:rPr>
  </w:style>
  <w:style w:type="paragraph" w:customStyle="1" w:styleId="Imagecaptions">
    <w:name w:val="Image captions"/>
    <w:basedOn w:val="Normal"/>
    <w:uiPriority w:val="9"/>
    <w:qFormat/>
    <w:rsid w:val="007825A2"/>
    <w:pPr>
      <w:spacing w:before="120"/>
    </w:pPr>
    <w:rPr>
      <w:b/>
      <w:sz w:val="16"/>
    </w:rPr>
  </w:style>
  <w:style w:type="paragraph" w:customStyle="1" w:styleId="Footer-Filenumber">
    <w:name w:val="Footer - File number"/>
    <w:basedOn w:val="Normal"/>
    <w:uiPriority w:val="11"/>
    <w:qFormat/>
    <w:rsid w:val="00155950"/>
    <w:pPr>
      <w:tabs>
        <w:tab w:val="left" w:pos="6946"/>
      </w:tabs>
      <w:spacing w:after="0"/>
    </w:pPr>
    <w:rPr>
      <w:rFonts w:cs="Arial"/>
      <w:noProof/>
      <w:color w:val="89C765"/>
      <w:sz w:val="16"/>
      <w:szCs w:val="16"/>
      <w:lang w:eastAsia="en-GB"/>
    </w:rPr>
  </w:style>
  <w:style w:type="paragraph" w:customStyle="1" w:styleId="Mainimage">
    <w:name w:val="Main image"/>
    <w:basedOn w:val="Client"/>
    <w:uiPriority w:val="3"/>
    <w:semiHidden/>
    <w:qFormat/>
    <w:rsid w:val="0047007E"/>
    <w:pPr>
      <w:spacing w:before="0"/>
      <w:ind w:left="-113"/>
      <w:jc w:val="center"/>
    </w:pPr>
  </w:style>
  <w:style w:type="paragraph" w:customStyle="1" w:styleId="Images">
    <w:name w:val="Images"/>
    <w:basedOn w:val="Normal"/>
    <w:uiPriority w:val="8"/>
    <w:qFormat/>
    <w:rsid w:val="00BE0441"/>
    <w:pPr>
      <w:spacing w:after="60"/>
    </w:pPr>
    <w:rPr>
      <w:noProof/>
      <w:lang w:eastAsia="en-GB"/>
    </w:rPr>
  </w:style>
  <w:style w:type="paragraph" w:customStyle="1" w:styleId="ProjectProfiles">
    <w:name w:val="Project Profiles"/>
    <w:basedOn w:val="Title"/>
    <w:link w:val="ProjectProfilesChar"/>
    <w:uiPriority w:val="6"/>
    <w:qFormat/>
    <w:rsid w:val="002F5E67"/>
    <w:rPr>
      <w:rFonts w:ascii="Franklin Gothic Demi" w:hAnsi="Franklin Gothic Demi"/>
      <w:sz w:val="32"/>
    </w:rPr>
  </w:style>
  <w:style w:type="character" w:customStyle="1" w:styleId="ProjectProfilesChar">
    <w:name w:val="Project Profiles Char"/>
    <w:basedOn w:val="TitleChar"/>
    <w:link w:val="ProjectProfiles"/>
    <w:uiPriority w:val="6"/>
    <w:rsid w:val="002F5E67"/>
    <w:rPr>
      <w:rFonts w:ascii="Franklin Gothic Demi" w:hAnsi="Franklin Gothic Demi"/>
      <w:b/>
      <w:caps/>
      <w:color w:val="89C76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21AC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21ACA"/>
    <w:pPr>
      <w:spacing w:before="150"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epnumber2">
    <w:name w:val="stepnumber2"/>
    <w:basedOn w:val="DefaultParagraphFont"/>
    <w:rsid w:val="00721ACA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BE"/>
    <w:pPr>
      <w:spacing w:after="0"/>
    </w:pPr>
    <w:rPr>
      <w:rFonts w:eastAsia="Times New Roman" w:cs="Times New Roman"/>
      <w:color w:val="00461C"/>
      <w:sz w:val="13"/>
      <w:szCs w:val="1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BE"/>
    <w:rPr>
      <w:rFonts w:ascii="Arial" w:eastAsia="Times New Roman" w:hAnsi="Arial" w:cs="Times New Roman"/>
      <w:color w:val="00461C"/>
      <w:sz w:val="13"/>
      <w:szCs w:val="14"/>
      <w:lang w:eastAsia="en-GB"/>
    </w:rPr>
  </w:style>
  <w:style w:type="paragraph" w:customStyle="1" w:styleId="Body">
    <w:name w:val="Body"/>
    <w:basedOn w:val="Normal"/>
    <w:link w:val="BodyChar"/>
    <w:uiPriority w:val="6"/>
    <w:rsid w:val="008A1106"/>
  </w:style>
  <w:style w:type="paragraph" w:customStyle="1" w:styleId="Normalbeforenextsection">
    <w:name w:val="Normal before next section"/>
    <w:basedOn w:val="Normal"/>
    <w:link w:val="NormalbeforenextsectionChar"/>
    <w:uiPriority w:val="6"/>
    <w:rsid w:val="00015702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rsid w:val="008A1106"/>
    <w:rPr>
      <w:rFonts w:ascii="Arial" w:hAnsi="Arial"/>
      <w:sz w:val="20"/>
    </w:rPr>
  </w:style>
  <w:style w:type="paragraph" w:customStyle="1" w:styleId="ListBeforepara">
    <w:name w:val="List Before para"/>
    <w:basedOn w:val="ListParagraph"/>
    <w:link w:val="ListBeforeparaChar"/>
    <w:uiPriority w:val="6"/>
    <w:rsid w:val="008A1106"/>
    <w:pPr>
      <w:spacing w:after="240"/>
    </w:pPr>
  </w:style>
  <w:style w:type="character" w:customStyle="1" w:styleId="NormalbeforenextsectionChar">
    <w:name w:val="Normal before next section Char"/>
    <w:basedOn w:val="DefaultParagraphFont"/>
    <w:link w:val="Normalbeforenextsection"/>
    <w:uiPriority w:val="6"/>
    <w:rsid w:val="00015702"/>
    <w:rPr>
      <w:rFonts w:ascii="Arial" w:hAnsi="Arial"/>
      <w:sz w:val="20"/>
    </w:rPr>
  </w:style>
  <w:style w:type="paragraph" w:customStyle="1" w:styleId="HeadingL3">
    <w:name w:val="Heading L3"/>
    <w:basedOn w:val="Title"/>
    <w:link w:val="HeadingL3Char"/>
    <w:uiPriority w:val="6"/>
    <w:qFormat/>
    <w:rsid w:val="00A770C7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CF4"/>
    <w:rPr>
      <w:rFonts w:ascii="Arial" w:hAnsi="Arial"/>
      <w:sz w:val="20"/>
    </w:rPr>
  </w:style>
  <w:style w:type="character" w:customStyle="1" w:styleId="ListBeforeparaChar">
    <w:name w:val="List Before para Char"/>
    <w:basedOn w:val="ListParagraphChar"/>
    <w:link w:val="ListBeforepara"/>
    <w:uiPriority w:val="6"/>
    <w:rsid w:val="008A1106"/>
    <w:rPr>
      <w:rFonts w:ascii="Arial" w:hAnsi="Arial"/>
      <w:sz w:val="20"/>
    </w:rPr>
  </w:style>
  <w:style w:type="paragraph" w:customStyle="1" w:styleId="HeadingL4">
    <w:name w:val="Heading L4"/>
    <w:basedOn w:val="HeadingL3"/>
    <w:link w:val="HeadingL4Char"/>
    <w:uiPriority w:val="6"/>
    <w:qFormat/>
    <w:rsid w:val="00195CF4"/>
    <w:pPr>
      <w:spacing w:before="360"/>
      <w:jc w:val="left"/>
    </w:pPr>
    <w:rPr>
      <w:b w:val="0"/>
      <w:sz w:val="32"/>
    </w:rPr>
  </w:style>
  <w:style w:type="character" w:customStyle="1" w:styleId="HeadingL3Char">
    <w:name w:val="Heading L3 Char"/>
    <w:basedOn w:val="Heading1Char"/>
    <w:link w:val="HeadingL3"/>
    <w:uiPriority w:val="6"/>
    <w:rsid w:val="00A770C7"/>
    <w:rPr>
      <w:rFonts w:ascii="Arial" w:hAnsi="Arial"/>
      <w:b/>
      <w:caps/>
      <w:color w:val="225A40"/>
      <w:sz w:val="36"/>
      <w:szCs w:val="36"/>
    </w:rPr>
  </w:style>
  <w:style w:type="paragraph" w:customStyle="1" w:styleId="HeadingL5">
    <w:name w:val="Heading L5"/>
    <w:basedOn w:val="Heading2"/>
    <w:next w:val="ParagraphHeading"/>
    <w:link w:val="HeadingL5Char"/>
    <w:uiPriority w:val="6"/>
    <w:qFormat/>
    <w:rsid w:val="003704D5"/>
    <w:pPr>
      <w:spacing w:before="120" w:after="120"/>
    </w:pPr>
    <w:rPr>
      <w:b/>
      <w:sz w:val="24"/>
    </w:rPr>
  </w:style>
  <w:style w:type="character" w:customStyle="1" w:styleId="HeadingL4Char">
    <w:name w:val="Heading L4 Char"/>
    <w:basedOn w:val="HeadingL3Char"/>
    <w:link w:val="HeadingL4"/>
    <w:uiPriority w:val="6"/>
    <w:rsid w:val="00195CF4"/>
    <w:rPr>
      <w:rFonts w:ascii="Arial" w:hAnsi="Arial"/>
      <w:b/>
      <w:caps/>
      <w:color w:val="225A40"/>
      <w:sz w:val="32"/>
      <w:szCs w:val="36"/>
    </w:rPr>
  </w:style>
  <w:style w:type="paragraph" w:customStyle="1" w:styleId="ParagraphHeading">
    <w:name w:val="Paragraph Heading"/>
    <w:basedOn w:val="Normal"/>
    <w:next w:val="Normal"/>
    <w:link w:val="ParagraphHeadingChar"/>
    <w:uiPriority w:val="6"/>
    <w:qFormat/>
    <w:rsid w:val="003704D5"/>
    <w:pPr>
      <w:spacing w:before="120" w:after="0"/>
    </w:pPr>
    <w:rPr>
      <w:b/>
    </w:rPr>
  </w:style>
  <w:style w:type="character" w:customStyle="1" w:styleId="HeadingL5Char">
    <w:name w:val="Heading L5 Char"/>
    <w:basedOn w:val="Heading2Char"/>
    <w:link w:val="HeadingL5"/>
    <w:uiPriority w:val="6"/>
    <w:rsid w:val="003704D5"/>
    <w:rPr>
      <w:rFonts w:ascii="Arial" w:hAnsi="Arial" w:cs="Arial"/>
      <w:b/>
      <w:color w:val="8EC63F" w:themeColor="accent3"/>
      <w:sz w:val="24"/>
      <w:szCs w:val="24"/>
    </w:rPr>
  </w:style>
  <w:style w:type="character" w:customStyle="1" w:styleId="ParagraphHeadingChar">
    <w:name w:val="Paragraph Heading Char"/>
    <w:basedOn w:val="DefaultParagraphFont"/>
    <w:link w:val="ParagraphHeading"/>
    <w:uiPriority w:val="6"/>
    <w:rsid w:val="003704D5"/>
    <w:rPr>
      <w:rFonts w:ascii="Arial" w:hAnsi="Arial"/>
      <w:b/>
      <w:sz w:val="20"/>
    </w:rPr>
  </w:style>
  <w:style w:type="paragraph" w:customStyle="1" w:styleId="Numberlist">
    <w:name w:val="Number list"/>
    <w:basedOn w:val="Normal"/>
    <w:link w:val="NumberlistChar"/>
    <w:uiPriority w:val="6"/>
    <w:qFormat/>
    <w:rsid w:val="00195CF4"/>
    <w:pPr>
      <w:numPr>
        <w:numId w:val="9"/>
      </w:numPr>
      <w:contextualSpacing/>
    </w:pPr>
  </w:style>
  <w:style w:type="paragraph" w:customStyle="1" w:styleId="Numberbeforepara">
    <w:name w:val="Number before para"/>
    <w:basedOn w:val="Numberlist"/>
    <w:link w:val="NumberbeforeparaChar"/>
    <w:uiPriority w:val="6"/>
    <w:rsid w:val="0058086B"/>
  </w:style>
  <w:style w:type="character" w:customStyle="1" w:styleId="NumberlistChar">
    <w:name w:val="Number list Char"/>
    <w:basedOn w:val="ParagraphHeadingChar"/>
    <w:link w:val="Numberlist"/>
    <w:uiPriority w:val="6"/>
    <w:rsid w:val="00195CF4"/>
    <w:rPr>
      <w:rFonts w:ascii="Arial" w:hAnsi="Arial"/>
      <w:b w:val="0"/>
      <w:sz w:val="20"/>
    </w:rPr>
  </w:style>
  <w:style w:type="paragraph" w:styleId="Caption">
    <w:name w:val="caption"/>
    <w:basedOn w:val="Normal"/>
    <w:next w:val="Normal"/>
    <w:uiPriority w:val="35"/>
    <w:unhideWhenUsed/>
    <w:rsid w:val="007825A2"/>
    <w:pPr>
      <w:spacing w:before="120"/>
      <w:jc w:val="right"/>
    </w:pPr>
    <w:rPr>
      <w:iCs/>
      <w:color w:val="404040" w:themeColor="text1" w:themeTint="BF"/>
      <w:sz w:val="18"/>
      <w:szCs w:val="18"/>
    </w:rPr>
  </w:style>
  <w:style w:type="character" w:customStyle="1" w:styleId="NumberbeforeparaChar">
    <w:name w:val="Number before para Char"/>
    <w:basedOn w:val="NumberlistChar"/>
    <w:link w:val="Numberbeforepara"/>
    <w:uiPriority w:val="6"/>
    <w:rsid w:val="0058086B"/>
    <w:rPr>
      <w:rFonts w:ascii="Arial" w:hAnsi="Arial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167D84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5C2B75"/>
    <w:pPr>
      <w:spacing w:after="0" w:line="240" w:lineRule="auto"/>
    </w:pPr>
    <w:rPr>
      <w:rFonts w:ascii="Franklin Gothic Book" w:eastAsia="Franklin Gothic Book" w:hAnsi="Franklin Gothic Book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itchell\Desktop\Sharepoint%20template\Form%20Updating%20A4%20Landscape%20Template_2016_V5.dotx" TargetMode="External"/></Relationships>
</file>

<file path=word/theme/theme1.xml><?xml version="1.0" encoding="utf-8"?>
<a:theme xmlns:a="http://schemas.openxmlformats.org/drawingml/2006/main" name="Office Theme">
  <a:themeElements>
    <a:clrScheme name="MURPHY">
      <a:dk1>
        <a:sysClr val="windowText" lastClr="000000"/>
      </a:dk1>
      <a:lt1>
        <a:sysClr val="window" lastClr="FFFFFF"/>
      </a:lt1>
      <a:dk2>
        <a:srgbClr val="000000"/>
      </a:dk2>
      <a:lt2>
        <a:srgbClr val="939598"/>
      </a:lt2>
      <a:accent1>
        <a:srgbClr val="225A40"/>
      </a:accent1>
      <a:accent2>
        <a:srgbClr val="4B9461"/>
      </a:accent2>
      <a:accent3>
        <a:srgbClr val="8EC63F"/>
      </a:accent3>
      <a:accent4>
        <a:srgbClr val="6D6E71"/>
      </a:accent4>
      <a:accent5>
        <a:srgbClr val="939598"/>
      </a:accent5>
      <a:accent6>
        <a:srgbClr val="C6C6C6"/>
      </a:accent6>
      <a:hlink>
        <a:srgbClr val="8EC63F"/>
      </a:hlink>
      <a:folHlink>
        <a:srgbClr val="8EC63F"/>
      </a:folHlink>
    </a:clrScheme>
    <a:fontScheme name="Murphy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79BD9A5FD6B48812696BE9DCD4EC6" ma:contentTypeVersion="29" ma:contentTypeDescription="Create a new document." ma:contentTypeScope="" ma:versionID="a7ff0303208c26eace46ace25d7708ec">
  <xsd:schema xmlns:xsd="http://www.w3.org/2001/XMLSchema" xmlns:xs="http://www.w3.org/2001/XMLSchema" xmlns:p="http://schemas.microsoft.com/office/2006/metadata/properties" xmlns:ns2="ed808597-1e8c-45dd-9329-c042871a9a48" xmlns:ns3="bb023aa3-0173-4f05-93c4-8ff051b0b258" targetNamespace="http://schemas.microsoft.com/office/2006/metadata/properties" ma:root="true" ma:fieldsID="95e5784d18e7ed0e87be5c52a8adaeb0" ns2:_="" ns3:_="">
    <xsd:import namespace="ed808597-1e8c-45dd-9329-c042871a9a48"/>
    <xsd:import namespace="bb023aa3-0173-4f05-93c4-8ff051b0b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BusinessCase" minOccurs="0"/>
                <xsd:element ref="ns2:BusinessArea" minOccurs="0"/>
                <xsd:element ref="ns2:SubArea" minOccurs="0"/>
                <xsd:element ref="ns2:FileName" minOccurs="0"/>
                <xsd:element ref="ns2:DigitalFormEquivalent" minOccurs="0"/>
                <xsd:element ref="ns2:Author0" minOccurs="0"/>
                <xsd:element ref="ns2:i922b022cd2b42dc9f02e812771f9aa1" minOccurs="0"/>
                <xsd:element ref="ns3:TaxCatchAll" minOccurs="0"/>
                <xsd:element ref="ns2:DisplayFileName" minOccurs="0"/>
                <xsd:element ref="ns2:GatewayStage" minOccurs="0"/>
                <xsd:element ref="ns2:DocumentType" minOccurs="0"/>
                <xsd:element ref="ns2:RequestNumber" minOccurs="0"/>
                <xsd:element ref="ns2:ImpactBusinessArea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08597-1e8c-45dd-9329-c042871a9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usinessCase" ma:index="13" nillable="true" ma:displayName="Business Case" ma:internalName="BusinessCase">
      <xsd:simpleType>
        <xsd:restriction base="dms:Note">
          <xsd:maxLength value="255"/>
        </xsd:restriction>
      </xsd:simpleType>
    </xsd:element>
    <xsd:element name="BusinessArea" ma:index="14" nillable="true" ma:displayName="Business Area" ma:internalName="Business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Commercial"/>
                    <xsd:enumeration value="Engineering"/>
                    <xsd:enumeration value="Facilities"/>
                    <xsd:enumeration value="Finance"/>
                    <xsd:enumeration value="IT"/>
                    <xsd:enumeration value="Legal"/>
                    <xsd:enumeration value="Marketing &amp; Communications"/>
                    <xsd:enumeration value="Murphy Plant"/>
                    <xsd:enumeration value="People Team"/>
                    <xsd:enumeration value="Planning &amp; Project Controls"/>
                    <xsd:enumeration value="Procurement"/>
                    <xsd:enumeration value="Project Delivery"/>
                    <xsd:enumeration value="Security"/>
                    <xsd:enumeration value="SHESQ"/>
                    <xsd:enumeration value="SHES"/>
                    <xsd:enumeration value="Work Winning"/>
                    <xsd:enumeration value="M2 – Infrastructure"/>
                    <xsd:enumeration value="M3 – Water"/>
                    <xsd:enumeration value="M4 – Energy"/>
                    <xsd:enumeration value="M5 – Construction &amp; Property"/>
                    <xsd:enumeration value="M6 – Murphy Ireland"/>
                    <xsd:enumeration value="Rail"/>
                    <xsd:enumeration value="Specialist Businesses"/>
                    <xsd:enumeration value="Canada"/>
                  </xsd:restriction>
                </xsd:simpleType>
              </xsd:element>
            </xsd:sequence>
          </xsd:extension>
        </xsd:complexContent>
      </xsd:complexType>
    </xsd:element>
    <xsd:element name="SubArea" ma:index="15" nillable="true" ma:displayName="SubArea" ma:internalName="Sub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M"/>
                    <xsd:enumeration value="CDP"/>
                    <xsd:enumeration value="Design Management &amp; TW"/>
                    <xsd:enumeration value="Electrical Services"/>
                    <xsd:enumeration value="Employee Relations"/>
                    <xsd:enumeration value="Environmental Sustainability"/>
                    <xsd:enumeration value="Estimating"/>
                    <xsd:enumeration value="Ground Engineering"/>
                    <xsd:enumeration value="Health &amp; Safety"/>
                    <xsd:enumeration value="Innovation"/>
                    <xsd:enumeration value="Insurance"/>
                    <xsd:enumeration value="Learning &amp; Development"/>
                    <xsd:enumeration value="MIMS"/>
                    <xsd:enumeration value="Murphy Gas Networks"/>
                    <xsd:enumeration value="Murphy Power Distribution"/>
                    <xsd:enumeration value="Occupational Health"/>
                    <xsd:enumeration value="Payroll"/>
                    <xsd:enumeration value="People Shared Service Centre"/>
                    <xsd:enumeration value="Performance &amp; Total Reward"/>
                    <xsd:enumeration value="Pipeline Testing Services"/>
                    <xsd:enumeration value="Process Engineering"/>
                    <xsd:enumeration value="Quality"/>
                    <xsd:enumeration value="Rail"/>
                    <xsd:enumeration value="Recruitment"/>
                    <xsd:enumeration value="Security"/>
                    <xsd:enumeration value="Specialist Welding Services"/>
                    <xsd:enumeration value="Technical Training"/>
                    <xsd:enumeration value="Tunnelling"/>
                    <xsd:enumeration value="Urban Infrastructure (Highways)"/>
                    <xsd:enumeration value="Utility Connections"/>
                  </xsd:restriction>
                </xsd:simpleType>
              </xsd:element>
            </xsd:sequence>
          </xsd:extension>
        </xsd:complexContent>
      </xsd:complexType>
    </xsd:element>
    <xsd:element name="FileName" ma:index="16" nillable="true" ma:displayName="FileName" ma:internalName="FileName">
      <xsd:simpleType>
        <xsd:restriction base="dms:Note">
          <xsd:maxLength value="255"/>
        </xsd:restriction>
      </xsd:simpleType>
    </xsd:element>
    <xsd:element name="DigitalFormEquivalent" ma:index="17" nillable="true" ma:displayName="DigitalFormEquivalent" ma:format="Dropdown" ma:internalName="DigitalFormEquivalent">
      <xsd:simpleType>
        <xsd:restriction base="dms:Choice">
          <xsd:enumeration value="Aconex"/>
          <xsd:enumeration value="Airsweb"/>
          <xsd:enumeration value="MWAX"/>
          <xsd:enumeration value="Solarvista"/>
          <xsd:enumeration value="Syrinx"/>
        </xsd:restriction>
      </xsd:simpleType>
    </xsd:element>
    <xsd:element name="Author0" ma:index="18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922b022cd2b42dc9f02e812771f9aa1" ma:index="20" nillable="true" ma:taxonomy="true" ma:internalName="i922b022cd2b42dc9f02e812771f9aa1" ma:taxonomyFieldName="Topic" ma:displayName="Topic" ma:readOnly="false" ma:default="" ma:fieldId="{2922b022-cd2b-42dc-9f02-e812771f9aa1}" ma:taxonomyMulti="true" ma:sspId="937f35d5-c866-4834-b86a-3348a7968bfd" ma:termSetId="5342698e-9b53-4f07-b372-f128111e80a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isplayFileName" ma:index="22" nillable="true" ma:displayName="DisplayFileName" ma:format="Dropdown" ma:internalName="DisplayFileName">
      <xsd:simpleType>
        <xsd:restriction base="dms:Note">
          <xsd:maxLength value="255"/>
        </xsd:restriction>
      </xsd:simpleType>
    </xsd:element>
    <xsd:element name="GatewayStage" ma:index="23" nillable="true" ma:displayName="GatewayStage" ma:format="Dropdown" ma:internalName="GatewayStage">
      <xsd:simpleType>
        <xsd:restriction base="dms:Choice">
          <xsd:enumeration value="Gateway 1 – Knowledge Capture/Planning to Win"/>
          <xsd:enumeration value="Gateway 2 – EOI/PQQ"/>
          <xsd:enumeration value="Gateway 3 – ITT (Proceed)"/>
          <xsd:enumeration value="Gateway 4 – ITT (Submit)"/>
          <xsd:enumeration value="Gateway 5 – BAFO"/>
          <xsd:enumeration value="Gateway 6 – Contract Handover"/>
          <xsd:enumeration value="Gateway 7 – Fit to Start"/>
          <xsd:enumeration value="Gateway 8 – Project Delivery"/>
          <xsd:enumeration value="Gateway 9 – Fit to Finish"/>
          <xsd:enumeration value="Gateway 10 – Closeout"/>
        </xsd:restriction>
      </xsd:simpleType>
    </xsd:element>
    <xsd:element name="DocumentType" ma:index="24" nillable="true" ma:displayName="DocumentType" ma:format="Dropdown" ma:internalName="DocumentType">
      <xsd:simpleType>
        <xsd:union memberTypes="dms:Text">
          <xsd:simpleType>
            <xsd:restriction base="dms:Choice">
              <xsd:enumeration value="Agreement"/>
              <xsd:enumeration value="Certificate"/>
              <xsd:enumeration value="Form"/>
              <xsd:enumeration value="Guidance Note"/>
              <xsd:enumeration value="Manual"/>
              <xsd:enumeration value="Policy"/>
              <xsd:enumeration value="Policy Statement"/>
              <xsd:enumeration value="Poster"/>
              <xsd:enumeration value="Procedure"/>
              <xsd:enumeration value="Process Map"/>
              <xsd:enumeration value="Register"/>
              <xsd:enumeration value="Strategy Document"/>
              <xsd:enumeration value="Template"/>
              <xsd:enumeration value="Terms of Reference"/>
              <xsd:enumeration value="Toolbox Talk"/>
            </xsd:restriction>
          </xsd:simpleType>
        </xsd:union>
      </xsd:simpleType>
    </xsd:element>
    <xsd:element name="RequestNumber" ma:index="25" nillable="true" ma:displayName="Request Number" ma:internalName="RequestNumber">
      <xsd:simpleType>
        <xsd:restriction base="dms:Text">
          <xsd:maxLength value="255"/>
        </xsd:restriction>
      </xsd:simpleType>
    </xsd:element>
    <xsd:element name="ImpactBusinessAreas" ma:index="26" nillable="true" ma:displayName="Impact on other Business Areas" ma:internalName="ImpactBusinessAreas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3aa3-0173-4f05-93c4-8ff051b0b25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1" nillable="true" ma:displayName="Taxonomy Catch All Column" ma:hidden="true" ma:list="{06e56c8e-a1c8-468b-b3a2-6b16bb2abef6}" ma:internalName="TaxCatchAll" ma:showField="CatchAllData" ma:web="bb023aa3-0173-4f05-93c4-8ff051b0b2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Area xmlns="ed808597-1e8c-45dd-9329-c042871a9a48"/>
    <ImpactBusinessAreas xmlns="ed808597-1e8c-45dd-9329-c042871a9a48" xsi:nil="true"/>
    <BusinessCase xmlns="ed808597-1e8c-45dd-9329-c042871a9a48" xsi:nil="true"/>
    <GatewayStage xmlns="ed808597-1e8c-45dd-9329-c042871a9a48" xsi:nil="true"/>
    <DisplayFileName xmlns="ed808597-1e8c-45dd-9329-c042871a9a48">GRP-JMS-ZZ-XX-FM-Z-0823_Record of Briefing Attendance.docx</DisplayFileName>
    <_dlc_DocId xmlns="bb023aa3-0173-4f05-93c4-8ff051b0b258">6CEX77QU7VS4-1570173733-805</_dlc_DocId>
    <TaxCatchAll xmlns="bb023aa3-0173-4f05-93c4-8ff051b0b258">
      <Value>146</Value>
      <Value>147</Value>
    </TaxCatchAll>
    <i922b022cd2b42dc9f02e812771f9aa1 xmlns="ed808597-1e8c-45dd-9329-c042871a9a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Inductions</TermName>
          <TermId xmlns="http://schemas.microsoft.com/office/infopath/2007/PartnerControls">c563b309-e700-413b-b277-6c27369250f2</TermId>
        </TermInfo>
        <TermInfo xmlns="http://schemas.microsoft.com/office/infopath/2007/PartnerControls">
          <TermName xmlns="http://schemas.microsoft.com/office/infopath/2007/PartnerControls">New Starter</TermName>
          <TermId xmlns="http://schemas.microsoft.com/office/infopath/2007/PartnerControls">1ec3c918-9dda-4dc4-b46f-c3804ee0e01d</TermId>
        </TermInfo>
      </Terms>
    </i922b022cd2b42dc9f02e812771f9aa1>
    <Author0 xmlns="ed808597-1e8c-45dd-9329-c042871a9a48">
      <UserInfo>
        <DisplayName>Patrick, Lucy</DisplayName>
        <AccountId>23</AccountId>
        <AccountType/>
      </UserInfo>
    </Author0>
    <FileName xmlns="ed808597-1e8c-45dd-9329-c042871a9a48">GRP-JMS-ZZ-XX-FM-Z-0823_Record of Briefing Attendance.docx</FileName>
    <DocumentType xmlns="ed808597-1e8c-45dd-9329-c042871a9a48">Form</DocumentType>
    <DigitalFormEquivalent xmlns="ed808597-1e8c-45dd-9329-c042871a9a48">Solarvista</DigitalFormEquivalent>
    <RequestNumber xmlns="ed808597-1e8c-45dd-9329-c042871a9a48" xsi:nil="true"/>
    <_dlc_DocIdUrl xmlns="bb023aa3-0173-4f05-93c4-8ff051b0b258">
      <Url>https://murphygroup.sharepoint.com/sites/MIMSIntranet/_layouts/15/DocIdRedir.aspx?ID=6CEX77QU7VS4-1570173733-805</Url>
      <Description>6CEX77QU7VS4-1570173733-805</Description>
    </_dlc_DocIdUrl>
    <BusinessArea xmlns="ed808597-1e8c-45dd-9329-c042871a9a48">
      <Value>SHES</Value>
    </BusinessAre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723D8-D061-476B-9023-A679D21155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988AFC-3852-4FF6-86C0-2E1F9ED70CBA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A92564DC-B661-4CDC-82C1-7DBACC0E847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F59E3DB-C497-4526-A3A6-9C89A3652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08597-1e8c-45dd-9329-c042871a9a48"/>
    <ds:schemaRef ds:uri="bb023aa3-0173-4f05-93c4-8ff051b0b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27E14CF-41F5-41E2-928D-30F866912666}">
  <ds:schemaRefs>
    <ds:schemaRef ds:uri="http://schemas.microsoft.com/office/2006/metadata/properties"/>
    <ds:schemaRef ds:uri="http://schemas.microsoft.com/office/infopath/2007/PartnerControls"/>
    <ds:schemaRef ds:uri="ed808597-1e8c-45dd-9329-c042871a9a48"/>
    <ds:schemaRef ds:uri="bb023aa3-0173-4f05-93c4-8ff051b0b258"/>
  </ds:schemaRefs>
</ds:datastoreItem>
</file>

<file path=customXml/itemProps6.xml><?xml version="1.0" encoding="utf-8"?>
<ds:datastoreItem xmlns:ds="http://schemas.openxmlformats.org/officeDocument/2006/customXml" ds:itemID="{1EDF2B0E-B1AC-469B-874B-E4795226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Updating A4 Landscape Template_2016_V5</Template>
  <TotalTime>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of Briefing Attendance</vt:lpstr>
    </vt:vector>
  </TitlesOfParts>
  <Company>The Murphy Group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of Briefing Attendance</dc:title>
  <dc:creator>Mitchell, Mark</dc:creator>
  <cp:lastModifiedBy>Luke Hands</cp:lastModifiedBy>
  <cp:revision>3</cp:revision>
  <cp:lastPrinted>2020-09-16T07:47:00Z</cp:lastPrinted>
  <dcterms:created xsi:type="dcterms:W3CDTF">2020-09-16T07:47:00Z</dcterms:created>
  <dcterms:modified xsi:type="dcterms:W3CDTF">2020-09-16T07:47:00Z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_Tax_PoliciesAndStrategy">
    <vt:lpwstr/>
  </property>
  <property fmtid="{D5CDD505-2E9C-101B-9397-08002B2CF9AE}" pid="3" name="Topic">
    <vt:lpwstr>146;#Inductions|c563b309-e700-413b-b277-6c27369250f2;#147;#New Starter|1ec3c918-9dda-4dc4-b46f-c3804ee0e01d</vt:lpwstr>
  </property>
  <property fmtid="{D5CDD505-2E9C-101B-9397-08002B2CF9AE}" pid="4" name="Digital">
    <vt:lpwstr/>
  </property>
  <property fmtid="{D5CDD505-2E9C-101B-9397-08002B2CF9AE}" pid="5" name="ContentTypeId">
    <vt:lpwstr>0x010100D8079BD9A5FD6B48812696BE9DCD4EC6</vt:lpwstr>
  </property>
  <property fmtid="{D5CDD505-2E9C-101B-9397-08002B2CF9AE}" pid="6" name="CandC_Tax_MIMSFunction">
    <vt:lpwstr>87;#SHESQ|7d780a47-1db2-44a7-aa58-891a2153a8f7</vt:lpwstr>
  </property>
  <property fmtid="{D5CDD505-2E9C-101B-9397-08002B2CF9AE}" pid="7" name="CO_Tax_CoreProcesses">
    <vt:lpwstr/>
  </property>
  <property fmtid="{D5CDD505-2E9C-101B-9397-08002B2CF9AE}" pid="8" name="Sector Function">
    <vt:lpwstr/>
  </property>
  <property fmtid="{D5CDD505-2E9C-101B-9397-08002B2CF9AE}" pid="9" name="MIMSTopic">
    <vt:lpwstr/>
  </property>
  <property fmtid="{D5CDD505-2E9C-101B-9397-08002B2CF9AE}" pid="10" name="_dlc_DocIdItemGuid">
    <vt:lpwstr>9233cf9f-da25-4351-92be-9189b9bf9caf</vt:lpwstr>
  </property>
  <property fmtid="{D5CDD505-2E9C-101B-9397-08002B2CF9AE}" pid="11" name="Business_Unit_Documentation">
    <vt:lpwstr/>
  </property>
  <property fmtid="{D5CDD505-2E9C-101B-9397-08002B2CF9AE}" pid="12" name="CO_Tax_DocumentType">
    <vt:lpwstr>94;#Form|5a800831-e255-476c-b504-f36338330380</vt:lpwstr>
  </property>
  <property fmtid="{D5CDD505-2E9C-101B-9397-08002B2CF9AE}" pid="13" name="Tags">
    <vt:lpwstr/>
  </property>
  <property fmtid="{D5CDD505-2E9C-101B-9397-08002B2CF9AE}" pid="14" name="CandC_Tax_1">
    <vt:lpwstr/>
  </property>
  <property fmtid="{D5CDD505-2E9C-101B-9397-08002B2CF9AE}" pid="15" name="CO_Tax_SubFunction">
    <vt:lpwstr/>
  </property>
  <property fmtid="{D5CDD505-2E9C-101B-9397-08002B2CF9AE}" pid="16" name="CandC_Tax_MIMSCapability">
    <vt:lpwstr/>
  </property>
</Properties>
</file>