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B253" w14:textId="77777777" w:rsidR="004D7852" w:rsidRDefault="00856384">
      <w:pPr>
        <w:rPr>
          <w:b/>
          <w:bCs/>
          <w:sz w:val="28"/>
          <w:szCs w:val="24"/>
        </w:rPr>
      </w:pPr>
      <w:r w:rsidRPr="00856384">
        <w:rPr>
          <w:b/>
          <w:bCs/>
          <w:sz w:val="28"/>
          <w:szCs w:val="24"/>
        </w:rPr>
        <w:t>Torque Vectoring</w:t>
      </w:r>
    </w:p>
    <w:p w14:paraId="4AD6E629" w14:textId="76012D09" w:rsidR="00856384" w:rsidRDefault="00856384">
      <w:pPr>
        <w:rPr>
          <w:u w:val="single"/>
        </w:rPr>
      </w:pPr>
      <w:r>
        <w:rPr>
          <w:u w:val="single"/>
        </w:rPr>
        <w:t>List of needed sensor inputs for functioning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268"/>
        <w:gridCol w:w="2267"/>
      </w:tblGrid>
      <w:tr w:rsidR="00856384" w14:paraId="1D961313" w14:textId="77777777" w:rsidTr="00856384">
        <w:tc>
          <w:tcPr>
            <w:tcW w:w="4815" w:type="dxa"/>
          </w:tcPr>
          <w:p w14:paraId="342349B4" w14:textId="4ED7CF6E" w:rsidR="00856384" w:rsidRPr="00856384" w:rsidRDefault="00856384" w:rsidP="00856384">
            <w:pPr>
              <w:jc w:val="center"/>
            </w:pPr>
            <w:r>
              <w:t>Description</w:t>
            </w:r>
          </w:p>
        </w:tc>
        <w:tc>
          <w:tcPr>
            <w:tcW w:w="2268" w:type="dxa"/>
          </w:tcPr>
          <w:p w14:paraId="48CF57A1" w14:textId="4EF1BEF3" w:rsidR="00856384" w:rsidRPr="00856384" w:rsidRDefault="00856384" w:rsidP="00856384">
            <w:pPr>
              <w:jc w:val="center"/>
            </w:pPr>
            <w:r>
              <w:t>Unit</w:t>
            </w:r>
          </w:p>
        </w:tc>
        <w:tc>
          <w:tcPr>
            <w:tcW w:w="2267" w:type="dxa"/>
          </w:tcPr>
          <w:p w14:paraId="5561A224" w14:textId="0E4BFAA6" w:rsidR="00856384" w:rsidRPr="00856384" w:rsidRDefault="00856384" w:rsidP="00856384">
            <w:pPr>
              <w:jc w:val="center"/>
            </w:pPr>
            <w:r>
              <w:t>Range</w:t>
            </w:r>
          </w:p>
        </w:tc>
      </w:tr>
      <w:tr w:rsidR="00856384" w14:paraId="41C394EC" w14:textId="77777777" w:rsidTr="00856384">
        <w:tc>
          <w:tcPr>
            <w:tcW w:w="4815" w:type="dxa"/>
          </w:tcPr>
          <w:p w14:paraId="21668B22" w14:textId="1CF455A2" w:rsidR="00856384" w:rsidRPr="00856384" w:rsidRDefault="00856384">
            <w:r>
              <w:t xml:space="preserve">Steering angle </w:t>
            </w:r>
          </w:p>
        </w:tc>
        <w:tc>
          <w:tcPr>
            <w:tcW w:w="2268" w:type="dxa"/>
          </w:tcPr>
          <w:p w14:paraId="75F458E9" w14:textId="6A6232B3" w:rsidR="00856384" w:rsidRPr="00856384" w:rsidRDefault="00466738">
            <w:r>
              <w:t>d</w:t>
            </w:r>
            <w:r w:rsidR="00856384">
              <w:t>egrees</w:t>
            </w:r>
          </w:p>
        </w:tc>
        <w:tc>
          <w:tcPr>
            <w:tcW w:w="2267" w:type="dxa"/>
          </w:tcPr>
          <w:p w14:paraId="3A03E060" w14:textId="7118B2D6" w:rsidR="00856384" w:rsidRPr="00856384" w:rsidRDefault="00856384">
            <w:r>
              <w:t>-180° - 180°</w:t>
            </w:r>
          </w:p>
        </w:tc>
      </w:tr>
      <w:tr w:rsidR="00856384" w14:paraId="6E1D62B9" w14:textId="77777777" w:rsidTr="00856384">
        <w:tc>
          <w:tcPr>
            <w:tcW w:w="4815" w:type="dxa"/>
          </w:tcPr>
          <w:p w14:paraId="0734F79B" w14:textId="51ADDB8F" w:rsidR="00856384" w:rsidRPr="00856384" w:rsidRDefault="00856384">
            <w:r>
              <w:t xml:space="preserve">Vehicle </w:t>
            </w:r>
            <w:r w:rsidR="00404124">
              <w:t xml:space="preserve">longitudinal </w:t>
            </w:r>
            <w:r>
              <w:t>velocity</w:t>
            </w:r>
          </w:p>
        </w:tc>
        <w:tc>
          <w:tcPr>
            <w:tcW w:w="2268" w:type="dxa"/>
          </w:tcPr>
          <w:p w14:paraId="160BAEEE" w14:textId="26A5DC93" w:rsidR="00856384" w:rsidRPr="00856384" w:rsidRDefault="00466738">
            <w:r>
              <w:t>m/s</w:t>
            </w:r>
          </w:p>
        </w:tc>
        <w:tc>
          <w:tcPr>
            <w:tcW w:w="2267" w:type="dxa"/>
          </w:tcPr>
          <w:p w14:paraId="5942AE16" w14:textId="1368F9BA" w:rsidR="00856384" w:rsidRPr="00856384" w:rsidRDefault="00856384"/>
        </w:tc>
      </w:tr>
      <w:tr w:rsidR="00856384" w14:paraId="71BC1430" w14:textId="77777777" w:rsidTr="00856384">
        <w:tc>
          <w:tcPr>
            <w:tcW w:w="4815" w:type="dxa"/>
          </w:tcPr>
          <w:p w14:paraId="78614026" w14:textId="6A4135AC" w:rsidR="00856384" w:rsidRPr="00856384" w:rsidRDefault="00466738">
            <w:r>
              <w:t>Vehicle yaw rate</w:t>
            </w:r>
          </w:p>
        </w:tc>
        <w:tc>
          <w:tcPr>
            <w:tcW w:w="2268" w:type="dxa"/>
          </w:tcPr>
          <w:p w14:paraId="45E6F634" w14:textId="4E05FB2E" w:rsidR="00856384" w:rsidRPr="00856384" w:rsidRDefault="004D7852">
            <w:r>
              <w:t>rad</w:t>
            </w:r>
            <w:r w:rsidR="00466738">
              <w:t>/s</w:t>
            </w:r>
          </w:p>
        </w:tc>
        <w:tc>
          <w:tcPr>
            <w:tcW w:w="2267" w:type="dxa"/>
          </w:tcPr>
          <w:p w14:paraId="4880013B" w14:textId="77777777" w:rsidR="00856384" w:rsidRPr="00856384" w:rsidRDefault="00856384"/>
        </w:tc>
      </w:tr>
      <w:tr w:rsidR="00856384" w14:paraId="117078A2" w14:textId="77777777" w:rsidTr="00856384">
        <w:tc>
          <w:tcPr>
            <w:tcW w:w="4815" w:type="dxa"/>
          </w:tcPr>
          <w:p w14:paraId="175F89A0" w14:textId="5D64E2E1" w:rsidR="00856384" w:rsidRPr="00856384" w:rsidRDefault="00404124">
            <w:r>
              <w:t>Vehicle l</w:t>
            </w:r>
            <w:r w:rsidR="00466738">
              <w:t xml:space="preserve">ateral velocity </w:t>
            </w:r>
          </w:p>
        </w:tc>
        <w:tc>
          <w:tcPr>
            <w:tcW w:w="2268" w:type="dxa"/>
          </w:tcPr>
          <w:p w14:paraId="472F70A7" w14:textId="1BC1676D" w:rsidR="00856384" w:rsidRPr="00856384" w:rsidRDefault="00466738">
            <w:r>
              <w:t>m/s</w:t>
            </w:r>
          </w:p>
        </w:tc>
        <w:tc>
          <w:tcPr>
            <w:tcW w:w="2267" w:type="dxa"/>
          </w:tcPr>
          <w:p w14:paraId="020192FC" w14:textId="77777777" w:rsidR="00856384" w:rsidRPr="00856384" w:rsidRDefault="00856384"/>
        </w:tc>
      </w:tr>
    </w:tbl>
    <w:p w14:paraId="5DCC62B4" w14:textId="77777777" w:rsidR="00856384" w:rsidRDefault="00856384">
      <w:pPr>
        <w:rPr>
          <w:u w:val="single"/>
        </w:rPr>
      </w:pPr>
    </w:p>
    <w:p w14:paraId="2C840E7C" w14:textId="66C1D28B" w:rsidR="004D7852" w:rsidRDefault="004D7852">
      <w:pPr>
        <w:rPr>
          <w:b/>
          <w:bCs/>
        </w:rPr>
      </w:pPr>
      <w:r>
        <w:rPr>
          <w:b/>
          <w:bCs/>
        </w:rPr>
        <w:t xml:space="preserve">Traction control </w:t>
      </w:r>
      <w:r w:rsidR="003F049A">
        <w:rPr>
          <w:b/>
          <w:bCs/>
        </w:rPr>
        <w:t>(old PID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268"/>
        <w:gridCol w:w="2267"/>
      </w:tblGrid>
      <w:tr w:rsidR="003F049A" w14:paraId="3A3D9A08" w14:textId="77777777" w:rsidTr="007235FD">
        <w:tc>
          <w:tcPr>
            <w:tcW w:w="4815" w:type="dxa"/>
          </w:tcPr>
          <w:p w14:paraId="67C9CDB5" w14:textId="77777777" w:rsidR="003F049A" w:rsidRPr="00856384" w:rsidRDefault="003F049A" w:rsidP="007235FD">
            <w:pPr>
              <w:jc w:val="center"/>
            </w:pPr>
            <w:r>
              <w:t>Description</w:t>
            </w:r>
          </w:p>
        </w:tc>
        <w:tc>
          <w:tcPr>
            <w:tcW w:w="2268" w:type="dxa"/>
          </w:tcPr>
          <w:p w14:paraId="43E594FC" w14:textId="77777777" w:rsidR="003F049A" w:rsidRPr="00856384" w:rsidRDefault="003F049A" w:rsidP="007235FD">
            <w:pPr>
              <w:jc w:val="center"/>
            </w:pPr>
            <w:r>
              <w:t>Unit</w:t>
            </w:r>
          </w:p>
        </w:tc>
        <w:tc>
          <w:tcPr>
            <w:tcW w:w="2267" w:type="dxa"/>
          </w:tcPr>
          <w:p w14:paraId="59916787" w14:textId="77777777" w:rsidR="003F049A" w:rsidRPr="00856384" w:rsidRDefault="003F049A" w:rsidP="007235FD">
            <w:pPr>
              <w:jc w:val="center"/>
            </w:pPr>
            <w:r>
              <w:t>Range</w:t>
            </w:r>
          </w:p>
        </w:tc>
      </w:tr>
      <w:tr w:rsidR="003F049A" w14:paraId="11833FFD" w14:textId="77777777" w:rsidTr="007235FD">
        <w:tc>
          <w:tcPr>
            <w:tcW w:w="4815" w:type="dxa"/>
          </w:tcPr>
          <w:p w14:paraId="684B05A3" w14:textId="7681371F" w:rsidR="003F049A" w:rsidRPr="00F37B55" w:rsidRDefault="00F37B55" w:rsidP="007235FD">
            <w:pPr>
              <w:rPr>
                <w:vertAlign w:val="superscript"/>
              </w:rPr>
            </w:pPr>
            <w:r>
              <w:t>Wheel velocity (for each)</w:t>
            </w:r>
            <w:r>
              <w:rPr>
                <w:vertAlign w:val="superscript"/>
              </w:rPr>
              <w:t>*</w:t>
            </w:r>
          </w:p>
        </w:tc>
        <w:tc>
          <w:tcPr>
            <w:tcW w:w="2268" w:type="dxa"/>
          </w:tcPr>
          <w:p w14:paraId="21242B2A" w14:textId="571546BB" w:rsidR="003F049A" w:rsidRPr="00856384" w:rsidRDefault="00F37B55" w:rsidP="007235FD">
            <w:r>
              <w:t>rad/s</w:t>
            </w:r>
          </w:p>
        </w:tc>
        <w:tc>
          <w:tcPr>
            <w:tcW w:w="2267" w:type="dxa"/>
          </w:tcPr>
          <w:p w14:paraId="0398A1C9" w14:textId="346E6EE3" w:rsidR="003F049A" w:rsidRPr="00856384" w:rsidRDefault="003F049A" w:rsidP="007235FD"/>
        </w:tc>
      </w:tr>
      <w:tr w:rsidR="003F049A" w14:paraId="7CDBE8BD" w14:textId="77777777" w:rsidTr="007235FD">
        <w:tc>
          <w:tcPr>
            <w:tcW w:w="4815" w:type="dxa"/>
          </w:tcPr>
          <w:p w14:paraId="733A8794" w14:textId="2CB3DAE2" w:rsidR="003F049A" w:rsidRPr="00856384" w:rsidRDefault="00F37B55" w:rsidP="007235FD">
            <w:r>
              <w:t xml:space="preserve">Vehicle </w:t>
            </w:r>
            <w:r w:rsidR="00404124">
              <w:t xml:space="preserve">longitudinal </w:t>
            </w:r>
            <w:r>
              <w:t>velocity</w:t>
            </w:r>
          </w:p>
        </w:tc>
        <w:tc>
          <w:tcPr>
            <w:tcW w:w="2268" w:type="dxa"/>
          </w:tcPr>
          <w:p w14:paraId="27701B39" w14:textId="3ECE7E8D" w:rsidR="003F049A" w:rsidRPr="00856384" w:rsidRDefault="00F37B55" w:rsidP="007235FD">
            <w:r>
              <w:t>m/s</w:t>
            </w:r>
          </w:p>
        </w:tc>
        <w:tc>
          <w:tcPr>
            <w:tcW w:w="2267" w:type="dxa"/>
          </w:tcPr>
          <w:p w14:paraId="12D12743" w14:textId="77777777" w:rsidR="003F049A" w:rsidRPr="00856384" w:rsidRDefault="003F049A" w:rsidP="007235FD"/>
        </w:tc>
      </w:tr>
      <w:tr w:rsidR="003F049A" w14:paraId="0CCF0ADA" w14:textId="77777777" w:rsidTr="007235FD">
        <w:tc>
          <w:tcPr>
            <w:tcW w:w="4815" w:type="dxa"/>
          </w:tcPr>
          <w:p w14:paraId="1B7C8BBB" w14:textId="5D6C1C13" w:rsidR="003F049A" w:rsidRPr="00F37B55" w:rsidRDefault="00F37B55" w:rsidP="007235FD">
            <w:pPr>
              <w:rPr>
                <w:vertAlign w:val="superscript"/>
              </w:rPr>
            </w:pPr>
            <w:r>
              <w:t>Pedal pressure</w:t>
            </w:r>
            <w:r>
              <w:rPr>
                <w:vertAlign w:val="superscript"/>
              </w:rPr>
              <w:t>*</w:t>
            </w:r>
          </w:p>
        </w:tc>
        <w:tc>
          <w:tcPr>
            <w:tcW w:w="2268" w:type="dxa"/>
          </w:tcPr>
          <w:p w14:paraId="14093C29" w14:textId="5AD91B79" w:rsidR="003F049A" w:rsidRPr="00856384" w:rsidRDefault="003F049A" w:rsidP="007235FD"/>
        </w:tc>
        <w:tc>
          <w:tcPr>
            <w:tcW w:w="2267" w:type="dxa"/>
          </w:tcPr>
          <w:p w14:paraId="41559F5A" w14:textId="09639C9F" w:rsidR="003F049A" w:rsidRPr="00856384" w:rsidRDefault="00F37B55" w:rsidP="007235FD">
            <w:r>
              <w:t>0-1</w:t>
            </w:r>
          </w:p>
        </w:tc>
      </w:tr>
      <w:tr w:rsidR="003F049A" w14:paraId="232C4218" w14:textId="77777777" w:rsidTr="007235FD">
        <w:tc>
          <w:tcPr>
            <w:tcW w:w="4815" w:type="dxa"/>
          </w:tcPr>
          <w:p w14:paraId="7DE007C9" w14:textId="177DDB99" w:rsidR="003F049A" w:rsidRPr="00F37B55" w:rsidRDefault="00F37B55" w:rsidP="007235FD">
            <w:pPr>
              <w:rPr>
                <w:vertAlign w:val="superscript"/>
              </w:rPr>
            </w:pPr>
            <w:r>
              <w:t>Brake pressure</w:t>
            </w:r>
            <w:r>
              <w:rPr>
                <w:vertAlign w:val="superscript"/>
              </w:rPr>
              <w:t>*</w:t>
            </w:r>
          </w:p>
        </w:tc>
        <w:tc>
          <w:tcPr>
            <w:tcW w:w="2268" w:type="dxa"/>
          </w:tcPr>
          <w:p w14:paraId="1697ABE0" w14:textId="546F3F1D" w:rsidR="003F049A" w:rsidRPr="00856384" w:rsidRDefault="003F049A" w:rsidP="007235FD"/>
        </w:tc>
        <w:tc>
          <w:tcPr>
            <w:tcW w:w="2267" w:type="dxa"/>
          </w:tcPr>
          <w:p w14:paraId="53A95B9C" w14:textId="3FD00521" w:rsidR="003F049A" w:rsidRPr="00856384" w:rsidRDefault="00F37B55" w:rsidP="007235FD">
            <w:r>
              <w:t>0-1</w:t>
            </w:r>
          </w:p>
        </w:tc>
      </w:tr>
    </w:tbl>
    <w:p w14:paraId="288A65E0" w14:textId="77777777" w:rsidR="003F049A" w:rsidRPr="004D7852" w:rsidRDefault="003F049A">
      <w:pPr>
        <w:rPr>
          <w:b/>
          <w:bCs/>
        </w:rPr>
      </w:pPr>
    </w:p>
    <w:p w14:paraId="45E06F0A" w14:textId="50B791A7" w:rsidR="00856384" w:rsidRDefault="00856384">
      <w:pPr>
        <w:rPr>
          <w:u w:val="single"/>
        </w:rPr>
      </w:pPr>
      <w:r>
        <w:rPr>
          <w:u w:val="single"/>
        </w:rPr>
        <w:t>Nice to have:</w:t>
      </w:r>
    </w:p>
    <w:p w14:paraId="0871A9C3" w14:textId="0B0E31C6" w:rsidR="004D7852" w:rsidRDefault="00856384">
      <w:r>
        <w:t xml:space="preserve">Not for Torque Vectoring, but for Traction Control. We would need a clean way to </w:t>
      </w:r>
      <w:r w:rsidR="00466738">
        <w:t>distinguish the w</w:t>
      </w:r>
      <w:r>
        <w:t xml:space="preserve">heel </w:t>
      </w:r>
      <w:r w:rsidR="00466738">
        <w:t>speed of r</w:t>
      </w:r>
      <w:r>
        <w:t xml:space="preserve">otation from the actual vehicle velocity, which allows for the calculation of the wheel slip. </w:t>
      </w:r>
    </w:p>
    <w:p w14:paraId="63124451" w14:textId="423E9905" w:rsidR="00F37B55" w:rsidRPr="004D7852" w:rsidRDefault="00F37B55" w:rsidP="00F37B55">
      <w:r>
        <w:t>*not obtained from IMU</w:t>
      </w:r>
    </w:p>
    <w:sectPr w:rsidR="00F37B55" w:rsidRPr="004D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C4F73"/>
    <w:multiLevelType w:val="hybridMultilevel"/>
    <w:tmpl w:val="5CDAB210"/>
    <w:lvl w:ilvl="0" w:tplc="EFA8A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7C"/>
    <w:rsid w:val="001C0422"/>
    <w:rsid w:val="003449AF"/>
    <w:rsid w:val="003F049A"/>
    <w:rsid w:val="00404124"/>
    <w:rsid w:val="00466738"/>
    <w:rsid w:val="004A4563"/>
    <w:rsid w:val="004D7852"/>
    <w:rsid w:val="00856384"/>
    <w:rsid w:val="0087537C"/>
    <w:rsid w:val="00963673"/>
    <w:rsid w:val="00993DF6"/>
    <w:rsid w:val="00B72708"/>
    <w:rsid w:val="00C56C87"/>
    <w:rsid w:val="00CA0ED0"/>
    <w:rsid w:val="00F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5732F"/>
  <w15:chartTrackingRefBased/>
  <w15:docId w15:val="{05989886-644A-41F0-8042-7588A725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7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7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7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7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7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7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5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7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75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7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753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Serrati Emanuele</dc:creator>
  <cp:keywords/>
  <dc:description/>
  <cp:lastModifiedBy>Serrati Emanuele</cp:lastModifiedBy>
  <cp:revision>2</cp:revision>
  <dcterms:created xsi:type="dcterms:W3CDTF">2025-02-24T17:41:00Z</dcterms:created>
  <dcterms:modified xsi:type="dcterms:W3CDTF">2025-02-24T17:41:00Z</dcterms:modified>
</cp:coreProperties>
</file>