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tblpX="-432" w:tblpY="1"/>
        <w:tblOverlap w:val="never"/>
        <w:tblW w:w="14940" w:type="dxa"/>
        <w:tblBorders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3150"/>
        <w:gridCol w:w="90"/>
        <w:gridCol w:w="1823"/>
        <w:gridCol w:w="877"/>
        <w:gridCol w:w="900"/>
        <w:gridCol w:w="270"/>
        <w:gridCol w:w="1170"/>
        <w:gridCol w:w="1170"/>
        <w:gridCol w:w="354"/>
        <w:gridCol w:w="726"/>
        <w:gridCol w:w="1080"/>
        <w:gridCol w:w="1080"/>
        <w:gridCol w:w="1170"/>
        <w:gridCol w:w="1080"/>
      </w:tblGrid>
      <w:tr w:rsidR="00634EC8" w:rsidRPr="00681225" w:rsidTr="00497A1C">
        <w:trPr>
          <w:trHeight w:val="354"/>
        </w:trPr>
        <w:tc>
          <w:tcPr>
            <w:tcW w:w="506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34EC8" w:rsidRPr="009D4B7B" w:rsidRDefault="00812C28" w:rsidP="002344D2">
            <w:pPr>
              <w:spacing w:before="60" w:after="40"/>
              <w:rPr>
                <w:rFonts w:cs="Arial"/>
                <w:sz w:val="18"/>
                <w:szCs w:val="18"/>
              </w:rPr>
            </w:pPr>
            <w:bookmarkStart w:id="0" w:name="_GoBack"/>
            <w:bookmarkEnd w:id="0"/>
            <w:r w:rsidRPr="009D4B7B">
              <w:rPr>
                <w:rFonts w:cs="Arial"/>
                <w:b/>
                <w:sz w:val="18"/>
                <w:szCs w:val="18"/>
              </w:rPr>
              <w:t xml:space="preserve">JOB  TITLE: </w:t>
            </w:r>
            <w:r w:rsidR="002344D2">
              <w:rPr>
                <w:rFonts w:cs="Arial"/>
                <w:b/>
                <w:sz w:val="18"/>
                <w:szCs w:val="18"/>
              </w:rPr>
              <w:t xml:space="preserve">Creditor Administrator </w:t>
            </w:r>
          </w:p>
        </w:tc>
        <w:tc>
          <w:tcPr>
            <w:tcW w:w="4741" w:type="dxa"/>
            <w:gridSpan w:val="6"/>
            <w:tcBorders>
              <w:top w:val="single" w:sz="6" w:space="0" w:color="auto"/>
              <w:bottom w:val="single" w:sz="6" w:space="0" w:color="auto"/>
            </w:tcBorders>
          </w:tcPr>
          <w:p w:rsidR="00634EC8" w:rsidRPr="009D4B7B" w:rsidRDefault="00634EC8" w:rsidP="00D37E58">
            <w:pPr>
              <w:spacing w:before="60" w:after="40"/>
              <w:rPr>
                <w:rFonts w:cs="Arial"/>
                <w:sz w:val="18"/>
                <w:szCs w:val="18"/>
              </w:rPr>
            </w:pPr>
            <w:r w:rsidRPr="009D4B7B">
              <w:rPr>
                <w:rFonts w:cs="Arial"/>
                <w:b/>
                <w:sz w:val="18"/>
                <w:szCs w:val="18"/>
              </w:rPr>
              <w:t xml:space="preserve">SALARY GROUP:  </w:t>
            </w:r>
            <w:r w:rsidR="00D37E58">
              <w:rPr>
                <w:rFonts w:cs="Arial"/>
                <w:b/>
                <w:sz w:val="18"/>
                <w:szCs w:val="18"/>
              </w:rPr>
              <w:t>Administrator</w:t>
            </w:r>
          </w:p>
        </w:tc>
        <w:tc>
          <w:tcPr>
            <w:tcW w:w="5136" w:type="dxa"/>
            <w:gridSpan w:val="5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4EC8" w:rsidRPr="009D4B7B" w:rsidRDefault="00634EC8" w:rsidP="00334EF8">
            <w:pPr>
              <w:spacing w:before="60" w:after="40"/>
              <w:rPr>
                <w:rFonts w:cs="Arial"/>
                <w:sz w:val="18"/>
                <w:szCs w:val="18"/>
              </w:rPr>
            </w:pPr>
            <w:r w:rsidRPr="009D4B7B">
              <w:rPr>
                <w:rFonts w:cs="Arial"/>
                <w:b/>
                <w:sz w:val="18"/>
                <w:szCs w:val="18"/>
              </w:rPr>
              <w:t xml:space="preserve">LOCATION: </w:t>
            </w:r>
            <w:r w:rsidRPr="009D4B7B">
              <w:rPr>
                <w:rFonts w:cs="Arial"/>
                <w:sz w:val="18"/>
                <w:szCs w:val="18"/>
              </w:rPr>
              <w:t xml:space="preserve"> </w:t>
            </w:r>
            <w:r w:rsidR="00681225" w:rsidRPr="009D4B7B">
              <w:rPr>
                <w:rFonts w:cs="Arial"/>
                <w:b/>
                <w:sz w:val="18"/>
                <w:szCs w:val="18"/>
              </w:rPr>
              <w:t>PRASA CRES : HO</w:t>
            </w:r>
          </w:p>
        </w:tc>
      </w:tr>
      <w:tr w:rsidR="00634EC8" w:rsidRPr="00681225" w:rsidTr="00497A1C">
        <w:tc>
          <w:tcPr>
            <w:tcW w:w="506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34EC8" w:rsidRPr="009D4B7B" w:rsidRDefault="00634EC8" w:rsidP="00334EF8">
            <w:pPr>
              <w:spacing w:before="60" w:after="40"/>
              <w:rPr>
                <w:rFonts w:cs="Arial"/>
                <w:b/>
                <w:sz w:val="18"/>
                <w:szCs w:val="18"/>
              </w:rPr>
            </w:pPr>
            <w:r w:rsidRPr="009D4B7B">
              <w:rPr>
                <w:rFonts w:cs="Arial"/>
                <w:b/>
                <w:sz w:val="18"/>
                <w:szCs w:val="18"/>
              </w:rPr>
              <w:t>DEPARTMENT</w:t>
            </w:r>
            <w:r w:rsidRPr="009D4B7B">
              <w:rPr>
                <w:rFonts w:cs="Arial"/>
                <w:sz w:val="18"/>
                <w:szCs w:val="18"/>
              </w:rPr>
              <w:t xml:space="preserve">:  </w:t>
            </w:r>
            <w:r w:rsidR="00334EF8" w:rsidRPr="00093AE4">
              <w:rPr>
                <w:rFonts w:cs="Arial"/>
                <w:b/>
                <w:sz w:val="18"/>
                <w:szCs w:val="18"/>
              </w:rPr>
              <w:t>Finance</w:t>
            </w:r>
          </w:p>
        </w:tc>
        <w:tc>
          <w:tcPr>
            <w:tcW w:w="4741" w:type="dxa"/>
            <w:gridSpan w:val="6"/>
            <w:tcBorders>
              <w:top w:val="single" w:sz="6" w:space="0" w:color="auto"/>
              <w:bottom w:val="single" w:sz="6" w:space="0" w:color="auto"/>
            </w:tcBorders>
          </w:tcPr>
          <w:p w:rsidR="00634EC8" w:rsidRPr="009D4B7B" w:rsidRDefault="00634EC8" w:rsidP="00497A1C">
            <w:pPr>
              <w:spacing w:before="60" w:after="40"/>
              <w:rPr>
                <w:rFonts w:cs="Arial"/>
                <w:sz w:val="18"/>
                <w:szCs w:val="18"/>
              </w:rPr>
            </w:pPr>
            <w:r w:rsidRPr="009D4B7B">
              <w:rPr>
                <w:rFonts w:cs="Arial"/>
                <w:b/>
                <w:sz w:val="18"/>
                <w:szCs w:val="18"/>
              </w:rPr>
              <w:t>POST NUMBER</w:t>
            </w:r>
            <w:r w:rsidRPr="009D4B7B">
              <w:rPr>
                <w:rFonts w:cs="Arial"/>
                <w:sz w:val="18"/>
                <w:szCs w:val="18"/>
              </w:rPr>
              <w:t xml:space="preserve"> :</w:t>
            </w:r>
            <w:r w:rsidRPr="009D4B7B">
              <w:rPr>
                <w:rFonts w:cs="Arial"/>
                <w:b/>
                <w:sz w:val="18"/>
                <w:szCs w:val="18"/>
              </w:rPr>
              <w:t xml:space="preserve"> </w:t>
            </w:r>
            <w:r w:rsidR="0090005A" w:rsidRPr="009D4B7B">
              <w:rPr>
                <w:rFonts w:cs="Arial"/>
                <w:b/>
                <w:sz w:val="18"/>
                <w:szCs w:val="18"/>
              </w:rPr>
              <w:t xml:space="preserve"> To be advised</w:t>
            </w:r>
          </w:p>
        </w:tc>
        <w:tc>
          <w:tcPr>
            <w:tcW w:w="5136" w:type="dxa"/>
            <w:gridSpan w:val="5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4EC8" w:rsidRPr="009D4B7B" w:rsidRDefault="00634EC8" w:rsidP="00D37E58">
            <w:pPr>
              <w:spacing w:before="60" w:after="40"/>
              <w:rPr>
                <w:rFonts w:cs="Arial"/>
                <w:b/>
                <w:sz w:val="18"/>
                <w:szCs w:val="18"/>
              </w:rPr>
            </w:pPr>
            <w:r w:rsidRPr="009D4B7B">
              <w:rPr>
                <w:rFonts w:cs="Arial"/>
                <w:b/>
                <w:sz w:val="18"/>
                <w:szCs w:val="18"/>
              </w:rPr>
              <w:t>REFERENCE</w:t>
            </w:r>
            <w:r w:rsidRPr="009D4B7B">
              <w:rPr>
                <w:rFonts w:cs="Arial"/>
                <w:sz w:val="18"/>
                <w:szCs w:val="18"/>
              </w:rPr>
              <w:t xml:space="preserve">: </w:t>
            </w:r>
            <w:r w:rsidRPr="009D4B7B">
              <w:rPr>
                <w:rFonts w:cs="Arial"/>
                <w:b/>
                <w:sz w:val="18"/>
                <w:szCs w:val="18"/>
              </w:rPr>
              <w:t>R&amp;S/</w:t>
            </w:r>
            <w:r w:rsidR="00093AE4">
              <w:rPr>
                <w:rFonts w:cs="Arial"/>
                <w:b/>
                <w:sz w:val="18"/>
                <w:szCs w:val="18"/>
              </w:rPr>
              <w:t>HO-</w:t>
            </w:r>
            <w:r w:rsidR="00334EF8">
              <w:rPr>
                <w:rFonts w:cs="Arial"/>
                <w:b/>
                <w:sz w:val="18"/>
                <w:szCs w:val="18"/>
              </w:rPr>
              <w:t>FIN</w:t>
            </w:r>
            <w:r w:rsidR="00812C28" w:rsidRPr="009D4B7B">
              <w:rPr>
                <w:rFonts w:cs="Arial"/>
                <w:b/>
                <w:sz w:val="18"/>
                <w:szCs w:val="18"/>
              </w:rPr>
              <w:t>/</w:t>
            </w:r>
            <w:r w:rsidR="002344D2">
              <w:rPr>
                <w:rFonts w:cs="Arial"/>
                <w:b/>
                <w:sz w:val="18"/>
                <w:szCs w:val="18"/>
              </w:rPr>
              <w:t>19</w:t>
            </w:r>
            <w:r w:rsidR="00812C28" w:rsidRPr="009D4B7B">
              <w:rPr>
                <w:rFonts w:cs="Arial"/>
                <w:b/>
                <w:sz w:val="18"/>
                <w:szCs w:val="18"/>
              </w:rPr>
              <w:t>/</w:t>
            </w:r>
            <w:r w:rsidR="00093AE4">
              <w:rPr>
                <w:rFonts w:cs="Arial"/>
                <w:b/>
                <w:sz w:val="18"/>
                <w:szCs w:val="18"/>
              </w:rPr>
              <w:t>0</w:t>
            </w:r>
            <w:r w:rsidR="002344D2">
              <w:rPr>
                <w:rFonts w:cs="Arial"/>
                <w:b/>
                <w:sz w:val="18"/>
                <w:szCs w:val="18"/>
              </w:rPr>
              <w:t>8</w:t>
            </w:r>
            <w:r w:rsidR="00093AE4">
              <w:rPr>
                <w:rFonts w:cs="Arial"/>
                <w:b/>
                <w:sz w:val="18"/>
                <w:szCs w:val="18"/>
              </w:rPr>
              <w:t>/</w:t>
            </w:r>
            <w:r w:rsidRPr="009D4B7B">
              <w:rPr>
                <w:rFonts w:cs="Arial"/>
                <w:b/>
                <w:sz w:val="18"/>
                <w:szCs w:val="18"/>
              </w:rPr>
              <w:t>201</w:t>
            </w:r>
            <w:r w:rsidR="002344D2">
              <w:rPr>
                <w:rFonts w:cs="Arial"/>
                <w:b/>
                <w:sz w:val="18"/>
                <w:szCs w:val="18"/>
              </w:rPr>
              <w:t>4</w:t>
            </w:r>
          </w:p>
        </w:tc>
      </w:tr>
      <w:tr w:rsidR="00093AE4" w:rsidRPr="00681225" w:rsidTr="00A60773">
        <w:tc>
          <w:tcPr>
            <w:tcW w:w="14940" w:type="dxa"/>
            <w:gridSpan w:val="1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93AE4" w:rsidRPr="00D55F60" w:rsidRDefault="00093AE4" w:rsidP="00D37E58">
            <w:pPr>
              <w:spacing w:before="60" w:after="60"/>
              <w:rPr>
                <w:rFonts w:cs="Arial"/>
                <w:bCs/>
                <w:szCs w:val="22"/>
              </w:rPr>
            </w:pPr>
            <w:r w:rsidRPr="00093AE4">
              <w:rPr>
                <w:rFonts w:cs="Arial"/>
                <w:b/>
                <w:sz w:val="18"/>
                <w:szCs w:val="18"/>
              </w:rPr>
              <w:t xml:space="preserve">Mission: </w:t>
            </w:r>
            <w:r w:rsidRPr="00964EEE">
              <w:rPr>
                <w:rFonts w:cs="Arial"/>
                <w:sz w:val="18"/>
                <w:szCs w:val="18"/>
              </w:rPr>
              <w:t xml:space="preserve">To </w:t>
            </w:r>
            <w:r w:rsidR="00D37E58" w:rsidRPr="00964EEE">
              <w:rPr>
                <w:rFonts w:cs="Arial"/>
                <w:sz w:val="18"/>
                <w:szCs w:val="18"/>
              </w:rPr>
              <w:t>monitor and control the Municipal payments to ensure that the authorised requests are correct as per property ownership, accurate and in accordance with the policies and procedures</w:t>
            </w:r>
            <w:r w:rsidRPr="00964EEE">
              <w:rPr>
                <w:rFonts w:cs="Arial"/>
                <w:sz w:val="18"/>
                <w:szCs w:val="18"/>
              </w:rPr>
              <w:t xml:space="preserve"> and </w:t>
            </w:r>
            <w:r w:rsidR="00D37E58" w:rsidRPr="00964EEE">
              <w:rPr>
                <w:rFonts w:cs="Arial"/>
                <w:sz w:val="18"/>
                <w:szCs w:val="18"/>
              </w:rPr>
              <w:t xml:space="preserve">authorised as per official delegated levels of authority in order to process the payments and minimise interest charges </w:t>
            </w:r>
            <w:r w:rsidRPr="00964EEE">
              <w:rPr>
                <w:rFonts w:cs="Arial"/>
                <w:sz w:val="18"/>
                <w:szCs w:val="18"/>
              </w:rPr>
              <w:t>Fixed Asset Register.</w:t>
            </w:r>
          </w:p>
        </w:tc>
      </w:tr>
      <w:tr w:rsidR="00093AE4" w:rsidRPr="00681225" w:rsidTr="00497A1C">
        <w:trPr>
          <w:trHeight w:val="1389"/>
        </w:trPr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93AE4" w:rsidRPr="009D4B7B" w:rsidRDefault="00093AE4" w:rsidP="00497A1C">
            <w:pPr>
              <w:spacing w:before="60" w:after="40"/>
              <w:rPr>
                <w:rFonts w:cs="Arial"/>
                <w:sz w:val="18"/>
                <w:szCs w:val="18"/>
              </w:rPr>
            </w:pPr>
            <w:r w:rsidRPr="009D4B7B">
              <w:rPr>
                <w:rFonts w:cs="Arial"/>
                <w:b/>
                <w:sz w:val="18"/>
                <w:szCs w:val="18"/>
              </w:rPr>
              <w:t>OUTPUTS</w:t>
            </w:r>
            <w:r w:rsidRPr="009D4B7B">
              <w:rPr>
                <w:rFonts w:cs="Arial"/>
                <w:sz w:val="18"/>
                <w:szCs w:val="18"/>
              </w:rPr>
              <w:t>:</w:t>
            </w:r>
          </w:p>
          <w:p w:rsidR="00093AE4" w:rsidRPr="009D4B7B" w:rsidRDefault="00093AE4" w:rsidP="00497A1C">
            <w:pPr>
              <w:spacing w:before="60" w:after="40"/>
              <w:ind w:left="360"/>
              <w:rPr>
                <w:rFonts w:cs="Arial"/>
                <w:sz w:val="18"/>
                <w:szCs w:val="18"/>
              </w:rPr>
            </w:pPr>
          </w:p>
        </w:tc>
        <w:tc>
          <w:tcPr>
            <w:tcW w:w="11790" w:type="dxa"/>
            <w:gridSpan w:val="1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0AFE" w:rsidRPr="00340AFE" w:rsidRDefault="00340AFE" w:rsidP="00340AFE">
            <w:pPr>
              <w:pStyle w:val="ListParagraph"/>
              <w:numPr>
                <w:ilvl w:val="0"/>
                <w:numId w:val="29"/>
              </w:numPr>
              <w:spacing w:line="276" w:lineRule="auto"/>
              <w:rPr>
                <w:rStyle w:val="CharAttribute0"/>
                <w:rFonts w:ascii="Arial" w:cs="Arial"/>
                <w:sz w:val="16"/>
                <w:szCs w:val="16"/>
              </w:rPr>
            </w:pPr>
            <w:r w:rsidRPr="00340AFE">
              <w:rPr>
                <w:rStyle w:val="CharAttribute0"/>
                <w:rFonts w:ascii="Arial" w:cs="Arial"/>
                <w:sz w:val="16"/>
                <w:szCs w:val="16"/>
              </w:rPr>
              <w:t>Prompt processing of documents for payment.</w:t>
            </w:r>
          </w:p>
          <w:p w:rsidR="00340AFE" w:rsidRPr="00340AFE" w:rsidRDefault="00340AFE" w:rsidP="00340AFE">
            <w:pPr>
              <w:pStyle w:val="ListParagraph"/>
              <w:numPr>
                <w:ilvl w:val="0"/>
                <w:numId w:val="29"/>
              </w:numPr>
              <w:spacing w:line="276" w:lineRule="auto"/>
              <w:rPr>
                <w:rStyle w:val="CharAttribute0"/>
                <w:rFonts w:ascii="Arial" w:cs="Arial"/>
                <w:sz w:val="16"/>
                <w:szCs w:val="16"/>
              </w:rPr>
            </w:pPr>
            <w:r w:rsidRPr="00340AFE">
              <w:rPr>
                <w:rStyle w:val="CharAttribute0"/>
                <w:rFonts w:ascii="Arial" w:cs="Arial"/>
                <w:sz w:val="16"/>
                <w:szCs w:val="16"/>
              </w:rPr>
              <w:t>Monitor accuracy of data on SAP system.</w:t>
            </w:r>
          </w:p>
          <w:p w:rsidR="00340AFE" w:rsidRPr="00340AFE" w:rsidRDefault="00340AFE" w:rsidP="00340AFE">
            <w:pPr>
              <w:pStyle w:val="ListParagraph"/>
              <w:numPr>
                <w:ilvl w:val="0"/>
                <w:numId w:val="29"/>
              </w:numPr>
              <w:spacing w:line="276" w:lineRule="auto"/>
              <w:rPr>
                <w:rStyle w:val="CharAttribute0"/>
                <w:rFonts w:ascii="Arial" w:cs="Arial"/>
                <w:sz w:val="16"/>
                <w:szCs w:val="16"/>
              </w:rPr>
            </w:pPr>
            <w:r w:rsidRPr="00340AFE">
              <w:rPr>
                <w:rStyle w:val="CharAttribute0"/>
                <w:rFonts w:ascii="Arial" w:cs="Arial"/>
                <w:sz w:val="16"/>
                <w:szCs w:val="16"/>
              </w:rPr>
              <w:t>Administration management, including accurate record keeping and filing</w:t>
            </w:r>
            <w:r w:rsidR="00964EEE">
              <w:rPr>
                <w:rStyle w:val="CharAttribute0"/>
                <w:rFonts w:ascii="Arial" w:cs="Arial"/>
                <w:sz w:val="16"/>
                <w:szCs w:val="16"/>
              </w:rPr>
              <w:t>.</w:t>
            </w:r>
          </w:p>
          <w:p w:rsidR="00340AFE" w:rsidRPr="00340AFE" w:rsidRDefault="00340AFE" w:rsidP="00340AFE">
            <w:pPr>
              <w:pStyle w:val="ListParagraph"/>
              <w:numPr>
                <w:ilvl w:val="0"/>
                <w:numId w:val="29"/>
              </w:numPr>
              <w:spacing w:line="276" w:lineRule="auto"/>
              <w:rPr>
                <w:rStyle w:val="CharAttribute0"/>
                <w:rFonts w:ascii="Arial" w:cs="Arial"/>
                <w:sz w:val="16"/>
                <w:szCs w:val="16"/>
              </w:rPr>
            </w:pPr>
            <w:r w:rsidRPr="00340AFE">
              <w:rPr>
                <w:rStyle w:val="CharAttribute0"/>
                <w:rFonts w:ascii="Arial" w:cs="Arial"/>
                <w:sz w:val="16"/>
                <w:szCs w:val="16"/>
              </w:rPr>
              <w:t>Perform reconciliations including vendors and general ledger reconciliations, monthly and as when required.</w:t>
            </w:r>
          </w:p>
          <w:p w:rsidR="00340AFE" w:rsidRPr="00340AFE" w:rsidRDefault="00340AFE" w:rsidP="00340AFE">
            <w:pPr>
              <w:pStyle w:val="ListParagraph"/>
              <w:numPr>
                <w:ilvl w:val="0"/>
                <w:numId w:val="29"/>
              </w:numPr>
              <w:spacing w:line="276" w:lineRule="auto"/>
              <w:rPr>
                <w:rStyle w:val="CharAttribute0"/>
                <w:rFonts w:ascii="Arial" w:cs="Arial"/>
                <w:sz w:val="16"/>
                <w:szCs w:val="16"/>
              </w:rPr>
            </w:pPr>
            <w:r w:rsidRPr="00340AFE">
              <w:rPr>
                <w:rStyle w:val="CharAttribute0"/>
                <w:rFonts w:ascii="Arial" w:cs="Arial"/>
                <w:sz w:val="16"/>
                <w:szCs w:val="16"/>
              </w:rPr>
              <w:t>Resolve queries from various stakeholders promptly and diligently.</w:t>
            </w:r>
          </w:p>
          <w:p w:rsidR="00340AFE" w:rsidRPr="00340AFE" w:rsidRDefault="00340AFE" w:rsidP="00340AFE">
            <w:pPr>
              <w:pStyle w:val="ListParagraph"/>
              <w:numPr>
                <w:ilvl w:val="0"/>
                <w:numId w:val="29"/>
              </w:numPr>
              <w:spacing w:line="276" w:lineRule="auto"/>
              <w:rPr>
                <w:rStyle w:val="CharAttribute0"/>
                <w:rFonts w:ascii="Arial" w:cs="Arial"/>
                <w:sz w:val="16"/>
                <w:szCs w:val="16"/>
              </w:rPr>
            </w:pPr>
            <w:r w:rsidRPr="00340AFE">
              <w:rPr>
                <w:rStyle w:val="CharAttribute0"/>
                <w:rFonts w:ascii="Arial" w:cs="Arial"/>
                <w:sz w:val="16"/>
                <w:szCs w:val="16"/>
              </w:rPr>
              <w:t>Verify that transactions comply with financial procedures and policies.</w:t>
            </w:r>
          </w:p>
          <w:p w:rsidR="00340AFE" w:rsidRPr="00340AFE" w:rsidRDefault="00340AFE" w:rsidP="00340AFE">
            <w:pPr>
              <w:pStyle w:val="ListParagraph"/>
              <w:numPr>
                <w:ilvl w:val="0"/>
                <w:numId w:val="29"/>
              </w:numPr>
              <w:spacing w:line="276" w:lineRule="auto"/>
              <w:rPr>
                <w:rStyle w:val="CharAttribute0"/>
                <w:rFonts w:ascii="Arial" w:cs="Arial"/>
                <w:sz w:val="16"/>
                <w:szCs w:val="16"/>
              </w:rPr>
            </w:pPr>
            <w:r w:rsidRPr="00340AFE">
              <w:rPr>
                <w:rStyle w:val="CharAttribute0"/>
                <w:rFonts w:ascii="Arial" w:cs="Arial"/>
                <w:sz w:val="16"/>
                <w:szCs w:val="16"/>
              </w:rPr>
              <w:t>Prepare batches for data entry in the system.</w:t>
            </w:r>
          </w:p>
          <w:p w:rsidR="00340AFE" w:rsidRPr="00340AFE" w:rsidRDefault="00340AFE" w:rsidP="00340AFE">
            <w:pPr>
              <w:pStyle w:val="ListParagraph"/>
              <w:numPr>
                <w:ilvl w:val="0"/>
                <w:numId w:val="29"/>
              </w:numPr>
              <w:spacing w:line="276" w:lineRule="auto"/>
              <w:rPr>
                <w:rStyle w:val="CharAttribute0"/>
                <w:rFonts w:ascii="Arial" w:cs="Arial"/>
                <w:sz w:val="16"/>
                <w:szCs w:val="16"/>
              </w:rPr>
            </w:pPr>
            <w:r w:rsidRPr="00340AFE">
              <w:rPr>
                <w:rStyle w:val="CharAttribute0"/>
                <w:rFonts w:ascii="Arial" w:cs="Arial"/>
                <w:sz w:val="16"/>
                <w:szCs w:val="16"/>
              </w:rPr>
              <w:t>Maintain listing of accounts payable.</w:t>
            </w:r>
          </w:p>
          <w:p w:rsidR="00340AFE" w:rsidRPr="00340AFE" w:rsidRDefault="00340AFE" w:rsidP="00340AFE">
            <w:pPr>
              <w:pStyle w:val="ListParagraph"/>
              <w:numPr>
                <w:ilvl w:val="0"/>
                <w:numId w:val="29"/>
              </w:numPr>
              <w:spacing w:line="276" w:lineRule="auto"/>
              <w:rPr>
                <w:rStyle w:val="CharAttribute0"/>
                <w:rFonts w:ascii="Arial" w:cs="Arial"/>
                <w:sz w:val="16"/>
                <w:szCs w:val="16"/>
              </w:rPr>
            </w:pPr>
            <w:r w:rsidRPr="00340AFE">
              <w:rPr>
                <w:rStyle w:val="CharAttribute0"/>
                <w:rFonts w:ascii="Arial" w:cs="Arial"/>
                <w:sz w:val="16"/>
                <w:szCs w:val="16"/>
              </w:rPr>
              <w:t>Maintain updated vendor files.</w:t>
            </w:r>
          </w:p>
          <w:p w:rsidR="00340AFE" w:rsidRPr="00340AFE" w:rsidRDefault="00340AFE" w:rsidP="00340AFE">
            <w:pPr>
              <w:pStyle w:val="ListParagraph"/>
              <w:numPr>
                <w:ilvl w:val="0"/>
                <w:numId w:val="29"/>
              </w:numPr>
              <w:spacing w:line="276" w:lineRule="auto"/>
              <w:rPr>
                <w:rStyle w:val="CharAttribute0"/>
                <w:rFonts w:ascii="Arial" w:cs="Arial"/>
                <w:sz w:val="16"/>
                <w:szCs w:val="16"/>
              </w:rPr>
            </w:pPr>
            <w:r w:rsidRPr="00340AFE">
              <w:rPr>
                <w:rStyle w:val="CharAttribute0"/>
                <w:rFonts w:ascii="Arial" w:cs="Arial"/>
                <w:sz w:val="16"/>
                <w:szCs w:val="16"/>
              </w:rPr>
              <w:t>Manage own performance and development.</w:t>
            </w:r>
          </w:p>
          <w:p w:rsidR="00340AFE" w:rsidRPr="00340AFE" w:rsidRDefault="00340AFE" w:rsidP="00340AFE">
            <w:pPr>
              <w:pStyle w:val="ListParagraph"/>
              <w:numPr>
                <w:ilvl w:val="0"/>
                <w:numId w:val="29"/>
              </w:numPr>
              <w:spacing w:line="276" w:lineRule="auto"/>
              <w:rPr>
                <w:rStyle w:val="CharAttribute0"/>
                <w:rFonts w:ascii="Arial" w:cs="Arial"/>
                <w:sz w:val="16"/>
                <w:szCs w:val="16"/>
              </w:rPr>
            </w:pPr>
            <w:r w:rsidRPr="00340AFE">
              <w:rPr>
                <w:rStyle w:val="CharAttribute0"/>
                <w:rFonts w:ascii="Arial" w:cs="Arial"/>
                <w:sz w:val="16"/>
                <w:szCs w:val="16"/>
              </w:rPr>
              <w:t>Manage risk associated with the tasks assigned thereby keeping information confidential.</w:t>
            </w:r>
          </w:p>
          <w:p w:rsidR="00340AFE" w:rsidRPr="00340AFE" w:rsidRDefault="00340AFE" w:rsidP="00340AFE">
            <w:pPr>
              <w:pStyle w:val="ListParagraph"/>
              <w:numPr>
                <w:ilvl w:val="0"/>
                <w:numId w:val="29"/>
              </w:numPr>
              <w:spacing w:line="276" w:lineRule="auto"/>
              <w:rPr>
                <w:rStyle w:val="CharAttribute0"/>
                <w:rFonts w:ascii="Arial" w:cs="Arial"/>
                <w:sz w:val="16"/>
                <w:szCs w:val="16"/>
              </w:rPr>
            </w:pPr>
            <w:r w:rsidRPr="00340AFE">
              <w:rPr>
                <w:rStyle w:val="CharAttribute0"/>
                <w:rFonts w:ascii="Arial" w:cs="Arial"/>
                <w:sz w:val="16"/>
                <w:szCs w:val="16"/>
              </w:rPr>
              <w:t>Adherence to deadlines and reporting calendar.</w:t>
            </w:r>
          </w:p>
          <w:p w:rsidR="00340AFE" w:rsidRPr="00340AFE" w:rsidRDefault="00340AFE" w:rsidP="00340AFE">
            <w:pPr>
              <w:pStyle w:val="ListParagraph"/>
              <w:numPr>
                <w:ilvl w:val="0"/>
                <w:numId w:val="29"/>
              </w:numPr>
              <w:spacing w:line="276" w:lineRule="auto"/>
              <w:rPr>
                <w:rStyle w:val="CharAttribute0"/>
                <w:rFonts w:ascii="Arial" w:cs="Arial"/>
                <w:sz w:val="16"/>
                <w:szCs w:val="16"/>
              </w:rPr>
            </w:pPr>
            <w:r w:rsidRPr="00340AFE">
              <w:rPr>
                <w:rStyle w:val="CharAttribute0"/>
                <w:rFonts w:ascii="Arial" w:cs="Arial"/>
                <w:sz w:val="16"/>
                <w:szCs w:val="16"/>
              </w:rPr>
              <w:t>Execution of duties with minimal supervision.</w:t>
            </w:r>
          </w:p>
          <w:p w:rsidR="00093AE4" w:rsidRPr="00340AFE" w:rsidRDefault="00340AFE" w:rsidP="00340AFE">
            <w:pPr>
              <w:pStyle w:val="ListParagraph"/>
              <w:numPr>
                <w:ilvl w:val="0"/>
                <w:numId w:val="29"/>
              </w:numPr>
              <w:spacing w:line="276" w:lineRule="auto"/>
              <w:rPr>
                <w:rStyle w:val="CharAttribute0"/>
                <w:rFonts w:ascii="Arial" w:cs="Arial"/>
                <w:sz w:val="16"/>
                <w:szCs w:val="16"/>
              </w:rPr>
            </w:pPr>
            <w:r w:rsidRPr="00340AFE">
              <w:rPr>
                <w:rStyle w:val="CharAttribute0"/>
                <w:rFonts w:ascii="Arial" w:cs="Arial"/>
                <w:sz w:val="16"/>
                <w:szCs w:val="16"/>
              </w:rPr>
              <w:t>Perform other ad hoc duties.</w:t>
            </w:r>
          </w:p>
        </w:tc>
      </w:tr>
      <w:tr w:rsidR="00093AE4" w:rsidRPr="00681225" w:rsidTr="00497A1C"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</w:tcBorders>
          </w:tcPr>
          <w:p w:rsidR="00093AE4" w:rsidRPr="009D4B7B" w:rsidRDefault="00093AE4" w:rsidP="00497A1C">
            <w:pPr>
              <w:spacing w:before="60" w:after="40"/>
              <w:jc w:val="center"/>
              <w:rPr>
                <w:rFonts w:cs="Arial"/>
                <w:b/>
                <w:sz w:val="18"/>
                <w:szCs w:val="18"/>
              </w:rPr>
            </w:pPr>
            <w:r w:rsidRPr="009D4B7B">
              <w:rPr>
                <w:rFonts w:cs="Arial"/>
                <w:b/>
                <w:sz w:val="18"/>
                <w:szCs w:val="18"/>
              </w:rPr>
              <w:t>KNOWLEDGE:</w:t>
            </w:r>
          </w:p>
        </w:tc>
        <w:tc>
          <w:tcPr>
            <w:tcW w:w="3690" w:type="dxa"/>
            <w:gridSpan w:val="4"/>
            <w:tcBorders>
              <w:top w:val="single" w:sz="6" w:space="0" w:color="auto"/>
              <w:bottom w:val="single" w:sz="4" w:space="0" w:color="auto"/>
            </w:tcBorders>
          </w:tcPr>
          <w:p w:rsidR="00093AE4" w:rsidRPr="009D4B7B" w:rsidRDefault="00093AE4" w:rsidP="00497A1C">
            <w:pPr>
              <w:spacing w:before="60" w:after="40"/>
              <w:jc w:val="center"/>
              <w:rPr>
                <w:rFonts w:cs="Arial"/>
                <w:b/>
                <w:sz w:val="18"/>
                <w:szCs w:val="18"/>
              </w:rPr>
            </w:pPr>
            <w:r w:rsidRPr="009D4B7B">
              <w:rPr>
                <w:rFonts w:cs="Arial"/>
                <w:b/>
                <w:sz w:val="18"/>
                <w:szCs w:val="18"/>
              </w:rPr>
              <w:t>SKILLS:</w:t>
            </w:r>
          </w:p>
        </w:tc>
        <w:tc>
          <w:tcPr>
            <w:tcW w:w="3690" w:type="dxa"/>
            <w:gridSpan w:val="5"/>
            <w:tcBorders>
              <w:top w:val="single" w:sz="6" w:space="0" w:color="auto"/>
              <w:bottom w:val="single" w:sz="4" w:space="0" w:color="auto"/>
            </w:tcBorders>
          </w:tcPr>
          <w:p w:rsidR="00093AE4" w:rsidRPr="009D4B7B" w:rsidRDefault="00093AE4" w:rsidP="00497A1C">
            <w:pPr>
              <w:spacing w:before="60" w:after="40"/>
              <w:jc w:val="center"/>
              <w:rPr>
                <w:rFonts w:cs="Arial"/>
                <w:b/>
                <w:color w:val="000000"/>
                <w:sz w:val="18"/>
                <w:szCs w:val="18"/>
              </w:rPr>
            </w:pPr>
            <w:r w:rsidRPr="009D4B7B">
              <w:rPr>
                <w:rFonts w:cs="Arial"/>
                <w:b/>
                <w:color w:val="000000"/>
                <w:sz w:val="18"/>
                <w:szCs w:val="18"/>
              </w:rPr>
              <w:t>ATTITUDES:</w:t>
            </w:r>
          </w:p>
        </w:tc>
        <w:tc>
          <w:tcPr>
            <w:tcW w:w="4410" w:type="dxa"/>
            <w:gridSpan w:val="4"/>
            <w:tcBorders>
              <w:top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93AE4" w:rsidRPr="009D4B7B" w:rsidRDefault="00093AE4" w:rsidP="00497A1C">
            <w:pPr>
              <w:spacing w:before="60" w:after="40"/>
              <w:jc w:val="center"/>
              <w:rPr>
                <w:rFonts w:cs="Arial"/>
                <w:b/>
                <w:sz w:val="18"/>
                <w:szCs w:val="18"/>
              </w:rPr>
            </w:pPr>
            <w:r w:rsidRPr="009D4B7B">
              <w:rPr>
                <w:rFonts w:cs="Arial"/>
                <w:b/>
                <w:sz w:val="18"/>
                <w:szCs w:val="18"/>
              </w:rPr>
              <w:t>CAPABILITIES:</w:t>
            </w:r>
          </w:p>
        </w:tc>
      </w:tr>
      <w:tr w:rsidR="00093AE4" w:rsidRPr="00681225" w:rsidTr="00497A1C">
        <w:trPr>
          <w:cantSplit/>
          <w:trHeight w:val="192"/>
        </w:trPr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93AE4" w:rsidRPr="00291133" w:rsidRDefault="00291133" w:rsidP="00964EEE">
            <w:pPr>
              <w:numPr>
                <w:ilvl w:val="0"/>
                <w:numId w:val="30"/>
              </w:numPr>
              <w:spacing w:before="60" w:after="40"/>
              <w:rPr>
                <w:sz w:val="18"/>
                <w:szCs w:val="18"/>
              </w:rPr>
            </w:pPr>
            <w:r>
              <w:rPr>
                <w:rFonts w:cs="Arial"/>
                <w:sz w:val="16"/>
                <w:szCs w:val="16"/>
              </w:rPr>
              <w:t>Business Management</w:t>
            </w:r>
          </w:p>
          <w:p w:rsidR="00291133" w:rsidRPr="00291133" w:rsidRDefault="00291133" w:rsidP="00964EEE">
            <w:pPr>
              <w:numPr>
                <w:ilvl w:val="0"/>
                <w:numId w:val="30"/>
              </w:numPr>
              <w:spacing w:before="60" w:after="40"/>
              <w:rPr>
                <w:sz w:val="18"/>
                <w:szCs w:val="18"/>
              </w:rPr>
            </w:pPr>
            <w:r>
              <w:rPr>
                <w:rFonts w:cs="Arial"/>
                <w:sz w:val="16"/>
                <w:szCs w:val="16"/>
              </w:rPr>
              <w:t>Property Management</w:t>
            </w:r>
          </w:p>
          <w:p w:rsidR="00291133" w:rsidRPr="00CB7BD9" w:rsidRDefault="00291133" w:rsidP="00964EEE">
            <w:pPr>
              <w:numPr>
                <w:ilvl w:val="0"/>
                <w:numId w:val="30"/>
              </w:numPr>
              <w:spacing w:before="60" w:after="40"/>
              <w:rPr>
                <w:sz w:val="18"/>
                <w:szCs w:val="18"/>
              </w:rPr>
            </w:pPr>
            <w:r>
              <w:rPr>
                <w:rFonts w:cs="Arial"/>
                <w:sz w:val="16"/>
                <w:szCs w:val="16"/>
              </w:rPr>
              <w:t>Administration Management</w:t>
            </w:r>
          </w:p>
          <w:p w:rsidR="00093AE4" w:rsidRPr="00291133" w:rsidRDefault="00291133" w:rsidP="00964EEE">
            <w:pPr>
              <w:numPr>
                <w:ilvl w:val="0"/>
                <w:numId w:val="30"/>
              </w:numPr>
              <w:spacing w:before="60" w:after="40"/>
              <w:rPr>
                <w:sz w:val="18"/>
                <w:szCs w:val="18"/>
              </w:rPr>
            </w:pPr>
            <w:r w:rsidRPr="00291133">
              <w:rPr>
                <w:rFonts w:cs="Arial"/>
                <w:sz w:val="16"/>
                <w:szCs w:val="16"/>
              </w:rPr>
              <w:t>Basic knowledge of PFMA and Property Rates Act</w:t>
            </w:r>
          </w:p>
          <w:p w:rsidR="00093AE4" w:rsidRPr="00CB7BD9" w:rsidRDefault="00291133" w:rsidP="00964EEE">
            <w:pPr>
              <w:pStyle w:val="ListParagraph"/>
              <w:numPr>
                <w:ilvl w:val="0"/>
                <w:numId w:val="30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Audit Principles and practices</w:t>
            </w:r>
          </w:p>
          <w:p w:rsidR="00093AE4" w:rsidRPr="00CB7BD9" w:rsidRDefault="00093AE4" w:rsidP="00CB7BD9">
            <w:pPr>
              <w:spacing w:before="60" w:after="40"/>
              <w:ind w:left="360"/>
              <w:rPr>
                <w:sz w:val="18"/>
                <w:szCs w:val="18"/>
              </w:rPr>
            </w:pPr>
          </w:p>
        </w:tc>
        <w:tc>
          <w:tcPr>
            <w:tcW w:w="369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340AFE" w:rsidRPr="00340AFE" w:rsidRDefault="00340AFE" w:rsidP="00340AFE">
            <w:pPr>
              <w:numPr>
                <w:ilvl w:val="0"/>
                <w:numId w:val="24"/>
              </w:numPr>
              <w:spacing w:before="60" w:after="40"/>
              <w:rPr>
                <w:sz w:val="16"/>
                <w:szCs w:val="16"/>
              </w:rPr>
            </w:pPr>
            <w:r w:rsidRPr="00340AFE">
              <w:rPr>
                <w:sz w:val="16"/>
                <w:szCs w:val="16"/>
              </w:rPr>
              <w:t>Financial acumen</w:t>
            </w:r>
          </w:p>
          <w:p w:rsidR="00340AFE" w:rsidRPr="00340AFE" w:rsidRDefault="00340AFE" w:rsidP="00340AFE">
            <w:pPr>
              <w:numPr>
                <w:ilvl w:val="0"/>
                <w:numId w:val="24"/>
              </w:numPr>
              <w:spacing w:before="60" w:after="40"/>
              <w:rPr>
                <w:sz w:val="16"/>
                <w:szCs w:val="16"/>
              </w:rPr>
            </w:pPr>
            <w:r w:rsidRPr="00340AFE">
              <w:rPr>
                <w:sz w:val="16"/>
                <w:szCs w:val="16"/>
              </w:rPr>
              <w:t>Communication skills</w:t>
            </w:r>
          </w:p>
          <w:p w:rsidR="00340AFE" w:rsidRPr="00340AFE" w:rsidRDefault="00340AFE" w:rsidP="00340AFE">
            <w:pPr>
              <w:numPr>
                <w:ilvl w:val="0"/>
                <w:numId w:val="24"/>
              </w:numPr>
              <w:spacing w:before="60" w:after="40"/>
              <w:rPr>
                <w:sz w:val="16"/>
                <w:szCs w:val="16"/>
              </w:rPr>
            </w:pPr>
            <w:r w:rsidRPr="00340AFE">
              <w:rPr>
                <w:sz w:val="16"/>
                <w:szCs w:val="16"/>
              </w:rPr>
              <w:t>Attention to detail</w:t>
            </w:r>
          </w:p>
          <w:p w:rsidR="00340AFE" w:rsidRPr="00340AFE" w:rsidRDefault="00340AFE" w:rsidP="00340AFE">
            <w:pPr>
              <w:numPr>
                <w:ilvl w:val="0"/>
                <w:numId w:val="24"/>
              </w:numPr>
              <w:spacing w:before="60" w:after="40"/>
              <w:rPr>
                <w:sz w:val="16"/>
                <w:szCs w:val="16"/>
              </w:rPr>
            </w:pPr>
            <w:r w:rsidRPr="00340AFE">
              <w:rPr>
                <w:sz w:val="16"/>
                <w:szCs w:val="16"/>
              </w:rPr>
              <w:t>Quality focus</w:t>
            </w:r>
          </w:p>
          <w:p w:rsidR="00340AFE" w:rsidRPr="00340AFE" w:rsidRDefault="00340AFE" w:rsidP="00340AFE">
            <w:pPr>
              <w:numPr>
                <w:ilvl w:val="0"/>
                <w:numId w:val="24"/>
              </w:numPr>
              <w:spacing w:before="60" w:after="40"/>
              <w:rPr>
                <w:sz w:val="16"/>
                <w:szCs w:val="16"/>
              </w:rPr>
            </w:pPr>
            <w:r w:rsidRPr="00340AFE">
              <w:rPr>
                <w:sz w:val="16"/>
                <w:szCs w:val="16"/>
              </w:rPr>
              <w:t>Problem solving</w:t>
            </w:r>
          </w:p>
          <w:p w:rsidR="00340AFE" w:rsidRPr="00340AFE" w:rsidRDefault="00340AFE" w:rsidP="00340AFE">
            <w:pPr>
              <w:numPr>
                <w:ilvl w:val="0"/>
                <w:numId w:val="24"/>
              </w:numPr>
              <w:spacing w:before="60" w:after="40"/>
              <w:rPr>
                <w:sz w:val="16"/>
                <w:szCs w:val="16"/>
              </w:rPr>
            </w:pPr>
            <w:r w:rsidRPr="00340AFE">
              <w:rPr>
                <w:sz w:val="16"/>
                <w:szCs w:val="16"/>
              </w:rPr>
              <w:t>Sound judgement</w:t>
            </w:r>
          </w:p>
          <w:p w:rsidR="00340AFE" w:rsidRPr="00340AFE" w:rsidRDefault="00340AFE" w:rsidP="00340AFE">
            <w:pPr>
              <w:numPr>
                <w:ilvl w:val="0"/>
                <w:numId w:val="24"/>
              </w:numPr>
              <w:spacing w:before="60" w:after="40"/>
              <w:rPr>
                <w:sz w:val="16"/>
                <w:szCs w:val="16"/>
              </w:rPr>
            </w:pPr>
            <w:r w:rsidRPr="00340AFE">
              <w:rPr>
                <w:sz w:val="16"/>
                <w:szCs w:val="16"/>
              </w:rPr>
              <w:t>Continuous development, learning and growth</w:t>
            </w:r>
          </w:p>
          <w:p w:rsidR="00093AE4" w:rsidRPr="009D4B7B" w:rsidRDefault="00093AE4" w:rsidP="00291133">
            <w:pPr>
              <w:spacing w:before="60" w:after="40"/>
              <w:ind w:left="360"/>
              <w:rPr>
                <w:rFonts w:cs="Arial"/>
                <w:sz w:val="18"/>
                <w:szCs w:val="18"/>
              </w:rPr>
            </w:pPr>
          </w:p>
        </w:tc>
        <w:tc>
          <w:tcPr>
            <w:tcW w:w="3690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AFE" w:rsidRPr="00340AFE" w:rsidRDefault="00340AFE" w:rsidP="00340AFE">
            <w:pPr>
              <w:numPr>
                <w:ilvl w:val="0"/>
                <w:numId w:val="24"/>
              </w:numPr>
              <w:spacing w:before="60" w:after="40"/>
              <w:rPr>
                <w:sz w:val="16"/>
                <w:szCs w:val="16"/>
              </w:rPr>
            </w:pPr>
            <w:r w:rsidRPr="00340AFE">
              <w:rPr>
                <w:sz w:val="16"/>
                <w:szCs w:val="16"/>
              </w:rPr>
              <w:t>Results orientated</w:t>
            </w:r>
          </w:p>
          <w:p w:rsidR="00340AFE" w:rsidRPr="00340AFE" w:rsidRDefault="00340AFE" w:rsidP="00340AFE">
            <w:pPr>
              <w:numPr>
                <w:ilvl w:val="0"/>
                <w:numId w:val="24"/>
              </w:numPr>
              <w:spacing w:before="60" w:after="40"/>
              <w:rPr>
                <w:sz w:val="16"/>
                <w:szCs w:val="16"/>
              </w:rPr>
            </w:pPr>
            <w:r w:rsidRPr="00340AFE">
              <w:rPr>
                <w:sz w:val="16"/>
                <w:szCs w:val="16"/>
              </w:rPr>
              <w:t>Reliability</w:t>
            </w:r>
          </w:p>
          <w:p w:rsidR="00340AFE" w:rsidRPr="00340AFE" w:rsidRDefault="00340AFE" w:rsidP="00340AFE">
            <w:pPr>
              <w:numPr>
                <w:ilvl w:val="0"/>
                <w:numId w:val="24"/>
              </w:numPr>
              <w:spacing w:before="60" w:after="40"/>
              <w:rPr>
                <w:sz w:val="16"/>
                <w:szCs w:val="16"/>
              </w:rPr>
            </w:pPr>
            <w:r w:rsidRPr="00340AFE">
              <w:rPr>
                <w:sz w:val="16"/>
                <w:szCs w:val="16"/>
              </w:rPr>
              <w:t>Customer oriented</w:t>
            </w:r>
          </w:p>
          <w:p w:rsidR="00340AFE" w:rsidRPr="00340AFE" w:rsidRDefault="00340AFE" w:rsidP="00340AFE">
            <w:pPr>
              <w:numPr>
                <w:ilvl w:val="0"/>
                <w:numId w:val="24"/>
              </w:numPr>
              <w:spacing w:before="60" w:after="40"/>
              <w:rPr>
                <w:sz w:val="16"/>
                <w:szCs w:val="16"/>
              </w:rPr>
            </w:pPr>
            <w:r w:rsidRPr="00340AFE">
              <w:rPr>
                <w:sz w:val="16"/>
                <w:szCs w:val="16"/>
              </w:rPr>
              <w:t>Initiative</w:t>
            </w:r>
          </w:p>
          <w:p w:rsidR="00340AFE" w:rsidRPr="00340AFE" w:rsidRDefault="00340AFE" w:rsidP="00340AFE">
            <w:pPr>
              <w:numPr>
                <w:ilvl w:val="0"/>
                <w:numId w:val="24"/>
              </w:numPr>
              <w:spacing w:before="60" w:after="40"/>
              <w:rPr>
                <w:sz w:val="16"/>
                <w:szCs w:val="16"/>
              </w:rPr>
            </w:pPr>
            <w:r w:rsidRPr="00340AFE">
              <w:rPr>
                <w:sz w:val="16"/>
                <w:szCs w:val="16"/>
              </w:rPr>
              <w:t>Values and integrity</w:t>
            </w:r>
          </w:p>
          <w:p w:rsidR="00340AFE" w:rsidRPr="00340AFE" w:rsidRDefault="00340AFE" w:rsidP="00340AFE">
            <w:pPr>
              <w:numPr>
                <w:ilvl w:val="0"/>
                <w:numId w:val="24"/>
              </w:numPr>
              <w:spacing w:before="60" w:after="40"/>
              <w:rPr>
                <w:sz w:val="16"/>
                <w:szCs w:val="16"/>
              </w:rPr>
            </w:pPr>
            <w:r w:rsidRPr="00340AFE">
              <w:rPr>
                <w:sz w:val="16"/>
                <w:szCs w:val="16"/>
              </w:rPr>
              <w:t>People oriented</w:t>
            </w:r>
          </w:p>
          <w:p w:rsidR="006570A2" w:rsidRPr="009D4B7B" w:rsidRDefault="006570A2" w:rsidP="00291133">
            <w:pPr>
              <w:pStyle w:val="ListParagraph"/>
              <w:ind w:left="360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4410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093AE4" w:rsidRPr="009D4B7B" w:rsidRDefault="00093AE4" w:rsidP="00497A1C">
            <w:pPr>
              <w:pStyle w:val="Heading2"/>
              <w:rPr>
                <w:rFonts w:cs="Arial"/>
                <w:color w:val="000000"/>
                <w:sz w:val="18"/>
                <w:szCs w:val="18"/>
              </w:rPr>
            </w:pPr>
            <w:r w:rsidRPr="009D4B7B">
              <w:rPr>
                <w:rFonts w:cs="Arial"/>
                <w:color w:val="000000"/>
                <w:sz w:val="18"/>
                <w:szCs w:val="18"/>
              </w:rPr>
              <w:t>Minimum Requirements</w:t>
            </w:r>
          </w:p>
          <w:p w:rsidR="002344D2" w:rsidRDefault="001873B2" w:rsidP="00150E98">
            <w:pPr>
              <w:pStyle w:val="NoSpacing"/>
              <w:numPr>
                <w:ilvl w:val="0"/>
                <w:numId w:val="2"/>
              </w:numPr>
              <w:spacing w:before="0" w:beforeAutospacing="0" w:after="0" w:afterAutospacing="0"/>
              <w:rPr>
                <w:rStyle w:val="CharAttribute0"/>
                <w:rFonts w:ascii="Arial" w:hAnsi="Arial" w:cs="Arial"/>
                <w:sz w:val="16"/>
                <w:szCs w:val="16"/>
                <w:lang w:val="en-GB" w:eastAsia="en-US"/>
              </w:rPr>
            </w:pPr>
            <w:r>
              <w:rPr>
                <w:rStyle w:val="CharAttribute0"/>
                <w:rFonts w:ascii="Arial" w:hAnsi="Arial" w:cs="Arial"/>
                <w:sz w:val="16"/>
                <w:szCs w:val="16"/>
                <w:lang w:val="en-GB" w:eastAsia="en-US"/>
              </w:rPr>
              <w:t xml:space="preserve">Grade 12 with </w:t>
            </w:r>
          </w:p>
          <w:p w:rsidR="00C15A49" w:rsidRDefault="002344D2" w:rsidP="00150E98">
            <w:pPr>
              <w:pStyle w:val="NoSpacing"/>
              <w:numPr>
                <w:ilvl w:val="0"/>
                <w:numId w:val="2"/>
              </w:numPr>
              <w:spacing w:before="0" w:beforeAutospacing="0" w:after="0" w:afterAutospacing="0"/>
              <w:rPr>
                <w:rStyle w:val="CharAttribute0"/>
                <w:rFonts w:ascii="Arial" w:hAnsi="Arial" w:cs="Arial"/>
                <w:sz w:val="16"/>
                <w:szCs w:val="16"/>
                <w:lang w:val="en-GB" w:eastAsia="en-US"/>
              </w:rPr>
            </w:pPr>
            <w:r>
              <w:rPr>
                <w:rStyle w:val="CharAttribute0"/>
                <w:rFonts w:ascii="Arial" w:hAnsi="Arial" w:cs="Arial"/>
                <w:sz w:val="16"/>
                <w:szCs w:val="16"/>
                <w:lang w:val="en-GB" w:eastAsia="en-US"/>
              </w:rPr>
              <w:t xml:space="preserve">National Diploma or Degree in </w:t>
            </w:r>
            <w:r w:rsidR="001873B2">
              <w:rPr>
                <w:rStyle w:val="CharAttribute0"/>
                <w:rFonts w:ascii="Arial" w:hAnsi="Arial" w:cs="Arial"/>
                <w:sz w:val="16"/>
                <w:szCs w:val="16"/>
                <w:lang w:val="en-GB" w:eastAsia="en-US"/>
              </w:rPr>
              <w:t>Accounting</w:t>
            </w:r>
            <w:r>
              <w:rPr>
                <w:rStyle w:val="CharAttribute0"/>
                <w:rFonts w:ascii="Arial" w:hAnsi="Arial" w:cs="Arial"/>
                <w:sz w:val="16"/>
                <w:szCs w:val="16"/>
                <w:lang w:val="en-GB" w:eastAsia="en-US"/>
              </w:rPr>
              <w:t xml:space="preserve"> or related qualifications </w:t>
            </w:r>
          </w:p>
          <w:p w:rsidR="00964EEE" w:rsidRPr="00964EEE" w:rsidRDefault="00964EEE" w:rsidP="00964EEE">
            <w:pPr>
              <w:pStyle w:val="NoSpacing"/>
              <w:numPr>
                <w:ilvl w:val="0"/>
                <w:numId w:val="2"/>
              </w:numPr>
              <w:spacing w:before="0" w:beforeAutospacing="0" w:after="0" w:afterAutospacing="0"/>
              <w:rPr>
                <w:rStyle w:val="CharAttribute0"/>
                <w:rFonts w:ascii="Arial" w:hAnsi="Arial" w:cs="Arial"/>
                <w:sz w:val="16"/>
                <w:szCs w:val="16"/>
                <w:lang w:val="en-GB" w:eastAsia="en-US"/>
              </w:rPr>
            </w:pPr>
            <w:r w:rsidRPr="00C15A49">
              <w:rPr>
                <w:rStyle w:val="CharAttribute0"/>
                <w:rFonts w:ascii="Arial" w:hAnsi="Arial" w:cs="Arial"/>
                <w:sz w:val="16"/>
                <w:szCs w:val="16"/>
                <w:lang w:val="en-GB" w:eastAsia="en-US"/>
              </w:rPr>
              <w:t xml:space="preserve">3 -5 years </w:t>
            </w:r>
            <w:r>
              <w:rPr>
                <w:rStyle w:val="CharAttribute0"/>
                <w:rFonts w:ascii="Arial" w:hAnsi="Arial" w:cs="Arial"/>
                <w:sz w:val="16"/>
                <w:szCs w:val="16"/>
                <w:lang w:val="en-GB" w:eastAsia="en-US"/>
              </w:rPr>
              <w:t xml:space="preserve">finance experience </w:t>
            </w:r>
          </w:p>
          <w:p w:rsidR="001873B2" w:rsidRPr="002344D2" w:rsidRDefault="001873B2" w:rsidP="00150E98">
            <w:pPr>
              <w:pStyle w:val="NoSpacing"/>
              <w:numPr>
                <w:ilvl w:val="0"/>
                <w:numId w:val="2"/>
              </w:numPr>
              <w:spacing w:before="0" w:beforeAutospacing="0" w:after="0" w:afterAutospacing="0"/>
              <w:rPr>
                <w:rStyle w:val="CharAttribute0"/>
                <w:rFonts w:ascii="Arial" w:hAnsi="Arial" w:cs="Arial"/>
                <w:b/>
                <w:sz w:val="16"/>
                <w:szCs w:val="16"/>
                <w:lang w:val="en-GB" w:eastAsia="en-US"/>
              </w:rPr>
            </w:pPr>
            <w:r>
              <w:rPr>
                <w:rStyle w:val="CharAttribute0"/>
                <w:rFonts w:ascii="Arial" w:hAnsi="Arial" w:cs="Arial"/>
                <w:sz w:val="16"/>
                <w:szCs w:val="16"/>
                <w:lang w:val="en-GB" w:eastAsia="en-US"/>
              </w:rPr>
              <w:t xml:space="preserve">Computer literacy </w:t>
            </w:r>
            <w:r w:rsidRPr="002344D2">
              <w:rPr>
                <w:rStyle w:val="CharAttribute0"/>
                <w:rFonts w:ascii="Arial" w:hAnsi="Arial" w:cs="Arial"/>
                <w:b/>
                <w:sz w:val="16"/>
                <w:szCs w:val="16"/>
                <w:lang w:val="en-GB" w:eastAsia="en-US"/>
              </w:rPr>
              <w:t>(Excel,</w:t>
            </w:r>
            <w:r w:rsidR="00291133" w:rsidRPr="002344D2">
              <w:rPr>
                <w:rStyle w:val="CharAttribute0"/>
                <w:rFonts w:ascii="Arial" w:hAnsi="Arial" w:cs="Arial"/>
                <w:b/>
                <w:sz w:val="16"/>
                <w:szCs w:val="16"/>
                <w:lang w:val="en-GB" w:eastAsia="en-US"/>
              </w:rPr>
              <w:t xml:space="preserve"> </w:t>
            </w:r>
            <w:r w:rsidRPr="002344D2">
              <w:rPr>
                <w:rStyle w:val="CharAttribute0"/>
                <w:rFonts w:ascii="Arial" w:hAnsi="Arial" w:cs="Arial"/>
                <w:b/>
                <w:sz w:val="16"/>
                <w:szCs w:val="16"/>
                <w:lang w:val="en-GB" w:eastAsia="en-US"/>
              </w:rPr>
              <w:t>Word,</w:t>
            </w:r>
            <w:r w:rsidR="00291133" w:rsidRPr="002344D2">
              <w:rPr>
                <w:rStyle w:val="CharAttribute0"/>
                <w:rFonts w:ascii="Arial" w:hAnsi="Arial" w:cs="Arial"/>
                <w:b/>
                <w:sz w:val="16"/>
                <w:szCs w:val="16"/>
                <w:lang w:val="en-GB" w:eastAsia="en-US"/>
              </w:rPr>
              <w:t xml:space="preserve"> PowerPoint, SAP</w:t>
            </w:r>
            <w:r w:rsidRPr="002344D2">
              <w:rPr>
                <w:rStyle w:val="CharAttribute0"/>
                <w:rFonts w:ascii="Arial" w:hAnsi="Arial" w:cs="Arial"/>
                <w:b/>
                <w:sz w:val="16"/>
                <w:szCs w:val="16"/>
                <w:lang w:val="en-GB" w:eastAsia="en-US"/>
              </w:rPr>
              <w:t>)</w:t>
            </w:r>
          </w:p>
          <w:p w:rsidR="00093AE4" w:rsidRPr="00C15A49" w:rsidRDefault="00093AE4" w:rsidP="00150E98">
            <w:pPr>
              <w:pStyle w:val="NoSpacing"/>
              <w:spacing w:before="0" w:beforeAutospacing="0" w:after="0" w:afterAutospacing="0"/>
              <w:ind w:left="252" w:hanging="252"/>
              <w:rPr>
                <w:rStyle w:val="CharAttribute0"/>
                <w:rFonts w:ascii="Arial" w:hAnsi="Arial" w:cs="Arial"/>
                <w:sz w:val="16"/>
                <w:szCs w:val="16"/>
                <w:lang w:val="en-GB" w:eastAsia="en-US"/>
              </w:rPr>
            </w:pPr>
            <w:r w:rsidRPr="00C15A49">
              <w:rPr>
                <w:rStyle w:val="CharAttribute0"/>
                <w:rFonts w:ascii="Arial" w:hAnsi="Arial" w:cs="Arial"/>
                <w:sz w:val="16"/>
                <w:szCs w:val="16"/>
                <w:lang w:val="en-GB" w:eastAsia="en-US"/>
              </w:rPr>
              <w:t>     </w:t>
            </w:r>
          </w:p>
          <w:p w:rsidR="00093AE4" w:rsidRPr="009D4B7B" w:rsidRDefault="00093AE4" w:rsidP="00150E98">
            <w:pPr>
              <w:spacing w:before="60" w:after="60"/>
              <w:ind w:left="360"/>
              <w:rPr>
                <w:rFonts w:cs="Arial"/>
                <w:sz w:val="18"/>
                <w:szCs w:val="18"/>
              </w:rPr>
            </w:pPr>
          </w:p>
        </w:tc>
      </w:tr>
      <w:tr w:rsidR="00093AE4" w:rsidRPr="00681225" w:rsidTr="00497A1C">
        <w:tc>
          <w:tcPr>
            <w:tcW w:w="1053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93AE4" w:rsidRPr="009D4B7B" w:rsidRDefault="00093AE4" w:rsidP="00700C65">
            <w:pPr>
              <w:spacing w:before="60" w:after="40"/>
              <w:jc w:val="both"/>
              <w:rPr>
                <w:rFonts w:cs="Arial"/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9D4B7B">
              <w:rPr>
                <w:rFonts w:cs="Arial"/>
                <w:b/>
                <w:bCs/>
                <w:i/>
                <w:iCs/>
                <w:color w:val="000000"/>
                <w:sz w:val="18"/>
                <w:szCs w:val="18"/>
              </w:rPr>
              <w:t>Please apply by completing an internal application form and submitting this together with your complete CV</w:t>
            </w:r>
            <w:r w:rsidR="00F6516E">
              <w:rPr>
                <w:rFonts w:cs="Arial"/>
                <w:b/>
                <w:bCs/>
                <w:i/>
                <w:iCs/>
                <w:color w:val="000000"/>
                <w:sz w:val="18"/>
                <w:szCs w:val="18"/>
              </w:rPr>
              <w:t xml:space="preserve"> and recently certified copies of Id and qualifications</w:t>
            </w:r>
            <w:r w:rsidRPr="009D4B7B">
              <w:rPr>
                <w:rFonts w:cs="Arial"/>
                <w:b/>
                <w:bCs/>
                <w:i/>
                <w:iCs/>
                <w:color w:val="000000"/>
                <w:sz w:val="18"/>
                <w:szCs w:val="18"/>
              </w:rPr>
              <w:t xml:space="preserve"> to: Senior Manager: HCM  PRASA Corporate Real Estate Solutions, </w:t>
            </w:r>
            <w:r w:rsidR="002344D2">
              <w:rPr>
                <w:rFonts w:cs="Arial"/>
                <w:b/>
                <w:bCs/>
                <w:i/>
                <w:iCs/>
                <w:color w:val="000000"/>
                <w:sz w:val="18"/>
                <w:szCs w:val="18"/>
              </w:rPr>
              <w:t>Office 711, 7</w:t>
            </w:r>
            <w:r w:rsidRPr="009D4B7B">
              <w:rPr>
                <w:rFonts w:cs="Arial"/>
                <w:b/>
                <w:bCs/>
                <w:i/>
                <w:iCs/>
                <w:color w:val="000000"/>
                <w:sz w:val="18"/>
                <w:szCs w:val="18"/>
                <w:vertAlign w:val="superscript"/>
              </w:rPr>
              <w:t>th</w:t>
            </w:r>
            <w:r w:rsidRPr="009D4B7B">
              <w:rPr>
                <w:rFonts w:cs="Arial"/>
                <w:b/>
                <w:bCs/>
                <w:i/>
                <w:iCs/>
                <w:color w:val="000000"/>
                <w:sz w:val="18"/>
                <w:szCs w:val="18"/>
              </w:rPr>
              <w:t xml:space="preserve"> floor Umjantshi House, 30 Wolmarans Street, Braamfontein or  </w:t>
            </w:r>
            <w:hyperlink r:id="rId8" w:history="1">
              <w:r w:rsidRPr="009D4B7B">
                <w:rPr>
                  <w:rStyle w:val="Hyperlink"/>
                  <w:rFonts w:cs="Arial"/>
                  <w:b/>
                  <w:bCs/>
                  <w:i/>
                  <w:iCs/>
                  <w:sz w:val="18"/>
                  <w:szCs w:val="18"/>
                </w:rPr>
                <w:t>RECRUITMENT.CRES@PRASA.COM</w:t>
              </w:r>
            </w:hyperlink>
            <w:r w:rsidRPr="009D4B7B">
              <w:rPr>
                <w:rFonts w:cs="Arial"/>
                <w:b/>
                <w:bCs/>
                <w:i/>
                <w:iCs/>
                <w:color w:val="000000"/>
                <w:sz w:val="18"/>
                <w:szCs w:val="18"/>
              </w:rPr>
              <w:t xml:space="preserve">; </w:t>
            </w:r>
          </w:p>
          <w:p w:rsidR="00093AE4" w:rsidRPr="009D4B7B" w:rsidRDefault="00093AE4" w:rsidP="00A44935">
            <w:pPr>
              <w:pStyle w:val="Footer"/>
              <w:tabs>
                <w:tab w:val="clear" w:pos="4320"/>
                <w:tab w:val="clear" w:pos="8640"/>
              </w:tabs>
              <w:spacing w:before="60" w:after="40"/>
              <w:jc w:val="both"/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4410" w:type="dxa"/>
            <w:gridSpan w:val="4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093AE4" w:rsidRPr="009D4B7B" w:rsidRDefault="00093AE4" w:rsidP="00CB7BD9">
            <w:pPr>
              <w:spacing w:before="60" w:after="40"/>
              <w:rPr>
                <w:rFonts w:cs="Arial"/>
                <w:b/>
                <w:i/>
                <w:color w:val="FF0000"/>
                <w:sz w:val="18"/>
                <w:szCs w:val="18"/>
              </w:rPr>
            </w:pPr>
            <w:r w:rsidRPr="009D4B7B">
              <w:rPr>
                <w:rFonts w:cs="Arial"/>
                <w:b/>
                <w:i/>
                <w:sz w:val="18"/>
                <w:szCs w:val="18"/>
              </w:rPr>
              <w:t xml:space="preserve">CLOSING DATE : </w:t>
            </w:r>
            <w:r w:rsidR="000803E3">
              <w:rPr>
                <w:rFonts w:cs="Arial"/>
                <w:b/>
                <w:i/>
                <w:sz w:val="20"/>
              </w:rPr>
              <w:t>05</w:t>
            </w:r>
            <w:r w:rsidR="00F6516E" w:rsidRPr="00F6516E">
              <w:rPr>
                <w:rFonts w:cs="Arial"/>
                <w:b/>
                <w:i/>
                <w:sz w:val="20"/>
              </w:rPr>
              <w:t xml:space="preserve"> </w:t>
            </w:r>
            <w:r w:rsidR="000803E3">
              <w:rPr>
                <w:rFonts w:cs="Arial"/>
                <w:b/>
                <w:i/>
                <w:sz w:val="20"/>
              </w:rPr>
              <w:t>September</w:t>
            </w:r>
            <w:r w:rsidR="0053745A" w:rsidRPr="00F6516E">
              <w:rPr>
                <w:rFonts w:cs="Arial"/>
                <w:b/>
                <w:i/>
                <w:sz w:val="20"/>
              </w:rPr>
              <w:t xml:space="preserve"> 2014</w:t>
            </w:r>
          </w:p>
          <w:p w:rsidR="00093AE4" w:rsidRPr="009D4B7B" w:rsidRDefault="00093AE4" w:rsidP="00497A1C">
            <w:pPr>
              <w:spacing w:before="60" w:after="40"/>
              <w:rPr>
                <w:rFonts w:cs="Arial"/>
                <w:b/>
                <w:i/>
                <w:sz w:val="18"/>
                <w:szCs w:val="18"/>
              </w:rPr>
            </w:pPr>
            <w:r w:rsidRPr="009D4B7B">
              <w:rPr>
                <w:rFonts w:cs="Arial"/>
                <w:b/>
                <w:i/>
                <w:sz w:val="18"/>
                <w:szCs w:val="18"/>
              </w:rPr>
              <w:t xml:space="preserve">Should you not hear anything three (3) months from the closing date, please consider your </w:t>
            </w:r>
            <w:r w:rsidRPr="009D4B7B">
              <w:rPr>
                <w:rFonts w:cs="Arial"/>
                <w:b/>
                <w:i/>
                <w:sz w:val="18"/>
                <w:szCs w:val="18"/>
              </w:rPr>
              <w:lastRenderedPageBreak/>
              <w:t>application unsuccessful.</w:t>
            </w:r>
          </w:p>
        </w:tc>
      </w:tr>
      <w:tr w:rsidR="00093AE4" w:rsidRPr="00681225" w:rsidTr="00497A1C">
        <w:trPr>
          <w:cantSplit/>
        </w:trPr>
        <w:tc>
          <w:tcPr>
            <w:tcW w:w="324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6" w:space="0" w:color="auto"/>
            </w:tcBorders>
          </w:tcPr>
          <w:p w:rsidR="00093AE4" w:rsidRPr="009D4B7B" w:rsidRDefault="00093AE4" w:rsidP="00497A1C">
            <w:pPr>
              <w:spacing w:before="60" w:after="40"/>
              <w:rPr>
                <w:rFonts w:cs="Arial"/>
                <w:b/>
                <w:sz w:val="18"/>
                <w:szCs w:val="18"/>
              </w:rPr>
            </w:pPr>
            <w:r w:rsidRPr="009D4B7B">
              <w:rPr>
                <w:rFonts w:cs="Arial"/>
                <w:b/>
                <w:sz w:val="18"/>
                <w:szCs w:val="18"/>
              </w:rPr>
              <w:lastRenderedPageBreak/>
              <w:t>ISSUED BY RECRUITMENT AND SELECTION</w:t>
            </w:r>
          </w:p>
        </w:tc>
        <w:tc>
          <w:tcPr>
            <w:tcW w:w="2700" w:type="dxa"/>
            <w:gridSpan w:val="2"/>
            <w:vMerge w:val="restart"/>
            <w:tcBorders>
              <w:top w:val="single" w:sz="4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93AE4" w:rsidRPr="009D4B7B" w:rsidRDefault="00093AE4" w:rsidP="00A44935">
            <w:pPr>
              <w:spacing w:before="60" w:after="40"/>
              <w:rPr>
                <w:rFonts w:cs="Arial"/>
                <w:b/>
                <w:sz w:val="18"/>
                <w:szCs w:val="18"/>
              </w:rPr>
            </w:pPr>
            <w:r w:rsidRPr="009D4B7B">
              <w:rPr>
                <w:rFonts w:cs="Arial"/>
                <w:b/>
                <w:sz w:val="18"/>
                <w:szCs w:val="18"/>
              </w:rPr>
              <w:t>As per PRASA CRES Employment Equity Plan, this position is earmarked as follows:</w:t>
            </w:r>
          </w:p>
        </w:tc>
        <w:tc>
          <w:tcPr>
            <w:tcW w:w="4590" w:type="dxa"/>
            <w:gridSpan w:val="6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3AE4" w:rsidRPr="009D4B7B" w:rsidRDefault="00093AE4" w:rsidP="00497A1C">
            <w:pPr>
              <w:pStyle w:val="Heading1"/>
              <w:rPr>
                <w:rFonts w:cs="Arial"/>
                <w:sz w:val="18"/>
                <w:szCs w:val="18"/>
              </w:rPr>
            </w:pPr>
            <w:r w:rsidRPr="009D4B7B">
              <w:rPr>
                <w:rFonts w:cs="Arial"/>
                <w:sz w:val="18"/>
                <w:szCs w:val="18"/>
              </w:rPr>
              <w:t>MALE</w:t>
            </w:r>
          </w:p>
        </w:tc>
        <w:tc>
          <w:tcPr>
            <w:tcW w:w="44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93AE4" w:rsidRPr="009D4B7B" w:rsidRDefault="00093AE4" w:rsidP="00497A1C">
            <w:pPr>
              <w:pStyle w:val="Heading1"/>
              <w:rPr>
                <w:rFonts w:cs="Arial"/>
                <w:sz w:val="18"/>
                <w:szCs w:val="18"/>
              </w:rPr>
            </w:pPr>
            <w:r w:rsidRPr="009D4B7B">
              <w:rPr>
                <w:rFonts w:cs="Arial"/>
                <w:sz w:val="18"/>
                <w:szCs w:val="18"/>
              </w:rPr>
              <w:t>FEMALE</w:t>
            </w:r>
          </w:p>
        </w:tc>
      </w:tr>
      <w:tr w:rsidR="00093AE4" w:rsidRPr="00681225" w:rsidTr="00497A1C">
        <w:trPr>
          <w:cantSplit/>
          <w:trHeight w:val="539"/>
        </w:trPr>
        <w:tc>
          <w:tcPr>
            <w:tcW w:w="324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093AE4" w:rsidRPr="009D4B7B" w:rsidRDefault="00093AE4" w:rsidP="00497A1C">
            <w:pPr>
              <w:spacing w:before="60" w:after="40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2700" w:type="dxa"/>
            <w:gridSpan w:val="2"/>
            <w:vMerge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93AE4" w:rsidRPr="009D4B7B" w:rsidRDefault="00093AE4" w:rsidP="00497A1C">
            <w:pPr>
              <w:spacing w:before="60" w:after="40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1170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093AE4" w:rsidRPr="009D4B7B" w:rsidRDefault="00093AE4" w:rsidP="00497A1C">
            <w:pPr>
              <w:spacing w:before="60" w:after="40"/>
              <w:jc w:val="center"/>
              <w:rPr>
                <w:rFonts w:cs="Arial"/>
                <w:b/>
                <w:sz w:val="18"/>
                <w:szCs w:val="18"/>
              </w:rPr>
            </w:pPr>
            <w:r w:rsidRPr="009D4B7B">
              <w:rPr>
                <w:rFonts w:cs="Arial"/>
                <w:b/>
                <w:sz w:val="18"/>
                <w:szCs w:val="18"/>
              </w:rPr>
              <w:t>African</w:t>
            </w:r>
          </w:p>
          <w:p w:rsidR="00093AE4" w:rsidRPr="009D4B7B" w:rsidRDefault="006570A2" w:rsidP="00497A1C">
            <w:pPr>
              <w:spacing w:before="60" w:after="4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93AE4" w:rsidRPr="009D4B7B" w:rsidRDefault="00093AE4" w:rsidP="00497A1C">
            <w:pPr>
              <w:spacing w:before="60" w:after="40"/>
              <w:jc w:val="center"/>
              <w:rPr>
                <w:rFonts w:cs="Arial"/>
                <w:b/>
                <w:sz w:val="18"/>
                <w:szCs w:val="18"/>
              </w:rPr>
            </w:pPr>
            <w:r w:rsidRPr="009D4B7B">
              <w:rPr>
                <w:rFonts w:cs="Arial"/>
                <w:b/>
                <w:sz w:val="18"/>
                <w:szCs w:val="18"/>
              </w:rPr>
              <w:t>Indian</w:t>
            </w:r>
          </w:p>
          <w:p w:rsidR="00093AE4" w:rsidRPr="009D4B7B" w:rsidRDefault="00093AE4" w:rsidP="00A44935">
            <w:pPr>
              <w:spacing w:before="60" w:after="40"/>
              <w:rPr>
                <w:rFonts w:cs="Arial"/>
                <w:b/>
                <w:sz w:val="18"/>
                <w:szCs w:val="18"/>
              </w:rPr>
            </w:pPr>
            <w:r w:rsidRPr="009D4B7B">
              <w:rPr>
                <w:rFonts w:cs="Arial"/>
                <w:b/>
                <w:sz w:val="18"/>
                <w:szCs w:val="18"/>
              </w:rPr>
              <w:t xml:space="preserve">         </w:t>
            </w:r>
            <w:r w:rsidR="006570A2"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093AE4" w:rsidRPr="009D4B7B" w:rsidRDefault="00093AE4" w:rsidP="00497A1C">
            <w:pPr>
              <w:spacing w:before="60" w:after="40"/>
              <w:jc w:val="center"/>
              <w:rPr>
                <w:rFonts w:cs="Arial"/>
                <w:b/>
                <w:sz w:val="18"/>
                <w:szCs w:val="18"/>
              </w:rPr>
            </w:pPr>
            <w:r w:rsidRPr="009D4B7B">
              <w:rPr>
                <w:rFonts w:cs="Arial"/>
                <w:b/>
                <w:sz w:val="18"/>
                <w:szCs w:val="18"/>
              </w:rPr>
              <w:t>Coloured</w:t>
            </w:r>
          </w:p>
          <w:p w:rsidR="00093AE4" w:rsidRPr="009D4B7B" w:rsidRDefault="006570A2" w:rsidP="00497A1C">
            <w:pPr>
              <w:spacing w:before="60" w:after="4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1080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93AE4" w:rsidRPr="009D4B7B" w:rsidRDefault="00093AE4" w:rsidP="00497A1C">
            <w:pPr>
              <w:spacing w:before="60" w:after="40"/>
              <w:jc w:val="center"/>
              <w:rPr>
                <w:rFonts w:cs="Arial"/>
                <w:b/>
                <w:sz w:val="18"/>
                <w:szCs w:val="18"/>
              </w:rPr>
            </w:pPr>
            <w:r w:rsidRPr="009D4B7B">
              <w:rPr>
                <w:rFonts w:cs="Arial"/>
                <w:b/>
                <w:sz w:val="18"/>
                <w:szCs w:val="18"/>
              </w:rPr>
              <w:t>White</w:t>
            </w:r>
          </w:p>
          <w:p w:rsidR="00093AE4" w:rsidRPr="009D4B7B" w:rsidRDefault="006570A2" w:rsidP="00497A1C">
            <w:pPr>
              <w:spacing w:before="60" w:after="4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93AE4" w:rsidRPr="009D4B7B" w:rsidRDefault="00093AE4" w:rsidP="00497A1C">
            <w:pPr>
              <w:spacing w:before="60" w:after="40"/>
              <w:jc w:val="center"/>
              <w:rPr>
                <w:rFonts w:cs="Arial"/>
                <w:b/>
                <w:sz w:val="18"/>
                <w:szCs w:val="18"/>
              </w:rPr>
            </w:pPr>
            <w:r w:rsidRPr="009D4B7B">
              <w:rPr>
                <w:rFonts w:cs="Arial"/>
                <w:b/>
                <w:sz w:val="18"/>
                <w:szCs w:val="18"/>
              </w:rPr>
              <w:t>African</w:t>
            </w:r>
          </w:p>
          <w:p w:rsidR="00093AE4" w:rsidRPr="009D4B7B" w:rsidRDefault="00093AE4" w:rsidP="00497A1C">
            <w:pPr>
              <w:spacing w:before="60" w:after="40"/>
              <w:jc w:val="center"/>
              <w:rPr>
                <w:rFonts w:cs="Arial"/>
                <w:sz w:val="18"/>
                <w:szCs w:val="18"/>
              </w:rPr>
            </w:pPr>
            <w:r w:rsidRPr="009D4B7B">
              <w:rPr>
                <w:rFonts w:cs="Arial"/>
                <w:b/>
                <w:sz w:val="18"/>
                <w:szCs w:val="18"/>
              </w:rPr>
              <w:t xml:space="preserve">x 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93AE4" w:rsidRPr="009D4B7B" w:rsidRDefault="00093AE4" w:rsidP="00497A1C">
            <w:pPr>
              <w:spacing w:before="60" w:after="40"/>
              <w:jc w:val="center"/>
              <w:rPr>
                <w:rFonts w:cs="Arial"/>
                <w:b/>
                <w:sz w:val="18"/>
                <w:szCs w:val="18"/>
              </w:rPr>
            </w:pPr>
            <w:r w:rsidRPr="009D4B7B">
              <w:rPr>
                <w:rFonts w:cs="Arial"/>
                <w:b/>
                <w:sz w:val="18"/>
                <w:szCs w:val="18"/>
              </w:rPr>
              <w:t>Indian</w:t>
            </w:r>
          </w:p>
          <w:p w:rsidR="00093AE4" w:rsidRPr="009D4B7B" w:rsidRDefault="006570A2" w:rsidP="00497A1C">
            <w:pPr>
              <w:spacing w:before="60" w:after="4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093AE4" w:rsidRPr="009D4B7B" w:rsidRDefault="00093AE4" w:rsidP="00497A1C">
            <w:pPr>
              <w:spacing w:before="60" w:after="40"/>
              <w:jc w:val="center"/>
              <w:rPr>
                <w:rFonts w:cs="Arial"/>
                <w:b/>
                <w:sz w:val="18"/>
                <w:szCs w:val="18"/>
              </w:rPr>
            </w:pPr>
            <w:r w:rsidRPr="009D4B7B">
              <w:rPr>
                <w:rFonts w:cs="Arial"/>
                <w:b/>
                <w:sz w:val="18"/>
                <w:szCs w:val="18"/>
              </w:rPr>
              <w:t>Coloured</w:t>
            </w:r>
          </w:p>
          <w:p w:rsidR="00093AE4" w:rsidRPr="009D4B7B" w:rsidRDefault="006570A2" w:rsidP="00497A1C">
            <w:pPr>
              <w:spacing w:before="60" w:after="4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AE4" w:rsidRPr="009D4B7B" w:rsidRDefault="00093AE4" w:rsidP="00497A1C">
            <w:pPr>
              <w:spacing w:before="60" w:after="40"/>
              <w:jc w:val="center"/>
              <w:rPr>
                <w:rFonts w:cs="Arial"/>
                <w:b/>
                <w:sz w:val="18"/>
                <w:szCs w:val="18"/>
              </w:rPr>
            </w:pPr>
            <w:r w:rsidRPr="009D4B7B">
              <w:rPr>
                <w:rFonts w:cs="Arial"/>
                <w:b/>
                <w:sz w:val="18"/>
                <w:szCs w:val="18"/>
              </w:rPr>
              <w:t>White</w:t>
            </w:r>
          </w:p>
          <w:p w:rsidR="00093AE4" w:rsidRPr="009D4B7B" w:rsidRDefault="006570A2" w:rsidP="00497A1C">
            <w:pPr>
              <w:spacing w:before="60" w:after="4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x</w:t>
            </w:r>
          </w:p>
        </w:tc>
      </w:tr>
    </w:tbl>
    <w:p w:rsidR="00634EC8" w:rsidRPr="00681225" w:rsidRDefault="00634EC8" w:rsidP="00634EC8">
      <w:pPr>
        <w:pStyle w:val="Footer"/>
        <w:tabs>
          <w:tab w:val="clear" w:pos="4320"/>
          <w:tab w:val="clear" w:pos="8640"/>
        </w:tabs>
        <w:spacing w:before="60" w:after="40"/>
        <w:rPr>
          <w:rFonts w:ascii="Arial" w:hAnsi="Arial" w:cs="Arial"/>
          <w:sz w:val="18"/>
          <w:szCs w:val="18"/>
        </w:rPr>
      </w:pPr>
    </w:p>
    <w:p w:rsidR="001D0105" w:rsidRPr="00497A1C" w:rsidRDefault="001D0105">
      <w:pPr>
        <w:rPr>
          <w:rFonts w:cs="Arial"/>
        </w:rPr>
      </w:pPr>
    </w:p>
    <w:sectPr w:rsidR="001D0105" w:rsidRPr="00497A1C" w:rsidSect="00C70FF4">
      <w:headerReference w:type="default" r:id="rId9"/>
      <w:footerReference w:type="default" r:id="rId10"/>
      <w:pgSz w:w="16840" w:h="11907" w:orient="landscape" w:code="9"/>
      <w:pgMar w:top="567" w:right="1440" w:bottom="993" w:left="1440" w:header="426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D45EA" w:rsidRDefault="001D45EA" w:rsidP="00D357C1">
      <w:r>
        <w:separator/>
      </w:r>
    </w:p>
  </w:endnote>
  <w:endnote w:type="continuationSeparator" w:id="0">
    <w:p w:rsidR="001D45EA" w:rsidRDefault="001D45EA" w:rsidP="00D357C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0C67" w:rsidRDefault="00ED0C67" w:rsidP="00C70FF4">
    <w:pPr>
      <w:pStyle w:val="Footer"/>
      <w:tabs>
        <w:tab w:val="left" w:pos="709"/>
      </w:tabs>
      <w:spacing w:after="60"/>
      <w:ind w:left="703" w:hanging="703"/>
      <w:jc w:val="center"/>
      <w:rPr>
        <w:rFonts w:ascii="Arial" w:hAnsi="Arial" w:cs="Arial"/>
      </w:rPr>
    </w:pPr>
  </w:p>
  <w:p w:rsidR="00ED0C67" w:rsidRPr="00AB51A8" w:rsidRDefault="00ED0C67" w:rsidP="0090005A">
    <w:pPr>
      <w:pBdr>
        <w:top w:val="single" w:sz="4" w:space="1" w:color="auto"/>
      </w:pBdr>
      <w:jc w:val="center"/>
      <w:rPr>
        <w:rFonts w:cs="Arial"/>
        <w:sz w:val="18"/>
        <w:szCs w:val="18"/>
        <w:lang w:val="en-ZA"/>
      </w:rPr>
    </w:pPr>
    <w:r w:rsidRPr="00AB51A8">
      <w:rPr>
        <w:rFonts w:cs="Arial"/>
        <w:sz w:val="18"/>
        <w:szCs w:val="18"/>
        <w:lang w:val="en-ZA"/>
      </w:rPr>
      <w:t xml:space="preserve">PRASA </w:t>
    </w:r>
    <w:r>
      <w:rPr>
        <w:rFonts w:cs="Arial"/>
        <w:sz w:val="18"/>
        <w:szCs w:val="18"/>
        <w:lang w:val="en-ZA"/>
      </w:rPr>
      <w:t>CRES</w:t>
    </w:r>
    <w:r w:rsidRPr="00AB51A8">
      <w:rPr>
        <w:rFonts w:cs="Arial"/>
        <w:sz w:val="18"/>
        <w:szCs w:val="18"/>
        <w:lang w:val="en-ZA"/>
      </w:rPr>
      <w:t xml:space="preserve">– </w:t>
    </w:r>
    <w:r>
      <w:rPr>
        <w:rFonts w:cs="Arial"/>
        <w:sz w:val="18"/>
        <w:szCs w:val="18"/>
        <w:lang w:val="en-ZA"/>
      </w:rPr>
      <w:t>30 Wolmarans Street, Braamfontein, - Private Bag x22 Marshalltown, 2017</w:t>
    </w:r>
  </w:p>
  <w:p w:rsidR="00ED0C67" w:rsidRPr="00AB51A8" w:rsidRDefault="00ED0C67" w:rsidP="00C70FF4">
    <w:pPr>
      <w:pBdr>
        <w:top w:val="single" w:sz="4" w:space="1" w:color="auto"/>
      </w:pBdr>
      <w:jc w:val="center"/>
      <w:rPr>
        <w:rFonts w:cs="Arial"/>
        <w:sz w:val="18"/>
        <w:szCs w:val="18"/>
        <w:lang w:val="en-ZA"/>
      </w:rPr>
    </w:pPr>
  </w:p>
  <w:p w:rsidR="00ED0C67" w:rsidRPr="00AB51A8" w:rsidRDefault="00ED0C67" w:rsidP="00C70FF4">
    <w:pPr>
      <w:pStyle w:val="Footer"/>
      <w:jc w:val="center"/>
      <w:rPr>
        <w:lang w:val="en-ZA"/>
      </w:rPr>
    </w:pPr>
  </w:p>
  <w:p w:rsidR="00ED0C67" w:rsidRDefault="00ED0C67" w:rsidP="00C70FF4">
    <w:pPr>
      <w:pStyle w:val="Footer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D45EA" w:rsidRDefault="001D45EA" w:rsidP="00D357C1">
      <w:r>
        <w:separator/>
      </w:r>
    </w:p>
  </w:footnote>
  <w:footnote w:type="continuationSeparator" w:id="0">
    <w:p w:rsidR="001D45EA" w:rsidRDefault="001D45EA" w:rsidP="00D357C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0C67" w:rsidRDefault="00ED0C67" w:rsidP="00C70FF4">
    <w:pPr>
      <w:jc w:val="right"/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page">
            <wp:posOffset>247650</wp:posOffset>
          </wp:positionH>
          <wp:positionV relativeFrom="paragraph">
            <wp:posOffset>-118110</wp:posOffset>
          </wp:positionV>
          <wp:extent cx="2286000" cy="742950"/>
          <wp:effectExtent l="19050" t="0" r="0" b="0"/>
          <wp:wrapTight wrapText="bothSides">
            <wp:wrapPolygon edited="0">
              <wp:start x="-180" y="0"/>
              <wp:lineTo x="-180" y="21046"/>
              <wp:lineTo x="21600" y="21046"/>
              <wp:lineTo x="21600" y="0"/>
              <wp:lineTo x="-180" y="0"/>
            </wp:wrapPolygon>
          </wp:wrapTight>
          <wp:docPr id="2" name="Picture 8" descr="PRASA CRES LOGO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PRASA CRES LOGO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7429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ED0C67" w:rsidRDefault="00ED0C67">
    <w:pPr>
      <w:pStyle w:val="Header"/>
      <w:jc w:val="center"/>
      <w:rPr>
        <w:b/>
        <w:color w:val="FF0000"/>
        <w:sz w:val="22"/>
      </w:rPr>
    </w:pPr>
  </w:p>
  <w:p w:rsidR="00ED0C67" w:rsidRDefault="00ED0C67">
    <w:pPr>
      <w:pStyle w:val="Header"/>
      <w:jc w:val="center"/>
      <w:rPr>
        <w:b/>
        <w:color w:val="FF0000"/>
        <w:sz w:val="22"/>
      </w:rPr>
    </w:pPr>
  </w:p>
  <w:p w:rsidR="00ED0C67" w:rsidRDefault="00ED0C67">
    <w:pPr>
      <w:pStyle w:val="Header"/>
      <w:jc w:val="center"/>
      <w:rPr>
        <w:b/>
        <w:color w:val="FF0000"/>
        <w:sz w:val="22"/>
      </w:rPr>
    </w:pPr>
  </w:p>
  <w:p w:rsidR="00ED0C67" w:rsidRDefault="00ED0C67">
    <w:pPr>
      <w:pStyle w:val="Header"/>
      <w:jc w:val="center"/>
      <w:rPr>
        <w:b/>
        <w:color w:val="FF0000"/>
        <w:sz w:val="22"/>
      </w:rPr>
    </w:pPr>
  </w:p>
  <w:p w:rsidR="00ED0C67" w:rsidRDefault="00ED0C67">
    <w:pPr>
      <w:pStyle w:val="Header"/>
      <w:jc w:val="center"/>
      <w:rPr>
        <w:b/>
        <w:color w:val="000000"/>
        <w:szCs w:val="24"/>
      </w:rPr>
    </w:pPr>
    <w:r w:rsidRPr="00A51DD5">
      <w:rPr>
        <w:b/>
        <w:color w:val="000000"/>
        <w:szCs w:val="24"/>
      </w:rPr>
      <w:t>Please advertise this vacancy to the widest possible audience in your business unit, department, section or work area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66AEC246"/>
    <w:lvl w:ilvl="0">
      <w:numFmt w:val="decimal"/>
      <w:lvlText w:val="*"/>
      <w:lvlJc w:val="left"/>
    </w:lvl>
  </w:abstractNum>
  <w:abstractNum w:abstractNumId="1">
    <w:nsid w:val="046664FB"/>
    <w:multiLevelType w:val="hybridMultilevel"/>
    <w:tmpl w:val="0C821D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8A60538"/>
    <w:multiLevelType w:val="hybridMultilevel"/>
    <w:tmpl w:val="635A0F6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5A641D"/>
    <w:multiLevelType w:val="hybridMultilevel"/>
    <w:tmpl w:val="00D0ACC8"/>
    <w:lvl w:ilvl="0" w:tplc="A1F6C53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A253BE4"/>
    <w:multiLevelType w:val="hybridMultilevel"/>
    <w:tmpl w:val="A14661F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991C01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</w:abstractNum>
  <w:abstractNum w:abstractNumId="6">
    <w:nsid w:val="21A627E5"/>
    <w:multiLevelType w:val="hybridMultilevel"/>
    <w:tmpl w:val="BD6A1A78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2E72AC7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</w:abstractNum>
  <w:abstractNum w:abstractNumId="8">
    <w:nsid w:val="2CE101CC"/>
    <w:multiLevelType w:val="hybridMultilevel"/>
    <w:tmpl w:val="08B2064C"/>
    <w:lvl w:ilvl="0" w:tplc="B00E800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326E5257"/>
    <w:multiLevelType w:val="hybridMultilevel"/>
    <w:tmpl w:val="32683D7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EE0F61"/>
    <w:multiLevelType w:val="hybridMultilevel"/>
    <w:tmpl w:val="E14A5CB6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48A35D51"/>
    <w:multiLevelType w:val="hybridMultilevel"/>
    <w:tmpl w:val="315AB6EC"/>
    <w:lvl w:ilvl="0" w:tplc="04090001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60C5BEA"/>
    <w:multiLevelType w:val="hybridMultilevel"/>
    <w:tmpl w:val="B38CB7F0"/>
    <w:lvl w:ilvl="0" w:tplc="FFFFFFFF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89E70FF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5F1022AA"/>
    <w:multiLevelType w:val="hybridMultilevel"/>
    <w:tmpl w:val="41BEA136"/>
    <w:lvl w:ilvl="0" w:tplc="84C26AE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FF80A9D"/>
    <w:multiLevelType w:val="hybridMultilevel"/>
    <w:tmpl w:val="A54CE3F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0270F10"/>
    <w:multiLevelType w:val="hybridMultilevel"/>
    <w:tmpl w:val="436AA05C"/>
    <w:lvl w:ilvl="0" w:tplc="04090001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6B32254"/>
    <w:multiLevelType w:val="hybridMultilevel"/>
    <w:tmpl w:val="57EA3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8AF4A7E"/>
    <w:multiLevelType w:val="hybridMultilevel"/>
    <w:tmpl w:val="5606B414"/>
    <w:lvl w:ilvl="0" w:tplc="A1F6C53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9676608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6D454EFC"/>
    <w:multiLevelType w:val="hybridMultilevel"/>
    <w:tmpl w:val="782EE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1662CA4"/>
    <w:multiLevelType w:val="hybridMultilevel"/>
    <w:tmpl w:val="E33E620E"/>
    <w:lvl w:ilvl="0" w:tplc="0409000D">
      <w:start w:val="1"/>
      <w:numFmt w:val="bullet"/>
      <w:lvlText w:val=""/>
      <w:lvlJc w:val="left"/>
      <w:pPr>
        <w:tabs>
          <w:tab w:val="num" w:pos="926"/>
        </w:tabs>
        <w:ind w:left="92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46"/>
        </w:tabs>
        <w:ind w:left="16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6"/>
        </w:tabs>
        <w:ind w:left="23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6"/>
        </w:tabs>
        <w:ind w:left="30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6"/>
        </w:tabs>
        <w:ind w:left="38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6"/>
        </w:tabs>
        <w:ind w:left="45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6"/>
        </w:tabs>
        <w:ind w:left="52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6"/>
        </w:tabs>
        <w:ind w:left="59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6"/>
        </w:tabs>
        <w:ind w:left="6686" w:hanging="360"/>
      </w:pPr>
      <w:rPr>
        <w:rFonts w:ascii="Wingdings" w:hAnsi="Wingdings" w:hint="default"/>
      </w:rPr>
    </w:lvl>
  </w:abstractNum>
  <w:abstractNum w:abstractNumId="22">
    <w:nsid w:val="71CE3133"/>
    <w:multiLevelType w:val="hybridMultilevel"/>
    <w:tmpl w:val="7BAA886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79735FA"/>
    <w:multiLevelType w:val="hybridMultilevel"/>
    <w:tmpl w:val="D3389B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77C358A9"/>
    <w:multiLevelType w:val="hybridMultilevel"/>
    <w:tmpl w:val="3202065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7A4B4F46"/>
    <w:multiLevelType w:val="hybridMultilevel"/>
    <w:tmpl w:val="D518B93A"/>
    <w:lvl w:ilvl="0" w:tplc="66AEC246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  <w:color w:val="000000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F386B28"/>
    <w:multiLevelType w:val="singleLevel"/>
    <w:tmpl w:val="DB4455DC"/>
    <w:lvl w:ilvl="0">
      <w:start w:val="1"/>
      <w:numFmt w:val="bullet"/>
      <w:pStyle w:val="Bullet1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7">
    <w:nsid w:val="7F604C41"/>
    <w:multiLevelType w:val="hybridMultilevel"/>
    <w:tmpl w:val="491C1B3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  <w:color w:val="000000"/>
        </w:rPr>
      </w:lvl>
    </w:lvlOverride>
  </w:num>
  <w:num w:numId="2">
    <w:abstractNumId w:val="27"/>
  </w:num>
  <w:num w:numId="3">
    <w:abstractNumId w:val="16"/>
  </w:num>
  <w:num w:numId="4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5">
    <w:abstractNumId w:val="7"/>
  </w:num>
  <w:num w:numId="6">
    <w:abstractNumId w:val="26"/>
  </w:num>
  <w:num w:numId="7">
    <w:abstractNumId w:val="14"/>
  </w:num>
  <w:num w:numId="8">
    <w:abstractNumId w:val="9"/>
  </w:num>
  <w:num w:numId="9">
    <w:abstractNumId w:val="4"/>
  </w:num>
  <w:num w:numId="10">
    <w:abstractNumId w:val="15"/>
  </w:num>
  <w:num w:numId="11">
    <w:abstractNumId w:val="22"/>
  </w:num>
  <w:num w:numId="12">
    <w:abstractNumId w:val="26"/>
  </w:num>
  <w:num w:numId="13">
    <w:abstractNumId w:val="1"/>
  </w:num>
  <w:num w:numId="14">
    <w:abstractNumId w:val="10"/>
  </w:num>
  <w:num w:numId="15">
    <w:abstractNumId w:val="12"/>
  </w:num>
  <w:num w:numId="16">
    <w:abstractNumId w:val="6"/>
  </w:num>
  <w:num w:numId="17">
    <w:abstractNumId w:val="25"/>
  </w:num>
  <w:num w:numId="18">
    <w:abstractNumId w:val="11"/>
  </w:num>
  <w:num w:numId="19">
    <w:abstractNumId w:val="21"/>
  </w:num>
  <w:num w:numId="20">
    <w:abstractNumId w:val="13"/>
  </w:num>
  <w:num w:numId="21">
    <w:abstractNumId w:val="5"/>
  </w:num>
  <w:num w:numId="22">
    <w:abstractNumId w:val="19"/>
  </w:num>
  <w:num w:numId="23">
    <w:abstractNumId w:val="18"/>
  </w:num>
  <w:num w:numId="24">
    <w:abstractNumId w:val="24"/>
  </w:num>
  <w:num w:numId="25">
    <w:abstractNumId w:val="8"/>
  </w:num>
  <w:num w:numId="26">
    <w:abstractNumId w:val="3"/>
  </w:num>
  <w:num w:numId="27">
    <w:abstractNumId w:val="23"/>
  </w:num>
  <w:num w:numId="28">
    <w:abstractNumId w:val="2"/>
  </w:num>
  <w:num w:numId="29">
    <w:abstractNumId w:val="20"/>
  </w:num>
  <w:num w:numId="30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634EC8"/>
    <w:rsid w:val="00047EA5"/>
    <w:rsid w:val="00060E75"/>
    <w:rsid w:val="000803E3"/>
    <w:rsid w:val="00093AE4"/>
    <w:rsid w:val="000B45CF"/>
    <w:rsid w:val="000C3CB0"/>
    <w:rsid w:val="000D0A19"/>
    <w:rsid w:val="000E20C3"/>
    <w:rsid w:val="001070E6"/>
    <w:rsid w:val="00137480"/>
    <w:rsid w:val="00143771"/>
    <w:rsid w:val="00150E98"/>
    <w:rsid w:val="001873B2"/>
    <w:rsid w:val="001D0105"/>
    <w:rsid w:val="001D45EA"/>
    <w:rsid w:val="00213CFC"/>
    <w:rsid w:val="002344D2"/>
    <w:rsid w:val="00256BE5"/>
    <w:rsid w:val="00281C32"/>
    <w:rsid w:val="00291133"/>
    <w:rsid w:val="003001BE"/>
    <w:rsid w:val="003062AF"/>
    <w:rsid w:val="003241AB"/>
    <w:rsid w:val="00334EF8"/>
    <w:rsid w:val="00335E05"/>
    <w:rsid w:val="00340AFE"/>
    <w:rsid w:val="00385795"/>
    <w:rsid w:val="00387902"/>
    <w:rsid w:val="003E46A9"/>
    <w:rsid w:val="003F45B6"/>
    <w:rsid w:val="004328B7"/>
    <w:rsid w:val="00433F24"/>
    <w:rsid w:val="00444C32"/>
    <w:rsid w:val="004545FE"/>
    <w:rsid w:val="00497A1C"/>
    <w:rsid w:val="004F6E8C"/>
    <w:rsid w:val="00515813"/>
    <w:rsid w:val="0053555C"/>
    <w:rsid w:val="0053745A"/>
    <w:rsid w:val="00537E00"/>
    <w:rsid w:val="005A474D"/>
    <w:rsid w:val="00634EC8"/>
    <w:rsid w:val="00635BB0"/>
    <w:rsid w:val="00637DAE"/>
    <w:rsid w:val="00640C0D"/>
    <w:rsid w:val="00645FA1"/>
    <w:rsid w:val="006570A2"/>
    <w:rsid w:val="00681225"/>
    <w:rsid w:val="00694B54"/>
    <w:rsid w:val="006A0304"/>
    <w:rsid w:val="006C066C"/>
    <w:rsid w:val="00700C65"/>
    <w:rsid w:val="00780591"/>
    <w:rsid w:val="007F4584"/>
    <w:rsid w:val="00812C28"/>
    <w:rsid w:val="0083098F"/>
    <w:rsid w:val="0090005A"/>
    <w:rsid w:val="0094798F"/>
    <w:rsid w:val="00964EEE"/>
    <w:rsid w:val="009821CA"/>
    <w:rsid w:val="009A528C"/>
    <w:rsid w:val="009A76BE"/>
    <w:rsid w:val="009D4B7B"/>
    <w:rsid w:val="009E570D"/>
    <w:rsid w:val="009F61CB"/>
    <w:rsid w:val="00A44935"/>
    <w:rsid w:val="00A81E96"/>
    <w:rsid w:val="00A96A2B"/>
    <w:rsid w:val="00AB51A8"/>
    <w:rsid w:val="00AC023C"/>
    <w:rsid w:val="00AD6DB5"/>
    <w:rsid w:val="00B27067"/>
    <w:rsid w:val="00BD2756"/>
    <w:rsid w:val="00BD4529"/>
    <w:rsid w:val="00BE1B67"/>
    <w:rsid w:val="00BF3659"/>
    <w:rsid w:val="00C15A49"/>
    <w:rsid w:val="00C61313"/>
    <w:rsid w:val="00C70FF4"/>
    <w:rsid w:val="00C739BF"/>
    <w:rsid w:val="00CB70CF"/>
    <w:rsid w:val="00CB7BD9"/>
    <w:rsid w:val="00D357C1"/>
    <w:rsid w:val="00D37432"/>
    <w:rsid w:val="00D37E58"/>
    <w:rsid w:val="00D47928"/>
    <w:rsid w:val="00D70026"/>
    <w:rsid w:val="00D76A6B"/>
    <w:rsid w:val="00D80E43"/>
    <w:rsid w:val="00D96AC1"/>
    <w:rsid w:val="00DA0216"/>
    <w:rsid w:val="00DD60EA"/>
    <w:rsid w:val="00E16347"/>
    <w:rsid w:val="00ED0C67"/>
    <w:rsid w:val="00EF548C"/>
    <w:rsid w:val="00F10390"/>
    <w:rsid w:val="00F6516E"/>
    <w:rsid w:val="00FC6B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4EC8"/>
    <w:pPr>
      <w:spacing w:after="0" w:line="240" w:lineRule="auto"/>
    </w:pPr>
    <w:rPr>
      <w:rFonts w:ascii="Arial" w:eastAsia="Times New Roman" w:hAnsi="Arial" w:cs="Times New Roman"/>
      <w:sz w:val="24"/>
      <w:szCs w:val="20"/>
      <w:lang w:val="en-GB"/>
    </w:rPr>
  </w:style>
  <w:style w:type="paragraph" w:styleId="Heading1">
    <w:name w:val="heading 1"/>
    <w:basedOn w:val="Normal"/>
    <w:next w:val="Normal"/>
    <w:link w:val="Heading1Char"/>
    <w:qFormat/>
    <w:rsid w:val="00634EC8"/>
    <w:pPr>
      <w:keepNext/>
      <w:spacing w:before="60" w:after="40"/>
      <w:jc w:val="center"/>
      <w:outlineLvl w:val="0"/>
    </w:pPr>
    <w:rPr>
      <w:b/>
      <w:sz w:val="20"/>
    </w:rPr>
  </w:style>
  <w:style w:type="paragraph" w:styleId="Heading2">
    <w:name w:val="heading 2"/>
    <w:basedOn w:val="Normal"/>
    <w:next w:val="Normal"/>
    <w:link w:val="Heading2Char"/>
    <w:qFormat/>
    <w:rsid w:val="00634EC8"/>
    <w:pPr>
      <w:keepNext/>
      <w:spacing w:before="60" w:after="40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34EC8"/>
    <w:rPr>
      <w:rFonts w:ascii="Arial" w:eastAsia="Times New Roman" w:hAnsi="Arial" w:cs="Times New Roman"/>
      <w:b/>
      <w:sz w:val="20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rsid w:val="00634EC8"/>
    <w:rPr>
      <w:rFonts w:ascii="Arial" w:eastAsia="Times New Roman" w:hAnsi="Arial" w:cs="Times New Roman"/>
      <w:b/>
      <w:sz w:val="24"/>
      <w:szCs w:val="20"/>
      <w:lang w:val="en-GB"/>
    </w:rPr>
  </w:style>
  <w:style w:type="paragraph" w:styleId="Footer">
    <w:name w:val="footer"/>
    <w:basedOn w:val="Normal"/>
    <w:link w:val="FooterChar"/>
    <w:rsid w:val="00634EC8"/>
    <w:pPr>
      <w:tabs>
        <w:tab w:val="center" w:pos="4320"/>
        <w:tab w:val="right" w:pos="8640"/>
      </w:tabs>
    </w:pPr>
    <w:rPr>
      <w:rFonts w:ascii="Times New Roman" w:hAnsi="Times New Roman"/>
      <w:sz w:val="20"/>
    </w:rPr>
  </w:style>
  <w:style w:type="character" w:customStyle="1" w:styleId="FooterChar">
    <w:name w:val="Footer Char"/>
    <w:basedOn w:val="DefaultParagraphFont"/>
    <w:link w:val="Footer"/>
    <w:rsid w:val="00634EC8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Header">
    <w:name w:val="header"/>
    <w:basedOn w:val="Normal"/>
    <w:link w:val="HeaderChar"/>
    <w:rsid w:val="00634EC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34EC8"/>
    <w:rPr>
      <w:rFonts w:ascii="Arial" w:eastAsia="Times New Roman" w:hAnsi="Arial" w:cs="Times New Roman"/>
      <w:sz w:val="24"/>
      <w:szCs w:val="20"/>
      <w:lang w:val="en-GB"/>
    </w:rPr>
  </w:style>
  <w:style w:type="paragraph" w:styleId="Title">
    <w:name w:val="Title"/>
    <w:basedOn w:val="Normal"/>
    <w:link w:val="TitleChar"/>
    <w:qFormat/>
    <w:rsid w:val="00634EC8"/>
    <w:pPr>
      <w:pBdr>
        <w:top w:val="single" w:sz="36" w:space="0" w:color="auto"/>
        <w:left w:val="single" w:sz="36" w:space="1" w:color="auto"/>
        <w:bottom w:val="single" w:sz="36" w:space="1" w:color="auto"/>
        <w:right w:val="single" w:sz="18" w:space="1" w:color="auto"/>
      </w:pBdr>
      <w:jc w:val="center"/>
    </w:pPr>
    <w:rPr>
      <w:b/>
      <w:sz w:val="32"/>
    </w:rPr>
  </w:style>
  <w:style w:type="character" w:customStyle="1" w:styleId="TitleChar">
    <w:name w:val="Title Char"/>
    <w:basedOn w:val="DefaultParagraphFont"/>
    <w:link w:val="Title"/>
    <w:rsid w:val="00634EC8"/>
    <w:rPr>
      <w:rFonts w:ascii="Arial" w:eastAsia="Times New Roman" w:hAnsi="Arial" w:cs="Times New Roman"/>
      <w:b/>
      <w:sz w:val="32"/>
      <w:szCs w:val="20"/>
      <w:lang w:val="en-GB"/>
    </w:rPr>
  </w:style>
  <w:style w:type="paragraph" w:customStyle="1" w:styleId="Bullet1">
    <w:name w:val="Bullet_1"/>
    <w:basedOn w:val="Normal"/>
    <w:rsid w:val="00634EC8"/>
    <w:pPr>
      <w:numPr>
        <w:numId w:val="6"/>
      </w:numPr>
    </w:pPr>
    <w:rPr>
      <w:sz w:val="20"/>
    </w:rPr>
  </w:style>
  <w:style w:type="character" w:styleId="Hyperlink">
    <w:name w:val="Hyperlink"/>
    <w:basedOn w:val="DefaultParagraphFont"/>
    <w:uiPriority w:val="99"/>
    <w:unhideWhenUsed/>
    <w:rsid w:val="00700C6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D60EA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BD45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D4529"/>
    <w:rPr>
      <w:rFonts w:ascii="Tahoma" w:eastAsia="Times New Roman" w:hAnsi="Tahoma" w:cs="Tahoma"/>
      <w:sz w:val="16"/>
      <w:szCs w:val="16"/>
      <w:lang w:val="en-GB"/>
    </w:rPr>
  </w:style>
  <w:style w:type="paragraph" w:styleId="NoSpacing">
    <w:name w:val="No Spacing"/>
    <w:basedOn w:val="Normal"/>
    <w:uiPriority w:val="1"/>
    <w:qFormat/>
    <w:rsid w:val="00150E98"/>
    <w:pPr>
      <w:spacing w:before="100" w:beforeAutospacing="1" w:after="100" w:afterAutospacing="1"/>
    </w:pPr>
    <w:rPr>
      <w:rFonts w:ascii="Times New Roman" w:hAnsi="Times New Roman"/>
      <w:szCs w:val="24"/>
      <w:lang w:val="en-ZA" w:eastAsia="en-ZA"/>
    </w:rPr>
  </w:style>
  <w:style w:type="character" w:customStyle="1" w:styleId="CharAttribute0">
    <w:name w:val="CharAttribute0"/>
    <w:rsid w:val="00093AE4"/>
    <w:rPr>
      <w:rFonts w:ascii="Calibri" w:eastAsia="Calibri"/>
      <w:sz w:val="22"/>
    </w:rPr>
  </w:style>
  <w:style w:type="paragraph" w:customStyle="1" w:styleId="ParaAttribute1">
    <w:name w:val="ParaAttribute1"/>
    <w:rsid w:val="00093AE4"/>
    <w:pPr>
      <w:widowControl w:val="0"/>
      <w:wordWrap w:val="0"/>
      <w:spacing w:after="0" w:line="240" w:lineRule="auto"/>
      <w:ind w:left="720"/>
    </w:pPr>
    <w:rPr>
      <w:rFonts w:ascii="Times New Roman" w:eastAsia="Batang" w:hAnsi="Times New Roman" w:cs="Times New Roman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4EC8"/>
    <w:pPr>
      <w:spacing w:after="0" w:line="240" w:lineRule="auto"/>
    </w:pPr>
    <w:rPr>
      <w:rFonts w:ascii="Arial" w:eastAsia="Times New Roman" w:hAnsi="Arial" w:cs="Times New Roman"/>
      <w:sz w:val="24"/>
      <w:szCs w:val="20"/>
      <w:lang w:val="en-GB"/>
    </w:rPr>
  </w:style>
  <w:style w:type="paragraph" w:styleId="Heading1">
    <w:name w:val="heading 1"/>
    <w:basedOn w:val="Normal"/>
    <w:next w:val="Normal"/>
    <w:link w:val="Heading1Char"/>
    <w:qFormat/>
    <w:rsid w:val="00634EC8"/>
    <w:pPr>
      <w:keepNext/>
      <w:spacing w:before="60" w:after="40"/>
      <w:jc w:val="center"/>
      <w:outlineLvl w:val="0"/>
    </w:pPr>
    <w:rPr>
      <w:b/>
      <w:sz w:val="20"/>
    </w:rPr>
  </w:style>
  <w:style w:type="paragraph" w:styleId="Heading2">
    <w:name w:val="heading 2"/>
    <w:basedOn w:val="Normal"/>
    <w:next w:val="Normal"/>
    <w:link w:val="Heading2Char"/>
    <w:qFormat/>
    <w:rsid w:val="00634EC8"/>
    <w:pPr>
      <w:keepNext/>
      <w:spacing w:before="60" w:after="40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34EC8"/>
    <w:rPr>
      <w:rFonts w:ascii="Arial" w:eastAsia="Times New Roman" w:hAnsi="Arial" w:cs="Times New Roman"/>
      <w:b/>
      <w:sz w:val="20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rsid w:val="00634EC8"/>
    <w:rPr>
      <w:rFonts w:ascii="Arial" w:eastAsia="Times New Roman" w:hAnsi="Arial" w:cs="Times New Roman"/>
      <w:b/>
      <w:sz w:val="24"/>
      <w:szCs w:val="20"/>
      <w:lang w:val="en-GB"/>
    </w:rPr>
  </w:style>
  <w:style w:type="paragraph" w:styleId="Footer">
    <w:name w:val="footer"/>
    <w:basedOn w:val="Normal"/>
    <w:link w:val="FooterChar"/>
    <w:rsid w:val="00634EC8"/>
    <w:pPr>
      <w:tabs>
        <w:tab w:val="center" w:pos="4320"/>
        <w:tab w:val="right" w:pos="8640"/>
      </w:tabs>
    </w:pPr>
    <w:rPr>
      <w:rFonts w:ascii="Times New Roman" w:hAnsi="Times New Roman"/>
      <w:sz w:val="20"/>
    </w:rPr>
  </w:style>
  <w:style w:type="character" w:customStyle="1" w:styleId="FooterChar">
    <w:name w:val="Footer Char"/>
    <w:basedOn w:val="DefaultParagraphFont"/>
    <w:link w:val="Footer"/>
    <w:rsid w:val="00634EC8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Header">
    <w:name w:val="header"/>
    <w:basedOn w:val="Normal"/>
    <w:link w:val="HeaderChar"/>
    <w:rsid w:val="00634EC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34EC8"/>
    <w:rPr>
      <w:rFonts w:ascii="Arial" w:eastAsia="Times New Roman" w:hAnsi="Arial" w:cs="Times New Roman"/>
      <w:sz w:val="24"/>
      <w:szCs w:val="20"/>
      <w:lang w:val="en-GB"/>
    </w:rPr>
  </w:style>
  <w:style w:type="paragraph" w:styleId="Title">
    <w:name w:val="Title"/>
    <w:basedOn w:val="Normal"/>
    <w:link w:val="TitleChar"/>
    <w:qFormat/>
    <w:rsid w:val="00634EC8"/>
    <w:pPr>
      <w:pBdr>
        <w:top w:val="single" w:sz="36" w:space="0" w:color="auto"/>
        <w:left w:val="single" w:sz="36" w:space="1" w:color="auto"/>
        <w:bottom w:val="single" w:sz="36" w:space="1" w:color="auto"/>
        <w:right w:val="single" w:sz="18" w:space="1" w:color="auto"/>
      </w:pBdr>
      <w:jc w:val="center"/>
    </w:pPr>
    <w:rPr>
      <w:b/>
      <w:sz w:val="32"/>
    </w:rPr>
  </w:style>
  <w:style w:type="character" w:customStyle="1" w:styleId="TitleChar">
    <w:name w:val="Title Char"/>
    <w:basedOn w:val="DefaultParagraphFont"/>
    <w:link w:val="Title"/>
    <w:rsid w:val="00634EC8"/>
    <w:rPr>
      <w:rFonts w:ascii="Arial" w:eastAsia="Times New Roman" w:hAnsi="Arial" w:cs="Times New Roman"/>
      <w:b/>
      <w:sz w:val="32"/>
      <w:szCs w:val="20"/>
      <w:lang w:val="en-GB"/>
    </w:rPr>
  </w:style>
  <w:style w:type="paragraph" w:customStyle="1" w:styleId="Bullet1">
    <w:name w:val="Bullet_1"/>
    <w:basedOn w:val="Normal"/>
    <w:rsid w:val="00634EC8"/>
    <w:pPr>
      <w:numPr>
        <w:numId w:val="6"/>
      </w:numPr>
    </w:pPr>
    <w:rPr>
      <w:sz w:val="20"/>
    </w:rPr>
  </w:style>
  <w:style w:type="character" w:styleId="Hyperlink">
    <w:name w:val="Hyperlink"/>
    <w:basedOn w:val="DefaultParagraphFont"/>
    <w:uiPriority w:val="99"/>
    <w:unhideWhenUsed/>
    <w:rsid w:val="00700C6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D60EA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BD45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D4529"/>
    <w:rPr>
      <w:rFonts w:ascii="Tahoma" w:eastAsia="Times New Roman" w:hAnsi="Tahoma" w:cs="Tahoma"/>
      <w:sz w:val="16"/>
      <w:szCs w:val="16"/>
      <w:lang w:val="en-GB"/>
    </w:rPr>
  </w:style>
  <w:style w:type="paragraph" w:styleId="NoSpacing">
    <w:name w:val="No Spacing"/>
    <w:basedOn w:val="Normal"/>
    <w:uiPriority w:val="1"/>
    <w:qFormat/>
    <w:rsid w:val="00150E98"/>
    <w:pPr>
      <w:spacing w:before="100" w:beforeAutospacing="1" w:after="100" w:afterAutospacing="1"/>
    </w:pPr>
    <w:rPr>
      <w:rFonts w:ascii="Times New Roman" w:hAnsi="Times New Roman"/>
      <w:szCs w:val="24"/>
      <w:lang w:val="en-ZA" w:eastAsia="en-ZA"/>
    </w:rPr>
  </w:style>
  <w:style w:type="character" w:customStyle="1" w:styleId="CharAttribute0">
    <w:name w:val="CharAttribute0"/>
    <w:rsid w:val="00093AE4"/>
    <w:rPr>
      <w:rFonts w:ascii="Calibri" w:eastAsia="Calibri"/>
      <w:sz w:val="22"/>
    </w:rPr>
  </w:style>
  <w:style w:type="paragraph" w:customStyle="1" w:styleId="ParaAttribute1">
    <w:name w:val="ParaAttribute1"/>
    <w:rsid w:val="00093AE4"/>
    <w:pPr>
      <w:widowControl w:val="0"/>
      <w:wordWrap w:val="0"/>
      <w:spacing w:after="0" w:line="240" w:lineRule="auto"/>
      <w:ind w:left="720"/>
    </w:pPr>
    <w:rPr>
      <w:rFonts w:ascii="Times New Roman" w:eastAsia="Batang" w:hAnsi="Times New Roman" w:cs="Times New Roman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ECRUITMENT.CRES@PRASA.COM" TargetMode="Externa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97690E-4DC9-4486-9532-D538259E45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sbenade</dc:creator>
  <cp:lastModifiedBy>Magdaline.matiko</cp:lastModifiedBy>
  <cp:revision>2</cp:revision>
  <cp:lastPrinted>2014-08-19T09:15:00Z</cp:lastPrinted>
  <dcterms:created xsi:type="dcterms:W3CDTF">2014-08-25T08:03:00Z</dcterms:created>
  <dcterms:modified xsi:type="dcterms:W3CDTF">2014-08-25T08:03:00Z</dcterms:modified>
</cp:coreProperties>
</file>