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907BB" w14:textId="324BE8CA" w:rsidR="00B140C4" w:rsidRDefault="00B140C4" w:rsidP="00B140C4">
      <w:pPr>
        <w:pStyle w:val="Nzev"/>
      </w:pPr>
      <w:r>
        <w:t xml:space="preserve">13. </w:t>
      </w:r>
      <w:r>
        <w:t>Příkazové rozhraní, OS Linux</w:t>
      </w:r>
    </w:p>
    <w:p w14:paraId="202A4D6D" w14:textId="77777777" w:rsidR="00B140C4" w:rsidRDefault="00B140C4" w:rsidP="00B140C4">
      <w:pPr>
        <w:pStyle w:val="Nadpis1"/>
      </w:pPr>
      <w:r>
        <w:t>Výhody a nevýhody příkazového a grafického rozhraní</w:t>
      </w:r>
    </w:p>
    <w:p w14:paraId="106D80A3" w14:textId="09577CD7" w:rsidR="00B140C4" w:rsidRDefault="00B140C4" w:rsidP="00B140C4">
      <w:pPr>
        <w:pStyle w:val="Odstavecseseznamem"/>
        <w:numPr>
          <w:ilvl w:val="0"/>
          <w:numId w:val="1"/>
        </w:numPr>
      </w:pPr>
      <w:r>
        <w:t>Příkazové rozhraní (</w:t>
      </w:r>
      <w:r>
        <w:t xml:space="preserve">CLI – </w:t>
      </w:r>
      <w:proofErr w:type="spellStart"/>
      <w:r>
        <w:t>Command</w:t>
      </w:r>
      <w:proofErr w:type="spellEnd"/>
      <w:r>
        <w:t xml:space="preserve"> Line Interface) a grafické rozhraní (</w:t>
      </w:r>
      <w:r>
        <w:t xml:space="preserve">GUI – </w:t>
      </w:r>
      <w:proofErr w:type="spellStart"/>
      <w:r>
        <w:t>Graphical</w:t>
      </w:r>
      <w:proofErr w:type="spellEnd"/>
      <w:r>
        <w:t xml:space="preserve"> User Interface) jsou dva způsoby interakce s operačním systémem Linux.</w:t>
      </w:r>
    </w:p>
    <w:p w14:paraId="34C79024" w14:textId="01A31EDA" w:rsidR="00B140C4" w:rsidRDefault="00B140C4" w:rsidP="00B140C4">
      <w:pPr>
        <w:pStyle w:val="Odstavecseseznamem"/>
        <w:numPr>
          <w:ilvl w:val="0"/>
          <w:numId w:val="1"/>
        </w:numPr>
      </w:pPr>
      <w:r>
        <w:t>Příkazové rozhraní umožňuje uživateli pracovat s OS pomocí textových příkazů, zatímco grafické rozhraní používá ikony, tlačítka a další grafické prvky pro interakci s OS.</w:t>
      </w:r>
    </w:p>
    <w:p w14:paraId="5C1B9E02" w14:textId="1A4F5A79" w:rsidR="00B140C4" w:rsidRDefault="00B140C4" w:rsidP="00B140C4">
      <w:pPr>
        <w:pStyle w:val="Nadpis2"/>
      </w:pPr>
      <w:r>
        <w:t>Výhody příkazového rozhraní zahrnují</w:t>
      </w:r>
    </w:p>
    <w:p w14:paraId="2A899183" w14:textId="77777777" w:rsidR="00B140C4" w:rsidRDefault="00B140C4" w:rsidP="00B140C4">
      <w:pPr>
        <w:pStyle w:val="Odstavecseseznamem"/>
        <w:numPr>
          <w:ilvl w:val="0"/>
          <w:numId w:val="2"/>
        </w:numPr>
      </w:pPr>
      <w:r w:rsidRPr="00B140C4">
        <w:rPr>
          <w:b/>
          <w:bCs/>
        </w:rPr>
        <w:t>Efektivita</w:t>
      </w:r>
      <w:r>
        <w:t>: Příkazové rozhraní je rychlejší než grafické rozhraní a může být mnohem efektivnější při práci s několika soubory a složkami najednou.</w:t>
      </w:r>
    </w:p>
    <w:p w14:paraId="7AA01FCF" w14:textId="77777777" w:rsidR="00B140C4" w:rsidRDefault="00B140C4" w:rsidP="00B140C4">
      <w:pPr>
        <w:pStyle w:val="Odstavecseseznamem"/>
        <w:numPr>
          <w:ilvl w:val="0"/>
          <w:numId w:val="2"/>
        </w:numPr>
      </w:pPr>
      <w:r w:rsidRPr="00B140C4">
        <w:rPr>
          <w:b/>
          <w:bCs/>
        </w:rPr>
        <w:t>Flexibilita</w:t>
      </w:r>
      <w:r>
        <w:t>: Příkazové rozhraní poskytuje mnoho pokročilých funkcí, jako je například souborové operace, které nelze snadno provést v grafickém rozhraní.</w:t>
      </w:r>
    </w:p>
    <w:p w14:paraId="6BF14481" w14:textId="77777777" w:rsidR="00B140C4" w:rsidRDefault="00B140C4" w:rsidP="00B140C4">
      <w:pPr>
        <w:pStyle w:val="Odstavecseseznamem"/>
        <w:numPr>
          <w:ilvl w:val="0"/>
          <w:numId w:val="2"/>
        </w:numPr>
      </w:pPr>
      <w:r w:rsidRPr="00B140C4">
        <w:rPr>
          <w:b/>
          <w:bCs/>
        </w:rPr>
        <w:t>Skriptování</w:t>
      </w:r>
      <w:r>
        <w:t>: Příkazové rozhraní umožňuje uživatelům vytvářet skripty, což může být užitečné pro opakované úkoly.</w:t>
      </w:r>
    </w:p>
    <w:p w14:paraId="21DDEFE4" w14:textId="77777777" w:rsidR="00B140C4" w:rsidRDefault="00B140C4" w:rsidP="00B140C4">
      <w:pPr>
        <w:pStyle w:val="Odstavecseseznamem"/>
        <w:numPr>
          <w:ilvl w:val="0"/>
          <w:numId w:val="2"/>
        </w:numPr>
      </w:pPr>
      <w:r w:rsidRPr="00B140C4">
        <w:rPr>
          <w:b/>
          <w:bCs/>
        </w:rPr>
        <w:t>Vzdálený přístup</w:t>
      </w:r>
      <w:r>
        <w:t>: Příkazové rozhraní umožňuje uživatelům připojit se k počítači pomocí vzdáleného přístupu, což je užitečné pro správu serverů.</w:t>
      </w:r>
    </w:p>
    <w:p w14:paraId="36221CD5" w14:textId="29EE5EF5" w:rsidR="00B140C4" w:rsidRDefault="00B140C4" w:rsidP="00B140C4">
      <w:pPr>
        <w:pStyle w:val="Nadpis2"/>
      </w:pPr>
      <w:r>
        <w:t>Nevýhody příkazového rozhraní zahrnují</w:t>
      </w:r>
    </w:p>
    <w:p w14:paraId="55B8D6B1" w14:textId="77777777" w:rsidR="00B140C4" w:rsidRDefault="00B140C4" w:rsidP="00B140C4">
      <w:pPr>
        <w:pStyle w:val="Odstavecseseznamem"/>
        <w:numPr>
          <w:ilvl w:val="0"/>
          <w:numId w:val="3"/>
        </w:numPr>
      </w:pPr>
      <w:r w:rsidRPr="00B140C4">
        <w:rPr>
          <w:b/>
          <w:bCs/>
        </w:rPr>
        <w:t>Obtížnost</w:t>
      </w:r>
      <w:r>
        <w:t>: Příkazové rozhraní může být pro některé uživatele obtížné a mohou mít problémy s jeho používáním.</w:t>
      </w:r>
    </w:p>
    <w:p w14:paraId="2F1130CC" w14:textId="77777777" w:rsidR="00B140C4" w:rsidRDefault="00B140C4" w:rsidP="00B140C4">
      <w:pPr>
        <w:pStyle w:val="Odstavecseseznamem"/>
        <w:numPr>
          <w:ilvl w:val="0"/>
          <w:numId w:val="3"/>
        </w:numPr>
      </w:pPr>
      <w:r w:rsidRPr="00B140C4">
        <w:rPr>
          <w:b/>
          <w:bCs/>
        </w:rPr>
        <w:t>Omezené</w:t>
      </w:r>
      <w:r>
        <w:t xml:space="preserve"> </w:t>
      </w:r>
      <w:r w:rsidRPr="00B140C4">
        <w:rPr>
          <w:b/>
          <w:bCs/>
        </w:rPr>
        <w:t>vizuální</w:t>
      </w:r>
      <w:r>
        <w:t xml:space="preserve"> </w:t>
      </w:r>
      <w:r w:rsidRPr="00B140C4">
        <w:rPr>
          <w:b/>
          <w:bCs/>
        </w:rPr>
        <w:t>možnosti</w:t>
      </w:r>
      <w:r>
        <w:t>: Příkazové rozhraní nemá tolik vizuálních možností jako grafické rozhraní, což může být omezující pro některé uživatele.</w:t>
      </w:r>
    </w:p>
    <w:p w14:paraId="4189DC8C" w14:textId="0A853C17" w:rsidR="00B140C4" w:rsidRDefault="00B140C4" w:rsidP="00B140C4">
      <w:pPr>
        <w:pStyle w:val="Odstavecseseznamem"/>
        <w:numPr>
          <w:ilvl w:val="0"/>
          <w:numId w:val="3"/>
        </w:numPr>
      </w:pPr>
      <w:r w:rsidRPr="00B140C4">
        <w:rPr>
          <w:b/>
          <w:bCs/>
        </w:rPr>
        <w:t>Chybovost</w:t>
      </w:r>
      <w:r>
        <w:t xml:space="preserve">: Uživatelé mohou snadno způsobit chybu při psaní </w:t>
      </w:r>
      <w:r>
        <w:t>příkazu,</w:t>
      </w:r>
      <w:r>
        <w:t xml:space="preserve"> a to může mít negativní dopad na celý systém.</w:t>
      </w:r>
    </w:p>
    <w:p w14:paraId="5DF4F4CA" w14:textId="1BEF381B" w:rsidR="00B140C4" w:rsidRDefault="00B140C4" w:rsidP="00B140C4">
      <w:pPr>
        <w:pStyle w:val="Nadpis2"/>
      </w:pPr>
      <w:r>
        <w:t>Výhody grafického rozhraní zahrnují</w:t>
      </w:r>
    </w:p>
    <w:p w14:paraId="195FE0F9" w14:textId="77777777" w:rsidR="00B140C4" w:rsidRPr="00B140C4" w:rsidRDefault="00B140C4" w:rsidP="00B140C4">
      <w:pPr>
        <w:pStyle w:val="Odstavecseseznamem"/>
        <w:numPr>
          <w:ilvl w:val="0"/>
          <w:numId w:val="4"/>
        </w:numPr>
      </w:pPr>
      <w:r w:rsidRPr="00B140C4">
        <w:rPr>
          <w:b/>
          <w:bCs/>
        </w:rPr>
        <w:t>Snadné</w:t>
      </w:r>
      <w:r w:rsidRPr="00B140C4">
        <w:t xml:space="preserve"> </w:t>
      </w:r>
      <w:r w:rsidRPr="00B140C4">
        <w:rPr>
          <w:b/>
          <w:bCs/>
        </w:rPr>
        <w:t>použití</w:t>
      </w:r>
      <w:r w:rsidRPr="00B140C4">
        <w:t>: Grafické rozhraní je snadné na použití a poskytuje uživatelům vizuální zpětnou vazbu.</w:t>
      </w:r>
    </w:p>
    <w:p w14:paraId="4150794F" w14:textId="156F1A8F" w:rsidR="00B140C4" w:rsidRDefault="00B140C4" w:rsidP="00B140C4">
      <w:pPr>
        <w:pStyle w:val="Odstavecseseznamem"/>
        <w:numPr>
          <w:ilvl w:val="0"/>
          <w:numId w:val="4"/>
        </w:numPr>
      </w:pPr>
      <w:r w:rsidRPr="00B140C4">
        <w:rPr>
          <w:b/>
          <w:bCs/>
        </w:rPr>
        <w:t>Vizualizace</w:t>
      </w:r>
      <w:r>
        <w:t>: Grafické rozhraní umožňuje uživatelům vidět soubory a složky</w:t>
      </w:r>
      <w:r>
        <w:t xml:space="preserve"> </w:t>
      </w:r>
      <w:r>
        <w:t>v adresářové struktuře a snadno je spravovat.</w:t>
      </w:r>
    </w:p>
    <w:p w14:paraId="474A94AE" w14:textId="77777777" w:rsidR="00B140C4" w:rsidRDefault="00B140C4" w:rsidP="00B140C4">
      <w:pPr>
        <w:pStyle w:val="Odstavecseseznamem"/>
        <w:numPr>
          <w:ilvl w:val="0"/>
          <w:numId w:val="4"/>
        </w:numPr>
      </w:pPr>
      <w:r w:rsidRPr="00B140C4">
        <w:rPr>
          <w:b/>
          <w:bCs/>
        </w:rPr>
        <w:t>Konzistence</w:t>
      </w:r>
      <w:r>
        <w:t>: Grafické rozhraní obecně poskytuje konzistentní vzhled a chování pro různé aplikace, což uživatelům usnadňuje práci.</w:t>
      </w:r>
    </w:p>
    <w:p w14:paraId="33BA56D4" w14:textId="3E24F2A3" w:rsidR="00B140C4" w:rsidRDefault="00B140C4" w:rsidP="00B140C4">
      <w:pPr>
        <w:pStyle w:val="Nadpis2"/>
      </w:pPr>
      <w:r>
        <w:t>Nevýhody grafického rozhraní zahrnují:</w:t>
      </w:r>
    </w:p>
    <w:p w14:paraId="0EA1C9AD" w14:textId="77777777" w:rsidR="00B140C4" w:rsidRDefault="00B140C4" w:rsidP="00B140C4">
      <w:pPr>
        <w:pStyle w:val="Odstavecseseznamem"/>
        <w:numPr>
          <w:ilvl w:val="0"/>
          <w:numId w:val="5"/>
        </w:numPr>
      </w:pPr>
      <w:r w:rsidRPr="00B140C4">
        <w:rPr>
          <w:b/>
          <w:bCs/>
        </w:rPr>
        <w:t>Pomalejší než příkazové rozhraní</w:t>
      </w:r>
      <w:r>
        <w:t>: Grafické rozhraní je pomalejší než příkazové rozhraní, což může být problémem pro některé uživatele.</w:t>
      </w:r>
    </w:p>
    <w:p w14:paraId="6FC2B056" w14:textId="77777777" w:rsidR="00B140C4" w:rsidRDefault="00B140C4" w:rsidP="00B140C4">
      <w:pPr>
        <w:pStyle w:val="Odstavecseseznamem"/>
        <w:numPr>
          <w:ilvl w:val="0"/>
          <w:numId w:val="5"/>
        </w:numPr>
      </w:pPr>
      <w:r w:rsidRPr="00B140C4">
        <w:rPr>
          <w:b/>
          <w:bCs/>
        </w:rPr>
        <w:t>Omezená flexibilita</w:t>
      </w:r>
      <w:r>
        <w:t>: Grafické rozhraní může být omezené ve srovnání s příkazovým rozhraním, co se týče pokročilých funkcí.</w:t>
      </w:r>
    </w:p>
    <w:p w14:paraId="1AF3BFD1" w14:textId="77777777" w:rsidR="00B140C4" w:rsidRDefault="00B140C4" w:rsidP="00B140C4">
      <w:pPr>
        <w:pStyle w:val="Odstavecseseznamem"/>
        <w:numPr>
          <w:ilvl w:val="0"/>
          <w:numId w:val="5"/>
        </w:numPr>
      </w:pPr>
      <w:r w:rsidRPr="00B140C4">
        <w:rPr>
          <w:b/>
          <w:bCs/>
        </w:rPr>
        <w:t>Obtížnost s vzdáleným přístupem</w:t>
      </w:r>
      <w:r>
        <w:t>: Připojení k počítači pomocí grafického rozhraní může být obtížné, zejména pokud se jedná o vzdálený přístup.</w:t>
      </w:r>
    </w:p>
    <w:p w14:paraId="1412700C" w14:textId="77777777" w:rsidR="00B140C4" w:rsidRDefault="00B140C4" w:rsidP="00B140C4">
      <w:pPr>
        <w:pStyle w:val="Nadpis1"/>
      </w:pPr>
      <w:r>
        <w:t xml:space="preserve">Co je </w:t>
      </w:r>
      <w:proofErr w:type="spellStart"/>
      <w:r>
        <w:t>shell</w:t>
      </w:r>
      <w:proofErr w:type="spellEnd"/>
      <w:r>
        <w:t>, příklady implementací; pojem prompt, popsat na příkladu strukturu; obecný formát příkazu, příklady běžné syntaxe</w:t>
      </w:r>
    </w:p>
    <w:p w14:paraId="0743C199" w14:textId="4D3604F0" w:rsidR="00B140C4" w:rsidRDefault="00B140C4" w:rsidP="00B140C4">
      <w:pPr>
        <w:pStyle w:val="Odstavecseseznamem"/>
        <w:numPr>
          <w:ilvl w:val="0"/>
          <w:numId w:val="6"/>
        </w:numPr>
      </w:pPr>
      <w:r w:rsidRPr="00B140C4">
        <w:rPr>
          <w:b/>
          <w:bCs/>
        </w:rPr>
        <w:t>Shell</w:t>
      </w:r>
      <w:r>
        <w:t xml:space="preserve"> je program v operačním systému Linux, který zajišťuje uživatelské rozhraní pro příkazové řádky. </w:t>
      </w:r>
      <w:r>
        <w:t>F</w:t>
      </w:r>
      <w:r>
        <w:t>unguje jako prostředník mezi uživatelem a jádrem operačního systému a umožňuje uživatelům zadávat příkazy v příkazové řádce. Shell také poskytuje nástroje pro manipulaci s procesy, soubory, složkami a dalšími systémovými zdroji.</w:t>
      </w:r>
    </w:p>
    <w:p w14:paraId="77D2CB6C" w14:textId="52348AA5" w:rsidR="00B140C4" w:rsidRDefault="00B140C4" w:rsidP="00B140C4">
      <w:pPr>
        <w:pStyle w:val="Odstavecseseznamem"/>
        <w:numPr>
          <w:ilvl w:val="0"/>
          <w:numId w:val="6"/>
        </w:numPr>
      </w:pPr>
      <w:r>
        <w:t xml:space="preserve">Existuje několik implementací </w:t>
      </w:r>
      <w:proofErr w:type="spellStart"/>
      <w:r>
        <w:t>shellu</w:t>
      </w:r>
      <w:proofErr w:type="spellEnd"/>
      <w:r>
        <w:t xml:space="preserve"> v operačním systému Linux, včetně </w:t>
      </w:r>
      <w:proofErr w:type="spellStart"/>
      <w:r>
        <w:t>Bash</w:t>
      </w:r>
      <w:proofErr w:type="spellEnd"/>
      <w:r>
        <w:t xml:space="preserve">, </w:t>
      </w:r>
      <w:proofErr w:type="spellStart"/>
      <w:r>
        <w:t>Zsh</w:t>
      </w:r>
      <w:proofErr w:type="spellEnd"/>
      <w:r>
        <w:t xml:space="preserve">, </w:t>
      </w:r>
      <w:proofErr w:type="spellStart"/>
      <w:r>
        <w:t>Ksh</w:t>
      </w:r>
      <w:proofErr w:type="spellEnd"/>
      <w:r>
        <w:t xml:space="preserve"> a dalších.</w:t>
      </w:r>
    </w:p>
    <w:p w14:paraId="355C148E" w14:textId="2EE313B3" w:rsidR="00C31D63" w:rsidRDefault="00B140C4" w:rsidP="00B140C4">
      <w:pPr>
        <w:pStyle w:val="Odstavecseseznamem"/>
        <w:numPr>
          <w:ilvl w:val="0"/>
          <w:numId w:val="6"/>
        </w:numPr>
      </w:pPr>
      <w:r w:rsidRPr="00B140C4">
        <w:rPr>
          <w:b/>
          <w:bCs/>
        </w:rPr>
        <w:t>Prompt</w:t>
      </w:r>
      <w:r>
        <w:t xml:space="preserve"> je symbol nebo textový řetězec, který se zobrazuje na příkazové řádce a ukazuje uživateli, že je systém připraven na příjem příkazu. Struktura promptu může být konfigurována pomocí proměnných prostředí a může obsahovat informace jako jméno uživatele, název hostitele a aktuální pracovní adresář</w:t>
      </w:r>
    </w:p>
    <w:p w14:paraId="4F7C662E" w14:textId="53C7F8F1" w:rsidR="00C31D63" w:rsidRDefault="00C31D63" w:rsidP="00C31D63">
      <w:pPr>
        <w:pStyle w:val="Odstavecseseznamem"/>
        <w:numPr>
          <w:ilvl w:val="0"/>
          <w:numId w:val="6"/>
        </w:numPr>
        <w:spacing w:line="480" w:lineRule="auto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A9A14BD" wp14:editId="6E76E4A7">
            <wp:simplePos x="0" y="0"/>
            <wp:positionH relativeFrom="column">
              <wp:posOffset>481330</wp:posOffset>
            </wp:positionH>
            <wp:positionV relativeFrom="paragraph">
              <wp:posOffset>226695</wp:posOffset>
            </wp:positionV>
            <wp:extent cx="1981200" cy="476250"/>
            <wp:effectExtent l="0" t="0" r="0" b="0"/>
            <wp:wrapTopAndBottom/>
            <wp:docPr id="1459560521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47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140C4">
        <w:t>Příklad struktury promptu může vypadat následovně:</w:t>
      </w:r>
    </w:p>
    <w:p w14:paraId="31BD8B9B" w14:textId="61A8BE84" w:rsidR="00C31D63" w:rsidRDefault="00C31D63" w:rsidP="00C31D63">
      <w:pPr>
        <w:pStyle w:val="Odstavecseseznamem"/>
        <w:numPr>
          <w:ilvl w:val="0"/>
          <w:numId w:val="6"/>
        </w:numPr>
        <w:spacing w:before="120" w:line="480" w:lineRule="auto"/>
        <w:ind w:left="714" w:hanging="357"/>
      </w:pPr>
      <w:r w:rsidRPr="00C31D63">
        <w:drawing>
          <wp:anchor distT="0" distB="0" distL="114300" distR="114300" simplePos="0" relativeHeight="251659264" behindDoc="0" locked="0" layoutInCell="1" allowOverlap="1" wp14:anchorId="7F1DF79D" wp14:editId="666F7D18">
            <wp:simplePos x="0" y="0"/>
            <wp:positionH relativeFrom="column">
              <wp:posOffset>471805</wp:posOffset>
            </wp:positionH>
            <wp:positionV relativeFrom="paragraph">
              <wp:posOffset>592455</wp:posOffset>
            </wp:positionV>
            <wp:extent cx="2333625" cy="361950"/>
            <wp:effectExtent l="0" t="0" r="9525" b="0"/>
            <wp:wrapTopAndBottom/>
            <wp:docPr id="1847530187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53018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31D63">
        <w:t>Obecný formát příkazu v Linuxu obsahuje následující části:</w:t>
      </w:r>
    </w:p>
    <w:p w14:paraId="723A7A0E" w14:textId="4E349F16" w:rsidR="00B140C4" w:rsidRDefault="00B140C4" w:rsidP="00B140C4"/>
    <w:p w14:paraId="415CE61C" w14:textId="5E1EF076" w:rsidR="00B140C4" w:rsidRDefault="00B140C4" w:rsidP="00B140C4">
      <w:pPr>
        <w:pStyle w:val="Nadpis2"/>
      </w:pPr>
      <w:r>
        <w:t>Příklady běžné syntaxe příkazu v Linuxu zahrnují</w:t>
      </w:r>
    </w:p>
    <w:p w14:paraId="799A18B3" w14:textId="77777777" w:rsidR="00B140C4" w:rsidRDefault="00B140C4" w:rsidP="00C31D63">
      <w:pPr>
        <w:pStyle w:val="Odstavecseseznamem"/>
        <w:numPr>
          <w:ilvl w:val="0"/>
          <w:numId w:val="7"/>
        </w:numPr>
      </w:pPr>
      <w:r>
        <w:t xml:space="preserve">Příkaz pro zobrazení obsahu adresáře: </w:t>
      </w:r>
      <w:r w:rsidRPr="00C31D63">
        <w:rPr>
          <w:b/>
          <w:bCs/>
        </w:rPr>
        <w:t>ls</w:t>
      </w:r>
    </w:p>
    <w:p w14:paraId="1FA8D578" w14:textId="12207CF5" w:rsidR="00B140C4" w:rsidRDefault="00B140C4" w:rsidP="00B140C4">
      <w:pPr>
        <w:pStyle w:val="Odstavecseseznamem"/>
        <w:numPr>
          <w:ilvl w:val="0"/>
          <w:numId w:val="7"/>
        </w:numPr>
      </w:pPr>
      <w:r>
        <w:t xml:space="preserve">Příkaz pro změnu adresáře: </w:t>
      </w:r>
      <w:r w:rsidRPr="00C31D63">
        <w:rPr>
          <w:b/>
          <w:bCs/>
        </w:rPr>
        <w:t>cd</w:t>
      </w:r>
    </w:p>
    <w:p w14:paraId="2B1231A4" w14:textId="7F85B38A" w:rsidR="00B140C4" w:rsidRPr="00C31D63" w:rsidRDefault="00B140C4" w:rsidP="00C31D63">
      <w:pPr>
        <w:pStyle w:val="Odstavecseseznamem"/>
        <w:numPr>
          <w:ilvl w:val="0"/>
          <w:numId w:val="7"/>
        </w:numPr>
      </w:pPr>
      <w:r>
        <w:t xml:space="preserve">Příkaz pro vytvoření nového adresáře: </w:t>
      </w:r>
      <w:r w:rsidRPr="00C31D63">
        <w:rPr>
          <w:b/>
          <w:bCs/>
        </w:rPr>
        <w:t>mkdir</w:t>
      </w:r>
    </w:p>
    <w:p w14:paraId="4745AED1" w14:textId="6E9095EE" w:rsidR="00C31D63" w:rsidRDefault="00C31D63" w:rsidP="00C31D63">
      <w:pPr>
        <w:pStyle w:val="Odstavecseseznamem"/>
        <w:numPr>
          <w:ilvl w:val="0"/>
          <w:numId w:val="7"/>
        </w:numPr>
      </w:pPr>
      <w:r w:rsidRPr="00C31D63">
        <w:t>Příkaz pro vytvoření nového souboru:</w:t>
      </w:r>
      <w:r>
        <w:rPr>
          <w:b/>
          <w:bCs/>
        </w:rPr>
        <w:t xml:space="preserve"> touch</w:t>
      </w:r>
    </w:p>
    <w:p w14:paraId="74071A45" w14:textId="77777777" w:rsidR="00B140C4" w:rsidRDefault="00B140C4" w:rsidP="00C31D63">
      <w:pPr>
        <w:pStyle w:val="Odstavecseseznamem"/>
        <w:numPr>
          <w:ilvl w:val="0"/>
          <w:numId w:val="7"/>
        </w:numPr>
      </w:pPr>
      <w:r>
        <w:t xml:space="preserve">Příkaz pro kopírování souboru nebo adresáře: </w:t>
      </w:r>
      <w:r w:rsidRPr="00C31D63">
        <w:rPr>
          <w:b/>
          <w:bCs/>
        </w:rPr>
        <w:t>cp</w:t>
      </w:r>
    </w:p>
    <w:p w14:paraId="4F87C406" w14:textId="77777777" w:rsidR="00B140C4" w:rsidRDefault="00B140C4" w:rsidP="00C31D63">
      <w:pPr>
        <w:pStyle w:val="Odstavecseseznamem"/>
        <w:numPr>
          <w:ilvl w:val="0"/>
          <w:numId w:val="7"/>
        </w:numPr>
      </w:pPr>
      <w:r>
        <w:t xml:space="preserve">Příkaz pro přesunutí souboru nebo adresáře: </w:t>
      </w:r>
      <w:r w:rsidRPr="00C31D63">
        <w:rPr>
          <w:b/>
          <w:bCs/>
        </w:rPr>
        <w:t>mv</w:t>
      </w:r>
    </w:p>
    <w:p w14:paraId="2677F6DE" w14:textId="77777777" w:rsidR="00B140C4" w:rsidRDefault="00B140C4" w:rsidP="00C31D63">
      <w:pPr>
        <w:pStyle w:val="Odstavecseseznamem"/>
        <w:numPr>
          <w:ilvl w:val="0"/>
          <w:numId w:val="7"/>
        </w:numPr>
      </w:pPr>
      <w:r>
        <w:t xml:space="preserve">Příkaz pro odstranění souboru nebo adresáře: </w:t>
      </w:r>
      <w:r w:rsidRPr="00C31D63">
        <w:rPr>
          <w:b/>
          <w:bCs/>
        </w:rPr>
        <w:t>rm</w:t>
      </w:r>
    </w:p>
    <w:p w14:paraId="63467092" w14:textId="77777777" w:rsidR="00B140C4" w:rsidRDefault="00B140C4" w:rsidP="00C31D63">
      <w:pPr>
        <w:pStyle w:val="Odstavecseseznamem"/>
        <w:numPr>
          <w:ilvl w:val="0"/>
          <w:numId w:val="7"/>
        </w:numPr>
      </w:pPr>
      <w:r>
        <w:t xml:space="preserve">Příkaz pro zobrazení obsahu souboru: </w:t>
      </w:r>
      <w:r w:rsidRPr="00C31D63">
        <w:rPr>
          <w:b/>
          <w:bCs/>
        </w:rPr>
        <w:t>cat</w:t>
      </w:r>
    </w:p>
    <w:p w14:paraId="20598DA6" w14:textId="77777777" w:rsidR="00B140C4" w:rsidRDefault="00B140C4" w:rsidP="00C31D63">
      <w:pPr>
        <w:pStyle w:val="Odstavecseseznamem"/>
        <w:numPr>
          <w:ilvl w:val="0"/>
          <w:numId w:val="7"/>
        </w:numPr>
      </w:pPr>
      <w:r>
        <w:t xml:space="preserve">Příkaz pro zobrazení posledních řádků souboru: </w:t>
      </w:r>
      <w:r w:rsidRPr="00C31D63">
        <w:rPr>
          <w:b/>
          <w:bCs/>
        </w:rPr>
        <w:t>tail</w:t>
      </w:r>
    </w:p>
    <w:p w14:paraId="269BCF68" w14:textId="77777777" w:rsidR="00B140C4" w:rsidRDefault="00B140C4" w:rsidP="00C31D63">
      <w:pPr>
        <w:pStyle w:val="Odstavecseseznamem"/>
        <w:numPr>
          <w:ilvl w:val="0"/>
          <w:numId w:val="7"/>
        </w:numPr>
      </w:pPr>
      <w:r>
        <w:t xml:space="preserve">Příkaz pro zobrazení prvních řádků souboru: </w:t>
      </w:r>
      <w:r w:rsidRPr="00C31D63">
        <w:rPr>
          <w:b/>
          <w:bCs/>
        </w:rPr>
        <w:t>head</w:t>
      </w:r>
    </w:p>
    <w:p w14:paraId="427081CD" w14:textId="77777777" w:rsidR="00B140C4" w:rsidRDefault="00B140C4" w:rsidP="00C31D63">
      <w:pPr>
        <w:pStyle w:val="Nadpis1"/>
      </w:pPr>
      <w:r>
        <w:t>Účel proměnné PATH</w:t>
      </w:r>
    </w:p>
    <w:p w14:paraId="0F24F198" w14:textId="77777777" w:rsidR="00C31D63" w:rsidRDefault="00B140C4" w:rsidP="00C31D63">
      <w:pPr>
        <w:pStyle w:val="Odstavecseseznamem"/>
        <w:numPr>
          <w:ilvl w:val="0"/>
          <w:numId w:val="8"/>
        </w:numPr>
      </w:pPr>
      <w:r>
        <w:t xml:space="preserve">Proměnná PATH je proměnná prostředí v operačním systému Linux, která </w:t>
      </w:r>
      <w:r w:rsidRPr="00C31D63">
        <w:rPr>
          <w:b/>
          <w:bCs/>
        </w:rPr>
        <w:t>obsahuje seznam cest k adresářům, kde jsou uloženy spustitelné soubory</w:t>
      </w:r>
      <w:r>
        <w:t>.</w:t>
      </w:r>
    </w:p>
    <w:p w14:paraId="71307813" w14:textId="02E10FBA" w:rsidR="00B140C4" w:rsidRDefault="00B140C4" w:rsidP="00C31D63">
      <w:pPr>
        <w:pStyle w:val="Odstavecseseznamem"/>
        <w:numPr>
          <w:ilvl w:val="0"/>
          <w:numId w:val="8"/>
        </w:numPr>
      </w:pPr>
      <w:r>
        <w:t>Tento seznam cest umožňuje systému najít spustitelné soubory, když jsou zadány v příkazové řádce, bez nutnosti uvádět úplnou cestu k souboru.</w:t>
      </w:r>
    </w:p>
    <w:p w14:paraId="79E867F7" w14:textId="77777777" w:rsidR="00B140C4" w:rsidRDefault="00B140C4" w:rsidP="00C31D63">
      <w:pPr>
        <w:pStyle w:val="Nadpis1"/>
      </w:pPr>
      <w:r>
        <w:t>Vysvětlit pojmy standardní vstup, standardní výstup a chybový výstup</w:t>
      </w:r>
    </w:p>
    <w:p w14:paraId="63E96FD4" w14:textId="77777777" w:rsidR="00B140C4" w:rsidRDefault="00B140C4" w:rsidP="00C31D63">
      <w:pPr>
        <w:pStyle w:val="Odstavecseseznamem"/>
        <w:numPr>
          <w:ilvl w:val="0"/>
          <w:numId w:val="9"/>
        </w:numPr>
      </w:pPr>
      <w:r>
        <w:t>Standardní vstup, standardní výstup a chybový výstup jsou pojmy, které se vztahují k práci s příkazovým řádkem v Linuxu.</w:t>
      </w:r>
    </w:p>
    <w:p w14:paraId="613E4A97" w14:textId="78400D3C" w:rsidR="00B140C4" w:rsidRDefault="00B140C4" w:rsidP="00B140C4">
      <w:pPr>
        <w:pStyle w:val="Odstavecseseznamem"/>
        <w:numPr>
          <w:ilvl w:val="0"/>
          <w:numId w:val="9"/>
        </w:numPr>
      </w:pPr>
      <w:r>
        <w:t xml:space="preserve">Standardní vstup (anglicky </w:t>
      </w:r>
      <w:r w:rsidRPr="00C31D63">
        <w:rPr>
          <w:b/>
          <w:bCs/>
        </w:rPr>
        <w:t>stdin</w:t>
      </w:r>
      <w:r>
        <w:t>) je proud dat, který je přiváděn do příkazového řádku. Standardní vstup může být převeden ze souboru nebo z jiného procesu. Vstupní data se obvykle zadávají pomocí klávesnice.</w:t>
      </w:r>
    </w:p>
    <w:p w14:paraId="4ACD2683" w14:textId="05D8FFFC" w:rsidR="00B140C4" w:rsidRDefault="00B140C4" w:rsidP="00B140C4">
      <w:pPr>
        <w:pStyle w:val="Odstavecseseznamem"/>
        <w:numPr>
          <w:ilvl w:val="0"/>
          <w:numId w:val="9"/>
        </w:numPr>
      </w:pPr>
      <w:r>
        <w:t xml:space="preserve">Standardní výstup (anglicky </w:t>
      </w:r>
      <w:r w:rsidRPr="00C31D63">
        <w:rPr>
          <w:b/>
          <w:bCs/>
        </w:rPr>
        <w:t>stdout</w:t>
      </w:r>
      <w:r>
        <w:t>) je proud dat, který je vytvářen příkazem a zobrazuje se na obrazovce. Standardní výstup může být také přesměrován do souboru nebo do jiného procesu.</w:t>
      </w:r>
    </w:p>
    <w:p w14:paraId="3B4B5259" w14:textId="77777777" w:rsidR="00B140C4" w:rsidRDefault="00B140C4" w:rsidP="00C31D63">
      <w:pPr>
        <w:pStyle w:val="Odstavecseseznamem"/>
        <w:numPr>
          <w:ilvl w:val="0"/>
          <w:numId w:val="9"/>
        </w:numPr>
      </w:pPr>
      <w:r>
        <w:t xml:space="preserve">Chybový výstup (anglicky </w:t>
      </w:r>
      <w:r w:rsidRPr="00C31D63">
        <w:rPr>
          <w:b/>
          <w:bCs/>
        </w:rPr>
        <w:t>stderr</w:t>
      </w:r>
      <w:r>
        <w:t>) je proud dat, který se používá pro zobrazování chyb a varování. Chybový výstup se zobrazuje na obrazovce stejně jako standardní výstup, ale lze ho také přesměrovat do souboru nebo do jiného procesu.</w:t>
      </w:r>
    </w:p>
    <w:p w14:paraId="2AF4A33B" w14:textId="77777777" w:rsidR="00B140C4" w:rsidRDefault="00B140C4" w:rsidP="00C31D63">
      <w:pPr>
        <w:pStyle w:val="Nadpis1"/>
      </w:pPr>
      <w:r>
        <w:t>Popsat strukturu zápisu cesty k souboru, vysvětlit rozdíl mezi relativní a absolutní cestou</w:t>
      </w:r>
    </w:p>
    <w:p w14:paraId="00B626E1" w14:textId="02962B71" w:rsidR="00B140C4" w:rsidRDefault="00B140C4" w:rsidP="00B140C4">
      <w:pPr>
        <w:pStyle w:val="Odstavecseseznamem"/>
        <w:numPr>
          <w:ilvl w:val="0"/>
          <w:numId w:val="10"/>
        </w:numPr>
      </w:pPr>
      <w:r>
        <w:t>Cesta k souboru v Linuxu se zapisuje pomocí řetězce, který popisuje polohu souboru v adresářové struktuře. Struktura cesty k souboru se skládá z jednotlivých adresářů</w:t>
      </w:r>
      <w:r w:rsidR="0063698F">
        <w:t xml:space="preserve"> </w:t>
      </w:r>
      <w:r>
        <w:t xml:space="preserve">v pořadí, které je nutné projít, aby se soubor našel. Adresářová struktura je hierarchická a začíná kořenovým adresářem </w:t>
      </w:r>
      <w:r w:rsidRPr="0063698F">
        <w:rPr>
          <w:b/>
          <w:bCs/>
        </w:rPr>
        <w:t>/</w:t>
      </w:r>
      <w:r>
        <w:t>.</w:t>
      </w:r>
    </w:p>
    <w:p w14:paraId="13F6F95E" w14:textId="77777777" w:rsidR="0063698F" w:rsidRDefault="00B140C4" w:rsidP="0063698F">
      <w:pPr>
        <w:pStyle w:val="Nadpis2"/>
      </w:pPr>
      <w:r>
        <w:t xml:space="preserve">Relativní cesta </w:t>
      </w:r>
    </w:p>
    <w:p w14:paraId="417E494F" w14:textId="001FF5D1" w:rsidR="00B140C4" w:rsidRDefault="0063698F" w:rsidP="00B140C4">
      <w:pPr>
        <w:pStyle w:val="Odstavecseseznamem"/>
        <w:numPr>
          <w:ilvl w:val="0"/>
          <w:numId w:val="10"/>
        </w:numPr>
      </w:pPr>
      <w:r>
        <w:t>P</w:t>
      </w:r>
      <w:r w:rsidR="00B140C4">
        <w:t xml:space="preserve">oužívá </w:t>
      </w:r>
      <w:r>
        <w:t xml:space="preserve">se </w:t>
      </w:r>
      <w:r w:rsidR="00B140C4">
        <w:t>k odkazování na soubory a adresáře v rámci aktuálního pracovního adresáře. Relativní cesta nezačíná u kořenového adresáře a začíná se zpravidla jménem aktuálního adresáře, nebo s ním má nějakou vazbu.</w:t>
      </w:r>
    </w:p>
    <w:p w14:paraId="7E3A6615" w14:textId="77777777" w:rsidR="0063698F" w:rsidRDefault="00B140C4" w:rsidP="0063698F">
      <w:pPr>
        <w:pStyle w:val="Nadpis2"/>
      </w:pPr>
      <w:r>
        <w:lastRenderedPageBreak/>
        <w:t xml:space="preserve">Absolutní cesta </w:t>
      </w:r>
    </w:p>
    <w:p w14:paraId="3D28D697" w14:textId="1736BF31" w:rsidR="00B140C4" w:rsidRDefault="0063698F" w:rsidP="00B140C4">
      <w:pPr>
        <w:pStyle w:val="Odstavecseseznamem"/>
        <w:numPr>
          <w:ilvl w:val="0"/>
          <w:numId w:val="10"/>
        </w:numPr>
      </w:pPr>
      <w:r>
        <w:t>P</w:t>
      </w:r>
      <w:r w:rsidR="00B140C4">
        <w:t xml:space="preserve">oužívá </w:t>
      </w:r>
      <w:r>
        <w:t xml:space="preserve">se </w:t>
      </w:r>
      <w:r w:rsidR="00B140C4">
        <w:t>k odkazování na soubory a adresáře pomocí úplné cesty. Absolutní cesta začíná u kořenového adresáře / a zahrnuje názvy všech adresářů, které je nutné projít, aby se soubor nebo adresář našel.</w:t>
      </w:r>
    </w:p>
    <w:p w14:paraId="62BD2596" w14:textId="77777777" w:rsidR="00B140C4" w:rsidRDefault="00B140C4" w:rsidP="0063698F">
      <w:pPr>
        <w:pStyle w:val="Nadpis1"/>
      </w:pPr>
      <w:r>
        <w:t>Popsat účel domácího adresáře, jeho umístnění a zápis cesty</w:t>
      </w:r>
    </w:p>
    <w:p w14:paraId="486E495D" w14:textId="77777777" w:rsidR="0063698F" w:rsidRDefault="00B140C4" w:rsidP="0063698F">
      <w:pPr>
        <w:pStyle w:val="Odstavecseseznamem"/>
        <w:numPr>
          <w:ilvl w:val="0"/>
          <w:numId w:val="10"/>
        </w:numPr>
      </w:pPr>
      <w:r>
        <w:t xml:space="preserve">Domácí adresář je adresář, který je přiřazen každému uživateli a </w:t>
      </w:r>
      <w:proofErr w:type="gramStart"/>
      <w:r w:rsidRPr="0063698F">
        <w:rPr>
          <w:b/>
          <w:bCs/>
        </w:rPr>
        <w:t>slouží</w:t>
      </w:r>
      <w:proofErr w:type="gramEnd"/>
      <w:r w:rsidRPr="0063698F">
        <w:rPr>
          <w:b/>
          <w:bCs/>
        </w:rPr>
        <w:t xml:space="preserve"> k ukládání jeho osobních souborů a konfigurací</w:t>
      </w:r>
    </w:p>
    <w:p w14:paraId="6CCB143F" w14:textId="1D44B96E" w:rsidR="0063698F" w:rsidRDefault="0063698F" w:rsidP="0063698F">
      <w:pPr>
        <w:pStyle w:val="Odstavecseseznamem"/>
        <w:numPr>
          <w:ilvl w:val="0"/>
          <w:numId w:val="10"/>
        </w:numPr>
      </w:pPr>
      <w:r>
        <w:t>J</w:t>
      </w:r>
      <w:r w:rsidR="00B140C4">
        <w:t xml:space="preserve">e umístěn v adresáři </w:t>
      </w:r>
      <w:r w:rsidR="00B140C4" w:rsidRPr="0063698F">
        <w:rPr>
          <w:b/>
          <w:bCs/>
        </w:rPr>
        <w:t>/</w:t>
      </w:r>
      <w:proofErr w:type="spellStart"/>
      <w:r w:rsidR="00B140C4" w:rsidRPr="0063698F">
        <w:rPr>
          <w:b/>
          <w:bCs/>
        </w:rPr>
        <w:t>home</w:t>
      </w:r>
      <w:proofErr w:type="spellEnd"/>
      <w:r w:rsidR="00B140C4">
        <w:t xml:space="preserve"> a má název, který odpovídá uživatelskému jménu. Například pro uživatele s jménem </w:t>
      </w:r>
      <w:proofErr w:type="spellStart"/>
      <w:r w:rsidR="00B140C4">
        <w:t>jan</w:t>
      </w:r>
      <w:proofErr w:type="spellEnd"/>
      <w:r w:rsidR="00B140C4">
        <w:t xml:space="preserve"> bude domácí adresář umístěn v adresáři /</w:t>
      </w:r>
      <w:proofErr w:type="spellStart"/>
      <w:r w:rsidR="00B140C4">
        <w:t>home</w:t>
      </w:r>
      <w:proofErr w:type="spellEnd"/>
      <w:r w:rsidR="00B140C4">
        <w:t>/</w:t>
      </w:r>
      <w:proofErr w:type="spellStart"/>
      <w:r w:rsidR="00B140C4">
        <w:t>jan</w:t>
      </w:r>
      <w:proofErr w:type="spellEnd"/>
      <w:r w:rsidR="00B140C4">
        <w:t>.</w:t>
      </w:r>
    </w:p>
    <w:p w14:paraId="61DC835F" w14:textId="44D8AE06" w:rsidR="00B140C4" w:rsidRDefault="00B140C4" w:rsidP="0063698F">
      <w:pPr>
        <w:pStyle w:val="Odstavecseseznamem"/>
        <w:numPr>
          <w:ilvl w:val="0"/>
          <w:numId w:val="10"/>
        </w:numPr>
      </w:pPr>
      <w:r w:rsidRPr="0063698F">
        <w:rPr>
          <w:b/>
          <w:bCs/>
        </w:rPr>
        <w:t>Zápis cesty</w:t>
      </w:r>
      <w:r>
        <w:t xml:space="preserve"> k domácímu adresáři se provádí pomocí zástupného znaku </w:t>
      </w:r>
      <w:r w:rsidRPr="0063698F">
        <w:rPr>
          <w:b/>
          <w:bCs/>
        </w:rPr>
        <w:t>~</w:t>
      </w:r>
      <w:r>
        <w:t xml:space="preserve">, který odpovídá domovskému adresáři daného uživatele. Například cesta k domácímu adresáři uživatele </w:t>
      </w:r>
      <w:proofErr w:type="spellStart"/>
      <w:r>
        <w:t>jan</w:t>
      </w:r>
      <w:proofErr w:type="spellEnd"/>
      <w:r>
        <w:t xml:space="preserve"> se zapisuje jako </w:t>
      </w:r>
      <w:r w:rsidRPr="0063698F">
        <w:rPr>
          <w:b/>
          <w:bCs/>
        </w:rPr>
        <w:t>~/</w:t>
      </w:r>
    </w:p>
    <w:p w14:paraId="63A8AEFF" w14:textId="77777777" w:rsidR="00B140C4" w:rsidRDefault="00B140C4" w:rsidP="00B140C4"/>
    <w:p w14:paraId="594E6485" w14:textId="77777777" w:rsidR="00B140C4" w:rsidRDefault="00B140C4" w:rsidP="0063698F">
      <w:pPr>
        <w:pStyle w:val="Nadpis1"/>
      </w:pPr>
      <w:r>
        <w:t>Vysvětlit systém vlastnictví souborů a oprávnění přístupu k nim</w:t>
      </w:r>
    </w:p>
    <w:p w14:paraId="71A3D2D1" w14:textId="48D7A817" w:rsidR="00B140C4" w:rsidRDefault="00B140C4" w:rsidP="00B140C4">
      <w:pPr>
        <w:pStyle w:val="Odstavecseseznamem"/>
        <w:numPr>
          <w:ilvl w:val="0"/>
          <w:numId w:val="11"/>
        </w:numPr>
      </w:pPr>
      <w:r>
        <w:t>V Linuxu každý soubor a adresář má svého vlastníka a skupinu, které mu mohou měnit oprávnění. Systém vlastnictví souborů a adresářů se řídí pomocí identifikátorů uživatele (UID) a skupiny (GID).</w:t>
      </w:r>
    </w:p>
    <w:p w14:paraId="65C84957" w14:textId="4B8766D8" w:rsidR="00B140C4" w:rsidRDefault="00B140C4" w:rsidP="00B140C4">
      <w:pPr>
        <w:pStyle w:val="Odstavecseseznamem"/>
        <w:numPr>
          <w:ilvl w:val="0"/>
          <w:numId w:val="11"/>
        </w:numPr>
      </w:pPr>
      <w:r>
        <w:t xml:space="preserve">Každý soubor a adresář má tři druhy </w:t>
      </w:r>
      <w:r w:rsidR="0063698F">
        <w:t xml:space="preserve">oprávnění – </w:t>
      </w:r>
      <w:r w:rsidR="0063698F" w:rsidRPr="0063698F">
        <w:rPr>
          <w:b/>
          <w:bCs/>
        </w:rPr>
        <w:t>čtení</w:t>
      </w:r>
      <w:r w:rsidRPr="0063698F">
        <w:rPr>
          <w:b/>
          <w:bCs/>
        </w:rPr>
        <w:t xml:space="preserve"> </w:t>
      </w:r>
      <w:r w:rsidRPr="0063698F">
        <w:t>(</w:t>
      </w:r>
      <w:proofErr w:type="spellStart"/>
      <w:r w:rsidRPr="0063698F">
        <w:t>read</w:t>
      </w:r>
      <w:proofErr w:type="spellEnd"/>
      <w:r w:rsidRPr="0063698F">
        <w:t>),</w:t>
      </w:r>
      <w:r w:rsidRPr="0063698F">
        <w:rPr>
          <w:b/>
          <w:bCs/>
        </w:rPr>
        <w:t xml:space="preserve"> zápis </w:t>
      </w:r>
      <w:r w:rsidRPr="0063698F">
        <w:t>(</w:t>
      </w:r>
      <w:proofErr w:type="spellStart"/>
      <w:r w:rsidRPr="0063698F">
        <w:t>write</w:t>
      </w:r>
      <w:proofErr w:type="spellEnd"/>
      <w:r w:rsidRPr="0063698F">
        <w:t>)</w:t>
      </w:r>
      <w:r w:rsidRPr="0063698F">
        <w:rPr>
          <w:b/>
          <w:bCs/>
        </w:rPr>
        <w:t xml:space="preserve"> a spuštění </w:t>
      </w:r>
      <w:r w:rsidRPr="0063698F">
        <w:t>(</w:t>
      </w:r>
      <w:proofErr w:type="spellStart"/>
      <w:r w:rsidRPr="0063698F">
        <w:t>execute</w:t>
      </w:r>
      <w:proofErr w:type="spellEnd"/>
      <w:r w:rsidRPr="0063698F">
        <w:t>),</w:t>
      </w:r>
      <w:r>
        <w:t xml:space="preserve"> které se určují pro vlastníka, skupinu a ostatní uživatele. Tyto oprávnění určují, kdo může soubor číst, upravovat a spouštět.</w:t>
      </w:r>
    </w:p>
    <w:p w14:paraId="2B490AC5" w14:textId="211B957D" w:rsidR="006D6AE4" w:rsidRDefault="00B140C4" w:rsidP="008042D6">
      <w:pPr>
        <w:pStyle w:val="Odstavecseseznamem"/>
        <w:numPr>
          <w:ilvl w:val="0"/>
          <w:numId w:val="11"/>
        </w:numPr>
      </w:pPr>
      <w:r>
        <w:t xml:space="preserve">Systém vlastnictví souborů a adresářů se může upravovat pomocí příkazu </w:t>
      </w:r>
      <w:proofErr w:type="spellStart"/>
      <w:r w:rsidRPr="00CA1719">
        <w:rPr>
          <w:b/>
          <w:bCs/>
        </w:rPr>
        <w:t>chown</w:t>
      </w:r>
      <w:proofErr w:type="spellEnd"/>
      <w:r w:rsidR="0063698F" w:rsidRPr="00CA1719">
        <w:rPr>
          <w:b/>
          <w:bCs/>
        </w:rPr>
        <w:t xml:space="preserve"> </w:t>
      </w:r>
      <w:r>
        <w:t>pro změnu vlastníka a skupiny souboru</w:t>
      </w:r>
      <w:r w:rsidR="00CA1719">
        <w:t xml:space="preserve"> a </w:t>
      </w:r>
      <w:r w:rsidR="0063698F">
        <w:t xml:space="preserve">příkazu </w:t>
      </w:r>
      <w:proofErr w:type="spellStart"/>
      <w:r w:rsidR="0063698F" w:rsidRPr="00CA1719">
        <w:rPr>
          <w:b/>
          <w:bCs/>
        </w:rPr>
        <w:t>chmod</w:t>
      </w:r>
      <w:proofErr w:type="spellEnd"/>
      <w:r w:rsidR="0063698F">
        <w:t xml:space="preserve"> pro změnu oprávnění souboru</w:t>
      </w:r>
    </w:p>
    <w:sectPr w:rsidR="006D6AE4" w:rsidSect="006C57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57C7A"/>
    <w:multiLevelType w:val="hybridMultilevel"/>
    <w:tmpl w:val="3B5C8C9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D1D29"/>
    <w:multiLevelType w:val="hybridMultilevel"/>
    <w:tmpl w:val="A93A9FC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6B2256"/>
    <w:multiLevelType w:val="hybridMultilevel"/>
    <w:tmpl w:val="249258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641204"/>
    <w:multiLevelType w:val="hybridMultilevel"/>
    <w:tmpl w:val="D2442F5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355B8D"/>
    <w:multiLevelType w:val="hybridMultilevel"/>
    <w:tmpl w:val="2B56EC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236A02"/>
    <w:multiLevelType w:val="hybridMultilevel"/>
    <w:tmpl w:val="3FEA5F9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B373E"/>
    <w:multiLevelType w:val="hybridMultilevel"/>
    <w:tmpl w:val="DE6467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D740EE"/>
    <w:multiLevelType w:val="hybridMultilevel"/>
    <w:tmpl w:val="3C783BF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3D7B10"/>
    <w:multiLevelType w:val="hybridMultilevel"/>
    <w:tmpl w:val="A4B68BA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283D80"/>
    <w:multiLevelType w:val="hybridMultilevel"/>
    <w:tmpl w:val="9A1483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87414A"/>
    <w:multiLevelType w:val="hybridMultilevel"/>
    <w:tmpl w:val="5DCA96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2725910">
    <w:abstractNumId w:val="3"/>
  </w:num>
  <w:num w:numId="2" w16cid:durableId="1389761396">
    <w:abstractNumId w:val="9"/>
  </w:num>
  <w:num w:numId="3" w16cid:durableId="2013484022">
    <w:abstractNumId w:val="6"/>
  </w:num>
  <w:num w:numId="4" w16cid:durableId="1155680951">
    <w:abstractNumId w:val="1"/>
  </w:num>
  <w:num w:numId="5" w16cid:durableId="1333799300">
    <w:abstractNumId w:val="8"/>
  </w:num>
  <w:num w:numId="6" w16cid:durableId="1085565177">
    <w:abstractNumId w:val="10"/>
  </w:num>
  <w:num w:numId="7" w16cid:durableId="550459878">
    <w:abstractNumId w:val="2"/>
  </w:num>
  <w:num w:numId="8" w16cid:durableId="147400367">
    <w:abstractNumId w:val="5"/>
  </w:num>
  <w:num w:numId="9" w16cid:durableId="411465814">
    <w:abstractNumId w:val="7"/>
  </w:num>
  <w:num w:numId="10" w16cid:durableId="402799160">
    <w:abstractNumId w:val="4"/>
  </w:num>
  <w:num w:numId="11" w16cid:durableId="1208177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297"/>
    <w:rsid w:val="002E2297"/>
    <w:rsid w:val="002E33B4"/>
    <w:rsid w:val="0033654C"/>
    <w:rsid w:val="0063698F"/>
    <w:rsid w:val="006C57A8"/>
    <w:rsid w:val="006D6AE4"/>
    <w:rsid w:val="006E3E3E"/>
    <w:rsid w:val="00B04915"/>
    <w:rsid w:val="00B140C4"/>
    <w:rsid w:val="00B655C0"/>
    <w:rsid w:val="00C31D63"/>
    <w:rsid w:val="00CA1719"/>
    <w:rsid w:val="00F3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D82C4"/>
  <w15:chartTrackingRefBased/>
  <w15:docId w15:val="{29B5B1DA-E58E-4715-8BF5-15F7FB8C5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B140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140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B140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B140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B140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B140C4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B140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9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518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6341941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995928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52107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4689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06286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76397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9118210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501154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237014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7163162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213471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966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93714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09111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497939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038400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1974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2036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98998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58952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584921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61960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57576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33237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33884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436224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02653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883513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4022956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98821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47582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64013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081598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68449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249308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1311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98704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46914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727013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726211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99460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482009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28725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39495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52854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470906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813210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824079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99875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3767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66992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7117107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391986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793956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3786279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03246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46443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81945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8578580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59458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001053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67104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18210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990</Words>
  <Characters>5845</Characters>
  <Application>Microsoft Office Word</Application>
  <DocSecurity>0</DocSecurity>
  <Lines>48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Hajžman</dc:creator>
  <cp:keywords/>
  <dc:description/>
  <cp:lastModifiedBy>Daniel Hajžman</cp:lastModifiedBy>
  <cp:revision>5</cp:revision>
  <dcterms:created xsi:type="dcterms:W3CDTF">2023-04-06T07:49:00Z</dcterms:created>
  <dcterms:modified xsi:type="dcterms:W3CDTF">2023-04-06T08:16:00Z</dcterms:modified>
</cp:coreProperties>
</file>