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32D5" w14:textId="4E914F27" w:rsidR="00900BE8" w:rsidRPr="00972341" w:rsidRDefault="00E8376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Romeo a Julie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2B6998"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42F5F627" w14:textId="33ABCBEE" w:rsidR="00FD7A4E" w:rsidRPr="00FD7A4E" w:rsidRDefault="00900BE8" w:rsidP="00FD7A4E">
      <w:pPr>
        <w:tabs>
          <w:tab w:val="left" w:pos="1985"/>
        </w:tabs>
        <w:ind w:left="2127" w:hanging="2127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lang w:val="cs-CZ"/>
        </w:rPr>
        <w:tab/>
      </w:r>
      <w:r w:rsidR="00B7403A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Nešťastný osud dvou milenců, kteří pochází ze znepřátelených rodů</w:t>
      </w:r>
      <w:r w:rsidR="00FD7A4E">
        <w:rPr>
          <w:rFonts w:cstheme="minorHAnsi"/>
          <w:lang w:val="cs-CZ"/>
        </w:rPr>
        <w:t>; láska, vdavky, nenávist, život, smrt, mír</w:t>
      </w:r>
    </w:p>
    <w:p w14:paraId="0619408D" w14:textId="6D14B0E4" w:rsidR="00FD7A4E" w:rsidRDefault="00900BE8" w:rsidP="00FD7A4E">
      <w:pPr>
        <w:tabs>
          <w:tab w:val="left" w:pos="1985"/>
        </w:tabs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="004C5ADE" w:rsidRPr="00FD7A4E">
        <w:rPr>
          <w:rFonts w:cstheme="minorHAnsi"/>
          <w:color w:val="1E46A0"/>
          <w:lang w:val="cs-CZ"/>
        </w:rPr>
        <w:tab/>
      </w:r>
      <w:r w:rsidR="004C5ADE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Italská města Verona a</w:t>
      </w:r>
      <w:r w:rsidR="00C67564">
        <w:rPr>
          <w:rFonts w:cstheme="minorHAnsi"/>
          <w:lang w:val="cs-CZ"/>
        </w:rPr>
        <w:t xml:space="preserve"> později</w:t>
      </w:r>
      <w:r w:rsidR="00FD7A4E" w:rsidRPr="00FD7A4E">
        <w:rPr>
          <w:rFonts w:cstheme="minorHAnsi"/>
          <w:lang w:val="cs-CZ"/>
        </w:rPr>
        <w:t xml:space="preserve"> Mantova;</w:t>
      </w:r>
      <w:r w:rsidR="00FD7A4E">
        <w:rPr>
          <w:rFonts w:cstheme="minorHAnsi"/>
          <w:lang w:val="cs-CZ"/>
        </w:rPr>
        <w:t xml:space="preserve"> zřejmě</w:t>
      </w:r>
      <w:r w:rsidR="00FD7A4E" w:rsidRPr="00FD7A4E">
        <w:rPr>
          <w:rFonts w:cstheme="minorHAnsi"/>
          <w:lang w:val="cs-CZ"/>
        </w:rPr>
        <w:t xml:space="preserve"> 2. pol</w:t>
      </w:r>
      <w:r w:rsidR="00FD7A4E">
        <w:rPr>
          <w:rFonts w:cstheme="minorHAnsi"/>
          <w:lang w:val="cs-CZ"/>
        </w:rPr>
        <w:t>.</w:t>
      </w:r>
      <w:r w:rsidR="00FD7A4E" w:rsidRPr="00FD7A4E">
        <w:rPr>
          <w:rFonts w:cstheme="minorHAnsi"/>
          <w:lang w:val="cs-CZ"/>
        </w:rPr>
        <w:t xml:space="preserve"> 16. století</w:t>
      </w:r>
      <w:r w:rsidR="00FD7A4E">
        <w:rPr>
          <w:rFonts w:cstheme="minorHAnsi"/>
          <w:lang w:val="cs-CZ"/>
        </w:rPr>
        <w:br/>
      </w:r>
      <w:r w:rsidR="00FD7A4E"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="00847DE9" w:rsidRPr="00FD7A4E">
        <w:rPr>
          <w:rFonts w:cstheme="minorHAnsi"/>
          <w:lang w:val="cs-CZ"/>
        </w:rPr>
        <w:tab/>
      </w:r>
      <w:r w:rsidR="00FD7A4E">
        <w:rPr>
          <w:rFonts w:cstheme="minorHAnsi"/>
          <w:lang w:val="cs-CZ"/>
        </w:rPr>
        <w:tab/>
        <w:t xml:space="preserve">chronologická, </w:t>
      </w:r>
      <w:r w:rsidR="00FD7A4E">
        <w:rPr>
          <w:rFonts w:cstheme="minorHAnsi"/>
          <w:b/>
          <w:bCs/>
          <w:lang w:val="cs-CZ"/>
        </w:rPr>
        <w:t xml:space="preserve">prolog + 5 dějství </w:t>
      </w:r>
    </w:p>
    <w:p w14:paraId="678E3989" w14:textId="28FA3457" w:rsidR="00900BE8" w:rsidRPr="00FD7A4E" w:rsidRDefault="00FD7A4E" w:rsidP="00FD7A4E">
      <w:pPr>
        <w:tabs>
          <w:tab w:val="left" w:pos="1985"/>
        </w:tabs>
        <w:rPr>
          <w:rFonts w:cstheme="minorHAnsi"/>
          <w:sz w:val="18"/>
          <w:szCs w:val="18"/>
          <w:lang w:val="cs-CZ"/>
        </w:rPr>
      </w:pPr>
      <w:r>
        <w:rPr>
          <w:rFonts w:cstheme="minorHAnsi"/>
          <w:b/>
          <w:bCs/>
          <w:lang w:val="cs-CZ"/>
        </w:rPr>
        <w:tab/>
      </w:r>
      <w:r w:rsidRPr="00FD7A4E">
        <w:rPr>
          <w:rFonts w:cstheme="minorHAnsi"/>
          <w:b/>
          <w:bCs/>
          <w:sz w:val="24"/>
          <w:szCs w:val="24"/>
          <w:lang w:val="cs-CZ"/>
        </w:rPr>
        <w:tab/>
      </w:r>
      <w:r w:rsidRPr="00FD7A4E">
        <w:rPr>
          <w:rFonts w:cstheme="minorHAnsi"/>
          <w:sz w:val="18"/>
          <w:szCs w:val="18"/>
          <w:lang w:val="cs-CZ"/>
        </w:rPr>
        <w:t>(</w:t>
      </w:r>
      <w:r w:rsidRPr="00FD7A4E">
        <w:rPr>
          <w:rFonts w:cstheme="minorHAnsi"/>
          <w:sz w:val="18"/>
          <w:szCs w:val="18"/>
          <w:lang w:val="cs-CZ"/>
        </w:rPr>
        <w:t>I. EXPOZICE, II. KOLIZE, III. KRIZE, IV. PERIPETIE, V. KATASTROFA)</w:t>
      </w:r>
    </w:p>
    <w:p w14:paraId="56422BE3" w14:textId="0E1460DA" w:rsidR="00900BE8" w:rsidRPr="00FD7A4E" w:rsidRDefault="00900BE8" w:rsidP="00DF1E4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color w:val="1E46A0"/>
          <w:lang w:val="cs-CZ"/>
        </w:rPr>
        <w:tab/>
      </w:r>
      <w:r w:rsidR="00DB4775" w:rsidRPr="00FD7A4E">
        <w:rPr>
          <w:rFonts w:cstheme="minorHAnsi"/>
          <w:lang w:val="cs-CZ"/>
        </w:rPr>
        <w:t xml:space="preserve">druh – drama, žánr – </w:t>
      </w:r>
      <w:r w:rsidR="00FD7A4E">
        <w:rPr>
          <w:rFonts w:cstheme="minorHAnsi"/>
          <w:lang w:val="cs-CZ"/>
        </w:rPr>
        <w:t>tragédie</w:t>
      </w:r>
    </w:p>
    <w:p w14:paraId="439A8B9E" w14:textId="31006B9B" w:rsidR="00847DE9" w:rsidRPr="00FD7A4E" w:rsidRDefault="00900BE8" w:rsidP="00D735AA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="00847DE9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C67564">
        <w:rPr>
          <w:rFonts w:cstheme="minorHAnsi"/>
          <w:lang w:val="cs-CZ"/>
        </w:rPr>
        <w:t>vypravěč se neúčastní</w:t>
      </w:r>
      <w:r w:rsidR="00DB4775" w:rsidRPr="00FD7A4E">
        <w:rPr>
          <w:rFonts w:cstheme="minorHAnsi"/>
          <w:lang w:val="cs-CZ"/>
        </w:rPr>
        <w:t>| (</w:t>
      </w:r>
      <w:proofErr w:type="spellStart"/>
      <w:r w:rsidR="00DB4775" w:rsidRPr="00FD7A4E">
        <w:rPr>
          <w:rFonts w:cstheme="minorHAnsi"/>
          <w:lang w:val="cs-CZ"/>
        </w:rPr>
        <w:t>er</w:t>
      </w:r>
      <w:proofErr w:type="spellEnd"/>
      <w:r w:rsidR="00DB4775" w:rsidRPr="00FD7A4E">
        <w:rPr>
          <w:rFonts w:cstheme="minorHAnsi"/>
          <w:lang w:val="cs-CZ"/>
        </w:rPr>
        <w:t>-forma)</w:t>
      </w:r>
    </w:p>
    <w:p w14:paraId="1AEAF24F" w14:textId="77777777" w:rsidR="00D735AA" w:rsidRPr="00FD7A4E" w:rsidRDefault="00D735AA" w:rsidP="00D735AA">
      <w:pPr>
        <w:spacing w:after="0"/>
        <w:rPr>
          <w:rFonts w:cstheme="minorHAnsi"/>
          <w:lang w:val="cs-CZ"/>
        </w:rPr>
      </w:pPr>
    </w:p>
    <w:p w14:paraId="31CEBCF1" w14:textId="1CB676CB" w:rsidR="00C67564" w:rsidRPr="00C67564" w:rsidRDefault="00900BE8" w:rsidP="00C67564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="00B7403A" w:rsidRPr="00FD7A4E">
        <w:rPr>
          <w:rFonts w:cstheme="minorHAnsi"/>
          <w:lang w:val="cs-CZ"/>
        </w:rPr>
        <w:tab/>
      </w:r>
      <w:r w:rsidR="00C67564">
        <w:rPr>
          <w:rFonts w:cstheme="minorHAnsi"/>
          <w:b/>
          <w:bCs/>
          <w:lang w:val="cs-CZ"/>
        </w:rPr>
        <w:t>Julie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C67564" w:rsidRPr="00C67564">
        <w:rPr>
          <w:rFonts w:cstheme="minorHAnsi"/>
          <w:lang w:val="cs-CZ"/>
        </w:rPr>
        <w:t xml:space="preserve">dcera </w:t>
      </w:r>
      <w:proofErr w:type="spellStart"/>
      <w:r w:rsidR="00C67564" w:rsidRPr="00C67564">
        <w:rPr>
          <w:rFonts w:cstheme="minorHAnsi"/>
          <w:lang w:val="cs-CZ"/>
        </w:rPr>
        <w:t>Kapuletova</w:t>
      </w:r>
      <w:proofErr w:type="spellEnd"/>
      <w:r w:rsidR="00C67564" w:rsidRPr="00C67564">
        <w:rPr>
          <w:rFonts w:cstheme="minorHAnsi"/>
          <w:lang w:val="cs-CZ"/>
        </w:rPr>
        <w:t>, 14 let; věrná, hluboce zamilovaná do Romea, tvrdohlavá, obětavá a krásná; nenechala se donutit ke svatbě s Parisem; pro lásku zemřela</w:t>
      </w:r>
    </w:p>
    <w:p w14:paraId="219B1B7F" w14:textId="77777777" w:rsidR="00C67564" w:rsidRPr="00C67564" w:rsidRDefault="00C67564" w:rsidP="00C6756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Romeo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Pr="00C67564">
        <w:rPr>
          <w:rFonts w:cstheme="minorHAnsi"/>
          <w:lang w:val="cs-CZ"/>
        </w:rPr>
        <w:t>syn Monteka; hluboce zamilován do Julie, ochoten vzdát se pro lásku všeho; hrdý, čestný, citlivý, romantický</w:t>
      </w:r>
    </w:p>
    <w:p w14:paraId="0CAEDFEB" w14:textId="70A9FEE8" w:rsidR="00947D2A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Montek, Kapulet</w:t>
      </w:r>
      <w:r w:rsidR="00947D2A" w:rsidRPr="00FD7A4E">
        <w:rPr>
          <w:rFonts w:cstheme="minorHAnsi"/>
          <w:lang w:val="cs-CZ"/>
        </w:rPr>
        <w:t xml:space="preserve">– </w:t>
      </w:r>
      <w:r w:rsidRPr="00C67564">
        <w:rPr>
          <w:rFonts w:cstheme="minorHAnsi"/>
          <w:lang w:val="cs-CZ"/>
        </w:rPr>
        <w:t>hlavy dvou znepřátelených rodů, hrdí</w:t>
      </w:r>
    </w:p>
    <w:p w14:paraId="3FD01BE8" w14:textId="77777777" w:rsidR="00C67564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Tybalt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Pr="00C67564">
        <w:rPr>
          <w:rFonts w:cstheme="minorHAnsi"/>
          <w:lang w:val="cs-CZ"/>
        </w:rPr>
        <w:t>bratranec Julie; bojovný, útočný, provokativní</w:t>
      </w:r>
    </w:p>
    <w:p w14:paraId="5E313A2D" w14:textId="3AC2D0EE" w:rsidR="00DB4775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Merkucio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="00EA1B74" w:rsidRPr="00EA1B74">
        <w:rPr>
          <w:rFonts w:cstheme="minorHAnsi"/>
          <w:lang w:val="cs-CZ"/>
        </w:rPr>
        <w:t>Romeův přítel; bojovný, agresivní</w:t>
      </w:r>
    </w:p>
    <w:p w14:paraId="5382995E" w14:textId="123BA246" w:rsidR="00947D2A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Benvolio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EA1B74" w:rsidRPr="00EA1B74">
        <w:rPr>
          <w:rFonts w:cstheme="minorHAnsi"/>
          <w:lang w:val="cs-CZ"/>
        </w:rPr>
        <w:t>přítel Romeův; rozumný, mírný, čestný, spravedlivý</w:t>
      </w:r>
    </w:p>
    <w:p w14:paraId="7EC40B13" w14:textId="77777777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 xml:space="preserve">Otec Vavřinec – </w:t>
      </w:r>
      <w:r w:rsidRPr="00EA1B74">
        <w:rPr>
          <w:rFonts w:cstheme="minorHAnsi"/>
          <w:lang w:val="cs-CZ"/>
        </w:rPr>
        <w:t>moudrý, vzdělaný, ochotný pomoci, čestný; starý kněz, který přál lásce Romea a Julie</w:t>
      </w:r>
    </w:p>
    <w:p w14:paraId="2B2BC2FD" w14:textId="2283E7C1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 w:rsidRPr="00EA1B74">
        <w:rPr>
          <w:rFonts w:cstheme="minorHAnsi"/>
          <w:b/>
          <w:bCs/>
          <w:lang w:val="cs-CZ"/>
        </w:rPr>
        <w:t>chůva</w:t>
      </w:r>
      <w:r>
        <w:rPr>
          <w:rFonts w:cstheme="minorHAnsi"/>
          <w:lang w:val="cs-CZ"/>
        </w:rPr>
        <w:t xml:space="preserve"> – n</w:t>
      </w:r>
      <w:r w:rsidRPr="00EA1B74">
        <w:rPr>
          <w:rFonts w:cstheme="minorHAnsi"/>
          <w:lang w:val="cs-CZ"/>
        </w:rPr>
        <w:t>erozumná, spolehlivá, důvěryhodná; milovala a pomáhala Julii; spojnice mezi Julií a Romeem</w:t>
      </w:r>
    </w:p>
    <w:p w14:paraId="2F738C52" w14:textId="520E243E" w:rsidR="00EA1B74" w:rsidRPr="00FD7A4E" w:rsidRDefault="00EA1B74" w:rsidP="00947D2A">
      <w:pPr>
        <w:spacing w:after="120"/>
        <w:ind w:left="2160"/>
        <w:rPr>
          <w:rFonts w:cstheme="minorHAnsi"/>
          <w:lang w:val="cs-CZ"/>
        </w:rPr>
      </w:pPr>
      <w:r w:rsidRPr="00EA1B74">
        <w:rPr>
          <w:rFonts w:cstheme="minorHAnsi"/>
          <w:b/>
          <w:bCs/>
          <w:lang w:val="cs-CZ"/>
        </w:rPr>
        <w:t>Paris</w:t>
      </w:r>
      <w:r>
        <w:rPr>
          <w:rFonts w:cstheme="minorHAnsi"/>
          <w:lang w:val="cs-CZ"/>
        </w:rPr>
        <w:t xml:space="preserve"> - </w:t>
      </w:r>
      <w:r w:rsidRPr="00EA1B74">
        <w:rPr>
          <w:rFonts w:cstheme="minorHAnsi"/>
          <w:lang w:val="cs-CZ"/>
        </w:rPr>
        <w:t>nápadník Julie; vytrvalý, upřímný</w:t>
      </w:r>
    </w:p>
    <w:p w14:paraId="3CD5C765" w14:textId="4B541B3D" w:rsidR="00EA1B74" w:rsidRPr="00EA1B74" w:rsidRDefault="00900BE8" w:rsidP="00EA1B7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b/>
          <w:bCs/>
          <w:lang w:val="cs-CZ"/>
        </w:rPr>
        <w:t>Hra</w:t>
      </w:r>
      <w:r w:rsidR="00EA1B74" w:rsidRPr="00EA1B74">
        <w:rPr>
          <w:rFonts w:cstheme="minorHAnsi"/>
          <w:lang w:val="cs-CZ"/>
        </w:rPr>
        <w:t xml:space="preserve"> - založena na dialozích, objevuje se i monolog (</w:t>
      </w:r>
      <w:r w:rsidR="00EA1B74" w:rsidRPr="00EA1B74">
        <w:rPr>
          <w:rFonts w:cstheme="minorHAnsi"/>
          <w:i/>
          <w:iCs/>
          <w:sz w:val="20"/>
          <w:szCs w:val="20"/>
          <w:lang w:val="cs-CZ"/>
        </w:rPr>
        <w:t>Romeo, ach, Romeo...</w:t>
      </w:r>
      <w:r w:rsidR="00EA1B74" w:rsidRPr="00EA1B74">
        <w:rPr>
          <w:rFonts w:cstheme="minorHAnsi"/>
          <w:lang w:val="cs-CZ"/>
        </w:rPr>
        <w:t>)</w:t>
      </w:r>
      <w:r w:rsidR="00EA1B74">
        <w:rPr>
          <w:rFonts w:cstheme="minorHAnsi"/>
          <w:lang w:val="cs-CZ"/>
        </w:rPr>
        <w:br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  <w:t>scénické poznámky</w:t>
      </w:r>
    </w:p>
    <w:p w14:paraId="11D52519" w14:textId="5F865E94" w:rsidR="00D735AA" w:rsidRPr="00FD7A4E" w:rsidRDefault="00900BE8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="00A32BB6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947D2A" w:rsidRPr="00FD7A4E">
        <w:rPr>
          <w:rFonts w:cstheme="minorHAnsi"/>
          <w:lang w:val="cs-CZ"/>
        </w:rPr>
        <w:t>monology, dialogy, repliky</w:t>
      </w:r>
    </w:p>
    <w:p w14:paraId="40E74C07" w14:textId="4A8CDD50" w:rsidR="00EE6833" w:rsidRPr="00FD7A4E" w:rsidRDefault="00EE6833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proofErr w:type="spellStart"/>
      <w:r w:rsidRPr="00FD7A4E">
        <w:rPr>
          <w:rFonts w:cstheme="minorHAnsi"/>
          <w:b/>
          <w:bCs/>
          <w:lang w:val="cs-CZ"/>
        </w:rPr>
        <w:t>blankverský</w:t>
      </w:r>
      <w:proofErr w:type="spellEnd"/>
      <w:r w:rsidRPr="00FD7A4E">
        <w:rPr>
          <w:rFonts w:cstheme="minorHAnsi"/>
          <w:b/>
          <w:bCs/>
          <w:lang w:val="cs-CZ"/>
        </w:rPr>
        <w:t xml:space="preserve"> verš</w:t>
      </w:r>
      <w:r w:rsidRPr="00FD7A4E">
        <w:rPr>
          <w:rFonts w:cstheme="minorHAnsi"/>
          <w:lang w:val="cs-CZ"/>
        </w:rPr>
        <w:t xml:space="preserve"> → nerýmovaný verš, není řazený do strof</w:t>
      </w:r>
    </w:p>
    <w:p w14:paraId="38FCDCAA" w14:textId="28ADB5F6" w:rsidR="00A32BB6" w:rsidRPr="00EA1B74" w:rsidRDefault="00900BE8" w:rsidP="00EE6833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FD7A4E">
        <w:rPr>
          <w:rFonts w:cstheme="minorHAnsi"/>
          <w:color w:val="1E46A0"/>
          <w:u w:val="single"/>
          <w:lang w:val="cs-CZ"/>
        </w:rPr>
        <w:t xml:space="preserve"> 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lang w:val="cs-CZ"/>
        </w:rPr>
        <w:t xml:space="preserve">převažuje </w:t>
      </w:r>
      <w:r w:rsidR="00EA1B74" w:rsidRPr="00EA1B74">
        <w:rPr>
          <w:rFonts w:cstheme="minorHAnsi"/>
          <w:b/>
          <w:bCs/>
          <w:lang w:val="cs-CZ"/>
        </w:rPr>
        <w:t>spisovný jazyk</w:t>
      </w:r>
      <w:r w:rsidR="00EA1B74" w:rsidRPr="00EA1B74">
        <w:rPr>
          <w:rFonts w:cstheme="minorHAnsi"/>
          <w:lang w:val="cs-CZ"/>
        </w:rPr>
        <w:t>; často zastaralé tvary, hodně archaismů</w:t>
      </w:r>
      <w:r w:rsidR="00EA1B74">
        <w:rPr>
          <w:rFonts w:cstheme="minorHAnsi"/>
          <w:lang w:val="cs-CZ"/>
        </w:rPr>
        <w:t xml:space="preserve"> (</w:t>
      </w:r>
      <w:r w:rsidR="00EA1B74">
        <w:rPr>
          <w:rFonts w:cstheme="minorHAnsi"/>
          <w:i/>
          <w:iCs/>
          <w:lang w:val="cs-CZ"/>
        </w:rPr>
        <w:t xml:space="preserve">zašveholil) </w:t>
      </w:r>
      <w:r w:rsidR="00EA1B74">
        <w:rPr>
          <w:rFonts w:cstheme="minorHAnsi"/>
          <w:lang w:val="cs-CZ"/>
        </w:rPr>
        <w:t>a básnických výrazů (</w:t>
      </w:r>
      <w:r w:rsidR="00EA1B74">
        <w:rPr>
          <w:rFonts w:cstheme="minorHAnsi"/>
          <w:i/>
          <w:iCs/>
          <w:lang w:val="cs-CZ"/>
        </w:rPr>
        <w:t xml:space="preserve">ni), </w:t>
      </w:r>
      <w:r w:rsidR="00EA1B74">
        <w:rPr>
          <w:rFonts w:cstheme="minorHAnsi"/>
          <w:lang w:val="cs-CZ"/>
        </w:rPr>
        <w:t xml:space="preserve">klasické divadelní repliky, vyšší třída hovoří ve „vznešenějších“ </w:t>
      </w:r>
      <w:r w:rsidR="00EA1B74">
        <w:rPr>
          <w:rFonts w:cstheme="minorHAnsi"/>
          <w:b/>
          <w:bCs/>
          <w:lang w:val="cs-CZ"/>
        </w:rPr>
        <w:t xml:space="preserve">verších | hovorový jazyk - </w:t>
      </w:r>
      <w:r w:rsidR="00EA1B74">
        <w:rPr>
          <w:rFonts w:cstheme="minorHAnsi"/>
          <w:lang w:val="cs-CZ"/>
        </w:rPr>
        <w:t>chůva</w:t>
      </w:r>
    </w:p>
    <w:p w14:paraId="57AA4285" w14:textId="77777777" w:rsidR="00D735AA" w:rsidRPr="00FD7A4E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8800D2D" w14:textId="7D6294FF" w:rsidR="00283C2C" w:rsidRPr="00283C2C" w:rsidRDefault="00900BE8" w:rsidP="00283C2C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EA1B74">
        <w:rPr>
          <w:rFonts w:cstheme="minorHAnsi"/>
          <w:color w:val="1E46A0"/>
          <w:lang w:val="cs-CZ"/>
        </w:rPr>
        <w:t xml:space="preserve"> </w:t>
      </w:r>
      <w:r w:rsidR="00283C2C">
        <w:rPr>
          <w:rFonts w:cstheme="minorHAnsi"/>
          <w:color w:val="1E46A0"/>
          <w:lang w:val="cs-CZ"/>
        </w:rPr>
        <w:tab/>
      </w:r>
      <w:r w:rsidR="00283C2C">
        <w:rPr>
          <w:rFonts w:cstheme="minorHAnsi"/>
          <w:b/>
          <w:bCs/>
          <w:color w:val="000000" w:themeColor="text1"/>
          <w:lang w:val="cs-CZ"/>
        </w:rPr>
        <w:t>metafora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Popadni už jednou ten svůj kord za uši!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hyperbola</w:t>
      </w:r>
      <w:r w:rsidR="00EE6833"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E6833" w:rsidRPr="00FD7A4E">
        <w:rPr>
          <w:rFonts w:cstheme="minorHAnsi"/>
          <w:color w:val="000000" w:themeColor="text1"/>
          <w:lang w:val="cs-CZ"/>
        </w:rPr>
        <w:t xml:space="preserve">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„Na křídlech lásky přeletěl jsem zeď.“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personifikace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i/>
          <w:iCs/>
          <w:color w:val="000000" w:themeColor="text1"/>
          <w:lang w:val="cs-CZ"/>
        </w:rPr>
        <w:t>Svleč to jméno, Štěstí se na tě hrne, Spící slunce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řečnické otázky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>
        <w:rPr>
          <w:rFonts w:cstheme="minorHAnsi"/>
          <w:i/>
          <w:iCs/>
          <w:color w:val="000000" w:themeColor="text1"/>
          <w:lang w:val="cs-CZ"/>
        </w:rPr>
        <w:t>Či odpovím?“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apostrofy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„Vítej, drahá dýko!“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eufemismy</w:t>
      </w:r>
      <w:r w:rsidR="00283C2C">
        <w:rPr>
          <w:rFonts w:cstheme="minorHAnsi"/>
          <w:color w:val="000000" w:themeColor="text1"/>
          <w:lang w:val="cs-CZ"/>
        </w:rPr>
        <w:t xml:space="preserve"> – ztepilá nožka</w:t>
      </w:r>
      <w:r w:rsidR="00283C2C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 xml:space="preserve">antiteze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Tak pozdě máme, že už je skoro brzy</w:t>
      </w:r>
      <w:r w:rsidR="00283C2C">
        <w:rPr>
          <w:rFonts w:cstheme="minorHAnsi"/>
          <w:i/>
          <w:iCs/>
          <w:color w:val="000000" w:themeColor="text1"/>
          <w:lang w:val="cs-CZ"/>
        </w:rPr>
        <w:t>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 w:rsidRPr="00283C2C">
        <w:rPr>
          <w:rFonts w:cstheme="minorHAnsi"/>
          <w:color w:val="000000" w:themeColor="text1"/>
          <w:lang w:val="cs-CZ"/>
        </w:rPr>
        <w:t>-&gt; protichůdné motivy</w:t>
      </w:r>
    </w:p>
    <w:p w14:paraId="13866BA4" w14:textId="77777777" w:rsidR="00283C2C" w:rsidRPr="00283C2C" w:rsidRDefault="00283C2C" w:rsidP="00283C2C">
      <w:pPr>
        <w:spacing w:after="360"/>
        <w:ind w:left="4320" w:hanging="4320"/>
        <w:rPr>
          <w:rFonts w:cstheme="minorHAnsi"/>
          <w:b/>
          <w:bCs/>
          <w:color w:val="000000" w:themeColor="text1"/>
          <w:lang w:val="cs-CZ"/>
        </w:rPr>
      </w:pPr>
    </w:p>
    <w:p w14:paraId="39C6BD36" w14:textId="0FF77266" w:rsidR="00900BE8" w:rsidRPr="00283C2C" w:rsidRDefault="00283C2C" w:rsidP="00283C2C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>
        <w:rPr>
          <w:rFonts w:cstheme="minorHAnsi"/>
          <w:color w:val="000000" w:themeColor="text1"/>
          <w:lang w:val="cs-CZ"/>
        </w:rPr>
        <w:lastRenderedPageBreak/>
        <w:br/>
      </w:r>
    </w:p>
    <w:p w14:paraId="185592BE" w14:textId="77777777" w:rsidR="00900BE8" w:rsidRPr="00FD7A4E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77C254F2" w14:textId="77777777" w:rsidR="005246AA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1DA7D7BB" w14:textId="14FDB40B" w:rsidR="002712F4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6F3E992" w14:textId="14388C93" w:rsidR="005246AA" w:rsidRPr="00FD7A4E" w:rsidRDefault="00283C2C" w:rsidP="00283C2C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B0BE5F1" w14:textId="50D36087" w:rsidR="00900BE8" w:rsidRPr="00FD7A4E" w:rsidRDefault="005246AA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br/>
      </w:r>
      <w:r w:rsidR="00900BE8" w:rsidRPr="00FD7A4E">
        <w:rPr>
          <w:rFonts w:cstheme="minorHAnsi"/>
          <w:color w:val="1E46A0"/>
          <w:u w:val="single"/>
          <w:lang w:val="cs-CZ"/>
        </w:rPr>
        <w:t>Literární / obecně kulturní kontext</w:t>
      </w:r>
      <w:r w:rsidR="002B6998" w:rsidRPr="00FD7A4E">
        <w:rPr>
          <w:rFonts w:cstheme="minorHAnsi"/>
          <w:color w:val="1E46A0"/>
          <w:u w:val="single"/>
          <w:lang w:val="cs-CZ"/>
        </w:rPr>
        <w:t>:</w:t>
      </w:r>
    </w:p>
    <w:p w14:paraId="3510F867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6716648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611C6CF5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narodil se ve Stratfordu nad </w:t>
      </w:r>
      <w:proofErr w:type="spellStart"/>
      <w:r w:rsidRPr="00FD7A4E">
        <w:rPr>
          <w:rFonts w:cstheme="minorHAnsi"/>
          <w:b/>
          <w:bCs/>
          <w:lang w:val="cs-CZ"/>
        </w:rPr>
        <w:t>Avonou</w:t>
      </w:r>
      <w:proofErr w:type="spellEnd"/>
    </w:p>
    <w:p w14:paraId="1A8CD6E3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maminka statkářka a otec radní a rukavičkář, byl třetí z 8 dětí</w:t>
      </w:r>
    </w:p>
    <w:p w14:paraId="281C7A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studoval na gymnázium, brzy se oženil (18 let) s ženou o osm let starší </w:t>
      </w:r>
      <w:proofErr w:type="spellStart"/>
      <w:r w:rsidRPr="00FD7A4E">
        <w:rPr>
          <w:rFonts w:cstheme="minorHAnsi"/>
          <w:lang w:val="cs-CZ"/>
        </w:rPr>
        <w:t>Emie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Hetvejová</w:t>
      </w:r>
      <w:proofErr w:type="spellEnd"/>
    </w:p>
    <w:p w14:paraId="67A047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měli spolu dceru a dvojčata Judit a </w:t>
      </w:r>
      <w:proofErr w:type="spellStart"/>
      <w:r w:rsidRPr="00FD7A4E">
        <w:rPr>
          <w:rFonts w:cstheme="minorHAnsi"/>
          <w:lang w:val="cs-CZ"/>
        </w:rPr>
        <w:t>Hammeta</w:t>
      </w:r>
      <w:proofErr w:type="spellEnd"/>
      <w:r w:rsidRPr="00FD7A4E">
        <w:rPr>
          <w:rFonts w:cstheme="minorHAnsi"/>
          <w:lang w:val="cs-CZ"/>
        </w:rPr>
        <w:t xml:space="preserve"> – umřel ve svých 11 letech – ovlivnilo tvorbu</w:t>
      </w:r>
    </w:p>
    <w:p w14:paraId="0AEFF6FE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32E32E7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spoustu autorů vydávalo díla pod jeho jménem (epigon)</w:t>
      </w:r>
    </w:p>
    <w:p w14:paraId="507B3E70" w14:textId="1B7E2162" w:rsidR="002B6998" w:rsidRPr="00FD7A4E" w:rsidRDefault="005246AA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</w:t>
      </w:r>
      <w:r w:rsidR="002B6998" w:rsidRPr="00FD7A4E">
        <w:rPr>
          <w:rFonts w:cstheme="minorHAnsi"/>
          <w:lang w:val="cs-CZ"/>
        </w:rPr>
        <w:t xml:space="preserve"> v roce 1616</w:t>
      </w:r>
    </w:p>
    <w:p w14:paraId="23171E0A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FD7A4E">
        <w:rPr>
          <w:rFonts w:cstheme="minorHAnsi"/>
          <w:u w:val="single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1. období</w:t>
      </w:r>
      <w:r w:rsidRPr="00FD7A4E">
        <w:rPr>
          <w:rFonts w:cstheme="minorHAnsi"/>
          <w:lang w:val="cs-CZ"/>
        </w:rPr>
        <w:t xml:space="preserve"> (veselohry a historické hry)</w:t>
      </w:r>
    </w:p>
    <w:p w14:paraId="48E826D2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Mnoho povyku pro nic, Sen noci svatojánské, Kupec Benátský</w:t>
      </w:r>
    </w:p>
    <w:p w14:paraId="0D26212E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 Julius </w:t>
      </w:r>
      <w:proofErr w:type="spellStart"/>
      <w:r w:rsidRPr="00FD7A4E">
        <w:rPr>
          <w:rFonts w:cstheme="minorHAnsi"/>
          <w:lang w:val="cs-CZ"/>
        </w:rPr>
        <w:t>Ceaser</w:t>
      </w:r>
      <w:proofErr w:type="spellEnd"/>
      <w:r w:rsidRPr="00FD7A4E">
        <w:rPr>
          <w:rFonts w:cstheme="minorHAnsi"/>
          <w:lang w:val="cs-CZ"/>
        </w:rPr>
        <w:t>, Jindřich 4., 5., 6., Richard 2., 3.</w:t>
      </w:r>
    </w:p>
    <w:p w14:paraId="0AD3A1DA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Romantická tragédie</w:t>
      </w:r>
      <w:r w:rsidRPr="00FD7A4E">
        <w:rPr>
          <w:rFonts w:cstheme="minorHAnsi"/>
          <w:lang w:val="cs-CZ"/>
        </w:rPr>
        <w:t xml:space="preserve"> – Romeo a Julie (tímto dílem končí 1. období)</w:t>
      </w:r>
    </w:p>
    <w:p w14:paraId="73F4EE40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2. období </w:t>
      </w:r>
      <w:r w:rsidRPr="00FD7A4E">
        <w:rPr>
          <w:rFonts w:cstheme="minorHAnsi"/>
          <w:lang w:val="cs-CZ"/>
        </w:rPr>
        <w:t>(zklamání, pesimistické hry)</w:t>
      </w:r>
    </w:p>
    <w:p w14:paraId="16650716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Othello, Macbeth, Král Lear</w:t>
      </w:r>
    </w:p>
    <w:p w14:paraId="3CCD97F5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3. období </w:t>
      </w:r>
      <w:r w:rsidRPr="00FD7A4E">
        <w:rPr>
          <w:rFonts w:cstheme="minorHAnsi"/>
          <w:lang w:val="cs-CZ"/>
        </w:rPr>
        <w:t>(tragikomedie s pohádkovými náměty)</w:t>
      </w:r>
    </w:p>
    <w:p w14:paraId="364B57FD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Zimní pohádka, Sonety</w:t>
      </w:r>
    </w:p>
    <w:p w14:paraId="037B516A" w14:textId="77777777" w:rsidR="002B6998" w:rsidRPr="00FD7A4E" w:rsidRDefault="002B6998" w:rsidP="002B6998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2CEF1471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13. stol. Itálie velká města (Benátky, Florencie), 14. – 16. stol. zbytek Evropy</w:t>
      </w:r>
    </w:p>
    <w:p w14:paraId="6AF0111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astronomické a geografické objevy, knihtisk – </w:t>
      </w:r>
      <w:proofErr w:type="spellStart"/>
      <w:r w:rsidRPr="00FD7A4E">
        <w:rPr>
          <w:rFonts w:cstheme="minorHAnsi"/>
          <w:lang w:val="cs-CZ"/>
        </w:rPr>
        <w:t>inkunabule</w:t>
      </w:r>
      <w:proofErr w:type="spellEnd"/>
      <w:r w:rsidRPr="00FD7A4E">
        <w:rPr>
          <w:rFonts w:cstheme="minorHAnsi"/>
          <w:lang w:val="cs-CZ"/>
        </w:rPr>
        <w:t xml:space="preserve"> do roku 1500</w:t>
      </w:r>
    </w:p>
    <w:p w14:paraId="16CC5143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375629EB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inspirace antikou, snaha o reformaci církve, důraz na rozumové vnímání</w:t>
      </w:r>
    </w:p>
    <w:p w14:paraId="7F92E72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41BA8149" w14:textId="180D3C6F" w:rsidR="002B6998" w:rsidRPr="00FD7A4E" w:rsidRDefault="00EE6833" w:rsidP="002B6998">
      <w:pPr>
        <w:pStyle w:val="Odstavecseseznamem"/>
        <w:ind w:left="1077"/>
        <w:rPr>
          <w:rFonts w:cstheme="minorHAnsi"/>
          <w:lang w:val="cs-CZ"/>
        </w:rPr>
      </w:pPr>
      <w:proofErr w:type="spellStart"/>
      <w:r w:rsidRPr="00FD7A4E">
        <w:rPr>
          <w:rFonts w:cstheme="minorHAnsi"/>
          <w:i/>
          <w:iCs/>
          <w:lang w:val="cs-CZ"/>
        </w:rPr>
        <w:t>H</w:t>
      </w:r>
      <w:r w:rsidR="002B6998" w:rsidRPr="00FD7A4E">
        <w:rPr>
          <w:rFonts w:cstheme="minorHAnsi"/>
          <w:i/>
          <w:iCs/>
          <w:lang w:val="cs-CZ"/>
        </w:rPr>
        <w:t>umanus</w:t>
      </w:r>
      <w:proofErr w:type="spellEnd"/>
      <w:r w:rsidRPr="00FD7A4E">
        <w:rPr>
          <w:rFonts w:cstheme="minorHAnsi"/>
          <w:i/>
          <w:iCs/>
          <w:lang w:val="cs-CZ"/>
        </w:rPr>
        <w:t xml:space="preserve"> </w:t>
      </w:r>
      <w:r w:rsidR="002B6998" w:rsidRPr="00FD7A4E">
        <w:rPr>
          <w:rFonts w:cstheme="minorHAnsi"/>
          <w:lang w:val="cs-CZ"/>
        </w:rPr>
        <w:t>=lidský, člověk má právo na svobodné myšlení, je za sebe zodpovědný</w:t>
      </w:r>
    </w:p>
    <w:p w14:paraId="2AFE9753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Anglie</w:t>
      </w:r>
      <w:r w:rsidRPr="00FD7A4E">
        <w:rPr>
          <w:rFonts w:cstheme="minorHAnsi"/>
          <w:lang w:val="cs-CZ"/>
        </w:rPr>
        <w:t xml:space="preserve">: </w:t>
      </w:r>
      <w:proofErr w:type="spellStart"/>
      <w:r w:rsidRPr="00FD7A4E">
        <w:rPr>
          <w:rFonts w:cstheme="minorHAnsi"/>
          <w:b/>
          <w:bCs/>
          <w:lang w:val="cs-CZ"/>
        </w:rPr>
        <w:t>Geoffrey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proofErr w:type="spellStart"/>
      <w:r w:rsidRPr="00FD7A4E">
        <w:rPr>
          <w:rFonts w:cstheme="minorHAnsi"/>
          <w:b/>
          <w:bCs/>
          <w:lang w:val="cs-CZ"/>
        </w:rPr>
        <w:t>Chaucer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(</w:t>
      </w:r>
      <w:proofErr w:type="spellStart"/>
      <w:r w:rsidRPr="00FD7A4E">
        <w:rPr>
          <w:rFonts w:cstheme="minorHAnsi"/>
          <w:lang w:val="cs-CZ"/>
        </w:rPr>
        <w:t>Canteburské</w:t>
      </w:r>
      <w:proofErr w:type="spellEnd"/>
      <w:r w:rsidRPr="00FD7A4E">
        <w:rPr>
          <w:rFonts w:cstheme="minorHAnsi"/>
          <w:lang w:val="cs-CZ"/>
        </w:rPr>
        <w:t xml:space="preserve"> povídky), </w:t>
      </w:r>
      <w:r w:rsidRPr="00FD7A4E">
        <w:rPr>
          <w:rFonts w:cstheme="minorHAnsi"/>
          <w:b/>
          <w:bCs/>
          <w:lang w:val="cs-CZ"/>
        </w:rPr>
        <w:t xml:space="preserve">Ben </w:t>
      </w:r>
      <w:proofErr w:type="spellStart"/>
      <w:r w:rsidRPr="00FD7A4E">
        <w:rPr>
          <w:rFonts w:cstheme="minorHAnsi"/>
          <w:b/>
          <w:bCs/>
          <w:lang w:val="cs-CZ"/>
        </w:rPr>
        <w:t>Jonson</w:t>
      </w:r>
      <w:proofErr w:type="spellEnd"/>
      <w:r w:rsidRPr="00FD7A4E">
        <w:rPr>
          <w:rFonts w:cstheme="minorHAnsi"/>
          <w:b/>
          <w:bCs/>
          <w:lang w:val="cs-CZ"/>
        </w:rPr>
        <w:t xml:space="preserve"> a Tomas Kyd</w:t>
      </w:r>
      <w:r w:rsidRPr="00FD7A4E">
        <w:rPr>
          <w:rFonts w:cstheme="minorHAnsi"/>
          <w:lang w:val="cs-CZ"/>
        </w:rPr>
        <w:t xml:space="preserve"> (Shakespearovi následovatelé)</w:t>
      </w:r>
    </w:p>
    <w:p w14:paraId="040021C6" w14:textId="77777777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Itálie: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pro Lauru), 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 rámcový příběh), </w:t>
      </w:r>
      <w:proofErr w:type="spellStart"/>
      <w:r w:rsidRPr="00FD7A4E">
        <w:rPr>
          <w:rFonts w:cstheme="minorHAnsi"/>
          <w:lang w:val="cs-CZ"/>
        </w:rPr>
        <w:t>Ludvico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Ariosto</w:t>
      </w:r>
      <w:proofErr w:type="spellEnd"/>
      <w:r w:rsidRPr="00FD7A4E">
        <w:rPr>
          <w:rFonts w:cstheme="minorHAnsi"/>
          <w:lang w:val="cs-CZ"/>
        </w:rPr>
        <w:t xml:space="preserve"> (Zuřivý Roland)</w:t>
      </w:r>
    </w:p>
    <w:p w14:paraId="141C5B82" w14:textId="77777777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FD7A4E">
        <w:rPr>
          <w:rFonts w:cstheme="minorHAnsi"/>
          <w:b/>
          <w:bCs/>
          <w:lang w:val="cs-CZ"/>
        </w:rPr>
        <w:t>Francois Villon (</w:t>
      </w:r>
      <w:r w:rsidRPr="00FD7A4E">
        <w:rPr>
          <w:rFonts w:cstheme="minorHAnsi"/>
          <w:lang w:val="cs-CZ"/>
        </w:rPr>
        <w:t xml:space="preserve">Odkaz – Malý testament, Závěť – Velký testament), Michel de </w:t>
      </w:r>
      <w:proofErr w:type="spellStart"/>
      <w:r w:rsidRPr="00FD7A4E">
        <w:rPr>
          <w:rFonts w:cstheme="minorHAnsi"/>
          <w:lang w:val="cs-CZ"/>
        </w:rPr>
        <w:t>Montagne</w:t>
      </w:r>
      <w:proofErr w:type="spellEnd"/>
      <w:r w:rsidRPr="00FD7A4E">
        <w:rPr>
          <w:rFonts w:cstheme="minorHAnsi"/>
          <w:lang w:val="cs-CZ"/>
        </w:rPr>
        <w:t xml:space="preserve"> (Eseje), Pierre de </w:t>
      </w:r>
      <w:proofErr w:type="spellStart"/>
      <w:r w:rsidRPr="00FD7A4E">
        <w:rPr>
          <w:rFonts w:cstheme="minorHAnsi"/>
          <w:lang w:val="cs-CZ"/>
        </w:rPr>
        <w:t>Ronsard</w:t>
      </w:r>
      <w:proofErr w:type="spellEnd"/>
      <w:r w:rsidRPr="00FD7A4E">
        <w:rPr>
          <w:rFonts w:cstheme="minorHAnsi"/>
          <w:lang w:val="cs-CZ"/>
        </w:rPr>
        <w:t xml:space="preserve"> (Lásky), Francois </w:t>
      </w:r>
      <w:proofErr w:type="spellStart"/>
      <w:r w:rsidRPr="00FD7A4E">
        <w:rPr>
          <w:rFonts w:cstheme="minorHAnsi"/>
          <w:lang w:val="cs-CZ"/>
        </w:rPr>
        <w:t>Rabelais</w:t>
      </w:r>
      <w:proofErr w:type="spellEnd"/>
      <w:r w:rsidRPr="00FD7A4E">
        <w:rPr>
          <w:rFonts w:cstheme="minorHAnsi"/>
          <w:lang w:val="cs-CZ"/>
        </w:rPr>
        <w:t xml:space="preserve"> (</w:t>
      </w:r>
      <w:proofErr w:type="spellStart"/>
      <w:r w:rsidRPr="00FD7A4E">
        <w:rPr>
          <w:rFonts w:cstheme="minorHAnsi"/>
          <w:lang w:val="cs-CZ"/>
        </w:rPr>
        <w:t>Gargantua</w:t>
      </w:r>
      <w:proofErr w:type="spellEnd"/>
      <w:r w:rsidRPr="00FD7A4E">
        <w:rPr>
          <w:rFonts w:cstheme="minorHAnsi"/>
          <w:lang w:val="cs-CZ"/>
        </w:rPr>
        <w:t xml:space="preserve"> a </w:t>
      </w:r>
      <w:proofErr w:type="spellStart"/>
      <w:r w:rsidRPr="00FD7A4E">
        <w:rPr>
          <w:rFonts w:cstheme="minorHAnsi"/>
          <w:lang w:val="cs-CZ"/>
        </w:rPr>
        <w:t>Pantahruel</w:t>
      </w:r>
      <w:proofErr w:type="spellEnd"/>
      <w:r w:rsidRPr="00FD7A4E">
        <w:rPr>
          <w:rFonts w:cstheme="minorHAnsi"/>
          <w:lang w:val="cs-CZ"/>
        </w:rPr>
        <w:t xml:space="preserve">) </w:t>
      </w:r>
    </w:p>
    <w:p w14:paraId="1EEF5502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Nizozemsko</w:t>
      </w:r>
      <w:r w:rsidRPr="00FD7A4E">
        <w:rPr>
          <w:rFonts w:cstheme="minorHAnsi"/>
          <w:lang w:val="cs-CZ"/>
        </w:rPr>
        <w:t>: Erasmus Rotterdamský (Chvála bláznovství)</w:t>
      </w:r>
    </w:p>
    <w:p w14:paraId="5E9CEBD7" w14:textId="0D8F3EC5" w:rsidR="002B6998" w:rsidRPr="00FD7A4E" w:rsidRDefault="002B6998" w:rsidP="002B6998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(rytířský x pikareskní román) </w:t>
      </w:r>
      <w:proofErr w:type="spellStart"/>
      <w:r w:rsidRPr="00FD7A4E">
        <w:rPr>
          <w:rFonts w:cstheme="minorHAnsi"/>
          <w:lang w:val="cs-CZ"/>
        </w:rPr>
        <w:t>Lope</w:t>
      </w:r>
      <w:proofErr w:type="spellEnd"/>
      <w:r w:rsidRPr="00FD7A4E">
        <w:rPr>
          <w:rFonts w:cstheme="minorHAnsi"/>
          <w:lang w:val="cs-CZ"/>
        </w:rPr>
        <w:t xml:space="preserve"> de Vega (</w:t>
      </w:r>
      <w:proofErr w:type="spellStart"/>
      <w:r w:rsidRPr="00FD7A4E">
        <w:rPr>
          <w:rFonts w:cstheme="minorHAnsi"/>
          <w:lang w:val="cs-CZ"/>
        </w:rPr>
        <w:t>Fuente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Ovejuna</w:t>
      </w:r>
      <w:proofErr w:type="spellEnd"/>
      <w:r w:rsidRPr="00FD7A4E">
        <w:rPr>
          <w:rFonts w:cstheme="minorHAnsi"/>
          <w:lang w:val="cs-CZ"/>
        </w:rPr>
        <w:t xml:space="preserve"> – Ovčí pramen) Miguel de Cervantes </w:t>
      </w:r>
      <w:proofErr w:type="spellStart"/>
      <w:r w:rsidRPr="00FD7A4E">
        <w:rPr>
          <w:rFonts w:cstheme="minorHAnsi"/>
          <w:lang w:val="cs-CZ"/>
        </w:rPr>
        <w:t>Saavedra</w:t>
      </w:r>
      <w:proofErr w:type="spellEnd"/>
      <w:r w:rsidRPr="00FD7A4E">
        <w:rPr>
          <w:rFonts w:cstheme="minorHAnsi"/>
          <w:lang w:val="cs-CZ"/>
        </w:rPr>
        <w:t xml:space="preserve">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 xml:space="preserve">), </w:t>
      </w:r>
      <w:proofErr w:type="spellStart"/>
      <w:r w:rsidRPr="00FD7A4E">
        <w:rPr>
          <w:rFonts w:cstheme="minorHAnsi"/>
          <w:lang w:val="cs-CZ"/>
        </w:rPr>
        <w:t>Tirso</w:t>
      </w:r>
      <w:proofErr w:type="spellEnd"/>
      <w:r w:rsidRPr="00FD7A4E">
        <w:rPr>
          <w:rFonts w:cstheme="minorHAnsi"/>
          <w:lang w:val="cs-CZ"/>
        </w:rPr>
        <w:t xml:space="preserve"> de Molina</w:t>
      </w:r>
      <w:r w:rsidR="00283C2C">
        <w:rPr>
          <w:rFonts w:cstheme="minorHAnsi"/>
          <w:lang w:val="cs-CZ"/>
        </w:rPr>
        <w:br/>
      </w:r>
      <w:r w:rsidR="00283C2C">
        <w:rPr>
          <w:rFonts w:cstheme="minorHAnsi"/>
          <w:lang w:val="cs-CZ"/>
        </w:rPr>
        <w:br/>
      </w:r>
    </w:p>
    <w:p w14:paraId="45108733" w14:textId="77777777" w:rsidR="002B6998" w:rsidRPr="00FD7A4E" w:rsidRDefault="002B6998" w:rsidP="002B6998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lastRenderedPageBreak/>
        <w:t>U nás:</w:t>
      </w:r>
      <w:r w:rsidRPr="00FD7A4E">
        <w:rPr>
          <w:rFonts w:cstheme="minorHAnsi"/>
          <w:lang w:val="cs-CZ"/>
        </w:rPr>
        <w:t xml:space="preserve"> vznikaly spíše evropské překlady, český humanismus, proplétání rysů s gotikou</w:t>
      </w:r>
    </w:p>
    <w:p w14:paraId="261F7F2E" w14:textId="77777777" w:rsidR="002B6998" w:rsidRPr="00FD7A4E" w:rsidRDefault="002B6998" w:rsidP="002B6998">
      <w:pPr>
        <w:spacing w:after="0"/>
        <w:ind w:left="1134" w:hanging="42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latinsky psané</w:t>
      </w:r>
      <w:r w:rsidRPr="00FD7A4E">
        <w:rPr>
          <w:rFonts w:cstheme="minorHAnsi"/>
          <w:lang w:val="cs-CZ"/>
        </w:rPr>
        <w:t xml:space="preserve"> (Jan z Rabštejna, Jan Skála z Doubravky, Bohuslav </w:t>
      </w:r>
      <w:proofErr w:type="spellStart"/>
      <w:r w:rsidRPr="00FD7A4E">
        <w:rPr>
          <w:rFonts w:cstheme="minorHAnsi"/>
          <w:lang w:val="cs-CZ"/>
        </w:rPr>
        <w:t>Hasištejnský</w:t>
      </w:r>
      <w:proofErr w:type="spellEnd"/>
      <w:r w:rsidRPr="00FD7A4E">
        <w:rPr>
          <w:rFonts w:cstheme="minorHAnsi"/>
          <w:lang w:val="cs-CZ"/>
        </w:rPr>
        <w:t xml:space="preserve"> z Lobkovic)</w:t>
      </w:r>
      <w:r w:rsidRPr="00FD7A4E">
        <w:rPr>
          <w:rFonts w:cstheme="minorHAnsi"/>
          <w:lang w:val="cs-CZ"/>
        </w:rPr>
        <w:tab/>
      </w:r>
    </w:p>
    <w:p w14:paraId="215EBE69" w14:textId="77777777" w:rsidR="002B6998" w:rsidRPr="00FD7A4E" w:rsidRDefault="002B6998" w:rsidP="002B6998">
      <w:pPr>
        <w:tabs>
          <w:tab w:val="left" w:pos="709"/>
        </w:tabs>
        <w:spacing w:after="40"/>
        <w:ind w:left="709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česky psané</w:t>
      </w:r>
      <w:r w:rsidRPr="00FD7A4E">
        <w:rPr>
          <w:rFonts w:cstheme="minorHAnsi"/>
          <w:lang w:val="cs-CZ"/>
        </w:rPr>
        <w:t xml:space="preserve"> (Viktorin Kornel ze Všehrd – Předmluva, Václav Hájek z Libočan – Kronika česká)</w:t>
      </w:r>
    </w:p>
    <w:p w14:paraId="4ABB8C8C" w14:textId="77777777" w:rsidR="002B6998" w:rsidRPr="00FD7A4E" w:rsidRDefault="002B6998" w:rsidP="002B6998">
      <w:pPr>
        <w:spacing w:after="24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vědecká literatura (Jan Jessenius, Tadeáš Hájek z Hájků)</w:t>
      </w:r>
    </w:p>
    <w:p w14:paraId="180BBEDD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15A5DC42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každé refrén)</w:t>
      </w:r>
    </w:p>
    <w:p w14:paraId="16FF9DC1" w14:textId="77777777" w:rsidR="002B6998" w:rsidRPr="00FD7A4E" w:rsidRDefault="002B6998" w:rsidP="002B6998">
      <w:pPr>
        <w:spacing w:after="600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Rámcový příběh</w:t>
      </w:r>
      <w:r w:rsidRPr="00FD7A4E">
        <w:rPr>
          <w:rFonts w:cstheme="minorHAnsi"/>
          <w:lang w:val="cs-CZ"/>
        </w:rPr>
        <w:t xml:space="preserve"> – příběh s více příběhy</w:t>
      </w:r>
    </w:p>
    <w:p w14:paraId="49B4F471" w14:textId="77777777" w:rsidR="00900BE8" w:rsidRPr="00FD7A4E" w:rsidRDefault="000B1B8A" w:rsidP="000B1B8A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6925C7B6" w14:textId="50D341C9" w:rsidR="00900BE8" w:rsidRPr="00FD7A4E" w:rsidRDefault="00283C2C" w:rsidP="00283C2C">
      <w:pPr>
        <w:spacing w:after="60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Ve Veroně žijí dva rody - Montekové a Kapuleti - kt</w:t>
      </w:r>
      <w:r w:rsidR="005E390A">
        <w:rPr>
          <w:rFonts w:cstheme="minorHAnsi"/>
          <w:lang w:val="cs-CZ"/>
        </w:rPr>
        <w:t>eří</w:t>
      </w:r>
      <w:r w:rsidRPr="00283C2C">
        <w:rPr>
          <w:rFonts w:cstheme="minorHAnsi"/>
          <w:lang w:val="cs-CZ"/>
        </w:rPr>
        <w:t xml:space="preserve"> mezi sebou neustále bojují a hádají se. Syn Monteka Romeo je nešťastně poblouzněn jistou </w:t>
      </w:r>
      <w:proofErr w:type="spellStart"/>
      <w:r w:rsidRPr="00283C2C">
        <w:rPr>
          <w:rFonts w:cstheme="minorHAnsi"/>
          <w:lang w:val="cs-CZ"/>
        </w:rPr>
        <w:t>Rosalinou</w:t>
      </w:r>
      <w:proofErr w:type="spellEnd"/>
      <w:r w:rsidRPr="00283C2C">
        <w:rPr>
          <w:rFonts w:cstheme="minorHAnsi"/>
          <w:lang w:val="cs-CZ"/>
        </w:rPr>
        <w:t xml:space="preserve">, která ho však odmítá.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, synovec </w:t>
      </w:r>
      <w:proofErr w:type="spellStart"/>
      <w:r w:rsidRPr="00283C2C">
        <w:rPr>
          <w:rFonts w:cstheme="minorHAnsi"/>
          <w:lang w:val="cs-CZ"/>
        </w:rPr>
        <w:t>Montekův</w:t>
      </w:r>
      <w:proofErr w:type="spellEnd"/>
      <w:r w:rsidRPr="00283C2C">
        <w:rPr>
          <w:rFonts w:cstheme="minorHAnsi"/>
          <w:lang w:val="cs-CZ"/>
        </w:rPr>
        <w:t xml:space="preserve"> a Romeův přítel ho přesvědčí, aby se v maskách vydali na hostinu </w:t>
      </w:r>
      <w:proofErr w:type="spellStart"/>
      <w:r w:rsidRPr="00283C2C">
        <w:rPr>
          <w:rFonts w:cstheme="minorHAnsi"/>
          <w:lang w:val="cs-CZ"/>
        </w:rPr>
        <w:t>Kaputelů</w:t>
      </w:r>
      <w:proofErr w:type="spellEnd"/>
      <w:r w:rsidRPr="00283C2C">
        <w:rPr>
          <w:rFonts w:cstheme="minorHAnsi"/>
          <w:lang w:val="cs-CZ"/>
        </w:rPr>
        <w:t xml:space="preserve">. Tam Romeo potkává mladičkou dceru Kapuleta Julii a ihned na </w:t>
      </w:r>
      <w:proofErr w:type="spellStart"/>
      <w:r w:rsidRPr="00283C2C">
        <w:rPr>
          <w:rFonts w:cstheme="minorHAnsi"/>
          <w:lang w:val="cs-CZ"/>
        </w:rPr>
        <w:t>Rosalinu</w:t>
      </w:r>
      <w:proofErr w:type="spellEnd"/>
      <w:r w:rsidRPr="00283C2C">
        <w:rPr>
          <w:rFonts w:cstheme="minorHAnsi"/>
          <w:lang w:val="cs-CZ"/>
        </w:rPr>
        <w:t xml:space="preserve"> zapomíná. I Julie najde v Romeovi zalíbení.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Sejdou se v noci a slíbí si sňatek, a protože ví, že by jim to rodiče neschválili, druhý den je tajně oddá bratr Vavřinec. Nepřátelství mezi rody vyvolá další spor, kdy synovec paní Kapuletové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chce s Romeem bojovat, avšak do sváru se připlete horlivý příbuzný vévody </w:t>
      </w:r>
      <w:proofErr w:type="spellStart"/>
      <w:r w:rsidRPr="00283C2C">
        <w:rPr>
          <w:rFonts w:cstheme="minorHAnsi"/>
          <w:lang w:val="cs-CZ"/>
        </w:rPr>
        <w:t>Merkucio</w:t>
      </w:r>
      <w:proofErr w:type="spellEnd"/>
      <w:r w:rsidRPr="00283C2C">
        <w:rPr>
          <w:rFonts w:cstheme="minorHAnsi"/>
          <w:lang w:val="cs-CZ"/>
        </w:rPr>
        <w:t xml:space="preserve"> a začne s </w:t>
      </w:r>
      <w:proofErr w:type="spellStart"/>
      <w:r w:rsidRPr="00283C2C">
        <w:rPr>
          <w:rFonts w:cstheme="minorHAnsi"/>
          <w:lang w:val="cs-CZ"/>
        </w:rPr>
        <w:t>Tybaltem</w:t>
      </w:r>
      <w:proofErr w:type="spellEnd"/>
      <w:r w:rsidRPr="00283C2C">
        <w:rPr>
          <w:rFonts w:cstheme="minorHAnsi"/>
          <w:lang w:val="cs-CZ"/>
        </w:rPr>
        <w:t xml:space="preserve"> šermovat. Romeo ve snaze spor ukončit vloží mezi ně ruku, ale zákeřný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pod ní </w:t>
      </w:r>
      <w:proofErr w:type="spellStart"/>
      <w:r w:rsidRPr="00283C2C">
        <w:rPr>
          <w:rFonts w:cstheme="minorHAnsi"/>
          <w:lang w:val="cs-CZ"/>
        </w:rPr>
        <w:t>Merkucia</w:t>
      </w:r>
      <w:proofErr w:type="spellEnd"/>
      <w:r w:rsidRPr="00283C2C">
        <w:rPr>
          <w:rFonts w:cstheme="minorHAnsi"/>
          <w:lang w:val="cs-CZ"/>
        </w:rPr>
        <w:t xml:space="preserve"> smrtelně zraní.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Romeo se naštve a rozhodne se přítele pomstít. Bojuje s Kapuletem a následně ho také zabije. Pak uteče do kláštera, aby unikl trestu.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 vysvětlí příčinu dvou smrtí a vévoda rozhodne o Romeově trestu: vyhnanství z Verony. Když se to Julie a Romeo dozví, je to pro ně horší než smrt.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Oba by si klidně sáhli na život, ale bratr Vavřinec Romea přesvědčí, aby se vydal do Mantovy a tam počkal, než se situace uklidní. Zatímco je tedy její manžel v Mantově, Julie je nucena, aby se provdala za vévodova příbuzného šlechtice Parise. Ona si ho vzít odmítá, raději by zemřela, a tak Vavřinec vymyslí plán, jak vše obejít: věnuje jí lahvičku s jedem, kterou když vypije, na 42 hodin se jí zastaví oběh i dech a bude vypadat, jako by zemřela. Potom se prý probudí v hrobce, bude na ní čekat Romeo, informovaný dopisem, a spolu utečou. Julie tedy lahvičku vypije, příbuzní ji oplakávají a přenesou ji do rodinné hrobky.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Romea o její smrti obeznámí jeho sluha Baltazar, který o jejím skutečném stavu nemá ani tušení. Romeo si od chudého lékárníka koupí silný jed a vydává se do Verony. Neví, že Julie je naživu, protože Vavřincův posel nešťastnou náhodou nesměl do Mantovy vyrazit. Když se o neúspěchu Vavřinec dozvídá, vydává se sám do hrobky, aby zabránil případnému neštěstí. Romeo je tam však dříve, potkává v hrobce Parise, který přišel, aby Julii na hrob položil květiny. Oba tasí a bojují. Romeo vyhrává a Parise zabije</w:t>
      </w:r>
      <w:r w:rsidR="005E390A">
        <w:rPr>
          <w:rFonts w:cstheme="minorHAnsi"/>
          <w:lang w:val="cs-CZ"/>
        </w:rPr>
        <w:t>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Pak - bez Julie už ho život netěší - vypije jed a padne na ni. Přichází Vavřinec, Julie se probouzí a nachází mrtvého Romea. Hluk boje Romea s Parisem přivolal stráže, Vavřinec chce proto rychle zmizet i s Julií. Avšak ta odmítá a propíchne se Romeovou dýkou. Do hrobky vejdou Montek a Kapulet a až teď nejvyšší oběť jejich dětí jejich rody konečně usmířila.</w:t>
      </w:r>
    </w:p>
    <w:sectPr w:rsidR="00900BE8" w:rsidRPr="00FD7A4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2712F4"/>
    <w:rsid w:val="00283C2C"/>
    <w:rsid w:val="002B6998"/>
    <w:rsid w:val="003E5EA6"/>
    <w:rsid w:val="004C5ADE"/>
    <w:rsid w:val="004F1AB2"/>
    <w:rsid w:val="005246AA"/>
    <w:rsid w:val="005E390A"/>
    <w:rsid w:val="006900A4"/>
    <w:rsid w:val="00732DD3"/>
    <w:rsid w:val="007940A7"/>
    <w:rsid w:val="007C1B8F"/>
    <w:rsid w:val="00847DE9"/>
    <w:rsid w:val="00900BE8"/>
    <w:rsid w:val="00947D2A"/>
    <w:rsid w:val="00972341"/>
    <w:rsid w:val="009D714A"/>
    <w:rsid w:val="00A32BB6"/>
    <w:rsid w:val="00B7403A"/>
    <w:rsid w:val="00BF5A24"/>
    <w:rsid w:val="00C643AA"/>
    <w:rsid w:val="00C67564"/>
    <w:rsid w:val="00D735AA"/>
    <w:rsid w:val="00DB4775"/>
    <w:rsid w:val="00DD6B7F"/>
    <w:rsid w:val="00DF1E41"/>
    <w:rsid w:val="00E31DB8"/>
    <w:rsid w:val="00E83764"/>
    <w:rsid w:val="00EA1B74"/>
    <w:rsid w:val="00ED60C8"/>
    <w:rsid w:val="00EE6833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1084</Words>
  <Characters>6398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3</cp:revision>
  <cp:lastPrinted>2020-04-30T12:43:00Z</cp:lastPrinted>
  <dcterms:created xsi:type="dcterms:W3CDTF">2020-04-30T10:41:00Z</dcterms:created>
  <dcterms:modified xsi:type="dcterms:W3CDTF">2020-04-30T12:45:00Z</dcterms:modified>
</cp:coreProperties>
</file>