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E753F" w14:textId="3E084606" w:rsidR="00900BE8" w:rsidRPr="0068401E" w:rsidRDefault="00EA3D84" w:rsidP="00900BE8">
      <w:pPr>
        <w:jc w:val="center"/>
        <w:rPr>
          <w:rFonts w:ascii="IBM Plex Sans" w:hAnsi="IBM Plex Sans"/>
          <w:b/>
          <w:bCs/>
          <w:color w:val="1E46A0"/>
          <w:sz w:val="24"/>
          <w:szCs w:val="24"/>
          <w:lang w:val="cs-CZ"/>
        </w:rPr>
      </w:pPr>
      <w:r w:rsidRPr="0068401E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>PYGMALION</w:t>
      </w:r>
      <w:r w:rsidR="007574DB" w:rsidRPr="0068401E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 xml:space="preserve"> </w:t>
      </w:r>
      <w:r w:rsidR="00D735AA" w:rsidRPr="0068401E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 xml:space="preserve">– </w:t>
      </w:r>
      <w:r w:rsidRPr="0068401E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>GEORGE BERNARD SHAW</w:t>
      </w:r>
      <w:r w:rsidR="0068401E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 xml:space="preserve"> (*1856 †1950)</w:t>
      </w:r>
    </w:p>
    <w:p w14:paraId="7C44B16C" w14:textId="77777777" w:rsidR="00EA3D84" w:rsidRPr="001916E0" w:rsidRDefault="00EA3D84" w:rsidP="00EA3D84">
      <w:pPr>
        <w:tabs>
          <w:tab w:val="left" w:pos="2552"/>
        </w:tabs>
        <w:ind w:left="2550" w:hanging="2550"/>
        <w:rPr>
          <w:rFonts w:cstheme="minorHAnsi"/>
          <w:sz w:val="20"/>
          <w:szCs w:val="20"/>
          <w:lang w:val="cs-CZ"/>
        </w:rPr>
      </w:pPr>
      <w:proofErr w:type="gramStart"/>
      <w:r w:rsidRPr="001916E0">
        <w:rPr>
          <w:rFonts w:cstheme="minorHAnsi"/>
          <w:color w:val="1E46A0"/>
          <w:sz w:val="20"/>
          <w:szCs w:val="20"/>
          <w:u w:val="single"/>
          <w:lang w:val="cs-CZ"/>
        </w:rPr>
        <w:t>Námět:</w:t>
      </w:r>
      <w:r w:rsidRPr="001916E0">
        <w:rPr>
          <w:rFonts w:cstheme="minorHAnsi"/>
          <w:color w:val="1E46A0"/>
          <w:sz w:val="20"/>
          <w:szCs w:val="20"/>
          <w:lang w:val="cs-CZ"/>
        </w:rPr>
        <w:t xml:space="preserve">  </w:t>
      </w:r>
      <w:r w:rsidRPr="001916E0">
        <w:rPr>
          <w:rFonts w:cstheme="minorHAnsi"/>
          <w:sz w:val="20"/>
          <w:szCs w:val="20"/>
          <w:lang w:val="cs-CZ"/>
        </w:rPr>
        <w:tab/>
      </w:r>
      <w:proofErr w:type="gramEnd"/>
      <w:r w:rsidRPr="001916E0">
        <w:rPr>
          <w:rFonts w:cstheme="minorHAnsi"/>
          <w:sz w:val="20"/>
          <w:szCs w:val="20"/>
          <w:lang w:val="cs-CZ"/>
        </w:rPr>
        <w:tab/>
        <w:t>Název hry podle antického sochaře Pygmaliona, který si vytvořil ženu snů a prosí bohy, aby ji oživili. Oni tak učiní.</w:t>
      </w:r>
    </w:p>
    <w:p w14:paraId="72577DA2" w14:textId="77777777" w:rsidR="00D735AA" w:rsidRPr="001916E0" w:rsidRDefault="00900BE8" w:rsidP="00F23C83">
      <w:pPr>
        <w:tabs>
          <w:tab w:val="left" w:pos="1985"/>
          <w:tab w:val="left" w:pos="2552"/>
        </w:tabs>
        <w:ind w:left="2550" w:hanging="2550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color w:val="1E46A0"/>
          <w:sz w:val="20"/>
          <w:szCs w:val="20"/>
          <w:u w:val="single"/>
          <w:lang w:val="cs-CZ"/>
        </w:rPr>
        <w:t>Téma a motiv:</w:t>
      </w:r>
      <w:r w:rsidR="004C5ADE" w:rsidRPr="001916E0">
        <w:rPr>
          <w:rFonts w:cstheme="minorHAnsi"/>
          <w:color w:val="1E46A0"/>
          <w:sz w:val="20"/>
          <w:szCs w:val="20"/>
          <w:lang w:val="cs-CZ"/>
        </w:rPr>
        <w:t xml:space="preserve"> </w:t>
      </w:r>
      <w:r w:rsidR="004C5ADE" w:rsidRPr="001916E0">
        <w:rPr>
          <w:rFonts w:cstheme="minorHAnsi"/>
          <w:sz w:val="20"/>
          <w:szCs w:val="20"/>
          <w:lang w:val="cs-CZ"/>
        </w:rPr>
        <w:tab/>
      </w:r>
      <w:r w:rsidR="00EA3D84" w:rsidRPr="001916E0">
        <w:rPr>
          <w:rFonts w:cstheme="minorHAnsi"/>
          <w:sz w:val="20"/>
          <w:szCs w:val="20"/>
          <w:lang w:val="cs-CZ"/>
        </w:rPr>
        <w:tab/>
      </w:r>
      <w:r w:rsidR="00EA3D84" w:rsidRPr="001916E0">
        <w:rPr>
          <w:rFonts w:cstheme="minorHAnsi"/>
          <w:sz w:val="20"/>
          <w:szCs w:val="20"/>
          <w:lang w:val="cs-CZ"/>
        </w:rPr>
        <w:tab/>
        <w:t>emancipace žen, otázka lidské důstojnosti, snaha vyučit spodinu vyšším způsobům</w:t>
      </w:r>
      <w:r w:rsidR="00F23C83" w:rsidRPr="001916E0">
        <w:rPr>
          <w:rFonts w:cstheme="minorHAnsi"/>
          <w:sz w:val="20"/>
          <w:szCs w:val="20"/>
          <w:lang w:val="cs-CZ"/>
        </w:rPr>
        <w:t>, květiny, bačkory</w:t>
      </w:r>
    </w:p>
    <w:p w14:paraId="217BA45E" w14:textId="77777777" w:rsidR="00847DE9" w:rsidRPr="001916E0" w:rsidRDefault="00900BE8" w:rsidP="00EA3D84">
      <w:pPr>
        <w:tabs>
          <w:tab w:val="left" w:pos="2552"/>
        </w:tabs>
        <w:spacing w:after="0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color w:val="1E46A0"/>
          <w:sz w:val="20"/>
          <w:szCs w:val="20"/>
          <w:u w:val="single"/>
          <w:lang w:val="cs-CZ"/>
        </w:rPr>
        <w:t>Časoprostor:</w:t>
      </w:r>
      <w:r w:rsidR="004C5ADE" w:rsidRPr="001916E0">
        <w:rPr>
          <w:rFonts w:cstheme="minorHAnsi"/>
          <w:sz w:val="20"/>
          <w:szCs w:val="20"/>
          <w:lang w:val="cs-CZ"/>
        </w:rPr>
        <w:tab/>
      </w:r>
      <w:r w:rsidR="00EA3D84" w:rsidRPr="001916E0">
        <w:rPr>
          <w:rFonts w:cstheme="minorHAnsi"/>
          <w:sz w:val="20"/>
          <w:szCs w:val="20"/>
          <w:lang w:val="cs-CZ"/>
        </w:rPr>
        <w:t>Anglie – Londýn, počátek 20. století</w:t>
      </w:r>
    </w:p>
    <w:p w14:paraId="1F5D6F03" w14:textId="77777777" w:rsidR="00D735AA" w:rsidRPr="001916E0" w:rsidRDefault="00D735AA" w:rsidP="00D735AA">
      <w:pPr>
        <w:spacing w:after="0"/>
        <w:rPr>
          <w:rFonts w:cstheme="minorHAnsi"/>
          <w:sz w:val="20"/>
          <w:szCs w:val="20"/>
          <w:lang w:val="cs-CZ"/>
        </w:rPr>
      </w:pPr>
    </w:p>
    <w:p w14:paraId="5E7876CB" w14:textId="03935432" w:rsidR="00900BE8" w:rsidRPr="001916E0" w:rsidRDefault="00900BE8" w:rsidP="00EA3D84">
      <w:pPr>
        <w:tabs>
          <w:tab w:val="left" w:pos="2552"/>
        </w:tabs>
        <w:ind w:left="2550" w:hanging="2550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color w:val="1E46A0"/>
          <w:sz w:val="20"/>
          <w:szCs w:val="20"/>
          <w:u w:val="single"/>
          <w:lang w:val="cs-CZ"/>
        </w:rPr>
        <w:t>Kompoziční výstavba:</w:t>
      </w:r>
      <w:r w:rsidR="00EA3D84" w:rsidRPr="001916E0">
        <w:rPr>
          <w:rFonts w:cstheme="minorHAnsi"/>
          <w:sz w:val="20"/>
          <w:szCs w:val="20"/>
          <w:lang w:val="cs-CZ"/>
        </w:rPr>
        <w:tab/>
      </w:r>
      <w:r w:rsidR="0051214A">
        <w:rPr>
          <w:rFonts w:cstheme="minorHAnsi"/>
          <w:sz w:val="20"/>
          <w:szCs w:val="20"/>
          <w:lang w:val="cs-CZ"/>
        </w:rPr>
        <w:t>C</w:t>
      </w:r>
      <w:r w:rsidR="00EA3D84" w:rsidRPr="001916E0">
        <w:rPr>
          <w:rFonts w:cstheme="minorHAnsi"/>
          <w:sz w:val="20"/>
          <w:szCs w:val="20"/>
          <w:lang w:val="cs-CZ"/>
        </w:rPr>
        <w:t>hronologický děj, forma scénáře, 5 dějství, doslov – zobrazuje osudy jednotlivých postav</w:t>
      </w:r>
    </w:p>
    <w:p w14:paraId="4E722622" w14:textId="77777777" w:rsidR="00900BE8" w:rsidRPr="001916E0" w:rsidRDefault="00900BE8" w:rsidP="00EA3D84">
      <w:pPr>
        <w:tabs>
          <w:tab w:val="left" w:pos="2552"/>
        </w:tabs>
        <w:spacing w:after="120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color w:val="1E46A0"/>
          <w:sz w:val="20"/>
          <w:szCs w:val="20"/>
          <w:u w:val="single"/>
          <w:lang w:val="cs-CZ"/>
        </w:rPr>
        <w:t>Literární druh a žánr:</w:t>
      </w:r>
      <w:r w:rsidR="004C5ADE" w:rsidRPr="001916E0">
        <w:rPr>
          <w:rFonts w:cstheme="minorHAnsi"/>
          <w:color w:val="1E46A0"/>
          <w:sz w:val="20"/>
          <w:szCs w:val="20"/>
          <w:lang w:val="cs-CZ"/>
        </w:rPr>
        <w:t xml:space="preserve"> </w:t>
      </w:r>
      <w:r w:rsidR="00EA3D84" w:rsidRPr="001916E0">
        <w:rPr>
          <w:rFonts w:cstheme="minorHAnsi"/>
          <w:sz w:val="20"/>
          <w:szCs w:val="20"/>
          <w:lang w:val="cs-CZ"/>
        </w:rPr>
        <w:tab/>
        <w:t>drama – komedie,</w:t>
      </w:r>
      <w:r w:rsidR="00EA3D84" w:rsidRPr="001916E0">
        <w:rPr>
          <w:rFonts w:cstheme="minorHAnsi"/>
          <w:sz w:val="20"/>
          <w:szCs w:val="20"/>
          <w:lang w:val="cs-CZ"/>
        </w:rPr>
        <w:tab/>
        <w:t>forma - próza</w:t>
      </w:r>
    </w:p>
    <w:p w14:paraId="0C2DBEC5" w14:textId="77777777" w:rsidR="00D735AA" w:rsidRPr="001916E0" w:rsidRDefault="00847DE9" w:rsidP="00EA3D84">
      <w:pPr>
        <w:tabs>
          <w:tab w:val="left" w:pos="2552"/>
        </w:tabs>
        <w:spacing w:after="120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sz w:val="20"/>
          <w:szCs w:val="20"/>
          <w:lang w:val="cs-CZ"/>
        </w:rPr>
        <w:tab/>
      </w:r>
      <w:r w:rsidR="00EA3D84" w:rsidRPr="001916E0">
        <w:rPr>
          <w:rFonts w:cstheme="minorHAnsi"/>
          <w:sz w:val="20"/>
          <w:szCs w:val="20"/>
          <w:lang w:val="cs-CZ"/>
        </w:rPr>
        <w:t>replika – monology, dialogy</w:t>
      </w:r>
    </w:p>
    <w:p w14:paraId="51FC4BEE" w14:textId="77777777" w:rsidR="00EA3D84" w:rsidRPr="001916E0" w:rsidRDefault="00900BE8" w:rsidP="00564865">
      <w:pPr>
        <w:tabs>
          <w:tab w:val="left" w:pos="2552"/>
        </w:tabs>
        <w:spacing w:after="120"/>
        <w:ind w:left="2552" w:hanging="2552"/>
        <w:jc w:val="both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color w:val="1E46A0"/>
          <w:sz w:val="20"/>
          <w:szCs w:val="20"/>
          <w:u w:val="single"/>
          <w:lang w:val="cs-CZ"/>
        </w:rPr>
        <w:t>Postavy:</w:t>
      </w:r>
      <w:r w:rsidR="00B7403A" w:rsidRPr="001916E0">
        <w:rPr>
          <w:rFonts w:cstheme="minorHAnsi"/>
          <w:sz w:val="20"/>
          <w:szCs w:val="20"/>
          <w:lang w:val="cs-CZ"/>
        </w:rPr>
        <w:tab/>
      </w:r>
      <w:r w:rsidR="00EA3D84" w:rsidRPr="001916E0">
        <w:rPr>
          <w:rFonts w:cstheme="minorHAnsi"/>
          <w:b/>
          <w:bCs/>
          <w:sz w:val="20"/>
          <w:szCs w:val="20"/>
          <w:lang w:val="cs-CZ"/>
        </w:rPr>
        <w:t xml:space="preserve">Líza </w:t>
      </w:r>
      <w:proofErr w:type="spellStart"/>
      <w:r w:rsidR="00EA3D84" w:rsidRPr="001916E0">
        <w:rPr>
          <w:rFonts w:cstheme="minorHAnsi"/>
          <w:b/>
          <w:bCs/>
          <w:sz w:val="20"/>
          <w:szCs w:val="20"/>
          <w:lang w:val="cs-CZ"/>
        </w:rPr>
        <w:t>Doolittlová</w:t>
      </w:r>
      <w:proofErr w:type="spellEnd"/>
      <w:r w:rsidR="00EA3D84" w:rsidRPr="001916E0">
        <w:rPr>
          <w:rFonts w:cstheme="minorHAnsi"/>
          <w:sz w:val="20"/>
          <w:szCs w:val="20"/>
          <w:lang w:val="cs-CZ"/>
        </w:rPr>
        <w:t xml:space="preserve"> – prostořeká pouliční květinářka, jež vyrůstala v chudých poměrech,</w:t>
      </w:r>
      <w:r w:rsidR="00564865" w:rsidRPr="001916E0">
        <w:rPr>
          <w:rFonts w:cstheme="minorHAnsi"/>
          <w:sz w:val="20"/>
          <w:szCs w:val="20"/>
          <w:lang w:val="cs-CZ"/>
        </w:rPr>
        <w:t xml:space="preserve"> mravně i citově založená,</w:t>
      </w:r>
      <w:r w:rsidR="00EA3D84" w:rsidRPr="001916E0">
        <w:rPr>
          <w:rFonts w:cstheme="minorHAnsi"/>
          <w:sz w:val="20"/>
          <w:szCs w:val="20"/>
          <w:lang w:val="cs-CZ"/>
        </w:rPr>
        <w:t xml:space="preserve"> naprosto přirozená, půvabná a bystrá, bude převychována p. </w:t>
      </w:r>
      <w:proofErr w:type="spellStart"/>
      <w:r w:rsidR="00EA3D84" w:rsidRPr="001916E0">
        <w:rPr>
          <w:rFonts w:cstheme="minorHAnsi"/>
          <w:sz w:val="20"/>
          <w:szCs w:val="20"/>
          <w:lang w:val="cs-CZ"/>
        </w:rPr>
        <w:t>Higginsem</w:t>
      </w:r>
      <w:proofErr w:type="spellEnd"/>
      <w:r w:rsidR="00564865" w:rsidRPr="001916E0">
        <w:rPr>
          <w:rFonts w:cstheme="minorHAnsi"/>
          <w:sz w:val="20"/>
          <w:szCs w:val="20"/>
          <w:lang w:val="cs-CZ"/>
        </w:rPr>
        <w:t xml:space="preserve"> na dámu</w:t>
      </w:r>
      <w:r w:rsidR="00EA3D84" w:rsidRPr="001916E0">
        <w:rPr>
          <w:rFonts w:cstheme="minorHAnsi"/>
          <w:sz w:val="20"/>
          <w:szCs w:val="20"/>
          <w:lang w:val="cs-CZ"/>
        </w:rPr>
        <w:t xml:space="preserve">, </w:t>
      </w:r>
      <w:r w:rsidR="00564865" w:rsidRPr="001916E0">
        <w:rPr>
          <w:rFonts w:cstheme="minorHAnsi"/>
          <w:sz w:val="20"/>
          <w:szCs w:val="20"/>
          <w:lang w:val="cs-CZ"/>
        </w:rPr>
        <w:t xml:space="preserve">sní o vlastním květinářství, </w:t>
      </w:r>
      <w:r w:rsidR="00EA3D84" w:rsidRPr="001916E0">
        <w:rPr>
          <w:rFonts w:cstheme="minorHAnsi"/>
          <w:sz w:val="20"/>
          <w:szCs w:val="20"/>
          <w:lang w:val="cs-CZ"/>
        </w:rPr>
        <w:t xml:space="preserve">vezme si </w:t>
      </w:r>
      <w:proofErr w:type="spellStart"/>
      <w:r w:rsidR="00EA3D84" w:rsidRPr="001916E0">
        <w:rPr>
          <w:rFonts w:cstheme="minorHAnsi"/>
          <w:sz w:val="20"/>
          <w:szCs w:val="20"/>
          <w:lang w:val="cs-CZ"/>
        </w:rPr>
        <w:t>Freddyho</w:t>
      </w:r>
      <w:proofErr w:type="spellEnd"/>
    </w:p>
    <w:p w14:paraId="56F9C46C" w14:textId="77777777" w:rsidR="00EA3D84" w:rsidRPr="001916E0" w:rsidRDefault="00EA3D84" w:rsidP="00564865">
      <w:pPr>
        <w:tabs>
          <w:tab w:val="left" w:pos="2552"/>
        </w:tabs>
        <w:spacing w:after="120"/>
        <w:ind w:left="2552" w:hanging="2160"/>
        <w:jc w:val="both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sz w:val="20"/>
          <w:szCs w:val="20"/>
          <w:lang w:val="cs-CZ"/>
        </w:rPr>
        <w:tab/>
      </w:r>
      <w:r w:rsidRPr="001916E0">
        <w:rPr>
          <w:rFonts w:cstheme="minorHAnsi"/>
          <w:b/>
          <w:bCs/>
          <w:lang w:val="cs-CZ"/>
        </w:rPr>
        <w:t xml:space="preserve">Henry </w:t>
      </w:r>
      <w:proofErr w:type="spellStart"/>
      <w:r w:rsidRPr="001916E0">
        <w:rPr>
          <w:rFonts w:cstheme="minorHAnsi"/>
          <w:b/>
          <w:bCs/>
          <w:lang w:val="cs-CZ"/>
        </w:rPr>
        <w:t>Higgins</w:t>
      </w:r>
      <w:proofErr w:type="spellEnd"/>
      <w:r w:rsidRPr="001916E0">
        <w:rPr>
          <w:rFonts w:cstheme="minorHAnsi"/>
          <w:lang w:val="cs-CZ"/>
        </w:rPr>
        <w:t xml:space="preserve"> </w:t>
      </w:r>
      <w:r w:rsidRPr="001916E0">
        <w:rPr>
          <w:rFonts w:cstheme="minorHAnsi"/>
          <w:sz w:val="20"/>
          <w:szCs w:val="20"/>
          <w:lang w:val="cs-CZ"/>
        </w:rPr>
        <w:t>– postarší profesor fonetiky,</w:t>
      </w:r>
      <w:r w:rsidR="00564865" w:rsidRPr="001916E0">
        <w:rPr>
          <w:rFonts w:cstheme="minorHAnsi"/>
          <w:sz w:val="20"/>
          <w:szCs w:val="20"/>
          <w:lang w:val="cs-CZ"/>
        </w:rPr>
        <w:t xml:space="preserve"> který dokáže lidi zařadit 6 mil podle přízvuku,  </w:t>
      </w:r>
      <w:r w:rsidRPr="001916E0">
        <w:rPr>
          <w:rFonts w:cstheme="minorHAnsi"/>
          <w:sz w:val="20"/>
          <w:szCs w:val="20"/>
          <w:lang w:val="cs-CZ"/>
        </w:rPr>
        <w:t>miluje svou práci, jeho chování je místy hrubé až arogantní,</w:t>
      </w:r>
      <w:r w:rsidR="00564865" w:rsidRPr="001916E0">
        <w:rPr>
          <w:rFonts w:cstheme="minorHAnsi"/>
          <w:sz w:val="20"/>
          <w:szCs w:val="20"/>
          <w:lang w:val="cs-CZ"/>
        </w:rPr>
        <w:t xml:space="preserve"> cynický k citům druhých,</w:t>
      </w:r>
      <w:r w:rsidRPr="001916E0">
        <w:rPr>
          <w:rFonts w:cstheme="minorHAnsi"/>
          <w:sz w:val="20"/>
          <w:szCs w:val="20"/>
          <w:lang w:val="cs-CZ"/>
        </w:rPr>
        <w:t xml:space="preserve"> </w:t>
      </w:r>
      <w:r w:rsidR="00564865" w:rsidRPr="001916E0">
        <w:rPr>
          <w:rFonts w:cstheme="minorHAnsi"/>
          <w:sz w:val="20"/>
          <w:szCs w:val="20"/>
          <w:lang w:val="cs-CZ"/>
        </w:rPr>
        <w:t>soudí lidi stejně bez ohledu na postavení</w:t>
      </w:r>
      <w:r w:rsidRPr="001916E0">
        <w:rPr>
          <w:rFonts w:cstheme="minorHAnsi"/>
          <w:sz w:val="20"/>
          <w:szCs w:val="20"/>
          <w:lang w:val="cs-CZ"/>
        </w:rPr>
        <w:t xml:space="preserve">, vsadí se se svým přítelem </w:t>
      </w:r>
      <w:proofErr w:type="spellStart"/>
      <w:r w:rsidRPr="001916E0">
        <w:rPr>
          <w:rFonts w:cstheme="minorHAnsi"/>
          <w:sz w:val="20"/>
          <w:szCs w:val="20"/>
          <w:lang w:val="cs-CZ"/>
        </w:rPr>
        <w:t>Pickeringem</w:t>
      </w:r>
      <w:proofErr w:type="spellEnd"/>
      <w:r w:rsidRPr="001916E0">
        <w:rPr>
          <w:rFonts w:cstheme="minorHAnsi"/>
          <w:sz w:val="20"/>
          <w:szCs w:val="20"/>
          <w:lang w:val="cs-CZ"/>
        </w:rPr>
        <w:t>, že z Lízy do 6 měsíců udělá dámu</w:t>
      </w:r>
    </w:p>
    <w:p w14:paraId="46F150B4" w14:textId="77777777" w:rsidR="00EA3D84" w:rsidRPr="001916E0" w:rsidRDefault="00EA3D84" w:rsidP="00564865">
      <w:pPr>
        <w:tabs>
          <w:tab w:val="left" w:pos="2552"/>
        </w:tabs>
        <w:spacing w:after="120"/>
        <w:ind w:left="2552" w:hanging="2160"/>
        <w:jc w:val="both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sz w:val="20"/>
          <w:szCs w:val="20"/>
          <w:lang w:val="cs-CZ"/>
        </w:rPr>
        <w:tab/>
      </w:r>
      <w:r w:rsidR="00564865" w:rsidRPr="001916E0">
        <w:rPr>
          <w:rFonts w:cstheme="minorHAnsi"/>
          <w:b/>
          <w:bCs/>
          <w:sz w:val="20"/>
          <w:szCs w:val="20"/>
          <w:lang w:val="cs-CZ"/>
        </w:rPr>
        <w:t>p</w:t>
      </w:r>
      <w:r w:rsidRPr="001916E0">
        <w:rPr>
          <w:rFonts w:cstheme="minorHAnsi"/>
          <w:b/>
          <w:bCs/>
          <w:sz w:val="20"/>
          <w:szCs w:val="20"/>
          <w:lang w:val="cs-CZ"/>
        </w:rPr>
        <w:t xml:space="preserve">lukovník </w:t>
      </w:r>
      <w:proofErr w:type="spellStart"/>
      <w:r w:rsidRPr="001916E0">
        <w:rPr>
          <w:rFonts w:cstheme="minorHAnsi"/>
          <w:b/>
          <w:bCs/>
          <w:sz w:val="20"/>
          <w:szCs w:val="20"/>
          <w:lang w:val="cs-CZ"/>
        </w:rPr>
        <w:t>Pickering</w:t>
      </w:r>
      <w:proofErr w:type="spellEnd"/>
      <w:r w:rsidRPr="001916E0">
        <w:rPr>
          <w:rFonts w:cstheme="minorHAnsi"/>
          <w:sz w:val="20"/>
          <w:szCs w:val="20"/>
          <w:lang w:val="cs-CZ"/>
        </w:rPr>
        <w:t xml:space="preserve"> – </w:t>
      </w:r>
      <w:proofErr w:type="spellStart"/>
      <w:r w:rsidRPr="001916E0">
        <w:rPr>
          <w:rFonts w:cstheme="minorHAnsi"/>
          <w:sz w:val="20"/>
          <w:szCs w:val="20"/>
          <w:lang w:val="cs-CZ"/>
        </w:rPr>
        <w:t>Higginsův</w:t>
      </w:r>
      <w:proofErr w:type="spellEnd"/>
      <w:r w:rsidRPr="001916E0">
        <w:rPr>
          <w:rFonts w:cstheme="minorHAnsi"/>
          <w:sz w:val="20"/>
          <w:szCs w:val="20"/>
          <w:lang w:val="cs-CZ"/>
        </w:rPr>
        <w:t xml:space="preserve"> přítel, který je expertem na indické jazyky, chová se jako pravý gentleman a na rozdíl od svého přítele se zajímá o city člověka, stará se o Lízu po dobu sázky</w:t>
      </w:r>
    </w:p>
    <w:p w14:paraId="32B1F1B1" w14:textId="77777777" w:rsidR="00EA3D84" w:rsidRPr="001916E0" w:rsidRDefault="00EA3D84" w:rsidP="00564865">
      <w:pPr>
        <w:tabs>
          <w:tab w:val="left" w:pos="2552"/>
        </w:tabs>
        <w:spacing w:after="120"/>
        <w:ind w:left="2552" w:hanging="2160"/>
        <w:jc w:val="both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sz w:val="20"/>
          <w:szCs w:val="20"/>
          <w:lang w:val="cs-CZ"/>
        </w:rPr>
        <w:tab/>
      </w:r>
      <w:r w:rsidR="00564865" w:rsidRPr="001916E0">
        <w:rPr>
          <w:rFonts w:cstheme="minorHAnsi"/>
          <w:b/>
          <w:bCs/>
          <w:sz w:val="20"/>
          <w:szCs w:val="20"/>
          <w:lang w:val="cs-CZ"/>
        </w:rPr>
        <w:t>p</w:t>
      </w:r>
      <w:r w:rsidRPr="001916E0">
        <w:rPr>
          <w:rFonts w:cstheme="minorHAnsi"/>
          <w:b/>
          <w:bCs/>
          <w:sz w:val="20"/>
          <w:szCs w:val="20"/>
          <w:lang w:val="cs-CZ"/>
        </w:rPr>
        <w:t>aní Pearceová</w:t>
      </w:r>
      <w:r w:rsidRPr="001916E0">
        <w:rPr>
          <w:rFonts w:cstheme="minorHAnsi"/>
          <w:sz w:val="20"/>
          <w:szCs w:val="20"/>
          <w:lang w:val="cs-CZ"/>
        </w:rPr>
        <w:t xml:space="preserve"> – hospodyně v domě pana </w:t>
      </w:r>
      <w:proofErr w:type="spellStart"/>
      <w:r w:rsidRPr="001916E0">
        <w:rPr>
          <w:rFonts w:cstheme="minorHAnsi"/>
          <w:sz w:val="20"/>
          <w:szCs w:val="20"/>
          <w:lang w:val="cs-CZ"/>
        </w:rPr>
        <w:t>Higginse</w:t>
      </w:r>
      <w:proofErr w:type="spellEnd"/>
      <w:r w:rsidRPr="001916E0">
        <w:rPr>
          <w:rFonts w:cstheme="minorHAnsi"/>
          <w:sz w:val="20"/>
          <w:szCs w:val="20"/>
          <w:lang w:val="cs-CZ"/>
        </w:rPr>
        <w:t>, milá, starostlivá a svého pána zná velmi dobře, stará se o Lízu</w:t>
      </w:r>
    </w:p>
    <w:p w14:paraId="6F91E725" w14:textId="77777777" w:rsidR="00EA3D84" w:rsidRPr="001916E0" w:rsidRDefault="00EA3D84" w:rsidP="00564865">
      <w:pPr>
        <w:tabs>
          <w:tab w:val="left" w:pos="2552"/>
        </w:tabs>
        <w:spacing w:after="120"/>
        <w:ind w:left="2552" w:hanging="2160"/>
        <w:jc w:val="both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sz w:val="20"/>
          <w:szCs w:val="20"/>
          <w:lang w:val="cs-CZ"/>
        </w:rPr>
        <w:tab/>
      </w:r>
      <w:r w:rsidRPr="001916E0">
        <w:rPr>
          <w:rFonts w:cstheme="minorHAnsi"/>
          <w:b/>
          <w:bCs/>
          <w:sz w:val="20"/>
          <w:szCs w:val="20"/>
          <w:lang w:val="cs-CZ"/>
        </w:rPr>
        <w:t xml:space="preserve">Alfréd </w:t>
      </w:r>
      <w:proofErr w:type="spellStart"/>
      <w:r w:rsidRPr="001916E0">
        <w:rPr>
          <w:rFonts w:cstheme="minorHAnsi"/>
          <w:b/>
          <w:bCs/>
          <w:sz w:val="20"/>
          <w:szCs w:val="20"/>
          <w:lang w:val="cs-CZ"/>
        </w:rPr>
        <w:t>Doolittle</w:t>
      </w:r>
      <w:proofErr w:type="spellEnd"/>
      <w:r w:rsidRPr="001916E0">
        <w:rPr>
          <w:rFonts w:cstheme="minorHAnsi"/>
          <w:b/>
          <w:bCs/>
          <w:sz w:val="20"/>
          <w:szCs w:val="20"/>
          <w:lang w:val="cs-CZ"/>
        </w:rPr>
        <w:t xml:space="preserve"> </w:t>
      </w:r>
      <w:r w:rsidRPr="001916E0">
        <w:rPr>
          <w:rFonts w:cstheme="minorHAnsi"/>
          <w:sz w:val="20"/>
          <w:szCs w:val="20"/>
          <w:lang w:val="cs-CZ"/>
        </w:rPr>
        <w:t>– otec Lízy, pracuje jako popelář a má stejný slovník jako jeho dcera, jeho zálibou je pití</w:t>
      </w:r>
    </w:p>
    <w:p w14:paraId="4B5D5A18" w14:textId="77777777" w:rsidR="00564865" w:rsidRPr="001916E0" w:rsidRDefault="00564865" w:rsidP="00564865">
      <w:pPr>
        <w:tabs>
          <w:tab w:val="left" w:pos="2552"/>
        </w:tabs>
        <w:spacing w:after="120"/>
        <w:ind w:left="2552" w:hanging="2160"/>
        <w:jc w:val="both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b/>
          <w:bCs/>
          <w:sz w:val="20"/>
          <w:szCs w:val="20"/>
          <w:lang w:val="cs-CZ"/>
        </w:rPr>
        <w:tab/>
        <w:t xml:space="preserve">paní </w:t>
      </w:r>
      <w:proofErr w:type="spellStart"/>
      <w:r w:rsidRPr="001916E0">
        <w:rPr>
          <w:rFonts w:cstheme="minorHAnsi"/>
          <w:b/>
          <w:bCs/>
          <w:sz w:val="20"/>
          <w:szCs w:val="20"/>
          <w:lang w:val="cs-CZ"/>
        </w:rPr>
        <w:t>Higginsová</w:t>
      </w:r>
      <w:proofErr w:type="spellEnd"/>
      <w:r w:rsidRPr="001916E0">
        <w:rPr>
          <w:rFonts w:cstheme="minorHAnsi"/>
          <w:b/>
          <w:bCs/>
          <w:sz w:val="20"/>
          <w:szCs w:val="20"/>
          <w:lang w:val="cs-CZ"/>
        </w:rPr>
        <w:t xml:space="preserve"> – </w:t>
      </w:r>
      <w:r w:rsidRPr="001916E0">
        <w:rPr>
          <w:rFonts w:cstheme="minorHAnsi"/>
          <w:sz w:val="20"/>
          <w:szCs w:val="20"/>
          <w:lang w:val="cs-CZ"/>
        </w:rPr>
        <w:t>slušná, společenská a mravně založená žena, nakonec Líze pomáhá, jelikož se jí nelibí chování vlastního syna</w:t>
      </w:r>
    </w:p>
    <w:p w14:paraId="57563B09" w14:textId="77777777" w:rsidR="00564865" w:rsidRPr="001916E0" w:rsidRDefault="00564865" w:rsidP="00564865">
      <w:pPr>
        <w:tabs>
          <w:tab w:val="left" w:pos="2552"/>
        </w:tabs>
        <w:spacing w:after="120"/>
        <w:ind w:left="2552" w:hanging="2160"/>
        <w:jc w:val="both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b/>
          <w:bCs/>
          <w:sz w:val="20"/>
          <w:szCs w:val="20"/>
          <w:lang w:val="cs-CZ"/>
        </w:rPr>
        <w:tab/>
        <w:t>Nepomuk –</w:t>
      </w:r>
      <w:r w:rsidRPr="001916E0">
        <w:rPr>
          <w:rFonts w:cstheme="minorHAnsi"/>
          <w:sz w:val="20"/>
          <w:szCs w:val="20"/>
          <w:lang w:val="cs-CZ"/>
        </w:rPr>
        <w:t xml:space="preserve"> (Zarostlý Dick) tlumočník, rozpozná 32 jazyků, bývalý žák </w:t>
      </w:r>
      <w:proofErr w:type="spellStart"/>
      <w:r w:rsidRPr="001916E0">
        <w:rPr>
          <w:rFonts w:cstheme="minorHAnsi"/>
          <w:sz w:val="20"/>
          <w:szCs w:val="20"/>
          <w:lang w:val="cs-CZ"/>
        </w:rPr>
        <w:t>Higginse</w:t>
      </w:r>
      <w:proofErr w:type="spellEnd"/>
      <w:r w:rsidRPr="001916E0">
        <w:rPr>
          <w:rFonts w:cstheme="minorHAnsi"/>
          <w:sz w:val="20"/>
          <w:szCs w:val="20"/>
          <w:lang w:val="cs-CZ"/>
        </w:rPr>
        <w:t>, prohlásil Lízu za maďarskou princeznu</w:t>
      </w:r>
    </w:p>
    <w:p w14:paraId="2223ACD3" w14:textId="77777777" w:rsidR="00EA3D84" w:rsidRPr="001916E0" w:rsidRDefault="00EA3D84" w:rsidP="00564865">
      <w:pPr>
        <w:tabs>
          <w:tab w:val="left" w:pos="2552"/>
        </w:tabs>
        <w:spacing w:after="120"/>
        <w:ind w:left="2160" w:hanging="2160"/>
        <w:jc w:val="both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sz w:val="20"/>
          <w:szCs w:val="20"/>
          <w:lang w:val="cs-CZ"/>
        </w:rPr>
        <w:tab/>
      </w:r>
      <w:r w:rsidRPr="001916E0">
        <w:rPr>
          <w:rFonts w:cstheme="minorHAnsi"/>
          <w:sz w:val="20"/>
          <w:szCs w:val="20"/>
          <w:lang w:val="cs-CZ"/>
        </w:rPr>
        <w:tab/>
      </w:r>
      <w:proofErr w:type="spellStart"/>
      <w:r w:rsidRPr="001916E0">
        <w:rPr>
          <w:rFonts w:cstheme="minorHAnsi"/>
          <w:b/>
          <w:bCs/>
          <w:sz w:val="20"/>
          <w:szCs w:val="20"/>
          <w:lang w:val="cs-CZ"/>
        </w:rPr>
        <w:t>Freddy</w:t>
      </w:r>
      <w:proofErr w:type="spellEnd"/>
      <w:r w:rsidRPr="001916E0">
        <w:rPr>
          <w:rFonts w:cstheme="minorHAnsi"/>
          <w:sz w:val="20"/>
          <w:szCs w:val="20"/>
          <w:lang w:val="cs-CZ"/>
        </w:rPr>
        <w:t xml:space="preserve"> – nesmělý mladík, syn paní Hillové, zamilovaný do Lízy, sám by se neuživil</w:t>
      </w:r>
    </w:p>
    <w:p w14:paraId="4DA9EB59" w14:textId="77777777" w:rsidR="00900BE8" w:rsidRPr="001916E0" w:rsidRDefault="00EA3D84" w:rsidP="00564865">
      <w:pPr>
        <w:tabs>
          <w:tab w:val="left" w:pos="2552"/>
        </w:tabs>
        <w:spacing w:after="120"/>
        <w:ind w:left="2160" w:hanging="2160"/>
        <w:jc w:val="both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sz w:val="20"/>
          <w:szCs w:val="20"/>
          <w:lang w:val="cs-CZ"/>
        </w:rPr>
        <w:tab/>
      </w:r>
      <w:r w:rsidRPr="001916E0">
        <w:rPr>
          <w:rFonts w:cstheme="minorHAnsi"/>
          <w:sz w:val="20"/>
          <w:szCs w:val="20"/>
          <w:lang w:val="cs-CZ"/>
        </w:rPr>
        <w:tab/>
        <w:t xml:space="preserve">Další… Klára (sestra </w:t>
      </w:r>
      <w:proofErr w:type="spellStart"/>
      <w:r w:rsidRPr="001916E0">
        <w:rPr>
          <w:rFonts w:cstheme="minorHAnsi"/>
          <w:sz w:val="20"/>
          <w:szCs w:val="20"/>
          <w:lang w:val="cs-CZ"/>
        </w:rPr>
        <w:t>Freddyho</w:t>
      </w:r>
      <w:proofErr w:type="spellEnd"/>
      <w:r w:rsidRPr="001916E0">
        <w:rPr>
          <w:rFonts w:cstheme="minorHAnsi"/>
          <w:sz w:val="20"/>
          <w:szCs w:val="20"/>
          <w:lang w:val="cs-CZ"/>
        </w:rPr>
        <w:t xml:space="preserve">), paní </w:t>
      </w:r>
      <w:proofErr w:type="spellStart"/>
      <w:r w:rsidRPr="001916E0">
        <w:rPr>
          <w:rFonts w:cstheme="minorHAnsi"/>
          <w:sz w:val="20"/>
          <w:szCs w:val="20"/>
          <w:lang w:val="cs-CZ"/>
        </w:rPr>
        <w:t>Higginsová</w:t>
      </w:r>
      <w:proofErr w:type="spellEnd"/>
      <w:r w:rsidRPr="001916E0">
        <w:rPr>
          <w:rFonts w:cstheme="minorHAnsi"/>
          <w:sz w:val="20"/>
          <w:szCs w:val="20"/>
          <w:lang w:val="cs-CZ"/>
        </w:rPr>
        <w:t xml:space="preserve"> (matka Henryho, má ráda Lízu)</w:t>
      </w:r>
    </w:p>
    <w:p w14:paraId="0AB6A73A" w14:textId="77777777" w:rsidR="00900BE8" w:rsidRPr="001916E0" w:rsidRDefault="00900BE8" w:rsidP="00564865">
      <w:pPr>
        <w:tabs>
          <w:tab w:val="left" w:pos="2552"/>
        </w:tabs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color w:val="1E46A0"/>
          <w:sz w:val="20"/>
          <w:szCs w:val="20"/>
          <w:u w:val="single"/>
          <w:lang w:val="cs-CZ"/>
        </w:rPr>
        <w:t>Vyprávěcí způsoby:</w:t>
      </w:r>
      <w:r w:rsidR="00A32BB6" w:rsidRPr="001916E0">
        <w:rPr>
          <w:rFonts w:cstheme="minorHAnsi"/>
          <w:sz w:val="20"/>
          <w:szCs w:val="20"/>
          <w:lang w:val="cs-CZ"/>
        </w:rPr>
        <w:tab/>
      </w:r>
      <w:r w:rsidR="00564865" w:rsidRPr="001916E0">
        <w:rPr>
          <w:rFonts w:cstheme="minorHAnsi"/>
          <w:sz w:val="20"/>
          <w:szCs w:val="20"/>
          <w:lang w:val="cs-CZ"/>
        </w:rPr>
        <w:t>forma divadelního scénáře</w:t>
      </w:r>
    </w:p>
    <w:p w14:paraId="1C3A1325" w14:textId="77777777" w:rsidR="007574DB" w:rsidRPr="001916E0" w:rsidRDefault="00900BE8" w:rsidP="00564865">
      <w:pPr>
        <w:tabs>
          <w:tab w:val="left" w:pos="2552"/>
        </w:tabs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color w:val="1E46A0"/>
          <w:sz w:val="20"/>
          <w:szCs w:val="20"/>
          <w:u w:val="single"/>
          <w:lang w:val="cs-CZ"/>
        </w:rPr>
        <w:t>Typy promluv:</w:t>
      </w:r>
      <w:r w:rsidR="00A32BB6" w:rsidRPr="001916E0">
        <w:rPr>
          <w:rFonts w:cstheme="minorHAnsi"/>
          <w:sz w:val="20"/>
          <w:szCs w:val="20"/>
          <w:lang w:val="cs-CZ"/>
        </w:rPr>
        <w:tab/>
      </w:r>
      <w:r w:rsidR="00E20930" w:rsidRPr="001916E0">
        <w:rPr>
          <w:rFonts w:cstheme="minorHAnsi"/>
          <w:sz w:val="20"/>
          <w:szCs w:val="20"/>
          <w:lang w:val="cs-CZ"/>
        </w:rPr>
        <w:t>dialogy</w:t>
      </w:r>
      <w:r w:rsidR="00564865" w:rsidRPr="001916E0">
        <w:rPr>
          <w:rFonts w:cstheme="minorHAnsi"/>
          <w:sz w:val="20"/>
          <w:szCs w:val="20"/>
          <w:lang w:val="cs-CZ"/>
        </w:rPr>
        <w:tab/>
      </w:r>
      <w:r w:rsidR="00564865" w:rsidRPr="001916E0">
        <w:rPr>
          <w:rFonts w:cstheme="minorHAnsi"/>
          <w:sz w:val="20"/>
          <w:szCs w:val="20"/>
          <w:lang w:val="cs-CZ"/>
        </w:rPr>
        <w:tab/>
      </w:r>
    </w:p>
    <w:p w14:paraId="7AFD3952" w14:textId="77777777" w:rsidR="00D735AA" w:rsidRPr="001916E0" w:rsidRDefault="00DF1E41" w:rsidP="00900BE8">
      <w:pPr>
        <w:rPr>
          <w:rFonts w:cstheme="minorHAnsi"/>
          <w:sz w:val="20"/>
          <w:szCs w:val="20"/>
          <w:u w:val="single"/>
          <w:lang w:val="cs-CZ"/>
        </w:rPr>
      </w:pPr>
      <w:r w:rsidRPr="001916E0">
        <w:rPr>
          <w:rFonts w:cstheme="minorHAnsi"/>
          <w:sz w:val="20"/>
          <w:szCs w:val="20"/>
          <w:lang w:val="cs-CZ"/>
        </w:rPr>
        <w:tab/>
      </w:r>
    </w:p>
    <w:p w14:paraId="5F8CF88C" w14:textId="77777777" w:rsidR="00F23C83" w:rsidRPr="001916E0" w:rsidRDefault="00900BE8" w:rsidP="00840142">
      <w:pPr>
        <w:tabs>
          <w:tab w:val="left" w:pos="3969"/>
        </w:tabs>
        <w:spacing w:after="0"/>
        <w:ind w:left="3969" w:right="-141" w:hanging="3969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color w:val="1E46A0"/>
          <w:sz w:val="20"/>
          <w:szCs w:val="20"/>
          <w:u w:val="single"/>
          <w:lang w:val="cs-CZ"/>
        </w:rPr>
        <w:t>Jazykové prostředky a jejich funkce ve výňatku:</w:t>
      </w:r>
      <w:r w:rsidR="00A32BB6" w:rsidRPr="001916E0">
        <w:rPr>
          <w:rFonts w:cstheme="minorHAnsi"/>
          <w:color w:val="1E46A0"/>
          <w:sz w:val="20"/>
          <w:szCs w:val="20"/>
          <w:u w:val="single"/>
          <w:lang w:val="cs-CZ"/>
        </w:rPr>
        <w:t xml:space="preserve"> </w:t>
      </w:r>
      <w:r w:rsidR="00A32BB6" w:rsidRPr="001916E0">
        <w:rPr>
          <w:rFonts w:cstheme="minorHAnsi"/>
          <w:sz w:val="20"/>
          <w:szCs w:val="20"/>
          <w:lang w:val="cs-CZ"/>
        </w:rPr>
        <w:tab/>
      </w:r>
      <w:r w:rsidR="00F23C83" w:rsidRPr="001916E0">
        <w:rPr>
          <w:rFonts w:cstheme="minorHAnsi"/>
          <w:sz w:val="20"/>
          <w:szCs w:val="20"/>
          <w:lang w:val="cs-CZ"/>
        </w:rPr>
        <w:t>výstižná charakteristika postav, jazyk – hovorový, jednoduchý, chvílemi až nespisovný, vulgarismy, knižní, archaismy,</w:t>
      </w:r>
      <w:r w:rsidR="00840142" w:rsidRPr="001916E0">
        <w:rPr>
          <w:rFonts w:cstheme="minorHAnsi"/>
          <w:sz w:val="20"/>
          <w:szCs w:val="20"/>
          <w:lang w:val="cs-CZ"/>
        </w:rPr>
        <w:t xml:space="preserve"> opakování slov</w:t>
      </w:r>
    </w:p>
    <w:p w14:paraId="3E27F325" w14:textId="77777777" w:rsidR="00A32BB6" w:rsidRPr="001916E0" w:rsidRDefault="00F23C83" w:rsidP="00F23C83">
      <w:pPr>
        <w:tabs>
          <w:tab w:val="left" w:pos="3969"/>
        </w:tabs>
        <w:spacing w:after="0"/>
        <w:ind w:left="3969" w:hanging="3969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sz w:val="20"/>
          <w:szCs w:val="20"/>
          <w:lang w:val="cs-CZ"/>
        </w:rPr>
        <w:tab/>
        <w:t xml:space="preserve">velká část je věnovaná scénickým poznámkám nejen na začátku, </w:t>
      </w:r>
    </w:p>
    <w:p w14:paraId="1DA79594" w14:textId="77777777" w:rsidR="00F23C83" w:rsidRPr="001916E0" w:rsidRDefault="00F23C83" w:rsidP="00F23C83">
      <w:pPr>
        <w:tabs>
          <w:tab w:val="left" w:pos="3969"/>
        </w:tabs>
        <w:spacing w:after="0"/>
        <w:ind w:left="3969" w:hanging="3969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sz w:val="20"/>
          <w:szCs w:val="20"/>
          <w:lang w:val="cs-CZ"/>
        </w:rPr>
        <w:tab/>
        <w:t>chybný slovosled vět</w:t>
      </w:r>
      <w:r w:rsidR="00840142" w:rsidRPr="001916E0">
        <w:rPr>
          <w:rFonts w:cstheme="minorHAnsi"/>
          <w:sz w:val="20"/>
          <w:szCs w:val="20"/>
          <w:lang w:val="cs-CZ"/>
        </w:rPr>
        <w:t>, pasáže s vysvětlivkami: co a proč kdo dělá</w:t>
      </w:r>
    </w:p>
    <w:p w14:paraId="41221F04" w14:textId="77777777" w:rsidR="00D735AA" w:rsidRPr="001916E0" w:rsidRDefault="00D735AA" w:rsidP="00D735AA">
      <w:pPr>
        <w:tabs>
          <w:tab w:val="left" w:pos="3969"/>
        </w:tabs>
        <w:spacing w:after="0"/>
        <w:rPr>
          <w:rFonts w:cstheme="minorHAnsi"/>
          <w:sz w:val="20"/>
          <w:szCs w:val="20"/>
          <w:lang w:val="cs-CZ"/>
        </w:rPr>
      </w:pPr>
    </w:p>
    <w:p w14:paraId="550CA488" w14:textId="77777777" w:rsidR="00840142" w:rsidRPr="001916E0" w:rsidRDefault="00900BE8" w:rsidP="00F23C83">
      <w:pPr>
        <w:tabs>
          <w:tab w:val="left" w:pos="3969"/>
        </w:tabs>
        <w:spacing w:after="360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color w:val="1E46A0"/>
          <w:sz w:val="20"/>
          <w:szCs w:val="20"/>
          <w:u w:val="single"/>
          <w:lang w:val="cs-CZ"/>
        </w:rPr>
        <w:t>Tropy a figury a jejich funkce ve výňatku:</w:t>
      </w:r>
      <w:r w:rsidR="00F23C83" w:rsidRPr="001916E0">
        <w:rPr>
          <w:rFonts w:cstheme="minorHAnsi"/>
          <w:sz w:val="20"/>
          <w:szCs w:val="20"/>
          <w:lang w:val="cs-CZ"/>
        </w:rPr>
        <w:tab/>
        <w:t>ironie, hyperbola, přirovnání</w:t>
      </w:r>
    </w:p>
    <w:p w14:paraId="24F11D2C" w14:textId="77777777" w:rsidR="00452D3D" w:rsidRDefault="00452D3D" w:rsidP="00900BE8">
      <w:pPr>
        <w:rPr>
          <w:rFonts w:cstheme="minorHAnsi"/>
          <w:color w:val="1E46A0"/>
          <w:sz w:val="20"/>
          <w:szCs w:val="20"/>
          <w:u w:val="single"/>
          <w:lang w:val="cs-CZ"/>
        </w:rPr>
      </w:pPr>
    </w:p>
    <w:p w14:paraId="7A9BA3BE" w14:textId="77777777" w:rsidR="00452D3D" w:rsidRDefault="00452D3D" w:rsidP="00900BE8">
      <w:pPr>
        <w:rPr>
          <w:rFonts w:cstheme="minorHAnsi"/>
          <w:color w:val="1E46A0"/>
          <w:sz w:val="20"/>
          <w:szCs w:val="20"/>
          <w:u w:val="single"/>
          <w:lang w:val="cs-CZ"/>
        </w:rPr>
      </w:pPr>
    </w:p>
    <w:p w14:paraId="6AA087A3" w14:textId="77777777" w:rsidR="00452D3D" w:rsidRDefault="00452D3D" w:rsidP="00900BE8">
      <w:pPr>
        <w:rPr>
          <w:rFonts w:cstheme="minorHAnsi"/>
          <w:color w:val="1E46A0"/>
          <w:sz w:val="20"/>
          <w:szCs w:val="20"/>
          <w:u w:val="single"/>
          <w:lang w:val="cs-CZ"/>
        </w:rPr>
      </w:pPr>
    </w:p>
    <w:p w14:paraId="7AA11227" w14:textId="77777777" w:rsidR="00452D3D" w:rsidRDefault="00452D3D" w:rsidP="00900BE8">
      <w:pPr>
        <w:rPr>
          <w:rFonts w:cstheme="minorHAnsi"/>
          <w:color w:val="1E46A0"/>
          <w:sz w:val="20"/>
          <w:szCs w:val="20"/>
          <w:u w:val="single"/>
          <w:lang w:val="cs-CZ"/>
        </w:rPr>
      </w:pPr>
    </w:p>
    <w:p w14:paraId="5BD91E4C" w14:textId="77777777" w:rsidR="00452D3D" w:rsidRDefault="00452D3D" w:rsidP="00900BE8">
      <w:pPr>
        <w:rPr>
          <w:rFonts w:cstheme="minorHAnsi"/>
          <w:color w:val="1E46A0"/>
          <w:sz w:val="20"/>
          <w:szCs w:val="20"/>
          <w:u w:val="single"/>
          <w:lang w:val="cs-CZ"/>
        </w:rPr>
      </w:pPr>
    </w:p>
    <w:p w14:paraId="6110EB91" w14:textId="10425590" w:rsidR="00900BE8" w:rsidRPr="001916E0" w:rsidRDefault="00900BE8" w:rsidP="00900BE8">
      <w:pPr>
        <w:rPr>
          <w:rFonts w:cstheme="minorHAnsi"/>
          <w:color w:val="1E46A0"/>
          <w:sz w:val="20"/>
          <w:szCs w:val="20"/>
          <w:u w:val="single"/>
          <w:lang w:val="cs-CZ"/>
        </w:rPr>
      </w:pPr>
      <w:r w:rsidRPr="001916E0">
        <w:rPr>
          <w:rFonts w:cstheme="minorHAnsi"/>
          <w:color w:val="1E46A0"/>
          <w:sz w:val="20"/>
          <w:szCs w:val="20"/>
          <w:u w:val="single"/>
          <w:lang w:val="cs-CZ"/>
        </w:rPr>
        <w:lastRenderedPageBreak/>
        <w:t>Kontext autorovy tvorby:</w:t>
      </w:r>
      <w:r w:rsidR="00F23C83" w:rsidRPr="001916E0">
        <w:rPr>
          <w:rFonts w:cstheme="minorHAnsi"/>
          <w:color w:val="1E46A0"/>
          <w:sz w:val="20"/>
          <w:szCs w:val="20"/>
          <w:u w:val="single"/>
          <w:lang w:val="cs-CZ"/>
        </w:rPr>
        <w:t xml:space="preserve"> </w:t>
      </w:r>
    </w:p>
    <w:p w14:paraId="612A04AC" w14:textId="77777777" w:rsidR="00840142" w:rsidRPr="001916E0" w:rsidRDefault="00840142" w:rsidP="00840142">
      <w:pPr>
        <w:pStyle w:val="Odstavecseseznamem"/>
        <w:numPr>
          <w:ilvl w:val="0"/>
          <w:numId w:val="1"/>
        </w:numPr>
        <w:jc w:val="both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sz w:val="20"/>
          <w:szCs w:val="20"/>
          <w:lang w:val="cs-CZ"/>
        </w:rPr>
        <w:t>Anglický dramatik irského původu, kritik a esejista, nositel Nobelovy ceny za literaturu (1952).</w:t>
      </w:r>
    </w:p>
    <w:p w14:paraId="24022303" w14:textId="77777777" w:rsidR="00840142" w:rsidRPr="001916E0" w:rsidRDefault="00840142" w:rsidP="00840142">
      <w:pPr>
        <w:pStyle w:val="Odstavecseseznamem"/>
        <w:numPr>
          <w:ilvl w:val="0"/>
          <w:numId w:val="1"/>
        </w:numPr>
        <w:jc w:val="both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sz w:val="20"/>
          <w:szCs w:val="20"/>
          <w:lang w:val="cs-CZ"/>
        </w:rPr>
        <w:t>Jeho dílo je velice rozsáhlé, což také umožnil i jeho vysoký věk.</w:t>
      </w:r>
    </w:p>
    <w:p w14:paraId="0105EC7B" w14:textId="77777777" w:rsidR="00840142" w:rsidRPr="001916E0" w:rsidRDefault="00840142" w:rsidP="00840142">
      <w:pPr>
        <w:pStyle w:val="Odstavecseseznamem"/>
        <w:numPr>
          <w:ilvl w:val="0"/>
          <w:numId w:val="1"/>
        </w:numPr>
        <w:jc w:val="both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sz w:val="20"/>
          <w:szCs w:val="20"/>
          <w:lang w:val="cs-CZ"/>
        </w:rPr>
        <w:t xml:space="preserve">Narodil se do protestanské rodiny, otec alkoholik a neúspěšný obchodník s obilím, matka zpěvačka, která ho ovlivnila. </w:t>
      </w:r>
    </w:p>
    <w:p w14:paraId="5B4DDB9C" w14:textId="77777777" w:rsidR="00840142" w:rsidRPr="001916E0" w:rsidRDefault="00840142" w:rsidP="00840142">
      <w:pPr>
        <w:pStyle w:val="Odstavecseseznamem"/>
        <w:numPr>
          <w:ilvl w:val="0"/>
          <w:numId w:val="1"/>
        </w:numPr>
        <w:jc w:val="both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sz w:val="20"/>
          <w:szCs w:val="20"/>
          <w:lang w:val="cs-CZ"/>
        </w:rPr>
        <w:t>Na počátku 20. století byl jedním z nejčtenějších světových spisovatelů, jeho názory utvářely veřejné mínění.</w:t>
      </w:r>
    </w:p>
    <w:p w14:paraId="54EEE0F7" w14:textId="77777777" w:rsidR="00840142" w:rsidRPr="001916E0" w:rsidRDefault="00840142" w:rsidP="00840142">
      <w:pPr>
        <w:pStyle w:val="Odstavecseseznamem"/>
        <w:numPr>
          <w:ilvl w:val="0"/>
          <w:numId w:val="1"/>
        </w:numPr>
        <w:jc w:val="both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sz w:val="20"/>
          <w:szCs w:val="20"/>
          <w:lang w:val="cs-CZ"/>
        </w:rPr>
        <w:t>Uznání si vydobyl nejen jako dramatik, ale také jako mistr vtipů, ostrého slova a paradoxu.</w:t>
      </w:r>
    </w:p>
    <w:p w14:paraId="6B393B3F" w14:textId="77777777" w:rsidR="00840142" w:rsidRPr="001916E0" w:rsidRDefault="00840142" w:rsidP="00840142">
      <w:pPr>
        <w:pStyle w:val="Odstavecseseznamem"/>
        <w:numPr>
          <w:ilvl w:val="0"/>
          <w:numId w:val="1"/>
        </w:numPr>
        <w:jc w:val="both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sz w:val="20"/>
          <w:szCs w:val="20"/>
          <w:lang w:val="cs-CZ"/>
        </w:rPr>
        <w:t>Velice proslavené jsou jeho citáty, vtipná okomentování všeho dění, satirické komentáře.</w:t>
      </w:r>
    </w:p>
    <w:p w14:paraId="0DA2BFB9" w14:textId="77777777" w:rsidR="00840142" w:rsidRPr="001916E0" w:rsidRDefault="00840142" w:rsidP="00840142">
      <w:pPr>
        <w:pStyle w:val="Odstavecseseznamem"/>
        <w:numPr>
          <w:ilvl w:val="0"/>
          <w:numId w:val="1"/>
        </w:numPr>
        <w:jc w:val="both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sz w:val="20"/>
          <w:szCs w:val="20"/>
          <w:lang w:val="cs-CZ"/>
        </w:rPr>
        <w:t>Napsal celkem přes 70 her, ve svých dramatech kritizoval Shaw doslova vše – falešnou morálku, měšťanský, hloupost, pokrytectví, falešnost, prostě veškeré lidské vlastnosti.</w:t>
      </w:r>
    </w:p>
    <w:p w14:paraId="37A1DBF9" w14:textId="77777777" w:rsidR="00840142" w:rsidRPr="001916E0" w:rsidRDefault="00840142" w:rsidP="00840142">
      <w:pPr>
        <w:pStyle w:val="Odstavecseseznamem"/>
        <w:numPr>
          <w:ilvl w:val="0"/>
          <w:numId w:val="1"/>
        </w:numPr>
        <w:jc w:val="both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sz w:val="20"/>
          <w:szCs w:val="20"/>
          <w:lang w:val="cs-CZ"/>
        </w:rPr>
        <w:t>Využíval také historická témata, které na scéně oživoval především autorův vtip a neodolatelné dialogy.</w:t>
      </w:r>
    </w:p>
    <w:p w14:paraId="5780A909" w14:textId="77777777" w:rsidR="00840142" w:rsidRPr="001916E0" w:rsidRDefault="00840142" w:rsidP="00840142">
      <w:pPr>
        <w:pStyle w:val="Odstavecseseznamem"/>
        <w:numPr>
          <w:ilvl w:val="0"/>
          <w:numId w:val="1"/>
        </w:numPr>
        <w:jc w:val="both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sz w:val="20"/>
          <w:szCs w:val="20"/>
          <w:lang w:val="cs-CZ"/>
        </w:rPr>
        <w:t>Byl členem Fabiánské společnosti, která usilovala o nastolení socialismu parlamentní cestou, nikoli revolucí byl přesvědčený socialista.</w:t>
      </w:r>
    </w:p>
    <w:p w14:paraId="7DE1A657" w14:textId="77777777" w:rsidR="00840142" w:rsidRPr="001916E0" w:rsidRDefault="00840142" w:rsidP="00452D3D">
      <w:pPr>
        <w:pStyle w:val="Odstavecseseznamem"/>
        <w:numPr>
          <w:ilvl w:val="0"/>
          <w:numId w:val="1"/>
        </w:numPr>
        <w:tabs>
          <w:tab w:val="left" w:pos="993"/>
        </w:tabs>
        <w:jc w:val="both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sz w:val="20"/>
          <w:szCs w:val="20"/>
          <w:lang w:val="cs-CZ"/>
        </w:rPr>
        <w:t>Byl ovlivněn například filozofem Bergsonem, hudebním skladatele Wagnerem.</w:t>
      </w:r>
    </w:p>
    <w:p w14:paraId="54B76345" w14:textId="77777777" w:rsidR="00840142" w:rsidRPr="001916E0" w:rsidRDefault="00840142" w:rsidP="00840142">
      <w:pPr>
        <w:pStyle w:val="Odstavecseseznamem"/>
        <w:numPr>
          <w:ilvl w:val="0"/>
          <w:numId w:val="1"/>
        </w:numPr>
        <w:jc w:val="both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sz w:val="20"/>
          <w:szCs w:val="20"/>
          <w:lang w:val="cs-CZ"/>
        </w:rPr>
        <w:t>Jako přesvědčený socialista navštívil Rusko, ale přednášel i v USA či jižní Africe.</w:t>
      </w:r>
    </w:p>
    <w:p w14:paraId="1A683E16" w14:textId="77777777" w:rsidR="00840142" w:rsidRPr="001916E0" w:rsidRDefault="00840142" w:rsidP="00840142">
      <w:pPr>
        <w:pStyle w:val="Odstavecseseznamem"/>
        <w:numPr>
          <w:ilvl w:val="0"/>
          <w:numId w:val="1"/>
        </w:numPr>
        <w:jc w:val="both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sz w:val="20"/>
          <w:szCs w:val="20"/>
          <w:lang w:val="cs-CZ"/>
        </w:rPr>
        <w:t>Měl jen základní vzdělání.</w:t>
      </w:r>
    </w:p>
    <w:p w14:paraId="2C229AAD" w14:textId="77777777" w:rsidR="00F23C83" w:rsidRPr="001916E0" w:rsidRDefault="00840142" w:rsidP="00900BE8">
      <w:pPr>
        <w:pStyle w:val="Odstavecseseznamem"/>
        <w:numPr>
          <w:ilvl w:val="0"/>
          <w:numId w:val="1"/>
        </w:numPr>
        <w:jc w:val="both"/>
        <w:rPr>
          <w:rFonts w:cstheme="minorHAnsi"/>
          <w:b/>
          <w:bCs/>
          <w:sz w:val="20"/>
          <w:szCs w:val="20"/>
          <w:lang w:val="cs-CZ"/>
        </w:rPr>
      </w:pPr>
      <w:r w:rsidRPr="001916E0">
        <w:rPr>
          <w:rFonts w:cstheme="minorHAnsi"/>
          <w:b/>
          <w:bCs/>
          <w:sz w:val="20"/>
          <w:szCs w:val="20"/>
          <w:lang w:val="cs-CZ"/>
        </w:rPr>
        <w:t>Je považován za zakladatele moderního anglického dramatu.</w:t>
      </w:r>
    </w:p>
    <w:p w14:paraId="469499AB" w14:textId="77777777" w:rsidR="00840142" w:rsidRPr="001916E0" w:rsidRDefault="00840142" w:rsidP="00840142">
      <w:pPr>
        <w:jc w:val="both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color w:val="1E46A0"/>
          <w:sz w:val="20"/>
          <w:szCs w:val="20"/>
          <w:u w:val="single"/>
          <w:lang w:val="cs-CZ"/>
        </w:rPr>
        <w:t>Dílo</w:t>
      </w:r>
      <w:r w:rsidRPr="001916E0">
        <w:rPr>
          <w:rFonts w:cstheme="minorHAnsi"/>
          <w:sz w:val="20"/>
          <w:szCs w:val="20"/>
          <w:u w:val="single"/>
          <w:lang w:val="cs-CZ"/>
        </w:rPr>
        <w:t>:</w:t>
      </w:r>
      <w:r w:rsidRPr="001916E0">
        <w:rPr>
          <w:rFonts w:cstheme="minorHAnsi"/>
          <w:sz w:val="20"/>
          <w:szCs w:val="20"/>
          <w:lang w:val="cs-CZ"/>
        </w:rPr>
        <w:t xml:space="preserve"> Svatá Jana (drama), Nebeský fotbal a jiné povídky, Milionářka </w:t>
      </w:r>
    </w:p>
    <w:p w14:paraId="4DD7FF26" w14:textId="77777777" w:rsidR="00900BE8" w:rsidRPr="001916E0" w:rsidRDefault="00900BE8" w:rsidP="00900BE8">
      <w:pPr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color w:val="1E46A0"/>
          <w:sz w:val="20"/>
          <w:szCs w:val="20"/>
          <w:u w:val="single"/>
          <w:lang w:val="cs-CZ"/>
        </w:rPr>
        <w:t>Literární / obecně kulturní kontext</w:t>
      </w:r>
      <w:r w:rsidR="006836F5" w:rsidRPr="001916E0">
        <w:rPr>
          <w:rFonts w:cstheme="minorHAnsi"/>
          <w:sz w:val="20"/>
          <w:szCs w:val="20"/>
          <w:u w:val="single"/>
          <w:lang w:val="cs-CZ"/>
        </w:rPr>
        <w:t xml:space="preserve"> </w:t>
      </w:r>
      <w:r w:rsidR="006836F5" w:rsidRPr="001916E0">
        <w:rPr>
          <w:rFonts w:cstheme="minorHAnsi"/>
          <w:sz w:val="20"/>
          <w:szCs w:val="20"/>
          <w:lang w:val="cs-CZ"/>
        </w:rPr>
        <w:tab/>
      </w:r>
      <w:r w:rsidR="006836F5" w:rsidRPr="001916E0">
        <w:rPr>
          <w:rFonts w:cstheme="minorHAnsi"/>
          <w:sz w:val="20"/>
          <w:szCs w:val="20"/>
          <w:lang w:val="cs-CZ"/>
        </w:rPr>
        <w:tab/>
      </w:r>
    </w:p>
    <w:p w14:paraId="72644053" w14:textId="77777777" w:rsidR="00094BB7" w:rsidRPr="001916E0" w:rsidRDefault="00094BB7" w:rsidP="00094BB7">
      <w:pPr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sz w:val="20"/>
          <w:szCs w:val="20"/>
          <w:lang w:val="cs-CZ"/>
        </w:rPr>
        <w:t>Světová literatura 1. pol. 20. stol., která trvala do roku 1945. Literatura se tehdy dělila na tradiční (zde patří i ztracená generace) a experimentální, začala se udělovat NC za literaturu</w:t>
      </w:r>
      <w:r w:rsidRPr="001916E0">
        <w:rPr>
          <w:rFonts w:cstheme="minorHAnsi"/>
          <w:sz w:val="20"/>
          <w:szCs w:val="20"/>
          <w:lang w:val="cs-CZ"/>
        </w:rPr>
        <w:tab/>
      </w:r>
      <w:r w:rsidRPr="001916E0">
        <w:rPr>
          <w:rFonts w:cstheme="minorHAnsi"/>
          <w:sz w:val="20"/>
          <w:szCs w:val="20"/>
          <w:lang w:val="cs-CZ"/>
        </w:rPr>
        <w:tab/>
      </w:r>
      <w:r w:rsidRPr="001916E0">
        <w:rPr>
          <w:rFonts w:cstheme="minorHAnsi"/>
          <w:sz w:val="20"/>
          <w:szCs w:val="20"/>
          <w:lang w:val="cs-CZ"/>
        </w:rPr>
        <w:tab/>
      </w:r>
      <w:r w:rsidRPr="001916E0">
        <w:rPr>
          <w:rFonts w:cstheme="minorHAnsi"/>
          <w:sz w:val="20"/>
          <w:szCs w:val="20"/>
          <w:lang w:val="cs-CZ"/>
        </w:rPr>
        <w:tab/>
      </w:r>
      <w:r w:rsidRPr="001916E0">
        <w:rPr>
          <w:rFonts w:cstheme="minorHAnsi"/>
          <w:sz w:val="20"/>
          <w:szCs w:val="20"/>
          <w:lang w:val="cs-CZ"/>
        </w:rPr>
        <w:tab/>
      </w:r>
      <w:r w:rsidRPr="001916E0">
        <w:rPr>
          <w:rFonts w:cstheme="minorHAnsi"/>
          <w:sz w:val="20"/>
          <w:szCs w:val="20"/>
          <w:lang w:val="cs-CZ"/>
        </w:rPr>
        <w:tab/>
      </w:r>
      <w:r w:rsidRPr="001916E0">
        <w:rPr>
          <w:rFonts w:cstheme="minorHAnsi"/>
          <w:sz w:val="20"/>
          <w:szCs w:val="20"/>
          <w:lang w:val="cs-CZ"/>
        </w:rPr>
        <w:tab/>
      </w:r>
    </w:p>
    <w:p w14:paraId="0B04A319" w14:textId="40B19EDE" w:rsidR="00094BB7" w:rsidRPr="001916E0" w:rsidRDefault="00094BB7" w:rsidP="00452D3D">
      <w:pPr>
        <w:tabs>
          <w:tab w:val="left" w:pos="993"/>
        </w:tabs>
        <w:ind w:left="993" w:hanging="993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color w:val="1E46A0"/>
          <w:sz w:val="20"/>
          <w:szCs w:val="20"/>
          <w:u w:val="single"/>
          <w:lang w:val="cs-CZ"/>
        </w:rPr>
        <w:t>3 proudy:</w:t>
      </w:r>
      <w:r w:rsidR="0068401E" w:rsidRPr="001916E0">
        <w:rPr>
          <w:rFonts w:cstheme="minorHAnsi"/>
          <w:color w:val="1E46A0"/>
          <w:sz w:val="20"/>
          <w:szCs w:val="20"/>
          <w:lang w:val="cs-CZ"/>
        </w:rPr>
        <w:t xml:space="preserve"> </w:t>
      </w:r>
      <w:r w:rsidRPr="001916E0">
        <w:rPr>
          <w:rFonts w:cstheme="minorHAnsi"/>
          <w:b/>
          <w:bCs/>
          <w:sz w:val="20"/>
          <w:szCs w:val="20"/>
          <w:lang w:val="cs-CZ"/>
        </w:rPr>
        <w:t>1) proud realistický</w:t>
      </w:r>
      <w:r w:rsidRPr="001916E0">
        <w:rPr>
          <w:rFonts w:cstheme="minorHAnsi"/>
          <w:sz w:val="20"/>
          <w:szCs w:val="20"/>
          <w:lang w:val="cs-CZ"/>
        </w:rPr>
        <w:t xml:space="preserve"> – autoři se vrací k realismu, používají klasické umělecké prostředky, dochází k zaměření se na psychický a citový život jedince (autoři ztracené generace)</w:t>
      </w:r>
    </w:p>
    <w:p w14:paraId="4BF19BC5" w14:textId="5440D48A" w:rsidR="00094BB7" w:rsidRPr="001916E0" w:rsidRDefault="00094BB7" w:rsidP="00452D3D">
      <w:pPr>
        <w:ind w:left="993" w:hanging="132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b/>
          <w:bCs/>
          <w:sz w:val="20"/>
          <w:szCs w:val="20"/>
          <w:lang w:val="cs-CZ"/>
        </w:rPr>
        <w:t>2) proud experimentální</w:t>
      </w:r>
      <w:r w:rsidRPr="001916E0">
        <w:rPr>
          <w:rFonts w:cstheme="minorHAnsi"/>
          <w:sz w:val="20"/>
          <w:szCs w:val="20"/>
          <w:lang w:val="cs-CZ"/>
        </w:rPr>
        <w:t xml:space="preserve"> – experimentace ve způsobu vyprávění, s jazykem, ubývá dějovosti, složitá symbolika, prvky absurdity, čtenář si musí dost sám domýšlet, konfrontace vnitřního světa s okolím (Kafka)</w:t>
      </w:r>
    </w:p>
    <w:p w14:paraId="6AD62544" w14:textId="2D72DD74" w:rsidR="00094BB7" w:rsidRPr="001916E0" w:rsidRDefault="00094BB7" w:rsidP="00452D3D">
      <w:pPr>
        <w:tabs>
          <w:tab w:val="left" w:pos="851"/>
        </w:tabs>
        <w:ind w:left="851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color w:val="1E46A0"/>
          <w:sz w:val="20"/>
          <w:szCs w:val="20"/>
          <w:u w:val="single"/>
          <w:lang w:val="cs-CZ"/>
        </w:rPr>
        <w:t>představitelé:</w:t>
      </w:r>
      <w:r w:rsidRPr="001916E0">
        <w:rPr>
          <w:rFonts w:cstheme="minorHAnsi"/>
          <w:color w:val="1E46A0"/>
          <w:sz w:val="20"/>
          <w:szCs w:val="20"/>
          <w:lang w:val="cs-CZ"/>
        </w:rPr>
        <w:t xml:space="preserve"> </w:t>
      </w:r>
      <w:r w:rsidRPr="001916E0">
        <w:rPr>
          <w:rFonts w:cstheme="minorHAnsi"/>
          <w:b/>
          <w:bCs/>
          <w:sz w:val="20"/>
          <w:szCs w:val="20"/>
          <w:lang w:val="cs-CZ"/>
        </w:rPr>
        <w:t xml:space="preserve">Marcel </w:t>
      </w:r>
      <w:proofErr w:type="spellStart"/>
      <w:r w:rsidRPr="001916E0">
        <w:rPr>
          <w:rFonts w:cstheme="minorHAnsi"/>
          <w:b/>
          <w:bCs/>
          <w:sz w:val="20"/>
          <w:szCs w:val="20"/>
          <w:lang w:val="cs-CZ"/>
        </w:rPr>
        <w:t>Proust</w:t>
      </w:r>
      <w:proofErr w:type="spellEnd"/>
      <w:r w:rsidRPr="001916E0">
        <w:rPr>
          <w:rFonts w:cstheme="minorHAnsi"/>
          <w:b/>
          <w:bCs/>
          <w:sz w:val="20"/>
          <w:szCs w:val="20"/>
          <w:lang w:val="cs-CZ"/>
        </w:rPr>
        <w:t xml:space="preserve"> </w:t>
      </w:r>
      <w:r w:rsidRPr="001916E0">
        <w:rPr>
          <w:rFonts w:cstheme="minorHAnsi"/>
          <w:sz w:val="20"/>
          <w:szCs w:val="20"/>
          <w:lang w:val="cs-CZ"/>
        </w:rPr>
        <w:t>(Hledání ztraceného času – román)</w:t>
      </w:r>
      <w:r w:rsidR="0068401E" w:rsidRPr="001916E0">
        <w:rPr>
          <w:rFonts w:cstheme="minorHAnsi"/>
          <w:sz w:val="20"/>
          <w:szCs w:val="20"/>
          <w:lang w:val="cs-CZ"/>
        </w:rPr>
        <w:t xml:space="preserve"> </w:t>
      </w:r>
      <w:r w:rsidRPr="001916E0">
        <w:rPr>
          <w:rFonts w:cstheme="minorHAnsi"/>
          <w:b/>
          <w:bCs/>
          <w:sz w:val="20"/>
          <w:szCs w:val="20"/>
          <w:lang w:val="cs-CZ"/>
        </w:rPr>
        <w:t xml:space="preserve">James </w:t>
      </w:r>
      <w:proofErr w:type="spellStart"/>
      <w:r w:rsidRPr="001916E0">
        <w:rPr>
          <w:rFonts w:cstheme="minorHAnsi"/>
          <w:b/>
          <w:bCs/>
          <w:sz w:val="20"/>
          <w:szCs w:val="20"/>
          <w:lang w:val="cs-CZ"/>
        </w:rPr>
        <w:t>Joyce</w:t>
      </w:r>
      <w:proofErr w:type="spellEnd"/>
      <w:r w:rsidRPr="001916E0">
        <w:rPr>
          <w:rFonts w:cstheme="minorHAnsi"/>
          <w:sz w:val="20"/>
          <w:szCs w:val="20"/>
          <w:lang w:val="cs-CZ"/>
        </w:rPr>
        <w:t xml:space="preserve"> (Odysseus)</w:t>
      </w:r>
      <w:r w:rsidR="0068401E" w:rsidRPr="001916E0">
        <w:rPr>
          <w:rFonts w:cstheme="minorHAnsi"/>
          <w:sz w:val="20"/>
          <w:szCs w:val="20"/>
          <w:lang w:val="cs-CZ"/>
        </w:rPr>
        <w:br/>
      </w:r>
      <w:r w:rsidRPr="001916E0">
        <w:rPr>
          <w:rFonts w:cstheme="minorHAnsi"/>
          <w:b/>
          <w:bCs/>
          <w:sz w:val="20"/>
          <w:szCs w:val="20"/>
          <w:lang w:val="cs-CZ"/>
        </w:rPr>
        <w:t xml:space="preserve">Virginie Woolfová </w:t>
      </w:r>
      <w:r w:rsidRPr="001916E0">
        <w:rPr>
          <w:rFonts w:cstheme="minorHAnsi"/>
          <w:sz w:val="20"/>
          <w:szCs w:val="20"/>
          <w:lang w:val="cs-CZ"/>
        </w:rPr>
        <w:t>(K majáku, Orlando)</w:t>
      </w:r>
    </w:p>
    <w:p w14:paraId="34609E16" w14:textId="4B4FDF57" w:rsidR="00094BB7" w:rsidRPr="001916E0" w:rsidRDefault="00094BB7" w:rsidP="00452D3D">
      <w:pPr>
        <w:ind w:left="851" w:firstLine="11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b/>
          <w:bCs/>
          <w:sz w:val="20"/>
          <w:szCs w:val="20"/>
          <w:lang w:val="cs-CZ"/>
        </w:rPr>
        <w:t>3) proud překračující tabu</w:t>
      </w:r>
      <w:r w:rsidRPr="001916E0">
        <w:rPr>
          <w:rFonts w:cstheme="minorHAnsi"/>
          <w:sz w:val="20"/>
          <w:szCs w:val="20"/>
          <w:lang w:val="cs-CZ"/>
        </w:rPr>
        <w:t xml:space="preserve"> – zobrazovaly se erotické náměty, sex a homosexualita vznikají nová uskupení</w:t>
      </w:r>
      <w:r w:rsidR="00452D3D">
        <w:rPr>
          <w:rFonts w:cstheme="minorHAnsi"/>
          <w:sz w:val="20"/>
          <w:szCs w:val="20"/>
          <w:lang w:val="cs-CZ"/>
        </w:rPr>
        <w:t xml:space="preserve"> </w:t>
      </w:r>
      <w:r w:rsidRPr="001916E0">
        <w:rPr>
          <w:rFonts w:cstheme="minorHAnsi"/>
          <w:sz w:val="20"/>
          <w:szCs w:val="20"/>
          <w:lang w:val="cs-CZ"/>
        </w:rPr>
        <w:t xml:space="preserve">a hnutí (PEN klub), spisovatele spojuje i rozděluje světový i politický názor, především důležitý postoj k válkám, náboženství, fašismu, demokracii, komunismu, nacismu </w:t>
      </w:r>
    </w:p>
    <w:p w14:paraId="799D798C" w14:textId="77777777" w:rsidR="00094BB7" w:rsidRPr="001916E0" w:rsidRDefault="00094BB7" w:rsidP="00094BB7">
      <w:pPr>
        <w:rPr>
          <w:rFonts w:cstheme="minorHAnsi"/>
          <w:color w:val="1E46A0"/>
          <w:sz w:val="20"/>
          <w:szCs w:val="20"/>
          <w:u w:val="single"/>
          <w:lang w:val="cs-CZ"/>
        </w:rPr>
      </w:pPr>
      <w:r w:rsidRPr="001916E0">
        <w:rPr>
          <w:rFonts w:cstheme="minorHAnsi"/>
          <w:color w:val="1E46A0"/>
          <w:sz w:val="20"/>
          <w:szCs w:val="20"/>
          <w:u w:val="single"/>
          <w:lang w:val="cs-CZ"/>
        </w:rPr>
        <w:t>Tvořili ve stejné době:</w:t>
      </w:r>
    </w:p>
    <w:p w14:paraId="294CDB9C" w14:textId="77777777" w:rsidR="00094BB7" w:rsidRPr="001916E0" w:rsidRDefault="00094BB7" w:rsidP="00094BB7">
      <w:pPr>
        <w:numPr>
          <w:ilvl w:val="0"/>
          <w:numId w:val="3"/>
        </w:numPr>
        <w:spacing w:after="0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sz w:val="20"/>
          <w:szCs w:val="20"/>
          <w:u w:val="single"/>
          <w:lang w:val="cs-CZ"/>
        </w:rPr>
        <w:t>Francie</w:t>
      </w:r>
      <w:r w:rsidRPr="001916E0">
        <w:rPr>
          <w:rFonts w:cstheme="minorHAnsi"/>
          <w:sz w:val="20"/>
          <w:szCs w:val="20"/>
          <w:lang w:val="cs-CZ"/>
        </w:rPr>
        <w:t xml:space="preserve"> např. </w:t>
      </w:r>
      <w:r w:rsidRPr="001916E0">
        <w:rPr>
          <w:rFonts w:cstheme="minorHAnsi"/>
          <w:b/>
          <w:bCs/>
          <w:sz w:val="20"/>
          <w:szCs w:val="20"/>
          <w:lang w:val="cs-CZ"/>
        </w:rPr>
        <w:t xml:space="preserve">H. </w:t>
      </w:r>
      <w:proofErr w:type="spellStart"/>
      <w:r w:rsidRPr="001916E0">
        <w:rPr>
          <w:rFonts w:cstheme="minorHAnsi"/>
          <w:b/>
          <w:bCs/>
          <w:sz w:val="20"/>
          <w:szCs w:val="20"/>
          <w:lang w:val="cs-CZ"/>
        </w:rPr>
        <w:t>Barbusse</w:t>
      </w:r>
      <w:proofErr w:type="spellEnd"/>
      <w:r w:rsidRPr="001916E0">
        <w:rPr>
          <w:rFonts w:cstheme="minorHAnsi"/>
          <w:sz w:val="20"/>
          <w:szCs w:val="20"/>
          <w:lang w:val="cs-CZ"/>
        </w:rPr>
        <w:t xml:space="preserve"> (Oheň) nebo </w:t>
      </w:r>
      <w:r w:rsidRPr="001916E0">
        <w:rPr>
          <w:rFonts w:cstheme="minorHAnsi"/>
          <w:b/>
          <w:bCs/>
          <w:sz w:val="20"/>
          <w:szCs w:val="20"/>
          <w:lang w:val="cs-CZ"/>
        </w:rPr>
        <w:t>A. de Saint – Exupéry</w:t>
      </w:r>
      <w:r w:rsidRPr="001916E0">
        <w:rPr>
          <w:rFonts w:cstheme="minorHAnsi"/>
          <w:sz w:val="20"/>
          <w:szCs w:val="20"/>
          <w:lang w:val="cs-CZ"/>
        </w:rPr>
        <w:t xml:space="preserve"> (Malý princ, Noční let, Letec, Citadela), </w:t>
      </w:r>
      <w:r w:rsidRPr="001916E0">
        <w:rPr>
          <w:rFonts w:cstheme="minorHAnsi"/>
          <w:b/>
          <w:bCs/>
          <w:sz w:val="20"/>
          <w:szCs w:val="20"/>
          <w:lang w:val="cs-CZ"/>
        </w:rPr>
        <w:t>A. France</w:t>
      </w:r>
      <w:r w:rsidRPr="001916E0">
        <w:rPr>
          <w:rFonts w:cstheme="minorHAnsi"/>
          <w:sz w:val="20"/>
          <w:szCs w:val="20"/>
          <w:lang w:val="cs-CZ"/>
        </w:rPr>
        <w:t xml:space="preserve"> (Ostrov tučňáků), </w:t>
      </w:r>
      <w:r w:rsidRPr="001916E0">
        <w:rPr>
          <w:rFonts w:cstheme="minorHAnsi"/>
          <w:b/>
          <w:bCs/>
          <w:sz w:val="20"/>
          <w:szCs w:val="20"/>
          <w:lang w:val="cs-CZ"/>
        </w:rPr>
        <w:t xml:space="preserve">André </w:t>
      </w:r>
      <w:proofErr w:type="spellStart"/>
      <w:r w:rsidRPr="001916E0">
        <w:rPr>
          <w:rFonts w:cstheme="minorHAnsi"/>
          <w:b/>
          <w:bCs/>
          <w:sz w:val="20"/>
          <w:szCs w:val="20"/>
          <w:lang w:val="cs-CZ"/>
        </w:rPr>
        <w:t>Gide</w:t>
      </w:r>
      <w:proofErr w:type="spellEnd"/>
      <w:r w:rsidRPr="001916E0">
        <w:rPr>
          <w:rFonts w:cstheme="minorHAnsi"/>
          <w:sz w:val="20"/>
          <w:szCs w:val="20"/>
          <w:lang w:val="cs-CZ"/>
        </w:rPr>
        <w:t xml:space="preserve"> (Penězokazi), </w:t>
      </w:r>
      <w:r w:rsidRPr="001916E0">
        <w:rPr>
          <w:rFonts w:cstheme="minorHAnsi"/>
          <w:b/>
          <w:bCs/>
          <w:sz w:val="20"/>
          <w:szCs w:val="20"/>
          <w:lang w:val="cs-CZ"/>
        </w:rPr>
        <w:t>Francois Mauric</w:t>
      </w:r>
      <w:r w:rsidRPr="001916E0">
        <w:rPr>
          <w:rFonts w:cstheme="minorHAnsi"/>
          <w:sz w:val="20"/>
          <w:szCs w:val="20"/>
          <w:lang w:val="cs-CZ"/>
        </w:rPr>
        <w:t xml:space="preserve"> (Klubko zmijí) </w:t>
      </w:r>
      <w:r w:rsidRPr="001916E0">
        <w:rPr>
          <w:rFonts w:cstheme="minorHAnsi"/>
          <w:b/>
          <w:bCs/>
          <w:sz w:val="20"/>
          <w:szCs w:val="20"/>
          <w:lang w:val="cs-CZ"/>
        </w:rPr>
        <w:t>R. Rolland</w:t>
      </w:r>
      <w:r w:rsidRPr="001916E0">
        <w:rPr>
          <w:rFonts w:cstheme="minorHAnsi"/>
          <w:sz w:val="20"/>
          <w:szCs w:val="20"/>
          <w:lang w:val="cs-CZ"/>
        </w:rPr>
        <w:t xml:space="preserve"> (Petr a Lucie)</w:t>
      </w:r>
    </w:p>
    <w:p w14:paraId="0491AAF2" w14:textId="77777777" w:rsidR="00094BB7" w:rsidRPr="001916E0" w:rsidRDefault="00094BB7" w:rsidP="00094BB7">
      <w:pPr>
        <w:spacing w:after="0"/>
        <w:rPr>
          <w:rFonts w:cstheme="minorHAnsi"/>
          <w:sz w:val="20"/>
          <w:szCs w:val="20"/>
          <w:lang w:val="cs-CZ"/>
        </w:rPr>
      </w:pPr>
    </w:p>
    <w:p w14:paraId="6357AD06" w14:textId="77777777" w:rsidR="00094BB7" w:rsidRPr="001916E0" w:rsidRDefault="00094BB7" w:rsidP="00094BB7">
      <w:pPr>
        <w:numPr>
          <w:ilvl w:val="0"/>
          <w:numId w:val="3"/>
        </w:numPr>
        <w:spacing w:after="0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sz w:val="20"/>
          <w:szCs w:val="20"/>
          <w:u w:val="single"/>
          <w:lang w:val="cs-CZ"/>
        </w:rPr>
        <w:t>Anglie</w:t>
      </w:r>
      <w:r w:rsidRPr="001916E0">
        <w:rPr>
          <w:rFonts w:cstheme="minorHAnsi"/>
          <w:sz w:val="20"/>
          <w:szCs w:val="20"/>
          <w:lang w:val="cs-CZ"/>
        </w:rPr>
        <w:t xml:space="preserve"> </w:t>
      </w:r>
      <w:r w:rsidRPr="001916E0">
        <w:rPr>
          <w:rFonts w:cstheme="minorHAnsi"/>
          <w:b/>
          <w:bCs/>
          <w:sz w:val="20"/>
          <w:szCs w:val="20"/>
          <w:lang w:val="cs-CZ"/>
        </w:rPr>
        <w:t>G. B. Shaw</w:t>
      </w:r>
      <w:r w:rsidRPr="001916E0">
        <w:rPr>
          <w:rFonts w:cstheme="minorHAnsi"/>
          <w:sz w:val="20"/>
          <w:szCs w:val="20"/>
          <w:lang w:val="cs-CZ"/>
        </w:rPr>
        <w:t xml:space="preserve"> (Pygmalion), </w:t>
      </w:r>
      <w:r w:rsidRPr="001916E0">
        <w:rPr>
          <w:rFonts w:cstheme="minorHAnsi"/>
          <w:b/>
          <w:bCs/>
          <w:sz w:val="20"/>
          <w:szCs w:val="20"/>
          <w:lang w:val="cs-CZ"/>
        </w:rPr>
        <w:t xml:space="preserve">John </w:t>
      </w:r>
      <w:proofErr w:type="spellStart"/>
      <w:r w:rsidRPr="001916E0">
        <w:rPr>
          <w:rFonts w:cstheme="minorHAnsi"/>
          <w:b/>
          <w:bCs/>
          <w:sz w:val="20"/>
          <w:szCs w:val="20"/>
          <w:lang w:val="cs-CZ"/>
        </w:rPr>
        <w:t>Galsworthy</w:t>
      </w:r>
      <w:proofErr w:type="spellEnd"/>
      <w:r w:rsidRPr="001916E0">
        <w:rPr>
          <w:rFonts w:cstheme="minorHAnsi"/>
          <w:b/>
          <w:bCs/>
          <w:sz w:val="20"/>
          <w:szCs w:val="20"/>
          <w:lang w:val="cs-CZ"/>
        </w:rPr>
        <w:t xml:space="preserve"> </w:t>
      </w:r>
      <w:r w:rsidRPr="001916E0">
        <w:rPr>
          <w:rFonts w:cstheme="minorHAnsi"/>
          <w:sz w:val="20"/>
          <w:szCs w:val="20"/>
          <w:lang w:val="cs-CZ"/>
        </w:rPr>
        <w:t xml:space="preserve">(Sága rodu </w:t>
      </w:r>
      <w:proofErr w:type="spellStart"/>
      <w:r w:rsidRPr="001916E0">
        <w:rPr>
          <w:rFonts w:cstheme="minorHAnsi"/>
          <w:sz w:val="20"/>
          <w:szCs w:val="20"/>
          <w:lang w:val="cs-CZ"/>
        </w:rPr>
        <w:t>Forsytů</w:t>
      </w:r>
      <w:proofErr w:type="spellEnd"/>
      <w:r w:rsidRPr="001916E0">
        <w:rPr>
          <w:rFonts w:cstheme="minorHAnsi"/>
          <w:sz w:val="20"/>
          <w:szCs w:val="20"/>
          <w:lang w:val="cs-CZ"/>
        </w:rPr>
        <w:t xml:space="preserve">), </w:t>
      </w:r>
      <w:r w:rsidRPr="001916E0">
        <w:rPr>
          <w:rFonts w:cstheme="minorHAnsi"/>
          <w:b/>
          <w:bCs/>
          <w:sz w:val="20"/>
          <w:szCs w:val="20"/>
          <w:lang w:val="cs-CZ"/>
        </w:rPr>
        <w:t>Robert Graves</w:t>
      </w:r>
      <w:r w:rsidRPr="001916E0">
        <w:rPr>
          <w:rFonts w:cstheme="minorHAnsi"/>
          <w:sz w:val="20"/>
          <w:szCs w:val="20"/>
          <w:lang w:val="cs-CZ"/>
        </w:rPr>
        <w:t xml:space="preserve"> (Já, Claudius)</w:t>
      </w:r>
    </w:p>
    <w:p w14:paraId="3595B857" w14:textId="77777777" w:rsidR="00094BB7" w:rsidRPr="001916E0" w:rsidRDefault="00094BB7" w:rsidP="00094BB7">
      <w:pPr>
        <w:spacing w:after="0"/>
        <w:rPr>
          <w:rFonts w:cstheme="minorHAnsi"/>
          <w:sz w:val="20"/>
          <w:szCs w:val="20"/>
          <w:lang w:val="cs-CZ"/>
        </w:rPr>
      </w:pPr>
    </w:p>
    <w:p w14:paraId="4BCDB06E" w14:textId="77777777" w:rsidR="00094BB7" w:rsidRPr="001916E0" w:rsidRDefault="00094BB7" w:rsidP="00094BB7">
      <w:pPr>
        <w:numPr>
          <w:ilvl w:val="0"/>
          <w:numId w:val="3"/>
        </w:numPr>
        <w:spacing w:after="0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sz w:val="20"/>
          <w:szCs w:val="20"/>
          <w:u w:val="single"/>
          <w:lang w:val="cs-CZ"/>
        </w:rPr>
        <w:t xml:space="preserve">Německo </w:t>
      </w:r>
      <w:r w:rsidRPr="001916E0">
        <w:rPr>
          <w:rFonts w:cstheme="minorHAnsi"/>
          <w:sz w:val="20"/>
          <w:szCs w:val="20"/>
          <w:lang w:val="cs-CZ"/>
        </w:rPr>
        <w:t xml:space="preserve">např. </w:t>
      </w:r>
      <w:r w:rsidRPr="001916E0">
        <w:rPr>
          <w:rFonts w:cstheme="minorHAnsi"/>
          <w:b/>
          <w:bCs/>
          <w:sz w:val="20"/>
          <w:szCs w:val="20"/>
          <w:lang w:val="cs-CZ"/>
        </w:rPr>
        <w:t>T. Mann</w:t>
      </w:r>
      <w:r w:rsidRPr="001916E0">
        <w:rPr>
          <w:rFonts w:cstheme="minorHAnsi"/>
          <w:sz w:val="20"/>
          <w:szCs w:val="20"/>
          <w:lang w:val="cs-CZ"/>
        </w:rPr>
        <w:t xml:space="preserve"> (</w:t>
      </w:r>
      <w:proofErr w:type="spellStart"/>
      <w:r w:rsidRPr="001916E0">
        <w:rPr>
          <w:rFonts w:cstheme="minorHAnsi"/>
          <w:sz w:val="20"/>
          <w:szCs w:val="20"/>
          <w:lang w:val="cs-CZ"/>
        </w:rPr>
        <w:t>Buddenbrookovi</w:t>
      </w:r>
      <w:proofErr w:type="spellEnd"/>
      <w:r w:rsidRPr="001916E0">
        <w:rPr>
          <w:rFonts w:cstheme="minorHAnsi"/>
          <w:sz w:val="20"/>
          <w:szCs w:val="20"/>
          <w:lang w:val="cs-CZ"/>
        </w:rPr>
        <w:t xml:space="preserve">), </w:t>
      </w:r>
      <w:r w:rsidRPr="001916E0">
        <w:rPr>
          <w:rFonts w:cstheme="minorHAnsi"/>
          <w:b/>
          <w:bCs/>
          <w:sz w:val="20"/>
          <w:szCs w:val="20"/>
          <w:lang w:val="cs-CZ"/>
        </w:rPr>
        <w:t>E. M. Remarque</w:t>
      </w:r>
      <w:r w:rsidRPr="001916E0">
        <w:rPr>
          <w:rFonts w:cstheme="minorHAnsi"/>
          <w:sz w:val="20"/>
          <w:szCs w:val="20"/>
          <w:lang w:val="cs-CZ"/>
        </w:rPr>
        <w:t xml:space="preserve"> (Na západní frontě klid, Nebe nezná vyvolených, Cesta zpátky) nebo </w:t>
      </w:r>
      <w:r w:rsidRPr="001916E0">
        <w:rPr>
          <w:rFonts w:cstheme="minorHAnsi"/>
          <w:b/>
          <w:bCs/>
          <w:sz w:val="20"/>
          <w:szCs w:val="20"/>
          <w:lang w:val="cs-CZ"/>
        </w:rPr>
        <w:t xml:space="preserve">L. </w:t>
      </w:r>
      <w:proofErr w:type="spellStart"/>
      <w:r w:rsidRPr="001916E0">
        <w:rPr>
          <w:rFonts w:cstheme="minorHAnsi"/>
          <w:b/>
          <w:bCs/>
          <w:sz w:val="20"/>
          <w:szCs w:val="20"/>
          <w:lang w:val="cs-CZ"/>
        </w:rPr>
        <w:t>Feuchtwanger</w:t>
      </w:r>
      <w:proofErr w:type="spellEnd"/>
      <w:r w:rsidRPr="001916E0">
        <w:rPr>
          <w:rFonts w:cstheme="minorHAnsi"/>
          <w:sz w:val="20"/>
          <w:szCs w:val="20"/>
          <w:lang w:val="cs-CZ"/>
        </w:rPr>
        <w:t xml:space="preserve"> (Židovka z Toleda, </w:t>
      </w:r>
      <w:proofErr w:type="spellStart"/>
      <w:r w:rsidRPr="001916E0">
        <w:rPr>
          <w:rFonts w:cstheme="minorHAnsi"/>
          <w:sz w:val="20"/>
          <w:szCs w:val="20"/>
          <w:lang w:val="cs-CZ"/>
        </w:rPr>
        <w:t>Goya</w:t>
      </w:r>
      <w:proofErr w:type="spellEnd"/>
      <w:r w:rsidRPr="001916E0">
        <w:rPr>
          <w:rFonts w:cstheme="minorHAnsi"/>
          <w:sz w:val="20"/>
          <w:szCs w:val="20"/>
          <w:lang w:val="cs-CZ"/>
        </w:rPr>
        <w:t xml:space="preserve">), </w:t>
      </w:r>
      <w:r w:rsidRPr="001916E0">
        <w:rPr>
          <w:rFonts w:cstheme="minorHAnsi"/>
          <w:b/>
          <w:bCs/>
          <w:sz w:val="20"/>
          <w:szCs w:val="20"/>
          <w:lang w:val="cs-CZ"/>
        </w:rPr>
        <w:t>H. Mann</w:t>
      </w:r>
      <w:r w:rsidRPr="001916E0">
        <w:rPr>
          <w:rFonts w:cstheme="minorHAnsi"/>
          <w:sz w:val="20"/>
          <w:szCs w:val="20"/>
          <w:lang w:val="cs-CZ"/>
        </w:rPr>
        <w:t xml:space="preserve"> (Profesor Neřád)</w:t>
      </w:r>
    </w:p>
    <w:p w14:paraId="2CF64919" w14:textId="77777777" w:rsidR="00094BB7" w:rsidRPr="001916E0" w:rsidRDefault="00094BB7" w:rsidP="00094BB7">
      <w:pPr>
        <w:spacing w:after="0"/>
        <w:rPr>
          <w:rFonts w:cstheme="minorHAnsi"/>
          <w:sz w:val="20"/>
          <w:szCs w:val="20"/>
          <w:lang w:val="cs-CZ"/>
        </w:rPr>
      </w:pPr>
    </w:p>
    <w:p w14:paraId="7DC6E704" w14:textId="50C43147" w:rsidR="00094BB7" w:rsidRPr="001916E0" w:rsidRDefault="00094BB7" w:rsidP="00900BE8">
      <w:pPr>
        <w:numPr>
          <w:ilvl w:val="0"/>
          <w:numId w:val="3"/>
        </w:numPr>
        <w:spacing w:after="0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sz w:val="20"/>
          <w:szCs w:val="20"/>
          <w:u w:val="single"/>
          <w:lang w:val="cs-CZ"/>
        </w:rPr>
        <w:t>Amerika</w:t>
      </w:r>
      <w:r w:rsidRPr="001916E0">
        <w:rPr>
          <w:rFonts w:cstheme="minorHAnsi"/>
          <w:sz w:val="20"/>
          <w:szCs w:val="20"/>
          <w:lang w:val="cs-CZ"/>
        </w:rPr>
        <w:t xml:space="preserve"> </w:t>
      </w:r>
      <w:r w:rsidRPr="001916E0">
        <w:rPr>
          <w:rFonts w:cstheme="minorHAnsi"/>
          <w:b/>
          <w:bCs/>
          <w:sz w:val="20"/>
          <w:szCs w:val="20"/>
          <w:lang w:val="cs-CZ"/>
        </w:rPr>
        <w:t xml:space="preserve">E. </w:t>
      </w:r>
      <w:proofErr w:type="spellStart"/>
      <w:r w:rsidRPr="001916E0">
        <w:rPr>
          <w:rFonts w:cstheme="minorHAnsi"/>
          <w:b/>
          <w:bCs/>
          <w:sz w:val="20"/>
          <w:szCs w:val="20"/>
          <w:lang w:val="cs-CZ"/>
        </w:rPr>
        <w:t>Hemingway</w:t>
      </w:r>
      <w:proofErr w:type="spellEnd"/>
      <w:r w:rsidRPr="001916E0">
        <w:rPr>
          <w:rFonts w:cstheme="minorHAnsi"/>
          <w:b/>
          <w:bCs/>
          <w:sz w:val="20"/>
          <w:szCs w:val="20"/>
          <w:lang w:val="cs-CZ"/>
        </w:rPr>
        <w:t xml:space="preserve"> </w:t>
      </w:r>
      <w:r w:rsidRPr="001916E0">
        <w:rPr>
          <w:rFonts w:cstheme="minorHAnsi"/>
          <w:sz w:val="20"/>
          <w:szCs w:val="20"/>
          <w:lang w:val="cs-CZ"/>
        </w:rPr>
        <w:t xml:space="preserve">(Sbohem, armádo, Komu zvoní hrana, Stařec a moře), </w:t>
      </w:r>
      <w:r w:rsidRPr="001916E0">
        <w:rPr>
          <w:rFonts w:cstheme="minorHAnsi"/>
          <w:b/>
          <w:bCs/>
          <w:sz w:val="20"/>
          <w:szCs w:val="20"/>
          <w:lang w:val="cs-CZ"/>
        </w:rPr>
        <w:t>S. F. Fitzgerald</w:t>
      </w:r>
      <w:r w:rsidRPr="001916E0">
        <w:rPr>
          <w:rFonts w:cstheme="minorHAnsi"/>
          <w:sz w:val="20"/>
          <w:szCs w:val="20"/>
          <w:lang w:val="cs-CZ"/>
        </w:rPr>
        <w:t xml:space="preserve"> (Velký Gatsby, Něžná je noc), </w:t>
      </w:r>
      <w:r w:rsidRPr="001916E0">
        <w:rPr>
          <w:rFonts w:cstheme="minorHAnsi"/>
          <w:b/>
          <w:bCs/>
          <w:sz w:val="20"/>
          <w:szCs w:val="20"/>
          <w:lang w:val="cs-CZ"/>
        </w:rPr>
        <w:t xml:space="preserve">John Steinbeck </w:t>
      </w:r>
      <w:r w:rsidRPr="001916E0">
        <w:rPr>
          <w:rFonts w:cstheme="minorHAnsi"/>
          <w:sz w:val="20"/>
          <w:szCs w:val="20"/>
          <w:lang w:val="cs-CZ"/>
        </w:rPr>
        <w:t>(Pláň Tortilla, Hrozny hněvu, O myších a lidech</w:t>
      </w:r>
      <w:r w:rsidR="0068401E" w:rsidRPr="001916E0">
        <w:rPr>
          <w:rFonts w:cstheme="minorHAnsi"/>
          <w:sz w:val="20"/>
          <w:szCs w:val="20"/>
          <w:lang w:val="cs-CZ"/>
        </w:rPr>
        <w:t>)</w:t>
      </w:r>
      <w:r w:rsidR="0068401E" w:rsidRPr="001916E0">
        <w:rPr>
          <w:rFonts w:cstheme="minorHAnsi"/>
          <w:sz w:val="20"/>
          <w:szCs w:val="20"/>
          <w:lang w:val="cs-CZ"/>
        </w:rPr>
        <w:br/>
      </w:r>
    </w:p>
    <w:p w14:paraId="04370630" w14:textId="77777777" w:rsidR="00452D3D" w:rsidRDefault="00452D3D" w:rsidP="000B1B8A">
      <w:pPr>
        <w:rPr>
          <w:rFonts w:cstheme="minorHAnsi"/>
          <w:color w:val="1E46A0"/>
          <w:u w:val="single"/>
          <w:lang w:val="cs-CZ"/>
        </w:rPr>
      </w:pPr>
    </w:p>
    <w:p w14:paraId="4BFDA289" w14:textId="77777777" w:rsidR="00452D3D" w:rsidRDefault="00452D3D" w:rsidP="000B1B8A">
      <w:pPr>
        <w:rPr>
          <w:rFonts w:cstheme="minorHAnsi"/>
          <w:color w:val="1E46A0"/>
          <w:u w:val="single"/>
          <w:lang w:val="cs-CZ"/>
        </w:rPr>
      </w:pPr>
    </w:p>
    <w:p w14:paraId="343A77E7" w14:textId="77777777" w:rsidR="00452D3D" w:rsidRDefault="00452D3D" w:rsidP="000B1B8A">
      <w:pPr>
        <w:rPr>
          <w:rFonts w:cstheme="minorHAnsi"/>
          <w:color w:val="1E46A0"/>
          <w:u w:val="single"/>
          <w:lang w:val="cs-CZ"/>
        </w:rPr>
      </w:pPr>
    </w:p>
    <w:p w14:paraId="7CAC2472" w14:textId="77777777" w:rsidR="00452D3D" w:rsidRDefault="00452D3D" w:rsidP="000B1B8A">
      <w:pPr>
        <w:rPr>
          <w:rFonts w:cstheme="minorHAnsi"/>
          <w:color w:val="1E46A0"/>
          <w:u w:val="single"/>
          <w:lang w:val="cs-CZ"/>
        </w:rPr>
      </w:pPr>
    </w:p>
    <w:p w14:paraId="4187C899" w14:textId="77777777" w:rsidR="00452D3D" w:rsidRDefault="00452D3D" w:rsidP="000B1B8A">
      <w:pPr>
        <w:rPr>
          <w:rFonts w:cstheme="minorHAnsi"/>
          <w:color w:val="1E46A0"/>
          <w:u w:val="single"/>
          <w:lang w:val="cs-CZ"/>
        </w:rPr>
      </w:pPr>
    </w:p>
    <w:p w14:paraId="5299899A" w14:textId="72FF26FE" w:rsidR="00900BE8" w:rsidRPr="001916E0" w:rsidRDefault="000B1B8A" w:rsidP="000B1B8A">
      <w:pPr>
        <w:rPr>
          <w:rFonts w:cstheme="minorHAnsi"/>
          <w:color w:val="1E46A0"/>
          <w:lang w:val="cs-CZ"/>
        </w:rPr>
      </w:pPr>
      <w:r w:rsidRPr="001916E0">
        <w:rPr>
          <w:rFonts w:cstheme="minorHAnsi"/>
          <w:color w:val="1E46A0"/>
          <w:u w:val="single"/>
          <w:lang w:val="cs-CZ"/>
        </w:rPr>
        <w:lastRenderedPageBreak/>
        <w:t>Obsah</w:t>
      </w:r>
      <w:r w:rsidR="0068401E" w:rsidRPr="001916E0">
        <w:rPr>
          <w:rFonts w:cstheme="minorHAnsi"/>
          <w:color w:val="1E46A0"/>
          <w:u w:val="single"/>
          <w:lang w:val="cs-CZ"/>
        </w:rPr>
        <w:t xml:space="preserve"> </w:t>
      </w:r>
      <w:r w:rsidR="0068401E" w:rsidRPr="001916E0">
        <w:rPr>
          <w:rFonts w:cstheme="minorHAnsi"/>
          <w:b/>
          <w:bCs/>
          <w:color w:val="1E46A0"/>
          <w:u w:val="single"/>
          <w:lang w:val="cs-CZ"/>
        </w:rPr>
        <w:t>Pygmalionu</w:t>
      </w:r>
      <w:r w:rsidRPr="001916E0">
        <w:rPr>
          <w:rFonts w:cstheme="minorHAnsi"/>
          <w:b/>
          <w:bCs/>
          <w:color w:val="1E46A0"/>
          <w:u w:val="single"/>
          <w:lang w:val="cs-CZ"/>
        </w:rPr>
        <w:t>:</w:t>
      </w:r>
    </w:p>
    <w:p w14:paraId="6740AA3E" w14:textId="77777777" w:rsidR="00A1784E" w:rsidRPr="001916E0" w:rsidRDefault="00C7230E" w:rsidP="00452D3D">
      <w:pPr>
        <w:jc w:val="both"/>
        <w:rPr>
          <w:rFonts w:cstheme="minorHAnsi"/>
          <w:color w:val="000000" w:themeColor="text1"/>
          <w:lang w:val="cs-CZ"/>
        </w:rPr>
      </w:pPr>
      <w:r w:rsidRPr="001916E0">
        <w:rPr>
          <w:rFonts w:cstheme="minorHAnsi"/>
          <w:color w:val="000000" w:themeColor="text1"/>
          <w:lang w:val="cs-CZ"/>
        </w:rPr>
        <w:t xml:space="preserve">Za deštivého dne profesor </w:t>
      </w:r>
      <w:proofErr w:type="spellStart"/>
      <w:r w:rsidRPr="001916E0">
        <w:rPr>
          <w:rFonts w:cstheme="minorHAnsi"/>
          <w:color w:val="000000" w:themeColor="text1"/>
          <w:lang w:val="cs-CZ"/>
        </w:rPr>
        <w:t>Higgins</w:t>
      </w:r>
      <w:proofErr w:type="spellEnd"/>
      <w:r w:rsidRPr="001916E0">
        <w:rPr>
          <w:rFonts w:cstheme="minorHAnsi"/>
          <w:color w:val="000000" w:themeColor="text1"/>
          <w:lang w:val="cs-CZ"/>
        </w:rPr>
        <w:t xml:space="preserve"> slyší před divadlem hroznou angličtinu Lízy, která se snaží prodávat své květiny. Ostatní lidé osočují </w:t>
      </w:r>
      <w:proofErr w:type="spellStart"/>
      <w:r w:rsidRPr="001916E0">
        <w:rPr>
          <w:rFonts w:cstheme="minorHAnsi"/>
          <w:color w:val="000000" w:themeColor="text1"/>
          <w:lang w:val="cs-CZ"/>
        </w:rPr>
        <w:t>Higginse</w:t>
      </w:r>
      <w:proofErr w:type="spellEnd"/>
      <w:r w:rsidRPr="001916E0">
        <w:rPr>
          <w:rFonts w:cstheme="minorHAnsi"/>
          <w:color w:val="000000" w:themeColor="text1"/>
          <w:lang w:val="cs-CZ"/>
        </w:rPr>
        <w:t xml:space="preserve"> z toho, že je policajt, protože si zapisuje všechno, co slyší, ale to </w:t>
      </w:r>
      <w:r w:rsidR="006836F5" w:rsidRPr="001916E0">
        <w:rPr>
          <w:rFonts w:cstheme="minorHAnsi"/>
          <w:color w:val="000000" w:themeColor="text1"/>
          <w:lang w:val="cs-CZ"/>
        </w:rPr>
        <w:t xml:space="preserve">dělá </w:t>
      </w:r>
      <w:r w:rsidRPr="001916E0">
        <w:rPr>
          <w:rFonts w:cstheme="minorHAnsi"/>
          <w:color w:val="000000" w:themeColor="text1"/>
          <w:lang w:val="cs-CZ"/>
        </w:rPr>
        <w:t xml:space="preserve">kvůli fonetiky. Seznámí se zde i s plukovníkem </w:t>
      </w:r>
      <w:proofErr w:type="spellStart"/>
      <w:r w:rsidRPr="001916E0">
        <w:rPr>
          <w:rFonts w:cstheme="minorHAnsi"/>
          <w:color w:val="000000" w:themeColor="text1"/>
          <w:lang w:val="cs-CZ"/>
        </w:rPr>
        <w:t>Pickeringem</w:t>
      </w:r>
      <w:proofErr w:type="spellEnd"/>
      <w:r w:rsidRPr="001916E0">
        <w:rPr>
          <w:rFonts w:cstheme="minorHAnsi"/>
          <w:color w:val="000000" w:themeColor="text1"/>
          <w:lang w:val="cs-CZ"/>
        </w:rPr>
        <w:t>, kterého pozve k sobě domů</w:t>
      </w:r>
      <w:r w:rsidR="00A1784E" w:rsidRPr="001916E0">
        <w:rPr>
          <w:rFonts w:cstheme="minorHAnsi"/>
          <w:color w:val="000000" w:themeColor="text1"/>
          <w:lang w:val="cs-CZ"/>
        </w:rPr>
        <w:t>,</w:t>
      </w:r>
      <w:r w:rsidRPr="001916E0">
        <w:rPr>
          <w:rFonts w:cstheme="minorHAnsi"/>
          <w:color w:val="000000" w:themeColor="text1"/>
          <w:lang w:val="cs-CZ"/>
        </w:rPr>
        <w:t xml:space="preserve"> a hrubě nařkne Lízu z</w:t>
      </w:r>
      <w:r w:rsidR="00A1784E" w:rsidRPr="001916E0">
        <w:rPr>
          <w:rFonts w:cstheme="minorHAnsi"/>
          <w:color w:val="000000" w:themeColor="text1"/>
          <w:lang w:val="cs-CZ"/>
        </w:rPr>
        <w:t>a</w:t>
      </w:r>
      <w:r w:rsidRPr="001916E0">
        <w:rPr>
          <w:rFonts w:cstheme="minorHAnsi"/>
          <w:color w:val="000000" w:themeColor="text1"/>
          <w:lang w:val="cs-CZ"/>
        </w:rPr>
        <w:t xml:space="preserve"> její výslovnost. Při zjištění, že by ji mohl naučit správné výslovnosti, díky čemuž by si později </w:t>
      </w:r>
      <w:r w:rsidR="00A1784E" w:rsidRPr="001916E0">
        <w:rPr>
          <w:rFonts w:cstheme="minorHAnsi"/>
          <w:color w:val="000000" w:themeColor="text1"/>
          <w:lang w:val="cs-CZ"/>
        </w:rPr>
        <w:t>m</w:t>
      </w:r>
      <w:r w:rsidRPr="001916E0">
        <w:rPr>
          <w:rFonts w:cstheme="minorHAnsi"/>
          <w:color w:val="000000" w:themeColor="text1"/>
          <w:lang w:val="cs-CZ"/>
        </w:rPr>
        <w:t xml:space="preserve">ohla otevřít své vysnění květinářství, se ho rozhodne navštívit. </w:t>
      </w:r>
    </w:p>
    <w:p w14:paraId="36CFE96F" w14:textId="77777777" w:rsidR="00A1784E" w:rsidRPr="001916E0" w:rsidRDefault="00C7230E" w:rsidP="00452D3D">
      <w:pPr>
        <w:jc w:val="both"/>
        <w:rPr>
          <w:rFonts w:cstheme="minorHAnsi"/>
          <w:color w:val="000000" w:themeColor="text1"/>
          <w:lang w:val="cs-CZ"/>
        </w:rPr>
      </w:pPr>
      <w:r w:rsidRPr="001916E0">
        <w:rPr>
          <w:rFonts w:cstheme="minorHAnsi"/>
          <w:color w:val="000000" w:themeColor="text1"/>
          <w:lang w:val="cs-CZ"/>
        </w:rPr>
        <w:t xml:space="preserve">Výuku platí </w:t>
      </w:r>
      <w:proofErr w:type="spellStart"/>
      <w:r w:rsidRPr="001916E0">
        <w:rPr>
          <w:rFonts w:cstheme="minorHAnsi"/>
          <w:color w:val="000000" w:themeColor="text1"/>
          <w:lang w:val="cs-CZ"/>
        </w:rPr>
        <w:t>Pickering</w:t>
      </w:r>
      <w:proofErr w:type="spellEnd"/>
      <w:r w:rsidRPr="001916E0">
        <w:rPr>
          <w:rFonts w:cstheme="minorHAnsi"/>
          <w:color w:val="000000" w:themeColor="text1"/>
          <w:lang w:val="cs-CZ"/>
        </w:rPr>
        <w:t xml:space="preserve">, který zpočátku nevěří, že je </w:t>
      </w:r>
      <w:proofErr w:type="spellStart"/>
      <w:r w:rsidRPr="001916E0">
        <w:rPr>
          <w:rFonts w:cstheme="minorHAnsi"/>
          <w:color w:val="000000" w:themeColor="text1"/>
          <w:lang w:val="cs-CZ"/>
        </w:rPr>
        <w:t>Higgins</w:t>
      </w:r>
      <w:proofErr w:type="spellEnd"/>
      <w:r w:rsidRPr="001916E0">
        <w:rPr>
          <w:rFonts w:cstheme="minorHAnsi"/>
          <w:color w:val="000000" w:themeColor="text1"/>
          <w:lang w:val="cs-CZ"/>
        </w:rPr>
        <w:t xml:space="preserve"> schopný za půl roku udělat z Lízy dámu, a tak se vsadí.</w:t>
      </w:r>
      <w:r w:rsidR="00A1784E" w:rsidRPr="001916E0">
        <w:rPr>
          <w:rFonts w:cstheme="minorHAnsi"/>
          <w:color w:val="000000" w:themeColor="text1"/>
          <w:lang w:val="cs-CZ"/>
        </w:rPr>
        <w:t xml:space="preserve"> Líza</w:t>
      </w:r>
      <w:r w:rsidRPr="001916E0">
        <w:rPr>
          <w:rFonts w:cstheme="minorHAnsi"/>
          <w:color w:val="000000" w:themeColor="text1"/>
          <w:lang w:val="cs-CZ"/>
        </w:rPr>
        <w:t xml:space="preserve">, aniž by to věděla, se velmi snaží, je šikovná a má dobrý sluch, ale tím že na ni občas </w:t>
      </w:r>
      <w:proofErr w:type="spellStart"/>
      <w:r w:rsidRPr="001916E0">
        <w:rPr>
          <w:rFonts w:cstheme="minorHAnsi"/>
          <w:color w:val="000000" w:themeColor="text1"/>
          <w:lang w:val="cs-CZ"/>
        </w:rPr>
        <w:t>Higgins</w:t>
      </w:r>
      <w:proofErr w:type="spellEnd"/>
      <w:r w:rsidRPr="001916E0">
        <w:rPr>
          <w:rFonts w:cstheme="minorHAnsi"/>
          <w:color w:val="000000" w:themeColor="text1"/>
          <w:lang w:val="cs-CZ"/>
        </w:rPr>
        <w:t xml:space="preserve"> naléhá, tak mu vzdoruje.</w:t>
      </w:r>
      <w:r w:rsidR="00A1784E" w:rsidRPr="001916E0">
        <w:rPr>
          <w:rFonts w:cstheme="minorHAnsi"/>
          <w:color w:val="000000" w:themeColor="text1"/>
          <w:lang w:val="cs-CZ"/>
        </w:rPr>
        <w:t xml:space="preserve"> Ze začátku se Líza nechtěla vzdát ani svého oblečení.</w:t>
      </w:r>
    </w:p>
    <w:p w14:paraId="613B2A27" w14:textId="77777777" w:rsidR="00A1784E" w:rsidRPr="001916E0" w:rsidRDefault="00A1784E" w:rsidP="00452D3D">
      <w:pPr>
        <w:spacing w:line="240" w:lineRule="auto"/>
        <w:jc w:val="both"/>
        <w:rPr>
          <w:rFonts w:cstheme="minorHAnsi"/>
          <w:color w:val="000000" w:themeColor="text1"/>
          <w:lang w:val="cs-CZ"/>
        </w:rPr>
      </w:pPr>
      <w:r w:rsidRPr="001916E0">
        <w:rPr>
          <w:rFonts w:cstheme="minorHAnsi"/>
          <w:color w:val="000000" w:themeColor="text1"/>
          <w:lang w:val="cs-CZ"/>
        </w:rPr>
        <w:t xml:space="preserve">Prvně ji </w:t>
      </w:r>
      <w:proofErr w:type="spellStart"/>
      <w:r w:rsidRPr="001916E0">
        <w:rPr>
          <w:rFonts w:cstheme="minorHAnsi"/>
          <w:color w:val="000000" w:themeColor="text1"/>
          <w:lang w:val="cs-CZ"/>
        </w:rPr>
        <w:t>Higgins</w:t>
      </w:r>
      <w:proofErr w:type="spellEnd"/>
      <w:r w:rsidRPr="001916E0">
        <w:rPr>
          <w:rFonts w:cstheme="minorHAnsi"/>
          <w:color w:val="000000" w:themeColor="text1"/>
          <w:lang w:val="cs-CZ"/>
        </w:rPr>
        <w:t xml:space="preserve"> vezme do společnosti ke své matce, kde se má držet pouze tématu o počasí, avšak poté ji to trochu ujede a ona se začne vyjadřovat skoro podobně jako dříve.</w:t>
      </w:r>
      <w:r w:rsidR="00CF743A" w:rsidRPr="001916E0">
        <w:rPr>
          <w:rFonts w:cstheme="minorHAnsi"/>
          <w:color w:val="000000" w:themeColor="text1"/>
          <w:lang w:val="cs-CZ"/>
        </w:rPr>
        <w:t xml:space="preserve"> Na návštěvě potkala </w:t>
      </w:r>
      <w:proofErr w:type="spellStart"/>
      <w:r w:rsidR="00CF743A" w:rsidRPr="001916E0">
        <w:rPr>
          <w:rFonts w:cstheme="minorHAnsi"/>
          <w:color w:val="000000" w:themeColor="text1"/>
          <w:lang w:val="cs-CZ"/>
        </w:rPr>
        <w:t>Freddyho</w:t>
      </w:r>
      <w:proofErr w:type="spellEnd"/>
      <w:r w:rsidR="00CF743A" w:rsidRPr="001916E0">
        <w:rPr>
          <w:rFonts w:cstheme="minorHAnsi"/>
          <w:color w:val="000000" w:themeColor="text1"/>
          <w:lang w:val="cs-CZ"/>
        </w:rPr>
        <w:t xml:space="preserve">, který se do ní zamiloval, ačkoliv se už poprvé mohli setkat před divadlem. Matka po celém ‚‚představení‘‘ krotí </w:t>
      </w:r>
      <w:proofErr w:type="spellStart"/>
      <w:r w:rsidR="00CF743A" w:rsidRPr="001916E0">
        <w:rPr>
          <w:rFonts w:cstheme="minorHAnsi"/>
          <w:color w:val="000000" w:themeColor="text1"/>
          <w:lang w:val="cs-CZ"/>
        </w:rPr>
        <w:t>Higginsovo</w:t>
      </w:r>
      <w:proofErr w:type="spellEnd"/>
      <w:r w:rsidR="00CF743A" w:rsidRPr="001916E0">
        <w:rPr>
          <w:rFonts w:cstheme="minorHAnsi"/>
          <w:color w:val="000000" w:themeColor="text1"/>
          <w:lang w:val="cs-CZ"/>
        </w:rPr>
        <w:t xml:space="preserve"> nadšení a říká mu, že bude mít s Lízou ještě spoustu práce.</w:t>
      </w:r>
    </w:p>
    <w:p w14:paraId="35CD0A69" w14:textId="77777777" w:rsidR="00D87327" w:rsidRPr="001916E0" w:rsidRDefault="00CF743A" w:rsidP="00452D3D">
      <w:pPr>
        <w:spacing w:line="240" w:lineRule="auto"/>
        <w:jc w:val="both"/>
        <w:rPr>
          <w:rFonts w:cstheme="minorHAnsi"/>
          <w:color w:val="000000" w:themeColor="text1"/>
          <w:lang w:val="cs-CZ"/>
        </w:rPr>
      </w:pPr>
      <w:r w:rsidRPr="001916E0">
        <w:rPr>
          <w:rFonts w:cstheme="minorHAnsi"/>
          <w:color w:val="000000" w:themeColor="text1"/>
          <w:lang w:val="cs-CZ"/>
        </w:rPr>
        <w:t>Další akcí je ples v </w:t>
      </w:r>
      <w:proofErr w:type="spellStart"/>
      <w:r w:rsidRPr="001916E0">
        <w:rPr>
          <w:rFonts w:cstheme="minorHAnsi"/>
          <w:color w:val="000000" w:themeColor="text1"/>
          <w:lang w:val="cs-CZ"/>
        </w:rPr>
        <w:t>Buckinghenském</w:t>
      </w:r>
      <w:proofErr w:type="spellEnd"/>
      <w:r w:rsidRPr="001916E0">
        <w:rPr>
          <w:rFonts w:cstheme="minorHAnsi"/>
          <w:color w:val="000000" w:themeColor="text1"/>
          <w:lang w:val="cs-CZ"/>
        </w:rPr>
        <w:t xml:space="preserve"> paláci, k</w:t>
      </w:r>
      <w:r w:rsidR="006836F5" w:rsidRPr="001916E0">
        <w:rPr>
          <w:rFonts w:cstheme="minorHAnsi"/>
          <w:color w:val="000000" w:themeColor="text1"/>
          <w:lang w:val="cs-CZ"/>
        </w:rPr>
        <w:t>d</w:t>
      </w:r>
      <w:r w:rsidRPr="001916E0">
        <w:rPr>
          <w:rFonts w:cstheme="minorHAnsi"/>
          <w:color w:val="000000" w:themeColor="text1"/>
          <w:lang w:val="cs-CZ"/>
        </w:rPr>
        <w:t xml:space="preserve">e ji všichni pokládají za maďarskou šlechtičku a nikoho ani nenapadlo, že kdysi pocházela z chudých poměrů. Po návratu domů se </w:t>
      </w:r>
      <w:proofErr w:type="spellStart"/>
      <w:r w:rsidRPr="001916E0">
        <w:rPr>
          <w:rFonts w:cstheme="minorHAnsi"/>
          <w:color w:val="000000" w:themeColor="text1"/>
          <w:lang w:val="cs-CZ"/>
        </w:rPr>
        <w:t>Higgins</w:t>
      </w:r>
      <w:proofErr w:type="spellEnd"/>
      <w:r w:rsidRPr="001916E0">
        <w:rPr>
          <w:rFonts w:cstheme="minorHAnsi"/>
          <w:color w:val="000000" w:themeColor="text1"/>
          <w:lang w:val="cs-CZ"/>
        </w:rPr>
        <w:t xml:space="preserve"> s plukovníkem radují, že mají vyvedený experiment s Lízou za sebou, ale v tom okamžiku se o ni přestáv</w:t>
      </w:r>
      <w:r w:rsidR="00D87327" w:rsidRPr="001916E0">
        <w:rPr>
          <w:rFonts w:cstheme="minorHAnsi"/>
          <w:color w:val="000000" w:themeColor="text1"/>
          <w:lang w:val="cs-CZ"/>
        </w:rPr>
        <w:t xml:space="preserve">ají zajímat. Nikdo ji ani nepochválí a z toho důvodu se Líza frustrací rozpláče, hodí po </w:t>
      </w:r>
      <w:proofErr w:type="spellStart"/>
      <w:r w:rsidR="00D87327" w:rsidRPr="001916E0">
        <w:rPr>
          <w:rFonts w:cstheme="minorHAnsi"/>
          <w:color w:val="000000" w:themeColor="text1"/>
          <w:lang w:val="cs-CZ"/>
        </w:rPr>
        <w:t>Higginsovi</w:t>
      </w:r>
      <w:proofErr w:type="spellEnd"/>
      <w:r w:rsidR="00D87327" w:rsidRPr="001916E0">
        <w:rPr>
          <w:rFonts w:cstheme="minorHAnsi"/>
          <w:color w:val="000000" w:themeColor="text1"/>
          <w:lang w:val="cs-CZ"/>
        </w:rPr>
        <w:t xml:space="preserve"> jeho papuče a hodlá ho opustit. Avšak si uvědomí, že nemá ke komu jít a uteče k jeho matce.</w:t>
      </w:r>
    </w:p>
    <w:p w14:paraId="16153BBC" w14:textId="77777777" w:rsidR="00D87327" w:rsidRPr="0068401E" w:rsidRDefault="00D87327" w:rsidP="00452D3D">
      <w:pPr>
        <w:spacing w:line="240" w:lineRule="auto"/>
        <w:jc w:val="both"/>
        <w:rPr>
          <w:rFonts w:ascii="IBM Plex Sans" w:hAnsi="IBM Plex Sans"/>
          <w:color w:val="000000" w:themeColor="text1"/>
          <w:lang w:val="cs-CZ"/>
        </w:rPr>
      </w:pPr>
      <w:r w:rsidRPr="001916E0">
        <w:rPr>
          <w:rFonts w:cstheme="minorHAnsi"/>
          <w:color w:val="000000" w:themeColor="text1"/>
          <w:lang w:val="cs-CZ"/>
        </w:rPr>
        <w:t xml:space="preserve">Další den se tam </w:t>
      </w:r>
      <w:proofErr w:type="spellStart"/>
      <w:r w:rsidRPr="001916E0">
        <w:rPr>
          <w:rFonts w:cstheme="minorHAnsi"/>
          <w:color w:val="000000" w:themeColor="text1"/>
          <w:lang w:val="cs-CZ"/>
        </w:rPr>
        <w:t>Higgins</w:t>
      </w:r>
      <w:proofErr w:type="spellEnd"/>
      <w:r w:rsidRPr="001916E0">
        <w:rPr>
          <w:rFonts w:cstheme="minorHAnsi"/>
          <w:color w:val="000000" w:themeColor="text1"/>
          <w:lang w:val="cs-CZ"/>
        </w:rPr>
        <w:t xml:space="preserve"> objeví a chce nahlásit na policii ztrátu</w:t>
      </w:r>
      <w:r w:rsidR="006836F5" w:rsidRPr="001916E0">
        <w:rPr>
          <w:rFonts w:cstheme="minorHAnsi"/>
          <w:color w:val="000000" w:themeColor="text1"/>
          <w:lang w:val="cs-CZ"/>
        </w:rPr>
        <w:t xml:space="preserve"> Lízy</w:t>
      </w:r>
      <w:r w:rsidRPr="001916E0">
        <w:rPr>
          <w:rFonts w:cstheme="minorHAnsi"/>
          <w:color w:val="000000" w:themeColor="text1"/>
          <w:lang w:val="cs-CZ"/>
        </w:rPr>
        <w:t>. Nakonec</w:t>
      </w:r>
      <w:r w:rsidR="00633494" w:rsidRPr="001916E0">
        <w:rPr>
          <w:rFonts w:cstheme="minorHAnsi"/>
          <w:color w:val="000000" w:themeColor="text1"/>
          <w:lang w:val="cs-CZ"/>
        </w:rPr>
        <w:t xml:space="preserve"> se spolu všichni tři usmíří, i když </w:t>
      </w:r>
      <w:proofErr w:type="spellStart"/>
      <w:r w:rsidR="00633494" w:rsidRPr="001916E0">
        <w:rPr>
          <w:rFonts w:cstheme="minorHAnsi"/>
          <w:color w:val="000000" w:themeColor="text1"/>
          <w:lang w:val="cs-CZ"/>
        </w:rPr>
        <w:t>Higgins</w:t>
      </w:r>
      <w:proofErr w:type="spellEnd"/>
      <w:r w:rsidR="00633494" w:rsidRPr="001916E0">
        <w:rPr>
          <w:rFonts w:cstheme="minorHAnsi"/>
          <w:color w:val="000000" w:themeColor="text1"/>
          <w:lang w:val="cs-CZ"/>
        </w:rPr>
        <w:t xml:space="preserve"> snáší těžce Lízinu lásku k </w:t>
      </w:r>
      <w:proofErr w:type="spellStart"/>
      <w:r w:rsidR="00633494" w:rsidRPr="001916E0">
        <w:rPr>
          <w:rFonts w:cstheme="minorHAnsi"/>
          <w:color w:val="000000" w:themeColor="text1"/>
          <w:lang w:val="cs-CZ"/>
        </w:rPr>
        <w:t>Freddymu</w:t>
      </w:r>
      <w:proofErr w:type="spellEnd"/>
      <w:r w:rsidR="00633494" w:rsidRPr="001916E0">
        <w:rPr>
          <w:rFonts w:cstheme="minorHAnsi"/>
          <w:color w:val="000000" w:themeColor="text1"/>
          <w:lang w:val="cs-CZ"/>
        </w:rPr>
        <w:t>, jelikož ji tajně miluje, ale nechce si to přiznat. V závěru se Líza setká s otcem,</w:t>
      </w:r>
      <w:r w:rsidR="006836F5" w:rsidRPr="001916E0">
        <w:rPr>
          <w:rFonts w:cstheme="minorHAnsi"/>
          <w:color w:val="000000" w:themeColor="text1"/>
          <w:lang w:val="cs-CZ"/>
        </w:rPr>
        <w:t xml:space="preserve"> jenž díky </w:t>
      </w:r>
      <w:proofErr w:type="spellStart"/>
      <w:r w:rsidR="006836F5" w:rsidRPr="001916E0">
        <w:rPr>
          <w:rFonts w:cstheme="minorHAnsi"/>
          <w:color w:val="000000" w:themeColor="text1"/>
          <w:lang w:val="cs-CZ"/>
        </w:rPr>
        <w:t>Higginsovi</w:t>
      </w:r>
      <w:proofErr w:type="spellEnd"/>
      <w:r w:rsidR="006836F5" w:rsidRPr="001916E0">
        <w:rPr>
          <w:rFonts w:cstheme="minorHAnsi"/>
          <w:color w:val="000000" w:themeColor="text1"/>
          <w:lang w:val="cs-CZ"/>
        </w:rPr>
        <w:t xml:space="preserve"> zbohatl a žení se (je díky penězům ve vyšší třídě). Líza nakonec pozná, že není </w:t>
      </w:r>
      <w:proofErr w:type="spellStart"/>
      <w:r w:rsidR="006836F5" w:rsidRPr="001916E0">
        <w:rPr>
          <w:rFonts w:cstheme="minorHAnsi"/>
          <w:color w:val="000000" w:themeColor="text1"/>
          <w:lang w:val="cs-CZ"/>
        </w:rPr>
        <w:t>Higginsovi</w:t>
      </w:r>
      <w:proofErr w:type="spellEnd"/>
      <w:r w:rsidR="006836F5" w:rsidRPr="001916E0">
        <w:rPr>
          <w:rFonts w:cstheme="minorHAnsi"/>
          <w:color w:val="000000" w:themeColor="text1"/>
          <w:lang w:val="cs-CZ"/>
        </w:rPr>
        <w:t xml:space="preserve"> lhostejná, ale stejně se rozhodne žít svůj život s </w:t>
      </w:r>
      <w:proofErr w:type="spellStart"/>
      <w:r w:rsidR="006836F5" w:rsidRPr="001916E0">
        <w:rPr>
          <w:rFonts w:cstheme="minorHAnsi"/>
          <w:color w:val="000000" w:themeColor="text1"/>
          <w:lang w:val="cs-CZ"/>
        </w:rPr>
        <w:t>Freddym</w:t>
      </w:r>
      <w:proofErr w:type="spellEnd"/>
      <w:r w:rsidR="006836F5" w:rsidRPr="001916E0">
        <w:rPr>
          <w:rFonts w:cstheme="minorHAnsi"/>
          <w:color w:val="000000" w:themeColor="text1"/>
          <w:lang w:val="cs-CZ"/>
        </w:rPr>
        <w:t>, s kterým budou vést své vlastní květinářství</w:t>
      </w:r>
      <w:r w:rsidR="006836F5" w:rsidRPr="0068401E">
        <w:rPr>
          <w:rFonts w:ascii="IBM Plex Sans" w:hAnsi="IBM Plex Sans"/>
          <w:color w:val="000000" w:themeColor="text1"/>
          <w:lang w:val="cs-CZ"/>
        </w:rPr>
        <w:t>.</w:t>
      </w:r>
    </w:p>
    <w:sectPr w:rsidR="00D87327" w:rsidRPr="0068401E" w:rsidSect="00840142">
      <w:pgSz w:w="11906" w:h="16838"/>
      <w:pgMar w:top="851" w:right="991" w:bottom="56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F976E" w14:textId="77777777" w:rsidR="00481397" w:rsidRDefault="00481397" w:rsidP="0068401E">
      <w:pPr>
        <w:spacing w:after="0" w:line="240" w:lineRule="auto"/>
      </w:pPr>
      <w:r>
        <w:separator/>
      </w:r>
    </w:p>
  </w:endnote>
  <w:endnote w:type="continuationSeparator" w:id="0">
    <w:p w14:paraId="1E4341A6" w14:textId="77777777" w:rsidR="00481397" w:rsidRDefault="00481397" w:rsidP="00684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D696E" w14:textId="77777777" w:rsidR="00481397" w:rsidRDefault="00481397" w:rsidP="0068401E">
      <w:pPr>
        <w:spacing w:after="0" w:line="240" w:lineRule="auto"/>
      </w:pPr>
      <w:r>
        <w:separator/>
      </w:r>
    </w:p>
  </w:footnote>
  <w:footnote w:type="continuationSeparator" w:id="0">
    <w:p w14:paraId="61877EEA" w14:textId="77777777" w:rsidR="00481397" w:rsidRDefault="00481397" w:rsidP="006840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72676"/>
    <w:multiLevelType w:val="hybridMultilevel"/>
    <w:tmpl w:val="8A2C23D8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6A4835"/>
    <w:multiLevelType w:val="hybridMultilevel"/>
    <w:tmpl w:val="B11E71B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F65730"/>
    <w:multiLevelType w:val="hybridMultilevel"/>
    <w:tmpl w:val="48D0A834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3924047">
    <w:abstractNumId w:val="0"/>
  </w:num>
  <w:num w:numId="2" w16cid:durableId="1038118905">
    <w:abstractNumId w:val="2"/>
  </w:num>
  <w:num w:numId="3" w16cid:durableId="83694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BE8"/>
    <w:rsid w:val="00004C7E"/>
    <w:rsid w:val="0007105D"/>
    <w:rsid w:val="0008231A"/>
    <w:rsid w:val="00094BB7"/>
    <w:rsid w:val="000B1B8A"/>
    <w:rsid w:val="00153F3D"/>
    <w:rsid w:val="001916E0"/>
    <w:rsid w:val="00452D3D"/>
    <w:rsid w:val="00481397"/>
    <w:rsid w:val="004C5ADE"/>
    <w:rsid w:val="0051214A"/>
    <w:rsid w:val="00564865"/>
    <w:rsid w:val="00631801"/>
    <w:rsid w:val="00633494"/>
    <w:rsid w:val="006836F5"/>
    <w:rsid w:val="0068401E"/>
    <w:rsid w:val="006C4B88"/>
    <w:rsid w:val="00715681"/>
    <w:rsid w:val="007574DB"/>
    <w:rsid w:val="007940A7"/>
    <w:rsid w:val="007C1B8F"/>
    <w:rsid w:val="00840142"/>
    <w:rsid w:val="00847DE9"/>
    <w:rsid w:val="00900BE8"/>
    <w:rsid w:val="00A1784E"/>
    <w:rsid w:val="00A32BB6"/>
    <w:rsid w:val="00AE6D6B"/>
    <w:rsid w:val="00B7403A"/>
    <w:rsid w:val="00BF5A24"/>
    <w:rsid w:val="00C7230E"/>
    <w:rsid w:val="00CF743A"/>
    <w:rsid w:val="00D735AA"/>
    <w:rsid w:val="00D87327"/>
    <w:rsid w:val="00DF1E41"/>
    <w:rsid w:val="00E20930"/>
    <w:rsid w:val="00EA3D84"/>
    <w:rsid w:val="00F2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73C45"/>
  <w15:chartTrackingRefBased/>
  <w15:docId w15:val="{39374F1C-D6C2-41B1-80BA-A6DA433D3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40142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6840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8401E"/>
  </w:style>
  <w:style w:type="paragraph" w:styleId="Zpat">
    <w:name w:val="footer"/>
    <w:basedOn w:val="Normln"/>
    <w:link w:val="ZpatChar"/>
    <w:uiPriority w:val="99"/>
    <w:unhideWhenUsed/>
    <w:rsid w:val="006840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84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1095</Words>
  <Characters>6463</Characters>
  <Application>Microsoft Office Word</Application>
  <DocSecurity>0</DocSecurity>
  <Lines>53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Alžběta</dc:creator>
  <cp:keywords/>
  <dc:description/>
  <cp:lastModifiedBy>Daniel Hajžman</cp:lastModifiedBy>
  <cp:revision>6</cp:revision>
  <cp:lastPrinted>2020-04-20T17:55:00Z</cp:lastPrinted>
  <dcterms:created xsi:type="dcterms:W3CDTF">2020-04-20T17:56:00Z</dcterms:created>
  <dcterms:modified xsi:type="dcterms:W3CDTF">2023-03-10T16:06:00Z</dcterms:modified>
</cp:coreProperties>
</file>