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332D5" w14:textId="34B24B4E" w:rsidR="00900BE8" w:rsidRPr="00972341" w:rsidRDefault="00A2239C" w:rsidP="00900BE8">
      <w:pPr>
        <w:jc w:val="center"/>
        <w:rPr>
          <w:rFonts w:ascii="IBM Plex Sans" w:hAnsi="IBM Plex Sans"/>
          <w:b/>
          <w:bCs/>
          <w:color w:val="1E46A0"/>
          <w:sz w:val="24"/>
          <w:szCs w:val="24"/>
          <w:lang w:val="cs-CZ"/>
        </w:rPr>
      </w:pPr>
      <w:r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>Máj</w:t>
      </w:r>
      <w:r w:rsidR="00B7403A" w:rsidRPr="00972341"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 xml:space="preserve"> </w:t>
      </w:r>
      <w:r w:rsidR="00D735AA" w:rsidRPr="00972341"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 xml:space="preserve">– </w:t>
      </w:r>
      <w:r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 xml:space="preserve">KAREL HYNEK MÁCHA </w:t>
      </w:r>
      <w:r w:rsidR="00972341"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>(*18</w:t>
      </w:r>
      <w:r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>10</w:t>
      </w:r>
      <w:r w:rsidR="00972341"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 xml:space="preserve"> †1</w:t>
      </w:r>
      <w:r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>836</w:t>
      </w:r>
      <w:r w:rsidR="00972341"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>)</w:t>
      </w:r>
    </w:p>
    <w:p w14:paraId="4F4A365E" w14:textId="4E5CA3A0" w:rsidR="00AF0397" w:rsidRPr="005A3AD6" w:rsidRDefault="00AF0397" w:rsidP="0077705F">
      <w:pPr>
        <w:tabs>
          <w:tab w:val="left" w:pos="1985"/>
        </w:tabs>
        <w:spacing w:after="120"/>
        <w:ind w:left="2127" w:hanging="2127"/>
        <w:rPr>
          <w:sz w:val="21"/>
          <w:szCs w:val="21"/>
          <w:lang w:val="cs-CZ"/>
        </w:rPr>
      </w:pPr>
      <w:r w:rsidRPr="005A3AD6">
        <w:rPr>
          <w:color w:val="1E46A0"/>
          <w:sz w:val="21"/>
          <w:szCs w:val="21"/>
          <w:u w:val="single"/>
          <w:lang w:val="cs-CZ"/>
        </w:rPr>
        <w:t>Téma a motiv:</w:t>
      </w:r>
      <w:r w:rsidRPr="005A3AD6">
        <w:rPr>
          <w:color w:val="1E46A0"/>
          <w:sz w:val="21"/>
          <w:szCs w:val="21"/>
          <w:lang w:val="cs-CZ"/>
        </w:rPr>
        <w:t xml:space="preserve"> </w:t>
      </w:r>
      <w:r w:rsidRPr="005A3AD6">
        <w:rPr>
          <w:sz w:val="21"/>
          <w:szCs w:val="21"/>
          <w:lang w:val="cs-CZ"/>
        </w:rPr>
        <w:tab/>
      </w:r>
      <w:r w:rsidRPr="005A3AD6">
        <w:rPr>
          <w:sz w:val="21"/>
          <w:szCs w:val="21"/>
          <w:lang w:val="cs-CZ"/>
        </w:rPr>
        <w:tab/>
      </w:r>
      <w:r w:rsidR="009D359D">
        <w:rPr>
          <w:sz w:val="21"/>
          <w:szCs w:val="21"/>
          <w:lang w:val="cs-CZ"/>
        </w:rPr>
        <w:tab/>
      </w:r>
      <w:r>
        <w:rPr>
          <w:sz w:val="21"/>
          <w:szCs w:val="21"/>
          <w:lang w:val="cs-CZ"/>
        </w:rPr>
        <w:t>N</w:t>
      </w:r>
      <w:r w:rsidRPr="00AF0397">
        <w:rPr>
          <w:sz w:val="21"/>
          <w:szCs w:val="21"/>
          <w:lang w:val="cs-CZ"/>
        </w:rPr>
        <w:t>ešťastný osud Viléma a Jarmily</w:t>
      </w:r>
      <w:r>
        <w:rPr>
          <w:sz w:val="21"/>
          <w:szCs w:val="21"/>
          <w:lang w:val="cs-CZ"/>
        </w:rPr>
        <w:t xml:space="preserve">; </w:t>
      </w:r>
      <w:r w:rsidRPr="00AF0397">
        <w:rPr>
          <w:sz w:val="21"/>
          <w:szCs w:val="21"/>
          <w:lang w:val="cs-CZ"/>
        </w:rPr>
        <w:t>láska, máj, smrt</w:t>
      </w:r>
    </w:p>
    <w:p w14:paraId="4A91DDD2" w14:textId="3750E776" w:rsidR="00AF0397" w:rsidRPr="0077705F" w:rsidRDefault="00AF0397" w:rsidP="0077705F">
      <w:pPr>
        <w:spacing w:after="120"/>
        <w:ind w:left="2160" w:hanging="2160"/>
        <w:rPr>
          <w:i/>
          <w:iCs/>
          <w:sz w:val="21"/>
          <w:szCs w:val="21"/>
          <w:lang w:val="cs-CZ"/>
        </w:rPr>
      </w:pPr>
      <w:r w:rsidRPr="005A3AD6">
        <w:rPr>
          <w:color w:val="1E46A0"/>
          <w:sz w:val="21"/>
          <w:szCs w:val="21"/>
          <w:u w:val="single"/>
          <w:lang w:val="cs-CZ"/>
        </w:rPr>
        <w:t>Časoprostor:</w:t>
      </w:r>
      <w:r w:rsidRPr="005A3AD6">
        <w:rPr>
          <w:color w:val="1E46A0"/>
          <w:sz w:val="21"/>
          <w:szCs w:val="21"/>
          <w:lang w:val="cs-CZ"/>
        </w:rPr>
        <w:tab/>
      </w:r>
      <w:r w:rsidRPr="00AF0397">
        <w:rPr>
          <w:b/>
          <w:bCs/>
          <w:sz w:val="21"/>
          <w:szCs w:val="21"/>
          <w:lang w:val="cs-CZ"/>
        </w:rPr>
        <w:t>čas</w:t>
      </w:r>
      <w:r>
        <w:rPr>
          <w:sz w:val="21"/>
          <w:szCs w:val="21"/>
          <w:lang w:val="cs-CZ"/>
        </w:rPr>
        <w:t>:</w:t>
      </w:r>
      <w:r w:rsidRPr="00AF0397">
        <w:rPr>
          <w:sz w:val="21"/>
          <w:szCs w:val="21"/>
          <w:lang w:val="cs-CZ"/>
        </w:rPr>
        <w:t xml:space="preserve"> květen a následně sedm let poté</w:t>
      </w:r>
      <w:r w:rsidR="0001339C">
        <w:rPr>
          <w:sz w:val="21"/>
          <w:szCs w:val="21"/>
          <w:lang w:val="cs-CZ"/>
        </w:rPr>
        <w:t>, přelom 18. a 19. století</w:t>
      </w:r>
      <w:r w:rsidRPr="005A3AD6">
        <w:rPr>
          <w:sz w:val="21"/>
          <w:szCs w:val="21"/>
          <w:lang w:val="cs-CZ"/>
        </w:rPr>
        <w:t xml:space="preserve"> </w:t>
      </w:r>
      <w:r w:rsidRPr="005A3AD6">
        <w:rPr>
          <w:sz w:val="21"/>
          <w:szCs w:val="21"/>
          <w:lang w:val="cs-CZ"/>
        </w:rPr>
        <w:br/>
      </w:r>
      <w:r w:rsidRPr="005A3AD6">
        <w:rPr>
          <w:b/>
          <w:bCs/>
          <w:sz w:val="21"/>
          <w:szCs w:val="21"/>
          <w:lang w:val="cs-CZ"/>
        </w:rPr>
        <w:t xml:space="preserve">prostor: </w:t>
      </w:r>
      <w:r w:rsidRPr="00AF0397">
        <w:rPr>
          <w:sz w:val="21"/>
          <w:szCs w:val="21"/>
          <w:lang w:val="cs-CZ"/>
        </w:rPr>
        <w:t>česká krajina v máji, v krajině u Doks, pod kopcem Bezděz, u</w:t>
      </w:r>
      <w:r>
        <w:rPr>
          <w:sz w:val="21"/>
          <w:szCs w:val="21"/>
          <w:lang w:val="cs-CZ"/>
        </w:rPr>
        <w:t xml:space="preserve"> Máchova</w:t>
      </w:r>
      <w:r w:rsidRPr="00AF0397">
        <w:rPr>
          <w:sz w:val="21"/>
          <w:szCs w:val="21"/>
          <w:lang w:val="cs-CZ"/>
        </w:rPr>
        <w:t xml:space="preserve"> jezera </w:t>
      </w:r>
    </w:p>
    <w:p w14:paraId="58F79E6C" w14:textId="7BFEE0C6" w:rsidR="00AF0397" w:rsidRPr="005A3AD6" w:rsidRDefault="00AF0397" w:rsidP="00AF0397">
      <w:pPr>
        <w:ind w:left="2127" w:hanging="2127"/>
        <w:rPr>
          <w:sz w:val="21"/>
          <w:szCs w:val="21"/>
          <w:lang w:val="cs-CZ"/>
        </w:rPr>
      </w:pPr>
      <w:r w:rsidRPr="005A3AD6">
        <w:rPr>
          <w:color w:val="1E46A0"/>
          <w:sz w:val="21"/>
          <w:szCs w:val="21"/>
          <w:u w:val="single"/>
          <w:lang w:val="cs-CZ"/>
        </w:rPr>
        <w:t>Kompoziční výstavba:</w:t>
      </w:r>
      <w:r w:rsidRPr="005A3AD6">
        <w:rPr>
          <w:sz w:val="21"/>
          <w:szCs w:val="21"/>
          <w:lang w:val="cs-CZ"/>
        </w:rPr>
        <w:tab/>
      </w:r>
      <w:r w:rsidRPr="00AF0397">
        <w:rPr>
          <w:sz w:val="21"/>
          <w:szCs w:val="21"/>
          <w:lang w:val="cs-CZ"/>
        </w:rPr>
        <w:t>4 zpěvy a 2 intermezza (předchází jí věnování)</w:t>
      </w:r>
      <w:r w:rsidR="002255B7">
        <w:rPr>
          <w:sz w:val="21"/>
          <w:szCs w:val="21"/>
          <w:lang w:val="cs-CZ"/>
        </w:rPr>
        <w:t xml:space="preserve"> + </w:t>
      </w:r>
      <w:r w:rsidR="0077705F" w:rsidRPr="002255B7">
        <w:rPr>
          <w:sz w:val="21"/>
          <w:szCs w:val="21"/>
          <w:lang w:val="cs-CZ"/>
        </w:rPr>
        <w:t>dedikace – předmluva</w:t>
      </w:r>
      <w:r w:rsidR="002255B7">
        <w:rPr>
          <w:sz w:val="21"/>
          <w:szCs w:val="21"/>
          <w:lang w:val="cs-CZ"/>
        </w:rPr>
        <w:br/>
      </w:r>
      <w:r w:rsidRPr="00AF0397">
        <w:rPr>
          <w:b/>
          <w:bCs/>
          <w:sz w:val="21"/>
          <w:szCs w:val="21"/>
          <w:lang w:val="cs-CZ"/>
        </w:rPr>
        <w:t>chronologicky</w:t>
      </w:r>
      <w:r w:rsidRPr="00AF0397">
        <w:rPr>
          <w:sz w:val="21"/>
          <w:szCs w:val="21"/>
          <w:lang w:val="cs-CZ"/>
        </w:rPr>
        <w:t xml:space="preserve">, retrospektivně </w:t>
      </w:r>
      <w:r w:rsidRPr="00AF0397">
        <w:rPr>
          <w:i/>
          <w:iCs/>
          <w:sz w:val="21"/>
          <w:szCs w:val="21"/>
          <w:lang w:val="cs-CZ"/>
        </w:rPr>
        <w:t>(ve zpěvech)</w:t>
      </w:r>
    </w:p>
    <w:p w14:paraId="2E858CF9" w14:textId="7FB3C2C9" w:rsidR="00AF0397" w:rsidRPr="005A3AD6" w:rsidRDefault="00AF0397" w:rsidP="00AF0397">
      <w:pPr>
        <w:spacing w:after="120"/>
        <w:ind w:left="2160" w:hanging="2160"/>
        <w:rPr>
          <w:sz w:val="21"/>
          <w:szCs w:val="21"/>
          <w:lang w:val="cs-CZ"/>
        </w:rPr>
      </w:pPr>
      <w:r w:rsidRPr="005A3AD6">
        <w:rPr>
          <w:color w:val="1E46A0"/>
          <w:sz w:val="21"/>
          <w:szCs w:val="21"/>
          <w:u w:val="single"/>
          <w:lang w:val="cs-CZ"/>
        </w:rPr>
        <w:t>Literární druh a žánr:</w:t>
      </w:r>
      <w:r w:rsidRPr="005A3AD6">
        <w:rPr>
          <w:color w:val="1E46A0"/>
          <w:sz w:val="21"/>
          <w:szCs w:val="21"/>
          <w:lang w:val="cs-CZ"/>
        </w:rPr>
        <w:t xml:space="preserve"> </w:t>
      </w:r>
      <w:r w:rsidRPr="005A3AD6">
        <w:rPr>
          <w:color w:val="1E46A0"/>
          <w:sz w:val="21"/>
          <w:szCs w:val="21"/>
          <w:lang w:val="cs-CZ"/>
        </w:rPr>
        <w:tab/>
      </w:r>
      <w:r w:rsidRPr="005A3AD6">
        <w:rPr>
          <w:b/>
          <w:bCs/>
          <w:color w:val="000000" w:themeColor="text1"/>
          <w:sz w:val="21"/>
          <w:szCs w:val="21"/>
          <w:lang w:val="cs-CZ"/>
        </w:rPr>
        <w:t xml:space="preserve">druh: </w:t>
      </w:r>
      <w:r w:rsidRPr="005A3AD6">
        <w:rPr>
          <w:color w:val="000000" w:themeColor="text1"/>
          <w:sz w:val="21"/>
          <w:szCs w:val="21"/>
          <w:lang w:val="cs-CZ"/>
        </w:rPr>
        <w:t>lyri</w:t>
      </w:r>
      <w:r>
        <w:rPr>
          <w:color w:val="000000" w:themeColor="text1"/>
          <w:sz w:val="21"/>
          <w:szCs w:val="21"/>
          <w:lang w:val="cs-CZ"/>
        </w:rPr>
        <w:t>ka</w:t>
      </w:r>
      <w:r w:rsidRPr="005A3AD6">
        <w:rPr>
          <w:color w:val="000000" w:themeColor="text1"/>
          <w:sz w:val="21"/>
          <w:szCs w:val="21"/>
          <w:lang w:val="cs-CZ"/>
        </w:rPr>
        <w:t xml:space="preserve"> | </w:t>
      </w:r>
      <w:r w:rsidRPr="005A3AD6">
        <w:rPr>
          <w:b/>
          <w:bCs/>
          <w:color w:val="000000" w:themeColor="text1"/>
          <w:sz w:val="21"/>
          <w:szCs w:val="21"/>
          <w:lang w:val="cs-CZ"/>
        </w:rPr>
        <w:t xml:space="preserve">žánr: </w:t>
      </w:r>
      <w:r w:rsidRPr="00AF0397">
        <w:rPr>
          <w:sz w:val="21"/>
          <w:szCs w:val="21"/>
          <w:lang w:val="cs-CZ"/>
        </w:rPr>
        <w:t>epická poezie</w:t>
      </w:r>
      <w:r>
        <w:rPr>
          <w:sz w:val="21"/>
          <w:szCs w:val="21"/>
          <w:lang w:val="cs-CZ"/>
        </w:rPr>
        <w:t xml:space="preserve"> / básnická povídka</w:t>
      </w:r>
      <w:r w:rsidRPr="005A3AD6">
        <w:rPr>
          <w:sz w:val="21"/>
          <w:szCs w:val="21"/>
          <w:lang w:val="cs-CZ"/>
        </w:rPr>
        <w:t xml:space="preserve">| </w:t>
      </w:r>
      <w:r w:rsidRPr="005A3AD6">
        <w:rPr>
          <w:b/>
          <w:bCs/>
          <w:sz w:val="21"/>
          <w:szCs w:val="21"/>
          <w:lang w:val="cs-CZ"/>
        </w:rPr>
        <w:t xml:space="preserve">forma: </w:t>
      </w:r>
      <w:r w:rsidRPr="005A3AD6">
        <w:rPr>
          <w:sz w:val="21"/>
          <w:szCs w:val="21"/>
          <w:lang w:val="cs-CZ"/>
        </w:rPr>
        <w:t>poezie</w:t>
      </w:r>
    </w:p>
    <w:p w14:paraId="547DE9F9" w14:textId="7C01F919" w:rsidR="00AF0397" w:rsidRPr="005A3AD6" w:rsidRDefault="00AF0397" w:rsidP="00AF0397">
      <w:pPr>
        <w:spacing w:after="0"/>
        <w:rPr>
          <w:sz w:val="21"/>
          <w:szCs w:val="21"/>
          <w:lang w:val="cs-CZ"/>
        </w:rPr>
      </w:pPr>
      <w:r w:rsidRPr="005A3AD6">
        <w:rPr>
          <w:color w:val="1E46A0"/>
          <w:sz w:val="21"/>
          <w:szCs w:val="21"/>
          <w:u w:val="single"/>
          <w:lang w:val="cs-CZ"/>
        </w:rPr>
        <w:t>Vypravěč</w:t>
      </w:r>
      <w:r>
        <w:rPr>
          <w:color w:val="1E46A0"/>
          <w:sz w:val="21"/>
          <w:szCs w:val="21"/>
          <w:u w:val="single"/>
          <w:lang w:val="cs-CZ"/>
        </w:rPr>
        <w:t xml:space="preserve"> /</w:t>
      </w:r>
      <w:r>
        <w:rPr>
          <w:color w:val="000000" w:themeColor="text1"/>
          <w:sz w:val="21"/>
          <w:szCs w:val="21"/>
          <w:lang w:val="cs-CZ"/>
        </w:rPr>
        <w:tab/>
      </w:r>
      <w:r>
        <w:rPr>
          <w:color w:val="000000" w:themeColor="text1"/>
          <w:sz w:val="21"/>
          <w:szCs w:val="21"/>
          <w:lang w:val="cs-CZ"/>
        </w:rPr>
        <w:tab/>
      </w:r>
      <w:r w:rsidRPr="0001339C">
        <w:rPr>
          <w:b/>
          <w:bCs/>
          <w:sz w:val="21"/>
          <w:szCs w:val="21"/>
          <w:lang w:val="cs-CZ"/>
        </w:rPr>
        <w:t>er-forma</w:t>
      </w:r>
      <w:r w:rsidRPr="00AF0397">
        <w:rPr>
          <w:sz w:val="21"/>
          <w:szCs w:val="21"/>
          <w:lang w:val="cs-CZ"/>
        </w:rPr>
        <w:t xml:space="preserve">, v závěru </w:t>
      </w:r>
      <w:proofErr w:type="spellStart"/>
      <w:r w:rsidRPr="00AF0397">
        <w:rPr>
          <w:sz w:val="21"/>
          <w:szCs w:val="21"/>
          <w:lang w:val="cs-CZ"/>
        </w:rPr>
        <w:t>ich</w:t>
      </w:r>
      <w:proofErr w:type="spellEnd"/>
      <w:r w:rsidRPr="00AF0397">
        <w:rPr>
          <w:sz w:val="21"/>
          <w:szCs w:val="21"/>
          <w:lang w:val="cs-CZ"/>
        </w:rPr>
        <w:t>-forma (autor se ztotožňuje s dějem)</w:t>
      </w:r>
      <w:r w:rsidR="0001339C">
        <w:rPr>
          <w:sz w:val="21"/>
          <w:szCs w:val="21"/>
          <w:lang w:val="cs-CZ"/>
        </w:rPr>
        <w:t>;</w:t>
      </w:r>
      <w:r w:rsidRPr="00AF0397">
        <w:rPr>
          <w:sz w:val="21"/>
          <w:szCs w:val="21"/>
          <w:lang w:val="cs-CZ"/>
        </w:rPr>
        <w:t xml:space="preserve"> </w:t>
      </w:r>
      <w:r w:rsidRPr="0001339C">
        <w:rPr>
          <w:i/>
          <w:iCs/>
          <w:sz w:val="21"/>
          <w:szCs w:val="21"/>
          <w:lang w:val="cs-CZ"/>
        </w:rPr>
        <w:t>vypravěčem sám autor</w:t>
      </w:r>
      <w:r>
        <w:rPr>
          <w:color w:val="1E46A0"/>
          <w:sz w:val="21"/>
          <w:szCs w:val="21"/>
          <w:lang w:val="cs-CZ"/>
        </w:rPr>
        <w:tab/>
      </w:r>
    </w:p>
    <w:p w14:paraId="7D85D42A" w14:textId="77777777" w:rsidR="00AF0397" w:rsidRPr="005A3AD6" w:rsidRDefault="00AF0397" w:rsidP="00AF0397">
      <w:pPr>
        <w:spacing w:after="0"/>
        <w:rPr>
          <w:sz w:val="21"/>
          <w:szCs w:val="21"/>
          <w:lang w:val="cs-CZ"/>
        </w:rPr>
      </w:pPr>
    </w:p>
    <w:p w14:paraId="12293FE1" w14:textId="5B10477A" w:rsidR="00AF0397" w:rsidRDefault="00AF0397" w:rsidP="0001339C">
      <w:pPr>
        <w:spacing w:after="120"/>
        <w:ind w:left="2160" w:hanging="2160"/>
        <w:rPr>
          <w:sz w:val="21"/>
          <w:szCs w:val="21"/>
          <w:lang w:val="cs-CZ"/>
        </w:rPr>
      </w:pPr>
      <w:r w:rsidRPr="005A3AD6">
        <w:rPr>
          <w:color w:val="1E46A0"/>
          <w:sz w:val="21"/>
          <w:szCs w:val="21"/>
          <w:u w:val="single"/>
          <w:lang w:val="cs-CZ"/>
        </w:rPr>
        <w:t>Postavy:</w:t>
      </w:r>
      <w:r w:rsidRPr="005A3AD6">
        <w:rPr>
          <w:sz w:val="21"/>
          <w:szCs w:val="21"/>
          <w:lang w:val="cs-CZ"/>
        </w:rPr>
        <w:tab/>
      </w:r>
      <w:r w:rsidR="0001339C">
        <w:rPr>
          <w:b/>
          <w:bCs/>
          <w:sz w:val="21"/>
          <w:szCs w:val="21"/>
          <w:lang w:val="cs-CZ"/>
        </w:rPr>
        <w:t xml:space="preserve">Hynek </w:t>
      </w:r>
      <w:r w:rsidR="0001339C">
        <w:rPr>
          <w:sz w:val="21"/>
          <w:szCs w:val="21"/>
          <w:lang w:val="cs-CZ"/>
        </w:rPr>
        <w:t xml:space="preserve">– </w:t>
      </w:r>
      <w:r w:rsidR="0001339C" w:rsidRPr="0001339C">
        <w:rPr>
          <w:sz w:val="21"/>
          <w:szCs w:val="21"/>
          <w:lang w:val="cs-CZ"/>
        </w:rPr>
        <w:t>sám autor, zamyšlený, depresivní, otřesen Vilémovým osudem, ztotožňuje se s</w:t>
      </w:r>
      <w:r w:rsidR="0001339C">
        <w:rPr>
          <w:sz w:val="21"/>
          <w:szCs w:val="21"/>
          <w:lang w:val="cs-CZ"/>
        </w:rPr>
        <w:t xml:space="preserve"> </w:t>
      </w:r>
      <w:r w:rsidR="0001339C" w:rsidRPr="0001339C">
        <w:rPr>
          <w:sz w:val="21"/>
          <w:szCs w:val="21"/>
          <w:lang w:val="cs-CZ"/>
        </w:rPr>
        <w:t>Vilémem</w:t>
      </w:r>
    </w:p>
    <w:p w14:paraId="3F663213" w14:textId="5A525B04" w:rsidR="0001339C" w:rsidRDefault="0001339C" w:rsidP="0001339C">
      <w:pPr>
        <w:spacing w:after="120"/>
        <w:ind w:left="2160" w:hanging="2160"/>
        <w:rPr>
          <w:color w:val="000000" w:themeColor="text1"/>
          <w:sz w:val="21"/>
          <w:szCs w:val="21"/>
          <w:lang w:val="cs-CZ"/>
        </w:rPr>
      </w:pPr>
      <w:r>
        <w:rPr>
          <w:color w:val="1E46A0"/>
          <w:sz w:val="21"/>
          <w:szCs w:val="21"/>
          <w:lang w:val="cs-CZ"/>
        </w:rPr>
        <w:tab/>
      </w:r>
      <w:r>
        <w:rPr>
          <w:b/>
          <w:bCs/>
          <w:color w:val="000000" w:themeColor="text1"/>
          <w:sz w:val="21"/>
          <w:szCs w:val="21"/>
          <w:lang w:val="cs-CZ"/>
        </w:rPr>
        <w:t xml:space="preserve">Vilém </w:t>
      </w:r>
      <w:r>
        <w:rPr>
          <w:color w:val="000000" w:themeColor="text1"/>
          <w:sz w:val="21"/>
          <w:szCs w:val="21"/>
          <w:lang w:val="cs-CZ"/>
        </w:rPr>
        <w:t xml:space="preserve">– </w:t>
      </w:r>
      <w:r w:rsidRPr="0001339C">
        <w:rPr>
          <w:color w:val="000000" w:themeColor="text1"/>
          <w:sz w:val="21"/>
          <w:szCs w:val="21"/>
          <w:lang w:val="cs-CZ"/>
        </w:rPr>
        <w:t>loupežník, omylem zabíjí svého otce, viní společnost, cítí se být nevinný. Ve vězení</w:t>
      </w:r>
      <w:r>
        <w:rPr>
          <w:color w:val="000000" w:themeColor="text1"/>
          <w:sz w:val="21"/>
          <w:szCs w:val="21"/>
          <w:lang w:val="cs-CZ"/>
        </w:rPr>
        <w:t xml:space="preserve"> </w:t>
      </w:r>
      <w:r w:rsidRPr="0001339C">
        <w:rPr>
          <w:color w:val="000000" w:themeColor="text1"/>
          <w:sz w:val="21"/>
          <w:szCs w:val="21"/>
          <w:lang w:val="cs-CZ"/>
        </w:rPr>
        <w:t>myslí na Jarmilu a vzpomíná na své mládí. Dochází k závěru, že po smrti ho již nic nečeká</w:t>
      </w:r>
      <w:r>
        <w:rPr>
          <w:color w:val="000000" w:themeColor="text1"/>
          <w:sz w:val="21"/>
          <w:szCs w:val="21"/>
          <w:lang w:val="cs-CZ"/>
        </w:rPr>
        <w:t>.</w:t>
      </w:r>
    </w:p>
    <w:p w14:paraId="22C0234E" w14:textId="26E8A2E5" w:rsidR="0001339C" w:rsidRDefault="0001339C" w:rsidP="00AF0397">
      <w:pPr>
        <w:spacing w:after="120"/>
        <w:ind w:left="2160" w:hanging="2160"/>
        <w:rPr>
          <w:color w:val="000000" w:themeColor="text1"/>
          <w:sz w:val="21"/>
          <w:szCs w:val="21"/>
          <w:lang w:val="cs-CZ"/>
        </w:rPr>
      </w:pPr>
      <w:r>
        <w:rPr>
          <w:b/>
          <w:bCs/>
          <w:color w:val="000000" w:themeColor="text1"/>
          <w:sz w:val="21"/>
          <w:szCs w:val="21"/>
          <w:lang w:val="cs-CZ"/>
        </w:rPr>
        <w:tab/>
        <w:t xml:space="preserve">Jarmila </w:t>
      </w:r>
      <w:r>
        <w:rPr>
          <w:color w:val="000000" w:themeColor="text1"/>
          <w:sz w:val="21"/>
          <w:szCs w:val="21"/>
          <w:lang w:val="cs-CZ"/>
        </w:rPr>
        <w:t xml:space="preserve">– </w:t>
      </w:r>
      <w:r w:rsidRPr="0001339C">
        <w:rPr>
          <w:color w:val="000000" w:themeColor="text1"/>
          <w:sz w:val="21"/>
          <w:szCs w:val="21"/>
          <w:lang w:val="cs-CZ"/>
        </w:rPr>
        <w:t>milenka Vilémova, miluje ho vroucně a nedokázala žít bez něj, ale podvedla ho s Hynkem</w:t>
      </w:r>
    </w:p>
    <w:p w14:paraId="139DB5FA" w14:textId="300357B5" w:rsidR="0001339C" w:rsidRPr="0001339C" w:rsidRDefault="0001339C" w:rsidP="00AF0397">
      <w:pPr>
        <w:spacing w:after="120"/>
        <w:ind w:left="2160" w:hanging="2160"/>
        <w:rPr>
          <w:color w:val="000000" w:themeColor="text1"/>
          <w:sz w:val="21"/>
          <w:szCs w:val="21"/>
          <w:lang w:val="cs-CZ"/>
        </w:rPr>
      </w:pPr>
      <w:r>
        <w:rPr>
          <w:b/>
          <w:bCs/>
          <w:color w:val="000000" w:themeColor="text1"/>
          <w:sz w:val="21"/>
          <w:szCs w:val="21"/>
          <w:lang w:val="cs-CZ"/>
        </w:rPr>
        <w:tab/>
      </w:r>
      <w:r w:rsidR="0077705F">
        <w:rPr>
          <w:b/>
          <w:bCs/>
          <w:color w:val="000000" w:themeColor="text1"/>
          <w:sz w:val="21"/>
          <w:szCs w:val="21"/>
          <w:lang w:val="cs-CZ"/>
        </w:rPr>
        <w:t xml:space="preserve">Žalářník </w:t>
      </w:r>
      <w:r w:rsidR="0077705F" w:rsidRPr="0001339C">
        <w:rPr>
          <w:color w:val="000000" w:themeColor="text1"/>
          <w:sz w:val="21"/>
          <w:szCs w:val="21"/>
          <w:lang w:val="cs-CZ"/>
        </w:rPr>
        <w:t>– tichý</w:t>
      </w:r>
      <w:r w:rsidRPr="0001339C">
        <w:rPr>
          <w:color w:val="000000" w:themeColor="text1"/>
          <w:sz w:val="21"/>
          <w:szCs w:val="21"/>
          <w:lang w:val="cs-CZ"/>
        </w:rPr>
        <w:t xml:space="preserve">, neslyšný, velmi vnímavý </w:t>
      </w:r>
    </w:p>
    <w:p w14:paraId="15C4E523" w14:textId="77777777" w:rsidR="00AF0397" w:rsidRPr="005A3AD6" w:rsidRDefault="00AF0397" w:rsidP="00AF0397">
      <w:pPr>
        <w:rPr>
          <w:sz w:val="21"/>
          <w:szCs w:val="21"/>
          <w:lang w:val="cs-CZ"/>
        </w:rPr>
      </w:pPr>
      <w:r w:rsidRPr="005A3AD6">
        <w:rPr>
          <w:color w:val="1E46A0"/>
          <w:sz w:val="21"/>
          <w:szCs w:val="21"/>
          <w:u w:val="single"/>
          <w:lang w:val="cs-CZ"/>
        </w:rPr>
        <w:t>Vyprávěcí způsoby:</w:t>
      </w:r>
      <w:r w:rsidRPr="005A3AD6">
        <w:rPr>
          <w:sz w:val="21"/>
          <w:szCs w:val="21"/>
          <w:lang w:val="cs-CZ"/>
        </w:rPr>
        <w:tab/>
      </w:r>
      <w:r w:rsidRPr="00740382">
        <w:rPr>
          <w:sz w:val="21"/>
          <w:szCs w:val="21"/>
          <w:lang w:val="cs-CZ"/>
        </w:rPr>
        <w:t>vyprávěcí, popisný</w:t>
      </w:r>
      <w:r>
        <w:rPr>
          <w:sz w:val="21"/>
          <w:szCs w:val="21"/>
          <w:lang w:val="cs-CZ"/>
        </w:rPr>
        <w:t>; p</w:t>
      </w:r>
      <w:r w:rsidRPr="005A3AD6">
        <w:rPr>
          <w:sz w:val="21"/>
          <w:szCs w:val="21"/>
          <w:lang w:val="cs-CZ"/>
        </w:rPr>
        <w:t>římá řeč</w:t>
      </w:r>
    </w:p>
    <w:p w14:paraId="1CBCB804" w14:textId="17FD79B4" w:rsidR="002255B7" w:rsidRDefault="00AF0397" w:rsidP="002255B7">
      <w:pPr>
        <w:rPr>
          <w:sz w:val="21"/>
          <w:szCs w:val="21"/>
          <w:lang w:val="cs-CZ"/>
        </w:rPr>
      </w:pPr>
      <w:r w:rsidRPr="005A3AD6">
        <w:rPr>
          <w:color w:val="1E46A0"/>
          <w:sz w:val="21"/>
          <w:szCs w:val="21"/>
          <w:u w:val="single"/>
          <w:lang w:val="cs-CZ"/>
        </w:rPr>
        <w:t>Typy promluv:</w:t>
      </w:r>
      <w:r w:rsidRPr="005A3AD6">
        <w:rPr>
          <w:color w:val="1E46A0"/>
          <w:sz w:val="21"/>
          <w:szCs w:val="21"/>
          <w:lang w:val="cs-CZ"/>
        </w:rPr>
        <w:tab/>
      </w:r>
      <w:r w:rsidRPr="005A3AD6">
        <w:rPr>
          <w:sz w:val="21"/>
          <w:szCs w:val="21"/>
          <w:lang w:val="cs-CZ"/>
        </w:rPr>
        <w:tab/>
      </w:r>
      <w:r w:rsidR="002255B7" w:rsidRPr="002255B7">
        <w:rPr>
          <w:sz w:val="21"/>
          <w:szCs w:val="21"/>
          <w:lang w:val="cs-CZ"/>
        </w:rPr>
        <w:t xml:space="preserve">přímá řeč, monolog, </w:t>
      </w:r>
      <w:r w:rsidR="009D3B6F">
        <w:rPr>
          <w:sz w:val="21"/>
          <w:szCs w:val="21"/>
          <w:lang w:val="cs-CZ"/>
        </w:rPr>
        <w:t>d</w:t>
      </w:r>
      <w:r w:rsidR="002255B7" w:rsidRPr="002255B7">
        <w:rPr>
          <w:sz w:val="21"/>
          <w:szCs w:val="21"/>
          <w:lang w:val="cs-CZ"/>
        </w:rPr>
        <w:t xml:space="preserve">ialog, </w:t>
      </w:r>
    </w:p>
    <w:p w14:paraId="73C9FD33" w14:textId="26D3153F" w:rsidR="009D3B6F" w:rsidRDefault="00AF0397" w:rsidP="009D3B6F">
      <w:pPr>
        <w:rPr>
          <w:sz w:val="21"/>
          <w:szCs w:val="21"/>
          <w:lang w:val="cs-CZ"/>
        </w:rPr>
      </w:pPr>
      <w:r w:rsidRPr="00740382">
        <w:rPr>
          <w:color w:val="1E46A0"/>
          <w:sz w:val="21"/>
          <w:szCs w:val="21"/>
          <w:u w:val="single"/>
          <w:lang w:val="cs-CZ"/>
        </w:rPr>
        <w:t>Veršová výstavba:</w:t>
      </w:r>
      <w:r>
        <w:rPr>
          <w:color w:val="1E46A0"/>
          <w:sz w:val="21"/>
          <w:szCs w:val="21"/>
          <w:lang w:val="cs-CZ"/>
        </w:rPr>
        <w:tab/>
      </w:r>
      <w:r w:rsidR="009D3B6F" w:rsidRPr="009D3B6F">
        <w:rPr>
          <w:b/>
          <w:bCs/>
          <w:sz w:val="21"/>
          <w:szCs w:val="21"/>
          <w:lang w:val="cs-CZ"/>
        </w:rPr>
        <w:t>jambický verš</w:t>
      </w:r>
      <w:r w:rsidR="009D3B6F" w:rsidRPr="009D3B6F">
        <w:rPr>
          <w:sz w:val="21"/>
          <w:szCs w:val="21"/>
          <w:lang w:val="cs-CZ"/>
        </w:rPr>
        <w:t xml:space="preserve"> </w:t>
      </w:r>
      <w:r w:rsidR="009D3B6F">
        <w:rPr>
          <w:sz w:val="21"/>
          <w:szCs w:val="21"/>
          <w:lang w:val="cs-CZ"/>
        </w:rPr>
        <w:t>=</w:t>
      </w:r>
      <w:r w:rsidR="009D3B6F" w:rsidRPr="009D3B6F">
        <w:rPr>
          <w:sz w:val="21"/>
          <w:szCs w:val="21"/>
          <w:lang w:val="cs-CZ"/>
        </w:rPr>
        <w:t xml:space="preserve"> verš začíná nepřízvučnou dobou </w:t>
      </w:r>
      <w:r w:rsidR="009D3B6F" w:rsidRPr="009D3B6F">
        <w:rPr>
          <w:i/>
          <w:iCs/>
          <w:sz w:val="21"/>
          <w:szCs w:val="21"/>
          <w:lang w:val="cs-CZ"/>
        </w:rPr>
        <w:t>(byl, o, a</w:t>
      </w:r>
      <w:r w:rsidR="009D3B6F" w:rsidRPr="009D3B6F">
        <w:rPr>
          <w:sz w:val="21"/>
          <w:szCs w:val="21"/>
          <w:lang w:val="cs-CZ"/>
        </w:rPr>
        <w:t xml:space="preserve"> </w:t>
      </w:r>
      <w:proofErr w:type="spellStart"/>
      <w:r w:rsidR="009D3B6F" w:rsidRPr="009D3B6F">
        <w:rPr>
          <w:sz w:val="21"/>
          <w:szCs w:val="21"/>
          <w:lang w:val="cs-CZ"/>
        </w:rPr>
        <w:t>a</w:t>
      </w:r>
      <w:proofErr w:type="spellEnd"/>
      <w:r w:rsidR="009D3B6F" w:rsidRPr="009D3B6F">
        <w:rPr>
          <w:sz w:val="21"/>
          <w:szCs w:val="21"/>
          <w:lang w:val="cs-CZ"/>
        </w:rPr>
        <w:t xml:space="preserve"> dalšími)</w:t>
      </w:r>
    </w:p>
    <w:p w14:paraId="0AE2D374" w14:textId="1A2D2B4D" w:rsidR="009D3B6F" w:rsidRPr="009D3B6F" w:rsidRDefault="009D3B6F" w:rsidP="009D3B6F">
      <w:pPr>
        <w:rPr>
          <w:sz w:val="21"/>
          <w:szCs w:val="21"/>
          <w:lang w:val="cs-CZ"/>
        </w:rPr>
      </w:pPr>
      <w:r>
        <w:rPr>
          <w:sz w:val="21"/>
          <w:szCs w:val="21"/>
          <w:lang w:val="cs-CZ"/>
        </w:rPr>
        <w:tab/>
      </w:r>
      <w:r>
        <w:rPr>
          <w:sz w:val="21"/>
          <w:szCs w:val="21"/>
          <w:lang w:val="cs-CZ"/>
        </w:rPr>
        <w:tab/>
      </w:r>
      <w:r>
        <w:rPr>
          <w:sz w:val="21"/>
          <w:szCs w:val="21"/>
          <w:lang w:val="cs-CZ"/>
        </w:rPr>
        <w:tab/>
      </w:r>
      <w:r w:rsidRPr="009D3B6F">
        <w:rPr>
          <w:b/>
          <w:bCs/>
          <w:sz w:val="21"/>
          <w:szCs w:val="21"/>
          <w:lang w:val="cs-CZ"/>
        </w:rPr>
        <w:t>rýmy</w:t>
      </w:r>
      <w:r>
        <w:rPr>
          <w:sz w:val="21"/>
          <w:szCs w:val="21"/>
          <w:lang w:val="cs-CZ"/>
        </w:rPr>
        <w:t xml:space="preserve">: </w:t>
      </w:r>
      <w:r w:rsidRPr="009D3B6F">
        <w:rPr>
          <w:sz w:val="21"/>
          <w:szCs w:val="21"/>
          <w:lang w:val="cs-CZ"/>
        </w:rPr>
        <w:t>sdružený, střídavý, obkročný</w:t>
      </w:r>
    </w:p>
    <w:p w14:paraId="452BF70B" w14:textId="5DC1C524" w:rsidR="001E7803" w:rsidRDefault="00AF0397" w:rsidP="001E7803">
      <w:pPr>
        <w:tabs>
          <w:tab w:val="left" w:pos="4253"/>
        </w:tabs>
        <w:spacing w:after="0"/>
        <w:ind w:left="4253" w:hanging="4253"/>
        <w:rPr>
          <w:sz w:val="21"/>
          <w:szCs w:val="21"/>
          <w:lang w:val="cs-CZ"/>
        </w:rPr>
      </w:pPr>
      <w:r w:rsidRPr="005A3AD6">
        <w:rPr>
          <w:color w:val="1E46A0"/>
          <w:sz w:val="21"/>
          <w:szCs w:val="21"/>
          <w:u w:val="single"/>
          <w:lang w:val="cs-CZ"/>
        </w:rPr>
        <w:t xml:space="preserve">Jazykové </w:t>
      </w:r>
      <w:r w:rsidR="0077705F" w:rsidRPr="005A3AD6">
        <w:rPr>
          <w:color w:val="1E46A0"/>
          <w:sz w:val="21"/>
          <w:szCs w:val="21"/>
          <w:u w:val="single"/>
          <w:lang w:val="cs-CZ"/>
        </w:rPr>
        <w:t xml:space="preserve">prostředky </w:t>
      </w:r>
      <w:r w:rsidR="0077705F">
        <w:rPr>
          <w:color w:val="1E46A0"/>
          <w:sz w:val="21"/>
          <w:szCs w:val="21"/>
          <w:u w:val="single"/>
          <w:lang w:val="cs-CZ"/>
        </w:rPr>
        <w:t>a</w:t>
      </w:r>
      <w:r w:rsidRPr="005A3AD6">
        <w:rPr>
          <w:color w:val="1E46A0"/>
          <w:sz w:val="21"/>
          <w:szCs w:val="21"/>
          <w:u w:val="single"/>
          <w:lang w:val="cs-CZ"/>
        </w:rPr>
        <w:t xml:space="preserve"> jejich funkce</w:t>
      </w:r>
      <w:r>
        <w:rPr>
          <w:color w:val="1E46A0"/>
          <w:sz w:val="21"/>
          <w:szCs w:val="21"/>
          <w:u w:val="single"/>
          <w:lang w:val="cs-CZ"/>
        </w:rPr>
        <w:t xml:space="preserve"> </w:t>
      </w:r>
      <w:r w:rsidRPr="005A3AD6">
        <w:rPr>
          <w:color w:val="1E46A0"/>
          <w:sz w:val="21"/>
          <w:szCs w:val="21"/>
          <w:u w:val="single"/>
          <w:lang w:val="cs-CZ"/>
        </w:rPr>
        <w:t xml:space="preserve">ve </w:t>
      </w:r>
      <w:proofErr w:type="gramStart"/>
      <w:r w:rsidRPr="005A3AD6">
        <w:rPr>
          <w:color w:val="1E46A0"/>
          <w:sz w:val="21"/>
          <w:szCs w:val="21"/>
          <w:u w:val="single"/>
          <w:lang w:val="cs-CZ"/>
        </w:rPr>
        <w:t xml:space="preserve">výňatku: </w:t>
      </w:r>
      <w:r>
        <w:rPr>
          <w:sz w:val="21"/>
          <w:szCs w:val="21"/>
          <w:lang w:val="cs-CZ"/>
        </w:rPr>
        <w:t xml:space="preserve">  </w:t>
      </w:r>
      <w:proofErr w:type="gramEnd"/>
      <w:r w:rsidR="001E7803">
        <w:rPr>
          <w:sz w:val="21"/>
          <w:szCs w:val="21"/>
          <w:lang w:val="cs-CZ"/>
        </w:rPr>
        <w:tab/>
      </w:r>
      <w:r w:rsidR="00F02770" w:rsidRPr="001E7803">
        <w:rPr>
          <w:sz w:val="21"/>
          <w:szCs w:val="21"/>
          <w:u w:val="single"/>
          <w:lang w:val="cs-CZ"/>
        </w:rPr>
        <w:t>spisovná čeština</w:t>
      </w:r>
      <w:r w:rsidR="00F02770" w:rsidRPr="00F02770">
        <w:rPr>
          <w:sz w:val="21"/>
          <w:szCs w:val="21"/>
          <w:lang w:val="cs-CZ"/>
        </w:rPr>
        <w:t>, jednoduché věty, důraz na zvukovou stránku jazyka</w:t>
      </w:r>
      <w:r w:rsidR="00F02770" w:rsidRPr="00F02770">
        <w:rPr>
          <w:lang w:val="cs-CZ"/>
        </w:rPr>
        <w:t xml:space="preserve"> </w:t>
      </w:r>
      <w:r w:rsidR="00F02770" w:rsidRPr="00F02770">
        <w:rPr>
          <w:i/>
          <w:iCs/>
          <w:sz w:val="21"/>
          <w:szCs w:val="21"/>
          <w:lang w:val="cs-CZ"/>
        </w:rPr>
        <w:t>(lhal lásky žal)</w:t>
      </w:r>
    </w:p>
    <w:p w14:paraId="4F27EB08" w14:textId="63E7FE07" w:rsidR="00F02770" w:rsidRDefault="001E7803" w:rsidP="001E7803">
      <w:pPr>
        <w:tabs>
          <w:tab w:val="left" w:pos="4253"/>
        </w:tabs>
        <w:spacing w:after="0"/>
        <w:ind w:left="4253" w:hanging="3969"/>
        <w:rPr>
          <w:sz w:val="21"/>
          <w:szCs w:val="21"/>
          <w:lang w:val="cs-CZ"/>
        </w:rPr>
      </w:pPr>
      <w:r w:rsidRPr="001E7803">
        <w:rPr>
          <w:color w:val="1E46A0"/>
          <w:sz w:val="21"/>
          <w:szCs w:val="21"/>
          <w:lang w:val="cs-CZ"/>
        </w:rPr>
        <w:tab/>
      </w:r>
      <w:r w:rsidR="00F02770" w:rsidRPr="001E7803">
        <w:rPr>
          <w:sz w:val="21"/>
          <w:szCs w:val="21"/>
          <w:u w:val="single"/>
          <w:lang w:val="cs-CZ"/>
        </w:rPr>
        <w:t>archaická řeč</w:t>
      </w:r>
      <w:r w:rsidR="00F02770">
        <w:rPr>
          <w:sz w:val="21"/>
          <w:szCs w:val="21"/>
          <w:lang w:val="cs-CZ"/>
        </w:rPr>
        <w:t xml:space="preserve"> </w:t>
      </w:r>
      <w:r w:rsidR="00F02770" w:rsidRPr="00F02770">
        <w:rPr>
          <w:sz w:val="21"/>
          <w:szCs w:val="21"/>
          <w:lang w:val="cs-CZ"/>
        </w:rPr>
        <w:t>(</w:t>
      </w:r>
      <w:proofErr w:type="gramStart"/>
      <w:r w:rsidR="00F02770" w:rsidRPr="00F02770">
        <w:rPr>
          <w:i/>
          <w:iCs/>
          <w:sz w:val="21"/>
          <w:szCs w:val="21"/>
          <w:lang w:val="cs-CZ"/>
        </w:rPr>
        <w:t>Ach - ona</w:t>
      </w:r>
      <w:proofErr w:type="gramEnd"/>
      <w:r w:rsidR="00F02770" w:rsidRPr="00F02770">
        <w:rPr>
          <w:i/>
          <w:iCs/>
          <w:sz w:val="21"/>
          <w:szCs w:val="21"/>
          <w:lang w:val="cs-CZ"/>
        </w:rPr>
        <w:t xml:space="preserve">, ona! </w:t>
      </w:r>
      <w:proofErr w:type="spellStart"/>
      <w:r w:rsidR="00F02770" w:rsidRPr="00F02770">
        <w:rPr>
          <w:i/>
          <w:iCs/>
          <w:sz w:val="21"/>
          <w:szCs w:val="21"/>
          <w:lang w:val="cs-CZ"/>
        </w:rPr>
        <w:t>Anjel</w:t>
      </w:r>
      <w:proofErr w:type="spellEnd"/>
      <w:r w:rsidR="00F02770" w:rsidRPr="00F02770">
        <w:rPr>
          <w:i/>
          <w:iCs/>
          <w:sz w:val="21"/>
          <w:szCs w:val="21"/>
          <w:lang w:val="cs-CZ"/>
        </w:rPr>
        <w:t xml:space="preserve"> můj!),</w:t>
      </w:r>
      <w:r w:rsidR="00F02770" w:rsidRPr="00F02770">
        <w:rPr>
          <w:sz w:val="21"/>
          <w:szCs w:val="21"/>
          <w:lang w:val="cs-CZ"/>
        </w:rPr>
        <w:t xml:space="preserve"> velké použití pomlček</w:t>
      </w:r>
      <w:r w:rsidR="00F02770">
        <w:rPr>
          <w:sz w:val="21"/>
          <w:szCs w:val="21"/>
          <w:lang w:val="cs-CZ"/>
        </w:rPr>
        <w:t xml:space="preserve">; </w:t>
      </w:r>
      <w:r w:rsidR="00250FD6">
        <w:rPr>
          <w:sz w:val="21"/>
          <w:szCs w:val="21"/>
          <w:lang w:val="cs-CZ"/>
        </w:rPr>
        <w:t>hovorové výrazy</w:t>
      </w:r>
    </w:p>
    <w:p w14:paraId="3415C159" w14:textId="560930CD" w:rsidR="00F02770" w:rsidRDefault="00F02770" w:rsidP="001E7803">
      <w:pPr>
        <w:tabs>
          <w:tab w:val="left" w:pos="3969"/>
        </w:tabs>
        <w:spacing w:after="0"/>
        <w:ind w:left="4253" w:hanging="3969"/>
        <w:rPr>
          <w:i/>
          <w:iCs/>
          <w:sz w:val="21"/>
          <w:szCs w:val="21"/>
          <w:lang w:val="cs-CZ"/>
        </w:rPr>
      </w:pPr>
      <w:r>
        <w:rPr>
          <w:sz w:val="21"/>
          <w:szCs w:val="21"/>
          <w:lang w:val="cs-CZ"/>
        </w:rPr>
        <w:t xml:space="preserve">                                              </w:t>
      </w:r>
      <w:r w:rsidR="001E7803">
        <w:rPr>
          <w:sz w:val="21"/>
          <w:szCs w:val="21"/>
          <w:lang w:val="cs-CZ"/>
        </w:rPr>
        <w:tab/>
      </w:r>
      <w:r w:rsidR="001E7803">
        <w:rPr>
          <w:sz w:val="21"/>
          <w:szCs w:val="21"/>
          <w:lang w:val="cs-CZ"/>
        </w:rPr>
        <w:tab/>
      </w:r>
      <w:r>
        <w:rPr>
          <w:sz w:val="21"/>
          <w:szCs w:val="21"/>
          <w:lang w:val="cs-CZ"/>
        </w:rPr>
        <w:t xml:space="preserve">náznak scénických poznámek; </w:t>
      </w:r>
      <w:r>
        <w:rPr>
          <w:b/>
          <w:bCs/>
          <w:sz w:val="21"/>
          <w:szCs w:val="21"/>
          <w:lang w:val="cs-CZ"/>
        </w:rPr>
        <w:t xml:space="preserve">řečnické otázky: </w:t>
      </w:r>
      <w:r w:rsidRPr="00F02770">
        <w:rPr>
          <w:sz w:val="21"/>
          <w:szCs w:val="21"/>
          <w:lang w:val="cs-CZ"/>
        </w:rPr>
        <w:t>(</w:t>
      </w:r>
      <w:r w:rsidRPr="00F02770">
        <w:rPr>
          <w:i/>
          <w:iCs/>
          <w:sz w:val="21"/>
          <w:szCs w:val="21"/>
          <w:lang w:val="cs-CZ"/>
        </w:rPr>
        <w:t xml:space="preserve">Kdo srdci takému </w:t>
      </w:r>
      <w:proofErr w:type="gramStart"/>
      <w:r w:rsidRPr="00F02770">
        <w:rPr>
          <w:i/>
          <w:iCs/>
          <w:sz w:val="21"/>
          <w:szCs w:val="21"/>
          <w:lang w:val="cs-CZ"/>
        </w:rPr>
        <w:t>útěchy</w:t>
      </w:r>
      <w:proofErr w:type="gramEnd"/>
      <w:r w:rsidRPr="00F02770">
        <w:rPr>
          <w:i/>
          <w:iCs/>
          <w:sz w:val="21"/>
          <w:szCs w:val="21"/>
          <w:lang w:val="cs-CZ"/>
        </w:rPr>
        <w:t xml:space="preserve"> jaké dá?</w:t>
      </w:r>
      <w:r>
        <w:rPr>
          <w:i/>
          <w:iCs/>
          <w:sz w:val="21"/>
          <w:szCs w:val="21"/>
          <w:lang w:val="cs-CZ"/>
        </w:rPr>
        <w:t>)</w:t>
      </w:r>
    </w:p>
    <w:p w14:paraId="740B693B" w14:textId="77777777" w:rsidR="001E7803" w:rsidRPr="00F02770" w:rsidRDefault="001E7803" w:rsidP="00F02770">
      <w:pPr>
        <w:tabs>
          <w:tab w:val="left" w:pos="3969"/>
        </w:tabs>
        <w:spacing w:after="0"/>
        <w:ind w:left="3969" w:hanging="3969"/>
        <w:rPr>
          <w:b/>
          <w:bCs/>
          <w:sz w:val="21"/>
          <w:szCs w:val="21"/>
          <w:lang w:val="cs-CZ"/>
        </w:rPr>
      </w:pPr>
    </w:p>
    <w:p w14:paraId="47B46CE7" w14:textId="419F99B8" w:rsidR="00AF0397" w:rsidRPr="0025640A" w:rsidRDefault="00AF0397" w:rsidP="0077705F">
      <w:pPr>
        <w:tabs>
          <w:tab w:val="left" w:pos="3969"/>
          <w:tab w:val="left" w:pos="4253"/>
        </w:tabs>
        <w:spacing w:after="0"/>
        <w:ind w:left="3969" w:hanging="3969"/>
        <w:rPr>
          <w:sz w:val="21"/>
          <w:szCs w:val="21"/>
          <w:lang w:val="cs-CZ"/>
        </w:rPr>
      </w:pPr>
      <w:r w:rsidRPr="005A3AD6">
        <w:rPr>
          <w:color w:val="1E46A0"/>
          <w:sz w:val="21"/>
          <w:szCs w:val="21"/>
          <w:u w:val="single"/>
          <w:lang w:val="cs-CZ"/>
        </w:rPr>
        <w:t xml:space="preserve">Tropy a figury a jejich funkce ve </w:t>
      </w:r>
      <w:proofErr w:type="gramStart"/>
      <w:r w:rsidR="0077705F" w:rsidRPr="005A3AD6">
        <w:rPr>
          <w:color w:val="1E46A0"/>
          <w:sz w:val="21"/>
          <w:szCs w:val="21"/>
          <w:u w:val="single"/>
          <w:lang w:val="cs-CZ"/>
        </w:rPr>
        <w:t>výňatku:</w:t>
      </w:r>
      <w:r w:rsidR="0077705F">
        <w:rPr>
          <w:color w:val="1E46A0"/>
          <w:sz w:val="21"/>
          <w:szCs w:val="21"/>
          <w:lang w:val="cs-CZ"/>
        </w:rPr>
        <w:t xml:space="preserve">  </w:t>
      </w:r>
      <w:r w:rsidR="001E7803">
        <w:rPr>
          <w:color w:val="1E46A0"/>
          <w:sz w:val="21"/>
          <w:szCs w:val="21"/>
          <w:lang w:val="cs-CZ"/>
        </w:rPr>
        <w:tab/>
      </w:r>
      <w:proofErr w:type="gramEnd"/>
      <w:r w:rsidR="001E7803">
        <w:rPr>
          <w:color w:val="1E46A0"/>
          <w:sz w:val="21"/>
          <w:szCs w:val="21"/>
          <w:lang w:val="cs-CZ"/>
        </w:rPr>
        <w:tab/>
      </w:r>
      <w:r w:rsidRPr="0025640A">
        <w:rPr>
          <w:b/>
          <w:bCs/>
          <w:sz w:val="21"/>
          <w:szCs w:val="21"/>
          <w:lang w:val="cs-CZ"/>
        </w:rPr>
        <w:t>zvolání</w:t>
      </w:r>
      <w:r w:rsidRPr="0025640A">
        <w:rPr>
          <w:sz w:val="21"/>
          <w:szCs w:val="21"/>
          <w:lang w:val="cs-CZ"/>
        </w:rPr>
        <w:t xml:space="preserve">: </w:t>
      </w:r>
      <w:r w:rsidRPr="0025640A">
        <w:rPr>
          <w:i/>
          <w:iCs/>
          <w:sz w:val="21"/>
          <w:szCs w:val="21"/>
          <w:lang w:val="cs-CZ"/>
        </w:rPr>
        <w:t>„</w:t>
      </w:r>
      <w:r w:rsidR="00250FD6" w:rsidRPr="00250FD6">
        <w:rPr>
          <w:i/>
          <w:iCs/>
          <w:sz w:val="21"/>
          <w:szCs w:val="21"/>
          <w:lang w:val="cs-CZ"/>
        </w:rPr>
        <w:t>Bez konce láska je!</w:t>
      </w:r>
    </w:p>
    <w:p w14:paraId="6FC2C2AA" w14:textId="308BF884" w:rsidR="00AF0397" w:rsidRPr="0025640A" w:rsidRDefault="001E7803" w:rsidP="001E7803">
      <w:pPr>
        <w:tabs>
          <w:tab w:val="left" w:pos="4253"/>
        </w:tabs>
        <w:spacing w:after="60"/>
        <w:ind w:left="3600"/>
        <w:rPr>
          <w:sz w:val="21"/>
          <w:szCs w:val="21"/>
          <w:lang w:val="cs-CZ"/>
        </w:rPr>
      </w:pPr>
      <w:r>
        <w:rPr>
          <w:b/>
          <w:bCs/>
          <w:sz w:val="21"/>
          <w:szCs w:val="21"/>
          <w:lang w:val="cs-CZ"/>
        </w:rPr>
        <w:tab/>
      </w:r>
      <w:r w:rsidR="00250FD6">
        <w:rPr>
          <w:b/>
          <w:bCs/>
          <w:sz w:val="21"/>
          <w:szCs w:val="21"/>
          <w:lang w:val="cs-CZ"/>
        </w:rPr>
        <w:t>oxymóron</w:t>
      </w:r>
      <w:r w:rsidR="00AF0397" w:rsidRPr="0025640A">
        <w:rPr>
          <w:sz w:val="21"/>
          <w:szCs w:val="21"/>
          <w:lang w:val="cs-CZ"/>
        </w:rPr>
        <w:t xml:space="preserve">: </w:t>
      </w:r>
      <w:r w:rsidR="00AF0397" w:rsidRPr="0025640A">
        <w:rPr>
          <w:i/>
          <w:iCs/>
          <w:sz w:val="21"/>
          <w:szCs w:val="21"/>
          <w:lang w:val="cs-CZ"/>
        </w:rPr>
        <w:t>„</w:t>
      </w:r>
      <w:proofErr w:type="spellStart"/>
      <w:r w:rsidR="00250FD6" w:rsidRPr="00250FD6">
        <w:rPr>
          <w:i/>
          <w:iCs/>
          <w:sz w:val="21"/>
          <w:szCs w:val="21"/>
          <w:lang w:val="cs-CZ"/>
        </w:rPr>
        <w:t>umřelé</w:t>
      </w:r>
      <w:proofErr w:type="spellEnd"/>
      <w:r w:rsidR="00250FD6" w:rsidRPr="00250FD6">
        <w:rPr>
          <w:i/>
          <w:iCs/>
          <w:sz w:val="21"/>
          <w:szCs w:val="21"/>
          <w:lang w:val="cs-CZ"/>
        </w:rPr>
        <w:t xml:space="preserve"> hvězdy svit</w:t>
      </w:r>
      <w:r w:rsidR="00AF0397" w:rsidRPr="0025640A">
        <w:rPr>
          <w:i/>
          <w:iCs/>
          <w:sz w:val="21"/>
          <w:szCs w:val="21"/>
          <w:lang w:val="cs-CZ"/>
        </w:rPr>
        <w:t>“</w:t>
      </w:r>
    </w:p>
    <w:p w14:paraId="74E43A82" w14:textId="4831A634" w:rsidR="00AF0397" w:rsidRPr="0025640A" w:rsidRDefault="00250FD6" w:rsidP="001E7803">
      <w:pPr>
        <w:tabs>
          <w:tab w:val="left" w:pos="4253"/>
        </w:tabs>
        <w:spacing w:after="60"/>
        <w:ind w:left="4253"/>
        <w:rPr>
          <w:sz w:val="21"/>
          <w:szCs w:val="21"/>
          <w:lang w:val="cs-CZ"/>
        </w:rPr>
      </w:pPr>
      <w:r>
        <w:rPr>
          <w:b/>
          <w:bCs/>
          <w:sz w:val="21"/>
          <w:szCs w:val="21"/>
          <w:lang w:val="cs-CZ"/>
        </w:rPr>
        <w:t>personifikace</w:t>
      </w:r>
      <w:r w:rsidR="00AF0397" w:rsidRPr="0025640A">
        <w:rPr>
          <w:sz w:val="21"/>
          <w:szCs w:val="21"/>
          <w:lang w:val="cs-CZ"/>
        </w:rPr>
        <w:t xml:space="preserve">: </w:t>
      </w:r>
      <w:r w:rsidR="00AF0397" w:rsidRPr="0025640A">
        <w:rPr>
          <w:i/>
          <w:iCs/>
          <w:sz w:val="21"/>
          <w:szCs w:val="21"/>
          <w:lang w:val="cs-CZ"/>
        </w:rPr>
        <w:t>„</w:t>
      </w:r>
      <w:r w:rsidRPr="00250FD6">
        <w:rPr>
          <w:i/>
          <w:iCs/>
          <w:sz w:val="21"/>
          <w:szCs w:val="21"/>
          <w:lang w:val="cs-CZ"/>
        </w:rPr>
        <w:t>břeh ji objímal kol a kol</w:t>
      </w:r>
      <w:r>
        <w:rPr>
          <w:i/>
          <w:iCs/>
          <w:sz w:val="21"/>
          <w:szCs w:val="21"/>
          <w:lang w:val="cs-CZ"/>
        </w:rPr>
        <w:t>“</w:t>
      </w:r>
      <w:r>
        <w:rPr>
          <w:i/>
          <w:iCs/>
          <w:sz w:val="21"/>
          <w:szCs w:val="21"/>
          <w:lang w:val="cs-CZ"/>
        </w:rPr>
        <w:br/>
      </w:r>
      <w:r w:rsidR="00AF0397" w:rsidRPr="0025640A">
        <w:rPr>
          <w:b/>
          <w:bCs/>
          <w:sz w:val="21"/>
          <w:szCs w:val="21"/>
          <w:lang w:val="cs-CZ"/>
        </w:rPr>
        <w:t>apos</w:t>
      </w:r>
      <w:r>
        <w:rPr>
          <w:b/>
          <w:bCs/>
          <w:sz w:val="21"/>
          <w:szCs w:val="21"/>
          <w:lang w:val="cs-CZ"/>
        </w:rPr>
        <w:t>trofa</w:t>
      </w:r>
      <w:r w:rsidR="00AF0397" w:rsidRPr="0025640A">
        <w:rPr>
          <w:sz w:val="21"/>
          <w:szCs w:val="21"/>
          <w:lang w:val="cs-CZ"/>
        </w:rPr>
        <w:t xml:space="preserve">: </w:t>
      </w:r>
      <w:r w:rsidR="00AF0397" w:rsidRPr="0025640A">
        <w:rPr>
          <w:i/>
          <w:iCs/>
          <w:sz w:val="21"/>
          <w:szCs w:val="21"/>
          <w:lang w:val="cs-CZ"/>
        </w:rPr>
        <w:t>„</w:t>
      </w:r>
      <w:r w:rsidRPr="00250FD6">
        <w:rPr>
          <w:i/>
          <w:iCs/>
          <w:sz w:val="21"/>
          <w:szCs w:val="21"/>
          <w:lang w:val="cs-CZ"/>
        </w:rPr>
        <w:t>Ach zemi krásnou, zemi milovanou</w:t>
      </w:r>
      <w:r>
        <w:rPr>
          <w:i/>
          <w:iCs/>
          <w:sz w:val="21"/>
          <w:szCs w:val="21"/>
          <w:lang w:val="cs-CZ"/>
        </w:rPr>
        <w:t>“</w:t>
      </w:r>
    </w:p>
    <w:p w14:paraId="72A5869C" w14:textId="39116AE3" w:rsidR="00AF0397" w:rsidRPr="0025640A" w:rsidRDefault="00AF0397" w:rsidP="001E7803">
      <w:pPr>
        <w:tabs>
          <w:tab w:val="left" w:pos="4253"/>
        </w:tabs>
        <w:spacing w:after="60"/>
        <w:ind w:left="4253"/>
        <w:rPr>
          <w:sz w:val="21"/>
          <w:szCs w:val="21"/>
          <w:lang w:val="cs-CZ"/>
        </w:rPr>
      </w:pPr>
      <w:r w:rsidRPr="0025640A">
        <w:rPr>
          <w:b/>
          <w:bCs/>
          <w:sz w:val="21"/>
          <w:szCs w:val="21"/>
          <w:lang w:val="cs-CZ"/>
        </w:rPr>
        <w:t>přirovnání</w:t>
      </w:r>
      <w:r w:rsidRPr="0025640A">
        <w:rPr>
          <w:i/>
          <w:iCs/>
          <w:sz w:val="21"/>
          <w:szCs w:val="21"/>
          <w:lang w:val="cs-CZ"/>
        </w:rPr>
        <w:t>: „</w:t>
      </w:r>
      <w:r w:rsidR="00250FD6" w:rsidRPr="00250FD6">
        <w:rPr>
          <w:i/>
          <w:iCs/>
          <w:sz w:val="21"/>
          <w:szCs w:val="21"/>
          <w:lang w:val="cs-CZ"/>
        </w:rPr>
        <w:t xml:space="preserve">I světy jich v oblohu </w:t>
      </w:r>
      <w:proofErr w:type="gramStart"/>
      <w:r w:rsidR="00250FD6" w:rsidRPr="00250FD6">
        <w:rPr>
          <w:i/>
          <w:iCs/>
          <w:sz w:val="21"/>
          <w:szCs w:val="21"/>
          <w:lang w:val="cs-CZ"/>
        </w:rPr>
        <w:t>skvoucí</w:t>
      </w:r>
      <w:proofErr w:type="gramEnd"/>
      <w:r w:rsidR="00250FD6" w:rsidRPr="00250FD6">
        <w:rPr>
          <w:i/>
          <w:iCs/>
          <w:sz w:val="21"/>
          <w:szCs w:val="21"/>
          <w:lang w:val="cs-CZ"/>
        </w:rPr>
        <w:t xml:space="preserve"> co ve chrám věčné lásky</w:t>
      </w:r>
      <w:r w:rsidR="00250FD6">
        <w:rPr>
          <w:i/>
          <w:iCs/>
          <w:sz w:val="21"/>
          <w:szCs w:val="21"/>
          <w:lang w:val="cs-CZ"/>
        </w:rPr>
        <w:t xml:space="preserve"> </w:t>
      </w:r>
      <w:r w:rsidR="00250FD6" w:rsidRPr="00250FD6">
        <w:rPr>
          <w:i/>
          <w:iCs/>
          <w:sz w:val="21"/>
          <w:szCs w:val="21"/>
          <w:lang w:val="cs-CZ"/>
        </w:rPr>
        <w:t>vzešly</w:t>
      </w:r>
      <w:r w:rsidR="00250FD6">
        <w:rPr>
          <w:i/>
          <w:iCs/>
          <w:sz w:val="21"/>
          <w:szCs w:val="21"/>
          <w:lang w:val="cs-CZ"/>
        </w:rPr>
        <w:t>“</w:t>
      </w:r>
      <w:r w:rsidR="00250FD6" w:rsidRPr="00250FD6">
        <w:rPr>
          <w:i/>
          <w:iCs/>
          <w:sz w:val="21"/>
          <w:szCs w:val="21"/>
          <w:lang w:val="cs-CZ"/>
        </w:rPr>
        <w:t xml:space="preserve"> </w:t>
      </w:r>
      <w:r w:rsidR="00250FD6">
        <w:rPr>
          <w:i/>
          <w:iCs/>
          <w:sz w:val="21"/>
          <w:szCs w:val="21"/>
          <w:lang w:val="cs-CZ"/>
        </w:rPr>
        <w:t xml:space="preserve">        </w:t>
      </w:r>
    </w:p>
    <w:p w14:paraId="5329F267" w14:textId="62029772" w:rsidR="00AF0397" w:rsidRPr="0025640A" w:rsidRDefault="00AF0397" w:rsidP="001E7803">
      <w:pPr>
        <w:spacing w:after="60"/>
        <w:ind w:left="3533" w:firstLine="720"/>
        <w:rPr>
          <w:sz w:val="21"/>
          <w:szCs w:val="21"/>
          <w:lang w:val="cs-CZ"/>
        </w:rPr>
      </w:pPr>
      <w:r w:rsidRPr="0025640A">
        <w:rPr>
          <w:b/>
          <w:bCs/>
          <w:sz w:val="21"/>
          <w:szCs w:val="21"/>
          <w:lang w:val="cs-CZ"/>
        </w:rPr>
        <w:t>met</w:t>
      </w:r>
      <w:r w:rsidR="00250FD6">
        <w:rPr>
          <w:b/>
          <w:bCs/>
          <w:sz w:val="21"/>
          <w:szCs w:val="21"/>
          <w:lang w:val="cs-CZ"/>
        </w:rPr>
        <w:t>onymie / inverze</w:t>
      </w:r>
      <w:r w:rsidRPr="0025640A">
        <w:rPr>
          <w:sz w:val="21"/>
          <w:szCs w:val="21"/>
          <w:lang w:val="cs-CZ"/>
        </w:rPr>
        <w:t xml:space="preserve">: </w:t>
      </w:r>
      <w:r w:rsidRPr="0025640A">
        <w:rPr>
          <w:i/>
          <w:iCs/>
          <w:sz w:val="21"/>
          <w:szCs w:val="21"/>
          <w:lang w:val="cs-CZ"/>
        </w:rPr>
        <w:t>„</w:t>
      </w:r>
      <w:r w:rsidR="00250FD6" w:rsidRPr="00250FD6">
        <w:rPr>
          <w:i/>
          <w:iCs/>
          <w:sz w:val="21"/>
          <w:szCs w:val="21"/>
          <w:lang w:val="cs-CZ"/>
        </w:rPr>
        <w:t>hrdliččin zval ku lásce hlas</w:t>
      </w:r>
      <w:r w:rsidR="00250FD6">
        <w:rPr>
          <w:i/>
          <w:iCs/>
          <w:sz w:val="21"/>
          <w:szCs w:val="21"/>
          <w:lang w:val="cs-CZ"/>
        </w:rPr>
        <w:t>“</w:t>
      </w:r>
    </w:p>
    <w:p w14:paraId="0B452A45" w14:textId="230C85C2" w:rsidR="00AF0397" w:rsidRDefault="00AF0397" w:rsidP="001E7803">
      <w:pPr>
        <w:spacing w:after="60"/>
        <w:ind w:left="3533" w:firstLine="720"/>
        <w:rPr>
          <w:i/>
          <w:iCs/>
          <w:sz w:val="21"/>
          <w:szCs w:val="21"/>
          <w:lang w:val="cs-CZ"/>
        </w:rPr>
      </w:pPr>
      <w:r w:rsidRPr="0025640A">
        <w:rPr>
          <w:b/>
          <w:bCs/>
          <w:sz w:val="21"/>
          <w:szCs w:val="21"/>
          <w:lang w:val="cs-CZ"/>
        </w:rPr>
        <w:t>oslovení</w:t>
      </w:r>
      <w:r w:rsidRPr="0025640A">
        <w:rPr>
          <w:sz w:val="21"/>
          <w:szCs w:val="21"/>
          <w:lang w:val="cs-CZ"/>
        </w:rPr>
        <w:t xml:space="preserve">: </w:t>
      </w:r>
      <w:r w:rsidRPr="0025640A">
        <w:rPr>
          <w:i/>
          <w:iCs/>
          <w:sz w:val="21"/>
          <w:szCs w:val="21"/>
          <w:lang w:val="cs-CZ"/>
        </w:rPr>
        <w:t>„</w:t>
      </w:r>
      <w:r w:rsidR="00250FD6" w:rsidRPr="00250FD6">
        <w:rPr>
          <w:i/>
          <w:iCs/>
          <w:sz w:val="21"/>
          <w:szCs w:val="21"/>
          <w:lang w:val="cs-CZ"/>
        </w:rPr>
        <w:t>Hynku! Viléme!! Jarmilo!!!</w:t>
      </w:r>
    </w:p>
    <w:p w14:paraId="50D1A894" w14:textId="1D56CC33" w:rsidR="00250FD6" w:rsidRPr="00250FD6" w:rsidRDefault="00250FD6" w:rsidP="001E7803">
      <w:pPr>
        <w:spacing w:after="60"/>
        <w:ind w:left="4253"/>
        <w:rPr>
          <w:i/>
          <w:iCs/>
          <w:sz w:val="21"/>
          <w:szCs w:val="21"/>
          <w:lang w:val="cs-CZ"/>
        </w:rPr>
      </w:pPr>
      <w:r w:rsidRPr="00250FD6">
        <w:rPr>
          <w:b/>
          <w:bCs/>
          <w:sz w:val="21"/>
          <w:szCs w:val="21"/>
          <w:lang w:val="cs-CZ"/>
        </w:rPr>
        <w:t>zvukomalba:</w:t>
      </w:r>
      <w:r>
        <w:rPr>
          <w:b/>
          <w:bCs/>
          <w:sz w:val="21"/>
          <w:szCs w:val="21"/>
          <w:lang w:val="cs-CZ"/>
        </w:rPr>
        <w:t xml:space="preserve"> </w:t>
      </w:r>
      <w:r w:rsidRPr="00250FD6">
        <w:rPr>
          <w:i/>
          <w:iCs/>
          <w:sz w:val="21"/>
          <w:szCs w:val="21"/>
          <w:lang w:val="cs-CZ"/>
        </w:rPr>
        <w:t xml:space="preserve">„Byl pozdní </w:t>
      </w:r>
      <w:proofErr w:type="gramStart"/>
      <w:r w:rsidRPr="00250FD6">
        <w:rPr>
          <w:i/>
          <w:iCs/>
          <w:sz w:val="21"/>
          <w:szCs w:val="21"/>
          <w:lang w:val="cs-CZ"/>
        </w:rPr>
        <w:t>večer - první</w:t>
      </w:r>
      <w:proofErr w:type="gramEnd"/>
      <w:r w:rsidRPr="00250FD6">
        <w:rPr>
          <w:i/>
          <w:iCs/>
          <w:sz w:val="21"/>
          <w:szCs w:val="21"/>
          <w:lang w:val="cs-CZ"/>
        </w:rPr>
        <w:t xml:space="preserve"> máj - večerní máj - byl lásky</w:t>
      </w:r>
      <w:r>
        <w:rPr>
          <w:i/>
          <w:iCs/>
          <w:sz w:val="21"/>
          <w:szCs w:val="21"/>
          <w:lang w:val="cs-CZ"/>
        </w:rPr>
        <w:t xml:space="preserve"> </w:t>
      </w:r>
      <w:r w:rsidR="001E7803">
        <w:rPr>
          <w:i/>
          <w:iCs/>
          <w:sz w:val="21"/>
          <w:szCs w:val="21"/>
          <w:lang w:val="cs-CZ"/>
        </w:rPr>
        <w:t>čas.“</w:t>
      </w:r>
    </w:p>
    <w:p w14:paraId="77734C2A" w14:textId="20857F21" w:rsidR="00AF0397" w:rsidRPr="005A3AD6" w:rsidRDefault="00AF0397" w:rsidP="00AF0397">
      <w:pPr>
        <w:rPr>
          <w:color w:val="1E46A0"/>
          <w:sz w:val="21"/>
          <w:szCs w:val="21"/>
          <w:u w:val="single"/>
          <w:lang w:val="cs-CZ"/>
        </w:rPr>
      </w:pPr>
      <w:r w:rsidRPr="005A3AD6">
        <w:rPr>
          <w:color w:val="1E46A0"/>
          <w:sz w:val="21"/>
          <w:szCs w:val="21"/>
          <w:u w:val="single"/>
          <w:lang w:val="cs-CZ"/>
        </w:rPr>
        <w:t>Kontext autorovy tvorby:</w:t>
      </w:r>
    </w:p>
    <w:p w14:paraId="1D3DE2D1" w14:textId="690D29FB" w:rsidR="00AF0397" w:rsidRPr="0025640A" w:rsidRDefault="00356B59" w:rsidP="00AF0397">
      <w:pPr>
        <w:pStyle w:val="Odstavecseseznamem"/>
        <w:numPr>
          <w:ilvl w:val="0"/>
          <w:numId w:val="2"/>
        </w:numPr>
        <w:spacing w:after="0"/>
        <w:rPr>
          <w:sz w:val="21"/>
          <w:szCs w:val="21"/>
          <w:lang w:val="cs-CZ"/>
        </w:rPr>
      </w:pPr>
      <w:r w:rsidRPr="00356B59">
        <w:rPr>
          <w:sz w:val="21"/>
          <w:szCs w:val="21"/>
          <w:u w:val="single"/>
          <w:lang w:val="cs-CZ"/>
        </w:rPr>
        <w:t>Vrcholné dílo českého literárního romantismu</w:t>
      </w:r>
      <w:r w:rsidRPr="00356B59">
        <w:rPr>
          <w:sz w:val="21"/>
          <w:szCs w:val="21"/>
          <w:lang w:val="cs-CZ"/>
        </w:rPr>
        <w:t>, obsahuje prvky realismu. Mácha zcela vybočil z obrozeneckého programu.</w:t>
      </w:r>
      <w:r w:rsidR="00AF0397">
        <w:rPr>
          <w:sz w:val="21"/>
          <w:szCs w:val="21"/>
          <w:lang w:val="cs-CZ"/>
        </w:rPr>
        <w:br/>
      </w:r>
    </w:p>
    <w:p w14:paraId="539C1BF3" w14:textId="77777777" w:rsidR="00C8047A" w:rsidRDefault="00C8047A" w:rsidP="00356B59">
      <w:pPr>
        <w:spacing w:after="0" w:line="276" w:lineRule="auto"/>
        <w:rPr>
          <w:color w:val="1E46A0"/>
          <w:sz w:val="21"/>
          <w:szCs w:val="21"/>
          <w:u w:val="single"/>
          <w:lang w:val="cs-CZ"/>
        </w:rPr>
      </w:pPr>
    </w:p>
    <w:p w14:paraId="60F7F133" w14:textId="530B0D43" w:rsidR="00356B59" w:rsidRDefault="00AF0397" w:rsidP="00356B59">
      <w:pPr>
        <w:spacing w:after="0" w:line="276" w:lineRule="auto"/>
        <w:rPr>
          <w:b/>
          <w:bCs/>
          <w:color w:val="000000" w:themeColor="text1"/>
          <w:sz w:val="21"/>
          <w:szCs w:val="21"/>
          <w:lang w:val="cs-CZ"/>
        </w:rPr>
      </w:pPr>
      <w:r w:rsidRPr="005A3AD6">
        <w:rPr>
          <w:color w:val="1E46A0"/>
          <w:sz w:val="21"/>
          <w:szCs w:val="21"/>
          <w:u w:val="single"/>
          <w:lang w:val="cs-CZ"/>
        </w:rPr>
        <w:t>Dílo:</w:t>
      </w:r>
      <w:r w:rsidRPr="005A3AD6">
        <w:rPr>
          <w:color w:val="1E46A0"/>
          <w:sz w:val="21"/>
          <w:szCs w:val="21"/>
          <w:lang w:val="cs-CZ"/>
        </w:rPr>
        <w:tab/>
      </w:r>
      <w:r w:rsidR="00356B59">
        <w:rPr>
          <w:color w:val="000000" w:themeColor="text1"/>
          <w:sz w:val="21"/>
          <w:szCs w:val="21"/>
          <w:lang w:val="cs-CZ"/>
        </w:rPr>
        <w:t xml:space="preserve">próza: </w:t>
      </w:r>
      <w:r w:rsidR="00356B59" w:rsidRPr="00356B59">
        <w:rPr>
          <w:b/>
          <w:bCs/>
          <w:color w:val="000000" w:themeColor="text1"/>
          <w:sz w:val="21"/>
          <w:szCs w:val="21"/>
          <w:lang w:val="cs-CZ"/>
        </w:rPr>
        <w:t>Kat, Obrazy ze života mého</w:t>
      </w:r>
    </w:p>
    <w:p w14:paraId="63E16146" w14:textId="77777777" w:rsidR="00356B59" w:rsidRDefault="00356B59" w:rsidP="00356B59">
      <w:pPr>
        <w:spacing w:after="0" w:line="276" w:lineRule="auto"/>
        <w:rPr>
          <w:color w:val="1E46A0"/>
          <w:sz w:val="21"/>
          <w:szCs w:val="21"/>
          <w:u w:val="single"/>
          <w:lang w:val="cs-CZ"/>
        </w:rPr>
      </w:pPr>
    </w:p>
    <w:p w14:paraId="3543EE3A" w14:textId="181B2183" w:rsidR="00AF0397" w:rsidRDefault="00AF0397" w:rsidP="00356B59">
      <w:pPr>
        <w:spacing w:after="0" w:line="276" w:lineRule="auto"/>
        <w:rPr>
          <w:color w:val="1E46A0"/>
          <w:sz w:val="21"/>
          <w:szCs w:val="21"/>
          <w:u w:val="single"/>
          <w:lang w:val="cs-CZ"/>
        </w:rPr>
      </w:pPr>
      <w:r w:rsidRPr="0025640A">
        <w:rPr>
          <w:color w:val="1E46A0"/>
          <w:sz w:val="21"/>
          <w:szCs w:val="21"/>
          <w:u w:val="single"/>
          <w:lang w:val="cs-CZ"/>
        </w:rPr>
        <w:lastRenderedPageBreak/>
        <w:t xml:space="preserve">O autorovi: </w:t>
      </w:r>
    </w:p>
    <w:p w14:paraId="72484140" w14:textId="4F6861B6" w:rsidR="00AF32DB" w:rsidRDefault="00AF32DB" w:rsidP="00356B59">
      <w:pPr>
        <w:pStyle w:val="Odstavecseseznamem"/>
        <w:numPr>
          <w:ilvl w:val="0"/>
          <w:numId w:val="6"/>
        </w:numPr>
        <w:spacing w:after="120"/>
        <w:rPr>
          <w:color w:val="000000" w:themeColor="text1"/>
          <w:sz w:val="21"/>
          <w:szCs w:val="21"/>
          <w:lang w:val="cs-CZ"/>
        </w:rPr>
      </w:pPr>
      <w:r>
        <w:rPr>
          <w:color w:val="000000" w:themeColor="text1"/>
          <w:sz w:val="21"/>
          <w:szCs w:val="21"/>
          <w:lang w:val="cs-CZ"/>
        </w:rPr>
        <w:t>19. století</w:t>
      </w:r>
    </w:p>
    <w:p w14:paraId="00AED2A9" w14:textId="26BE6C2A" w:rsidR="00356B59" w:rsidRPr="00356B59" w:rsidRDefault="00356B59" w:rsidP="00356B59">
      <w:pPr>
        <w:pStyle w:val="Odstavecseseznamem"/>
        <w:numPr>
          <w:ilvl w:val="0"/>
          <w:numId w:val="6"/>
        </w:numPr>
        <w:spacing w:after="120"/>
        <w:rPr>
          <w:color w:val="000000" w:themeColor="text1"/>
          <w:sz w:val="21"/>
          <w:szCs w:val="21"/>
          <w:lang w:val="cs-CZ"/>
        </w:rPr>
      </w:pPr>
      <w:r w:rsidRPr="00356B59">
        <w:rPr>
          <w:color w:val="000000" w:themeColor="text1"/>
          <w:sz w:val="21"/>
          <w:szCs w:val="21"/>
          <w:lang w:val="cs-CZ"/>
        </w:rPr>
        <w:t xml:space="preserve">básník a prozaik, </w:t>
      </w:r>
      <w:r w:rsidRPr="00356B59">
        <w:rPr>
          <w:b/>
          <w:bCs/>
          <w:color w:val="000000" w:themeColor="text1"/>
          <w:sz w:val="21"/>
          <w:szCs w:val="21"/>
          <w:lang w:val="cs-CZ"/>
        </w:rPr>
        <w:t>nejvýznamnější představitel českého romantismu</w:t>
      </w:r>
    </w:p>
    <w:p w14:paraId="4DD43D9D" w14:textId="3A0AE631" w:rsidR="00356B59" w:rsidRPr="00356B59" w:rsidRDefault="00356B59" w:rsidP="00356B59">
      <w:pPr>
        <w:pStyle w:val="Odstavecseseznamem"/>
        <w:numPr>
          <w:ilvl w:val="0"/>
          <w:numId w:val="6"/>
        </w:numPr>
        <w:spacing w:after="120"/>
        <w:rPr>
          <w:color w:val="000000" w:themeColor="text1"/>
          <w:sz w:val="21"/>
          <w:szCs w:val="21"/>
          <w:lang w:val="cs-CZ"/>
        </w:rPr>
      </w:pPr>
      <w:r w:rsidRPr="00356B59">
        <w:rPr>
          <w:color w:val="000000" w:themeColor="text1"/>
          <w:sz w:val="21"/>
          <w:szCs w:val="21"/>
          <w:lang w:val="cs-CZ"/>
        </w:rPr>
        <w:t>psal básně, emotivně laděné prózy, deníky</w:t>
      </w:r>
    </w:p>
    <w:p w14:paraId="624C8DEB" w14:textId="73EC341E" w:rsidR="00356B59" w:rsidRPr="00356B59" w:rsidRDefault="00356B59" w:rsidP="00356B59">
      <w:pPr>
        <w:pStyle w:val="Odstavecseseznamem"/>
        <w:numPr>
          <w:ilvl w:val="0"/>
          <w:numId w:val="6"/>
        </w:numPr>
        <w:spacing w:after="120"/>
        <w:rPr>
          <w:color w:val="000000" w:themeColor="text1"/>
          <w:sz w:val="21"/>
          <w:szCs w:val="21"/>
          <w:lang w:val="cs-CZ"/>
        </w:rPr>
      </w:pPr>
      <w:r w:rsidRPr="00356B59">
        <w:rPr>
          <w:color w:val="000000" w:themeColor="text1"/>
          <w:sz w:val="21"/>
          <w:szCs w:val="21"/>
          <w:lang w:val="cs-CZ"/>
        </w:rPr>
        <w:t>narodil se v Praze na Újezdě na Malé Straně</w:t>
      </w:r>
    </w:p>
    <w:p w14:paraId="656AEDC8" w14:textId="08681E43" w:rsidR="00356B59" w:rsidRPr="00356B59" w:rsidRDefault="00356B59" w:rsidP="00356B59">
      <w:pPr>
        <w:pStyle w:val="Odstavecseseznamem"/>
        <w:numPr>
          <w:ilvl w:val="0"/>
          <w:numId w:val="6"/>
        </w:numPr>
        <w:spacing w:after="120"/>
        <w:rPr>
          <w:color w:val="000000" w:themeColor="text1"/>
          <w:sz w:val="21"/>
          <w:szCs w:val="21"/>
          <w:lang w:val="cs-CZ"/>
        </w:rPr>
      </w:pPr>
      <w:r w:rsidRPr="00356B59">
        <w:rPr>
          <w:b/>
          <w:bCs/>
          <w:color w:val="000000" w:themeColor="text1"/>
          <w:sz w:val="21"/>
          <w:szCs w:val="21"/>
          <w:lang w:val="cs-CZ"/>
        </w:rPr>
        <w:t>psal německy i česky</w:t>
      </w:r>
    </w:p>
    <w:p w14:paraId="5BD87FAD" w14:textId="3941D043" w:rsidR="00356B59" w:rsidRPr="00AF32DB" w:rsidRDefault="00356B59" w:rsidP="00AF32DB">
      <w:pPr>
        <w:pStyle w:val="Odstavecseseznamem"/>
        <w:numPr>
          <w:ilvl w:val="0"/>
          <w:numId w:val="6"/>
        </w:numPr>
        <w:spacing w:after="120"/>
        <w:rPr>
          <w:color w:val="000000" w:themeColor="text1"/>
          <w:sz w:val="21"/>
          <w:szCs w:val="21"/>
          <w:lang w:val="cs-CZ"/>
        </w:rPr>
      </w:pPr>
      <w:r w:rsidRPr="00356B59">
        <w:rPr>
          <w:color w:val="000000" w:themeColor="text1"/>
          <w:sz w:val="21"/>
          <w:szCs w:val="21"/>
          <w:lang w:val="cs-CZ"/>
        </w:rPr>
        <w:t xml:space="preserve">hrál </w:t>
      </w:r>
      <w:r w:rsidR="00AF32DB">
        <w:rPr>
          <w:color w:val="000000" w:themeColor="text1"/>
          <w:sz w:val="21"/>
          <w:szCs w:val="21"/>
          <w:lang w:val="cs-CZ"/>
        </w:rPr>
        <w:t xml:space="preserve">v </w:t>
      </w:r>
      <w:r w:rsidRPr="00356B59">
        <w:rPr>
          <w:color w:val="000000" w:themeColor="text1"/>
          <w:sz w:val="21"/>
          <w:szCs w:val="21"/>
          <w:lang w:val="cs-CZ"/>
        </w:rPr>
        <w:t>divadelních představeních ve</w:t>
      </w:r>
      <w:r w:rsidR="00AF32DB">
        <w:rPr>
          <w:color w:val="000000" w:themeColor="text1"/>
          <w:sz w:val="21"/>
          <w:szCs w:val="21"/>
          <w:lang w:val="cs-CZ"/>
        </w:rPr>
        <w:t xml:space="preserve"> S</w:t>
      </w:r>
      <w:r w:rsidRPr="00AF32DB">
        <w:rPr>
          <w:color w:val="000000" w:themeColor="text1"/>
          <w:sz w:val="21"/>
          <w:szCs w:val="21"/>
          <w:u w:val="single"/>
          <w:lang w:val="cs-CZ"/>
        </w:rPr>
        <w:t>tavovském a Kajetánském divadle</w:t>
      </w:r>
    </w:p>
    <w:p w14:paraId="63594C9D" w14:textId="06591DBF" w:rsidR="00356B59" w:rsidRPr="00356B59" w:rsidRDefault="00356B59" w:rsidP="00356B59">
      <w:pPr>
        <w:pStyle w:val="Odstavecseseznamem"/>
        <w:numPr>
          <w:ilvl w:val="0"/>
          <w:numId w:val="6"/>
        </w:numPr>
        <w:spacing w:after="120"/>
        <w:rPr>
          <w:b/>
          <w:bCs/>
          <w:color w:val="000000" w:themeColor="text1"/>
          <w:sz w:val="21"/>
          <w:szCs w:val="21"/>
          <w:lang w:val="cs-CZ"/>
        </w:rPr>
      </w:pPr>
      <w:r w:rsidRPr="00356B59">
        <w:rPr>
          <w:b/>
          <w:bCs/>
          <w:color w:val="000000" w:themeColor="text1"/>
          <w:sz w:val="21"/>
          <w:szCs w:val="21"/>
          <w:lang w:val="cs-CZ"/>
        </w:rPr>
        <w:t>patřil do skupiny spolupracovníků Josefa Kajetána Tyla</w:t>
      </w:r>
    </w:p>
    <w:p w14:paraId="2C972A77" w14:textId="11C3F4BF" w:rsidR="00356B59" w:rsidRPr="00356B59" w:rsidRDefault="00356B59" w:rsidP="00356B59">
      <w:pPr>
        <w:pStyle w:val="Odstavecseseznamem"/>
        <w:numPr>
          <w:ilvl w:val="0"/>
          <w:numId w:val="6"/>
        </w:numPr>
        <w:spacing w:after="120"/>
        <w:rPr>
          <w:b/>
          <w:bCs/>
          <w:color w:val="000000" w:themeColor="text1"/>
          <w:sz w:val="21"/>
          <w:szCs w:val="21"/>
          <w:lang w:val="cs-CZ"/>
        </w:rPr>
      </w:pPr>
      <w:r w:rsidRPr="00356B59">
        <w:rPr>
          <w:b/>
          <w:bCs/>
          <w:color w:val="000000" w:themeColor="text1"/>
          <w:sz w:val="21"/>
          <w:szCs w:val="21"/>
          <w:lang w:val="cs-CZ"/>
        </w:rPr>
        <w:t>ve své době nepochopen</w:t>
      </w:r>
    </w:p>
    <w:p w14:paraId="385D418A" w14:textId="36FB1D24" w:rsidR="00356B59" w:rsidRPr="00356B59" w:rsidRDefault="00356B59" w:rsidP="00356B59">
      <w:pPr>
        <w:pStyle w:val="Odstavecseseznamem"/>
        <w:numPr>
          <w:ilvl w:val="0"/>
          <w:numId w:val="6"/>
        </w:numPr>
        <w:spacing w:after="120"/>
        <w:rPr>
          <w:color w:val="000000" w:themeColor="text1"/>
          <w:sz w:val="21"/>
          <w:szCs w:val="21"/>
          <w:lang w:val="cs-CZ"/>
        </w:rPr>
      </w:pPr>
      <w:r w:rsidRPr="00356B59">
        <w:rPr>
          <w:color w:val="000000" w:themeColor="text1"/>
          <w:sz w:val="21"/>
          <w:szCs w:val="21"/>
          <w:lang w:val="cs-CZ"/>
        </w:rPr>
        <w:t>6. listopadu 1836 náhle zemřel v Litoměřicích po vleklém onemocnění po hašení požáru</w:t>
      </w:r>
    </w:p>
    <w:p w14:paraId="4389D5E6" w14:textId="3BE3A635" w:rsidR="00AF0397" w:rsidRPr="005A3AD6" w:rsidRDefault="00AF0397" w:rsidP="003D6E20">
      <w:pPr>
        <w:spacing w:after="120"/>
        <w:rPr>
          <w:color w:val="1E46A0"/>
          <w:sz w:val="21"/>
          <w:szCs w:val="21"/>
          <w:u w:val="single"/>
          <w:lang w:val="cs-CZ"/>
        </w:rPr>
      </w:pPr>
      <w:r w:rsidRPr="005A3AD6">
        <w:rPr>
          <w:color w:val="1E46A0"/>
          <w:sz w:val="21"/>
          <w:szCs w:val="21"/>
          <w:u w:val="single"/>
          <w:lang w:val="cs-CZ"/>
        </w:rPr>
        <w:t>Literární / obecně kulturní kontext</w:t>
      </w:r>
    </w:p>
    <w:p w14:paraId="19DFC055" w14:textId="77777777" w:rsidR="00AF0397" w:rsidRPr="00427EC8" w:rsidRDefault="00AF0397" w:rsidP="003D6E20">
      <w:pPr>
        <w:pStyle w:val="Odstavecseseznamem"/>
        <w:numPr>
          <w:ilvl w:val="0"/>
          <w:numId w:val="1"/>
        </w:numPr>
        <w:spacing w:before="120" w:line="276" w:lineRule="auto"/>
        <w:rPr>
          <w:sz w:val="21"/>
          <w:szCs w:val="21"/>
          <w:lang w:val="cs-CZ"/>
        </w:rPr>
      </w:pPr>
      <w:r w:rsidRPr="00427EC8">
        <w:rPr>
          <w:sz w:val="21"/>
          <w:szCs w:val="21"/>
          <w:u w:val="single"/>
          <w:lang w:val="cs-CZ"/>
        </w:rPr>
        <w:t>Století</w:t>
      </w:r>
      <w:r w:rsidRPr="00427EC8">
        <w:rPr>
          <w:sz w:val="21"/>
          <w:szCs w:val="21"/>
          <w:lang w:val="cs-CZ"/>
        </w:rPr>
        <w:t>: 19. století</w:t>
      </w:r>
    </w:p>
    <w:p w14:paraId="7EB01ED6" w14:textId="77777777" w:rsidR="00AF0397" w:rsidRPr="00427EC8" w:rsidRDefault="00AF0397" w:rsidP="00AF0397">
      <w:pPr>
        <w:pStyle w:val="Odstavecseseznamem"/>
        <w:numPr>
          <w:ilvl w:val="0"/>
          <w:numId w:val="1"/>
        </w:numPr>
        <w:spacing w:before="240" w:line="276" w:lineRule="auto"/>
        <w:rPr>
          <w:sz w:val="21"/>
          <w:szCs w:val="21"/>
          <w:lang w:val="cs-CZ"/>
        </w:rPr>
      </w:pPr>
      <w:r w:rsidRPr="00427EC8">
        <w:rPr>
          <w:sz w:val="21"/>
          <w:szCs w:val="21"/>
          <w:u w:val="single"/>
          <w:lang w:val="cs-CZ"/>
        </w:rPr>
        <w:t>Umělecký směr a proud</w:t>
      </w:r>
      <w:r w:rsidRPr="00427EC8">
        <w:rPr>
          <w:sz w:val="21"/>
          <w:szCs w:val="21"/>
          <w:lang w:val="cs-CZ"/>
        </w:rPr>
        <w:t xml:space="preserve">: národní obrození </w:t>
      </w:r>
    </w:p>
    <w:p w14:paraId="459BE54A" w14:textId="77777777" w:rsidR="00AF0397" w:rsidRPr="00427EC8" w:rsidRDefault="00AF0397" w:rsidP="00AF0397">
      <w:pPr>
        <w:pStyle w:val="Odstavecseseznamem"/>
        <w:spacing w:before="240" w:line="276" w:lineRule="auto"/>
        <w:rPr>
          <w:b/>
          <w:bCs/>
          <w:sz w:val="21"/>
          <w:szCs w:val="21"/>
          <w:lang w:val="cs-CZ"/>
        </w:rPr>
      </w:pPr>
      <w:r w:rsidRPr="00427EC8">
        <w:rPr>
          <w:b/>
          <w:bCs/>
          <w:sz w:val="21"/>
          <w:szCs w:val="21"/>
          <w:lang w:val="cs-CZ"/>
        </w:rPr>
        <w:t>Národní obrození rozdělujeme na tři fáze.</w:t>
      </w:r>
    </w:p>
    <w:p w14:paraId="08B810F1" w14:textId="758F4773" w:rsidR="00AF0397" w:rsidRDefault="00AF0397" w:rsidP="00AF0397">
      <w:pPr>
        <w:pStyle w:val="Odstavecseseznamem"/>
        <w:numPr>
          <w:ilvl w:val="0"/>
          <w:numId w:val="1"/>
        </w:numPr>
        <w:spacing w:before="240" w:line="276" w:lineRule="auto"/>
        <w:rPr>
          <w:sz w:val="21"/>
          <w:szCs w:val="21"/>
          <w:lang w:val="cs-CZ"/>
        </w:rPr>
      </w:pPr>
      <w:r w:rsidRPr="00427EC8">
        <w:rPr>
          <w:color w:val="7030A0"/>
          <w:sz w:val="21"/>
          <w:szCs w:val="21"/>
          <w:u w:val="single"/>
          <w:lang w:val="cs-CZ"/>
        </w:rPr>
        <w:t>1. Fáze</w:t>
      </w:r>
      <w:r w:rsidRPr="00427EC8">
        <w:rPr>
          <w:color w:val="7030A0"/>
          <w:sz w:val="21"/>
          <w:szCs w:val="21"/>
          <w:lang w:val="cs-CZ"/>
        </w:rPr>
        <w:t xml:space="preserve"> </w:t>
      </w:r>
      <w:r w:rsidRPr="00427EC8">
        <w:rPr>
          <w:sz w:val="21"/>
          <w:szCs w:val="21"/>
          <w:lang w:val="cs-CZ"/>
        </w:rPr>
        <w:t xml:space="preserve">– </w:t>
      </w:r>
      <w:r w:rsidRPr="00427EC8">
        <w:rPr>
          <w:b/>
          <w:bCs/>
          <w:sz w:val="21"/>
          <w:szCs w:val="21"/>
          <w:lang w:val="cs-CZ"/>
        </w:rPr>
        <w:t>obranná</w:t>
      </w:r>
      <w:r w:rsidRPr="00427EC8">
        <w:rPr>
          <w:sz w:val="21"/>
          <w:szCs w:val="21"/>
          <w:lang w:val="cs-CZ"/>
        </w:rPr>
        <w:t xml:space="preserve"> </w:t>
      </w:r>
      <w:r>
        <w:rPr>
          <w:sz w:val="21"/>
          <w:szCs w:val="21"/>
          <w:lang w:val="cs-CZ"/>
        </w:rPr>
        <w:t xml:space="preserve">-&gt; </w:t>
      </w:r>
      <w:r w:rsidRPr="00427EC8">
        <w:rPr>
          <w:sz w:val="21"/>
          <w:szCs w:val="21"/>
          <w:lang w:val="cs-CZ"/>
        </w:rPr>
        <w:t>snaha nenechat se poněmčit, jelikož úředním jazykem byla němčina.</w:t>
      </w:r>
    </w:p>
    <w:p w14:paraId="186EA4DA" w14:textId="25E54A34" w:rsidR="00AF0397" w:rsidRPr="00427EC8" w:rsidRDefault="00AF0397" w:rsidP="003D6E20">
      <w:pPr>
        <w:pStyle w:val="Odstavecseseznamem"/>
        <w:numPr>
          <w:ilvl w:val="1"/>
          <w:numId w:val="1"/>
        </w:numPr>
        <w:spacing w:before="240" w:line="276" w:lineRule="auto"/>
        <w:rPr>
          <w:sz w:val="21"/>
          <w:szCs w:val="21"/>
          <w:lang w:val="cs-CZ"/>
        </w:rPr>
      </w:pPr>
      <w:r w:rsidRPr="00427EC8">
        <w:rPr>
          <w:sz w:val="21"/>
          <w:szCs w:val="21"/>
          <w:u w:val="single"/>
          <w:lang w:val="cs-CZ"/>
        </w:rPr>
        <w:t>vznikala divadla:</w:t>
      </w:r>
      <w:r w:rsidRPr="00427EC8">
        <w:rPr>
          <w:sz w:val="21"/>
          <w:szCs w:val="21"/>
          <w:lang w:val="cs-CZ"/>
        </w:rPr>
        <w:t xml:space="preserve"> </w:t>
      </w:r>
      <w:r w:rsidRPr="00427EC8">
        <w:rPr>
          <w:b/>
          <w:bCs/>
          <w:sz w:val="21"/>
          <w:szCs w:val="21"/>
          <w:lang w:val="cs-CZ"/>
        </w:rPr>
        <w:t>1. Divadlo v Kotcích,2. Stavovské divadlo, 3. divadlo Bouda</w:t>
      </w:r>
      <w:r w:rsidRPr="00427EC8">
        <w:rPr>
          <w:sz w:val="21"/>
          <w:szCs w:val="21"/>
          <w:lang w:val="cs-CZ"/>
        </w:rPr>
        <w:t xml:space="preserve">. </w:t>
      </w:r>
    </w:p>
    <w:p w14:paraId="24FEC934" w14:textId="77777777" w:rsidR="003D6E20" w:rsidRDefault="00AF0397" w:rsidP="00AF0397">
      <w:pPr>
        <w:pStyle w:val="Odstavecseseznamem"/>
        <w:numPr>
          <w:ilvl w:val="0"/>
          <w:numId w:val="1"/>
        </w:numPr>
        <w:spacing w:before="240" w:line="276" w:lineRule="auto"/>
        <w:rPr>
          <w:sz w:val="21"/>
          <w:szCs w:val="21"/>
          <w:lang w:val="cs-CZ"/>
        </w:rPr>
      </w:pPr>
      <w:r w:rsidRPr="00427EC8">
        <w:rPr>
          <w:color w:val="7030A0"/>
          <w:sz w:val="21"/>
          <w:szCs w:val="21"/>
          <w:lang w:val="cs-CZ"/>
        </w:rPr>
        <w:t xml:space="preserve">2. Fáze </w:t>
      </w:r>
      <w:r w:rsidRPr="00427EC8">
        <w:rPr>
          <w:sz w:val="21"/>
          <w:szCs w:val="21"/>
          <w:lang w:val="cs-CZ"/>
        </w:rPr>
        <w:t xml:space="preserve">– </w:t>
      </w:r>
      <w:r w:rsidRPr="00427EC8">
        <w:rPr>
          <w:b/>
          <w:bCs/>
          <w:sz w:val="21"/>
          <w:szCs w:val="21"/>
          <w:lang w:val="cs-CZ"/>
        </w:rPr>
        <w:t>ofenzivní</w:t>
      </w:r>
      <w:r w:rsidRPr="00427EC8">
        <w:rPr>
          <w:sz w:val="21"/>
          <w:szCs w:val="21"/>
          <w:lang w:val="cs-CZ"/>
        </w:rPr>
        <w:t xml:space="preserve"> </w:t>
      </w:r>
      <w:r>
        <w:rPr>
          <w:sz w:val="21"/>
          <w:szCs w:val="21"/>
          <w:lang w:val="cs-CZ"/>
        </w:rPr>
        <w:t>-&gt;</w:t>
      </w:r>
      <w:r w:rsidRPr="00427EC8">
        <w:rPr>
          <w:sz w:val="21"/>
          <w:szCs w:val="21"/>
          <w:lang w:val="cs-CZ"/>
        </w:rPr>
        <w:t xml:space="preserve"> autoři</w:t>
      </w:r>
      <w:r>
        <w:rPr>
          <w:sz w:val="21"/>
          <w:szCs w:val="21"/>
          <w:lang w:val="cs-CZ"/>
        </w:rPr>
        <w:t xml:space="preserve"> se</w:t>
      </w:r>
      <w:r w:rsidRPr="00427EC8">
        <w:rPr>
          <w:sz w:val="21"/>
          <w:szCs w:val="21"/>
          <w:lang w:val="cs-CZ"/>
        </w:rPr>
        <w:t xml:space="preserve"> snažili, pozvednou český jazyk na vyšší úroveň a ukázat světu, že i česká literatura je krásná a že zvládne náročnější útvary. </w:t>
      </w:r>
    </w:p>
    <w:p w14:paraId="67B6F49E" w14:textId="228FC4D6" w:rsidR="00AF0397" w:rsidRPr="003D6E20" w:rsidRDefault="00AF0397" w:rsidP="003D6E20">
      <w:pPr>
        <w:pStyle w:val="Odstavecseseznamem"/>
        <w:numPr>
          <w:ilvl w:val="1"/>
          <w:numId w:val="1"/>
        </w:numPr>
        <w:spacing w:before="240" w:line="276" w:lineRule="auto"/>
        <w:rPr>
          <w:sz w:val="21"/>
          <w:szCs w:val="21"/>
          <w:lang w:val="cs-CZ"/>
        </w:rPr>
      </w:pPr>
      <w:r w:rsidRPr="003D6E20">
        <w:rPr>
          <w:sz w:val="21"/>
          <w:szCs w:val="21"/>
          <w:lang w:val="cs-CZ"/>
        </w:rPr>
        <w:t xml:space="preserve">Josef </w:t>
      </w:r>
      <w:r w:rsidR="003D6E20" w:rsidRPr="003D6E20">
        <w:rPr>
          <w:sz w:val="21"/>
          <w:szCs w:val="21"/>
          <w:lang w:val="cs-CZ"/>
        </w:rPr>
        <w:t>Jungmann – první</w:t>
      </w:r>
      <w:r w:rsidRPr="003D6E20">
        <w:rPr>
          <w:sz w:val="21"/>
          <w:szCs w:val="21"/>
          <w:lang w:val="cs-CZ"/>
        </w:rPr>
        <w:t xml:space="preserve"> učitel češtiny</w:t>
      </w:r>
    </w:p>
    <w:p w14:paraId="3A8242C8" w14:textId="77777777" w:rsidR="003D6E20" w:rsidRDefault="00AF0397" w:rsidP="00AF0397">
      <w:pPr>
        <w:pStyle w:val="Odstavecseseznamem"/>
        <w:numPr>
          <w:ilvl w:val="0"/>
          <w:numId w:val="1"/>
        </w:numPr>
        <w:spacing w:before="240" w:line="276" w:lineRule="auto"/>
        <w:rPr>
          <w:sz w:val="21"/>
          <w:szCs w:val="21"/>
          <w:lang w:val="cs-CZ"/>
        </w:rPr>
      </w:pPr>
      <w:r w:rsidRPr="006508E2">
        <w:rPr>
          <w:color w:val="7030A0"/>
          <w:sz w:val="21"/>
          <w:szCs w:val="21"/>
          <w:lang w:val="cs-CZ"/>
        </w:rPr>
        <w:t xml:space="preserve">3. Fáze </w:t>
      </w:r>
      <w:r w:rsidRPr="006508E2">
        <w:rPr>
          <w:sz w:val="21"/>
          <w:szCs w:val="21"/>
          <w:lang w:val="cs-CZ"/>
        </w:rPr>
        <w:t xml:space="preserve">– </w:t>
      </w:r>
      <w:r w:rsidRPr="006508E2">
        <w:rPr>
          <w:b/>
          <w:bCs/>
          <w:sz w:val="21"/>
          <w:szCs w:val="21"/>
          <w:lang w:val="cs-CZ"/>
        </w:rPr>
        <w:t>vrcholná</w:t>
      </w:r>
      <w:r w:rsidRPr="006508E2">
        <w:rPr>
          <w:sz w:val="21"/>
          <w:szCs w:val="21"/>
          <w:lang w:val="cs-CZ"/>
        </w:rPr>
        <w:t xml:space="preserve"> -&gt; snaha dokázat, že čeština je schopna vyjádřit myšlenky cizích autorů (Fr, </w:t>
      </w:r>
      <w:proofErr w:type="spellStart"/>
      <w:r w:rsidRPr="006508E2">
        <w:rPr>
          <w:sz w:val="21"/>
          <w:szCs w:val="21"/>
          <w:lang w:val="cs-CZ"/>
        </w:rPr>
        <w:t>Nj</w:t>
      </w:r>
      <w:proofErr w:type="spellEnd"/>
      <w:r w:rsidRPr="006508E2">
        <w:rPr>
          <w:sz w:val="21"/>
          <w:szCs w:val="21"/>
          <w:lang w:val="cs-CZ"/>
        </w:rPr>
        <w:t xml:space="preserve">, Aj) </w:t>
      </w:r>
    </w:p>
    <w:p w14:paraId="70D33ECB" w14:textId="1BEBA76A" w:rsidR="00AF0397" w:rsidRPr="00427EC8" w:rsidRDefault="00AF0397" w:rsidP="003D6E20">
      <w:pPr>
        <w:pStyle w:val="Odstavecseseznamem"/>
        <w:numPr>
          <w:ilvl w:val="1"/>
          <w:numId w:val="1"/>
        </w:numPr>
        <w:spacing w:before="240" w:line="276" w:lineRule="auto"/>
        <w:rPr>
          <w:sz w:val="21"/>
          <w:szCs w:val="21"/>
          <w:lang w:val="cs-CZ"/>
        </w:rPr>
      </w:pPr>
      <w:r w:rsidRPr="006508E2">
        <w:rPr>
          <w:sz w:val="21"/>
          <w:szCs w:val="21"/>
          <w:lang w:val="cs-CZ"/>
        </w:rPr>
        <w:t xml:space="preserve">Došlo k rozvoji divadla, publicistiky a poezie. </w:t>
      </w:r>
    </w:p>
    <w:p w14:paraId="731CD313" w14:textId="77777777" w:rsidR="00AF0397" w:rsidRPr="006508E2" w:rsidRDefault="00AF0397" w:rsidP="00AF0397">
      <w:pPr>
        <w:spacing w:before="240" w:line="276" w:lineRule="auto"/>
        <w:rPr>
          <w:color w:val="1E46A0"/>
          <w:sz w:val="21"/>
          <w:szCs w:val="21"/>
          <w:u w:val="single"/>
          <w:lang w:val="cs-CZ"/>
        </w:rPr>
      </w:pPr>
      <w:r w:rsidRPr="006508E2">
        <w:rPr>
          <w:color w:val="1E46A0"/>
          <w:sz w:val="21"/>
          <w:szCs w:val="21"/>
          <w:u w:val="single"/>
          <w:lang w:val="cs-CZ"/>
        </w:rPr>
        <w:t>Autoři Národního obrození</w:t>
      </w:r>
      <w:r>
        <w:rPr>
          <w:color w:val="1E46A0"/>
          <w:sz w:val="21"/>
          <w:szCs w:val="21"/>
          <w:u w:val="single"/>
          <w:lang w:val="cs-CZ"/>
        </w:rPr>
        <w:t>:</w:t>
      </w:r>
    </w:p>
    <w:p w14:paraId="33DA7E4F" w14:textId="77777777" w:rsidR="00AF0397" w:rsidRPr="00434168" w:rsidRDefault="00AF0397" w:rsidP="00AF0397">
      <w:pPr>
        <w:ind w:left="360"/>
        <w:rPr>
          <w:b/>
          <w:bCs/>
          <w:color w:val="1E46A0"/>
          <w:lang w:val="cs-CZ"/>
        </w:rPr>
      </w:pPr>
      <w:r w:rsidRPr="006508E2">
        <w:rPr>
          <w:sz w:val="21"/>
          <w:szCs w:val="21"/>
          <w:lang w:val="cs-CZ"/>
        </w:rPr>
        <w:t xml:space="preserve">Josef Kajetán Tyl – </w:t>
      </w:r>
      <w:r w:rsidRPr="006508E2">
        <w:rPr>
          <w:b/>
          <w:bCs/>
          <w:sz w:val="21"/>
          <w:szCs w:val="21"/>
          <w:lang w:val="cs-CZ"/>
        </w:rPr>
        <w:t>Strakonický dudák |</w:t>
      </w:r>
      <w:r w:rsidRPr="006508E2">
        <w:rPr>
          <w:sz w:val="21"/>
          <w:szCs w:val="21"/>
          <w:lang w:val="cs-CZ"/>
        </w:rPr>
        <w:t xml:space="preserve"> Božena Němcová – </w:t>
      </w:r>
      <w:r w:rsidRPr="006508E2">
        <w:rPr>
          <w:b/>
          <w:bCs/>
          <w:sz w:val="21"/>
          <w:szCs w:val="21"/>
          <w:lang w:val="cs-CZ"/>
        </w:rPr>
        <w:t>Národní báchorky a pověsti |</w:t>
      </w:r>
      <w:r w:rsidRPr="006508E2">
        <w:rPr>
          <w:sz w:val="21"/>
          <w:szCs w:val="21"/>
          <w:lang w:val="cs-CZ"/>
        </w:rPr>
        <w:t xml:space="preserve"> Karel Hynek Mácha – </w:t>
      </w:r>
      <w:r w:rsidRPr="006508E2">
        <w:rPr>
          <w:b/>
          <w:bCs/>
          <w:sz w:val="21"/>
          <w:szCs w:val="21"/>
          <w:lang w:val="cs-CZ"/>
        </w:rPr>
        <w:t>Máj</w:t>
      </w:r>
      <w:r w:rsidRPr="006508E2">
        <w:rPr>
          <w:sz w:val="21"/>
          <w:szCs w:val="21"/>
          <w:lang w:val="cs-CZ"/>
        </w:rPr>
        <w:t xml:space="preserve"> </w:t>
      </w:r>
      <w:r>
        <w:rPr>
          <w:sz w:val="21"/>
          <w:szCs w:val="21"/>
          <w:lang w:val="cs-CZ"/>
        </w:rPr>
        <w:t xml:space="preserve">| </w:t>
      </w:r>
      <w:r w:rsidRPr="006508E2">
        <w:rPr>
          <w:sz w:val="21"/>
          <w:szCs w:val="21"/>
          <w:lang w:val="cs-CZ"/>
        </w:rPr>
        <w:t xml:space="preserve">Karel Havlíček Borovský – </w:t>
      </w:r>
      <w:r w:rsidRPr="006508E2">
        <w:rPr>
          <w:b/>
          <w:bCs/>
          <w:sz w:val="21"/>
          <w:szCs w:val="21"/>
          <w:lang w:val="cs-CZ"/>
        </w:rPr>
        <w:t>Tyrolské elegie</w:t>
      </w:r>
      <w:r w:rsidRPr="006508E2">
        <w:rPr>
          <w:sz w:val="21"/>
          <w:szCs w:val="21"/>
          <w:lang w:val="cs-CZ"/>
        </w:rPr>
        <w:t xml:space="preserve"> </w:t>
      </w:r>
      <w:r>
        <w:rPr>
          <w:sz w:val="21"/>
          <w:szCs w:val="21"/>
          <w:lang w:val="cs-CZ"/>
        </w:rPr>
        <w:br/>
      </w:r>
      <w:r>
        <w:rPr>
          <w:b/>
          <w:bCs/>
          <w:color w:val="1E46A0"/>
          <w:lang w:val="cs-CZ"/>
        </w:rPr>
        <w:br/>
      </w:r>
      <w:r w:rsidRPr="00434168">
        <w:rPr>
          <w:b/>
          <w:bCs/>
          <w:color w:val="1E46A0"/>
          <w:lang w:val="cs-CZ"/>
        </w:rPr>
        <w:t>ROMANTISMUS</w:t>
      </w:r>
    </w:p>
    <w:p w14:paraId="79889922" w14:textId="77777777" w:rsidR="003D6E20" w:rsidRPr="00953048" w:rsidRDefault="003D6E20" w:rsidP="003D6E20">
      <w:pPr>
        <w:pStyle w:val="Odstavecseseznamem"/>
        <w:numPr>
          <w:ilvl w:val="0"/>
          <w:numId w:val="5"/>
        </w:numPr>
        <w:rPr>
          <w:sz w:val="21"/>
          <w:szCs w:val="21"/>
          <w:lang w:val="cs-CZ"/>
        </w:rPr>
      </w:pPr>
      <w:r w:rsidRPr="00434168">
        <w:rPr>
          <w:b/>
          <w:bCs/>
          <w:sz w:val="21"/>
          <w:szCs w:val="21"/>
          <w:lang w:val="cs-CZ"/>
        </w:rPr>
        <w:t>vznik v Anglii na počátku 19. století</w:t>
      </w:r>
    </w:p>
    <w:p w14:paraId="08679C66" w14:textId="77777777" w:rsidR="003D6E20" w:rsidRPr="00434168" w:rsidRDefault="003D6E20" w:rsidP="003D6E20">
      <w:pPr>
        <w:pStyle w:val="Odstavecseseznamem"/>
        <w:numPr>
          <w:ilvl w:val="0"/>
          <w:numId w:val="5"/>
        </w:numPr>
        <w:rPr>
          <w:sz w:val="21"/>
          <w:szCs w:val="21"/>
          <w:lang w:val="cs-CZ"/>
        </w:rPr>
      </w:pPr>
      <w:r w:rsidRPr="00434168">
        <w:rPr>
          <w:sz w:val="21"/>
          <w:szCs w:val="21"/>
          <w:lang w:val="cs-CZ"/>
        </w:rPr>
        <w:t>umělecký směr, který se odráží v uměleckých odvětvích, ale také životní pocit</w:t>
      </w:r>
    </w:p>
    <w:p w14:paraId="09E7B007" w14:textId="77777777" w:rsidR="003D6E20" w:rsidRDefault="003D6E20" w:rsidP="003D6E20">
      <w:pPr>
        <w:pStyle w:val="Odstavecseseznamem"/>
        <w:numPr>
          <w:ilvl w:val="0"/>
          <w:numId w:val="5"/>
        </w:numPr>
        <w:rPr>
          <w:sz w:val="21"/>
          <w:szCs w:val="21"/>
          <w:lang w:val="cs-CZ"/>
        </w:rPr>
      </w:pPr>
      <w:r w:rsidRPr="00434168">
        <w:rPr>
          <w:sz w:val="21"/>
          <w:szCs w:val="21"/>
          <w:lang w:val="cs-CZ"/>
        </w:rPr>
        <w:t>název odvozen od slova román</w:t>
      </w:r>
    </w:p>
    <w:p w14:paraId="1858AE26" w14:textId="77777777" w:rsidR="003D6E20" w:rsidRPr="00953048" w:rsidRDefault="003D6E20" w:rsidP="003D6E20">
      <w:pPr>
        <w:pStyle w:val="Odstavecseseznamem"/>
        <w:numPr>
          <w:ilvl w:val="0"/>
          <w:numId w:val="5"/>
        </w:numPr>
        <w:rPr>
          <w:sz w:val="21"/>
          <w:szCs w:val="21"/>
          <w:lang w:val="cs-CZ"/>
        </w:rPr>
      </w:pPr>
      <w:r>
        <w:rPr>
          <w:sz w:val="21"/>
          <w:szCs w:val="21"/>
          <w:lang w:val="cs-CZ"/>
        </w:rPr>
        <w:t xml:space="preserve">znaky: </w:t>
      </w:r>
      <w:r w:rsidRPr="00434168">
        <w:rPr>
          <w:b/>
          <w:bCs/>
          <w:sz w:val="21"/>
          <w:szCs w:val="21"/>
          <w:lang w:val="cs-CZ"/>
        </w:rPr>
        <w:t>důraz na city, zájem o historii, únik z reality, autor se ztotožňuje s</w:t>
      </w:r>
      <w:r>
        <w:rPr>
          <w:b/>
          <w:bCs/>
          <w:sz w:val="21"/>
          <w:szCs w:val="21"/>
          <w:lang w:val="cs-CZ"/>
        </w:rPr>
        <w:t> </w:t>
      </w:r>
      <w:r w:rsidRPr="00434168">
        <w:rPr>
          <w:b/>
          <w:bCs/>
          <w:sz w:val="21"/>
          <w:szCs w:val="21"/>
          <w:lang w:val="cs-CZ"/>
        </w:rPr>
        <w:t>hrdinou</w:t>
      </w:r>
    </w:p>
    <w:p w14:paraId="1D1DA4B9" w14:textId="77777777" w:rsidR="003D6E20" w:rsidRPr="00953048" w:rsidRDefault="003D6E20" w:rsidP="003D6E20">
      <w:pPr>
        <w:pStyle w:val="Odstavecseseznamem"/>
        <w:numPr>
          <w:ilvl w:val="0"/>
          <w:numId w:val="5"/>
        </w:numPr>
        <w:rPr>
          <w:color w:val="1E46A0"/>
          <w:sz w:val="21"/>
          <w:szCs w:val="21"/>
          <w:u w:val="single"/>
          <w:lang w:val="cs-CZ"/>
        </w:rPr>
      </w:pPr>
      <w:r w:rsidRPr="00953048">
        <w:rPr>
          <w:sz w:val="21"/>
          <w:szCs w:val="21"/>
          <w:lang w:val="cs-CZ"/>
        </w:rPr>
        <w:t xml:space="preserve">hlavní žánry: </w:t>
      </w:r>
      <w:r w:rsidRPr="00434168">
        <w:rPr>
          <w:b/>
          <w:bCs/>
          <w:sz w:val="21"/>
          <w:szCs w:val="21"/>
          <w:lang w:val="cs-CZ"/>
        </w:rPr>
        <w:t>román, povídka, balada</w:t>
      </w:r>
    </w:p>
    <w:p w14:paraId="15451A89" w14:textId="77777777" w:rsidR="003D6E20" w:rsidRPr="00434168" w:rsidRDefault="003D6E20" w:rsidP="003D6E20">
      <w:pPr>
        <w:pStyle w:val="Odstavecseseznamem"/>
        <w:numPr>
          <w:ilvl w:val="0"/>
          <w:numId w:val="5"/>
        </w:numPr>
        <w:rPr>
          <w:sz w:val="21"/>
          <w:szCs w:val="21"/>
          <w:lang w:val="cs-CZ"/>
        </w:rPr>
      </w:pPr>
      <w:r w:rsidRPr="00434168">
        <w:rPr>
          <w:sz w:val="21"/>
          <w:szCs w:val="21"/>
          <w:lang w:val="cs-CZ"/>
        </w:rPr>
        <w:t>je ovlivněn revolučními převraty v době národněosvobozeneckých válek</w:t>
      </w:r>
    </w:p>
    <w:p w14:paraId="7EF6CBA9" w14:textId="2AAC53A1" w:rsidR="00A10497" w:rsidRPr="003D6E20" w:rsidRDefault="003D6E20" w:rsidP="003D6E20">
      <w:pPr>
        <w:pStyle w:val="Odstavecseseznamem"/>
        <w:numPr>
          <w:ilvl w:val="0"/>
          <w:numId w:val="5"/>
        </w:numPr>
        <w:rPr>
          <w:b/>
          <w:bCs/>
          <w:sz w:val="21"/>
          <w:szCs w:val="21"/>
          <w:lang w:val="cs-CZ"/>
        </w:rPr>
      </w:pPr>
      <w:r w:rsidRPr="00434168">
        <w:rPr>
          <w:b/>
          <w:bCs/>
          <w:sz w:val="21"/>
          <w:szCs w:val="21"/>
          <w:lang w:val="cs-CZ"/>
        </w:rPr>
        <w:t>inspirací je gotika pro svou tajuplnost</w:t>
      </w:r>
    </w:p>
    <w:p w14:paraId="74001574" w14:textId="77777777" w:rsidR="003D6E20" w:rsidRPr="00434168" w:rsidRDefault="003D6E20" w:rsidP="003D6E20">
      <w:pPr>
        <w:rPr>
          <w:color w:val="1E46A0"/>
          <w:sz w:val="21"/>
          <w:szCs w:val="21"/>
          <w:u w:val="single"/>
          <w:lang w:val="cs-CZ"/>
        </w:rPr>
      </w:pPr>
      <w:r>
        <w:rPr>
          <w:color w:val="1E46A0"/>
          <w:sz w:val="21"/>
          <w:szCs w:val="21"/>
          <w:u w:val="single"/>
          <w:lang w:val="cs-CZ"/>
        </w:rPr>
        <w:t>Představitelé romantismu</w:t>
      </w:r>
    </w:p>
    <w:p w14:paraId="4243F64E" w14:textId="77777777" w:rsidR="003D6E20" w:rsidRPr="00A632D5" w:rsidRDefault="003D6E20" w:rsidP="003D6E20">
      <w:pPr>
        <w:numPr>
          <w:ilvl w:val="0"/>
          <w:numId w:val="7"/>
        </w:numPr>
        <w:rPr>
          <w:sz w:val="21"/>
          <w:szCs w:val="21"/>
          <w:lang w:val="cs-CZ"/>
        </w:rPr>
      </w:pPr>
      <w:r w:rsidRPr="00A632D5">
        <w:rPr>
          <w:sz w:val="21"/>
          <w:szCs w:val="21"/>
          <w:u w:val="single"/>
          <w:lang w:val="cs-CZ"/>
        </w:rPr>
        <w:t>Francie</w:t>
      </w:r>
      <w:r w:rsidRPr="00A632D5">
        <w:rPr>
          <w:sz w:val="21"/>
          <w:szCs w:val="21"/>
          <w:lang w:val="cs-CZ"/>
        </w:rPr>
        <w:t xml:space="preserve"> např. </w:t>
      </w:r>
      <w:r w:rsidRPr="00D76235">
        <w:rPr>
          <w:b/>
          <w:bCs/>
          <w:sz w:val="21"/>
          <w:szCs w:val="21"/>
          <w:lang w:val="cs-CZ"/>
        </w:rPr>
        <w:t xml:space="preserve">Victor Hugo </w:t>
      </w:r>
      <w:r w:rsidRPr="00A632D5">
        <w:rPr>
          <w:sz w:val="21"/>
          <w:szCs w:val="21"/>
          <w:lang w:val="cs-CZ"/>
        </w:rPr>
        <w:t>(</w:t>
      </w:r>
      <w:r>
        <w:rPr>
          <w:sz w:val="21"/>
          <w:szCs w:val="21"/>
          <w:lang w:val="cs-CZ"/>
        </w:rPr>
        <w:t>Chrám Matky Boží v Paříži</w:t>
      </w:r>
      <w:r w:rsidRPr="00A632D5">
        <w:rPr>
          <w:sz w:val="21"/>
          <w:szCs w:val="21"/>
          <w:lang w:val="cs-CZ"/>
        </w:rPr>
        <w:t>)</w:t>
      </w:r>
    </w:p>
    <w:p w14:paraId="444CEF38" w14:textId="77777777" w:rsidR="003D6E20" w:rsidRPr="00A632D5" w:rsidRDefault="003D6E20" w:rsidP="003D6E20">
      <w:pPr>
        <w:numPr>
          <w:ilvl w:val="0"/>
          <w:numId w:val="7"/>
        </w:numPr>
        <w:rPr>
          <w:sz w:val="21"/>
          <w:szCs w:val="21"/>
          <w:lang w:val="cs-CZ"/>
        </w:rPr>
      </w:pPr>
      <w:r w:rsidRPr="00A632D5">
        <w:rPr>
          <w:sz w:val="21"/>
          <w:szCs w:val="21"/>
          <w:u w:val="single"/>
          <w:lang w:val="cs-CZ"/>
        </w:rPr>
        <w:t>Anglie</w:t>
      </w:r>
      <w:r w:rsidRPr="00A632D5">
        <w:rPr>
          <w:sz w:val="21"/>
          <w:szCs w:val="21"/>
          <w:lang w:val="cs-CZ"/>
        </w:rPr>
        <w:t xml:space="preserve"> </w:t>
      </w:r>
      <w:r w:rsidRPr="00A632D5">
        <w:rPr>
          <w:b/>
          <w:bCs/>
          <w:sz w:val="21"/>
          <w:szCs w:val="21"/>
          <w:lang w:val="cs-CZ"/>
        </w:rPr>
        <w:t>G. B. Shaw</w:t>
      </w:r>
      <w:r w:rsidRPr="00A632D5">
        <w:rPr>
          <w:sz w:val="21"/>
          <w:szCs w:val="21"/>
          <w:lang w:val="cs-CZ"/>
        </w:rPr>
        <w:t xml:space="preserve"> (Pygmalion)</w:t>
      </w:r>
    </w:p>
    <w:p w14:paraId="56820BDD" w14:textId="77777777" w:rsidR="003D6E20" w:rsidRPr="00A632D5" w:rsidRDefault="003D6E20" w:rsidP="003D6E20">
      <w:pPr>
        <w:numPr>
          <w:ilvl w:val="0"/>
          <w:numId w:val="7"/>
        </w:numPr>
        <w:rPr>
          <w:sz w:val="21"/>
          <w:szCs w:val="21"/>
          <w:lang w:val="cs-CZ"/>
        </w:rPr>
      </w:pPr>
      <w:r>
        <w:rPr>
          <w:sz w:val="21"/>
          <w:szCs w:val="21"/>
          <w:u w:val="single"/>
          <w:lang w:val="cs-CZ"/>
        </w:rPr>
        <w:t>Rusko</w:t>
      </w:r>
      <w:r w:rsidRPr="00A632D5">
        <w:rPr>
          <w:sz w:val="21"/>
          <w:szCs w:val="21"/>
          <w:lang w:val="cs-CZ"/>
        </w:rPr>
        <w:t xml:space="preserve"> </w:t>
      </w:r>
      <w:r w:rsidRPr="00D76235">
        <w:rPr>
          <w:b/>
          <w:bCs/>
          <w:sz w:val="21"/>
          <w:szCs w:val="21"/>
          <w:lang w:val="cs-CZ"/>
        </w:rPr>
        <w:t xml:space="preserve">Alexandr Sergejevič Puškin </w:t>
      </w:r>
      <w:r w:rsidRPr="00A632D5">
        <w:rPr>
          <w:sz w:val="21"/>
          <w:szCs w:val="21"/>
          <w:lang w:val="cs-CZ"/>
        </w:rPr>
        <w:t>(</w:t>
      </w:r>
      <w:r>
        <w:rPr>
          <w:sz w:val="21"/>
          <w:szCs w:val="21"/>
          <w:lang w:val="cs-CZ"/>
        </w:rPr>
        <w:t>Evžen Oněgin, Piková dáma</w:t>
      </w:r>
      <w:r w:rsidRPr="00A632D5">
        <w:rPr>
          <w:sz w:val="21"/>
          <w:szCs w:val="21"/>
          <w:lang w:val="cs-CZ"/>
        </w:rPr>
        <w:t xml:space="preserve">) </w:t>
      </w:r>
    </w:p>
    <w:p w14:paraId="20897422" w14:textId="77777777" w:rsidR="003D6E20" w:rsidRDefault="003D6E20" w:rsidP="000B1B8A">
      <w:pPr>
        <w:rPr>
          <w:color w:val="1E46A0"/>
          <w:u w:val="single"/>
          <w:lang w:val="cs-CZ"/>
        </w:rPr>
      </w:pPr>
    </w:p>
    <w:p w14:paraId="3F5EF47A" w14:textId="77777777" w:rsidR="00AF32DB" w:rsidRDefault="00AF32DB" w:rsidP="000B1B8A">
      <w:pPr>
        <w:rPr>
          <w:color w:val="1E46A0"/>
          <w:u w:val="single"/>
          <w:lang w:val="cs-CZ"/>
        </w:rPr>
      </w:pPr>
    </w:p>
    <w:p w14:paraId="7E16EDEE" w14:textId="77777777" w:rsidR="00AF32DB" w:rsidRDefault="00AF32DB" w:rsidP="000B1B8A">
      <w:pPr>
        <w:rPr>
          <w:color w:val="1E46A0"/>
          <w:u w:val="single"/>
          <w:lang w:val="cs-CZ"/>
        </w:rPr>
      </w:pPr>
    </w:p>
    <w:p w14:paraId="761FF5E2" w14:textId="77777777" w:rsidR="00AF32DB" w:rsidRDefault="00AF32DB" w:rsidP="000B1B8A">
      <w:pPr>
        <w:rPr>
          <w:color w:val="1E46A0"/>
          <w:u w:val="single"/>
          <w:lang w:val="cs-CZ"/>
        </w:rPr>
      </w:pPr>
    </w:p>
    <w:p w14:paraId="0F9041BE" w14:textId="77777777" w:rsidR="00AF32DB" w:rsidRDefault="00AF32DB" w:rsidP="000B1B8A">
      <w:pPr>
        <w:rPr>
          <w:color w:val="1E46A0"/>
          <w:u w:val="single"/>
          <w:lang w:val="cs-CZ"/>
        </w:rPr>
      </w:pPr>
    </w:p>
    <w:p w14:paraId="4D641F18" w14:textId="77777777" w:rsidR="00AF32DB" w:rsidRDefault="00AF32DB" w:rsidP="000B1B8A">
      <w:pPr>
        <w:rPr>
          <w:color w:val="1E46A0"/>
          <w:u w:val="single"/>
          <w:lang w:val="cs-CZ"/>
        </w:rPr>
      </w:pPr>
    </w:p>
    <w:p w14:paraId="302DE4A2" w14:textId="77777777" w:rsidR="00AF32DB" w:rsidRDefault="00AF32DB" w:rsidP="000B1B8A">
      <w:pPr>
        <w:rPr>
          <w:color w:val="1E46A0"/>
          <w:u w:val="single"/>
          <w:lang w:val="cs-CZ"/>
        </w:rPr>
      </w:pPr>
    </w:p>
    <w:p w14:paraId="49B4F471" w14:textId="1509B33D" w:rsidR="00900BE8" w:rsidRPr="00972341" w:rsidRDefault="000B1B8A" w:rsidP="000B1B8A">
      <w:pPr>
        <w:rPr>
          <w:color w:val="1E46A0"/>
          <w:lang w:val="cs-CZ"/>
        </w:rPr>
      </w:pPr>
      <w:r w:rsidRPr="00972341">
        <w:rPr>
          <w:color w:val="1E46A0"/>
          <w:u w:val="single"/>
          <w:lang w:val="cs-CZ"/>
        </w:rPr>
        <w:lastRenderedPageBreak/>
        <w:t>Obsah:</w:t>
      </w:r>
    </w:p>
    <w:p w14:paraId="7933E398" w14:textId="77777777" w:rsidR="002F409E" w:rsidRPr="002F409E" w:rsidRDefault="002F409E" w:rsidP="002F409E">
      <w:pPr>
        <w:spacing w:after="120"/>
        <w:rPr>
          <w:b/>
          <w:bCs/>
          <w:lang w:val="cs-CZ"/>
        </w:rPr>
      </w:pPr>
      <w:r w:rsidRPr="002F409E">
        <w:rPr>
          <w:b/>
          <w:bCs/>
          <w:lang w:val="cs-CZ"/>
        </w:rPr>
        <w:t>Zpěv první</w:t>
      </w:r>
    </w:p>
    <w:p w14:paraId="10B28D4B" w14:textId="12BF84A5" w:rsidR="002F409E" w:rsidRDefault="002F409E" w:rsidP="002F409E">
      <w:pPr>
        <w:spacing w:before="20" w:after="120"/>
        <w:rPr>
          <w:lang w:val="cs-CZ"/>
        </w:rPr>
      </w:pPr>
      <w:r w:rsidRPr="002F409E">
        <w:rPr>
          <w:sz w:val="21"/>
          <w:szCs w:val="21"/>
          <w:lang w:val="cs-CZ"/>
        </w:rPr>
        <w:t>Báseň na začátku oslavuje máj a popisuje přírodu. Seznamujeme se s Jarmilou, která čeká u břehu Máchova jezera na svého milého. Místo Viléma, ale připlouvá jeho kamarád se zprávou, že Vilém je odsouzen za otcovraždu a vraždu Jarmilina svůdce k trestu smrti druhého dne. Jarmila se ze žalu utopí.</w:t>
      </w:r>
      <w:r>
        <w:rPr>
          <w:sz w:val="21"/>
          <w:szCs w:val="21"/>
          <w:lang w:val="cs-CZ"/>
        </w:rPr>
        <w:br/>
      </w:r>
      <w:r w:rsidRPr="002F409E">
        <w:rPr>
          <w:sz w:val="21"/>
          <w:szCs w:val="21"/>
          <w:lang w:val="cs-CZ"/>
        </w:rPr>
        <w:t>Zpěv končí verši:</w:t>
      </w:r>
      <w:r>
        <w:rPr>
          <w:lang w:val="cs-CZ"/>
        </w:rPr>
        <w:br/>
      </w:r>
      <w:r w:rsidRPr="002F409E">
        <w:rPr>
          <w:i/>
          <w:iCs/>
          <w:sz w:val="18"/>
          <w:szCs w:val="18"/>
          <w:lang w:val="cs-CZ"/>
        </w:rPr>
        <w:t xml:space="preserve">Je pozdní večer první máj - </w:t>
      </w:r>
      <w:r w:rsidRPr="002F409E">
        <w:rPr>
          <w:i/>
          <w:iCs/>
          <w:sz w:val="18"/>
          <w:szCs w:val="18"/>
          <w:lang w:val="cs-CZ"/>
        </w:rPr>
        <w:br/>
        <w:t xml:space="preserve">večerní </w:t>
      </w:r>
      <w:proofErr w:type="gramStart"/>
      <w:r w:rsidRPr="002F409E">
        <w:rPr>
          <w:i/>
          <w:iCs/>
          <w:sz w:val="18"/>
          <w:szCs w:val="18"/>
          <w:lang w:val="cs-CZ"/>
        </w:rPr>
        <w:t>máj - je</w:t>
      </w:r>
      <w:proofErr w:type="gramEnd"/>
      <w:r w:rsidRPr="002F409E">
        <w:rPr>
          <w:i/>
          <w:iCs/>
          <w:sz w:val="18"/>
          <w:szCs w:val="18"/>
          <w:lang w:val="cs-CZ"/>
        </w:rPr>
        <w:t xml:space="preserve"> lásky čas.</w:t>
      </w:r>
      <w:r w:rsidRPr="002F409E">
        <w:rPr>
          <w:i/>
          <w:iCs/>
          <w:sz w:val="18"/>
          <w:szCs w:val="18"/>
          <w:lang w:val="cs-CZ"/>
        </w:rPr>
        <w:br/>
        <w:t>Zve k lásky hrám hrdliččin hlas:</w:t>
      </w:r>
      <w:r w:rsidRPr="002F409E">
        <w:rPr>
          <w:i/>
          <w:iCs/>
          <w:sz w:val="18"/>
          <w:szCs w:val="18"/>
          <w:lang w:val="cs-CZ"/>
        </w:rPr>
        <w:br/>
        <w:t>„Jarmilo! Jarmilo!! Jarmilo!!!“</w:t>
      </w:r>
    </w:p>
    <w:p w14:paraId="2442932C" w14:textId="77777777" w:rsidR="002F409E" w:rsidRPr="002F409E" w:rsidRDefault="002F409E" w:rsidP="002F409E">
      <w:pPr>
        <w:spacing w:after="120"/>
        <w:rPr>
          <w:b/>
          <w:bCs/>
          <w:lang w:val="cs-CZ"/>
        </w:rPr>
      </w:pPr>
      <w:r w:rsidRPr="002F409E">
        <w:rPr>
          <w:b/>
          <w:bCs/>
          <w:lang w:val="cs-CZ"/>
        </w:rPr>
        <w:t xml:space="preserve"> Zpěv druhý</w:t>
      </w:r>
    </w:p>
    <w:p w14:paraId="56AD91A6" w14:textId="77777777" w:rsidR="002F409E" w:rsidRPr="002F409E" w:rsidRDefault="002F409E" w:rsidP="002F409E">
      <w:pPr>
        <w:spacing w:after="120"/>
        <w:rPr>
          <w:sz w:val="21"/>
          <w:szCs w:val="21"/>
          <w:lang w:val="cs-CZ"/>
        </w:rPr>
      </w:pPr>
      <w:r w:rsidRPr="002F409E">
        <w:rPr>
          <w:sz w:val="21"/>
          <w:szCs w:val="21"/>
          <w:lang w:val="cs-CZ"/>
        </w:rPr>
        <w:t>Nacházíme Viléma ve vězení, jak přemýšlí o své vinně a přesvědčuje sám sebe, že je nevinný. Dozvídá se, že muž, kterého zabil, byl jeho otec. Nepoznal ho, jelikož ho kdysi vyhodil z domu a Vilém se tak stal vůdcem loupežníků. Počítá padající kapky, které jako by mu měřily zbývající čas.</w:t>
      </w:r>
    </w:p>
    <w:p w14:paraId="75040D99" w14:textId="12451D95" w:rsidR="002F409E" w:rsidRDefault="002F409E" w:rsidP="002F409E">
      <w:pPr>
        <w:spacing w:after="120"/>
        <w:rPr>
          <w:lang w:val="cs-CZ"/>
        </w:rPr>
      </w:pPr>
      <w:r w:rsidRPr="002F409E">
        <w:rPr>
          <w:lang w:val="cs-CZ"/>
        </w:rPr>
        <w:t xml:space="preserve"> </w:t>
      </w:r>
      <w:r w:rsidRPr="002F409E">
        <w:rPr>
          <w:b/>
          <w:bCs/>
          <w:lang w:val="cs-CZ"/>
        </w:rPr>
        <w:t>Intermezzo – půlnoc</w:t>
      </w:r>
      <w:r>
        <w:rPr>
          <w:b/>
          <w:bCs/>
          <w:lang w:val="cs-CZ"/>
        </w:rPr>
        <w:br/>
      </w:r>
      <w:r w:rsidRPr="002F409E">
        <w:rPr>
          <w:sz w:val="21"/>
          <w:szCs w:val="21"/>
          <w:lang w:val="cs-CZ"/>
        </w:rPr>
        <w:t>Zpomalení děje – na popravišti čekají duchové na Viléma.</w:t>
      </w:r>
    </w:p>
    <w:p w14:paraId="5CFC610A" w14:textId="77777777" w:rsidR="002F409E" w:rsidRPr="002F409E" w:rsidRDefault="002F409E" w:rsidP="002F409E">
      <w:pPr>
        <w:spacing w:after="120"/>
        <w:rPr>
          <w:b/>
          <w:bCs/>
          <w:lang w:val="cs-CZ"/>
        </w:rPr>
      </w:pPr>
      <w:r w:rsidRPr="002F409E">
        <w:rPr>
          <w:lang w:val="cs-CZ"/>
        </w:rPr>
        <w:t xml:space="preserve"> </w:t>
      </w:r>
      <w:r w:rsidRPr="002F409E">
        <w:rPr>
          <w:b/>
          <w:bCs/>
          <w:lang w:val="cs-CZ"/>
        </w:rPr>
        <w:t>Zpěv třetí</w:t>
      </w:r>
    </w:p>
    <w:p w14:paraId="76B96522" w14:textId="6B6D583E" w:rsidR="002F409E" w:rsidRPr="002F409E" w:rsidRDefault="002F409E" w:rsidP="002F409E">
      <w:pPr>
        <w:spacing w:before="40"/>
        <w:rPr>
          <w:sz w:val="21"/>
          <w:szCs w:val="21"/>
          <w:lang w:val="cs-CZ"/>
        </w:rPr>
      </w:pPr>
      <w:r w:rsidRPr="002F409E">
        <w:rPr>
          <w:sz w:val="21"/>
          <w:szCs w:val="21"/>
          <w:lang w:val="cs-CZ"/>
        </w:rPr>
        <w:t xml:space="preserve">Vilém se postupně </w:t>
      </w:r>
      <w:proofErr w:type="gramStart"/>
      <w:r w:rsidRPr="002F409E">
        <w:rPr>
          <w:sz w:val="21"/>
          <w:szCs w:val="21"/>
          <w:lang w:val="cs-CZ"/>
        </w:rPr>
        <w:t>loučí</w:t>
      </w:r>
      <w:proofErr w:type="gramEnd"/>
      <w:r w:rsidRPr="002F409E">
        <w:rPr>
          <w:sz w:val="21"/>
          <w:szCs w:val="21"/>
          <w:lang w:val="cs-CZ"/>
        </w:rPr>
        <w:t xml:space="preserve"> s přírodou, kterou již nikdy nespatří. Má strach ze smrti a toho po ní. Lidé mezitím vybíhají na louku, aby se podívali na jeho popravu. Vilém je zabit a následně je jeho tělo vpleteno do kola.</w:t>
      </w:r>
      <w:r>
        <w:rPr>
          <w:sz w:val="21"/>
          <w:szCs w:val="21"/>
          <w:lang w:val="cs-CZ"/>
        </w:rPr>
        <w:br/>
      </w:r>
      <w:r w:rsidRPr="002F409E">
        <w:rPr>
          <w:sz w:val="21"/>
          <w:szCs w:val="21"/>
          <w:lang w:val="cs-CZ"/>
        </w:rPr>
        <w:t>Zpěv končí verši:</w:t>
      </w:r>
      <w:r w:rsidRPr="002F409E">
        <w:rPr>
          <w:sz w:val="21"/>
          <w:szCs w:val="21"/>
          <w:lang w:val="cs-CZ"/>
        </w:rPr>
        <w:br/>
      </w:r>
      <w:r w:rsidRPr="002F409E">
        <w:rPr>
          <w:i/>
          <w:iCs/>
          <w:sz w:val="18"/>
          <w:szCs w:val="18"/>
          <w:lang w:val="cs-CZ"/>
        </w:rPr>
        <w:t xml:space="preserve">Je pozdní </w:t>
      </w:r>
      <w:proofErr w:type="gramStart"/>
      <w:r w:rsidRPr="002F409E">
        <w:rPr>
          <w:i/>
          <w:iCs/>
          <w:sz w:val="18"/>
          <w:szCs w:val="18"/>
          <w:lang w:val="cs-CZ"/>
        </w:rPr>
        <w:t>večer - druhý</w:t>
      </w:r>
      <w:proofErr w:type="gramEnd"/>
      <w:r w:rsidRPr="002F409E">
        <w:rPr>
          <w:i/>
          <w:iCs/>
          <w:sz w:val="18"/>
          <w:szCs w:val="18"/>
          <w:lang w:val="cs-CZ"/>
        </w:rPr>
        <w:t xml:space="preserve"> máj - </w:t>
      </w:r>
      <w:r w:rsidRPr="002F409E">
        <w:rPr>
          <w:i/>
          <w:iCs/>
          <w:sz w:val="18"/>
          <w:szCs w:val="18"/>
          <w:lang w:val="cs-CZ"/>
        </w:rPr>
        <w:br/>
        <w:t>večerní máj - je lásky čas,</w:t>
      </w:r>
      <w:r w:rsidRPr="002F409E">
        <w:rPr>
          <w:i/>
          <w:iCs/>
          <w:sz w:val="18"/>
          <w:szCs w:val="18"/>
          <w:lang w:val="cs-CZ"/>
        </w:rPr>
        <w:br/>
        <w:t>hrdliččin zve ku lásce hlas:</w:t>
      </w:r>
      <w:r w:rsidRPr="002F409E">
        <w:rPr>
          <w:i/>
          <w:iCs/>
          <w:sz w:val="18"/>
          <w:szCs w:val="18"/>
          <w:lang w:val="cs-CZ"/>
        </w:rPr>
        <w:br/>
        <w:t>„Viléme! Viléme!! Viléme!!!“</w:t>
      </w:r>
      <w:r w:rsidRPr="002F409E">
        <w:rPr>
          <w:sz w:val="21"/>
          <w:szCs w:val="21"/>
          <w:lang w:val="cs-CZ"/>
        </w:rPr>
        <w:t xml:space="preserve"> </w:t>
      </w:r>
    </w:p>
    <w:p w14:paraId="26EA3869" w14:textId="6801C98F" w:rsidR="002F409E" w:rsidRPr="002F409E" w:rsidRDefault="002F409E" w:rsidP="002F409E">
      <w:pPr>
        <w:spacing w:after="120"/>
        <w:rPr>
          <w:b/>
          <w:bCs/>
          <w:lang w:val="cs-CZ"/>
        </w:rPr>
      </w:pPr>
      <w:r w:rsidRPr="002F409E">
        <w:rPr>
          <w:b/>
          <w:bCs/>
          <w:lang w:val="cs-CZ"/>
        </w:rPr>
        <w:t>Intermezzo druhé</w:t>
      </w:r>
      <w:r>
        <w:rPr>
          <w:b/>
          <w:bCs/>
          <w:lang w:val="cs-CZ"/>
        </w:rPr>
        <w:br/>
      </w:r>
      <w:r w:rsidRPr="002F409E">
        <w:rPr>
          <w:sz w:val="21"/>
          <w:szCs w:val="21"/>
          <w:lang w:val="cs-CZ"/>
        </w:rPr>
        <w:t>Zpomaluje děj, loupežníci sedí u ohně a teskní po svém vůdci.</w:t>
      </w:r>
    </w:p>
    <w:p w14:paraId="6F6A4256" w14:textId="77777777" w:rsidR="002F409E" w:rsidRPr="002F409E" w:rsidRDefault="002F409E" w:rsidP="002F409E">
      <w:pPr>
        <w:spacing w:after="120"/>
        <w:rPr>
          <w:b/>
          <w:bCs/>
          <w:lang w:val="cs-CZ"/>
        </w:rPr>
      </w:pPr>
      <w:r w:rsidRPr="002F409E">
        <w:rPr>
          <w:lang w:val="cs-CZ"/>
        </w:rPr>
        <w:t xml:space="preserve"> </w:t>
      </w:r>
      <w:r w:rsidRPr="002F409E">
        <w:rPr>
          <w:b/>
          <w:bCs/>
          <w:lang w:val="cs-CZ"/>
        </w:rPr>
        <w:t>Zpěv čtvrtý</w:t>
      </w:r>
    </w:p>
    <w:p w14:paraId="6925C7B6" w14:textId="2DFA5270" w:rsidR="00900BE8" w:rsidRPr="002F409E" w:rsidRDefault="002F409E" w:rsidP="002F409E">
      <w:pPr>
        <w:spacing w:after="120"/>
        <w:rPr>
          <w:sz w:val="21"/>
          <w:szCs w:val="21"/>
          <w:lang w:val="cs-CZ"/>
        </w:rPr>
      </w:pPr>
      <w:r w:rsidRPr="002F409E">
        <w:rPr>
          <w:sz w:val="21"/>
          <w:szCs w:val="21"/>
          <w:lang w:val="cs-CZ"/>
        </w:rPr>
        <w:t xml:space="preserve">Přesouváme se dál v čase, nyní je sedm let po oné události, poslední den v roce. Sám autor přichází do vesnice, v hostinci se dozvídá o místní tragédii. Dalšího roku se na prvního máje vydá zpátky na místo popraviště. </w:t>
      </w:r>
      <w:proofErr w:type="spellStart"/>
      <w:r w:rsidRPr="002F409E">
        <w:rPr>
          <w:sz w:val="21"/>
          <w:szCs w:val="21"/>
          <w:lang w:val="de-DE"/>
        </w:rPr>
        <w:t>Děj</w:t>
      </w:r>
      <w:proofErr w:type="spellEnd"/>
      <w:r w:rsidRPr="002F409E">
        <w:rPr>
          <w:sz w:val="21"/>
          <w:szCs w:val="21"/>
          <w:lang w:val="de-DE"/>
        </w:rPr>
        <w:t xml:space="preserve"> </w:t>
      </w:r>
      <w:proofErr w:type="spellStart"/>
      <w:r w:rsidRPr="002F409E">
        <w:rPr>
          <w:sz w:val="21"/>
          <w:szCs w:val="21"/>
          <w:lang w:val="de-DE"/>
        </w:rPr>
        <w:t>končí</w:t>
      </w:r>
      <w:proofErr w:type="spellEnd"/>
      <w:r w:rsidRPr="002F409E">
        <w:rPr>
          <w:sz w:val="21"/>
          <w:szCs w:val="21"/>
          <w:lang w:val="de-DE"/>
        </w:rPr>
        <w:t xml:space="preserve"> </w:t>
      </w:r>
      <w:proofErr w:type="spellStart"/>
      <w:r w:rsidRPr="002F409E">
        <w:rPr>
          <w:sz w:val="21"/>
          <w:szCs w:val="21"/>
          <w:lang w:val="de-DE"/>
        </w:rPr>
        <w:t>ztotožněním</w:t>
      </w:r>
      <w:proofErr w:type="spellEnd"/>
      <w:r w:rsidRPr="002F409E">
        <w:rPr>
          <w:sz w:val="21"/>
          <w:szCs w:val="21"/>
          <w:lang w:val="de-DE"/>
        </w:rPr>
        <w:t xml:space="preserve"> se </w:t>
      </w:r>
      <w:proofErr w:type="spellStart"/>
      <w:r w:rsidRPr="002F409E">
        <w:rPr>
          <w:sz w:val="21"/>
          <w:szCs w:val="21"/>
          <w:lang w:val="de-DE"/>
        </w:rPr>
        <w:t>Máchy</w:t>
      </w:r>
      <w:proofErr w:type="spellEnd"/>
      <w:r w:rsidRPr="002F409E">
        <w:rPr>
          <w:sz w:val="21"/>
          <w:szCs w:val="21"/>
          <w:lang w:val="de-DE"/>
        </w:rPr>
        <w:t xml:space="preserve"> s </w:t>
      </w:r>
      <w:proofErr w:type="spellStart"/>
      <w:r w:rsidRPr="002F409E">
        <w:rPr>
          <w:sz w:val="21"/>
          <w:szCs w:val="21"/>
          <w:lang w:val="de-DE"/>
        </w:rPr>
        <w:t>dějem</w:t>
      </w:r>
      <w:proofErr w:type="spellEnd"/>
      <w:r w:rsidRPr="002F409E">
        <w:rPr>
          <w:sz w:val="21"/>
          <w:szCs w:val="21"/>
          <w:lang w:val="de-DE"/>
        </w:rPr>
        <w:t xml:space="preserve">. Er-forma se </w:t>
      </w:r>
      <w:proofErr w:type="spellStart"/>
      <w:r w:rsidRPr="002F409E">
        <w:rPr>
          <w:sz w:val="21"/>
          <w:szCs w:val="21"/>
          <w:lang w:val="de-DE"/>
        </w:rPr>
        <w:t>změní</w:t>
      </w:r>
      <w:proofErr w:type="spellEnd"/>
      <w:r w:rsidRPr="002F409E">
        <w:rPr>
          <w:sz w:val="21"/>
          <w:szCs w:val="21"/>
          <w:lang w:val="de-DE"/>
        </w:rPr>
        <w:t xml:space="preserve"> na ich-</w:t>
      </w:r>
      <w:proofErr w:type="spellStart"/>
      <w:r w:rsidRPr="002F409E">
        <w:rPr>
          <w:sz w:val="21"/>
          <w:szCs w:val="21"/>
          <w:lang w:val="de-DE"/>
        </w:rPr>
        <w:t>formu</w:t>
      </w:r>
      <w:proofErr w:type="spellEnd"/>
      <w:r w:rsidRPr="002F409E">
        <w:rPr>
          <w:sz w:val="21"/>
          <w:szCs w:val="21"/>
          <w:lang w:val="de-DE"/>
        </w:rPr>
        <w:t>.</w:t>
      </w:r>
      <w:r w:rsidRPr="002F409E">
        <w:rPr>
          <w:sz w:val="21"/>
          <w:szCs w:val="21"/>
          <w:lang w:val="de-DE"/>
        </w:rPr>
        <w:br/>
      </w:r>
      <w:r>
        <w:rPr>
          <w:sz w:val="21"/>
          <w:szCs w:val="21"/>
          <w:lang w:val="de-DE"/>
        </w:rPr>
        <w:br/>
      </w:r>
      <w:proofErr w:type="spellStart"/>
      <w:r w:rsidRPr="002F409E">
        <w:rPr>
          <w:sz w:val="21"/>
          <w:szCs w:val="21"/>
          <w:lang w:val="de-DE"/>
        </w:rPr>
        <w:t>Zpěv</w:t>
      </w:r>
      <w:proofErr w:type="spellEnd"/>
      <w:r w:rsidRPr="002F409E">
        <w:rPr>
          <w:sz w:val="21"/>
          <w:szCs w:val="21"/>
          <w:lang w:val="de-DE"/>
        </w:rPr>
        <w:t xml:space="preserve"> </w:t>
      </w:r>
      <w:proofErr w:type="spellStart"/>
      <w:r w:rsidRPr="002F409E">
        <w:rPr>
          <w:sz w:val="21"/>
          <w:szCs w:val="21"/>
          <w:lang w:val="de-DE"/>
        </w:rPr>
        <w:t>končí</w:t>
      </w:r>
      <w:proofErr w:type="spellEnd"/>
      <w:r w:rsidRPr="002F409E">
        <w:rPr>
          <w:sz w:val="21"/>
          <w:szCs w:val="21"/>
          <w:lang w:val="de-DE"/>
        </w:rPr>
        <w:t xml:space="preserve"> </w:t>
      </w:r>
      <w:proofErr w:type="spellStart"/>
      <w:r w:rsidRPr="002F409E">
        <w:rPr>
          <w:sz w:val="21"/>
          <w:szCs w:val="21"/>
          <w:lang w:val="de-DE"/>
        </w:rPr>
        <w:t>verši</w:t>
      </w:r>
      <w:proofErr w:type="spellEnd"/>
      <w:r w:rsidRPr="002F409E">
        <w:rPr>
          <w:sz w:val="21"/>
          <w:szCs w:val="21"/>
          <w:lang w:val="de-DE"/>
        </w:rPr>
        <w:t>:</w:t>
      </w:r>
      <w:r>
        <w:rPr>
          <w:sz w:val="21"/>
          <w:szCs w:val="21"/>
          <w:lang w:val="de-DE"/>
        </w:rPr>
        <w:br/>
      </w:r>
      <w:r>
        <w:rPr>
          <w:sz w:val="21"/>
          <w:szCs w:val="21"/>
          <w:lang w:val="de-DE"/>
        </w:rPr>
        <w:br/>
      </w:r>
      <w:r w:rsidRPr="002F409E">
        <w:rPr>
          <w:i/>
          <w:iCs/>
          <w:sz w:val="18"/>
          <w:szCs w:val="18"/>
          <w:lang w:val="de-DE"/>
        </w:rPr>
        <w:t xml:space="preserve">Je </w:t>
      </w:r>
      <w:proofErr w:type="spellStart"/>
      <w:r w:rsidRPr="002F409E">
        <w:rPr>
          <w:i/>
          <w:iCs/>
          <w:sz w:val="18"/>
          <w:szCs w:val="18"/>
          <w:lang w:val="de-DE"/>
        </w:rPr>
        <w:t>pozdní</w:t>
      </w:r>
      <w:proofErr w:type="spellEnd"/>
      <w:r w:rsidRPr="002F409E">
        <w:rPr>
          <w:i/>
          <w:iCs/>
          <w:sz w:val="18"/>
          <w:szCs w:val="18"/>
          <w:lang w:val="de-DE"/>
        </w:rPr>
        <w:t xml:space="preserve"> </w:t>
      </w:r>
      <w:proofErr w:type="spellStart"/>
      <w:r w:rsidRPr="002F409E">
        <w:rPr>
          <w:i/>
          <w:iCs/>
          <w:sz w:val="18"/>
          <w:szCs w:val="18"/>
          <w:lang w:val="de-DE"/>
        </w:rPr>
        <w:t>večer</w:t>
      </w:r>
      <w:proofErr w:type="spellEnd"/>
      <w:r w:rsidRPr="002F409E">
        <w:rPr>
          <w:i/>
          <w:iCs/>
          <w:sz w:val="18"/>
          <w:szCs w:val="18"/>
          <w:lang w:val="de-DE"/>
        </w:rPr>
        <w:t xml:space="preserve"> - </w:t>
      </w:r>
      <w:proofErr w:type="spellStart"/>
      <w:r w:rsidRPr="002F409E">
        <w:rPr>
          <w:i/>
          <w:iCs/>
          <w:sz w:val="18"/>
          <w:szCs w:val="18"/>
          <w:lang w:val="de-DE"/>
        </w:rPr>
        <w:t>první</w:t>
      </w:r>
      <w:proofErr w:type="spellEnd"/>
      <w:r w:rsidRPr="002F409E">
        <w:rPr>
          <w:i/>
          <w:iCs/>
          <w:sz w:val="18"/>
          <w:szCs w:val="18"/>
          <w:lang w:val="de-DE"/>
        </w:rPr>
        <w:t xml:space="preserve"> </w:t>
      </w:r>
      <w:proofErr w:type="spellStart"/>
      <w:r w:rsidRPr="002F409E">
        <w:rPr>
          <w:i/>
          <w:iCs/>
          <w:sz w:val="18"/>
          <w:szCs w:val="18"/>
          <w:lang w:val="de-DE"/>
        </w:rPr>
        <w:t>máj</w:t>
      </w:r>
      <w:proofErr w:type="spellEnd"/>
      <w:r w:rsidRPr="002F409E">
        <w:rPr>
          <w:i/>
          <w:iCs/>
          <w:sz w:val="18"/>
          <w:szCs w:val="18"/>
          <w:lang w:val="de-DE"/>
        </w:rPr>
        <w:t xml:space="preserve"> -</w:t>
      </w:r>
      <w:r w:rsidRPr="002F409E">
        <w:rPr>
          <w:i/>
          <w:iCs/>
          <w:sz w:val="18"/>
          <w:szCs w:val="18"/>
          <w:lang w:val="de-DE"/>
        </w:rPr>
        <w:br/>
      </w:r>
      <w:proofErr w:type="spellStart"/>
      <w:r w:rsidRPr="002F409E">
        <w:rPr>
          <w:i/>
          <w:iCs/>
          <w:sz w:val="18"/>
          <w:szCs w:val="18"/>
          <w:lang w:val="de-DE"/>
        </w:rPr>
        <w:t>večerní</w:t>
      </w:r>
      <w:proofErr w:type="spellEnd"/>
      <w:r w:rsidRPr="002F409E">
        <w:rPr>
          <w:i/>
          <w:iCs/>
          <w:sz w:val="18"/>
          <w:szCs w:val="18"/>
          <w:lang w:val="de-DE"/>
        </w:rPr>
        <w:t xml:space="preserve"> </w:t>
      </w:r>
      <w:proofErr w:type="spellStart"/>
      <w:r w:rsidRPr="002F409E">
        <w:rPr>
          <w:i/>
          <w:iCs/>
          <w:sz w:val="18"/>
          <w:szCs w:val="18"/>
          <w:lang w:val="de-DE"/>
        </w:rPr>
        <w:t>máj</w:t>
      </w:r>
      <w:proofErr w:type="spellEnd"/>
      <w:r w:rsidRPr="002F409E">
        <w:rPr>
          <w:i/>
          <w:iCs/>
          <w:sz w:val="18"/>
          <w:szCs w:val="18"/>
          <w:lang w:val="de-DE"/>
        </w:rPr>
        <w:t xml:space="preserve"> - je </w:t>
      </w:r>
      <w:proofErr w:type="spellStart"/>
      <w:r w:rsidRPr="002F409E">
        <w:rPr>
          <w:i/>
          <w:iCs/>
          <w:sz w:val="18"/>
          <w:szCs w:val="18"/>
          <w:lang w:val="de-DE"/>
        </w:rPr>
        <w:t>lásky</w:t>
      </w:r>
      <w:proofErr w:type="spellEnd"/>
      <w:r w:rsidRPr="002F409E">
        <w:rPr>
          <w:i/>
          <w:iCs/>
          <w:sz w:val="18"/>
          <w:szCs w:val="18"/>
          <w:lang w:val="de-DE"/>
        </w:rPr>
        <w:t xml:space="preserve"> </w:t>
      </w:r>
      <w:proofErr w:type="spellStart"/>
      <w:r w:rsidRPr="002F409E">
        <w:rPr>
          <w:i/>
          <w:iCs/>
          <w:sz w:val="18"/>
          <w:szCs w:val="18"/>
          <w:lang w:val="de-DE"/>
        </w:rPr>
        <w:t>čas</w:t>
      </w:r>
      <w:proofErr w:type="spellEnd"/>
      <w:r w:rsidRPr="002F409E">
        <w:rPr>
          <w:i/>
          <w:iCs/>
          <w:sz w:val="18"/>
          <w:szCs w:val="18"/>
          <w:lang w:val="de-DE"/>
        </w:rPr>
        <w:t>;</w:t>
      </w:r>
      <w:r w:rsidRPr="002F409E">
        <w:rPr>
          <w:i/>
          <w:iCs/>
          <w:sz w:val="18"/>
          <w:szCs w:val="18"/>
          <w:lang w:val="de-DE"/>
        </w:rPr>
        <w:br/>
      </w:r>
      <w:proofErr w:type="spellStart"/>
      <w:r w:rsidRPr="002F409E">
        <w:rPr>
          <w:i/>
          <w:iCs/>
          <w:sz w:val="18"/>
          <w:szCs w:val="18"/>
          <w:lang w:val="de-DE"/>
        </w:rPr>
        <w:t>hrdliččin</w:t>
      </w:r>
      <w:proofErr w:type="spellEnd"/>
      <w:r w:rsidRPr="002F409E">
        <w:rPr>
          <w:i/>
          <w:iCs/>
          <w:sz w:val="18"/>
          <w:szCs w:val="18"/>
          <w:lang w:val="de-DE"/>
        </w:rPr>
        <w:t xml:space="preserve"> </w:t>
      </w:r>
      <w:proofErr w:type="spellStart"/>
      <w:r w:rsidRPr="002F409E">
        <w:rPr>
          <w:i/>
          <w:iCs/>
          <w:sz w:val="18"/>
          <w:szCs w:val="18"/>
          <w:lang w:val="de-DE"/>
        </w:rPr>
        <w:t>zve</w:t>
      </w:r>
      <w:proofErr w:type="spellEnd"/>
      <w:r w:rsidRPr="002F409E">
        <w:rPr>
          <w:i/>
          <w:iCs/>
          <w:sz w:val="18"/>
          <w:szCs w:val="18"/>
          <w:lang w:val="de-DE"/>
        </w:rPr>
        <w:t xml:space="preserve"> </w:t>
      </w:r>
      <w:proofErr w:type="spellStart"/>
      <w:r w:rsidRPr="002F409E">
        <w:rPr>
          <w:i/>
          <w:iCs/>
          <w:sz w:val="18"/>
          <w:szCs w:val="18"/>
          <w:lang w:val="de-DE"/>
        </w:rPr>
        <w:t>ku</w:t>
      </w:r>
      <w:proofErr w:type="spellEnd"/>
      <w:r w:rsidRPr="002F409E">
        <w:rPr>
          <w:i/>
          <w:iCs/>
          <w:sz w:val="18"/>
          <w:szCs w:val="18"/>
          <w:lang w:val="de-DE"/>
        </w:rPr>
        <w:t xml:space="preserve"> </w:t>
      </w:r>
      <w:proofErr w:type="spellStart"/>
      <w:r w:rsidRPr="002F409E">
        <w:rPr>
          <w:i/>
          <w:iCs/>
          <w:sz w:val="18"/>
          <w:szCs w:val="18"/>
          <w:lang w:val="de-DE"/>
        </w:rPr>
        <w:t>lásce</w:t>
      </w:r>
      <w:proofErr w:type="spellEnd"/>
      <w:r w:rsidRPr="002F409E">
        <w:rPr>
          <w:i/>
          <w:iCs/>
          <w:sz w:val="18"/>
          <w:szCs w:val="18"/>
          <w:lang w:val="de-DE"/>
        </w:rPr>
        <w:t xml:space="preserve"> </w:t>
      </w:r>
      <w:proofErr w:type="spellStart"/>
      <w:r w:rsidRPr="002F409E">
        <w:rPr>
          <w:i/>
          <w:iCs/>
          <w:sz w:val="18"/>
          <w:szCs w:val="18"/>
          <w:lang w:val="de-DE"/>
        </w:rPr>
        <w:t>hlas</w:t>
      </w:r>
      <w:proofErr w:type="spellEnd"/>
      <w:r w:rsidRPr="002F409E">
        <w:rPr>
          <w:i/>
          <w:iCs/>
          <w:sz w:val="18"/>
          <w:szCs w:val="18"/>
          <w:lang w:val="de-DE"/>
        </w:rPr>
        <w:t>:</w:t>
      </w:r>
      <w:r w:rsidRPr="002F409E">
        <w:rPr>
          <w:i/>
          <w:iCs/>
          <w:sz w:val="18"/>
          <w:szCs w:val="18"/>
          <w:lang w:val="de-DE"/>
        </w:rPr>
        <w:br/>
        <w:t>„</w:t>
      </w:r>
      <w:proofErr w:type="spellStart"/>
      <w:r w:rsidRPr="002F409E">
        <w:rPr>
          <w:i/>
          <w:iCs/>
          <w:sz w:val="18"/>
          <w:szCs w:val="18"/>
          <w:lang w:val="de-DE"/>
        </w:rPr>
        <w:t>Hynku</w:t>
      </w:r>
      <w:proofErr w:type="spellEnd"/>
      <w:r w:rsidRPr="002F409E">
        <w:rPr>
          <w:i/>
          <w:iCs/>
          <w:sz w:val="18"/>
          <w:szCs w:val="18"/>
          <w:lang w:val="de-DE"/>
        </w:rPr>
        <w:t xml:space="preserve">! </w:t>
      </w:r>
      <w:proofErr w:type="spellStart"/>
      <w:r w:rsidRPr="002F409E">
        <w:rPr>
          <w:i/>
          <w:iCs/>
          <w:sz w:val="18"/>
          <w:szCs w:val="18"/>
          <w:lang w:val="de-DE"/>
        </w:rPr>
        <w:t>Viléme</w:t>
      </w:r>
      <w:proofErr w:type="spellEnd"/>
      <w:r w:rsidRPr="002F409E">
        <w:rPr>
          <w:i/>
          <w:iCs/>
          <w:sz w:val="18"/>
          <w:szCs w:val="18"/>
          <w:lang w:val="de-DE"/>
        </w:rPr>
        <w:t xml:space="preserve">!! </w:t>
      </w:r>
      <w:proofErr w:type="spellStart"/>
      <w:r w:rsidRPr="002F409E">
        <w:rPr>
          <w:i/>
          <w:iCs/>
          <w:sz w:val="18"/>
          <w:szCs w:val="18"/>
          <w:lang w:val="de-DE"/>
        </w:rPr>
        <w:t>Jarmilo</w:t>
      </w:r>
      <w:proofErr w:type="spellEnd"/>
      <w:r w:rsidRPr="002F409E">
        <w:rPr>
          <w:i/>
          <w:iCs/>
          <w:sz w:val="18"/>
          <w:szCs w:val="18"/>
          <w:lang w:val="de-DE"/>
        </w:rPr>
        <w:t>!!!“</w:t>
      </w:r>
    </w:p>
    <w:sectPr w:rsidR="00900BE8" w:rsidRPr="002F409E" w:rsidSect="002712F4">
      <w:pgSz w:w="11906" w:h="16838"/>
      <w:pgMar w:top="851" w:right="991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IBM Plex Sans">
    <w:altName w:val="Calibri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06BB0"/>
    <w:multiLevelType w:val="multilevel"/>
    <w:tmpl w:val="0DD4E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6565B"/>
    <w:multiLevelType w:val="hybridMultilevel"/>
    <w:tmpl w:val="F030F416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63EF1"/>
    <w:multiLevelType w:val="hybridMultilevel"/>
    <w:tmpl w:val="ECA4DB96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BE7A3C"/>
    <w:multiLevelType w:val="hybridMultilevel"/>
    <w:tmpl w:val="66368CEC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FC7531"/>
    <w:multiLevelType w:val="hybridMultilevel"/>
    <w:tmpl w:val="2A3E0062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1A09B1"/>
    <w:multiLevelType w:val="hybridMultilevel"/>
    <w:tmpl w:val="D92C30AA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6A4835"/>
    <w:multiLevelType w:val="hybridMultilevel"/>
    <w:tmpl w:val="B11E71B6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0700244">
    <w:abstractNumId w:val="3"/>
  </w:num>
  <w:num w:numId="2" w16cid:durableId="2013608513">
    <w:abstractNumId w:val="5"/>
  </w:num>
  <w:num w:numId="3" w16cid:durableId="802120880">
    <w:abstractNumId w:val="4"/>
  </w:num>
  <w:num w:numId="4" w16cid:durableId="124853711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 w16cid:durableId="1628511192">
    <w:abstractNumId w:val="1"/>
  </w:num>
  <w:num w:numId="6" w16cid:durableId="1572812485">
    <w:abstractNumId w:val="2"/>
  </w:num>
  <w:num w:numId="7" w16cid:durableId="115366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BE8"/>
    <w:rsid w:val="0001339C"/>
    <w:rsid w:val="0007105D"/>
    <w:rsid w:val="000B1B8A"/>
    <w:rsid w:val="000C0DF1"/>
    <w:rsid w:val="00106C8A"/>
    <w:rsid w:val="00153F3D"/>
    <w:rsid w:val="001E7803"/>
    <w:rsid w:val="002255B7"/>
    <w:rsid w:val="00250FD6"/>
    <w:rsid w:val="002712F4"/>
    <w:rsid w:val="002760EF"/>
    <w:rsid w:val="002F409E"/>
    <w:rsid w:val="00356B59"/>
    <w:rsid w:val="003D6E20"/>
    <w:rsid w:val="003E5EA6"/>
    <w:rsid w:val="003F1DD0"/>
    <w:rsid w:val="004C5ADE"/>
    <w:rsid w:val="004F1AB2"/>
    <w:rsid w:val="006900A4"/>
    <w:rsid w:val="00732DD3"/>
    <w:rsid w:val="0077705F"/>
    <w:rsid w:val="007940A7"/>
    <w:rsid w:val="007C1B8F"/>
    <w:rsid w:val="00847DE9"/>
    <w:rsid w:val="00900BE8"/>
    <w:rsid w:val="00942A34"/>
    <w:rsid w:val="00972341"/>
    <w:rsid w:val="009D359D"/>
    <w:rsid w:val="009D3B6F"/>
    <w:rsid w:val="009D714A"/>
    <w:rsid w:val="00A10497"/>
    <w:rsid w:val="00A2239C"/>
    <w:rsid w:val="00A32BB6"/>
    <w:rsid w:val="00AF0397"/>
    <w:rsid w:val="00AF32DB"/>
    <w:rsid w:val="00B7403A"/>
    <w:rsid w:val="00BB7861"/>
    <w:rsid w:val="00BF5A24"/>
    <w:rsid w:val="00C643AA"/>
    <w:rsid w:val="00C8047A"/>
    <w:rsid w:val="00D735AA"/>
    <w:rsid w:val="00DD6B7F"/>
    <w:rsid w:val="00DF1E41"/>
    <w:rsid w:val="00ED60C8"/>
    <w:rsid w:val="00F02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B1734"/>
  <w15:chartTrackingRefBased/>
  <w15:docId w15:val="{39374F1C-D6C2-41B1-80BA-A6DA433D3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2712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836</Words>
  <Characters>4934</Characters>
  <Application>Microsoft Office Word</Application>
  <DocSecurity>0</DocSecurity>
  <Lines>41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Alžběta</dc:creator>
  <cp:keywords/>
  <dc:description/>
  <cp:lastModifiedBy>Daniel Hajžman</cp:lastModifiedBy>
  <cp:revision>4</cp:revision>
  <cp:lastPrinted>2023-03-11T09:12:00Z</cp:lastPrinted>
  <dcterms:created xsi:type="dcterms:W3CDTF">2023-03-11T09:22:00Z</dcterms:created>
  <dcterms:modified xsi:type="dcterms:W3CDTF">2023-03-18T12:42:00Z</dcterms:modified>
</cp:coreProperties>
</file>