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6C73E5C0" w:rsidR="00900BE8" w:rsidRPr="00972341" w:rsidRDefault="00DF3F87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Kytice z pověstí národních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DF3F87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JAROMÍR ERBEN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11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870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39D1F5D0" w14:textId="5DDBB576" w:rsidR="00D735AA" w:rsidRPr="005A3AD6" w:rsidRDefault="00900BE8" w:rsidP="00365E98">
      <w:pPr>
        <w:tabs>
          <w:tab w:val="left" w:pos="1985"/>
        </w:tabs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="004C5ADE" w:rsidRPr="005A3AD6">
        <w:rPr>
          <w:color w:val="1E46A0"/>
          <w:sz w:val="21"/>
          <w:szCs w:val="21"/>
          <w:lang w:val="cs-CZ"/>
        </w:rPr>
        <w:t xml:space="preserve"> </w:t>
      </w:r>
      <w:r w:rsidR="004C5ADE" w:rsidRPr="005A3AD6">
        <w:rPr>
          <w:sz w:val="21"/>
          <w:szCs w:val="21"/>
          <w:lang w:val="cs-CZ"/>
        </w:rPr>
        <w:tab/>
      </w:r>
      <w:r w:rsidR="00B7403A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>Za vinu přichází často nepřiměřený trest; láska, vina, příroda, dítě, trest, odplata, zločin</w:t>
      </w:r>
    </w:p>
    <w:p w14:paraId="46CFFDA3" w14:textId="69DCB01C" w:rsidR="00847DE9" w:rsidRPr="00361F8C" w:rsidRDefault="00900BE8" w:rsidP="00C959B0">
      <w:pPr>
        <w:spacing w:after="0"/>
        <w:ind w:left="2127" w:hanging="2127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="004C5ADE" w:rsidRPr="005A3AD6">
        <w:rPr>
          <w:color w:val="1E46A0"/>
          <w:sz w:val="21"/>
          <w:szCs w:val="21"/>
          <w:lang w:val="cs-CZ"/>
        </w:rPr>
        <w:tab/>
      </w:r>
      <w:r w:rsidR="004C5ADE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>čas není určen, cyklický</w:t>
      </w:r>
      <w:r w:rsidR="00520C2E" w:rsidRPr="005A3AD6">
        <w:rPr>
          <w:sz w:val="21"/>
          <w:szCs w:val="21"/>
          <w:lang w:val="cs-CZ"/>
        </w:rPr>
        <w:t xml:space="preserve"> (neměnný)</w:t>
      </w:r>
      <w:r w:rsidR="00C959B0" w:rsidRPr="005A3AD6">
        <w:rPr>
          <w:sz w:val="21"/>
          <w:szCs w:val="21"/>
          <w:lang w:val="cs-CZ"/>
        </w:rPr>
        <w:t xml:space="preserve">, ne v moderní době v české krajině </w:t>
      </w:r>
      <w:r w:rsidR="00C959B0" w:rsidRPr="005A3AD6">
        <w:rPr>
          <w:sz w:val="21"/>
          <w:szCs w:val="21"/>
          <w:lang w:val="cs-CZ"/>
        </w:rPr>
        <w:br/>
        <w:t xml:space="preserve"> </w:t>
      </w:r>
      <w:r w:rsidR="00C959B0" w:rsidRPr="005A3AD6">
        <w:rPr>
          <w:b/>
          <w:bCs/>
          <w:sz w:val="21"/>
          <w:szCs w:val="21"/>
          <w:lang w:val="cs-CZ"/>
        </w:rPr>
        <w:t xml:space="preserve">prostor: </w:t>
      </w:r>
      <w:r w:rsidR="00C959B0" w:rsidRPr="005A3AD6">
        <w:rPr>
          <w:sz w:val="21"/>
          <w:szCs w:val="21"/>
          <w:lang w:val="cs-CZ"/>
        </w:rPr>
        <w:t>vesnice, les</w:t>
      </w:r>
      <w:r w:rsidR="00361F8C">
        <w:rPr>
          <w:sz w:val="21"/>
          <w:szCs w:val="21"/>
          <w:lang w:val="cs-CZ"/>
        </w:rPr>
        <w:t xml:space="preserve"> (Zlatý kolovrat)</w:t>
      </w:r>
      <w:r w:rsidR="00C959B0" w:rsidRPr="005A3AD6">
        <w:rPr>
          <w:sz w:val="21"/>
          <w:szCs w:val="21"/>
          <w:lang w:val="cs-CZ"/>
        </w:rPr>
        <w:t>, jezero, hřbitov</w:t>
      </w:r>
      <w:r w:rsidR="00361F8C">
        <w:rPr>
          <w:sz w:val="21"/>
          <w:szCs w:val="21"/>
          <w:lang w:val="cs-CZ"/>
        </w:rPr>
        <w:t>, dům (</w:t>
      </w:r>
      <w:r w:rsidR="00361F8C">
        <w:rPr>
          <w:i/>
          <w:iCs/>
          <w:sz w:val="21"/>
          <w:szCs w:val="21"/>
          <w:lang w:val="cs-CZ"/>
        </w:rPr>
        <w:t>Vodník, Polednice)</w:t>
      </w:r>
    </w:p>
    <w:p w14:paraId="34421E39" w14:textId="77777777" w:rsidR="00D735AA" w:rsidRPr="005A3AD6" w:rsidRDefault="00D735AA" w:rsidP="00D735AA">
      <w:pPr>
        <w:spacing w:after="0"/>
        <w:rPr>
          <w:color w:val="1E46A0"/>
          <w:sz w:val="21"/>
          <w:szCs w:val="21"/>
          <w:lang w:val="cs-CZ"/>
        </w:rPr>
      </w:pPr>
    </w:p>
    <w:p w14:paraId="678E3989" w14:textId="14DB7401" w:rsidR="00900BE8" w:rsidRPr="005A3AD6" w:rsidRDefault="00900BE8" w:rsidP="00520C2E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="00847DE9" w:rsidRPr="005A3AD6">
        <w:rPr>
          <w:sz w:val="21"/>
          <w:szCs w:val="21"/>
          <w:lang w:val="cs-CZ"/>
        </w:rPr>
        <w:tab/>
      </w:r>
      <w:r w:rsidR="00C959B0" w:rsidRPr="005A3AD6">
        <w:rPr>
          <w:sz w:val="21"/>
          <w:szCs w:val="21"/>
          <w:lang w:val="cs-CZ"/>
        </w:rPr>
        <w:t xml:space="preserve">Kniha je rozdělena na původně 12 balad, později přidána 13. balada </w:t>
      </w:r>
      <w:r w:rsidR="00C959B0" w:rsidRPr="005A3AD6">
        <w:rPr>
          <w:i/>
          <w:iCs/>
          <w:sz w:val="21"/>
          <w:szCs w:val="21"/>
          <w:lang w:val="cs-CZ"/>
        </w:rPr>
        <w:t>(Lilie)</w:t>
      </w:r>
      <w:r w:rsidR="00C959B0" w:rsidRPr="005A3AD6">
        <w:rPr>
          <w:sz w:val="21"/>
          <w:szCs w:val="21"/>
          <w:lang w:val="cs-CZ"/>
        </w:rPr>
        <w:t xml:space="preserve">. Většina z nich je odrazem přírody; </w:t>
      </w:r>
      <w:r w:rsidR="00C959B0" w:rsidRPr="005A3AD6">
        <w:rPr>
          <w:b/>
          <w:bCs/>
          <w:sz w:val="21"/>
          <w:szCs w:val="21"/>
          <w:lang w:val="cs-CZ"/>
        </w:rPr>
        <w:t>balady se zrcadlí</w:t>
      </w:r>
      <w:r w:rsidR="00520C2E" w:rsidRPr="005A3AD6">
        <w:rPr>
          <w:sz w:val="21"/>
          <w:szCs w:val="21"/>
          <w:lang w:val="cs-CZ"/>
        </w:rPr>
        <w:t xml:space="preserve"> -&gt;</w:t>
      </w:r>
      <w:r w:rsidR="00C959B0" w:rsidRPr="005A3AD6">
        <w:rPr>
          <w:sz w:val="21"/>
          <w:szCs w:val="21"/>
          <w:lang w:val="cs-CZ"/>
        </w:rPr>
        <w:t xml:space="preserve"> (tematicky první odpovídá</w:t>
      </w:r>
      <w:r w:rsidR="00520C2E" w:rsidRPr="005A3AD6">
        <w:rPr>
          <w:sz w:val="21"/>
          <w:szCs w:val="21"/>
          <w:lang w:val="cs-CZ"/>
        </w:rPr>
        <w:t xml:space="preserve"> poslední) …</w:t>
      </w:r>
    </w:p>
    <w:p w14:paraId="59D3438A" w14:textId="7E967E1F" w:rsidR="00361F8C" w:rsidRPr="005A3AD6" w:rsidRDefault="00900BE8" w:rsidP="00EE5ECF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="004C5ADE" w:rsidRPr="005A3AD6">
        <w:rPr>
          <w:color w:val="1E46A0"/>
          <w:sz w:val="21"/>
          <w:szCs w:val="21"/>
          <w:lang w:val="cs-CZ"/>
        </w:rPr>
        <w:t xml:space="preserve"> </w:t>
      </w:r>
      <w:r w:rsidR="004C5ADE" w:rsidRPr="005A3AD6">
        <w:rPr>
          <w:color w:val="1E46A0"/>
          <w:sz w:val="21"/>
          <w:szCs w:val="21"/>
          <w:lang w:val="cs-CZ"/>
        </w:rPr>
        <w:tab/>
      </w:r>
      <w:r w:rsidR="00520C2E"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="00520C2E" w:rsidRPr="005A3AD6">
        <w:rPr>
          <w:color w:val="000000" w:themeColor="text1"/>
          <w:sz w:val="21"/>
          <w:szCs w:val="21"/>
          <w:lang w:val="cs-CZ"/>
        </w:rPr>
        <w:t xml:space="preserve">lyrickoepické skladby | </w:t>
      </w:r>
      <w:r w:rsidR="00520C2E"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="00520C2E" w:rsidRPr="005A3AD6">
        <w:rPr>
          <w:sz w:val="21"/>
          <w:szCs w:val="21"/>
          <w:lang w:val="cs-CZ"/>
        </w:rPr>
        <w:t>báseň (</w:t>
      </w:r>
      <w:r w:rsidR="00520C2E" w:rsidRPr="005A3AD6">
        <w:rPr>
          <w:i/>
          <w:iCs/>
          <w:sz w:val="21"/>
          <w:szCs w:val="21"/>
          <w:lang w:val="cs-CZ"/>
        </w:rPr>
        <w:t>Zlatý kolovrat</w:t>
      </w:r>
      <w:r w:rsidR="00520C2E" w:rsidRPr="005A3AD6">
        <w:rPr>
          <w:sz w:val="21"/>
          <w:szCs w:val="21"/>
          <w:lang w:val="cs-CZ"/>
        </w:rPr>
        <w:t>), pověsti (</w:t>
      </w:r>
      <w:r w:rsidR="00520C2E" w:rsidRPr="005A3AD6">
        <w:rPr>
          <w:i/>
          <w:iCs/>
          <w:sz w:val="21"/>
          <w:szCs w:val="21"/>
          <w:lang w:val="cs-CZ"/>
        </w:rPr>
        <w:t>Věštkyně</w:t>
      </w:r>
      <w:r w:rsidR="00520C2E" w:rsidRPr="005A3AD6">
        <w:rPr>
          <w:sz w:val="21"/>
          <w:szCs w:val="21"/>
          <w:lang w:val="cs-CZ"/>
        </w:rPr>
        <w:t>), legendy (</w:t>
      </w:r>
      <w:r w:rsidR="00520C2E" w:rsidRPr="005A3AD6">
        <w:rPr>
          <w:i/>
          <w:iCs/>
          <w:sz w:val="21"/>
          <w:szCs w:val="21"/>
          <w:lang w:val="cs-CZ"/>
        </w:rPr>
        <w:t>Záhořovo lože</w:t>
      </w:r>
      <w:r w:rsidR="00520C2E" w:rsidRPr="005A3AD6">
        <w:rPr>
          <w:sz w:val="21"/>
          <w:szCs w:val="21"/>
          <w:lang w:val="cs-CZ"/>
        </w:rPr>
        <w:t xml:space="preserve">), </w:t>
      </w:r>
      <w:r w:rsidR="00520C2E" w:rsidRPr="005A3AD6">
        <w:rPr>
          <w:b/>
          <w:bCs/>
          <w:sz w:val="21"/>
          <w:szCs w:val="21"/>
          <w:lang w:val="cs-CZ"/>
        </w:rPr>
        <w:t xml:space="preserve">balada </w:t>
      </w:r>
      <w:r w:rsidR="00520C2E" w:rsidRPr="005A3AD6">
        <w:rPr>
          <w:sz w:val="21"/>
          <w:szCs w:val="21"/>
          <w:lang w:val="cs-CZ"/>
        </w:rPr>
        <w:t xml:space="preserve">| </w:t>
      </w:r>
      <w:r w:rsidR="00520C2E" w:rsidRPr="005A3AD6">
        <w:rPr>
          <w:b/>
          <w:bCs/>
          <w:sz w:val="21"/>
          <w:szCs w:val="21"/>
          <w:lang w:val="cs-CZ"/>
        </w:rPr>
        <w:t xml:space="preserve">forma: </w:t>
      </w:r>
      <w:r w:rsidR="00520C2E" w:rsidRPr="005A3AD6">
        <w:rPr>
          <w:sz w:val="21"/>
          <w:szCs w:val="21"/>
          <w:lang w:val="cs-CZ"/>
        </w:rPr>
        <w:t>poezie</w:t>
      </w:r>
      <w:r w:rsidR="00EE5ECF">
        <w:rPr>
          <w:sz w:val="21"/>
          <w:szCs w:val="21"/>
          <w:lang w:val="cs-CZ"/>
        </w:rPr>
        <w:br/>
      </w:r>
      <w:r w:rsidR="00EE5ECF" w:rsidRPr="00EE5ECF">
        <w:rPr>
          <w:sz w:val="21"/>
          <w:szCs w:val="21"/>
          <w:u w:val="single"/>
          <w:lang w:val="cs-CZ"/>
        </w:rPr>
        <w:t>13 balad tvoří jednu báseň -&gt; Kytici</w:t>
      </w:r>
    </w:p>
    <w:p w14:paraId="439A8B9E" w14:textId="2F1C422A" w:rsidR="00847DE9" w:rsidRPr="005A3AD6" w:rsidRDefault="00900BE8" w:rsidP="00D735AA">
      <w:pPr>
        <w:spacing w:after="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 w:rsidR="00361F8C">
        <w:rPr>
          <w:color w:val="1E46A0"/>
          <w:sz w:val="21"/>
          <w:szCs w:val="21"/>
          <w:u w:val="single"/>
          <w:lang w:val="cs-CZ"/>
        </w:rPr>
        <w:t xml:space="preserve"> /</w:t>
      </w:r>
      <w:r w:rsidR="00361F8C">
        <w:rPr>
          <w:color w:val="000000" w:themeColor="text1"/>
          <w:sz w:val="21"/>
          <w:szCs w:val="21"/>
          <w:lang w:val="cs-CZ"/>
        </w:rPr>
        <w:tab/>
      </w:r>
      <w:r w:rsidR="00361F8C">
        <w:rPr>
          <w:color w:val="000000" w:themeColor="text1"/>
          <w:sz w:val="21"/>
          <w:szCs w:val="21"/>
          <w:lang w:val="cs-CZ"/>
        </w:rPr>
        <w:tab/>
      </w:r>
      <w:r w:rsidR="00EE5ECF" w:rsidRPr="00EE5ECF">
        <w:rPr>
          <w:sz w:val="21"/>
          <w:szCs w:val="21"/>
          <w:lang w:val="cs-CZ"/>
        </w:rPr>
        <w:t>Er-forma</w:t>
      </w:r>
      <w:r w:rsidR="00EE5ECF">
        <w:rPr>
          <w:sz w:val="21"/>
          <w:szCs w:val="21"/>
          <w:lang w:val="cs-CZ"/>
        </w:rPr>
        <w:t xml:space="preserve"> (</w:t>
      </w:r>
      <w:r w:rsidR="00EE5ECF">
        <w:rPr>
          <w:b/>
          <w:bCs/>
          <w:sz w:val="21"/>
          <w:szCs w:val="21"/>
          <w:lang w:val="cs-CZ"/>
        </w:rPr>
        <w:t>3. osoba)</w:t>
      </w:r>
      <w:r w:rsidR="00EE5ECF" w:rsidRPr="00EE5ECF">
        <w:rPr>
          <w:sz w:val="21"/>
          <w:szCs w:val="21"/>
          <w:lang w:val="cs-CZ"/>
        </w:rPr>
        <w:t>, nezúčastněný vypravěč</w:t>
      </w:r>
      <w:r w:rsidR="00361F8C">
        <w:rPr>
          <w:color w:val="1E46A0"/>
          <w:sz w:val="21"/>
          <w:szCs w:val="21"/>
          <w:u w:val="single"/>
          <w:lang w:val="cs-CZ"/>
        </w:rPr>
        <w:br/>
        <w:t>Lyrický subjekt</w:t>
      </w:r>
      <w:r w:rsidRPr="005A3AD6">
        <w:rPr>
          <w:color w:val="1E46A0"/>
          <w:sz w:val="21"/>
          <w:szCs w:val="21"/>
          <w:u w:val="single"/>
          <w:lang w:val="cs-CZ"/>
        </w:rPr>
        <w:t>:</w:t>
      </w:r>
      <w:r w:rsidR="00361F8C">
        <w:rPr>
          <w:color w:val="1E46A0"/>
          <w:sz w:val="21"/>
          <w:szCs w:val="21"/>
          <w:lang w:val="cs-CZ"/>
        </w:rPr>
        <w:t xml:space="preserve"> </w:t>
      </w:r>
      <w:r w:rsidR="00361F8C">
        <w:rPr>
          <w:color w:val="1E46A0"/>
          <w:sz w:val="21"/>
          <w:szCs w:val="21"/>
          <w:lang w:val="cs-CZ"/>
        </w:rPr>
        <w:tab/>
      </w:r>
      <w:r w:rsidR="00361F8C">
        <w:rPr>
          <w:color w:val="1E46A0"/>
          <w:sz w:val="21"/>
          <w:szCs w:val="21"/>
          <w:lang w:val="cs-CZ"/>
        </w:rPr>
        <w:tab/>
      </w:r>
    </w:p>
    <w:p w14:paraId="1AEAF24F" w14:textId="77777777" w:rsidR="00D735AA" w:rsidRPr="005A3AD6" w:rsidRDefault="00D735AA" w:rsidP="00D735AA">
      <w:pPr>
        <w:spacing w:after="0"/>
        <w:rPr>
          <w:sz w:val="21"/>
          <w:szCs w:val="21"/>
          <w:lang w:val="cs-CZ"/>
        </w:rPr>
      </w:pPr>
    </w:p>
    <w:p w14:paraId="2F342B41" w14:textId="77777777" w:rsidR="00740382" w:rsidRDefault="00900BE8" w:rsidP="00740382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="00B7403A" w:rsidRPr="005A3AD6">
        <w:rPr>
          <w:sz w:val="21"/>
          <w:szCs w:val="21"/>
          <w:lang w:val="cs-CZ"/>
        </w:rPr>
        <w:tab/>
      </w:r>
      <w:r w:rsidR="00ED2261" w:rsidRPr="00ED2261">
        <w:rPr>
          <w:sz w:val="21"/>
          <w:szCs w:val="21"/>
          <w:lang w:val="cs-CZ"/>
        </w:rPr>
        <w:t>Hrdinové představují typy obecné, nejsou příliš konkretizováni – jsou ztělesněním lidských vlastností.</w:t>
      </w:r>
      <w:r w:rsidR="00ED2261">
        <w:rPr>
          <w:sz w:val="21"/>
          <w:szCs w:val="21"/>
          <w:lang w:val="cs-CZ"/>
        </w:rPr>
        <w:br/>
      </w:r>
      <w:r w:rsidR="00ED2261" w:rsidRPr="00ED2261">
        <w:rPr>
          <w:b/>
          <w:bCs/>
          <w:sz w:val="21"/>
          <w:szCs w:val="21"/>
          <w:lang w:val="cs-CZ"/>
        </w:rPr>
        <w:t>Mezi postavami dominují ženy (matky, dcery</w:t>
      </w:r>
      <w:r w:rsidR="00ED2261" w:rsidRPr="00ED2261">
        <w:rPr>
          <w:sz w:val="21"/>
          <w:szCs w:val="21"/>
          <w:lang w:val="cs-CZ"/>
        </w:rPr>
        <w:t>), kterým autor projevil společenské uznání – dárkyně života.</w:t>
      </w:r>
    </w:p>
    <w:p w14:paraId="66CB6290" w14:textId="52C4F7DC" w:rsidR="00900BE8" w:rsidRPr="00740382" w:rsidRDefault="00740382" w:rsidP="00740382">
      <w:pPr>
        <w:spacing w:after="120"/>
        <w:ind w:left="2160" w:hanging="2160"/>
        <w:rPr>
          <w:b/>
          <w:bCs/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Hlavní postavy</w:t>
      </w:r>
      <w:r>
        <w:rPr>
          <w:color w:val="1E46A0"/>
          <w:sz w:val="21"/>
          <w:szCs w:val="21"/>
          <w:u w:val="single"/>
          <w:lang w:val="cs-CZ"/>
        </w:rPr>
        <w:t>:</w:t>
      </w:r>
      <w:r>
        <w:rPr>
          <w:sz w:val="21"/>
          <w:szCs w:val="21"/>
          <w:lang w:val="cs-CZ"/>
        </w:rPr>
        <w:tab/>
      </w:r>
      <w:r>
        <w:rPr>
          <w:b/>
          <w:bCs/>
          <w:sz w:val="21"/>
          <w:szCs w:val="21"/>
          <w:lang w:val="cs-CZ"/>
        </w:rPr>
        <w:t>matka, dítě, milenci</w:t>
      </w:r>
    </w:p>
    <w:p w14:paraId="23912214" w14:textId="60BC8A49" w:rsidR="00900BE8" w:rsidRPr="005A3AD6" w:rsidRDefault="00900BE8" w:rsidP="00900BE8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="00740382" w:rsidRPr="005A3AD6">
        <w:rPr>
          <w:sz w:val="21"/>
          <w:szCs w:val="21"/>
          <w:lang w:val="cs-CZ"/>
        </w:rPr>
        <w:tab/>
      </w:r>
      <w:r w:rsidR="00740382" w:rsidRPr="00740382">
        <w:rPr>
          <w:sz w:val="21"/>
          <w:szCs w:val="21"/>
          <w:lang w:val="cs-CZ"/>
        </w:rPr>
        <w:t>vyprávěcí, popisný</w:t>
      </w:r>
      <w:r w:rsidR="00740382">
        <w:rPr>
          <w:sz w:val="21"/>
          <w:szCs w:val="21"/>
          <w:lang w:val="cs-CZ"/>
        </w:rPr>
        <w:t>; p</w:t>
      </w:r>
      <w:r w:rsidR="00DF1E41" w:rsidRPr="005A3AD6">
        <w:rPr>
          <w:sz w:val="21"/>
          <w:szCs w:val="21"/>
          <w:lang w:val="cs-CZ"/>
        </w:rPr>
        <w:t>římá řeč</w:t>
      </w:r>
    </w:p>
    <w:p w14:paraId="11D52519" w14:textId="08F453BC" w:rsidR="00D735AA" w:rsidRDefault="00900BE8" w:rsidP="00900BE8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="00A32BB6" w:rsidRPr="005A3AD6">
        <w:rPr>
          <w:color w:val="1E46A0"/>
          <w:sz w:val="21"/>
          <w:szCs w:val="21"/>
          <w:lang w:val="cs-CZ"/>
        </w:rPr>
        <w:tab/>
      </w:r>
      <w:r w:rsidR="00DF1E41" w:rsidRPr="005A3AD6">
        <w:rPr>
          <w:sz w:val="21"/>
          <w:szCs w:val="21"/>
          <w:lang w:val="cs-CZ"/>
        </w:rPr>
        <w:tab/>
        <w:t>dialogy, monology</w:t>
      </w:r>
      <w:r w:rsidR="00740382">
        <w:rPr>
          <w:sz w:val="21"/>
          <w:szCs w:val="21"/>
          <w:lang w:val="cs-CZ"/>
        </w:rPr>
        <w:t>, přímá řeč</w:t>
      </w:r>
    </w:p>
    <w:p w14:paraId="027ED668" w14:textId="77777777" w:rsidR="00740382" w:rsidRPr="00740382" w:rsidRDefault="00740382" w:rsidP="00F1256B">
      <w:pPr>
        <w:spacing w:after="40"/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Pr="00F1256B">
        <w:rPr>
          <w:sz w:val="21"/>
          <w:szCs w:val="21"/>
          <w:u w:val="single"/>
          <w:lang w:val="cs-CZ"/>
        </w:rPr>
        <w:t>Kytice: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56F3FA98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Poklad:</w:t>
      </w:r>
      <w:r w:rsidRPr="00740382">
        <w:rPr>
          <w:sz w:val="21"/>
          <w:szCs w:val="21"/>
          <w:lang w:val="cs-CZ"/>
        </w:rPr>
        <w:t xml:space="preserve"> střídá se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 s veršem </w:t>
      </w:r>
      <w:r w:rsidRPr="00F1256B">
        <w:rPr>
          <w:b/>
          <w:bCs/>
          <w:sz w:val="21"/>
          <w:szCs w:val="21"/>
          <w:lang w:val="cs-CZ"/>
        </w:rPr>
        <w:t>obkročným</w:t>
      </w:r>
      <w:r w:rsidRPr="00740382">
        <w:rPr>
          <w:sz w:val="21"/>
          <w:szCs w:val="21"/>
          <w:lang w:val="cs-CZ"/>
        </w:rPr>
        <w:t xml:space="preserve"> ABBA</w:t>
      </w:r>
    </w:p>
    <w:p w14:paraId="68E17681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Svatební košile: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2C8C292D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Polednice: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181475EC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Zlatý kolovrat:</w:t>
      </w:r>
      <w:r w:rsidRPr="00740382">
        <w:rPr>
          <w:sz w:val="21"/>
          <w:szCs w:val="21"/>
          <w:lang w:val="cs-CZ"/>
        </w:rPr>
        <w:t xml:space="preserve"> 5 veršů,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63FC98A7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Štědrý den:</w:t>
      </w:r>
      <w:r w:rsidRPr="00740382">
        <w:rPr>
          <w:sz w:val="21"/>
          <w:szCs w:val="21"/>
          <w:lang w:val="cs-CZ"/>
        </w:rPr>
        <w:t xml:space="preserve"> obvykle 4 verše,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6C79282A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Holoubek: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přerývavý</w:t>
      </w:r>
      <w:r w:rsidRPr="00740382">
        <w:rPr>
          <w:sz w:val="21"/>
          <w:szCs w:val="21"/>
          <w:lang w:val="cs-CZ"/>
        </w:rPr>
        <w:t xml:space="preserve"> ABCB</w:t>
      </w:r>
    </w:p>
    <w:p w14:paraId="7F06C9DE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Záhořovo lože: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střídavý</w:t>
      </w:r>
      <w:r w:rsidRPr="00740382">
        <w:rPr>
          <w:sz w:val="21"/>
          <w:szCs w:val="21"/>
          <w:lang w:val="cs-CZ"/>
        </w:rPr>
        <w:t xml:space="preserve"> ABAB</w:t>
      </w:r>
    </w:p>
    <w:p w14:paraId="427B382B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Vodník:</w:t>
      </w:r>
      <w:r w:rsidRPr="00740382">
        <w:rPr>
          <w:sz w:val="21"/>
          <w:szCs w:val="21"/>
          <w:lang w:val="cs-CZ"/>
        </w:rPr>
        <w:t xml:space="preserve">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0C26A077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Vrba:</w:t>
      </w:r>
      <w:r w:rsidRPr="00740382">
        <w:rPr>
          <w:sz w:val="21"/>
          <w:szCs w:val="21"/>
          <w:lang w:val="cs-CZ"/>
        </w:rPr>
        <w:t xml:space="preserve"> 2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</w:t>
      </w:r>
    </w:p>
    <w:p w14:paraId="40E6BCB6" w14:textId="77777777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Lilie: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AABB</w:t>
      </w:r>
    </w:p>
    <w:p w14:paraId="6EE276E5" w14:textId="7815303C" w:rsidR="00740382" w:rsidRP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Dceřina kletba:</w:t>
      </w:r>
      <w:r w:rsidRPr="00740382">
        <w:rPr>
          <w:sz w:val="21"/>
          <w:szCs w:val="21"/>
          <w:lang w:val="cs-CZ"/>
        </w:rPr>
        <w:t xml:space="preserve"> druhý verš je pokaždé zvolání, 5 veršů, ABAAC</w:t>
      </w:r>
    </w:p>
    <w:p w14:paraId="203D0221" w14:textId="363702EB" w:rsidR="00740382" w:rsidRDefault="00740382" w:rsidP="00F1256B">
      <w:pPr>
        <w:spacing w:after="40"/>
        <w:ind w:left="1440" w:firstLine="720"/>
        <w:rPr>
          <w:sz w:val="21"/>
          <w:szCs w:val="21"/>
          <w:lang w:val="cs-CZ"/>
        </w:rPr>
      </w:pPr>
      <w:r w:rsidRPr="00F1256B">
        <w:rPr>
          <w:sz w:val="21"/>
          <w:szCs w:val="21"/>
          <w:u w:val="single"/>
          <w:lang w:val="cs-CZ"/>
        </w:rPr>
        <w:t>Věštkyně:</w:t>
      </w:r>
      <w:r w:rsidRPr="00740382">
        <w:rPr>
          <w:sz w:val="21"/>
          <w:szCs w:val="21"/>
          <w:lang w:val="cs-CZ"/>
        </w:rPr>
        <w:t xml:space="preserve"> 4 verše, verš </w:t>
      </w:r>
      <w:r w:rsidRPr="00F1256B">
        <w:rPr>
          <w:b/>
          <w:bCs/>
          <w:sz w:val="21"/>
          <w:szCs w:val="21"/>
          <w:lang w:val="cs-CZ"/>
        </w:rPr>
        <w:t>sdružený</w:t>
      </w:r>
      <w:r w:rsidRPr="00740382">
        <w:rPr>
          <w:sz w:val="21"/>
          <w:szCs w:val="21"/>
          <w:lang w:val="cs-CZ"/>
        </w:rPr>
        <w:t xml:space="preserve"> ABAB</w:t>
      </w:r>
    </w:p>
    <w:p w14:paraId="7777D493" w14:textId="77777777" w:rsidR="005C1FB9" w:rsidRPr="00740382" w:rsidRDefault="005C1FB9" w:rsidP="00F1256B">
      <w:pPr>
        <w:spacing w:after="40"/>
        <w:ind w:left="1440" w:firstLine="720"/>
        <w:rPr>
          <w:sz w:val="21"/>
          <w:szCs w:val="21"/>
          <w:lang w:val="cs-CZ"/>
        </w:rPr>
      </w:pPr>
    </w:p>
    <w:p w14:paraId="6661FC79" w14:textId="66EE54B1" w:rsidR="00F1256B" w:rsidRDefault="00900BE8" w:rsidP="00365E98">
      <w:pPr>
        <w:tabs>
          <w:tab w:val="left" w:pos="3969"/>
          <w:tab w:val="left" w:pos="4253"/>
        </w:tabs>
        <w:spacing w:after="0"/>
        <w:ind w:left="4253" w:hanging="4253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</w:t>
      </w:r>
      <w:proofErr w:type="gramStart"/>
      <w:r w:rsidRPr="005A3AD6">
        <w:rPr>
          <w:color w:val="1E46A0"/>
          <w:sz w:val="21"/>
          <w:szCs w:val="21"/>
          <w:u w:val="single"/>
          <w:lang w:val="cs-CZ"/>
        </w:rPr>
        <w:t xml:space="preserve">prostředky </w:t>
      </w:r>
      <w:r w:rsidR="00F1256B"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>a</w:t>
      </w:r>
      <w:proofErr w:type="gramEnd"/>
      <w:r w:rsidRPr="005A3AD6">
        <w:rPr>
          <w:color w:val="1E46A0"/>
          <w:sz w:val="21"/>
          <w:szCs w:val="21"/>
          <w:u w:val="single"/>
          <w:lang w:val="cs-CZ"/>
        </w:rPr>
        <w:t xml:space="preserve"> jejich funkce</w:t>
      </w:r>
      <w:r w:rsidR="00F1256B"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>ve výňatku:</w:t>
      </w:r>
      <w:r w:rsidR="00A32BB6" w:rsidRPr="005A3AD6">
        <w:rPr>
          <w:color w:val="1E46A0"/>
          <w:sz w:val="21"/>
          <w:szCs w:val="21"/>
          <w:u w:val="single"/>
          <w:lang w:val="cs-CZ"/>
        </w:rPr>
        <w:t xml:space="preserve"> </w:t>
      </w:r>
      <w:r w:rsidR="00F1256B">
        <w:rPr>
          <w:sz w:val="21"/>
          <w:szCs w:val="21"/>
          <w:lang w:val="cs-CZ"/>
        </w:rPr>
        <w:t xml:space="preserve">  </w:t>
      </w:r>
      <w:r w:rsidR="00365E98">
        <w:rPr>
          <w:sz w:val="21"/>
          <w:szCs w:val="21"/>
          <w:lang w:val="cs-CZ"/>
        </w:rPr>
        <w:tab/>
      </w:r>
      <w:r w:rsidR="00F1256B">
        <w:rPr>
          <w:sz w:val="21"/>
          <w:szCs w:val="21"/>
          <w:lang w:val="cs-CZ"/>
        </w:rPr>
        <w:t>s</w:t>
      </w:r>
      <w:r w:rsidR="00F1256B" w:rsidRPr="00F1256B">
        <w:rPr>
          <w:sz w:val="21"/>
          <w:szCs w:val="21"/>
          <w:lang w:val="cs-CZ"/>
        </w:rPr>
        <w:t>pisovný jazyk, krátké, ale hutné verše</w:t>
      </w:r>
      <w:r w:rsidR="00F1256B">
        <w:rPr>
          <w:sz w:val="21"/>
          <w:szCs w:val="21"/>
          <w:lang w:val="cs-CZ"/>
        </w:rPr>
        <w:t xml:space="preserve"> (</w:t>
      </w:r>
      <w:r w:rsidR="00F1256B" w:rsidRPr="00F1256B">
        <w:rPr>
          <w:b/>
          <w:bCs/>
          <w:sz w:val="21"/>
          <w:szCs w:val="21"/>
          <w:lang w:val="cs-CZ"/>
        </w:rPr>
        <w:t>gnomický verš</w:t>
      </w:r>
      <w:r w:rsidR="00F1256B">
        <w:rPr>
          <w:sz w:val="21"/>
          <w:szCs w:val="21"/>
          <w:lang w:val="cs-CZ"/>
        </w:rPr>
        <w:t>)</w:t>
      </w:r>
      <w:r w:rsidR="00F1256B" w:rsidRPr="00F1256B">
        <w:rPr>
          <w:sz w:val="21"/>
          <w:szCs w:val="21"/>
          <w:lang w:val="cs-CZ"/>
        </w:rPr>
        <w:t>, úsporný jazyk,</w:t>
      </w:r>
    </w:p>
    <w:p w14:paraId="73CC6BC3" w14:textId="5B32E56D" w:rsidR="00C23159" w:rsidRPr="00C23159" w:rsidRDefault="00F1256B" w:rsidP="00365E98">
      <w:pPr>
        <w:tabs>
          <w:tab w:val="left" w:pos="3969"/>
          <w:tab w:val="left" w:pos="4253"/>
        </w:tabs>
        <w:spacing w:after="0"/>
        <w:ind w:left="4253" w:hanging="3969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365E98">
        <w:rPr>
          <w:sz w:val="21"/>
          <w:szCs w:val="21"/>
          <w:lang w:val="cs-CZ"/>
        </w:rPr>
        <w:tab/>
      </w:r>
      <w:r w:rsidR="00365E98">
        <w:rPr>
          <w:sz w:val="21"/>
          <w:szCs w:val="21"/>
          <w:lang w:val="cs-CZ"/>
        </w:rPr>
        <w:tab/>
      </w:r>
      <w:r w:rsidRPr="00F1256B">
        <w:rPr>
          <w:sz w:val="21"/>
          <w:szCs w:val="21"/>
          <w:lang w:val="cs-CZ"/>
        </w:rPr>
        <w:t>řídký a</w:t>
      </w:r>
      <w:r>
        <w:rPr>
          <w:sz w:val="21"/>
          <w:szCs w:val="21"/>
          <w:lang w:val="cs-CZ"/>
        </w:rPr>
        <w:t xml:space="preserve"> </w:t>
      </w:r>
      <w:r w:rsidRPr="00F1256B">
        <w:rPr>
          <w:sz w:val="21"/>
          <w:szCs w:val="21"/>
          <w:lang w:val="cs-CZ"/>
        </w:rPr>
        <w:t>stručný</w:t>
      </w:r>
      <w:r>
        <w:rPr>
          <w:sz w:val="21"/>
          <w:szCs w:val="21"/>
          <w:lang w:val="cs-CZ"/>
        </w:rPr>
        <w:t xml:space="preserve"> </w:t>
      </w:r>
      <w:r w:rsidRPr="00F1256B">
        <w:rPr>
          <w:sz w:val="21"/>
          <w:szCs w:val="21"/>
          <w:lang w:val="cs-CZ"/>
        </w:rPr>
        <w:t>dialog</w:t>
      </w:r>
      <w:r>
        <w:rPr>
          <w:sz w:val="21"/>
          <w:szCs w:val="21"/>
          <w:lang w:val="cs-CZ"/>
        </w:rPr>
        <w:t>, dokonalá zvukomalba,</w:t>
      </w:r>
      <w:r w:rsidR="00C23159">
        <w:rPr>
          <w:sz w:val="21"/>
          <w:szCs w:val="21"/>
          <w:lang w:val="cs-CZ"/>
        </w:rPr>
        <w:t xml:space="preserve"> </w:t>
      </w:r>
      <w:r w:rsidR="00C23159">
        <w:rPr>
          <w:b/>
          <w:bCs/>
          <w:sz w:val="21"/>
          <w:szCs w:val="21"/>
          <w:lang w:val="cs-CZ"/>
        </w:rPr>
        <w:t>archaismy, m</w:t>
      </w:r>
      <w:r w:rsidR="0025640A">
        <w:rPr>
          <w:b/>
          <w:bCs/>
          <w:sz w:val="21"/>
          <w:szCs w:val="21"/>
          <w:lang w:val="cs-CZ"/>
        </w:rPr>
        <w:t>etonymie</w:t>
      </w:r>
      <w:r w:rsidR="00C23159">
        <w:rPr>
          <w:b/>
          <w:bCs/>
          <w:sz w:val="21"/>
          <w:szCs w:val="21"/>
          <w:lang w:val="cs-CZ"/>
        </w:rPr>
        <w:t>, metafory;</w:t>
      </w:r>
    </w:p>
    <w:p w14:paraId="57AA4285" w14:textId="5616D390" w:rsidR="00D735AA" w:rsidRPr="005A3AD6" w:rsidRDefault="00C23159" w:rsidP="00365E98">
      <w:pPr>
        <w:tabs>
          <w:tab w:val="left" w:pos="3969"/>
          <w:tab w:val="left" w:pos="4253"/>
        </w:tabs>
        <w:spacing w:after="0"/>
        <w:ind w:left="3969" w:hanging="3969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365E98">
        <w:rPr>
          <w:sz w:val="21"/>
          <w:szCs w:val="21"/>
          <w:lang w:val="cs-CZ"/>
        </w:rPr>
        <w:tab/>
      </w:r>
      <w:r w:rsidR="00365E98">
        <w:rPr>
          <w:sz w:val="21"/>
          <w:szCs w:val="21"/>
          <w:lang w:val="cs-CZ"/>
        </w:rPr>
        <w:tab/>
      </w:r>
      <w:r w:rsidR="00F1256B" w:rsidRPr="00F1256B">
        <w:rPr>
          <w:sz w:val="21"/>
          <w:szCs w:val="21"/>
          <w:lang w:val="cs-CZ"/>
        </w:rPr>
        <w:t xml:space="preserve">opakování výrazů </w:t>
      </w:r>
      <w:r w:rsidR="00F1256B" w:rsidRPr="00C23159">
        <w:rPr>
          <w:i/>
          <w:iCs/>
          <w:sz w:val="21"/>
          <w:szCs w:val="21"/>
          <w:lang w:val="cs-CZ"/>
        </w:rPr>
        <w:t xml:space="preserve">(nech </w:t>
      </w:r>
      <w:proofErr w:type="gramStart"/>
      <w:r w:rsidR="00F1256B" w:rsidRPr="00C23159">
        <w:rPr>
          <w:i/>
          <w:iCs/>
          <w:sz w:val="21"/>
          <w:szCs w:val="21"/>
          <w:lang w:val="cs-CZ"/>
        </w:rPr>
        <w:t>mne</w:t>
      </w:r>
      <w:proofErr w:type="gramEnd"/>
      <w:r w:rsidR="00F1256B" w:rsidRPr="00C23159">
        <w:rPr>
          <w:i/>
          <w:iCs/>
          <w:sz w:val="21"/>
          <w:szCs w:val="21"/>
          <w:lang w:val="cs-CZ"/>
        </w:rPr>
        <w:t>, nech mne zase jít…)</w:t>
      </w:r>
    </w:p>
    <w:p w14:paraId="4984999C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1D52A220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71F16763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1B8C42C5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2DFC2D65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77480FF0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49A12DD2" w14:textId="77777777" w:rsidR="00365E98" w:rsidRDefault="00365E98" w:rsidP="00365E98">
      <w:pPr>
        <w:tabs>
          <w:tab w:val="left" w:pos="4253"/>
        </w:tabs>
        <w:spacing w:after="60"/>
        <w:rPr>
          <w:color w:val="1E46A0"/>
          <w:sz w:val="21"/>
          <w:szCs w:val="21"/>
          <w:u w:val="single"/>
          <w:lang w:val="cs-CZ"/>
        </w:rPr>
      </w:pPr>
    </w:p>
    <w:p w14:paraId="2B2E3D9B" w14:textId="22985929" w:rsidR="0025640A" w:rsidRPr="0025640A" w:rsidRDefault="00900BE8" w:rsidP="00365E98">
      <w:pPr>
        <w:tabs>
          <w:tab w:val="left" w:pos="4253"/>
        </w:tabs>
        <w:spacing w:after="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lastRenderedPageBreak/>
        <w:t>Tropy a figury a jejich funkce ve výňatku:</w:t>
      </w:r>
      <w:r w:rsidR="00DF1E41" w:rsidRPr="005A3AD6">
        <w:rPr>
          <w:color w:val="1E46A0"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gradace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„sestro, sestřičko“</w:t>
      </w:r>
    </w:p>
    <w:p w14:paraId="27FE331C" w14:textId="60047CD5" w:rsidR="0025640A" w:rsidRPr="0025640A" w:rsidRDefault="00365E98" w:rsidP="00365E98">
      <w:pPr>
        <w:tabs>
          <w:tab w:val="left" w:pos="4253"/>
        </w:tabs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zvolání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„mládenče pěkný“</w:t>
      </w:r>
    </w:p>
    <w:p w14:paraId="5DFB7DCE" w14:textId="4C02C733" w:rsidR="0025640A" w:rsidRPr="0025640A" w:rsidRDefault="0025640A" w:rsidP="00365E98">
      <w:pPr>
        <w:spacing w:after="60"/>
        <w:ind w:left="3600" w:firstLine="653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citoslovce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„vrr“</w:t>
      </w:r>
    </w:p>
    <w:p w14:paraId="1416305D" w14:textId="73A9C9CF" w:rsidR="0025640A" w:rsidRPr="0025640A" w:rsidRDefault="00365E98" w:rsidP="00365E98">
      <w:pPr>
        <w:tabs>
          <w:tab w:val="left" w:pos="4253"/>
        </w:tabs>
        <w:spacing w:after="60"/>
        <w:ind w:left="4253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a</w:t>
      </w:r>
      <w:r w:rsidR="0025640A" w:rsidRPr="0025640A">
        <w:rPr>
          <w:b/>
          <w:bCs/>
          <w:sz w:val="21"/>
          <w:szCs w:val="21"/>
          <w:lang w:val="cs-CZ"/>
        </w:rPr>
        <w:t>nafora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 xml:space="preserve">„Kdes, má </w:t>
      </w:r>
      <w:proofErr w:type="spellStart"/>
      <w:r w:rsidR="0025640A" w:rsidRPr="0025640A">
        <w:rPr>
          <w:i/>
          <w:iCs/>
          <w:sz w:val="21"/>
          <w:szCs w:val="21"/>
          <w:lang w:val="cs-CZ"/>
        </w:rPr>
        <w:t>Dorničko</w:t>
      </w:r>
      <w:proofErr w:type="spellEnd"/>
      <w:r w:rsidR="0025640A" w:rsidRPr="0025640A">
        <w:rPr>
          <w:i/>
          <w:iCs/>
          <w:sz w:val="21"/>
          <w:szCs w:val="21"/>
          <w:lang w:val="cs-CZ"/>
        </w:rPr>
        <w:t>! Kde jsi? Kde jsi? Kdes, má roztomilá!“</w:t>
      </w:r>
    </w:p>
    <w:p w14:paraId="324A222C" w14:textId="1C76EC86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aposiopese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„A což ta matka babice? A což ta dcera hadice?“</w:t>
      </w:r>
    </w:p>
    <w:p w14:paraId="610DC946" w14:textId="1016122B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přirovnání</w:t>
      </w:r>
      <w:r w:rsidR="0025640A" w:rsidRPr="0025640A">
        <w:rPr>
          <w:i/>
          <w:iCs/>
          <w:sz w:val="21"/>
          <w:szCs w:val="21"/>
          <w:lang w:val="cs-CZ"/>
        </w:rPr>
        <w:t>: „Panny jak jarní růže květ“</w:t>
      </w:r>
    </w:p>
    <w:p w14:paraId="68EF73B8" w14:textId="68783BDE" w:rsidR="0025640A" w:rsidRPr="0025640A" w:rsidRDefault="00365E98" w:rsidP="00365E98">
      <w:pPr>
        <w:tabs>
          <w:tab w:val="left" w:pos="4253"/>
        </w:tabs>
        <w:spacing w:after="60"/>
        <w:ind w:left="2880" w:firstLine="72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metafora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„Po nebi šíře sbor vysypal se hvězdiček“</w:t>
      </w:r>
    </w:p>
    <w:p w14:paraId="45374C42" w14:textId="1E43B2EB" w:rsidR="0025640A" w:rsidRDefault="00365E98" w:rsidP="00365E98">
      <w:pPr>
        <w:tabs>
          <w:tab w:val="left" w:pos="4253"/>
        </w:tabs>
        <w:spacing w:after="60"/>
        <w:rPr>
          <w:i/>
          <w:iCs/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tab/>
      </w:r>
      <w:r w:rsidR="0025640A" w:rsidRPr="0025640A">
        <w:rPr>
          <w:b/>
          <w:bCs/>
          <w:sz w:val="21"/>
          <w:szCs w:val="21"/>
          <w:lang w:val="cs-CZ"/>
        </w:rPr>
        <w:t>oslovení</w:t>
      </w:r>
      <w:r w:rsidR="0025640A" w:rsidRPr="0025640A">
        <w:rPr>
          <w:sz w:val="21"/>
          <w:szCs w:val="21"/>
          <w:lang w:val="cs-CZ"/>
        </w:rPr>
        <w:t xml:space="preserve">: </w:t>
      </w:r>
      <w:r w:rsidR="0025640A" w:rsidRPr="0025640A">
        <w:rPr>
          <w:i/>
          <w:iCs/>
          <w:sz w:val="21"/>
          <w:szCs w:val="21"/>
          <w:lang w:val="cs-CZ"/>
        </w:rPr>
        <w:t>„Zdař bůh, má milá, zlatá Marie“</w:t>
      </w:r>
    </w:p>
    <w:p w14:paraId="235B0096" w14:textId="6922E64E" w:rsidR="00365E98" w:rsidRDefault="00365E98" w:rsidP="00365E98">
      <w:pPr>
        <w:tabs>
          <w:tab w:val="left" w:pos="4253"/>
        </w:tabs>
        <w:spacing w:after="60"/>
        <w:ind w:left="3600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>
        <w:rPr>
          <w:b/>
          <w:bCs/>
          <w:sz w:val="21"/>
          <w:szCs w:val="21"/>
          <w:lang w:val="cs-CZ"/>
        </w:rPr>
        <w:t>perifráze:</w:t>
      </w:r>
      <w:r>
        <w:rPr>
          <w:sz w:val="21"/>
          <w:szCs w:val="21"/>
          <w:lang w:val="cs-CZ"/>
        </w:rPr>
        <w:t xml:space="preserve"> </w:t>
      </w:r>
      <w:r w:rsidRPr="00365E98">
        <w:rPr>
          <w:i/>
          <w:iCs/>
          <w:sz w:val="21"/>
          <w:szCs w:val="21"/>
          <w:lang w:val="cs-CZ"/>
        </w:rPr>
        <w:t>„po tři neděle“</w:t>
      </w:r>
    </w:p>
    <w:p w14:paraId="75322F63" w14:textId="77777777" w:rsidR="00365E98" w:rsidRDefault="00365E98" w:rsidP="00365E98">
      <w:pPr>
        <w:tabs>
          <w:tab w:val="left" w:pos="4253"/>
        </w:tabs>
        <w:spacing w:after="60"/>
        <w:ind w:left="3600"/>
        <w:rPr>
          <w:i/>
          <w:iCs/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  <w:t>inverze:</w:t>
      </w:r>
      <w:r>
        <w:rPr>
          <w:sz w:val="21"/>
          <w:szCs w:val="21"/>
          <w:lang w:val="cs-CZ"/>
        </w:rPr>
        <w:t xml:space="preserve"> </w:t>
      </w:r>
      <w:r w:rsidRPr="00365E98">
        <w:rPr>
          <w:i/>
          <w:iCs/>
          <w:sz w:val="21"/>
          <w:szCs w:val="21"/>
          <w:lang w:val="cs-CZ"/>
        </w:rPr>
        <w:t>„mráz v okna duje“</w:t>
      </w:r>
    </w:p>
    <w:p w14:paraId="2150F250" w14:textId="77777777" w:rsidR="00365E98" w:rsidRPr="0025640A" w:rsidRDefault="00365E98" w:rsidP="00365E98">
      <w:pPr>
        <w:tabs>
          <w:tab w:val="left" w:pos="4253"/>
        </w:tabs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  <w:t>epizeuxis:</w:t>
      </w:r>
      <w:r>
        <w:rPr>
          <w:sz w:val="21"/>
          <w:szCs w:val="21"/>
          <w:lang w:val="cs-CZ"/>
        </w:rPr>
        <w:t xml:space="preserve"> „vyli, vyli divnou věc“</w:t>
      </w:r>
    </w:p>
    <w:p w14:paraId="26339154" w14:textId="77777777" w:rsidR="00365E98" w:rsidRPr="0025640A" w:rsidRDefault="00365E98" w:rsidP="00365E98">
      <w:pPr>
        <w:tabs>
          <w:tab w:val="left" w:pos="4253"/>
        </w:tabs>
        <w:spacing w:after="60"/>
        <w:rPr>
          <w:sz w:val="21"/>
          <w:szCs w:val="21"/>
          <w:lang w:val="cs-CZ"/>
        </w:rPr>
      </w:pPr>
    </w:p>
    <w:p w14:paraId="185592BE" w14:textId="6772D37F" w:rsidR="00900BE8" w:rsidRPr="005A3AD6" w:rsidRDefault="00900BE8" w:rsidP="00900BE8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Kontext autorovy tvorby:</w:t>
      </w:r>
    </w:p>
    <w:p w14:paraId="23C1A849" w14:textId="2F88F1A4" w:rsidR="002712F4" w:rsidRPr="0025640A" w:rsidRDefault="0025640A" w:rsidP="0025640A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25640A">
        <w:rPr>
          <w:sz w:val="21"/>
          <w:szCs w:val="21"/>
          <w:lang w:val="cs-CZ"/>
        </w:rPr>
        <w:t xml:space="preserve">Erbenova Kytice je životní dílo, jedna z nejslavnějších knih české literatury. Vznikla po téměř dvacetileté literární práci Erbena. Vznikla v autorově </w:t>
      </w:r>
      <w:r w:rsidRPr="00427EC8">
        <w:rPr>
          <w:sz w:val="21"/>
          <w:szCs w:val="21"/>
          <w:u w:val="single"/>
          <w:lang w:val="cs-CZ"/>
        </w:rPr>
        <w:t>velmi plodném období.</w:t>
      </w:r>
      <w:r>
        <w:rPr>
          <w:sz w:val="21"/>
          <w:szCs w:val="21"/>
          <w:lang w:val="cs-CZ"/>
        </w:rPr>
        <w:br/>
      </w:r>
    </w:p>
    <w:p w14:paraId="2636C171" w14:textId="2A052E74" w:rsidR="00C643AA" w:rsidRDefault="002712F4" w:rsidP="0025640A">
      <w:pPr>
        <w:spacing w:after="0" w:line="276" w:lineRule="auto"/>
        <w:rPr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Dílo:</w:t>
      </w:r>
      <w:r w:rsidR="00C643AA" w:rsidRPr="005A3AD6">
        <w:rPr>
          <w:color w:val="1E46A0"/>
          <w:sz w:val="21"/>
          <w:szCs w:val="21"/>
          <w:lang w:val="cs-CZ"/>
        </w:rPr>
        <w:tab/>
      </w:r>
      <w:r w:rsidR="0025640A">
        <w:rPr>
          <w:color w:val="000000" w:themeColor="text1"/>
          <w:sz w:val="21"/>
          <w:szCs w:val="21"/>
          <w:lang w:val="cs-CZ"/>
        </w:rPr>
        <w:t>N</w:t>
      </w:r>
      <w:r w:rsidR="0025640A" w:rsidRPr="0025640A">
        <w:rPr>
          <w:color w:val="000000" w:themeColor="text1"/>
          <w:sz w:val="21"/>
          <w:szCs w:val="21"/>
          <w:lang w:val="cs-CZ"/>
        </w:rPr>
        <w:t>árodopisn</w:t>
      </w:r>
      <w:r w:rsidR="0025640A">
        <w:rPr>
          <w:color w:val="000000" w:themeColor="text1"/>
          <w:sz w:val="21"/>
          <w:szCs w:val="21"/>
          <w:lang w:val="cs-CZ"/>
        </w:rPr>
        <w:t>á</w:t>
      </w:r>
      <w:r w:rsidR="00427EC8">
        <w:rPr>
          <w:color w:val="000000" w:themeColor="text1"/>
          <w:sz w:val="21"/>
          <w:szCs w:val="21"/>
          <w:lang w:val="cs-CZ"/>
        </w:rPr>
        <w:t xml:space="preserve"> (sběratelská)</w:t>
      </w:r>
      <w:r w:rsidR="0025640A" w:rsidRPr="0025640A">
        <w:rPr>
          <w:color w:val="000000" w:themeColor="text1"/>
          <w:sz w:val="21"/>
          <w:szCs w:val="21"/>
          <w:lang w:val="cs-CZ"/>
        </w:rPr>
        <w:t xml:space="preserve"> činnos</w:t>
      </w:r>
      <w:r w:rsidR="0025640A">
        <w:rPr>
          <w:color w:val="000000" w:themeColor="text1"/>
          <w:sz w:val="21"/>
          <w:szCs w:val="21"/>
          <w:lang w:val="cs-CZ"/>
        </w:rPr>
        <w:t>t:</w:t>
      </w:r>
      <w:r w:rsidR="0025640A" w:rsidRPr="0025640A">
        <w:rPr>
          <w:color w:val="000000" w:themeColor="text1"/>
          <w:sz w:val="21"/>
          <w:szCs w:val="21"/>
          <w:lang w:val="cs-CZ"/>
        </w:rPr>
        <w:t xml:space="preserve"> např. </w:t>
      </w:r>
      <w:r w:rsidR="0025640A" w:rsidRPr="0025640A">
        <w:rPr>
          <w:b/>
          <w:bCs/>
          <w:color w:val="000000" w:themeColor="text1"/>
          <w:sz w:val="21"/>
          <w:szCs w:val="21"/>
          <w:lang w:val="cs-CZ"/>
        </w:rPr>
        <w:t>Prostonárodní písně české a říkadla</w:t>
      </w:r>
      <w:r w:rsidR="0025640A" w:rsidRPr="0025640A">
        <w:rPr>
          <w:color w:val="000000" w:themeColor="text1"/>
          <w:sz w:val="21"/>
          <w:szCs w:val="21"/>
          <w:lang w:val="cs-CZ"/>
        </w:rPr>
        <w:t xml:space="preserve"> (1864),</w:t>
      </w:r>
      <w:r w:rsidR="00427EC8">
        <w:rPr>
          <w:color w:val="000000" w:themeColor="text1"/>
          <w:sz w:val="21"/>
          <w:szCs w:val="21"/>
          <w:lang w:val="cs-CZ"/>
        </w:rPr>
        <w:br/>
        <w:t xml:space="preserve">              </w:t>
      </w:r>
      <w:r w:rsidR="0025640A" w:rsidRPr="0025640A">
        <w:rPr>
          <w:color w:val="000000" w:themeColor="text1"/>
          <w:sz w:val="21"/>
          <w:szCs w:val="21"/>
          <w:lang w:val="cs-CZ"/>
        </w:rPr>
        <w:t xml:space="preserve"> </w:t>
      </w:r>
      <w:r w:rsidR="0025640A" w:rsidRPr="0025640A">
        <w:rPr>
          <w:b/>
          <w:bCs/>
          <w:color w:val="000000" w:themeColor="text1"/>
          <w:sz w:val="21"/>
          <w:szCs w:val="21"/>
          <w:lang w:val="cs-CZ"/>
        </w:rPr>
        <w:t>Sto prostonárodních pohádek a pověstí slovanských v nářečích původních</w:t>
      </w:r>
      <w:r w:rsidR="0025640A" w:rsidRPr="0025640A">
        <w:rPr>
          <w:color w:val="000000" w:themeColor="text1"/>
          <w:sz w:val="21"/>
          <w:szCs w:val="21"/>
          <w:lang w:val="cs-CZ"/>
        </w:rPr>
        <w:t xml:space="preserve"> (1865).</w:t>
      </w:r>
    </w:p>
    <w:p w14:paraId="63AADE96" w14:textId="74DC7D6C" w:rsidR="0025640A" w:rsidRDefault="0025640A" w:rsidP="0025640A">
      <w:pPr>
        <w:pStyle w:val="Odstavecseseznamem"/>
        <w:numPr>
          <w:ilvl w:val="0"/>
          <w:numId w:val="3"/>
        </w:num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>
        <w:rPr>
          <w:color w:val="000000" w:themeColor="text1"/>
          <w:sz w:val="21"/>
          <w:szCs w:val="21"/>
          <w:lang w:val="cs-CZ"/>
        </w:rPr>
        <w:t xml:space="preserve">Pohádky: </w:t>
      </w:r>
      <w:r w:rsidRPr="0025640A">
        <w:rPr>
          <w:b/>
          <w:bCs/>
          <w:color w:val="000000" w:themeColor="text1"/>
          <w:sz w:val="21"/>
          <w:szCs w:val="21"/>
          <w:lang w:val="cs-CZ"/>
        </w:rPr>
        <w:t>Zlatovláska, Otesánek, Pták Ohnivák, Hrnečku vař</w:t>
      </w:r>
    </w:p>
    <w:p w14:paraId="49C48E65" w14:textId="32EFF910" w:rsidR="0025640A" w:rsidRDefault="0025640A" w:rsidP="0025640A">
      <w:pPr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t xml:space="preserve">O autorovi: </w:t>
      </w:r>
    </w:p>
    <w:p w14:paraId="55BA558C" w14:textId="1563C856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český básník, historik, folklorista, archivář, sběratel</w:t>
      </w:r>
      <w:r>
        <w:rPr>
          <w:color w:val="000000" w:themeColor="text1"/>
          <w:sz w:val="21"/>
          <w:szCs w:val="21"/>
          <w:lang w:val="cs-CZ"/>
        </w:rPr>
        <w:t xml:space="preserve"> ústní lid. slovesnosti</w:t>
      </w:r>
      <w:r w:rsidRPr="00427EC8">
        <w:rPr>
          <w:color w:val="000000" w:themeColor="text1"/>
          <w:sz w:val="21"/>
          <w:szCs w:val="21"/>
          <w:lang w:val="cs-CZ"/>
        </w:rPr>
        <w:t xml:space="preserve"> a překladatel</w:t>
      </w:r>
    </w:p>
    <w:p w14:paraId="6870CBE0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b/>
          <w:bCs/>
          <w:color w:val="000000" w:themeColor="text1"/>
          <w:sz w:val="21"/>
          <w:szCs w:val="21"/>
          <w:lang w:val="cs-CZ"/>
        </w:rPr>
        <w:t>představitel české romanticky orientované literatury</w:t>
      </w:r>
      <w:r w:rsidRPr="00427EC8">
        <w:rPr>
          <w:color w:val="000000" w:themeColor="text1"/>
          <w:sz w:val="21"/>
          <w:szCs w:val="21"/>
          <w:lang w:val="cs-CZ"/>
        </w:rPr>
        <w:t>, která vycházela z folklóru a národních tradic</w:t>
      </w:r>
    </w:p>
    <w:p w14:paraId="4A4A3F6B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narodil se v řemeslnické a písmácké rodině, studoval gymnázium v Hradci Králové, poté filozofii a práva v Praze</w:t>
      </w:r>
    </w:p>
    <w:p w14:paraId="1D6FCD0E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Seznámil se s F. Palackým, se kterým spolupracoval celý život</w:t>
      </w:r>
    </w:p>
    <w:p w14:paraId="651A5C1D" w14:textId="6E4D63CA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Vystřídal několik zaměstnání. Stal se členem Národního výboru a podílel se na přípravách Slovanského sjezdu.</w:t>
      </w:r>
    </w:p>
    <w:p w14:paraId="3F4CB00F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Navazuje na tradici tvorby Františka Ladislava Čelakovského</w:t>
      </w:r>
    </w:p>
    <w:p w14:paraId="7C0AFC06" w14:textId="77777777" w:rsidR="00427EC8" w:rsidRPr="00427EC8" w:rsidRDefault="00427EC8" w:rsidP="00427EC8">
      <w:pPr>
        <w:numPr>
          <w:ilvl w:val="0"/>
          <w:numId w:val="4"/>
        </w:numPr>
        <w:spacing w:after="120"/>
        <w:ind w:left="714" w:hanging="357"/>
        <w:rPr>
          <w:color w:val="000000" w:themeColor="text1"/>
          <w:sz w:val="21"/>
          <w:szCs w:val="21"/>
          <w:lang w:val="cs-CZ"/>
        </w:rPr>
      </w:pPr>
      <w:r w:rsidRPr="00427EC8">
        <w:rPr>
          <w:b/>
          <w:bCs/>
          <w:color w:val="000000" w:themeColor="text1"/>
          <w:sz w:val="21"/>
          <w:szCs w:val="21"/>
          <w:lang w:val="cs-CZ"/>
        </w:rPr>
        <w:t xml:space="preserve">Ve venkovských archivech sbíral lidovou slovesnost: </w:t>
      </w:r>
      <w:r w:rsidRPr="00427EC8">
        <w:rPr>
          <w:color w:val="000000" w:themeColor="text1"/>
          <w:sz w:val="21"/>
          <w:szCs w:val="21"/>
          <w:lang w:val="cs-CZ"/>
        </w:rPr>
        <w:t>písně, pohádky, pověsti a říkadla. Avšak na rozdíl od Čelakovského metody ohlasové poezie se Erben rozhodl využít látek lidové slovesnosti k </w:t>
      </w:r>
      <w:r w:rsidRPr="00427EC8">
        <w:rPr>
          <w:b/>
          <w:bCs/>
          <w:color w:val="000000" w:themeColor="text1"/>
          <w:sz w:val="21"/>
          <w:szCs w:val="21"/>
          <w:lang w:val="cs-CZ"/>
        </w:rPr>
        <w:t>uměleckému přepracování</w:t>
      </w:r>
      <w:r w:rsidRPr="00427EC8">
        <w:rPr>
          <w:color w:val="000000" w:themeColor="text1"/>
          <w:sz w:val="21"/>
          <w:szCs w:val="21"/>
          <w:lang w:val="cs-CZ"/>
        </w:rPr>
        <w:t>, aby ukázal představy lidu o životě a světě.</w:t>
      </w:r>
    </w:p>
    <w:p w14:paraId="1DA7D7BB" w14:textId="3EDD11DF" w:rsidR="002712F4" w:rsidRPr="005A3AD6" w:rsidRDefault="00427EC8" w:rsidP="00CA1C15">
      <w:pPr>
        <w:numPr>
          <w:ilvl w:val="0"/>
          <w:numId w:val="4"/>
        </w:numPr>
        <w:spacing w:after="120"/>
        <w:ind w:left="714" w:hanging="357"/>
        <w:rPr>
          <w:sz w:val="21"/>
          <w:szCs w:val="21"/>
          <w:lang w:val="cs-CZ"/>
        </w:rPr>
      </w:pPr>
      <w:r w:rsidRPr="00427EC8">
        <w:rPr>
          <w:color w:val="000000" w:themeColor="text1"/>
          <w:sz w:val="21"/>
          <w:szCs w:val="21"/>
          <w:lang w:val="cs-CZ"/>
        </w:rPr>
        <w:t>Lidovou slovesností je inspirována i jediná původní Erbenova básnická kniha – </w:t>
      </w:r>
      <w:r w:rsidRPr="00427EC8">
        <w:rPr>
          <w:b/>
          <w:bCs/>
          <w:color w:val="000000" w:themeColor="text1"/>
          <w:sz w:val="21"/>
          <w:szCs w:val="21"/>
          <w:lang w:val="cs-CZ"/>
        </w:rPr>
        <w:t>Kytice</w:t>
      </w:r>
      <w:r w:rsidRPr="00427EC8">
        <w:rPr>
          <w:color w:val="000000" w:themeColor="text1"/>
          <w:sz w:val="21"/>
          <w:szCs w:val="21"/>
          <w:lang w:val="cs-CZ"/>
        </w:rPr>
        <w:t>. Je to jedna z nejslavnějších a nejkrásnějších knih české literatury vůbec</w:t>
      </w:r>
    </w:p>
    <w:p w14:paraId="16B38A60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50C0B2D7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2275FF71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4B14F878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7FC849A1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24A9BC1E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5D4C7E39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5D7D4FE1" w14:textId="77777777" w:rsidR="003659FB" w:rsidRDefault="003659FB" w:rsidP="00900BE8">
      <w:pPr>
        <w:rPr>
          <w:color w:val="1E46A0"/>
          <w:sz w:val="21"/>
          <w:szCs w:val="21"/>
          <w:u w:val="single"/>
          <w:lang w:val="cs-CZ"/>
        </w:rPr>
      </w:pPr>
    </w:p>
    <w:p w14:paraId="4B0BE5F1" w14:textId="2B6E58E2" w:rsidR="00900BE8" w:rsidRPr="005A3AD6" w:rsidRDefault="00900BE8" w:rsidP="00900BE8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lastRenderedPageBreak/>
        <w:t>Literární / obecně kulturní kontext</w:t>
      </w:r>
    </w:p>
    <w:p w14:paraId="44FFB77B" w14:textId="77777777" w:rsidR="00427EC8" w:rsidRPr="00427EC8" w:rsidRDefault="00427EC8" w:rsidP="00427EC8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212ED1E9" w14:textId="77777777" w:rsidR="00427EC8" w:rsidRPr="00427EC8" w:rsidRDefault="00427EC8" w:rsidP="00427EC8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Půlstoletí</w:t>
      </w:r>
      <w:r w:rsidRPr="00427EC8">
        <w:rPr>
          <w:sz w:val="21"/>
          <w:szCs w:val="21"/>
          <w:lang w:val="cs-CZ"/>
        </w:rPr>
        <w:t>: 2. polovina 19. století</w:t>
      </w:r>
    </w:p>
    <w:p w14:paraId="1C37A486" w14:textId="77777777" w:rsidR="00427EC8" w:rsidRPr="00427EC8" w:rsidRDefault="00427EC8" w:rsidP="00427EC8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 xml:space="preserve">: národní obrození </w:t>
      </w:r>
    </w:p>
    <w:p w14:paraId="1DAF6A18" w14:textId="51CF85EB" w:rsidR="00427EC8" w:rsidRPr="00427EC8" w:rsidRDefault="00427EC8" w:rsidP="00427EC8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02B11A8F" w14:textId="77777777" w:rsidR="00427EC8" w:rsidRDefault="00427EC8" w:rsidP="00427EC8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>snaha nenechat se poněmčit, jelikož úředním jazykem byla němčina. Této snahy se chopila i česká buržoazie, začaly se vydávat české tituly  - knížky lidového čtení, ale i noviny.  Úkolem bylo vychovat české herce, zajistit česká představení a vytvořit české hry</w:t>
      </w:r>
      <w:r>
        <w:rPr>
          <w:sz w:val="21"/>
          <w:szCs w:val="21"/>
          <w:lang w:val="cs-CZ"/>
        </w:rPr>
        <w:t>.</w:t>
      </w:r>
    </w:p>
    <w:p w14:paraId="6D85E425" w14:textId="57B68CAD" w:rsidR="00427EC8" w:rsidRPr="00427EC8" w:rsidRDefault="00427EC8" w:rsidP="00427EC8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  <w:r>
        <w:rPr>
          <w:sz w:val="21"/>
          <w:szCs w:val="21"/>
          <w:lang w:val="cs-CZ"/>
        </w:rPr>
        <w:br/>
      </w:r>
    </w:p>
    <w:p w14:paraId="448E5FF2" w14:textId="3BDE79B4" w:rsidR="00427EC8" w:rsidRPr="00427EC8" w:rsidRDefault="00427EC8" w:rsidP="00427EC8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  <w:r w:rsidR="006508E2">
        <w:rPr>
          <w:sz w:val="21"/>
          <w:szCs w:val="21"/>
          <w:lang w:val="cs-CZ"/>
        </w:rPr>
        <w:t>(</w:t>
      </w:r>
      <w:r w:rsidRPr="006508E2">
        <w:rPr>
          <w:i/>
          <w:iCs/>
          <w:sz w:val="21"/>
          <w:szCs w:val="21"/>
          <w:lang w:val="cs-CZ"/>
        </w:rPr>
        <w:t>Josef Jungmann</w:t>
      </w:r>
      <w:r w:rsidR="006508E2">
        <w:rPr>
          <w:sz w:val="21"/>
          <w:szCs w:val="21"/>
          <w:lang w:val="cs-CZ"/>
        </w:rPr>
        <w:t>)</w:t>
      </w:r>
      <w:r w:rsidRPr="00427EC8">
        <w:rPr>
          <w:sz w:val="21"/>
          <w:szCs w:val="21"/>
          <w:lang w:val="cs-CZ"/>
        </w:rPr>
        <w:t xml:space="preserve"> (první učitel češtiny</w:t>
      </w:r>
      <w:r w:rsidR="006508E2">
        <w:rPr>
          <w:sz w:val="21"/>
          <w:szCs w:val="21"/>
          <w:lang w:val="cs-CZ"/>
        </w:rPr>
        <w:t>)</w:t>
      </w:r>
      <w:r w:rsidR="006508E2">
        <w:rPr>
          <w:sz w:val="21"/>
          <w:szCs w:val="21"/>
          <w:lang w:val="cs-CZ"/>
        </w:rPr>
        <w:br/>
      </w:r>
    </w:p>
    <w:p w14:paraId="1471FDDC" w14:textId="32073469" w:rsidR="00427EC8" w:rsidRPr="00427EC8" w:rsidRDefault="00427EC8" w:rsidP="00084A7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</w:t>
      </w:r>
      <w:r w:rsidR="006508E2" w:rsidRPr="006508E2">
        <w:rPr>
          <w:sz w:val="21"/>
          <w:szCs w:val="21"/>
          <w:lang w:val="cs-CZ"/>
        </w:rPr>
        <w:t xml:space="preserve">-&gt; </w:t>
      </w:r>
      <w:r w:rsidRPr="006508E2">
        <w:rPr>
          <w:sz w:val="21"/>
          <w:szCs w:val="21"/>
          <w:lang w:val="cs-CZ"/>
        </w:rPr>
        <w:t xml:space="preserve">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Došlo k rozvoji divadla, publicistiky a poezie. </w:t>
      </w:r>
    </w:p>
    <w:p w14:paraId="72C78FC0" w14:textId="4FBE8828" w:rsidR="00427EC8" w:rsidRPr="006508E2" w:rsidRDefault="006508E2" w:rsidP="006508E2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471DD55B" w14:textId="08512ACB" w:rsidR="006508E2" w:rsidRPr="00434168" w:rsidRDefault="00427EC8" w:rsidP="006508E2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</w:t>
      </w:r>
      <w:r w:rsidR="006508E2" w:rsidRPr="006508E2">
        <w:rPr>
          <w:b/>
          <w:bCs/>
          <w:sz w:val="21"/>
          <w:szCs w:val="21"/>
          <w:lang w:val="cs-CZ"/>
        </w:rPr>
        <w:t xml:space="preserve">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</w:t>
      </w:r>
      <w:r w:rsidR="006508E2" w:rsidRPr="006508E2">
        <w:rPr>
          <w:b/>
          <w:bCs/>
          <w:sz w:val="21"/>
          <w:szCs w:val="21"/>
          <w:lang w:val="cs-CZ"/>
        </w:rPr>
        <w:t xml:space="preserve">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 w:rsidR="006508E2"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 w:rsidR="006508E2">
        <w:rPr>
          <w:sz w:val="21"/>
          <w:szCs w:val="21"/>
          <w:lang w:val="cs-CZ"/>
        </w:rPr>
        <w:br/>
      </w:r>
      <w:r w:rsidR="006508E2">
        <w:rPr>
          <w:b/>
          <w:bCs/>
          <w:color w:val="1E46A0"/>
          <w:lang w:val="cs-CZ"/>
        </w:rPr>
        <w:br/>
      </w:r>
      <w:r w:rsidR="006508E2" w:rsidRPr="00434168">
        <w:rPr>
          <w:b/>
          <w:bCs/>
          <w:color w:val="1E46A0"/>
          <w:lang w:val="cs-CZ"/>
        </w:rPr>
        <w:t>ROMANTISMUS</w:t>
      </w:r>
    </w:p>
    <w:p w14:paraId="5E8ECE50" w14:textId="77777777" w:rsidR="006508E2" w:rsidRPr="00434168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278DAD21" w14:textId="4C88398D" w:rsidR="006508E2" w:rsidRPr="006508E2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název odvozen od slova román; </w:t>
      </w:r>
      <w:r w:rsidRPr="006508E2">
        <w:rPr>
          <w:b/>
          <w:bCs/>
          <w:sz w:val="21"/>
          <w:szCs w:val="21"/>
          <w:lang w:val="cs-CZ"/>
        </w:rPr>
        <w:t>inspirací je gotika</w:t>
      </w:r>
      <w:r w:rsidRPr="006508E2">
        <w:rPr>
          <w:sz w:val="21"/>
          <w:szCs w:val="21"/>
          <w:lang w:val="cs-CZ"/>
        </w:rPr>
        <w:t xml:space="preserve"> pro svou tajuplnost</w:t>
      </w:r>
    </w:p>
    <w:p w14:paraId="01378B35" w14:textId="77777777" w:rsidR="006508E2" w:rsidRPr="00434168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  <w:r w:rsidRPr="00434168">
        <w:rPr>
          <w:sz w:val="21"/>
          <w:szCs w:val="21"/>
          <w:lang w:val="cs-CZ"/>
        </w:rPr>
        <w:t>, odtud se rozšířil do celé Evropy</w:t>
      </w:r>
    </w:p>
    <w:p w14:paraId="4AE416EB" w14:textId="77777777" w:rsidR="006508E2" w:rsidRPr="00434168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37D1F9DC" w14:textId="77777777" w:rsidR="006508E2" w:rsidRPr="00434168" w:rsidRDefault="006508E2" w:rsidP="006508E2">
      <w:pPr>
        <w:rPr>
          <w:sz w:val="21"/>
          <w:szCs w:val="21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Z</w:t>
      </w:r>
      <w:r w:rsidRPr="00434168">
        <w:rPr>
          <w:color w:val="1E46A0"/>
          <w:sz w:val="21"/>
          <w:szCs w:val="21"/>
          <w:u w:val="single"/>
          <w:lang w:val="cs-CZ"/>
        </w:rPr>
        <w:t>naky romantismu:</w:t>
      </w:r>
      <w:r w:rsidRPr="00434168">
        <w:rPr>
          <w:sz w:val="21"/>
          <w:szCs w:val="21"/>
          <w:lang w:val="cs-CZ"/>
        </w:rPr>
        <w:t xml:space="preserve"> </w:t>
      </w:r>
    </w:p>
    <w:p w14:paraId="0D6B3FCC" w14:textId="77777777" w:rsidR="006508E2" w:rsidRPr="00434168" w:rsidRDefault="006508E2" w:rsidP="006508E2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 hrdinou</w:t>
      </w:r>
      <w:r w:rsidRPr="00434168">
        <w:rPr>
          <w:sz w:val="21"/>
          <w:szCs w:val="21"/>
          <w:lang w:val="cs-CZ"/>
        </w:rPr>
        <w:t>,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>tragické konce hrdinů, zájem o přírodu, hrdina zobrazován v krajních situacích, inspirace ústní lidovou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 xml:space="preserve">slovesností, </w:t>
      </w:r>
      <w:r w:rsidRPr="00434168">
        <w:rPr>
          <w:b/>
          <w:bCs/>
          <w:sz w:val="21"/>
          <w:szCs w:val="21"/>
          <w:lang w:val="cs-CZ"/>
        </w:rPr>
        <w:t>svoboda umělecké tvorby, jazyk citově zabarvený</w:t>
      </w:r>
    </w:p>
    <w:p w14:paraId="667B2489" w14:textId="77777777" w:rsidR="006508E2" w:rsidRPr="00434168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hojné použití básnických jazykových prostředků</w:t>
      </w:r>
    </w:p>
    <w:p w14:paraId="1D359B26" w14:textId="3E03384E" w:rsidR="006508E2" w:rsidRPr="00434168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color w:val="1E46A0"/>
          <w:sz w:val="21"/>
          <w:szCs w:val="21"/>
          <w:u w:val="single"/>
          <w:lang w:val="cs-CZ"/>
        </w:rPr>
        <w:t xml:space="preserve">typický romantický hrdina: </w:t>
      </w:r>
      <w:r w:rsidRPr="00434168">
        <w:rPr>
          <w:sz w:val="21"/>
          <w:szCs w:val="21"/>
          <w:lang w:val="cs-CZ"/>
        </w:rPr>
        <w:t>většinou myšlenkově totožný s autorem = má autobiografické rysy,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>většinou výjimečná osobnost, nikdo mu nerozumí, je osamělý</w:t>
      </w:r>
    </w:p>
    <w:p w14:paraId="57D34B94" w14:textId="742C4CEE" w:rsidR="006508E2" w:rsidRPr="006508E2" w:rsidRDefault="006508E2" w:rsidP="006508E2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color w:val="1E46A0"/>
          <w:sz w:val="21"/>
          <w:szCs w:val="21"/>
          <w:u w:val="single"/>
          <w:lang w:val="cs-CZ"/>
        </w:rPr>
        <w:t>typické romantické prostředí:</w:t>
      </w:r>
      <w:r w:rsidRPr="00434168">
        <w:rPr>
          <w:sz w:val="21"/>
          <w:szCs w:val="21"/>
          <w:lang w:val="cs-CZ"/>
        </w:rPr>
        <w:t xml:space="preserve"> výjimečné – hrad, samota, hřbitov, temné jezero,</w:t>
      </w:r>
      <w:r>
        <w:rPr>
          <w:sz w:val="21"/>
          <w:szCs w:val="21"/>
          <w:lang w:val="cs-CZ"/>
        </w:rPr>
        <w:t xml:space="preserve"> </w:t>
      </w:r>
      <w:r w:rsidRPr="006508E2">
        <w:rPr>
          <w:sz w:val="21"/>
          <w:szCs w:val="21"/>
          <w:lang w:val="cs-CZ"/>
        </w:rPr>
        <w:t>hluboký les</w:t>
      </w:r>
    </w:p>
    <w:p w14:paraId="30DDE8BF" w14:textId="5706F552" w:rsidR="00427EC8" w:rsidRPr="006508E2" w:rsidRDefault="006508E2" w:rsidP="006508E2">
      <w:pPr>
        <w:pStyle w:val="Odstavecseseznamem"/>
        <w:numPr>
          <w:ilvl w:val="0"/>
          <w:numId w:val="5"/>
        </w:numPr>
        <w:rPr>
          <w:color w:val="1E46A0"/>
          <w:sz w:val="21"/>
          <w:szCs w:val="21"/>
          <w:u w:val="single"/>
          <w:lang w:val="cs-CZ"/>
        </w:rPr>
      </w:pPr>
      <w:r w:rsidRPr="00434168">
        <w:rPr>
          <w:color w:val="1E46A0"/>
          <w:sz w:val="21"/>
          <w:szCs w:val="21"/>
          <w:u w:val="single"/>
          <w:lang w:val="cs-CZ"/>
        </w:rPr>
        <w:t>hlavní žánry:</w:t>
      </w:r>
      <w:r w:rsidRPr="00434168">
        <w:rPr>
          <w:sz w:val="21"/>
          <w:szCs w:val="21"/>
          <w:lang w:val="cs-CZ"/>
        </w:rPr>
        <w:t xml:space="preserve"> </w:t>
      </w:r>
      <w:r w:rsidRPr="00434168">
        <w:rPr>
          <w:b/>
          <w:bCs/>
          <w:sz w:val="21"/>
          <w:szCs w:val="21"/>
          <w:lang w:val="cs-CZ"/>
        </w:rPr>
        <w:t>román, povídka, balada</w:t>
      </w:r>
      <w:r>
        <w:rPr>
          <w:b/>
          <w:bCs/>
          <w:sz w:val="21"/>
          <w:szCs w:val="21"/>
          <w:lang w:val="cs-CZ"/>
        </w:rPr>
        <w:br/>
      </w:r>
    </w:p>
    <w:p w14:paraId="0AB5B624" w14:textId="77777777" w:rsidR="006508E2" w:rsidRDefault="006508E2" w:rsidP="006508E2">
      <w:pPr>
        <w:pStyle w:val="Odstavecseseznamem"/>
        <w:spacing w:before="240" w:line="276" w:lineRule="auto"/>
        <w:rPr>
          <w:b/>
          <w:bCs/>
          <w:color w:val="1E46A0"/>
          <w:sz w:val="21"/>
          <w:szCs w:val="21"/>
          <w:lang w:val="cs-CZ"/>
        </w:rPr>
      </w:pPr>
      <w:r w:rsidRPr="006508E2">
        <w:rPr>
          <w:b/>
          <w:bCs/>
          <w:color w:val="1E46A0"/>
          <w:lang w:val="cs-CZ"/>
        </w:rPr>
        <w:t>ČESKÝ ROMANTISMUS – 3. FRÁZE NÁRODNÍHO OBROZENÍ</w:t>
      </w:r>
    </w:p>
    <w:p w14:paraId="103D77D9" w14:textId="77777777" w:rsidR="0053356B" w:rsidRDefault="006508E2" w:rsidP="0053356B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jediným skutečným romantikem u nás je K. H. Mácha.</w:t>
      </w:r>
    </w:p>
    <w:p w14:paraId="5F8E7216" w14:textId="77777777" w:rsidR="0053356B" w:rsidRPr="0053356B" w:rsidRDefault="006508E2" w:rsidP="0053356B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Obrozenské hnutí</w:t>
      </w:r>
      <w:r w:rsidR="0053356B">
        <w:rPr>
          <w:sz w:val="21"/>
          <w:szCs w:val="21"/>
          <w:lang w:val="cs-CZ"/>
        </w:rPr>
        <w:t xml:space="preserve"> se stalo</w:t>
      </w:r>
      <w:r w:rsidRPr="0053356B">
        <w:rPr>
          <w:sz w:val="21"/>
          <w:szCs w:val="21"/>
          <w:lang w:val="cs-CZ"/>
        </w:rPr>
        <w:t xml:space="preserve"> ve 30. a 40. letech záležitostí celonárodní</w:t>
      </w:r>
      <w:r w:rsidR="0053356B">
        <w:rPr>
          <w:sz w:val="21"/>
          <w:szCs w:val="21"/>
          <w:lang w:val="cs-CZ"/>
        </w:rPr>
        <w:t>.</w:t>
      </w:r>
    </w:p>
    <w:p w14:paraId="25B2C4A8" w14:textId="272207B5" w:rsidR="006508E2" w:rsidRPr="0053356B" w:rsidRDefault="006508E2" w:rsidP="0053356B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 Přední místo nezaujímá už vědecká tvorba, nýbrž literatura krásná.</w:t>
      </w:r>
    </w:p>
    <w:p w14:paraId="48AD1971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61A6F5AA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64BD87B5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26B725C8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06AD4DBA" w14:textId="77777777" w:rsidR="003659FB" w:rsidRDefault="003659FB" w:rsidP="0053356B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</w:p>
    <w:p w14:paraId="49B4F471" w14:textId="5B312034" w:rsidR="00900BE8" w:rsidRPr="0053356B" w:rsidRDefault="000B1B8A" w:rsidP="0053356B">
      <w:pPr>
        <w:spacing w:before="240" w:line="276" w:lineRule="auto"/>
        <w:rPr>
          <w:color w:val="1E46A0"/>
          <w:sz w:val="21"/>
          <w:szCs w:val="21"/>
          <w:lang w:val="cs-CZ"/>
        </w:rPr>
      </w:pPr>
      <w:r w:rsidRPr="0053356B">
        <w:rPr>
          <w:color w:val="1E46A0"/>
          <w:sz w:val="21"/>
          <w:szCs w:val="21"/>
          <w:u w:val="single"/>
          <w:lang w:val="cs-CZ"/>
        </w:rPr>
        <w:lastRenderedPageBreak/>
        <w:t>Obsah:</w:t>
      </w:r>
    </w:p>
    <w:p w14:paraId="333E82E6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Kytice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(upomínka na lidovou tvorbu a poezii)</w:t>
      </w:r>
    </w:p>
    <w:p w14:paraId="0030816F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Duše zemřelé matky, po níž zůstaly siroty, se vrátila zpátky k hrobu v podobě mateřídoušky.</w:t>
      </w:r>
    </w:p>
    <w:p w14:paraId="5FE22490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Poklad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(Vztah matky a dítěte)</w:t>
      </w:r>
    </w:p>
    <w:p w14:paraId="01A18CB9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 Velký pátek jde žena s dítětem do kostela, když jdou kolem skály, zjistí, že je otevřená a je v ní</w:t>
      </w:r>
    </w:p>
    <w:p w14:paraId="2DA03FFE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poklad. Žena dítě položí a nabírá zlato, běží s ním dvakrát domů, ale podruhé se zlaťáky promění</w:t>
      </w:r>
    </w:p>
    <w:p w14:paraId="77C3C23F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 kameny a hlínu. Matka zhrozena běží zpátky ke skále pro své dítě, ale ta je zavřena, takže musí</w:t>
      </w:r>
    </w:p>
    <w:p w14:paraId="2BFFE176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čekat celý rok, aby se znovu otevřela a ona našla dítě živé a zdravé.</w:t>
      </w:r>
    </w:p>
    <w:p w14:paraId="127943C3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Svatební košile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(proměna člověka)</w:t>
      </w:r>
    </w:p>
    <w:p w14:paraId="512945CA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Dívka čeká na svého milého, modlí se a prosí Boha, aby jí ho vrátil. Najednou se ozve zaklepání a za</w:t>
      </w:r>
    </w:p>
    <w:p w14:paraId="376727D5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oknem čeká její milý, který chce, aby ho následovala. Postupně ji nutí odhazovat modlitební</w:t>
      </w:r>
    </w:p>
    <w:p w14:paraId="0B6FDADE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předměty, zatímco míří na hřbitov. Tam jí ale dojde, že je její milenec mrtvý a ona se usilovně do rána</w:t>
      </w:r>
    </w:p>
    <w:p w14:paraId="5D2C2ADF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modlí, což jí zachrání život.</w:t>
      </w:r>
    </w:p>
    <w:p w14:paraId="02759E02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Polednice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(Nadpřirozená bytost)</w:t>
      </w:r>
    </w:p>
    <w:p w14:paraId="753B62E7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Matka ve vzteku zavolá na své neposlušné dítě Polednici, která si pro něj přijde. Matka se ho snaží</w:t>
      </w:r>
    </w:p>
    <w:p w14:paraId="024E3042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následně zachránit, ale při té snaze ho zadusí.</w:t>
      </w:r>
    </w:p>
    <w:p w14:paraId="0C9E1398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Zlatý kolovrat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(vina, vykoupení, pokání)</w:t>
      </w:r>
    </w:p>
    <w:p w14:paraId="276269DE" w14:textId="19CB767C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proofErr w:type="spellStart"/>
      <w:r w:rsidRPr="0053356B">
        <w:rPr>
          <w:sz w:val="21"/>
          <w:szCs w:val="21"/>
          <w:u w:val="single"/>
          <w:lang w:val="cs-CZ"/>
        </w:rPr>
        <w:t>Dornička</w:t>
      </w:r>
      <w:proofErr w:type="spellEnd"/>
      <w:r w:rsidRPr="0053356B">
        <w:rPr>
          <w:sz w:val="21"/>
          <w:szCs w:val="21"/>
          <w:lang w:val="cs-CZ"/>
        </w:rPr>
        <w:t xml:space="preserve"> se měla stát ženou krále, ale její nevlastní matka a sestra jí záviděly, tak ji zabil</w:t>
      </w:r>
      <w:r>
        <w:rPr>
          <w:sz w:val="21"/>
          <w:szCs w:val="21"/>
          <w:lang w:val="cs-CZ"/>
        </w:rPr>
        <w:t>y</w:t>
      </w:r>
      <w:r w:rsidRPr="0053356B">
        <w:rPr>
          <w:sz w:val="21"/>
          <w:szCs w:val="21"/>
          <w:lang w:val="cs-CZ"/>
        </w:rPr>
        <w:t>, nechal</w:t>
      </w:r>
      <w:r>
        <w:rPr>
          <w:sz w:val="21"/>
          <w:szCs w:val="21"/>
          <w:lang w:val="cs-CZ"/>
        </w:rPr>
        <w:t>y</w:t>
      </w:r>
    </w:p>
    <w:p w14:paraId="0584243D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v lese a vzali si její ruce, nohy a oči. Nevlastní sestra se tak stane ženou krále, když </w:t>
      </w:r>
      <w:proofErr w:type="spellStart"/>
      <w:r w:rsidRPr="0053356B">
        <w:rPr>
          <w:sz w:val="21"/>
          <w:szCs w:val="21"/>
          <w:lang w:val="cs-CZ"/>
        </w:rPr>
        <w:t>Dorničku</w:t>
      </w:r>
      <w:proofErr w:type="spellEnd"/>
      <w:r w:rsidRPr="0053356B">
        <w:rPr>
          <w:sz w:val="21"/>
          <w:szCs w:val="21"/>
          <w:lang w:val="cs-CZ"/>
        </w:rPr>
        <w:t xml:space="preserve"> v lese</w:t>
      </w:r>
    </w:p>
    <w:p w14:paraId="396EDE0A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najde stařeček, vymění s macechou její části těla za zlatý kolovrátek, </w:t>
      </w:r>
      <w:proofErr w:type="spellStart"/>
      <w:r w:rsidRPr="0053356B">
        <w:rPr>
          <w:sz w:val="21"/>
          <w:szCs w:val="21"/>
          <w:lang w:val="cs-CZ"/>
        </w:rPr>
        <w:t>Dorničku</w:t>
      </w:r>
      <w:proofErr w:type="spellEnd"/>
      <w:r w:rsidRPr="0053356B">
        <w:rPr>
          <w:sz w:val="21"/>
          <w:szCs w:val="21"/>
          <w:lang w:val="cs-CZ"/>
        </w:rPr>
        <w:t xml:space="preserve"> následně pomocí živé</w:t>
      </w:r>
    </w:p>
    <w:p w14:paraId="6D48E55B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vody oživí. Jednou tak sestra přede a kolovrátek začne zpívat o tom, co udělaly. Král je potrestá.</w:t>
      </w:r>
    </w:p>
    <w:p w14:paraId="2093D3BD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Štědrý den</w:t>
      </w:r>
      <w:r w:rsidRPr="0053356B">
        <w:rPr>
          <w:i/>
          <w:iCs/>
          <w:sz w:val="20"/>
          <w:szCs w:val="20"/>
          <w:lang w:val="cs-CZ"/>
        </w:rPr>
        <w:t xml:space="preserve"> (láska, smrt)</w:t>
      </w:r>
    </w:p>
    <w:p w14:paraId="622EC0EA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Dvě sestry chtějí znát svůj osud, tak se o Štědrém dni podívají na hladinu vody, kde se jim zjeví jejich</w:t>
      </w:r>
    </w:p>
    <w:p w14:paraId="36ABC73F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osud – pro jednu svatba a pro tu druhou rakev. Vidiny se pro obě vyplní.</w:t>
      </w:r>
    </w:p>
    <w:p w14:paraId="7707877D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 xml:space="preserve">Holoubek </w:t>
      </w:r>
      <w:r w:rsidRPr="0053356B">
        <w:rPr>
          <w:i/>
          <w:iCs/>
          <w:sz w:val="20"/>
          <w:szCs w:val="20"/>
          <w:lang w:val="cs-CZ"/>
        </w:rPr>
        <w:t>(láska, smrt)</w:t>
      </w:r>
    </w:p>
    <w:p w14:paraId="76E5AAD0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Mladá žena zabila svého manžela a vzala si jiného. Celou dobu se tvářila jako spořádaná vdova, dokud</w:t>
      </w:r>
    </w:p>
    <w:p w14:paraId="63D6D6AF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nad jeho hrobem nezačal zpívat holoubek o její vině. Nakonec jí špatné svědomí užene natolik, že</w:t>
      </w:r>
    </w:p>
    <w:p w14:paraId="43F6F1C8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spáchá sebevraždu.</w:t>
      </w:r>
    </w:p>
    <w:p w14:paraId="73A6694F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Záhořovo lože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(vina, vykoupení, pokání)</w:t>
      </w:r>
    </w:p>
    <w:p w14:paraId="5222EBDE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Vrah Záhoř, který rád zabíjí pocestné, jednou ale ušetří poutníka, který je na cestě do pekla, a Záhoř</w:t>
      </w:r>
    </w:p>
    <w:p w14:paraId="20BF7A58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je zvědavý na peklo. Když se poutník vrací, říká mu, že je pro něj v pekle přichystáno speciální mučící</w:t>
      </w:r>
    </w:p>
    <w:p w14:paraId="6CC53B83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lože – „Záhořovo lože.“ Záhoř začne litovat svých hříchů a začne se modlit, nakonec přijde do nebe.</w:t>
      </w:r>
    </w:p>
    <w:p w14:paraId="6588FD9C" w14:textId="77777777" w:rsidR="0053356B" w:rsidRPr="0053356B" w:rsidRDefault="0053356B" w:rsidP="003659FB">
      <w:pPr>
        <w:spacing w:after="0" w:line="240" w:lineRule="auto"/>
        <w:ind w:firstLine="425"/>
        <w:rPr>
          <w:i/>
          <w:iCs/>
          <w:sz w:val="20"/>
          <w:szCs w:val="20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Vodník</w:t>
      </w:r>
      <w:r w:rsidRPr="0053356B">
        <w:rPr>
          <w:b/>
          <w:bCs/>
          <w:i/>
          <w:iCs/>
          <w:sz w:val="20"/>
          <w:szCs w:val="20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(Nadpřirozená bytost)</w:t>
      </w:r>
    </w:p>
    <w:p w14:paraId="53762E99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Neposlušná dcera se utopí a stane se ženou vodníka, který ji po nějaké době pustí nad vodu, aby</w:t>
      </w:r>
    </w:p>
    <w:p w14:paraId="77E6971E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navštívila svou matku, ale dítě musela nechat pod vodou. Matka přemlouvá dceru, aby zůstala s ní,</w:t>
      </w:r>
    </w:p>
    <w:p w14:paraId="64405D8C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což vodníka rozzlobí a zabije dítě.</w:t>
      </w:r>
    </w:p>
    <w:p w14:paraId="1451A33F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Vrba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(proměna člověka)</w:t>
      </w:r>
    </w:p>
    <w:p w14:paraId="1AF06422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Žena se každou noc měnila ve vrbu, ale jednou její manžel onu vrbu pokácel a žena zemřela. Když</w:t>
      </w:r>
    </w:p>
    <w:p w14:paraId="133E2154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umírala, dostal ještě muž radu, aby ze dřeva udělal kolébku, takže bude jejich dítko mít pocit, že ho</w:t>
      </w:r>
    </w:p>
    <w:p w14:paraId="5191571A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kolébá matka.</w:t>
      </w:r>
    </w:p>
    <w:p w14:paraId="4FC75424" w14:textId="77777777" w:rsidR="0053356B" w:rsidRPr="0053356B" w:rsidRDefault="0053356B" w:rsidP="003659FB">
      <w:pPr>
        <w:spacing w:after="0" w:line="240" w:lineRule="auto"/>
        <w:ind w:firstLine="425"/>
        <w:rPr>
          <w:i/>
          <w:iCs/>
          <w:sz w:val="20"/>
          <w:szCs w:val="20"/>
          <w:lang w:val="cs-CZ"/>
        </w:rPr>
      </w:pPr>
      <w:r w:rsidRPr="0053356B">
        <w:rPr>
          <w:b/>
          <w:bCs/>
          <w:sz w:val="21"/>
          <w:szCs w:val="21"/>
          <w:lang w:val="cs-CZ"/>
        </w:rPr>
        <w:t>Lilie</w:t>
      </w:r>
      <w:r w:rsidRPr="0053356B">
        <w:rPr>
          <w:i/>
          <w:iCs/>
          <w:sz w:val="20"/>
          <w:szCs w:val="20"/>
          <w:lang w:val="cs-CZ"/>
        </w:rPr>
        <w:t xml:space="preserve"> (proměna člověka, originálně tam nebyla)</w:t>
      </w:r>
    </w:p>
    <w:p w14:paraId="2CF3BECC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Dívka se po smrti vtělí do lilie, její manžel jí chrání pomocí zdi před sluncem. Ale jeho matka jednou</w:t>
      </w:r>
    </w:p>
    <w:p w14:paraId="1DEB6A29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dá zeď zbořit a tím dívku zahubí.</w:t>
      </w:r>
    </w:p>
    <w:p w14:paraId="6B545666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Dceřina kletba</w:t>
      </w:r>
      <w:r w:rsidRPr="0053356B">
        <w:rPr>
          <w:i/>
          <w:iCs/>
          <w:sz w:val="20"/>
          <w:szCs w:val="20"/>
          <w:lang w:val="cs-CZ"/>
        </w:rPr>
        <w:t xml:space="preserve"> (vztah matky a dítěte)</w:t>
      </w:r>
    </w:p>
    <w:p w14:paraId="1D83670A" w14:textId="77777777" w:rsidR="0053356B" w:rsidRPr="0053356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Dcera zabila své dítě a před svým oběšením mluví s matkou. Ke konci ji prokleje, že ji tak rozmazlila.</w:t>
      </w:r>
    </w:p>
    <w:p w14:paraId="5514B855" w14:textId="77777777" w:rsidR="0053356B" w:rsidRPr="0053356B" w:rsidRDefault="0053356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Věštkyně</w:t>
      </w:r>
      <w:r w:rsidRPr="0053356B">
        <w:rPr>
          <w:sz w:val="21"/>
          <w:szCs w:val="21"/>
          <w:lang w:val="cs-CZ"/>
        </w:rPr>
        <w:t xml:space="preserve"> </w:t>
      </w:r>
      <w:r w:rsidRPr="0053356B">
        <w:rPr>
          <w:i/>
          <w:iCs/>
          <w:sz w:val="20"/>
          <w:szCs w:val="20"/>
          <w:lang w:val="cs-CZ"/>
        </w:rPr>
        <w:t>(upomínka na lidovou tvorbu a poezii)</w:t>
      </w:r>
    </w:p>
    <w:p w14:paraId="41B68F98" w14:textId="77777777" w:rsidR="003659FB" w:rsidRDefault="0053356B" w:rsidP="003659FB">
      <w:pPr>
        <w:spacing w:after="120" w:line="240" w:lineRule="auto"/>
        <w:ind w:firstLine="425"/>
        <w:rPr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Libuše věští osudy českého národa.</w:t>
      </w:r>
      <w:r>
        <w:rPr>
          <w:sz w:val="21"/>
          <w:szCs w:val="21"/>
          <w:lang w:val="cs-CZ"/>
        </w:rPr>
        <w:br/>
      </w:r>
      <w:r w:rsidRPr="0053356B">
        <w:rPr>
          <w:sz w:val="21"/>
          <w:szCs w:val="21"/>
          <w:lang w:val="cs-CZ"/>
        </w:rPr>
        <w:cr/>
      </w:r>
    </w:p>
    <w:p w14:paraId="52A76B6C" w14:textId="77777777" w:rsidR="003659FB" w:rsidRDefault="003659F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</w:p>
    <w:p w14:paraId="17FF571A" w14:textId="77777777" w:rsidR="003659FB" w:rsidRDefault="003659F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</w:p>
    <w:p w14:paraId="2ECD84BF" w14:textId="77777777" w:rsidR="003659FB" w:rsidRDefault="003659F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</w:p>
    <w:p w14:paraId="156BED13" w14:textId="77777777" w:rsidR="003659FB" w:rsidRDefault="003659F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</w:p>
    <w:p w14:paraId="1372B291" w14:textId="77777777" w:rsidR="003659FB" w:rsidRDefault="003659F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</w:p>
    <w:p w14:paraId="52FEA63C" w14:textId="77777777" w:rsidR="003659FB" w:rsidRDefault="003659FB" w:rsidP="003659FB">
      <w:pPr>
        <w:spacing w:after="0" w:line="240" w:lineRule="auto"/>
        <w:ind w:firstLine="425"/>
        <w:rPr>
          <w:sz w:val="21"/>
          <w:szCs w:val="21"/>
          <w:lang w:val="cs-CZ"/>
        </w:rPr>
      </w:pPr>
    </w:p>
    <w:p w14:paraId="3FCDDF6B" w14:textId="3239159B" w:rsidR="0053356B" w:rsidRDefault="0053356B" w:rsidP="003659FB">
      <w:pPr>
        <w:spacing w:after="0" w:line="240" w:lineRule="auto"/>
        <w:rPr>
          <w:color w:val="1E46A0"/>
          <w:sz w:val="21"/>
          <w:szCs w:val="21"/>
          <w:u w:val="single"/>
          <w:lang w:val="cs-CZ"/>
        </w:rPr>
      </w:pPr>
      <w:r w:rsidRPr="0053356B">
        <w:rPr>
          <w:color w:val="1E46A0"/>
          <w:sz w:val="21"/>
          <w:szCs w:val="21"/>
          <w:u w:val="single"/>
          <w:lang w:val="cs-CZ"/>
        </w:rPr>
        <w:t>Úryvek:</w:t>
      </w:r>
    </w:p>
    <w:p w14:paraId="4F4F743F" w14:textId="27C11E36" w:rsidR="001069CD" w:rsidRPr="0053356B" w:rsidRDefault="001069CD" w:rsidP="0053356B">
      <w:pPr>
        <w:spacing w:after="120" w:line="240" w:lineRule="auto"/>
        <w:ind w:firstLine="425"/>
        <w:rPr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drawing>
          <wp:inline distT="0" distB="0" distL="0" distR="0" wp14:anchorId="36B0C8FF" wp14:editId="09948444">
            <wp:extent cx="2034716" cy="3170195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CD" w:rsidRPr="0053356B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BB0"/>
    <w:multiLevelType w:val="multilevel"/>
    <w:tmpl w:val="0DD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2474">
    <w:abstractNumId w:val="2"/>
  </w:num>
  <w:num w:numId="2" w16cid:durableId="49959460">
    <w:abstractNumId w:val="4"/>
  </w:num>
  <w:num w:numId="3" w16cid:durableId="1314066507">
    <w:abstractNumId w:val="3"/>
  </w:num>
  <w:num w:numId="4" w16cid:durableId="10547375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4857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6612F"/>
    <w:rsid w:val="0007105D"/>
    <w:rsid w:val="000B1B8A"/>
    <w:rsid w:val="001069CD"/>
    <w:rsid w:val="00153F3D"/>
    <w:rsid w:val="0025640A"/>
    <w:rsid w:val="002712F4"/>
    <w:rsid w:val="00361F8C"/>
    <w:rsid w:val="003659FB"/>
    <w:rsid w:val="00365E98"/>
    <w:rsid w:val="003E5EA6"/>
    <w:rsid w:val="00427EC8"/>
    <w:rsid w:val="004C5ADE"/>
    <w:rsid w:val="004F1AB2"/>
    <w:rsid w:val="00520C2E"/>
    <w:rsid w:val="0053356B"/>
    <w:rsid w:val="005A3AD6"/>
    <w:rsid w:val="005C1FB9"/>
    <w:rsid w:val="006508E2"/>
    <w:rsid w:val="006900A4"/>
    <w:rsid w:val="00732DD3"/>
    <w:rsid w:val="00740382"/>
    <w:rsid w:val="007940A7"/>
    <w:rsid w:val="007C1B8F"/>
    <w:rsid w:val="00847DE9"/>
    <w:rsid w:val="0085027A"/>
    <w:rsid w:val="00900BE8"/>
    <w:rsid w:val="00972341"/>
    <w:rsid w:val="009D714A"/>
    <w:rsid w:val="00A32BB6"/>
    <w:rsid w:val="00B7403A"/>
    <w:rsid w:val="00BF5A24"/>
    <w:rsid w:val="00C23159"/>
    <w:rsid w:val="00C643AA"/>
    <w:rsid w:val="00C959B0"/>
    <w:rsid w:val="00D735AA"/>
    <w:rsid w:val="00DD6B7F"/>
    <w:rsid w:val="00DF1E41"/>
    <w:rsid w:val="00DF3F87"/>
    <w:rsid w:val="00ED2261"/>
    <w:rsid w:val="00ED60C8"/>
    <w:rsid w:val="00EE5ECF"/>
    <w:rsid w:val="00F1256B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1361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2</cp:revision>
  <cp:lastPrinted>2020-05-04T19:21:00Z</cp:lastPrinted>
  <dcterms:created xsi:type="dcterms:W3CDTF">2023-03-11T09:22:00Z</dcterms:created>
  <dcterms:modified xsi:type="dcterms:W3CDTF">2023-03-11T09:22:00Z</dcterms:modified>
</cp:coreProperties>
</file>