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485F" w14:textId="17B95384" w:rsidR="0086200D" w:rsidRPr="00A43FB4" w:rsidRDefault="0086200D" w:rsidP="0086200D">
      <w:pPr>
        <w:pStyle w:val="Nzev"/>
      </w:pPr>
      <w:r w:rsidRPr="00A43FB4">
        <w:t>Abstraktní datové typy</w:t>
      </w:r>
    </w:p>
    <w:p w14:paraId="1DF79EC7" w14:textId="3EF9B60E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 xml:space="preserve">Je to typ dat, které jsou nezávislé na vlastní implementaci </w:t>
      </w:r>
    </w:p>
    <w:p w14:paraId="0CCA1247" w14:textId="56384531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>Cílem je zjednodušit a zpřehlednit program, který provádí operace s daným datovým typem</w:t>
      </w:r>
    </w:p>
    <w:p w14:paraId="47C35872" w14:textId="49F2BF31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>Umožňuje vytvářet i složitější datové typy (</w:t>
      </w:r>
      <w:proofErr w:type="spellStart"/>
      <w:r w:rsidRPr="00A43FB4">
        <w:rPr>
          <w:lang w:eastAsia="cs-CZ"/>
        </w:rPr>
        <w:t>String</w:t>
      </w:r>
      <w:proofErr w:type="spellEnd"/>
      <w:r w:rsidRPr="00A43FB4">
        <w:rPr>
          <w:lang w:eastAsia="cs-CZ"/>
        </w:rPr>
        <w:t xml:space="preserve">, </w:t>
      </w:r>
      <w:proofErr w:type="spellStart"/>
      <w:r w:rsidRPr="00A43FB4">
        <w:rPr>
          <w:lang w:eastAsia="cs-CZ"/>
        </w:rPr>
        <w:t>Object</w:t>
      </w:r>
      <w:proofErr w:type="spellEnd"/>
      <w:r w:rsidRPr="00A43FB4">
        <w:rPr>
          <w:lang w:eastAsia="cs-CZ"/>
        </w:rPr>
        <w:t xml:space="preserve"> atd.)</w:t>
      </w:r>
    </w:p>
    <w:p w14:paraId="009D8ECD" w14:textId="4499A30D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>Všechny abstraktní datové typy lze realizovat pomocí algoritmických operací (přiřazení, sčítání, podmínky atd)</w:t>
      </w:r>
    </w:p>
    <w:p w14:paraId="25EBA8AE" w14:textId="19F15E0B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 xml:space="preserve">Příklady: </w:t>
      </w:r>
      <w:proofErr w:type="spellStart"/>
      <w:r w:rsidRPr="00A43FB4">
        <w:rPr>
          <w:lang w:eastAsia="cs-CZ"/>
        </w:rPr>
        <w:t>Stack</w:t>
      </w:r>
      <w:proofErr w:type="spellEnd"/>
      <w:r w:rsidRPr="00A43FB4">
        <w:rPr>
          <w:lang w:eastAsia="cs-CZ"/>
        </w:rPr>
        <w:t xml:space="preserve">, fronta, </w:t>
      </w:r>
      <w:proofErr w:type="spellStart"/>
      <w:r w:rsidRPr="00A43FB4">
        <w:rPr>
          <w:lang w:eastAsia="cs-CZ"/>
        </w:rPr>
        <w:t>tree</w:t>
      </w:r>
      <w:proofErr w:type="spellEnd"/>
      <w:r w:rsidRPr="00A43FB4">
        <w:rPr>
          <w:lang w:eastAsia="cs-CZ"/>
        </w:rPr>
        <w:t xml:space="preserve">, </w:t>
      </w:r>
      <w:proofErr w:type="spellStart"/>
      <w:r w:rsidRPr="00A43FB4">
        <w:rPr>
          <w:lang w:eastAsia="cs-CZ"/>
        </w:rPr>
        <w:t>hashmap</w:t>
      </w:r>
      <w:proofErr w:type="spellEnd"/>
      <w:r w:rsidRPr="00A43FB4">
        <w:rPr>
          <w:lang w:eastAsia="cs-CZ"/>
        </w:rPr>
        <w:t xml:space="preserve">, </w:t>
      </w:r>
      <w:proofErr w:type="spellStart"/>
      <w:r w:rsidRPr="00A43FB4">
        <w:rPr>
          <w:lang w:eastAsia="cs-CZ"/>
        </w:rPr>
        <w:t>linkedlist</w:t>
      </w:r>
      <w:proofErr w:type="spellEnd"/>
    </w:p>
    <w:p w14:paraId="5BB18730" w14:textId="0BA8B676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>ADT jsou reprezentovány rozhraním, skrývají vlastní implementaci. Důležité je použití, ne kód za ním</w:t>
      </w:r>
    </w:p>
    <w:p w14:paraId="626C7BC5" w14:textId="263C5DFB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>Robustnost spočívá v tom, že programátor má přístup pouze k ovládání</w:t>
      </w:r>
    </w:p>
    <w:p w14:paraId="2258FF76" w14:textId="07AB6144" w:rsidR="0086200D" w:rsidRPr="00A43FB4" w:rsidRDefault="0086200D" w:rsidP="0086200D">
      <w:pPr>
        <w:pStyle w:val="Nadpis2"/>
        <w:rPr>
          <w:rFonts w:eastAsia="Times New Roman"/>
          <w:lang w:eastAsia="cs-CZ"/>
        </w:rPr>
      </w:pPr>
      <w:r w:rsidRPr="00A43FB4">
        <w:rPr>
          <w:rFonts w:eastAsia="Times New Roman"/>
          <w:lang w:eastAsia="cs-CZ"/>
        </w:rPr>
        <w:t>Vlastnosti abstraktního datového typu</w:t>
      </w:r>
    </w:p>
    <w:p w14:paraId="54BF2E24" w14:textId="420F5B02" w:rsidR="0086200D" w:rsidRPr="00A43FB4" w:rsidRDefault="0086200D" w:rsidP="0086200D">
      <w:pPr>
        <w:pStyle w:val="Odstavecseseznamem"/>
        <w:numPr>
          <w:ilvl w:val="0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Pokud je ADT programované objektově, tak je většina splněna </w:t>
      </w:r>
    </w:p>
    <w:p w14:paraId="622345C0" w14:textId="72348585" w:rsidR="0086200D" w:rsidRPr="00A43FB4" w:rsidRDefault="00F30998" w:rsidP="0086200D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Všeobecná implementace</w:t>
      </w:r>
    </w:p>
    <w:p w14:paraId="63F33387" w14:textId="4389DCD7" w:rsidR="00F30998" w:rsidRPr="00A43FB4" w:rsidRDefault="00F30998" w:rsidP="00F3099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Jednou vytvořený ADT lze využít v jakémkoliv programu</w:t>
      </w:r>
    </w:p>
    <w:p w14:paraId="5C5DA31A" w14:textId="1AE9EF69" w:rsidR="00F30998" w:rsidRPr="00A43FB4" w:rsidRDefault="00F30998" w:rsidP="0086200D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Přesný popis</w:t>
      </w:r>
    </w:p>
    <w:p w14:paraId="1B9257AD" w14:textId="236ACE21" w:rsidR="00F30998" w:rsidRPr="00A43FB4" w:rsidRDefault="00F30998" w:rsidP="00F3099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Propojení mezi implementací a rozhraním musí být jednoznačné</w:t>
      </w:r>
    </w:p>
    <w:p w14:paraId="26466B7D" w14:textId="5372843B" w:rsidR="00F30998" w:rsidRPr="00A43FB4" w:rsidRDefault="00F30998" w:rsidP="0086200D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Jednoduchost</w:t>
      </w:r>
    </w:p>
    <w:p w14:paraId="6B47A6C5" w14:textId="06266D2A" w:rsidR="00F30998" w:rsidRPr="00A43FB4" w:rsidRDefault="00F30998" w:rsidP="00F3099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Uživatel ADT se nemusí starat o realizaci a správu paměti</w:t>
      </w:r>
    </w:p>
    <w:p w14:paraId="48E37368" w14:textId="53FCA311" w:rsidR="00F30998" w:rsidRPr="00A43FB4" w:rsidRDefault="00F30998" w:rsidP="00F3099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Zapouzdření </w:t>
      </w:r>
    </w:p>
    <w:p w14:paraId="1E08B5D2" w14:textId="5A5812EE" w:rsidR="00F30998" w:rsidRPr="00A43FB4" w:rsidRDefault="00F30998" w:rsidP="00F3099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ADT má být uzavřený celek. Uživatel má vědět co dělá, ne jak to dělá.</w:t>
      </w:r>
    </w:p>
    <w:p w14:paraId="4F305573" w14:textId="7FDB181D" w:rsidR="00F30998" w:rsidRPr="00A43FB4" w:rsidRDefault="00F30998" w:rsidP="006147BB">
      <w:pPr>
        <w:pStyle w:val="Bezmezer"/>
        <w:rPr>
          <w:lang w:eastAsia="cs-CZ"/>
        </w:rPr>
      </w:pPr>
      <w:r w:rsidRPr="00A43FB4">
        <w:rPr>
          <w:lang w:eastAsia="cs-CZ"/>
        </w:rPr>
        <w:t xml:space="preserve">Integrita </w:t>
      </w:r>
    </w:p>
    <w:p w14:paraId="133900B5" w14:textId="00D6F436" w:rsidR="00F30998" w:rsidRPr="00A43FB4" w:rsidRDefault="00F30998" w:rsidP="00F3099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Uživatel nemůže sahat do vnitřní struktury dat. Výrazně se </w:t>
      </w:r>
      <w:proofErr w:type="gramStart"/>
      <w:r w:rsidRPr="00A43FB4">
        <w:rPr>
          <w:rFonts w:ascii="Consolas" w:hAnsi="Consolas"/>
          <w:lang w:eastAsia="cs-CZ"/>
        </w:rPr>
        <w:t>sníží</w:t>
      </w:r>
      <w:proofErr w:type="gramEnd"/>
      <w:r w:rsidRPr="00A43FB4">
        <w:rPr>
          <w:rFonts w:ascii="Consolas" w:hAnsi="Consolas"/>
          <w:lang w:eastAsia="cs-CZ"/>
        </w:rPr>
        <w:t xml:space="preserve"> riziko nechtěného smazání</w:t>
      </w:r>
    </w:p>
    <w:p w14:paraId="78F3BA7D" w14:textId="51635C36" w:rsidR="00F30998" w:rsidRPr="00A43FB4" w:rsidRDefault="00F30998" w:rsidP="0086200D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Modularita</w:t>
      </w:r>
    </w:p>
    <w:p w14:paraId="3BC5AECB" w14:textId="60210647" w:rsidR="0086200D" w:rsidRPr="00A43FB4" w:rsidRDefault="00F30998" w:rsidP="0086200D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Princip je přehledný a lze některou část snadno vyměnit. Je rozdělen do kompaktních celků</w:t>
      </w:r>
    </w:p>
    <w:p w14:paraId="5992ECD0" w14:textId="0E3BD109" w:rsidR="00F30998" w:rsidRPr="00A43FB4" w:rsidRDefault="00F30998" w:rsidP="00F30998">
      <w:pPr>
        <w:pStyle w:val="Nadpis2"/>
        <w:rPr>
          <w:rFonts w:eastAsia="Times New Roman"/>
          <w:lang w:eastAsia="cs-CZ"/>
        </w:rPr>
      </w:pPr>
      <w:r w:rsidRPr="00A43FB4">
        <w:rPr>
          <w:rFonts w:eastAsia="Times New Roman"/>
          <w:lang w:eastAsia="cs-CZ"/>
        </w:rPr>
        <w:t>Typy operací</w:t>
      </w:r>
    </w:p>
    <w:p w14:paraId="27CF0A15" w14:textId="4519E493" w:rsidR="00F30998" w:rsidRPr="00A43FB4" w:rsidRDefault="00F30998" w:rsidP="00F30998">
      <w:pPr>
        <w:pStyle w:val="Odstavecseseznamem"/>
        <w:numPr>
          <w:ilvl w:val="0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Konstruktor</w:t>
      </w:r>
    </w:p>
    <w:p w14:paraId="0D62B911" w14:textId="38D40923" w:rsidR="00F30998" w:rsidRPr="00A43FB4" w:rsidRDefault="00F30998" w:rsidP="00F30998">
      <w:pPr>
        <w:pStyle w:val="Odstavecseseznamem"/>
        <w:numPr>
          <w:ilvl w:val="1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Ze zadaných parametrů </w:t>
      </w:r>
      <w:proofErr w:type="gramStart"/>
      <w:r w:rsidRPr="00A43FB4">
        <w:rPr>
          <w:rFonts w:ascii="Consolas" w:hAnsi="Consolas"/>
          <w:lang w:eastAsia="cs-CZ"/>
        </w:rPr>
        <w:t>vytváří</w:t>
      </w:r>
      <w:proofErr w:type="gramEnd"/>
      <w:r w:rsidRPr="00A43FB4">
        <w:rPr>
          <w:rFonts w:ascii="Consolas" w:hAnsi="Consolas"/>
          <w:lang w:eastAsia="cs-CZ"/>
        </w:rPr>
        <w:t xml:space="preserve"> novou hodnotu ADT. (Prostě konstruktor s parametrem velikosti pole)</w:t>
      </w:r>
    </w:p>
    <w:p w14:paraId="396F6353" w14:textId="67184532" w:rsidR="00F30998" w:rsidRPr="00A43FB4" w:rsidRDefault="00F30998" w:rsidP="00F30998">
      <w:pPr>
        <w:pStyle w:val="Odstavecseseznamem"/>
        <w:numPr>
          <w:ilvl w:val="1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Sestavuje vnitřní reprezentaci hodnot dle parametrů (nastaví velikost pole kam se to ukládá)</w:t>
      </w:r>
    </w:p>
    <w:p w14:paraId="551A3319" w14:textId="29237392" w:rsidR="00F30998" w:rsidRPr="00A43FB4" w:rsidRDefault="00F30998" w:rsidP="00F30998">
      <w:pPr>
        <w:pStyle w:val="Odstavecseseznamem"/>
        <w:numPr>
          <w:ilvl w:val="0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Selektor </w:t>
      </w:r>
    </w:p>
    <w:p w14:paraId="637CAF0C" w14:textId="35A0C091" w:rsidR="00F30998" w:rsidRPr="00A43FB4" w:rsidRDefault="00F30998" w:rsidP="00F30998">
      <w:pPr>
        <w:pStyle w:val="Odstavecseseznamem"/>
        <w:numPr>
          <w:ilvl w:val="1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lastRenderedPageBreak/>
        <w:t xml:space="preserve">Získává hodnoty, které </w:t>
      </w:r>
      <w:proofErr w:type="gramStart"/>
      <w:r w:rsidRPr="00A43FB4">
        <w:rPr>
          <w:rFonts w:ascii="Consolas" w:hAnsi="Consolas"/>
          <w:lang w:eastAsia="cs-CZ"/>
        </w:rPr>
        <w:t>tvoří</w:t>
      </w:r>
      <w:proofErr w:type="gramEnd"/>
      <w:r w:rsidRPr="00A43FB4">
        <w:rPr>
          <w:rFonts w:ascii="Consolas" w:hAnsi="Consolas"/>
          <w:lang w:eastAsia="cs-CZ"/>
        </w:rPr>
        <w:t xml:space="preserve"> vlastnosti daného ADT (metoda </w:t>
      </w:r>
      <w:proofErr w:type="spellStart"/>
      <w:r w:rsidRPr="00A43FB4">
        <w:rPr>
          <w:rFonts w:ascii="Consolas" w:hAnsi="Consolas"/>
          <w:lang w:eastAsia="cs-CZ"/>
        </w:rPr>
        <w:t>get</w:t>
      </w:r>
      <w:proofErr w:type="spellEnd"/>
      <w:r w:rsidRPr="00A43FB4">
        <w:rPr>
          <w:rFonts w:ascii="Consolas" w:hAnsi="Consolas"/>
          <w:lang w:eastAsia="cs-CZ"/>
        </w:rPr>
        <w:t xml:space="preserve">(parametr) do našeho ADT </w:t>
      </w:r>
    </w:p>
    <w:p w14:paraId="1EB4B616" w14:textId="77777777" w:rsidR="00F30998" w:rsidRPr="00A43FB4" w:rsidRDefault="00F30998" w:rsidP="00F30998">
      <w:pPr>
        <w:rPr>
          <w:rFonts w:ascii="Consolas" w:hAnsi="Consolas"/>
          <w:lang w:eastAsia="cs-CZ"/>
        </w:rPr>
      </w:pPr>
    </w:p>
    <w:p w14:paraId="3AC1851D" w14:textId="52D3B432" w:rsidR="00F30998" w:rsidRPr="00A43FB4" w:rsidRDefault="00F30998" w:rsidP="00F30998">
      <w:pPr>
        <w:pStyle w:val="Odstavecseseznamem"/>
        <w:numPr>
          <w:ilvl w:val="0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Modifikátor</w:t>
      </w:r>
    </w:p>
    <w:p w14:paraId="229EF21E" w14:textId="4F2D6683" w:rsidR="00F30998" w:rsidRPr="00A43FB4" w:rsidRDefault="00F30998" w:rsidP="00F30998">
      <w:pPr>
        <w:pStyle w:val="Odstavecseseznamem"/>
        <w:numPr>
          <w:ilvl w:val="1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Provádí změny hodnoty ADT </w:t>
      </w:r>
    </w:p>
    <w:p w14:paraId="1BC28CCE" w14:textId="4B8998D2" w:rsidR="00F30998" w:rsidRPr="00A43FB4" w:rsidRDefault="00F30998" w:rsidP="00F30998">
      <w:pPr>
        <w:pStyle w:val="Odstavecseseznamem"/>
        <w:numPr>
          <w:ilvl w:val="1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(Vnitřní </w:t>
      </w:r>
      <w:proofErr w:type="gramStart"/>
      <w:r w:rsidRPr="00A43FB4">
        <w:rPr>
          <w:rFonts w:ascii="Consolas" w:hAnsi="Consolas"/>
          <w:lang w:eastAsia="cs-CZ"/>
        </w:rPr>
        <w:t>implementace</w:t>
      </w:r>
      <w:proofErr w:type="gramEnd"/>
      <w:r w:rsidRPr="00A43FB4">
        <w:rPr>
          <w:rFonts w:ascii="Consolas" w:hAnsi="Consolas"/>
          <w:lang w:eastAsia="cs-CZ"/>
        </w:rPr>
        <w:t xml:space="preserve"> jak funguje ADT)</w:t>
      </w:r>
    </w:p>
    <w:p w14:paraId="78B8A04E" w14:textId="77777777" w:rsidR="00F30998" w:rsidRPr="00A43FB4" w:rsidRDefault="00F30998" w:rsidP="00F30998">
      <w:pPr>
        <w:rPr>
          <w:rFonts w:ascii="Consolas" w:hAnsi="Consolas"/>
          <w:lang w:eastAsia="cs-CZ"/>
        </w:rPr>
      </w:pPr>
    </w:p>
    <w:p w14:paraId="6820282A" w14:textId="35724ED7" w:rsidR="00F30998" w:rsidRPr="00A43FB4" w:rsidRDefault="00F30998" w:rsidP="00F30998">
      <w:pPr>
        <w:pStyle w:val="Nadpis2"/>
        <w:rPr>
          <w:rFonts w:eastAsia="Times New Roman"/>
          <w:lang w:eastAsia="cs-CZ"/>
        </w:rPr>
      </w:pPr>
      <w:r w:rsidRPr="00A43FB4">
        <w:rPr>
          <w:rFonts w:eastAsia="Times New Roman"/>
          <w:lang w:eastAsia="cs-CZ"/>
        </w:rPr>
        <w:t>Zásobník (STACK)</w:t>
      </w:r>
    </w:p>
    <w:p w14:paraId="7D476EC2" w14:textId="520EC190" w:rsidR="00F30998" w:rsidRPr="00A43FB4" w:rsidRDefault="00F30998" w:rsidP="00F30998">
      <w:pPr>
        <w:pStyle w:val="Odstavecseseznamem"/>
        <w:numPr>
          <w:ilvl w:val="0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Používán pro dočasné ukládání dat</w:t>
      </w:r>
    </w:p>
    <w:p w14:paraId="1B24A2D5" w14:textId="74BBCC7F" w:rsidR="00F30998" w:rsidRPr="00A43FB4" w:rsidRDefault="00FC7DE8" w:rsidP="00F30998">
      <w:pPr>
        <w:pStyle w:val="Odstavecseseznamem"/>
        <w:numPr>
          <w:ilvl w:val="0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Funguje podle LIFO (Last in </w:t>
      </w:r>
      <w:proofErr w:type="spellStart"/>
      <w:r w:rsidRPr="00A43FB4">
        <w:rPr>
          <w:rFonts w:ascii="Consolas" w:hAnsi="Consolas"/>
          <w:lang w:eastAsia="cs-CZ"/>
        </w:rPr>
        <w:t>first</w:t>
      </w:r>
      <w:proofErr w:type="spellEnd"/>
      <w:r w:rsidRPr="00A43FB4">
        <w:rPr>
          <w:rFonts w:ascii="Consolas" w:hAnsi="Consolas"/>
          <w:lang w:eastAsia="cs-CZ"/>
        </w:rPr>
        <w:t xml:space="preserve"> out)</w:t>
      </w:r>
    </w:p>
    <w:p w14:paraId="63A12CBB" w14:textId="036AC961" w:rsidR="00FC7DE8" w:rsidRPr="00A43FB4" w:rsidRDefault="00FC7DE8" w:rsidP="00F30998">
      <w:pPr>
        <w:pStyle w:val="Odstavecseseznamem"/>
        <w:numPr>
          <w:ilvl w:val="0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Funguje zde ukazatel zásobníku (vrchol zásobníku) = </w:t>
      </w:r>
      <w:proofErr w:type="spellStart"/>
      <w:proofErr w:type="gramStart"/>
      <w:r w:rsidRPr="00A43FB4">
        <w:rPr>
          <w:rFonts w:ascii="Consolas" w:hAnsi="Consolas"/>
          <w:lang w:eastAsia="cs-CZ"/>
        </w:rPr>
        <w:t>pole.length</w:t>
      </w:r>
      <w:proofErr w:type="spellEnd"/>
      <w:proofErr w:type="gramEnd"/>
    </w:p>
    <w:p w14:paraId="1701E23C" w14:textId="61BE4CCE" w:rsidR="00FC7DE8" w:rsidRPr="00A43FB4" w:rsidRDefault="00FC7DE8" w:rsidP="00FC7DE8">
      <w:pPr>
        <w:pStyle w:val="Odstavecseseznamem"/>
        <w:numPr>
          <w:ilvl w:val="0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Příklad použití: </w:t>
      </w:r>
    </w:p>
    <w:p w14:paraId="68F60875" w14:textId="77777777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V procesoru</w:t>
      </w:r>
    </w:p>
    <w:p w14:paraId="2DA68982" w14:textId="44B25338" w:rsidR="00FC7DE8" w:rsidRPr="00A43FB4" w:rsidRDefault="00FC7DE8" w:rsidP="00FC7DE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Ukládá návratové adresy a stav procesoru při přerušení a skoků do podprogramu</w:t>
      </w:r>
    </w:p>
    <w:p w14:paraId="5C956BC0" w14:textId="1E9D6DD7" w:rsidR="00FC7DE8" w:rsidRPr="00A43FB4" w:rsidRDefault="00FC7DE8" w:rsidP="00FC7DE8">
      <w:pPr>
        <w:pStyle w:val="Odstavecseseznamem"/>
        <w:numPr>
          <w:ilvl w:val="0"/>
          <w:numId w:val="2"/>
        </w:numPr>
        <w:rPr>
          <w:rFonts w:ascii="Consolas" w:hAnsi="Consolas"/>
          <w:b/>
          <w:bCs/>
          <w:lang w:eastAsia="cs-CZ"/>
        </w:rPr>
      </w:pPr>
      <w:r w:rsidRPr="00A43FB4">
        <w:rPr>
          <w:rFonts w:ascii="Consolas" w:hAnsi="Consolas"/>
          <w:b/>
          <w:bCs/>
          <w:lang w:eastAsia="cs-CZ"/>
        </w:rPr>
        <w:t>MUSÍ OBSAHOVAT:</w:t>
      </w:r>
    </w:p>
    <w:p w14:paraId="188B8961" w14:textId="625F80AE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CREATE (inicializace zásobníku, může být v PUSH)</w:t>
      </w:r>
    </w:p>
    <w:p w14:paraId="04D8906C" w14:textId="5EE1B476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PUSH (přidání položky na vrchol)</w:t>
      </w:r>
    </w:p>
    <w:p w14:paraId="13D5062F" w14:textId="21B7210D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POP (odebrání položky z vrchu, prostě </w:t>
      </w:r>
      <w:proofErr w:type="spellStart"/>
      <w:r w:rsidRPr="00A43FB4">
        <w:rPr>
          <w:rFonts w:ascii="Consolas" w:hAnsi="Consolas"/>
          <w:lang w:eastAsia="cs-CZ"/>
        </w:rPr>
        <w:t>get</w:t>
      </w:r>
      <w:proofErr w:type="spellEnd"/>
      <w:r w:rsidRPr="00A43FB4">
        <w:rPr>
          <w:rFonts w:ascii="Consolas" w:hAnsi="Consolas"/>
          <w:lang w:eastAsia="cs-CZ"/>
        </w:rPr>
        <w:t>)</w:t>
      </w:r>
    </w:p>
    <w:p w14:paraId="097BA2E7" w14:textId="5806FA05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TOP (dotaz na vrchol zásobníku)</w:t>
      </w:r>
    </w:p>
    <w:p w14:paraId="1EB27A45" w14:textId="3C8E2D15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IS_EMPTY (dotaz na prázdnost, může být součástí POP)</w:t>
      </w:r>
    </w:p>
    <w:p w14:paraId="5379D1CB" w14:textId="77777777" w:rsidR="00FC7DE8" w:rsidRPr="00A43FB4" w:rsidRDefault="00FC7DE8" w:rsidP="00FC7DE8">
      <w:pPr>
        <w:keepNext/>
        <w:rPr>
          <w:rFonts w:ascii="Consolas" w:hAnsi="Consolas"/>
        </w:rPr>
      </w:pPr>
      <w:r w:rsidRPr="00A43FB4">
        <w:rPr>
          <w:rFonts w:ascii="Consolas" w:hAnsi="Consolas"/>
          <w:noProof/>
          <w:lang w:eastAsia="cs-CZ"/>
        </w:rPr>
        <w:drawing>
          <wp:inline distT="0" distB="0" distL="0" distR="0" wp14:anchorId="6D3C4886" wp14:editId="4617A5BC">
            <wp:extent cx="3775386" cy="398145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775" cy="39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3930" w14:textId="372B084F" w:rsidR="00FC7DE8" w:rsidRPr="00A43FB4" w:rsidRDefault="00FC7DE8" w:rsidP="00FC7DE8">
      <w:pPr>
        <w:pStyle w:val="Titulek"/>
        <w:rPr>
          <w:rFonts w:ascii="Consolas" w:hAnsi="Consolas"/>
        </w:rPr>
      </w:pPr>
      <w:r w:rsidRPr="00A43FB4">
        <w:rPr>
          <w:rFonts w:ascii="Consolas" w:hAnsi="Consolas"/>
        </w:rPr>
        <w:t xml:space="preserve">Metody zásobníku </w:t>
      </w:r>
      <w:r w:rsidR="00E86734" w:rsidRPr="00A43FB4">
        <w:rPr>
          <w:rFonts w:ascii="Consolas" w:hAnsi="Consolas"/>
        </w:rPr>
        <w:fldChar w:fldCharType="begin"/>
      </w:r>
      <w:r w:rsidR="00E86734" w:rsidRPr="00A43FB4">
        <w:rPr>
          <w:rFonts w:ascii="Consolas" w:hAnsi="Consolas"/>
        </w:rPr>
        <w:instrText xml:space="preserve"> SEQ Metody_zásobníku \* ARABIC </w:instrText>
      </w:r>
      <w:r w:rsidR="00E86734" w:rsidRPr="00A43FB4">
        <w:rPr>
          <w:rFonts w:ascii="Consolas" w:hAnsi="Consolas"/>
        </w:rPr>
        <w:fldChar w:fldCharType="separate"/>
      </w:r>
      <w:r w:rsidRPr="00A43FB4">
        <w:rPr>
          <w:rFonts w:ascii="Consolas" w:hAnsi="Consolas"/>
          <w:noProof/>
        </w:rPr>
        <w:t>1</w:t>
      </w:r>
      <w:r w:rsidR="00E86734" w:rsidRPr="00A43FB4">
        <w:rPr>
          <w:rFonts w:ascii="Consolas" w:hAnsi="Consolas"/>
          <w:noProof/>
        </w:rPr>
        <w:fldChar w:fldCharType="end"/>
      </w:r>
    </w:p>
    <w:p w14:paraId="41892980" w14:textId="0151920B" w:rsidR="00CC44CC" w:rsidRPr="00A43FB4" w:rsidRDefault="00CC44CC" w:rsidP="00CC44CC">
      <w:pPr>
        <w:pStyle w:val="Nadpis2"/>
        <w:rPr>
          <w:rFonts w:eastAsia="Times New Roman"/>
          <w:lang w:eastAsia="cs-CZ"/>
        </w:rPr>
      </w:pPr>
      <w:r w:rsidRPr="00A43FB4">
        <w:rPr>
          <w:rFonts w:eastAsia="Times New Roman"/>
          <w:lang w:eastAsia="cs-CZ"/>
        </w:rPr>
        <w:lastRenderedPageBreak/>
        <w:t>Fronta (QUEUE)</w:t>
      </w:r>
    </w:p>
    <w:p w14:paraId="044C1F53" w14:textId="3D57E538" w:rsidR="00CC44CC" w:rsidRPr="00A43FB4" w:rsidRDefault="00CC44CC" w:rsidP="00CC44CC">
      <w:pPr>
        <w:pStyle w:val="Odstavecseseznamem"/>
        <w:numPr>
          <w:ilvl w:val="0"/>
          <w:numId w:val="4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Používána pro </w:t>
      </w:r>
      <w:proofErr w:type="spellStart"/>
      <w:r w:rsidRPr="00A43FB4">
        <w:rPr>
          <w:rFonts w:ascii="Consolas" w:hAnsi="Consolas"/>
          <w:lang w:eastAsia="cs-CZ"/>
        </w:rPr>
        <w:t>meziprocesorovou</w:t>
      </w:r>
      <w:proofErr w:type="spellEnd"/>
      <w:r w:rsidRPr="00A43FB4">
        <w:rPr>
          <w:rFonts w:ascii="Consolas" w:hAnsi="Consolas"/>
          <w:lang w:eastAsia="cs-CZ"/>
        </w:rPr>
        <w:t xml:space="preserve"> komunikaci (výměna dat mezi více </w:t>
      </w:r>
      <w:proofErr w:type="spellStart"/>
      <w:r w:rsidRPr="00A43FB4">
        <w:rPr>
          <w:rFonts w:ascii="Consolas" w:hAnsi="Consolas"/>
          <w:lang w:eastAsia="cs-CZ"/>
        </w:rPr>
        <w:t>thready</w:t>
      </w:r>
      <w:proofErr w:type="spellEnd"/>
      <w:r w:rsidRPr="00A43FB4">
        <w:rPr>
          <w:rFonts w:ascii="Consolas" w:hAnsi="Consolas"/>
          <w:lang w:eastAsia="cs-CZ"/>
        </w:rPr>
        <w:t>)</w:t>
      </w:r>
    </w:p>
    <w:p w14:paraId="70017181" w14:textId="00BD1D1A" w:rsidR="00CC44CC" w:rsidRPr="00A43FB4" w:rsidRDefault="00CC44CC" w:rsidP="00CC44CC">
      <w:pPr>
        <w:pStyle w:val="Odstavecseseznamem"/>
        <w:numPr>
          <w:ilvl w:val="0"/>
          <w:numId w:val="4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Funguje na principu FIFO</w:t>
      </w:r>
    </w:p>
    <w:p w14:paraId="4B15008F" w14:textId="1BBF0168" w:rsidR="00CC44CC" w:rsidRPr="00A43FB4" w:rsidRDefault="00CC44CC" w:rsidP="00CC44CC">
      <w:pPr>
        <w:pStyle w:val="Odstavecseseznamem"/>
        <w:numPr>
          <w:ilvl w:val="0"/>
          <w:numId w:val="4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Opakem je Zásobník</w:t>
      </w:r>
    </w:p>
    <w:p w14:paraId="09A5C475" w14:textId="53AE3E85" w:rsidR="00CC44CC" w:rsidRPr="00A43FB4" w:rsidRDefault="00CC44CC" w:rsidP="00CC44CC">
      <w:pPr>
        <w:pStyle w:val="Odstavecseseznamem"/>
        <w:numPr>
          <w:ilvl w:val="0"/>
          <w:numId w:val="4"/>
        </w:numPr>
        <w:rPr>
          <w:rFonts w:ascii="Consolas" w:hAnsi="Consolas"/>
          <w:b/>
          <w:bCs/>
          <w:lang w:eastAsia="cs-CZ"/>
        </w:rPr>
      </w:pPr>
      <w:r w:rsidRPr="00A43FB4">
        <w:rPr>
          <w:rFonts w:ascii="Consolas" w:hAnsi="Consolas"/>
          <w:b/>
          <w:bCs/>
          <w:lang w:eastAsia="cs-CZ"/>
        </w:rPr>
        <w:t>MUSÍ OBSAHOVAT:</w:t>
      </w:r>
    </w:p>
    <w:p w14:paraId="5EA15040" w14:textId="298A1EA8" w:rsidR="00CC44CC" w:rsidRPr="00A43FB4" w:rsidRDefault="00CC44CC" w:rsidP="00CC44CC">
      <w:pPr>
        <w:pStyle w:val="Odstavecseseznamem"/>
        <w:numPr>
          <w:ilvl w:val="0"/>
          <w:numId w:val="6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CREATE (inicializace)</w:t>
      </w:r>
    </w:p>
    <w:p w14:paraId="32C6D3B2" w14:textId="0CCB8BEC" w:rsidR="00CC44CC" w:rsidRPr="00A43FB4" w:rsidRDefault="00CC44CC" w:rsidP="00CC44CC">
      <w:pPr>
        <w:pStyle w:val="Odstavecseseznamem"/>
        <w:numPr>
          <w:ilvl w:val="0"/>
          <w:numId w:val="6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ENQUEUE (vložení položky na konec)</w:t>
      </w:r>
    </w:p>
    <w:p w14:paraId="77C38531" w14:textId="6036F01E" w:rsidR="00CC44CC" w:rsidRPr="00A43FB4" w:rsidRDefault="00CC44CC" w:rsidP="00CC44CC">
      <w:pPr>
        <w:pStyle w:val="Odstavecseseznamem"/>
        <w:numPr>
          <w:ilvl w:val="0"/>
          <w:numId w:val="6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DEQUEUE (vybrání položky ze začátku fronty a odebrání)</w:t>
      </w:r>
    </w:p>
    <w:p w14:paraId="36A69B3F" w14:textId="053A655E" w:rsidR="00CC44CC" w:rsidRPr="00A43FB4" w:rsidRDefault="00CC44CC" w:rsidP="00CC44CC">
      <w:pPr>
        <w:pStyle w:val="Odstavecseseznamem"/>
        <w:numPr>
          <w:ilvl w:val="0"/>
          <w:numId w:val="6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PEEK (získání položky ze začátku bez jejího odebrání)</w:t>
      </w:r>
    </w:p>
    <w:p w14:paraId="2C4F8557" w14:textId="60EF7D88" w:rsidR="00CC44CC" w:rsidRPr="00A43FB4" w:rsidRDefault="006147BB" w:rsidP="00CC44CC">
      <w:pPr>
        <w:pStyle w:val="Odstavecseseznamem"/>
        <w:numPr>
          <w:ilvl w:val="0"/>
          <w:numId w:val="6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09DCC15F" wp14:editId="5EAFC0C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438525" cy="5660390"/>
            <wp:effectExtent l="0" t="0" r="9525" b="0"/>
            <wp:wrapTight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ight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4CC" w:rsidRPr="00A43FB4">
        <w:rPr>
          <w:rFonts w:ascii="Consolas" w:hAnsi="Consolas"/>
          <w:lang w:eastAsia="cs-CZ"/>
        </w:rPr>
        <w:t>IS_EMPTY (dotaz, zda je fronta prázdná)</w:t>
      </w:r>
    </w:p>
    <w:p w14:paraId="41D63958" w14:textId="190E9ED1" w:rsidR="00916454" w:rsidRPr="00A43FB4" w:rsidRDefault="00916454" w:rsidP="0086200D">
      <w:pPr>
        <w:rPr>
          <w:rFonts w:ascii="Consolas" w:hAnsi="Consolas"/>
        </w:rPr>
      </w:pPr>
    </w:p>
    <w:p w14:paraId="7341C187" w14:textId="1784054A" w:rsidR="0025416F" w:rsidRPr="00A43FB4" w:rsidRDefault="0025416F" w:rsidP="0086200D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6F9F513E" wp14:editId="6A108513">
            <wp:extent cx="1979363" cy="2486025"/>
            <wp:effectExtent l="0" t="0" r="1905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2374" cy="25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9DAF" w14:textId="570A3D3F" w:rsidR="006147BB" w:rsidRPr="00A43FB4" w:rsidRDefault="006147BB" w:rsidP="0086200D">
      <w:pPr>
        <w:rPr>
          <w:rFonts w:ascii="Consolas" w:hAnsi="Consolas"/>
        </w:rPr>
      </w:pPr>
    </w:p>
    <w:p w14:paraId="3EDC7347" w14:textId="2A3F3905" w:rsidR="006147BB" w:rsidRPr="00A43FB4" w:rsidRDefault="006147BB" w:rsidP="0086200D">
      <w:pPr>
        <w:rPr>
          <w:rFonts w:ascii="Consolas" w:hAnsi="Consolas"/>
        </w:rPr>
      </w:pPr>
    </w:p>
    <w:p w14:paraId="567B4091" w14:textId="5168ED04" w:rsidR="006147BB" w:rsidRPr="00A43FB4" w:rsidRDefault="006147BB" w:rsidP="0086200D">
      <w:pPr>
        <w:rPr>
          <w:rFonts w:ascii="Consolas" w:hAnsi="Consolas"/>
        </w:rPr>
      </w:pPr>
    </w:p>
    <w:p w14:paraId="41599356" w14:textId="24761EC3" w:rsidR="006147BB" w:rsidRPr="00A43FB4" w:rsidRDefault="006147BB" w:rsidP="0086200D">
      <w:pPr>
        <w:rPr>
          <w:rFonts w:ascii="Consolas" w:hAnsi="Consolas"/>
        </w:rPr>
      </w:pPr>
    </w:p>
    <w:p w14:paraId="6286F47B" w14:textId="6E5E041F" w:rsidR="006147BB" w:rsidRPr="00A43FB4" w:rsidRDefault="006147BB" w:rsidP="0086200D">
      <w:pPr>
        <w:rPr>
          <w:rFonts w:ascii="Consolas" w:hAnsi="Consolas"/>
        </w:rPr>
      </w:pPr>
    </w:p>
    <w:p w14:paraId="27D1199E" w14:textId="1BD07BB9" w:rsidR="006147BB" w:rsidRPr="00A43FB4" w:rsidRDefault="006147BB" w:rsidP="0086200D">
      <w:pPr>
        <w:rPr>
          <w:rFonts w:ascii="Consolas" w:hAnsi="Consolas"/>
        </w:rPr>
      </w:pPr>
    </w:p>
    <w:p w14:paraId="282719F6" w14:textId="7F1BBD38" w:rsidR="006147BB" w:rsidRPr="00A43FB4" w:rsidRDefault="006147BB" w:rsidP="0086200D">
      <w:pPr>
        <w:rPr>
          <w:rFonts w:ascii="Consolas" w:hAnsi="Consolas"/>
        </w:rPr>
      </w:pPr>
    </w:p>
    <w:p w14:paraId="6636F8CA" w14:textId="65F34981" w:rsidR="006147BB" w:rsidRPr="00A43FB4" w:rsidRDefault="006147BB" w:rsidP="0086200D">
      <w:pPr>
        <w:rPr>
          <w:rFonts w:ascii="Consolas" w:hAnsi="Consolas"/>
        </w:rPr>
      </w:pPr>
    </w:p>
    <w:p w14:paraId="4157B7D3" w14:textId="5D33EAF3" w:rsidR="006147BB" w:rsidRPr="00A43FB4" w:rsidRDefault="006147BB" w:rsidP="0086200D">
      <w:pPr>
        <w:rPr>
          <w:rFonts w:ascii="Consolas" w:hAnsi="Consolas"/>
        </w:rPr>
      </w:pPr>
    </w:p>
    <w:p w14:paraId="2BC94931" w14:textId="64099944" w:rsidR="006147BB" w:rsidRPr="00A43FB4" w:rsidRDefault="006147BB" w:rsidP="0086200D">
      <w:pPr>
        <w:rPr>
          <w:rFonts w:ascii="Consolas" w:hAnsi="Consolas"/>
        </w:rPr>
      </w:pPr>
    </w:p>
    <w:p w14:paraId="5F49B5F2" w14:textId="29D5E280" w:rsidR="006147BB" w:rsidRPr="00A43FB4" w:rsidRDefault="006147BB">
      <w:pPr>
        <w:rPr>
          <w:rFonts w:ascii="Consolas" w:hAnsi="Consolas"/>
        </w:rPr>
      </w:pPr>
      <w:r w:rsidRPr="00A43FB4">
        <w:rPr>
          <w:rFonts w:ascii="Consolas" w:hAnsi="Consolas"/>
        </w:rPr>
        <w:br w:type="page"/>
      </w:r>
    </w:p>
    <w:p w14:paraId="792C6782" w14:textId="31D9955C" w:rsidR="006147BB" w:rsidRPr="00A43FB4" w:rsidRDefault="006147BB" w:rsidP="006147BB">
      <w:pPr>
        <w:pStyle w:val="Nadpis2"/>
        <w:rPr>
          <w:rFonts w:eastAsia="Times New Roman"/>
          <w:lang w:eastAsia="cs-CZ"/>
        </w:rPr>
      </w:pPr>
      <w:proofErr w:type="spellStart"/>
      <w:r w:rsidRPr="00A43FB4">
        <w:rPr>
          <w:rFonts w:eastAsia="Times New Roman"/>
          <w:lang w:eastAsia="cs-CZ"/>
        </w:rPr>
        <w:lastRenderedPageBreak/>
        <w:t>Tree</w:t>
      </w:r>
      <w:proofErr w:type="spellEnd"/>
      <w:r w:rsidRPr="00A43FB4">
        <w:rPr>
          <w:rFonts w:eastAsia="Times New Roman"/>
          <w:lang w:eastAsia="cs-CZ"/>
        </w:rPr>
        <w:t xml:space="preserve"> (STROM)</w:t>
      </w:r>
    </w:p>
    <w:p w14:paraId="0D5F1D52" w14:textId="337C8F6B" w:rsidR="006147BB" w:rsidRPr="00A43FB4" w:rsidRDefault="006147BB" w:rsidP="006147BB">
      <w:pPr>
        <w:pStyle w:val="Odstavecseseznamem"/>
        <w:numPr>
          <w:ilvl w:val="0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Prvky stromu</w:t>
      </w:r>
    </w:p>
    <w:p w14:paraId="4C96DCC1" w14:textId="6C51D764" w:rsidR="006147BB" w:rsidRPr="00A43FB4" w:rsidRDefault="006147BB" w:rsidP="006147BB">
      <w:pPr>
        <w:pStyle w:val="Odstavecseseznamem"/>
        <w:numPr>
          <w:ilvl w:val="1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Kořen stromu</w:t>
      </w:r>
    </w:p>
    <w:p w14:paraId="1AC11343" w14:textId="64919348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Nejvyšší uzel (</w:t>
      </w:r>
      <w:proofErr w:type="spellStart"/>
      <w:r w:rsidRPr="00A43FB4">
        <w:rPr>
          <w:rFonts w:ascii="Consolas" w:hAnsi="Consolas"/>
        </w:rPr>
        <w:t>root</w:t>
      </w:r>
      <w:proofErr w:type="spellEnd"/>
      <w:r w:rsidRPr="00A43FB4">
        <w:rPr>
          <w:rFonts w:ascii="Consolas" w:hAnsi="Consolas"/>
        </w:rPr>
        <w:t>)</w:t>
      </w:r>
    </w:p>
    <w:p w14:paraId="3FCC0B98" w14:textId="568F98FF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Jediný uzel bez rodiče, maximálně 1</w:t>
      </w:r>
    </w:p>
    <w:p w14:paraId="7C5B11C9" w14:textId="5DED56DC" w:rsidR="006147BB" w:rsidRPr="00A43FB4" w:rsidRDefault="006147BB" w:rsidP="006147BB">
      <w:pPr>
        <w:pStyle w:val="Odstavecseseznamem"/>
        <w:numPr>
          <w:ilvl w:val="1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Vnitřní uzly </w:t>
      </w:r>
    </w:p>
    <w:p w14:paraId="752A2929" w14:textId="5B3BB738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Uzel, který není koncový ale ani ne </w:t>
      </w:r>
      <w:proofErr w:type="spellStart"/>
      <w:r w:rsidRPr="00A43FB4">
        <w:rPr>
          <w:rFonts w:ascii="Consolas" w:hAnsi="Consolas"/>
        </w:rPr>
        <w:t>root</w:t>
      </w:r>
      <w:proofErr w:type="spellEnd"/>
    </w:p>
    <w:p w14:paraId="1CF0C480" w14:textId="67585C0A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Má potomka</w:t>
      </w:r>
    </w:p>
    <w:p w14:paraId="795DEF12" w14:textId="4C719FF8" w:rsidR="006147BB" w:rsidRPr="00A43FB4" w:rsidRDefault="006147BB" w:rsidP="006147BB">
      <w:pPr>
        <w:pStyle w:val="Odstavecseseznamem"/>
        <w:numPr>
          <w:ilvl w:val="1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Koncový uzel</w:t>
      </w:r>
    </w:p>
    <w:p w14:paraId="3E12C6A2" w14:textId="43CFDB0D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Prvek, který nemá potomka</w:t>
      </w:r>
    </w:p>
    <w:p w14:paraId="18135F63" w14:textId="65E7413B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Pokud má strom jen 1 uzel, tak je to </w:t>
      </w:r>
      <w:proofErr w:type="spellStart"/>
      <w:r w:rsidRPr="00A43FB4">
        <w:rPr>
          <w:rFonts w:ascii="Consolas" w:hAnsi="Consolas"/>
        </w:rPr>
        <w:t>root</w:t>
      </w:r>
      <w:proofErr w:type="spellEnd"/>
      <w:r w:rsidRPr="00A43FB4">
        <w:rPr>
          <w:rFonts w:ascii="Consolas" w:hAnsi="Consolas"/>
        </w:rPr>
        <w:t xml:space="preserve"> i koncový</w:t>
      </w:r>
    </w:p>
    <w:p w14:paraId="153C0590" w14:textId="3120A2C5" w:rsidR="002D382A" w:rsidRPr="00A43FB4" w:rsidRDefault="002D382A" w:rsidP="002D382A">
      <w:pPr>
        <w:pStyle w:val="Odstavecseseznamem"/>
        <w:numPr>
          <w:ilvl w:val="0"/>
          <w:numId w:val="7"/>
        </w:num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1AF7811A" wp14:editId="7E7FCA9D">
            <wp:simplePos x="0" y="0"/>
            <wp:positionH relativeFrom="column">
              <wp:posOffset>-556895</wp:posOffset>
            </wp:positionH>
            <wp:positionV relativeFrom="paragraph">
              <wp:posOffset>301625</wp:posOffset>
            </wp:positionV>
            <wp:extent cx="4894580" cy="5057775"/>
            <wp:effectExtent l="0" t="0" r="1270" b="9525"/>
            <wp:wrapTight wrapText="bothSides">
              <wp:wrapPolygon edited="0">
                <wp:start x="0" y="0"/>
                <wp:lineTo x="0" y="21559"/>
                <wp:lineTo x="21522" y="21559"/>
                <wp:lineTo x="21522" y="0"/>
                <wp:lineTo x="0" y="0"/>
              </wp:wrapPolygon>
            </wp:wrapTight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0E8FA" w14:textId="4070595A" w:rsidR="002D382A" w:rsidRPr="00A43FB4" w:rsidRDefault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anchor distT="0" distB="0" distL="114300" distR="114300" simplePos="0" relativeHeight="251660288" behindDoc="1" locked="0" layoutInCell="1" allowOverlap="1" wp14:anchorId="6E7E94FC" wp14:editId="7CAD74BF">
            <wp:simplePos x="0" y="0"/>
            <wp:positionH relativeFrom="column">
              <wp:posOffset>4215130</wp:posOffset>
            </wp:positionH>
            <wp:positionV relativeFrom="paragraph">
              <wp:posOffset>324485</wp:posOffset>
            </wp:positionV>
            <wp:extent cx="2066925" cy="2283681"/>
            <wp:effectExtent l="0" t="0" r="0" b="2540"/>
            <wp:wrapTight wrapText="bothSides">
              <wp:wrapPolygon edited="0">
                <wp:start x="0" y="0"/>
                <wp:lineTo x="0" y="21444"/>
                <wp:lineTo x="21301" y="21444"/>
                <wp:lineTo x="21301" y="0"/>
                <wp:lineTo x="0" y="0"/>
              </wp:wrapPolygon>
            </wp:wrapTight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83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FB4">
        <w:rPr>
          <w:rFonts w:ascii="Consolas" w:hAnsi="Consolas"/>
        </w:rPr>
        <w:br w:type="page"/>
      </w:r>
    </w:p>
    <w:p w14:paraId="31628521" w14:textId="6B1A4D0D" w:rsidR="002D382A" w:rsidRPr="00A43FB4" w:rsidRDefault="002D382A" w:rsidP="002D382A">
      <w:pPr>
        <w:pStyle w:val="Nadpis2"/>
        <w:rPr>
          <w:rFonts w:eastAsia="Times New Roman"/>
          <w:lang w:eastAsia="cs-CZ"/>
        </w:rPr>
      </w:pPr>
      <w:proofErr w:type="spellStart"/>
      <w:r w:rsidRPr="00A43FB4">
        <w:rPr>
          <w:rFonts w:eastAsia="Times New Roman"/>
          <w:lang w:eastAsia="cs-CZ"/>
        </w:rPr>
        <w:lastRenderedPageBreak/>
        <w:t>Hash</w:t>
      </w:r>
      <w:r w:rsidR="001A771A" w:rsidRPr="00A43FB4">
        <w:rPr>
          <w:rFonts w:eastAsia="Times New Roman"/>
          <w:lang w:eastAsia="cs-CZ"/>
        </w:rPr>
        <w:t>Table</w:t>
      </w:r>
      <w:proofErr w:type="spellEnd"/>
      <w:r w:rsidRPr="00A43FB4">
        <w:rPr>
          <w:rFonts w:eastAsia="Times New Roman"/>
          <w:lang w:eastAsia="cs-CZ"/>
        </w:rPr>
        <w:t xml:space="preserve"> (HASHOVACI TABULKA)</w:t>
      </w:r>
    </w:p>
    <w:p w14:paraId="73BE5C0E" w14:textId="3A3A2036" w:rsidR="002D382A" w:rsidRPr="00A43FB4" w:rsidRDefault="002D382A" w:rsidP="002D382A">
      <w:pPr>
        <w:pStyle w:val="Odstavecseseznamem"/>
        <w:numPr>
          <w:ilvl w:val="0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>Vyhledávací datová struktura</w:t>
      </w:r>
    </w:p>
    <w:p w14:paraId="62F28A7C" w14:textId="26A4AB54" w:rsidR="00AD4531" w:rsidRPr="00A43FB4" w:rsidRDefault="00AD4531" w:rsidP="002D382A">
      <w:pPr>
        <w:pStyle w:val="Odstavecseseznamem"/>
        <w:numPr>
          <w:ilvl w:val="0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(Místo </w:t>
      </w:r>
      <w:proofErr w:type="spellStart"/>
      <w:r w:rsidRPr="00A43FB4">
        <w:rPr>
          <w:rFonts w:ascii="Consolas" w:hAnsi="Consolas"/>
        </w:rPr>
        <w:t>hashmap</w:t>
      </w:r>
      <w:proofErr w:type="spellEnd"/>
      <w:r w:rsidRPr="00A43FB4">
        <w:rPr>
          <w:rFonts w:ascii="Consolas" w:hAnsi="Consolas"/>
        </w:rPr>
        <w:t xml:space="preserve"> si </w:t>
      </w:r>
      <w:proofErr w:type="spellStart"/>
      <w:r w:rsidRPr="00A43FB4">
        <w:rPr>
          <w:rFonts w:ascii="Consolas" w:hAnsi="Consolas"/>
        </w:rPr>
        <w:t>predstav</w:t>
      </w:r>
      <w:proofErr w:type="spellEnd"/>
      <w:r w:rsidRPr="00A43FB4">
        <w:rPr>
          <w:rFonts w:ascii="Consolas" w:hAnsi="Consolas"/>
        </w:rPr>
        <w:t xml:space="preserve"> </w:t>
      </w:r>
      <w:proofErr w:type="spellStart"/>
      <w:r w:rsidRPr="00A43FB4">
        <w:rPr>
          <w:rFonts w:ascii="Consolas" w:hAnsi="Consolas"/>
        </w:rPr>
        <w:t>hashtable</w:t>
      </w:r>
      <w:proofErr w:type="spellEnd"/>
      <w:r w:rsidRPr="00A43FB4">
        <w:rPr>
          <w:rFonts w:ascii="Consolas" w:hAnsi="Consolas"/>
        </w:rPr>
        <w:t>, spletl jsem si to)</w:t>
      </w:r>
    </w:p>
    <w:p w14:paraId="64357520" w14:textId="75AB4A75" w:rsidR="002D382A" w:rsidRPr="00A43FB4" w:rsidRDefault="002D382A" w:rsidP="002D382A">
      <w:pPr>
        <w:pStyle w:val="Odstavecseseznamem"/>
        <w:numPr>
          <w:ilvl w:val="0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Asociuje hashovací klíče s odpovídajícími hodnotami </w:t>
      </w:r>
    </w:p>
    <w:p w14:paraId="05345091" w14:textId="3A2DD0E9" w:rsidR="002D382A" w:rsidRPr="00A43FB4" w:rsidRDefault="002D382A" w:rsidP="002D382A">
      <w:pPr>
        <w:pStyle w:val="Odstavecseseznamem"/>
        <w:numPr>
          <w:ilvl w:val="1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>Klíč se spočítá z hodnoty</w:t>
      </w:r>
    </w:p>
    <w:p w14:paraId="475455CD" w14:textId="1A703A2D" w:rsidR="002D382A" w:rsidRPr="00A43FB4" w:rsidRDefault="002D382A" w:rsidP="002D382A">
      <w:pPr>
        <w:pStyle w:val="Odstavecseseznamem"/>
        <w:numPr>
          <w:ilvl w:val="0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>Může dojít ke kolizi</w:t>
      </w:r>
    </w:p>
    <w:p w14:paraId="5E749967" w14:textId="32E59103" w:rsidR="002D382A" w:rsidRPr="00A43FB4" w:rsidRDefault="002D382A" w:rsidP="002D382A">
      <w:pPr>
        <w:pStyle w:val="Odstavecseseznamem"/>
        <w:numPr>
          <w:ilvl w:val="1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Záznamy s různými klíči </w:t>
      </w:r>
      <w:proofErr w:type="spellStart"/>
      <w:r w:rsidRPr="00A43FB4">
        <w:rPr>
          <w:rFonts w:ascii="Consolas" w:hAnsi="Consolas"/>
        </w:rPr>
        <w:t>hashují</w:t>
      </w:r>
      <w:proofErr w:type="spellEnd"/>
      <w:r w:rsidRPr="00A43FB4">
        <w:rPr>
          <w:rFonts w:ascii="Consolas" w:hAnsi="Consolas"/>
        </w:rPr>
        <w:t xml:space="preserve"> na stejné místo</w:t>
      </w:r>
    </w:p>
    <w:p w14:paraId="2BF8F55C" w14:textId="0EDC5C05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36C2E0CB" wp14:editId="412A19DD">
            <wp:extent cx="5760720" cy="2457450"/>
            <wp:effectExtent l="0" t="0" r="0" b="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EF7" w14:textId="3DFAC135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12FD472F" wp14:editId="19A08428">
            <wp:extent cx="3524742" cy="704948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DD74" w14:textId="1BDDCF82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59D102C6" wp14:editId="426445FD">
            <wp:extent cx="3362794" cy="562053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647A" w14:textId="4B042631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3740B34E" wp14:editId="482B951C">
            <wp:extent cx="3829584" cy="1724266"/>
            <wp:effectExtent l="0" t="0" r="0" b="9525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0987" w14:textId="12F5D1B7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5D4DC80E" wp14:editId="0C00BA40">
            <wp:extent cx="2648320" cy="704948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1040" w14:textId="269F9778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lastRenderedPageBreak/>
        <w:drawing>
          <wp:inline distT="0" distB="0" distL="0" distR="0" wp14:anchorId="0C2D7EB6" wp14:editId="17D0B4AB">
            <wp:extent cx="5760720" cy="1348105"/>
            <wp:effectExtent l="0" t="0" r="0" b="444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C6E0" w14:textId="71C4B375" w:rsidR="00734ED2" w:rsidRPr="00A43FB4" w:rsidRDefault="00734ED2" w:rsidP="00734ED2">
      <w:pPr>
        <w:pStyle w:val="Nadpis2"/>
        <w:rPr>
          <w:rFonts w:eastAsia="Times New Roman"/>
          <w:lang w:eastAsia="cs-CZ"/>
        </w:rPr>
      </w:pPr>
      <w:proofErr w:type="spellStart"/>
      <w:r w:rsidRPr="00A43FB4">
        <w:rPr>
          <w:rFonts w:eastAsia="Times New Roman"/>
          <w:lang w:eastAsia="cs-CZ"/>
        </w:rPr>
        <w:t>LinkedList</w:t>
      </w:r>
      <w:proofErr w:type="spellEnd"/>
      <w:r w:rsidRPr="00A43FB4">
        <w:rPr>
          <w:rFonts w:eastAsia="Times New Roman"/>
          <w:lang w:eastAsia="cs-CZ"/>
        </w:rPr>
        <w:t xml:space="preserve"> </w:t>
      </w:r>
    </w:p>
    <w:p w14:paraId="22257688" w14:textId="586EDB96" w:rsidR="00734ED2" w:rsidRPr="00A43FB4" w:rsidRDefault="00734ED2" w:rsidP="00734ED2">
      <w:pPr>
        <w:pStyle w:val="Odstavecseseznamem"/>
        <w:numPr>
          <w:ilvl w:val="0"/>
          <w:numId w:val="9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Funguje tak, že znám někoho, kdo ví </w:t>
      </w:r>
      <w:proofErr w:type="gramStart"/>
      <w:r w:rsidRPr="00A43FB4">
        <w:rPr>
          <w:rFonts w:ascii="Consolas" w:hAnsi="Consolas"/>
          <w:lang w:eastAsia="cs-CZ"/>
        </w:rPr>
        <w:t>to</w:t>
      </w:r>
      <w:proofErr w:type="gramEnd"/>
      <w:r w:rsidRPr="00A43FB4">
        <w:rPr>
          <w:rFonts w:ascii="Consolas" w:hAnsi="Consolas"/>
          <w:lang w:eastAsia="cs-CZ"/>
        </w:rPr>
        <w:t xml:space="preserve"> co žádáš</w:t>
      </w:r>
    </w:p>
    <w:p w14:paraId="2FEAF743" w14:textId="0DEFAD10" w:rsidR="00734ED2" w:rsidRPr="00A43FB4" w:rsidRDefault="00734ED2" w:rsidP="00734ED2">
      <w:pPr>
        <w:pStyle w:val="Odstavecseseznamem"/>
        <w:numPr>
          <w:ilvl w:val="0"/>
          <w:numId w:val="9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Je to seznam podobný poli, kde hodnoty mají stejný typ a obsahují referenci</w:t>
      </w:r>
    </w:p>
    <w:p w14:paraId="3ECEED75" w14:textId="2A82107E" w:rsidR="00734ED2" w:rsidRPr="00A43FB4" w:rsidRDefault="00734ED2" w:rsidP="00734ED2">
      <w:pPr>
        <w:pStyle w:val="Odstavecseseznamem"/>
        <w:numPr>
          <w:ilvl w:val="0"/>
          <w:numId w:val="9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Jednosměrný nebo obousměrný (odkazuje buď jen na následující nebo i na předchozí)</w:t>
      </w:r>
    </w:p>
    <w:p w14:paraId="53828D5E" w14:textId="3887076F" w:rsidR="00734ED2" w:rsidRPr="00A43FB4" w:rsidRDefault="000724B1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72DEF9BF" wp14:editId="6F1FF857">
            <wp:extent cx="4772691" cy="2095792"/>
            <wp:effectExtent l="0" t="0" r="889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0178" w14:textId="5140A4E3" w:rsidR="000724B1" w:rsidRPr="00A43FB4" w:rsidRDefault="000724B1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40235B56" wp14:editId="05B0E4D3">
            <wp:extent cx="5760720" cy="2410460"/>
            <wp:effectExtent l="0" t="0" r="0" b="8890"/>
            <wp:docPr id="13" name="Obrázek 1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stůl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8902" w14:textId="20294C43" w:rsidR="00E53A00" w:rsidRPr="00A43FB4" w:rsidRDefault="00E53A00" w:rsidP="002D382A">
      <w:pPr>
        <w:rPr>
          <w:rFonts w:ascii="Consolas" w:hAnsi="Consolas"/>
          <w:b/>
          <w:bCs/>
          <w:sz w:val="32"/>
          <w:szCs w:val="32"/>
        </w:rPr>
      </w:pPr>
      <w:r w:rsidRPr="00A43FB4">
        <w:rPr>
          <w:rFonts w:ascii="Consolas" w:hAnsi="Consolas"/>
          <w:b/>
          <w:bCs/>
          <w:sz w:val="32"/>
          <w:szCs w:val="32"/>
        </w:rPr>
        <w:t>Dlužíte mi každý 50, nebo 2x párky v rohlíku</w:t>
      </w:r>
    </w:p>
    <w:sectPr w:rsidR="00E53A00" w:rsidRPr="00A43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6ADC" w14:textId="77777777" w:rsidR="005D1654" w:rsidRDefault="005D1654" w:rsidP="0086200D">
      <w:pPr>
        <w:spacing w:after="0" w:line="240" w:lineRule="auto"/>
      </w:pPr>
      <w:r>
        <w:separator/>
      </w:r>
    </w:p>
  </w:endnote>
  <w:endnote w:type="continuationSeparator" w:id="0">
    <w:p w14:paraId="4549B976" w14:textId="77777777" w:rsidR="005D1654" w:rsidRDefault="005D1654" w:rsidP="0086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DF81" w14:textId="77777777" w:rsidR="005D1654" w:rsidRDefault="005D1654" w:rsidP="0086200D">
      <w:pPr>
        <w:spacing w:after="0" w:line="240" w:lineRule="auto"/>
      </w:pPr>
      <w:r>
        <w:separator/>
      </w:r>
    </w:p>
  </w:footnote>
  <w:footnote w:type="continuationSeparator" w:id="0">
    <w:p w14:paraId="4004B525" w14:textId="77777777" w:rsidR="005D1654" w:rsidRDefault="005D1654" w:rsidP="0086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1F97"/>
    <w:multiLevelType w:val="hybridMultilevel"/>
    <w:tmpl w:val="51F0F3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2BD5"/>
    <w:multiLevelType w:val="hybridMultilevel"/>
    <w:tmpl w:val="98CEC3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46283"/>
    <w:multiLevelType w:val="hybridMultilevel"/>
    <w:tmpl w:val="06D8F990"/>
    <w:lvl w:ilvl="0" w:tplc="AEBAA39C">
      <w:start w:val="1"/>
      <w:numFmt w:val="bullet"/>
      <w:pStyle w:val="Bezmez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F1BDB"/>
    <w:multiLevelType w:val="hybridMultilevel"/>
    <w:tmpl w:val="8A789A4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1A64B8"/>
    <w:multiLevelType w:val="hybridMultilevel"/>
    <w:tmpl w:val="738429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506BC"/>
    <w:multiLevelType w:val="hybridMultilevel"/>
    <w:tmpl w:val="23E217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A62"/>
    <w:multiLevelType w:val="hybridMultilevel"/>
    <w:tmpl w:val="3E2EBE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B50BD"/>
    <w:multiLevelType w:val="hybridMultilevel"/>
    <w:tmpl w:val="477824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94F5D"/>
    <w:multiLevelType w:val="hybridMultilevel"/>
    <w:tmpl w:val="CE94B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720" w:hanging="360"/>
      </w:p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770544">
    <w:abstractNumId w:val="2"/>
  </w:num>
  <w:num w:numId="2" w16cid:durableId="1527331054">
    <w:abstractNumId w:val="8"/>
  </w:num>
  <w:num w:numId="3" w16cid:durableId="973562574">
    <w:abstractNumId w:val="7"/>
  </w:num>
  <w:num w:numId="4" w16cid:durableId="439497845">
    <w:abstractNumId w:val="0"/>
  </w:num>
  <w:num w:numId="5" w16cid:durableId="1755734976">
    <w:abstractNumId w:val="3"/>
  </w:num>
  <w:num w:numId="6" w16cid:durableId="2092117913">
    <w:abstractNumId w:val="5"/>
  </w:num>
  <w:num w:numId="7" w16cid:durableId="1431195040">
    <w:abstractNumId w:val="6"/>
  </w:num>
  <w:num w:numId="8" w16cid:durableId="297690649">
    <w:abstractNumId w:val="1"/>
  </w:num>
  <w:num w:numId="9" w16cid:durableId="1949846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0D"/>
    <w:rsid w:val="000724B1"/>
    <w:rsid w:val="001A771A"/>
    <w:rsid w:val="0025416F"/>
    <w:rsid w:val="00292D17"/>
    <w:rsid w:val="002D382A"/>
    <w:rsid w:val="00335C3E"/>
    <w:rsid w:val="004C443D"/>
    <w:rsid w:val="005673C1"/>
    <w:rsid w:val="005A7B70"/>
    <w:rsid w:val="005D1654"/>
    <w:rsid w:val="006147BB"/>
    <w:rsid w:val="00734ED2"/>
    <w:rsid w:val="007600D5"/>
    <w:rsid w:val="007A4660"/>
    <w:rsid w:val="0086200D"/>
    <w:rsid w:val="00916454"/>
    <w:rsid w:val="009866A6"/>
    <w:rsid w:val="00A43FB4"/>
    <w:rsid w:val="00A6566F"/>
    <w:rsid w:val="00AD4531"/>
    <w:rsid w:val="00CC44CC"/>
    <w:rsid w:val="00E53A00"/>
    <w:rsid w:val="00E86734"/>
    <w:rsid w:val="00F30998"/>
    <w:rsid w:val="00F566F6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B477"/>
  <w15:chartTrackingRefBased/>
  <w15:docId w15:val="{83676339-A096-4507-BBC4-CADA7A77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aliases w:val="Nadpis otázky"/>
    <w:basedOn w:val="Normln"/>
    <w:next w:val="Normln"/>
    <w:link w:val="Nadpis2Char"/>
    <w:uiPriority w:val="9"/>
    <w:unhideWhenUsed/>
    <w:qFormat/>
    <w:rsid w:val="0086200D"/>
    <w:pPr>
      <w:keepNext/>
      <w:keepLines/>
      <w:spacing w:before="40" w:after="0" w:line="360" w:lineRule="auto"/>
      <w:jc w:val="center"/>
      <w:outlineLvl w:val="1"/>
    </w:pPr>
    <w:rPr>
      <w:rFonts w:ascii="Consolas" w:eastAsiaTheme="majorEastAsia" w:hAnsi="Consolas" w:cstheme="majorBidi"/>
      <w:color w:val="0000FF"/>
      <w:sz w:val="4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62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6200D"/>
  </w:style>
  <w:style w:type="paragraph" w:styleId="Zpat">
    <w:name w:val="footer"/>
    <w:basedOn w:val="Normln"/>
    <w:link w:val="ZpatChar"/>
    <w:uiPriority w:val="99"/>
    <w:unhideWhenUsed/>
    <w:rsid w:val="00862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6200D"/>
  </w:style>
  <w:style w:type="paragraph" w:styleId="Nzev">
    <w:name w:val="Title"/>
    <w:aliases w:val="Nadpis"/>
    <w:basedOn w:val="Normln"/>
    <w:next w:val="Normln"/>
    <w:link w:val="NzevChar"/>
    <w:uiPriority w:val="10"/>
    <w:qFormat/>
    <w:rsid w:val="0086200D"/>
    <w:pPr>
      <w:spacing w:after="0" w:line="360" w:lineRule="auto"/>
      <w:contextualSpacing/>
      <w:jc w:val="center"/>
    </w:pPr>
    <w:rPr>
      <w:rFonts w:ascii="Consolas" w:eastAsiaTheme="majorEastAsia" w:hAnsi="Consolas" w:cstheme="majorBidi"/>
      <w:color w:val="6600CC"/>
      <w:spacing w:val="-10"/>
      <w:kern w:val="28"/>
      <w:sz w:val="72"/>
      <w:szCs w:val="56"/>
    </w:rPr>
  </w:style>
  <w:style w:type="character" w:customStyle="1" w:styleId="NzevChar">
    <w:name w:val="Název Char"/>
    <w:aliases w:val="Nadpis Char"/>
    <w:basedOn w:val="Standardnpsmoodstavce"/>
    <w:link w:val="Nzev"/>
    <w:uiPriority w:val="10"/>
    <w:rsid w:val="0086200D"/>
    <w:rPr>
      <w:rFonts w:ascii="Consolas" w:eastAsiaTheme="majorEastAsia" w:hAnsi="Consolas" w:cstheme="majorBidi"/>
      <w:color w:val="6600CC"/>
      <w:spacing w:val="-10"/>
      <w:kern w:val="28"/>
      <w:sz w:val="72"/>
      <w:szCs w:val="56"/>
    </w:rPr>
  </w:style>
  <w:style w:type="character" w:customStyle="1" w:styleId="Nadpis2Char">
    <w:name w:val="Nadpis 2 Char"/>
    <w:aliases w:val="Nadpis otázky Char"/>
    <w:basedOn w:val="Standardnpsmoodstavce"/>
    <w:link w:val="Nadpis2"/>
    <w:uiPriority w:val="9"/>
    <w:rsid w:val="0086200D"/>
    <w:rPr>
      <w:rFonts w:ascii="Consolas" w:eastAsiaTheme="majorEastAsia" w:hAnsi="Consolas" w:cstheme="majorBidi"/>
      <w:color w:val="0000FF"/>
      <w:sz w:val="40"/>
      <w:szCs w:val="26"/>
    </w:rPr>
  </w:style>
  <w:style w:type="paragraph" w:styleId="Bezmezer">
    <w:name w:val="No Spacing"/>
    <w:aliases w:val="Odrážky"/>
    <w:uiPriority w:val="1"/>
    <w:qFormat/>
    <w:rsid w:val="0086200D"/>
    <w:pPr>
      <w:numPr>
        <w:numId w:val="1"/>
      </w:numPr>
      <w:spacing w:after="0" w:line="360" w:lineRule="auto"/>
    </w:pPr>
    <w:rPr>
      <w:rFonts w:ascii="Consolas" w:hAnsi="Consolas"/>
      <w:color w:val="000000" w:themeColor="text1"/>
    </w:rPr>
  </w:style>
  <w:style w:type="paragraph" w:styleId="Odstavecseseznamem">
    <w:name w:val="List Paragraph"/>
    <w:basedOn w:val="Normln"/>
    <w:uiPriority w:val="34"/>
    <w:qFormat/>
    <w:rsid w:val="0086200D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FC7D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B3B0E618F0A5448B7AAE45A03ACD29" ma:contentTypeVersion="0" ma:contentTypeDescription="Vytvoří nový dokument" ma:contentTypeScope="" ma:versionID="45a4f57a10702c2742f874a94c0732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b0c0cd93dd2b4d7dcf680e894e1b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2EB959-0B5D-4962-826C-709165572A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151A69-2552-4679-B526-D28A4464A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15E04-7E16-468A-A656-130375EA3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476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Martan</dc:creator>
  <cp:keywords/>
  <dc:description/>
  <cp:lastModifiedBy>Daniel Hajžman</cp:lastModifiedBy>
  <cp:revision>2</cp:revision>
  <dcterms:created xsi:type="dcterms:W3CDTF">2023-03-30T15:48:00Z</dcterms:created>
  <dcterms:modified xsi:type="dcterms:W3CDTF">2023-03-30T15:48:00Z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0x01010045B3B0E618F0A5448B7AAE45A03ACD29</vt:lpwstr>
  </property>
</Properties>
</file>