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5DD0" w14:textId="77777777" w:rsidR="003902AF" w:rsidRDefault="003902AF" w:rsidP="003902AF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>
        <w:rPr>
          <w:rFonts w:ascii="Bohemian Typewriter" w:hAnsi="Bohemian Typewriter"/>
          <w:lang w:val="en-US"/>
        </w:rPr>
        <w:t>Top Secret</w:t>
      </w:r>
    </w:p>
    <w:p w14:paraId="0A7BB8FA" w14:textId="77777777" w:rsidR="003902AF" w:rsidRDefault="003902AF" w:rsidP="003902AF">
      <w:pPr>
        <w:spacing w:after="0" w:line="254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Edit: Mex</w:t>
      </w:r>
    </w:p>
    <w:p w14:paraId="4773FC14" w14:textId="47D8F4C2" w:rsidR="003902AF" w:rsidRDefault="003902AF" w:rsidP="003902AF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</w:t>
      </w:r>
      <w:r>
        <w:rPr>
          <w:rFonts w:ascii="Bohemian Typewriter" w:hAnsi="Bohemian Typewriter"/>
          <w:sz w:val="22"/>
          <w:lang w:val="en-US"/>
        </w:rPr>
        <w:t>2</w:t>
      </w:r>
    </w:p>
    <w:p w14:paraId="479A5A04" w14:textId="77777777" w:rsidR="003902AF" w:rsidRDefault="003902AF" w:rsidP="003902AF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Date: 30/04/2023</w:t>
      </w:r>
    </w:p>
    <w:p w14:paraId="077C21A0" w14:textId="4D016104" w:rsidR="003902AF" w:rsidRDefault="003902AF" w:rsidP="003902AF">
      <w:pPr>
        <w:spacing w:after="0" w:line="240" w:lineRule="auto"/>
        <w:ind w:left="0" w:firstLine="0"/>
        <w:jc w:val="center"/>
        <w:rPr>
          <w:rFonts w:ascii="Bohemian Typewriter" w:hAnsi="Bohemian Typewriter"/>
          <w:sz w:val="38"/>
          <w:szCs w:val="38"/>
          <w:u w:val="single"/>
          <w:lang w:val="en-US"/>
        </w:rPr>
      </w:pPr>
      <w:r>
        <w:rPr>
          <w:rFonts w:ascii="Bohemian Typewriter" w:hAnsi="Bohemian Typewriter"/>
          <w:sz w:val="38"/>
          <w:szCs w:val="38"/>
          <w:u w:val="single"/>
          <w:lang w:val="en-US"/>
        </w:rPr>
        <w:t>London</w:t>
      </w:r>
    </w:p>
    <w:p w14:paraId="4022A641" w14:textId="77777777" w:rsidR="003902AF" w:rsidRDefault="003902AF" w:rsidP="003902AF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</w:p>
    <w:p w14:paraId="6A5B9648" w14:textId="77777777" w:rsidR="00D334AD" w:rsidRPr="00D334AD" w:rsidRDefault="00D334AD" w:rsidP="00D334AD">
      <w:p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London is the capital city of England and the United Kingdom. Here are some basic facts, history, historic monuments, sights, tourist attractions, and culture of London:</w:t>
      </w:r>
    </w:p>
    <w:p w14:paraId="56A132DB" w14:textId="77777777" w:rsidR="00D334AD" w:rsidRPr="00D334AD" w:rsidRDefault="00D334AD" w:rsidP="00D334AD">
      <w:pPr>
        <w:rPr>
          <w:rFonts w:ascii="Bohemian Typewriter" w:hAnsi="Bohemian Typewriter"/>
        </w:rPr>
      </w:pPr>
    </w:p>
    <w:p w14:paraId="18080ACA" w14:textId="623CB408" w:rsidR="00D334AD" w:rsidRPr="00D334AD" w:rsidRDefault="00D334AD" w:rsidP="00D334AD">
      <w:pPr>
        <w:rPr>
          <w:rFonts w:ascii="Bohemian Typewriter" w:hAnsi="Bohemian Typewriter"/>
          <w:b/>
          <w:bCs/>
        </w:rPr>
      </w:pPr>
      <w:r w:rsidRPr="00D334AD">
        <w:rPr>
          <w:rFonts w:ascii="Bohemian Typewriter" w:hAnsi="Bohemian Typewriter"/>
          <w:b/>
          <w:bCs/>
        </w:rPr>
        <w:t>Basic Facts:</w:t>
      </w:r>
    </w:p>
    <w:p w14:paraId="079297A4" w14:textId="77777777" w:rsidR="00D334AD" w:rsidRPr="00D334AD" w:rsidRDefault="00D334AD" w:rsidP="00D334AD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London is located in southeastern England, on the banks of the River Thames.</w:t>
      </w:r>
    </w:p>
    <w:p w14:paraId="1DD02CA9" w14:textId="77777777" w:rsidR="00D334AD" w:rsidRPr="00D334AD" w:rsidRDefault="00D334AD" w:rsidP="00D334AD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It has a population of over 8 million people and is one of the most populous cities in Europe.</w:t>
      </w:r>
    </w:p>
    <w:p w14:paraId="564E0275" w14:textId="77777777" w:rsidR="00D334AD" w:rsidRPr="00D334AD" w:rsidRDefault="00D334AD" w:rsidP="00D334AD">
      <w:pPr>
        <w:pStyle w:val="Odstavecseseznamem"/>
        <w:numPr>
          <w:ilvl w:val="0"/>
          <w:numId w:val="1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London is a global hub for finance, culture, and tourism.</w:t>
      </w:r>
    </w:p>
    <w:p w14:paraId="09C12766" w14:textId="77777777" w:rsidR="00D334AD" w:rsidRPr="00D334AD" w:rsidRDefault="00D334AD" w:rsidP="00D334AD">
      <w:pPr>
        <w:ind w:left="0" w:firstLine="0"/>
        <w:rPr>
          <w:rFonts w:ascii="Bohemian Typewriter" w:hAnsi="Bohemian Typewriter"/>
          <w:b/>
          <w:bCs/>
        </w:rPr>
      </w:pPr>
      <w:r w:rsidRPr="00D334AD">
        <w:rPr>
          <w:rFonts w:ascii="Bohemian Typewriter" w:hAnsi="Bohemian Typewriter"/>
          <w:b/>
          <w:bCs/>
        </w:rPr>
        <w:t>History:</w:t>
      </w:r>
    </w:p>
    <w:p w14:paraId="779C38C6" w14:textId="77777777" w:rsidR="00D334AD" w:rsidRPr="00D334AD" w:rsidRDefault="00D334AD" w:rsidP="00D334AD">
      <w:pPr>
        <w:pStyle w:val="Odstavecseseznamem"/>
        <w:numPr>
          <w:ilvl w:val="0"/>
          <w:numId w:val="3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London was founded by the Romans in 43 AD and was originally called Londinium.</w:t>
      </w:r>
    </w:p>
    <w:p w14:paraId="3F3AF42C" w14:textId="77777777" w:rsidR="00D334AD" w:rsidRPr="00D334AD" w:rsidRDefault="00D334AD" w:rsidP="00D334AD">
      <w:pPr>
        <w:pStyle w:val="Odstavecseseznamem"/>
        <w:numPr>
          <w:ilvl w:val="0"/>
          <w:numId w:val="3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Throughout history, London has been a center of political power, including during the reigns of Henry VIII, Elizabeth I, and Victoria.</w:t>
      </w:r>
    </w:p>
    <w:p w14:paraId="53B619B8" w14:textId="77777777" w:rsidR="00D334AD" w:rsidRPr="00D334AD" w:rsidRDefault="00D334AD" w:rsidP="00D334AD">
      <w:pPr>
        <w:pStyle w:val="Odstavecseseznamem"/>
        <w:numPr>
          <w:ilvl w:val="0"/>
          <w:numId w:val="3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It has also been the site of major historical events, such as the Great Fire of London in 1666 and the Blitz during World War II.</w:t>
      </w:r>
    </w:p>
    <w:p w14:paraId="0C058A9A" w14:textId="77777777" w:rsidR="00D334AD" w:rsidRPr="00D334AD" w:rsidRDefault="00D334AD" w:rsidP="00D334AD">
      <w:pPr>
        <w:rPr>
          <w:rFonts w:ascii="Bohemian Typewriter" w:hAnsi="Bohemian Typewriter"/>
          <w:b/>
          <w:bCs/>
        </w:rPr>
      </w:pPr>
      <w:r w:rsidRPr="00D334AD">
        <w:rPr>
          <w:rFonts w:ascii="Bohemian Typewriter" w:hAnsi="Bohemian Typewriter"/>
          <w:b/>
          <w:bCs/>
        </w:rPr>
        <w:t>Historic Monuments and Sights:</w:t>
      </w:r>
    </w:p>
    <w:p w14:paraId="4631CB44" w14:textId="77777777" w:rsidR="00D334AD" w:rsidRPr="00D334AD" w:rsidRDefault="00D334AD" w:rsidP="00D334AD">
      <w:pPr>
        <w:pStyle w:val="Odstavecseseznamem"/>
        <w:numPr>
          <w:ilvl w:val="0"/>
          <w:numId w:val="4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Buckingham Palace, the official residence of the British monarch.</w:t>
      </w:r>
    </w:p>
    <w:p w14:paraId="7F4FC425" w14:textId="77777777" w:rsidR="00D334AD" w:rsidRPr="00D334AD" w:rsidRDefault="00D334AD" w:rsidP="00D334AD">
      <w:pPr>
        <w:pStyle w:val="Odstavecseseznamem"/>
        <w:numPr>
          <w:ilvl w:val="0"/>
          <w:numId w:val="4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Tower Bridge, a famous landmark that spans the River Thames.</w:t>
      </w:r>
    </w:p>
    <w:p w14:paraId="3224B47B" w14:textId="77777777" w:rsidR="00D334AD" w:rsidRPr="00D334AD" w:rsidRDefault="00D334AD" w:rsidP="00D334AD">
      <w:pPr>
        <w:pStyle w:val="Odstavecseseznamem"/>
        <w:numPr>
          <w:ilvl w:val="0"/>
          <w:numId w:val="4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lastRenderedPageBreak/>
        <w:t>The Tower of London, a historic castle and former royal palace that now houses the Crown Jewels.</w:t>
      </w:r>
    </w:p>
    <w:p w14:paraId="452CA208" w14:textId="77777777" w:rsidR="00D334AD" w:rsidRPr="00D334AD" w:rsidRDefault="00D334AD" w:rsidP="00D334AD">
      <w:pPr>
        <w:pStyle w:val="Odstavecseseznamem"/>
        <w:numPr>
          <w:ilvl w:val="0"/>
          <w:numId w:val="4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Big Ben and the Houses of Parliament, the iconic clock tower and seat of British government.</w:t>
      </w:r>
    </w:p>
    <w:p w14:paraId="45BB96EB" w14:textId="1220508D" w:rsidR="00D334AD" w:rsidRPr="00D334AD" w:rsidRDefault="00D334AD" w:rsidP="00D334AD">
      <w:pPr>
        <w:pStyle w:val="Odstavecseseznamem"/>
        <w:numPr>
          <w:ilvl w:val="0"/>
          <w:numId w:val="4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The British Museum, one of the largest and most comprehensive museums in the world.</w:t>
      </w:r>
    </w:p>
    <w:p w14:paraId="28BF0765" w14:textId="732DF923" w:rsidR="00D334AD" w:rsidRPr="00D334AD" w:rsidRDefault="00D334AD" w:rsidP="00D334AD">
      <w:pPr>
        <w:rPr>
          <w:rFonts w:ascii="Bohemian Typewriter" w:hAnsi="Bohemian Typewriter"/>
          <w:b/>
          <w:bCs/>
        </w:rPr>
      </w:pPr>
      <w:r w:rsidRPr="00D334AD">
        <w:rPr>
          <w:rFonts w:ascii="Bohemian Typewriter" w:hAnsi="Bohemian Typewriter"/>
          <w:b/>
          <w:bCs/>
        </w:rPr>
        <w:t>Tourist Attractions:</w:t>
      </w:r>
    </w:p>
    <w:p w14:paraId="57014A70" w14:textId="77777777" w:rsidR="00D334AD" w:rsidRPr="00D334AD" w:rsidRDefault="00D334AD" w:rsidP="00D334AD">
      <w:pPr>
        <w:pStyle w:val="Odstavecseseznamem"/>
        <w:numPr>
          <w:ilvl w:val="0"/>
          <w:numId w:val="5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The London Eye, a giant Ferris wheel that offers panoramic views of the city.</w:t>
      </w:r>
    </w:p>
    <w:p w14:paraId="67917E28" w14:textId="77777777" w:rsidR="00D334AD" w:rsidRPr="00D334AD" w:rsidRDefault="00D334AD" w:rsidP="00D334AD">
      <w:pPr>
        <w:pStyle w:val="Odstavecseseznamem"/>
        <w:numPr>
          <w:ilvl w:val="0"/>
          <w:numId w:val="5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The West End, a vibrant entertainment district with theaters, restaurants, and shopping.</w:t>
      </w:r>
    </w:p>
    <w:p w14:paraId="53A1ABB5" w14:textId="77777777" w:rsidR="00D334AD" w:rsidRPr="00D334AD" w:rsidRDefault="00D334AD" w:rsidP="00D334AD">
      <w:pPr>
        <w:pStyle w:val="Odstavecseseznamem"/>
        <w:numPr>
          <w:ilvl w:val="0"/>
          <w:numId w:val="5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Covent Garden, a historic market and entertainment district.</w:t>
      </w:r>
    </w:p>
    <w:p w14:paraId="7C451D29" w14:textId="77777777" w:rsidR="00D334AD" w:rsidRPr="00D334AD" w:rsidRDefault="00D334AD" w:rsidP="00D334AD">
      <w:pPr>
        <w:pStyle w:val="Odstavecseseznamem"/>
        <w:numPr>
          <w:ilvl w:val="0"/>
          <w:numId w:val="6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The Tate Modern, a modern art museum housed in a former power station.</w:t>
      </w:r>
    </w:p>
    <w:p w14:paraId="4FAE9482" w14:textId="78940958" w:rsidR="00D334AD" w:rsidRPr="00D334AD" w:rsidRDefault="00D334AD" w:rsidP="00D334AD">
      <w:pPr>
        <w:pStyle w:val="Odstavecseseznamem"/>
        <w:numPr>
          <w:ilvl w:val="0"/>
          <w:numId w:val="6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The Shard, a towering skyscraper with observation decks offering stunning views of the city.</w:t>
      </w:r>
    </w:p>
    <w:p w14:paraId="036C4FA1" w14:textId="52317DA9" w:rsidR="00D334AD" w:rsidRPr="00D334AD" w:rsidRDefault="00D334AD" w:rsidP="00D334AD">
      <w:pPr>
        <w:rPr>
          <w:rFonts w:ascii="Bohemian Typewriter" w:hAnsi="Bohemian Typewriter"/>
          <w:b/>
          <w:bCs/>
        </w:rPr>
      </w:pPr>
      <w:r w:rsidRPr="00D334AD">
        <w:rPr>
          <w:rFonts w:ascii="Bohemian Typewriter" w:hAnsi="Bohemian Typewriter"/>
          <w:b/>
          <w:bCs/>
        </w:rPr>
        <w:t>Culture:</w:t>
      </w:r>
    </w:p>
    <w:p w14:paraId="033C5D30" w14:textId="77777777" w:rsidR="00D334AD" w:rsidRPr="00D334AD" w:rsidRDefault="00D334AD" w:rsidP="00D334AD">
      <w:pPr>
        <w:pStyle w:val="Odstavecseseznamem"/>
        <w:numPr>
          <w:ilvl w:val="0"/>
          <w:numId w:val="7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London is known for its diverse and vibrant cultural scene, including theater, music, art, and fashion.</w:t>
      </w:r>
    </w:p>
    <w:p w14:paraId="3DCFB7A8" w14:textId="77777777" w:rsidR="00D334AD" w:rsidRPr="00D334AD" w:rsidRDefault="00D334AD" w:rsidP="00D334AD">
      <w:pPr>
        <w:pStyle w:val="Odstavecseseznamem"/>
        <w:numPr>
          <w:ilvl w:val="0"/>
          <w:numId w:val="7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It is home to some of the world's most famous institutions, such as the Royal Opera House, the National Theatre, and the Victoria and Albert Museum.</w:t>
      </w:r>
    </w:p>
    <w:p w14:paraId="64C56ADE" w14:textId="77777777" w:rsidR="00D334AD" w:rsidRDefault="00D334AD" w:rsidP="00D334AD">
      <w:pPr>
        <w:pStyle w:val="Odstavecseseznamem"/>
        <w:numPr>
          <w:ilvl w:val="0"/>
          <w:numId w:val="7"/>
        </w:num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London is also a culinary destination, with a wide range of restaurants and food markets offering cuisines from around the world.</w:t>
      </w:r>
    </w:p>
    <w:p w14:paraId="576F1722" w14:textId="77777777" w:rsidR="00D334AD" w:rsidRPr="00D334AD" w:rsidRDefault="00D334AD" w:rsidP="00D334AD">
      <w:pPr>
        <w:rPr>
          <w:rFonts w:ascii="Bohemian Typewriter" w:hAnsi="Bohemian Typewriter"/>
        </w:rPr>
      </w:pPr>
    </w:p>
    <w:p w14:paraId="4EA52B79" w14:textId="04A1B865" w:rsidR="006D6AE4" w:rsidRPr="00D334AD" w:rsidRDefault="00D334AD" w:rsidP="00D334AD">
      <w:pPr>
        <w:rPr>
          <w:rFonts w:ascii="Bohemian Typewriter" w:hAnsi="Bohemian Typewriter"/>
        </w:rPr>
      </w:pPr>
      <w:r w:rsidRPr="00D334AD">
        <w:rPr>
          <w:rFonts w:ascii="Bohemian Typewriter" w:hAnsi="Bohemian Typewriter"/>
        </w:rPr>
        <w:t>Overall, London is a city rich in history, culture, and attractions, making it a popular destination for tourists from around the world.</w:t>
      </w:r>
    </w:p>
    <w:sectPr w:rsidR="006D6AE4" w:rsidRPr="00D33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3C97"/>
    <w:multiLevelType w:val="hybridMultilevel"/>
    <w:tmpl w:val="166816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083E"/>
    <w:multiLevelType w:val="hybridMultilevel"/>
    <w:tmpl w:val="7B4E0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A4C06"/>
    <w:multiLevelType w:val="hybridMultilevel"/>
    <w:tmpl w:val="5F28F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37AD1"/>
    <w:multiLevelType w:val="hybridMultilevel"/>
    <w:tmpl w:val="D370EC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60C0"/>
    <w:multiLevelType w:val="hybridMultilevel"/>
    <w:tmpl w:val="5C0A42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48F8"/>
    <w:multiLevelType w:val="hybridMultilevel"/>
    <w:tmpl w:val="CFC2BB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22DC3"/>
    <w:multiLevelType w:val="hybridMultilevel"/>
    <w:tmpl w:val="D7DCD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625677">
    <w:abstractNumId w:val="0"/>
  </w:num>
  <w:num w:numId="2" w16cid:durableId="688872354">
    <w:abstractNumId w:val="3"/>
  </w:num>
  <w:num w:numId="3" w16cid:durableId="2095859201">
    <w:abstractNumId w:val="5"/>
  </w:num>
  <w:num w:numId="4" w16cid:durableId="822046043">
    <w:abstractNumId w:val="1"/>
  </w:num>
  <w:num w:numId="5" w16cid:durableId="1990864976">
    <w:abstractNumId w:val="2"/>
  </w:num>
  <w:num w:numId="6" w16cid:durableId="573053247">
    <w:abstractNumId w:val="4"/>
  </w:num>
  <w:num w:numId="7" w16cid:durableId="540169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80"/>
    <w:rsid w:val="002E33B4"/>
    <w:rsid w:val="0033654C"/>
    <w:rsid w:val="003902AF"/>
    <w:rsid w:val="006D6AE4"/>
    <w:rsid w:val="006E3E3E"/>
    <w:rsid w:val="00815380"/>
    <w:rsid w:val="00B655C0"/>
    <w:rsid w:val="00D334AD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73DF"/>
  <w15:chartTrackingRefBased/>
  <w15:docId w15:val="{F57A8347-D3AC-4C8D-A96C-E5192421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02AF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5FC35-3115-4BCE-83B2-458A0E00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2023-04-30T16:33:00Z</dcterms:created>
  <dcterms:modified xsi:type="dcterms:W3CDTF">2023-04-30T16:36:00Z</dcterms:modified>
</cp:coreProperties>
</file>