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84152" w14:textId="1351FB44" w:rsidR="006E48BC" w:rsidRDefault="006E48BC" w:rsidP="006E48BC">
      <w:pPr>
        <w:pStyle w:val="Maturita"/>
      </w:pPr>
      <w:r>
        <w:t>7. Přístup k síti</w:t>
      </w:r>
    </w:p>
    <w:p w14:paraId="0902798C" w14:textId="1AE8FAA9" w:rsidR="00FD2519" w:rsidRDefault="006E48BC" w:rsidP="006E48BC">
      <w:pPr>
        <w:pStyle w:val="Nadpis1"/>
      </w:pPr>
      <w:r>
        <w:t>Z</w:t>
      </w:r>
      <w:r>
        <w:t>působy přenosu dat na fyzické vrstvě</w:t>
      </w:r>
    </w:p>
    <w:p w14:paraId="76E4DEF0" w14:textId="4DADC747" w:rsidR="00B101BD" w:rsidRPr="00B101BD" w:rsidRDefault="00B101BD" w:rsidP="00B101BD">
      <w:pPr>
        <w:pStyle w:val="Odstavce20"/>
      </w:pPr>
      <w:r>
        <w:t>Fyzická vrstva převádí data do 1 a 0</w:t>
      </w:r>
    </w:p>
    <w:p w14:paraId="133BF485" w14:textId="19D1A664" w:rsidR="00B101BD" w:rsidRPr="00B101BD" w:rsidRDefault="00B101BD" w:rsidP="00B101BD">
      <w:pPr>
        <w:pStyle w:val="Odstavce20"/>
        <w:rPr>
          <w:lang w:eastAsia="cs-CZ"/>
        </w:rPr>
      </w:pPr>
      <w:r w:rsidRPr="00B101BD">
        <w:rPr>
          <w:lang w:eastAsia="cs-CZ"/>
        </w:rPr>
        <w:t>Data na médiu jsou reprezentována bity</w:t>
      </w:r>
      <w:r w:rsidRPr="00B101BD">
        <w:rPr>
          <w:lang w:eastAsia="cs-CZ"/>
        </w:rPr>
        <w:t xml:space="preserve">.  </w:t>
      </w:r>
      <w:r w:rsidRPr="00B101BD">
        <w:rPr>
          <w:lang w:eastAsia="cs-CZ"/>
        </w:rPr>
        <w:t>Přenosová média nejsou schopna</w:t>
      </w:r>
      <w:r w:rsidRPr="00B101BD">
        <w:rPr>
          <w:lang w:eastAsia="cs-CZ"/>
        </w:rPr>
        <w:t xml:space="preserve"> nést celý rámec najednou, jsou schopna přenášet v jeden čas jeden bit. </w:t>
      </w:r>
      <w:r w:rsidRPr="00B101BD">
        <w:rPr>
          <w:lang w:eastAsia="cs-CZ"/>
        </w:rPr>
        <w:t>Reprezentace bitů závisí na typu použitého média</w:t>
      </w:r>
      <w:r w:rsidRPr="00B101BD">
        <w:rPr>
          <w:lang w:eastAsia="cs-CZ"/>
        </w:rPr>
        <w:t xml:space="preserve">.  </w:t>
      </w:r>
      <w:r w:rsidRPr="00B101BD">
        <w:rPr>
          <w:lang w:eastAsia="cs-CZ"/>
        </w:rPr>
        <w:t>Jsou tři základní formy</w:t>
      </w:r>
      <w:r w:rsidRPr="00B101BD">
        <w:rPr>
          <w:lang w:eastAsia="cs-CZ"/>
        </w:rPr>
        <w:t xml:space="preserve"> přenosu dle použitého média:</w:t>
      </w:r>
    </w:p>
    <w:p w14:paraId="28C4BCCB" w14:textId="2A17FD2F" w:rsidR="00B101BD" w:rsidRPr="00B101BD" w:rsidRDefault="00B101BD" w:rsidP="00B101BD">
      <w:pPr>
        <w:pStyle w:val="Odstavce20"/>
        <w:rPr>
          <w:lang w:eastAsia="cs-CZ"/>
        </w:rPr>
      </w:pPr>
      <w:r w:rsidRPr="00B101BD">
        <w:rPr>
          <w:lang w:eastAsia="cs-CZ"/>
        </w:rPr>
        <w:t xml:space="preserve">metalické </w:t>
      </w:r>
      <w:r w:rsidRPr="00B101BD">
        <w:rPr>
          <w:lang w:eastAsia="cs-CZ"/>
        </w:rPr>
        <w:t>vedení – elektrické</w:t>
      </w:r>
      <w:r w:rsidRPr="00B101BD">
        <w:rPr>
          <w:lang w:eastAsia="cs-CZ"/>
        </w:rPr>
        <w:t xml:space="preserve"> impulzy,</w:t>
      </w:r>
    </w:p>
    <w:p w14:paraId="670A4AF4" w14:textId="0E278325" w:rsidR="00B101BD" w:rsidRPr="00B101BD" w:rsidRDefault="00B101BD" w:rsidP="00B101BD">
      <w:pPr>
        <w:pStyle w:val="Odstavce20"/>
        <w:rPr>
          <w:lang w:eastAsia="cs-CZ"/>
        </w:rPr>
      </w:pPr>
      <w:r w:rsidRPr="00B101BD">
        <w:rPr>
          <w:lang w:eastAsia="cs-CZ"/>
        </w:rPr>
        <w:t xml:space="preserve">optické </w:t>
      </w:r>
      <w:r w:rsidRPr="00B101BD">
        <w:rPr>
          <w:lang w:eastAsia="cs-CZ"/>
        </w:rPr>
        <w:t>vedení – světelné</w:t>
      </w:r>
      <w:r w:rsidRPr="00B101BD">
        <w:rPr>
          <w:lang w:eastAsia="cs-CZ"/>
        </w:rPr>
        <w:t xml:space="preserve"> impulzy, </w:t>
      </w:r>
    </w:p>
    <w:p w14:paraId="10EA59BF" w14:textId="2FAB4624" w:rsidR="00B101BD" w:rsidRDefault="00B101BD" w:rsidP="00B101BD">
      <w:pPr>
        <w:pStyle w:val="Odstavce20"/>
        <w:rPr>
          <w:lang w:eastAsia="cs-CZ"/>
        </w:rPr>
      </w:pPr>
      <w:r w:rsidRPr="00B101BD">
        <w:rPr>
          <w:lang w:eastAsia="cs-CZ"/>
        </w:rPr>
        <w:t xml:space="preserve">bezdrátový </w:t>
      </w:r>
      <w:r w:rsidRPr="00B101BD">
        <w:rPr>
          <w:lang w:eastAsia="cs-CZ"/>
        </w:rPr>
        <w:t>přenos – elektromagnetické</w:t>
      </w:r>
      <w:r w:rsidRPr="00B101BD">
        <w:rPr>
          <w:lang w:eastAsia="cs-CZ"/>
        </w:rPr>
        <w:t xml:space="preserve"> vlnění</w:t>
      </w:r>
    </w:p>
    <w:p w14:paraId="16A2E3A4" w14:textId="245A6BAD" w:rsidR="00B101BD" w:rsidRDefault="00B101BD" w:rsidP="00B101BD">
      <w:pPr>
        <w:pStyle w:val="Nadpis1"/>
      </w:pPr>
      <w:r>
        <w:t>Charakteristika běžných přenosových médií, příklady kabelů a konektorů</w:t>
      </w:r>
    </w:p>
    <w:p w14:paraId="5F5DBD7E" w14:textId="7DD2C688" w:rsidR="00B101BD" w:rsidRDefault="00B101BD" w:rsidP="00B101BD">
      <w:pPr>
        <w:pStyle w:val="Nadpis2"/>
      </w:pPr>
      <w:r w:rsidRPr="00B101BD">
        <w:t>Koax</w:t>
      </w:r>
      <w:r>
        <w:t>iál</w:t>
      </w:r>
    </w:p>
    <w:p w14:paraId="1A1748DE" w14:textId="6744ED77" w:rsidR="00B101BD" w:rsidRDefault="00B101BD" w:rsidP="0088197C">
      <w:pPr>
        <w:pStyle w:val="Odstavce20"/>
      </w:pPr>
      <w:r>
        <w:t>Používá se na TV připojení</w:t>
      </w:r>
    </w:p>
    <w:p w14:paraId="5A56ECEF" w14:textId="0536D465" w:rsidR="0088197C" w:rsidRDefault="0088197C" w:rsidP="0088197C">
      <w:pPr>
        <w:pStyle w:val="Odstavce20"/>
      </w:pPr>
      <w:r>
        <w:t>Jádro je z mědi</w:t>
      </w:r>
    </w:p>
    <w:p w14:paraId="2CB13F22" w14:textId="1DD44F57" w:rsidR="00B101BD" w:rsidRDefault="00B101BD" w:rsidP="0088197C">
      <w:pPr>
        <w:pStyle w:val="Odstavce20"/>
      </w:pPr>
      <w:r>
        <w:t>Je možné ho používat i pro připojení k internetu pomocí modemu</w:t>
      </w:r>
    </w:p>
    <w:p w14:paraId="74F48E80" w14:textId="74ED746F" w:rsidR="00BF1EDA" w:rsidRDefault="0088197C" w:rsidP="00B101BD">
      <w:r>
        <w:rPr>
          <w:noProof/>
        </w:rPr>
        <w:drawing>
          <wp:inline distT="0" distB="0" distL="0" distR="0" wp14:anchorId="5642E4C1" wp14:editId="77BAC2A9">
            <wp:extent cx="2658110" cy="1711960"/>
            <wp:effectExtent l="0" t="0" r="8890" b="254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8B7C4" w14:textId="77777777" w:rsidR="00BF1EDA" w:rsidRDefault="00BF1EDA">
      <w:r>
        <w:br w:type="page"/>
      </w:r>
    </w:p>
    <w:p w14:paraId="4E783747" w14:textId="77777777" w:rsidR="00B101BD" w:rsidRPr="00B101BD" w:rsidRDefault="00B101BD" w:rsidP="00B101BD"/>
    <w:p w14:paraId="2A3B6AFC" w14:textId="4A75F8AA" w:rsidR="00B101BD" w:rsidRDefault="00B101BD" w:rsidP="0088197C">
      <w:pPr>
        <w:pStyle w:val="Nadpis2"/>
      </w:pPr>
      <w:r w:rsidRPr="00B101BD">
        <w:t xml:space="preserve">Ethernet </w:t>
      </w:r>
    </w:p>
    <w:p w14:paraId="2AD173FE" w14:textId="07B2892B" w:rsidR="0088197C" w:rsidRDefault="0088197C" w:rsidP="0088197C">
      <w:pPr>
        <w:pStyle w:val="Odstavce20"/>
      </w:pPr>
      <w:r>
        <w:t>Jedná se o kroucenou dvojlinku</w:t>
      </w:r>
    </w:p>
    <w:p w14:paraId="33661580" w14:textId="66F3ACB7" w:rsidR="0088197C" w:rsidRPr="0088197C" w:rsidRDefault="0088197C" w:rsidP="0088197C">
      <w:pPr>
        <w:pStyle w:val="Odstavce20"/>
      </w:pPr>
      <w:r>
        <w:t>Jednotlivé kablíky jsou z mědi</w:t>
      </w:r>
    </w:p>
    <w:p w14:paraId="7876AF33" w14:textId="742565EE" w:rsidR="0088197C" w:rsidRDefault="0088197C" w:rsidP="0088197C">
      <w:pPr>
        <w:pStyle w:val="Odstavce20"/>
      </w:pPr>
      <w:r>
        <w:t>RJ-45 – Konektor, který se dnes používá pro připojení serveru, počítačů apod.</w:t>
      </w:r>
      <w:r w:rsidR="008C7175">
        <w:t xml:space="preserve"> – 8 pinu</w:t>
      </w:r>
    </w:p>
    <w:p w14:paraId="77EBC361" w14:textId="0EF094E3" w:rsidR="0088197C" w:rsidRDefault="0088197C" w:rsidP="0088197C">
      <w:pPr>
        <w:pStyle w:val="Odstavce20"/>
      </w:pPr>
      <w:r>
        <w:t>Varianta FTP – Stíněná verze, která slouží pro venkovní použití nebo kde je signálové rušení, je dražší</w:t>
      </w:r>
      <w:r w:rsidR="008C7175">
        <w:t xml:space="preserve"> </w:t>
      </w:r>
    </w:p>
    <w:p w14:paraId="7324E6B1" w14:textId="17A5D9BB" w:rsidR="0088197C" w:rsidRDefault="0088197C" w:rsidP="0088197C">
      <w:pPr>
        <w:pStyle w:val="Odstavce20"/>
      </w:pPr>
      <w:r>
        <w:t>Varianta UTP – Nestíněná verze, která je vhodná k použití uvnitř domácností</w:t>
      </w:r>
    </w:p>
    <w:p w14:paraId="509E9FCB" w14:textId="55A1D99A" w:rsidR="0088197C" w:rsidRDefault="0088197C" w:rsidP="0088197C">
      <w:pPr>
        <w:pStyle w:val="Odstavce20"/>
      </w:pPr>
      <w:r>
        <w:t>CAT 5E – Nejpoužívanější s podporou 1gigabit připojení</w:t>
      </w:r>
    </w:p>
    <w:p w14:paraId="7B7EBD42" w14:textId="4C187880" w:rsidR="0088197C" w:rsidRDefault="0088197C" w:rsidP="0088197C">
      <w:pPr>
        <w:pStyle w:val="Odstavce20"/>
      </w:pPr>
      <w:r>
        <w:t>CAT 6 – Modernější verze, která podporuje až 10Gigabit připojení</w:t>
      </w:r>
    </w:p>
    <w:p w14:paraId="61D3A9EE" w14:textId="1A46BAF1" w:rsidR="0088197C" w:rsidRDefault="008C7175" w:rsidP="0088197C">
      <w:pPr>
        <w:pStyle w:val="Odstavce20"/>
      </w:pPr>
      <w:r>
        <w:rPr>
          <w:noProof/>
        </w:rPr>
        <w:drawing>
          <wp:inline distT="0" distB="0" distL="0" distR="0" wp14:anchorId="3B7099AE" wp14:editId="052C0AA4">
            <wp:extent cx="2498652" cy="2498652"/>
            <wp:effectExtent l="0" t="0" r="0" b="0"/>
            <wp:docPr id="6" name="Obrázek 6" descr="Konektor RJ45 - VinDetect s.r.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onektor RJ45 - VinDetect s.r.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016" cy="252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C4886" w14:textId="6698CE8D" w:rsidR="0088197C" w:rsidRDefault="0088197C" w:rsidP="0088197C">
      <w:pPr>
        <w:pStyle w:val="Odstavce20"/>
      </w:pPr>
      <w:r>
        <w:t>Používá se nejčastěji typ B</w:t>
      </w:r>
      <w:r w:rsidRPr="0088197C">
        <w:t xml:space="preserve"> </w:t>
      </w:r>
    </w:p>
    <w:p w14:paraId="74648331" w14:textId="08E02D23" w:rsidR="0088197C" w:rsidRPr="008C7175" w:rsidRDefault="0088197C" w:rsidP="008C7175">
      <w:pPr>
        <w:pStyle w:val="Odstavce20"/>
        <w:rPr>
          <w:u w:val="single"/>
        </w:rPr>
      </w:pPr>
      <w:r w:rsidRPr="0088197C">
        <w:rPr>
          <w:u w:val="single"/>
        </w:rPr>
        <w:t>RJ-11 – Telefonní linka</w:t>
      </w:r>
      <w:r w:rsidR="008C7175">
        <w:rPr>
          <w:u w:val="single"/>
        </w:rPr>
        <w:t xml:space="preserve"> – 4 piny</w:t>
      </w:r>
    </w:p>
    <w:p w14:paraId="3BE191AE" w14:textId="5221E3F1" w:rsidR="00B101BD" w:rsidRPr="00B101BD" w:rsidRDefault="00B101BD" w:rsidP="008C7175">
      <w:pPr>
        <w:pStyle w:val="Nadpis2"/>
      </w:pPr>
      <w:r w:rsidRPr="00B101BD">
        <w:t xml:space="preserve">Optické vlákno </w:t>
      </w:r>
    </w:p>
    <w:p w14:paraId="6D0B8E5B" w14:textId="40726E46" w:rsidR="008C7175" w:rsidRPr="008C7175" w:rsidRDefault="008C7175" w:rsidP="008C7175">
      <w:pPr>
        <w:pStyle w:val="Odstavce20"/>
      </w:pPr>
      <w:r w:rsidRPr="008C7175">
        <w:t>Signál pomocí světla</w:t>
      </w:r>
    </w:p>
    <w:p w14:paraId="00FD482E" w14:textId="3F9D1D23" w:rsidR="008C7175" w:rsidRDefault="008C7175" w:rsidP="008C7175">
      <w:pPr>
        <w:pStyle w:val="Odstavce20"/>
      </w:pPr>
      <w:r w:rsidRPr="008C7175">
        <w:t>Rychlost světla</w:t>
      </w:r>
    </w:p>
    <w:p w14:paraId="0973A0A9" w14:textId="78DAB502" w:rsidR="00BF1EDA" w:rsidRPr="008C7175" w:rsidRDefault="00BF1EDA" w:rsidP="008C7175">
      <w:pPr>
        <w:pStyle w:val="Odstavce20"/>
      </w:pPr>
      <w:r>
        <w:t>Světlo se odráží dokud nedoputuje na konec</w:t>
      </w:r>
    </w:p>
    <w:p w14:paraId="37503C7C" w14:textId="262983AD" w:rsidR="008C7175" w:rsidRDefault="008C7175" w:rsidP="00B101BD">
      <w:pPr>
        <w:pStyle w:val="Odstavce20"/>
        <w:numPr>
          <w:ilvl w:val="0"/>
          <w:numId w:val="0"/>
        </w:numPr>
        <w:rPr>
          <w:lang w:eastAsia="cs-CZ"/>
        </w:rPr>
      </w:pPr>
      <w:r>
        <w:rPr>
          <w:noProof/>
        </w:rPr>
        <w:drawing>
          <wp:inline distT="0" distB="0" distL="0" distR="0" wp14:anchorId="77792387" wp14:editId="689AA464">
            <wp:extent cx="5709920" cy="2679700"/>
            <wp:effectExtent l="0" t="0" r="5080" b="6350"/>
            <wp:docPr id="7" name="Obrázek 7" descr="Optické sítě | Chip.cz - recenze a tes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ptické sítě | Chip.cz - recenze a tes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82B80" w14:textId="0F10473B" w:rsidR="008C7175" w:rsidRPr="008C7175" w:rsidRDefault="008C7175" w:rsidP="008C7175">
      <w:pPr>
        <w:rPr>
          <w:rFonts w:ascii="IBM Plex Sans" w:hAnsi="IBM Plex Sans"/>
          <w:color w:val="2F5496" w:themeColor="accent1" w:themeShade="BF"/>
          <w:sz w:val="18"/>
          <w:lang w:eastAsia="cs-CZ"/>
        </w:rPr>
      </w:pPr>
      <w:r>
        <w:rPr>
          <w:lang w:eastAsia="cs-CZ"/>
        </w:rPr>
        <w:br w:type="page"/>
      </w:r>
    </w:p>
    <w:p w14:paraId="7C65FB0C" w14:textId="06E9288B" w:rsidR="008C7175" w:rsidRPr="00B101BD" w:rsidRDefault="008C7175" w:rsidP="008C7175">
      <w:pPr>
        <w:pStyle w:val="Nadpis1"/>
        <w:rPr>
          <w:lang w:eastAsia="cs-CZ"/>
        </w:rPr>
      </w:pPr>
      <w:r>
        <w:rPr>
          <w:lang w:eastAsia="cs-CZ"/>
        </w:rPr>
        <w:lastRenderedPageBreak/>
        <w:t>Síťová topologie</w:t>
      </w:r>
    </w:p>
    <w:p w14:paraId="2FC0A4BF" w14:textId="77777777" w:rsidR="008C7175" w:rsidRPr="006E5D24" w:rsidRDefault="008C7175" w:rsidP="008C7175">
      <w:pPr>
        <w:pStyle w:val="Nadpis2"/>
      </w:pPr>
      <w:r w:rsidRPr="006E5D24">
        <w:t>Hvězda (star) - Hub and Spoke</w:t>
      </w:r>
    </w:p>
    <w:p w14:paraId="0C7CEEBC" w14:textId="77777777" w:rsidR="008C7175" w:rsidRPr="006E5D24" w:rsidRDefault="008C7175" w:rsidP="008C7175">
      <w:pPr>
        <w:pStyle w:val="Odstavce20"/>
      </w:pPr>
      <w:r w:rsidRPr="006E5D24">
        <w:t xml:space="preserve">Hvězda je dnes nejpoužívanější topologie pro ethernet. Je zde centrální prvek, který realizuje propojení zařízení, a do něj jsou připojena jednotlivá zařízení. </w:t>
      </w:r>
    </w:p>
    <w:p w14:paraId="2FDF5061" w14:textId="77777777" w:rsidR="008C7175" w:rsidRPr="006E5D24" w:rsidRDefault="008C7175" w:rsidP="008C7175">
      <w:pPr>
        <w:pStyle w:val="Odstavce20"/>
      </w:pPr>
      <w:r w:rsidRPr="006E5D24">
        <w:t>Jako centrální prvek slouží hub nebo switch, ale z jiného pohledu se může jednat i o router.</w:t>
      </w:r>
    </w:p>
    <w:p w14:paraId="251B67EA" w14:textId="77777777" w:rsidR="008C7175" w:rsidRPr="006E5D24" w:rsidRDefault="008C7175" w:rsidP="008C7175">
      <w:pPr>
        <w:pStyle w:val="Odstavce20"/>
      </w:pPr>
      <w:r w:rsidRPr="006E5D24">
        <w:t xml:space="preserve">Obdobná je Rozšířená topologie hvězda, která vznikne, když několik samostatných hvězd propojíme dohromady přes centrální prvky. </w:t>
      </w:r>
    </w:p>
    <w:p w14:paraId="276E4B35" w14:textId="77777777" w:rsidR="008C7175" w:rsidRPr="006E5D24" w:rsidRDefault="008C7175" w:rsidP="008C7175">
      <w:pPr>
        <w:pStyle w:val="Nadpis2"/>
      </w:pPr>
      <w:r w:rsidRPr="006E5D24">
        <w:t>Kruh (ring)</w:t>
      </w:r>
    </w:p>
    <w:p w14:paraId="4D4809DE" w14:textId="77777777" w:rsidR="008C7175" w:rsidRDefault="008C7175" w:rsidP="008C7175">
      <w:pPr>
        <w:pStyle w:val="Odstavce20"/>
      </w:pPr>
      <w:r w:rsidRPr="006E5D24">
        <w:t xml:space="preserve">V kruhové topologii je každý uzel připojen ke dvěma sousedním a dohromady tvoří kruh. </w:t>
      </w:r>
    </w:p>
    <w:p w14:paraId="5FAF6CC7" w14:textId="77777777" w:rsidR="008C7175" w:rsidRPr="006E5D24" w:rsidRDefault="008C7175" w:rsidP="008C7175">
      <w:pPr>
        <w:pStyle w:val="Odstavce20"/>
      </w:pPr>
      <w:r>
        <w:t>V této topologii se často používá Token Ring, který si postupně počítače předávají a kdo ho má může vysílat</w:t>
      </w:r>
    </w:p>
    <w:p w14:paraId="67ECF40B" w14:textId="77777777" w:rsidR="008C7175" w:rsidRPr="006E5D24" w:rsidRDefault="008C7175" w:rsidP="008C7175">
      <w:pPr>
        <w:pStyle w:val="Odstavce20"/>
      </w:pPr>
      <w:r w:rsidRPr="006E5D24">
        <w:t xml:space="preserve">Standardně existuje pouze jedna cesta mezi dvěma uzly. </w:t>
      </w:r>
    </w:p>
    <w:p w14:paraId="085B3D77" w14:textId="77777777" w:rsidR="008C7175" w:rsidRPr="006E5D24" w:rsidRDefault="008C7175" w:rsidP="008C7175">
      <w:pPr>
        <w:pStyle w:val="Nadpis2"/>
      </w:pPr>
      <w:r w:rsidRPr="006E5D24">
        <w:t>Sběrnice (bus)</w:t>
      </w:r>
    </w:p>
    <w:p w14:paraId="2F51AE30" w14:textId="77777777" w:rsidR="008C7175" w:rsidRPr="006E5D24" w:rsidRDefault="008C7175" w:rsidP="008C7175">
      <w:pPr>
        <w:pStyle w:val="Odstavce20"/>
      </w:pPr>
      <w:r w:rsidRPr="006E5D24">
        <w:t>Sběrnice byla používána v prvních dobách ethernetu a realizovala se pomocí koaxiálního kabelu</w:t>
      </w:r>
    </w:p>
    <w:p w14:paraId="6B942480" w14:textId="77777777" w:rsidR="008C7175" w:rsidRPr="006E5D24" w:rsidRDefault="008C7175" w:rsidP="008C7175">
      <w:pPr>
        <w:pStyle w:val="Odstavce20"/>
      </w:pPr>
      <w:r w:rsidRPr="006E5D24">
        <w:t xml:space="preserve">Všechna zařízení jsou zapojena na společnou sběrnici. </w:t>
      </w:r>
    </w:p>
    <w:p w14:paraId="2D494421" w14:textId="77777777" w:rsidR="008C7175" w:rsidRDefault="008C7175" w:rsidP="008C7175">
      <w:pPr>
        <w:pStyle w:val="Odstavce20"/>
      </w:pPr>
      <w:r w:rsidRPr="006E5D24">
        <w:t>V sítích se od této technologie ustoupilo a dnes se používá převážně zapojení do hvězdy.</w:t>
      </w:r>
    </w:p>
    <w:p w14:paraId="6EC762C1" w14:textId="77777777" w:rsidR="008C7175" w:rsidRPr="006E5D24" w:rsidRDefault="008C7175" w:rsidP="008C7175">
      <w:pPr>
        <w:pStyle w:val="Odstavce20"/>
      </w:pPr>
      <w:r>
        <w:t>Když někdo používal bus žádné jiné zařízení ji nepomohlo používat protože by došlo ke kolizi</w:t>
      </w:r>
    </w:p>
    <w:p w14:paraId="72246BDD" w14:textId="77777777" w:rsidR="008C7175" w:rsidRPr="006E5D24" w:rsidRDefault="008C7175" w:rsidP="008C7175">
      <w:pPr>
        <w:pStyle w:val="Nadpis2"/>
      </w:pPr>
      <w:r w:rsidRPr="006E5D24">
        <w:t>Mřížka (mesh)</w:t>
      </w:r>
    </w:p>
    <w:p w14:paraId="7A4AF0E5" w14:textId="77777777" w:rsidR="008C7175" w:rsidRPr="006E5D24" w:rsidRDefault="008C7175" w:rsidP="008C7175">
      <w:pPr>
        <w:pStyle w:val="Odstavce20"/>
      </w:pPr>
      <w:r w:rsidRPr="006E5D24">
        <w:t xml:space="preserve">V topologii mesh jsou uzly propojeny s více sousedy. </w:t>
      </w:r>
    </w:p>
    <w:p w14:paraId="28088BE3" w14:textId="77777777" w:rsidR="008C7175" w:rsidRPr="006E5D24" w:rsidRDefault="008C7175" w:rsidP="008C7175">
      <w:pPr>
        <w:pStyle w:val="Odstavce20"/>
      </w:pPr>
      <w:r w:rsidRPr="006E5D24">
        <w:t xml:space="preserve">Buď se může jednat o Full Mesh (plnou mřížku), kdy je každý uzel spojený se všemi ostatními, takže může komunikovat s každým přímo a v případě výpadku nějaké linky může jednoduše nalézt cestu. </w:t>
      </w:r>
    </w:p>
    <w:p w14:paraId="6AEB3F55" w14:textId="77777777" w:rsidR="008C7175" w:rsidRPr="006E5D24" w:rsidRDefault="008C7175" w:rsidP="008C7175">
      <w:pPr>
        <w:pStyle w:val="Odstavce20"/>
      </w:pPr>
      <w:r w:rsidRPr="006E5D24">
        <w:t xml:space="preserve">Pří více uzlech se jedná o složité a drahé zapojení. </w:t>
      </w:r>
    </w:p>
    <w:p w14:paraId="5DE97EBD" w14:textId="77777777" w:rsidR="008C7175" w:rsidRPr="006E5D24" w:rsidRDefault="008C7175" w:rsidP="008C7175">
      <w:pPr>
        <w:pStyle w:val="Odstavce20"/>
      </w:pPr>
      <w:r w:rsidRPr="006E5D24">
        <w:t>Nebo o Partial Mesh (částečnou mřížku), kdy některé uzly jsou přímo spojeny (point-to-point) s více jinými uzly.</w:t>
      </w:r>
    </w:p>
    <w:p w14:paraId="61AFF100" w14:textId="1356583B" w:rsidR="00500912" w:rsidRDefault="008C7175" w:rsidP="008C7175">
      <w:pPr>
        <w:pStyle w:val="Odstavce20"/>
        <w:numPr>
          <w:ilvl w:val="0"/>
          <w:numId w:val="0"/>
        </w:numPr>
        <w:ind w:left="357"/>
      </w:pPr>
      <w:r w:rsidRPr="006E5D24">
        <w:rPr>
          <w:noProof/>
        </w:rPr>
        <w:drawing>
          <wp:inline distT="0" distB="0" distL="0" distR="0" wp14:anchorId="35BD6CC2" wp14:editId="3F022D90">
            <wp:extent cx="4160520" cy="3082925"/>
            <wp:effectExtent l="0" t="0" r="0" b="317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2DA7" w14:textId="3BC324FD" w:rsidR="008C7175" w:rsidRPr="00500912" w:rsidRDefault="00500912" w:rsidP="00500912">
      <w:pPr>
        <w:rPr>
          <w:rFonts w:ascii="IBM Plex Sans" w:hAnsi="IBM Plex Sans"/>
          <w:color w:val="2F5496" w:themeColor="accent1" w:themeShade="BF"/>
          <w:sz w:val="18"/>
        </w:rPr>
      </w:pPr>
      <w:r>
        <w:br w:type="page"/>
      </w:r>
    </w:p>
    <w:p w14:paraId="003AB136" w14:textId="200DA803" w:rsidR="00500912" w:rsidRDefault="00500912" w:rsidP="00500912">
      <w:pPr>
        <w:pStyle w:val="Nadpis1"/>
      </w:pPr>
      <w:r>
        <w:lastRenderedPageBreak/>
        <w:t>R</w:t>
      </w:r>
      <w:r>
        <w:t>ámec standardu IEEE 802</w:t>
      </w:r>
      <w:r w:rsidRPr="00500912">
        <w:rPr>
          <w:rStyle w:val="Nadpis1Char"/>
        </w:rPr>
        <w:t>.3 (Ethernet)</w:t>
      </w:r>
    </w:p>
    <w:p w14:paraId="64CFD91E" w14:textId="106D4256" w:rsidR="006E48BC" w:rsidRDefault="00500912" w:rsidP="006E48BC">
      <w:r>
        <w:rPr>
          <w:noProof/>
        </w:rPr>
        <w:drawing>
          <wp:inline distT="0" distB="0" distL="0" distR="0" wp14:anchorId="15A261EA" wp14:editId="48B63071">
            <wp:extent cx="5760720" cy="1308100"/>
            <wp:effectExtent l="0" t="0" r="0" b="635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01B2" w14:textId="77777777" w:rsidR="00500912" w:rsidRPr="00500912" w:rsidRDefault="00500912" w:rsidP="00500912">
      <w:pPr>
        <w:pStyle w:val="Odstavce20"/>
      </w:pPr>
      <w:r w:rsidRPr="00500912">
        <w:t>Preambule: 7 bytů, které slouží k synchronizaci a detekci příjmu paketu na cílovém zařízení.</w:t>
      </w:r>
    </w:p>
    <w:p w14:paraId="0BD7018E" w14:textId="77777777" w:rsidR="00500912" w:rsidRPr="00500912" w:rsidRDefault="00500912" w:rsidP="00500912">
      <w:pPr>
        <w:pStyle w:val="Odstavce20"/>
      </w:pPr>
      <w:r w:rsidRPr="00500912">
        <w:t>SFD (Start Frame Delimiter): 1 byte, který označuje začátek rámce.</w:t>
      </w:r>
    </w:p>
    <w:p w14:paraId="526349AD" w14:textId="77777777" w:rsidR="00500912" w:rsidRPr="00500912" w:rsidRDefault="00500912" w:rsidP="00500912">
      <w:pPr>
        <w:pStyle w:val="Odstavce20"/>
      </w:pPr>
      <w:r w:rsidRPr="00500912">
        <w:t>MAC adresa zdroje: 6 bytů, které identifikují zdrojové zařízení.</w:t>
      </w:r>
    </w:p>
    <w:p w14:paraId="460E4851" w14:textId="77777777" w:rsidR="00500912" w:rsidRPr="00500912" w:rsidRDefault="00500912" w:rsidP="00500912">
      <w:pPr>
        <w:pStyle w:val="Odstavce20"/>
      </w:pPr>
      <w:r w:rsidRPr="00500912">
        <w:t>MAC adresa cíle: 6 bytů, které identifikují cílové zařízení.</w:t>
      </w:r>
    </w:p>
    <w:p w14:paraId="2CF9166E" w14:textId="77777777" w:rsidR="00500912" w:rsidRPr="00500912" w:rsidRDefault="00500912" w:rsidP="00500912">
      <w:pPr>
        <w:pStyle w:val="Odstavce20"/>
      </w:pPr>
      <w:r w:rsidRPr="00500912">
        <w:t>Typ nebo délka: 2 byty, které udávají typ nebo délku následujícího těla paketu.</w:t>
      </w:r>
    </w:p>
    <w:p w14:paraId="6ADE4CFB" w14:textId="77777777" w:rsidR="00500912" w:rsidRPr="00500912" w:rsidRDefault="00500912" w:rsidP="00500912">
      <w:pPr>
        <w:pStyle w:val="Odstavce20"/>
      </w:pPr>
      <w:r w:rsidRPr="00500912">
        <w:t>Tělo: Maximálně 1500 bytů, které obsahují data přenášená mezi zařízeními.</w:t>
      </w:r>
    </w:p>
    <w:p w14:paraId="6D3C1CE9" w14:textId="329F9FBF" w:rsidR="00500912" w:rsidRDefault="00500912" w:rsidP="00500912">
      <w:pPr>
        <w:pStyle w:val="Odstavce20"/>
      </w:pPr>
      <w:r w:rsidRPr="00500912">
        <w:t>FCS (Frame Check Sequence): 4 byty, které slouží k kontrole integrity paketu pomocí kontrolního součtu (CRC).</w:t>
      </w:r>
    </w:p>
    <w:p w14:paraId="4A36F8C3" w14:textId="74B00B38" w:rsidR="00500912" w:rsidRDefault="00500912" w:rsidP="00500912">
      <w:pPr>
        <w:pStyle w:val="Nadpis1"/>
      </w:pPr>
      <w:r>
        <w:t>MAC Adresa</w:t>
      </w:r>
    </w:p>
    <w:p w14:paraId="20AB4F2B" w14:textId="770D2251" w:rsidR="00500912" w:rsidRDefault="00BF1EDA" w:rsidP="00BF1EDA">
      <w:pPr>
        <w:pStyle w:val="Odstavce20"/>
      </w:pPr>
      <w:r>
        <w:t>Jednoznačný identifikátor síťového rozhraní (Př. Uživatelský PC)</w:t>
      </w:r>
    </w:p>
    <w:p w14:paraId="4DEA67D3" w14:textId="4BC1A891" w:rsidR="00BF1EDA" w:rsidRDefault="00BF1EDA" w:rsidP="00BF1EDA">
      <w:pPr>
        <w:pStyle w:val="Odstavce20"/>
      </w:pPr>
      <w:r>
        <w:t>Má 6 Bytu = 48 bitů</w:t>
      </w:r>
    </w:p>
    <w:p w14:paraId="4A968434" w14:textId="271B49B8" w:rsidR="00500912" w:rsidRDefault="00BF1EDA" w:rsidP="00BF1EDA">
      <w:pPr>
        <w:pStyle w:val="Odstavce20"/>
      </w:pPr>
      <w:r>
        <w:t>Prvních 24 bitů si určuje společnost. Díky těmto bitů je možné zjistit výrobce</w:t>
      </w:r>
    </w:p>
    <w:p w14:paraId="5CE7EF35" w14:textId="4E534F2C" w:rsidR="00BF1EDA" w:rsidRDefault="00BF1EDA" w:rsidP="00BF1EDA">
      <w:pPr>
        <w:pStyle w:val="Odstavce20"/>
      </w:pPr>
      <w:r>
        <w:t>Zbytek 24 bitů je na uživateli, takže jsou náhodně generovaná většinou</w:t>
      </w:r>
    </w:p>
    <w:p w14:paraId="6D1121AD" w14:textId="630320FE" w:rsidR="00BF1EDA" w:rsidRDefault="00BF1EDA" w:rsidP="00BF1EDA">
      <w:pPr>
        <w:pStyle w:val="Odstavce20"/>
      </w:pPr>
      <w:r>
        <w:t>Je možné MAC adresu změnit</w:t>
      </w:r>
    </w:p>
    <w:p w14:paraId="5A0B4B0A" w14:textId="6A73395D" w:rsidR="00E7452A" w:rsidRDefault="00BF1EDA" w:rsidP="00BF1EDA">
      <w:pPr>
        <w:pStyle w:val="Odstavce20"/>
      </w:pPr>
      <w:r>
        <w:rPr>
          <w:noProof/>
        </w:rPr>
        <w:drawing>
          <wp:inline distT="0" distB="0" distL="0" distR="0" wp14:anchorId="07ECE0EB" wp14:editId="1328CD57">
            <wp:extent cx="5760720" cy="2880360"/>
            <wp:effectExtent l="0" t="0" r="0" b="0"/>
            <wp:docPr id="9" name="Obrázek 9" descr="Switch Mac Basis. Switch Mac Address Table Basis | FS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witch Mac Basis. Switch Mac Address Table Basis | FS Communit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DE2D1" w14:textId="2E005C9C" w:rsidR="00BF1EDA" w:rsidRPr="00E7452A" w:rsidRDefault="00E7452A" w:rsidP="00E7452A">
      <w:pPr>
        <w:rPr>
          <w:rFonts w:ascii="IBM Plex Sans" w:hAnsi="IBM Plex Sans"/>
          <w:color w:val="2F5496" w:themeColor="accent1" w:themeShade="BF"/>
          <w:sz w:val="18"/>
        </w:rPr>
      </w:pPr>
      <w:r>
        <w:br w:type="page"/>
      </w:r>
    </w:p>
    <w:p w14:paraId="77604C34" w14:textId="5EEDA8E8" w:rsidR="00BF1EDA" w:rsidRDefault="00E7452A" w:rsidP="00E7452A">
      <w:pPr>
        <w:pStyle w:val="Nadpis1"/>
      </w:pPr>
      <w:r>
        <w:lastRenderedPageBreak/>
        <w:t>P</w:t>
      </w:r>
      <w:r>
        <w:t>řepínání rámců a princip činnosti přepínače (switch)</w:t>
      </w:r>
    </w:p>
    <w:p w14:paraId="0F501BA3" w14:textId="0A21E514" w:rsidR="00E7452A" w:rsidRDefault="00E7452A" w:rsidP="00E7452A">
      <w:pPr>
        <w:pStyle w:val="Odstavce20"/>
      </w:pPr>
      <w:r>
        <w:t>P</w:t>
      </w:r>
      <w:r w:rsidRPr="00E7452A">
        <w:t>řijímá Ethernetové rámce od jednoho portu a rozhoduje, kam je přesměrovat na jiný port, aby byly doručeny ke správnému cíli.</w:t>
      </w:r>
    </w:p>
    <w:p w14:paraId="5E75BD1F" w14:textId="2A9AEB11" w:rsidR="00E7452A" w:rsidRDefault="00E7452A" w:rsidP="00E7452A">
      <w:pPr>
        <w:pStyle w:val="Odstavce20"/>
      </w:pPr>
      <w:r w:rsidRPr="00E7452A">
        <w:t>Tento proces se provádí na vrstvě síťového protokolu (OSI Layer 2</w:t>
      </w:r>
      <w:r>
        <w:t>)</w:t>
      </w:r>
    </w:p>
    <w:p w14:paraId="1438A89F" w14:textId="5839C17D" w:rsidR="00E7452A" w:rsidRDefault="00E7452A" w:rsidP="00E7452A">
      <w:pPr>
        <w:pStyle w:val="Odstavce20"/>
      </w:pPr>
      <w:r>
        <w:t>Switch pracuje s MAC adresami v hlavičce</w:t>
      </w:r>
    </w:p>
    <w:p w14:paraId="521D9FB3" w14:textId="0834A8AD" w:rsidR="00E7452A" w:rsidRPr="00E7452A" w:rsidRDefault="00E7452A" w:rsidP="00E7452A">
      <w:pPr>
        <w:pStyle w:val="Nadpis3"/>
      </w:pPr>
      <w:r w:rsidRPr="00E7452A">
        <w:t>Princip činnosti přepínače (switch) je následující:</w:t>
      </w:r>
    </w:p>
    <w:p w14:paraId="7A95A619" w14:textId="77777777" w:rsidR="00E7452A" w:rsidRPr="00E7452A" w:rsidRDefault="00E7452A" w:rsidP="00E7452A">
      <w:pPr>
        <w:pStyle w:val="Odstavce20"/>
      </w:pPr>
      <w:r w:rsidRPr="00E7452A">
        <w:t>Přijetí rámce: Přepínač přijímá Ethernetový rámec na jednom z portů.</w:t>
      </w:r>
    </w:p>
    <w:p w14:paraId="5A1219CC" w14:textId="77777777" w:rsidR="00E7452A" w:rsidRPr="00E7452A" w:rsidRDefault="00E7452A" w:rsidP="00E7452A">
      <w:pPr>
        <w:pStyle w:val="Odstavce20"/>
      </w:pPr>
      <w:r w:rsidRPr="00E7452A">
        <w:t>Identifikace cíle: Přepínač zjistí MAC adresu cíle z hlavičky rámce a porovná ji se svou tabulkou MAC adres.</w:t>
      </w:r>
    </w:p>
    <w:p w14:paraId="037485BF" w14:textId="7882EB5A" w:rsidR="00E7452A" w:rsidRPr="00E7452A" w:rsidRDefault="00E7452A" w:rsidP="00E7452A">
      <w:pPr>
        <w:pStyle w:val="Odstavce20"/>
      </w:pPr>
      <w:r w:rsidRPr="00E7452A">
        <w:t>Rozhodnutí o přesměrování: Přepínač rozhodne, na který port má rámec přesměrovat, a přesměruje ho na příslušný port.</w:t>
      </w:r>
      <w:r>
        <w:t xml:space="preserve"> Pokud nemáme v tabulce MAC adresu, kam rámec poslat pošle ho všem (Flood) a pak se popřípadě uživatel s touto MAC adresou ozve.</w:t>
      </w:r>
    </w:p>
    <w:p w14:paraId="283BB3AD" w14:textId="518BDBF9" w:rsidR="00E7452A" w:rsidRDefault="00E7452A" w:rsidP="00E7452A">
      <w:pPr>
        <w:pStyle w:val="Odstavce20"/>
      </w:pPr>
      <w:r w:rsidRPr="00E7452A">
        <w:t>Uložení do tabulky MAC adres: Přepínač si uloží MAC adresu zdroje rámce do své tabulky MAC adres, aby mohl rámce příště přesměrovat bez nutnosti vyhledání cíle v tabulce.</w:t>
      </w:r>
    </w:p>
    <w:p w14:paraId="7D82B818" w14:textId="3EA394E4" w:rsidR="00E7452A" w:rsidRDefault="00E7452A" w:rsidP="00E7452A">
      <w:pPr>
        <w:pStyle w:val="Nadpis1"/>
      </w:pPr>
      <w:r>
        <w:t>ARP</w:t>
      </w:r>
    </w:p>
    <w:p w14:paraId="2493D5DB" w14:textId="0FA5521F" w:rsidR="005D71D8" w:rsidRDefault="005D71D8" w:rsidP="005D71D8">
      <w:pPr>
        <w:pStyle w:val="Odstavce20"/>
      </w:pPr>
      <w:r>
        <w:t>ARP je protokol, který pošle dotaz všem ARP Request: Jakou MAC adresu má IP adresa 34.40.2.1.20</w:t>
      </w:r>
    </w:p>
    <w:p w14:paraId="5002175C" w14:textId="65BCC875" w:rsidR="005D71D8" w:rsidRDefault="005D71D8" w:rsidP="005D71D8">
      <w:pPr>
        <w:pStyle w:val="Odstavce20"/>
      </w:pPr>
      <w:r>
        <w:t>Na tento dotaz potom následně odpoví počítač ARP Reply: To jsem já tady máš moji mac adresu</w:t>
      </w:r>
    </w:p>
    <w:p w14:paraId="166310F1" w14:textId="59BFEEDE" w:rsidR="005D71D8" w:rsidRDefault="005D71D8" w:rsidP="005D71D8">
      <w:pPr>
        <w:pStyle w:val="Odstavce20"/>
      </w:pPr>
      <w:r>
        <w:t>Pokud dostane zprávu zařízení, co tuto ip adresu nemá zahodí tento paket.</w:t>
      </w:r>
    </w:p>
    <w:p w14:paraId="333B93E4" w14:textId="0E28711E" w:rsidR="00C673E8" w:rsidRPr="005D71D8" w:rsidRDefault="00C673E8" w:rsidP="005D71D8">
      <w:pPr>
        <w:pStyle w:val="Odstavce20"/>
      </w:pPr>
      <w:r>
        <w:t>Jednoduše řečeno se jedná překlad ip adresy na mac adresu</w:t>
      </w:r>
    </w:p>
    <w:p w14:paraId="71E8F6FE" w14:textId="52214CB5" w:rsidR="00E7452A" w:rsidRPr="00E7452A" w:rsidRDefault="00E7452A" w:rsidP="00E7452A">
      <w:pPr>
        <w:pStyle w:val="Odstavce20"/>
        <w:numPr>
          <w:ilvl w:val="0"/>
          <w:numId w:val="0"/>
        </w:numPr>
        <w:ind w:left="714" w:hanging="357"/>
      </w:pPr>
      <w:r>
        <w:rPr>
          <w:noProof/>
        </w:rPr>
        <w:drawing>
          <wp:inline distT="0" distB="0" distL="0" distR="0" wp14:anchorId="720DC41F" wp14:editId="46D4D76A">
            <wp:extent cx="5760720" cy="3452495"/>
            <wp:effectExtent l="0" t="0" r="0" b="0"/>
            <wp:docPr id="10" name="Obrázek 10" descr="ARP (Address Resolution Protocol) in 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RP (Address Resolution Protocol) in ac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49E85" w14:textId="77777777" w:rsidR="00E7452A" w:rsidRDefault="00E7452A" w:rsidP="00E7452A"/>
    <w:p w14:paraId="47A89CF3" w14:textId="77777777" w:rsidR="00E7452A" w:rsidRPr="00E7452A" w:rsidRDefault="00E7452A" w:rsidP="00E7452A"/>
    <w:sectPr w:rsidR="00E7452A" w:rsidRPr="00E745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IBM Plex Sans">
    <w:altName w:val="Corbel"/>
    <w:charset w:val="00"/>
    <w:family w:val="swiss"/>
    <w:pitch w:val="variable"/>
    <w:sig w:usb0="A00002EF" w:usb1="5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84B84"/>
    <w:multiLevelType w:val="hybridMultilevel"/>
    <w:tmpl w:val="7ACA03FC"/>
    <w:lvl w:ilvl="0" w:tplc="44AABC08">
      <w:start w:val="1"/>
      <w:numFmt w:val="bullet"/>
      <w:pStyle w:val="Odstavce2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E7174"/>
    <w:multiLevelType w:val="multilevel"/>
    <w:tmpl w:val="9BD4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D798D"/>
    <w:multiLevelType w:val="multilevel"/>
    <w:tmpl w:val="AEC09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CA0D93"/>
    <w:multiLevelType w:val="multilevel"/>
    <w:tmpl w:val="C8004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3122212">
    <w:abstractNumId w:val="0"/>
  </w:num>
  <w:num w:numId="2" w16cid:durableId="1675298862">
    <w:abstractNumId w:val="1"/>
  </w:num>
  <w:num w:numId="3" w16cid:durableId="1237979556">
    <w:abstractNumId w:val="2"/>
  </w:num>
  <w:num w:numId="4" w16cid:durableId="5633006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19"/>
    <w:rsid w:val="00500912"/>
    <w:rsid w:val="005D71D8"/>
    <w:rsid w:val="006E48BC"/>
    <w:rsid w:val="0088197C"/>
    <w:rsid w:val="008C7175"/>
    <w:rsid w:val="00B101BD"/>
    <w:rsid w:val="00BF1EDA"/>
    <w:rsid w:val="00C673E8"/>
    <w:rsid w:val="00E7452A"/>
    <w:rsid w:val="00FD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A4AC3"/>
  <w15:chartTrackingRefBased/>
  <w15:docId w15:val="{1D0FD81B-EDB0-47DC-A01B-6C6101944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E48BC"/>
  </w:style>
  <w:style w:type="paragraph" w:styleId="Nadpis1">
    <w:name w:val="heading 1"/>
    <w:basedOn w:val="Normln"/>
    <w:next w:val="Normln"/>
    <w:link w:val="Nadpis1Char"/>
    <w:uiPriority w:val="9"/>
    <w:qFormat/>
    <w:rsid w:val="006E48BC"/>
    <w:pPr>
      <w:keepNext/>
      <w:keepLines/>
      <w:spacing w:before="240" w:after="0" w:line="300" w:lineRule="auto"/>
      <w:outlineLvl w:val="0"/>
    </w:pPr>
    <w:rPr>
      <w:rFonts w:asciiTheme="majorHAnsi" w:eastAsiaTheme="majorEastAsia" w:hAnsiTheme="majorHAnsi" w:cstheme="majorBidi"/>
      <w:b/>
      <w:color w:val="4472C4" w:themeColor="accen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E48BC"/>
    <w:pPr>
      <w:keepNext/>
      <w:keepLines/>
      <w:spacing w:before="40" w:after="0" w:line="30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E48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E48BC"/>
    <w:rPr>
      <w:rFonts w:asciiTheme="majorHAnsi" w:eastAsiaTheme="majorEastAsia" w:hAnsiTheme="majorHAnsi" w:cstheme="majorBidi"/>
      <w:b/>
      <w:color w:val="4472C4" w:themeColor="accent1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6E48BC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6E48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aturita">
    <w:name w:val="Maturita"/>
    <w:basedOn w:val="Nzev"/>
    <w:qFormat/>
    <w:rsid w:val="006E48BC"/>
    <w:rPr>
      <w:color w:val="4472C4" w:themeColor="accent1"/>
    </w:rPr>
  </w:style>
  <w:style w:type="paragraph" w:customStyle="1" w:styleId="Odstavce20">
    <w:name w:val="Odstavce 2.0"/>
    <w:basedOn w:val="Normln"/>
    <w:link w:val="Odstavce20Char"/>
    <w:qFormat/>
    <w:rsid w:val="006E48BC"/>
    <w:pPr>
      <w:numPr>
        <w:numId w:val="1"/>
      </w:numPr>
      <w:spacing w:after="0" w:line="300" w:lineRule="auto"/>
      <w:ind w:left="714" w:hanging="357"/>
    </w:pPr>
    <w:rPr>
      <w:rFonts w:ascii="IBM Plex Sans" w:hAnsi="IBM Plex Sans"/>
      <w:color w:val="2F5496" w:themeColor="accent1" w:themeShade="BF"/>
      <w:sz w:val="18"/>
    </w:rPr>
  </w:style>
  <w:style w:type="character" w:customStyle="1" w:styleId="Odstavce20Char">
    <w:name w:val="Odstavce 2.0 Char"/>
    <w:basedOn w:val="Standardnpsmoodstavce"/>
    <w:link w:val="Odstavce20"/>
    <w:rsid w:val="006E48BC"/>
    <w:rPr>
      <w:rFonts w:ascii="IBM Plex Sans" w:hAnsi="IBM Plex Sans"/>
      <w:color w:val="2F5496" w:themeColor="accent1" w:themeShade="BF"/>
      <w:sz w:val="18"/>
    </w:rPr>
  </w:style>
  <w:style w:type="paragraph" w:styleId="Nzev">
    <w:name w:val="Title"/>
    <w:basedOn w:val="Normln"/>
    <w:next w:val="Normln"/>
    <w:link w:val="NzevChar"/>
    <w:uiPriority w:val="10"/>
    <w:qFormat/>
    <w:rsid w:val="006E48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E4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lnweb">
    <w:name w:val="Normal (Web)"/>
    <w:basedOn w:val="Normln"/>
    <w:uiPriority w:val="99"/>
    <w:semiHidden/>
    <w:unhideWhenUsed/>
    <w:rsid w:val="00B10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706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Matouš Panc</cp:lastModifiedBy>
  <cp:revision>3</cp:revision>
  <dcterms:created xsi:type="dcterms:W3CDTF">2023-02-08T16:48:00Z</dcterms:created>
  <dcterms:modified xsi:type="dcterms:W3CDTF">2023-02-08T18:05:00Z</dcterms:modified>
</cp:coreProperties>
</file>