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DA2E" w14:textId="1AEFA126" w:rsidR="00A90324" w:rsidRPr="00B74955" w:rsidRDefault="4DE0F8AC" w:rsidP="00D31F5C">
      <w:pPr>
        <w:pStyle w:val="Nadpis1"/>
        <w:spacing w:after="240"/>
        <w:jc w:val="center"/>
        <w:rPr>
          <w:color w:val="auto"/>
        </w:rPr>
      </w:pPr>
      <w:r w:rsidRPr="00B74955">
        <w:rPr>
          <w:color w:val="auto"/>
        </w:rPr>
        <w:t>Marketingová strategie TEMU</w:t>
      </w:r>
    </w:p>
    <w:p w14:paraId="3813C610" w14:textId="45C4178F" w:rsidR="00C125E5" w:rsidRPr="00B74955" w:rsidRDefault="00C125E5" w:rsidP="00E21DB4">
      <w:pPr>
        <w:pStyle w:val="Normlnweb"/>
        <w:spacing w:before="0" w:beforeAutospacing="0" w:after="0" w:afterAutospacing="0"/>
        <w:rPr>
          <w:rFonts w:ascii="Aptos Display" w:hAnsi="Aptos Display" w:cstheme="minorHAnsi"/>
          <w:b/>
        </w:rPr>
      </w:pPr>
      <w:r w:rsidRPr="00B74955">
        <w:rPr>
          <w:rFonts w:ascii="Aptos Display" w:hAnsi="Aptos Display" w:cstheme="minorHAnsi"/>
          <w:b/>
        </w:rPr>
        <w:t>Co to je</w:t>
      </w:r>
    </w:p>
    <w:p w14:paraId="1EF11FD2" w14:textId="6F0DD77D" w:rsidR="00C125E5" w:rsidRPr="00F6133B" w:rsidRDefault="005464B8" w:rsidP="00E21DB4">
      <w:pPr>
        <w:pStyle w:val="Normlnweb"/>
        <w:spacing w:before="0" w:beforeAutospacing="0" w:after="0" w:afterAutospacing="0"/>
        <w:jc w:val="both"/>
        <w:rPr>
          <w:rFonts w:ascii="Aptos Display" w:hAnsi="Aptos Display" w:cstheme="minorHAnsi"/>
          <w:sz w:val="22"/>
          <w:szCs w:val="22"/>
        </w:rPr>
      </w:pPr>
      <w:r w:rsidRPr="00F6133B">
        <w:rPr>
          <w:rFonts w:ascii="Aptos Display" w:hAnsi="Aptos Display" w:cstheme="minorHAnsi"/>
          <w:sz w:val="22"/>
          <w:szCs w:val="22"/>
        </w:rPr>
        <w:t>Temu není běžný e-shop. Jedná se o </w:t>
      </w:r>
      <w:r w:rsidRPr="00F6133B">
        <w:rPr>
          <w:rStyle w:val="Siln"/>
          <w:rFonts w:ascii="Aptos Display" w:hAnsi="Aptos Display" w:cstheme="minorHAnsi"/>
          <w:b w:val="0"/>
          <w:sz w:val="22"/>
          <w:szCs w:val="22"/>
        </w:rPr>
        <w:t>online tržiště, které shromažďuje různé prodejce (tzn. třetí strany)</w:t>
      </w:r>
      <w:r w:rsidRPr="00F6133B">
        <w:rPr>
          <w:rFonts w:ascii="Aptos Display" w:hAnsi="Aptos Display" w:cstheme="minorHAnsi"/>
          <w:sz w:val="22"/>
          <w:szCs w:val="22"/>
        </w:rPr>
        <w:t> nabízející své produkty prostřednictvím</w:t>
      </w:r>
      <w:r w:rsidR="000F506E" w:rsidRPr="00F6133B">
        <w:rPr>
          <w:rFonts w:ascii="Aptos Display" w:hAnsi="Aptos Display" w:cstheme="minorHAnsi"/>
          <w:sz w:val="22"/>
          <w:szCs w:val="22"/>
        </w:rPr>
        <w:t xml:space="preserve"> webové stránky nebo mobilní aplikace</w:t>
      </w:r>
      <w:r w:rsidRPr="00F6133B">
        <w:rPr>
          <w:rFonts w:ascii="Aptos Display" w:hAnsi="Aptos Display" w:cstheme="minorHAnsi"/>
          <w:sz w:val="22"/>
          <w:szCs w:val="22"/>
        </w:rPr>
        <w:t>. Proto zde můžete nakoupit prakticky cokoliv</w:t>
      </w:r>
      <w:r w:rsidR="000F506E" w:rsidRPr="00F6133B">
        <w:rPr>
          <w:rFonts w:ascii="Aptos Display" w:hAnsi="Aptos Display" w:cstheme="minorHAnsi"/>
          <w:sz w:val="22"/>
          <w:szCs w:val="22"/>
        </w:rPr>
        <w:t>.</w:t>
      </w:r>
    </w:p>
    <w:p w14:paraId="517457B5" w14:textId="7F6C8CAF" w:rsidR="00532F15" w:rsidRPr="00F6133B" w:rsidRDefault="005464B8" w:rsidP="00E21DB4">
      <w:pPr>
        <w:pStyle w:val="Normlnweb"/>
        <w:spacing w:before="0" w:beforeAutospacing="0" w:after="0" w:afterAutospacing="0"/>
        <w:jc w:val="both"/>
        <w:rPr>
          <w:rFonts w:ascii="Aptos Display" w:hAnsi="Aptos Display" w:cstheme="minorHAnsi"/>
          <w:sz w:val="22"/>
          <w:szCs w:val="22"/>
        </w:rPr>
      </w:pPr>
      <w:r w:rsidRPr="00F6133B">
        <w:rPr>
          <w:rFonts w:ascii="Aptos Display" w:hAnsi="Aptos Display" w:cstheme="minorHAnsi"/>
          <w:sz w:val="22"/>
          <w:szCs w:val="22"/>
        </w:rPr>
        <w:t xml:space="preserve">U platforem, jako jsou tržiště </w:t>
      </w:r>
      <w:proofErr w:type="spellStart"/>
      <w:r w:rsidRPr="00F6133B">
        <w:rPr>
          <w:rFonts w:ascii="Aptos Display" w:hAnsi="Aptos Display" w:cstheme="minorHAnsi"/>
          <w:sz w:val="22"/>
          <w:szCs w:val="22"/>
        </w:rPr>
        <w:t>AliExpress</w:t>
      </w:r>
      <w:proofErr w:type="spellEnd"/>
      <w:r w:rsidRPr="00F6133B">
        <w:rPr>
          <w:rFonts w:ascii="Aptos Display" w:hAnsi="Aptos Display" w:cstheme="minorHAnsi"/>
          <w:sz w:val="22"/>
          <w:szCs w:val="22"/>
        </w:rPr>
        <w:t xml:space="preserve"> a Shein, se dá snadno zjistit, že jde o čínské firmy. U Temu je to</w:t>
      </w:r>
      <w:r w:rsidR="00EC5603">
        <w:rPr>
          <w:rFonts w:ascii="Aptos Display" w:hAnsi="Aptos Display" w:cstheme="minorHAnsi"/>
          <w:sz w:val="22"/>
          <w:szCs w:val="22"/>
        </w:rPr>
        <w:t> </w:t>
      </w:r>
      <w:r w:rsidRPr="00F6133B">
        <w:rPr>
          <w:rFonts w:ascii="Aptos Display" w:hAnsi="Aptos Display" w:cstheme="minorHAnsi"/>
          <w:sz w:val="22"/>
          <w:szCs w:val="22"/>
        </w:rPr>
        <w:t xml:space="preserve">trochu složitější. Kancelář sídlí v Irsku na adrese </w:t>
      </w:r>
      <w:proofErr w:type="spellStart"/>
      <w:r w:rsidRPr="00F6133B">
        <w:rPr>
          <w:rFonts w:ascii="Aptos Display" w:hAnsi="Aptos Display" w:cstheme="minorHAnsi"/>
          <w:sz w:val="22"/>
          <w:szCs w:val="22"/>
        </w:rPr>
        <w:t>First</w:t>
      </w:r>
      <w:proofErr w:type="spellEnd"/>
      <w:r w:rsidRPr="00F6133B">
        <w:rPr>
          <w:rFonts w:ascii="Aptos Display" w:hAnsi="Aptos Display" w:cstheme="minorHAnsi"/>
          <w:sz w:val="22"/>
          <w:szCs w:val="22"/>
        </w:rPr>
        <w:t xml:space="preserve"> </w:t>
      </w:r>
      <w:proofErr w:type="spellStart"/>
      <w:r w:rsidRPr="00F6133B">
        <w:rPr>
          <w:rFonts w:ascii="Aptos Display" w:hAnsi="Aptos Display" w:cstheme="minorHAnsi"/>
          <w:sz w:val="22"/>
          <w:szCs w:val="22"/>
        </w:rPr>
        <w:t>Floor</w:t>
      </w:r>
      <w:proofErr w:type="spellEnd"/>
      <w:r w:rsidRPr="00F6133B">
        <w:rPr>
          <w:rFonts w:ascii="Aptos Display" w:hAnsi="Aptos Display" w:cstheme="minorHAnsi"/>
          <w:sz w:val="22"/>
          <w:szCs w:val="22"/>
        </w:rPr>
        <w:t xml:space="preserve">, 25 St </w:t>
      </w:r>
      <w:proofErr w:type="spellStart"/>
      <w:r w:rsidRPr="00F6133B">
        <w:rPr>
          <w:rFonts w:ascii="Aptos Display" w:hAnsi="Aptos Display" w:cstheme="minorHAnsi"/>
          <w:sz w:val="22"/>
          <w:szCs w:val="22"/>
        </w:rPr>
        <w:t>Stephens</w:t>
      </w:r>
      <w:proofErr w:type="spellEnd"/>
      <w:r w:rsidRPr="00F6133B">
        <w:rPr>
          <w:rFonts w:ascii="Aptos Display" w:hAnsi="Aptos Display" w:cstheme="minorHAnsi"/>
          <w:sz w:val="22"/>
          <w:szCs w:val="22"/>
        </w:rPr>
        <w:t xml:space="preserve"> Green, Dublin. Temu provozuje</w:t>
      </w:r>
      <w:r w:rsidRPr="00F6133B">
        <w:rPr>
          <w:rStyle w:val="Siln"/>
          <w:rFonts w:ascii="Aptos Display" w:hAnsi="Aptos Display" w:cstheme="minorHAnsi"/>
          <w:b w:val="0"/>
          <w:sz w:val="22"/>
          <w:szCs w:val="22"/>
        </w:rPr>
        <w:t xml:space="preserve"> PDD </w:t>
      </w:r>
      <w:proofErr w:type="spellStart"/>
      <w:r w:rsidRPr="00F6133B">
        <w:rPr>
          <w:rStyle w:val="Siln"/>
          <w:rFonts w:ascii="Aptos Display" w:hAnsi="Aptos Display" w:cstheme="minorHAnsi"/>
          <w:b w:val="0"/>
          <w:sz w:val="22"/>
          <w:szCs w:val="22"/>
        </w:rPr>
        <w:t>Holdings</w:t>
      </w:r>
      <w:proofErr w:type="spellEnd"/>
      <w:r w:rsidRPr="00F6133B">
        <w:rPr>
          <w:rStyle w:val="Siln"/>
          <w:rFonts w:ascii="Aptos Display" w:hAnsi="Aptos Display" w:cstheme="minorHAnsi"/>
          <w:b w:val="0"/>
          <w:sz w:val="22"/>
          <w:szCs w:val="22"/>
        </w:rPr>
        <w:t>, </w:t>
      </w:r>
      <w:r w:rsidRPr="00F6133B">
        <w:rPr>
          <w:rFonts w:ascii="Aptos Display" w:hAnsi="Aptos Display" w:cstheme="minorHAnsi"/>
          <w:sz w:val="22"/>
          <w:szCs w:val="22"/>
        </w:rPr>
        <w:t xml:space="preserve">v jehož čele stojí Lei </w:t>
      </w:r>
      <w:proofErr w:type="spellStart"/>
      <w:r w:rsidRPr="00F6133B">
        <w:rPr>
          <w:rFonts w:ascii="Aptos Display" w:hAnsi="Aptos Display" w:cstheme="minorHAnsi"/>
          <w:sz w:val="22"/>
          <w:szCs w:val="22"/>
        </w:rPr>
        <w:t>Chen</w:t>
      </w:r>
      <w:proofErr w:type="spellEnd"/>
      <w:r w:rsidRPr="00F6133B">
        <w:rPr>
          <w:rFonts w:ascii="Aptos Display" w:hAnsi="Aptos Display" w:cstheme="minorHAnsi"/>
          <w:sz w:val="22"/>
          <w:szCs w:val="22"/>
        </w:rPr>
        <w:t xml:space="preserve"> a </w:t>
      </w:r>
      <w:proofErr w:type="spellStart"/>
      <w:r w:rsidRPr="00F6133B">
        <w:rPr>
          <w:rFonts w:ascii="Aptos Display" w:hAnsi="Aptos Display" w:cstheme="minorHAnsi"/>
          <w:sz w:val="22"/>
          <w:szCs w:val="22"/>
        </w:rPr>
        <w:t>Jiazhen</w:t>
      </w:r>
      <w:proofErr w:type="spellEnd"/>
      <w:r w:rsidRPr="00F6133B">
        <w:rPr>
          <w:rFonts w:ascii="Aptos Display" w:hAnsi="Aptos Display" w:cstheme="minorHAnsi"/>
          <w:sz w:val="22"/>
          <w:szCs w:val="22"/>
        </w:rPr>
        <w:t xml:space="preserve"> </w:t>
      </w:r>
      <w:proofErr w:type="spellStart"/>
      <w:r w:rsidRPr="00F6133B">
        <w:rPr>
          <w:rFonts w:ascii="Aptos Display" w:hAnsi="Aptos Display" w:cstheme="minorHAnsi"/>
          <w:sz w:val="22"/>
          <w:szCs w:val="22"/>
        </w:rPr>
        <w:t>Zhao</w:t>
      </w:r>
      <w:proofErr w:type="spellEnd"/>
      <w:r w:rsidRPr="00F6133B">
        <w:rPr>
          <w:rFonts w:ascii="Aptos Display" w:hAnsi="Aptos Display" w:cstheme="minorHAnsi"/>
          <w:sz w:val="22"/>
          <w:szCs w:val="22"/>
        </w:rPr>
        <w:t xml:space="preserve"> a další.</w:t>
      </w:r>
    </w:p>
    <w:p w14:paraId="33CEC745" w14:textId="5D890E3D" w:rsidR="00C4137C" w:rsidRPr="00F6133B" w:rsidRDefault="005464B8" w:rsidP="00E21DB4">
      <w:pPr>
        <w:pStyle w:val="Normlnweb"/>
        <w:spacing w:before="0" w:beforeAutospacing="0" w:after="0" w:afterAutospacing="0"/>
        <w:jc w:val="both"/>
        <w:rPr>
          <w:rStyle w:val="Siln"/>
          <w:rFonts w:ascii="Aptos Display" w:hAnsi="Aptos Display" w:cstheme="minorHAnsi"/>
          <w:b w:val="0"/>
          <w:sz w:val="22"/>
          <w:szCs w:val="22"/>
        </w:rPr>
      </w:pPr>
      <w:r w:rsidRPr="00F6133B">
        <w:rPr>
          <w:rStyle w:val="Siln"/>
          <w:rFonts w:ascii="Aptos Display" w:hAnsi="Aptos Display" w:cstheme="minorHAnsi"/>
          <w:b w:val="0"/>
          <w:sz w:val="22"/>
          <w:szCs w:val="22"/>
        </w:rPr>
        <w:t>Jde tedy o čínskou společnost se sídlem v Irsku,</w:t>
      </w:r>
      <w:r w:rsidRPr="00F6133B">
        <w:rPr>
          <w:rFonts w:ascii="Aptos Display" w:hAnsi="Aptos Display" w:cstheme="minorHAnsi"/>
          <w:sz w:val="22"/>
          <w:szCs w:val="22"/>
        </w:rPr>
        <w:t xml:space="preserve"> jejíž zisk se podle grafů Reuters každým měsícem zvyšuje. PDD provozuje ještě podobnou platformu </w:t>
      </w:r>
      <w:proofErr w:type="spellStart"/>
      <w:r w:rsidRPr="00F6133B">
        <w:rPr>
          <w:rFonts w:ascii="Aptos Display" w:hAnsi="Aptos Display" w:cstheme="minorHAnsi"/>
          <w:sz w:val="22"/>
          <w:szCs w:val="22"/>
        </w:rPr>
        <w:t>Pinduoduo</w:t>
      </w:r>
      <w:proofErr w:type="spellEnd"/>
      <w:r w:rsidRPr="00F6133B">
        <w:rPr>
          <w:rFonts w:ascii="Aptos Display" w:hAnsi="Aptos Display" w:cstheme="minorHAnsi"/>
          <w:sz w:val="22"/>
          <w:szCs w:val="22"/>
        </w:rPr>
        <w:t>. </w:t>
      </w:r>
      <w:r w:rsidRPr="00F6133B">
        <w:rPr>
          <w:rStyle w:val="Siln"/>
          <w:rFonts w:ascii="Aptos Display" w:hAnsi="Aptos Display" w:cstheme="minorHAnsi"/>
          <w:b w:val="0"/>
          <w:sz w:val="22"/>
          <w:szCs w:val="22"/>
        </w:rPr>
        <w:t xml:space="preserve">Dceřinou společností PDD je </w:t>
      </w:r>
      <w:proofErr w:type="spellStart"/>
      <w:r w:rsidRPr="00F6133B">
        <w:rPr>
          <w:rStyle w:val="Siln"/>
          <w:rFonts w:ascii="Aptos Display" w:hAnsi="Aptos Display" w:cstheme="minorHAnsi"/>
          <w:b w:val="0"/>
          <w:sz w:val="22"/>
          <w:szCs w:val="22"/>
        </w:rPr>
        <w:t>Whaleco</w:t>
      </w:r>
      <w:proofErr w:type="spellEnd"/>
      <w:r w:rsidRPr="00F6133B">
        <w:rPr>
          <w:rStyle w:val="Siln"/>
          <w:rFonts w:ascii="Aptos Display" w:hAnsi="Aptos Display" w:cstheme="minorHAnsi"/>
          <w:b w:val="0"/>
          <w:sz w:val="22"/>
          <w:szCs w:val="22"/>
        </w:rPr>
        <w:t xml:space="preserve"> Technology Limited, která je uvedena v podmínkách za Temu.</w:t>
      </w:r>
    </w:p>
    <w:p w14:paraId="743F1BA2" w14:textId="77777777" w:rsidR="00C125E5" w:rsidRPr="00B74955" w:rsidRDefault="00C125E5" w:rsidP="00E21DB4">
      <w:pPr>
        <w:pStyle w:val="Normlnweb"/>
        <w:spacing w:before="0" w:beforeAutospacing="0" w:after="0" w:afterAutospacing="0"/>
        <w:jc w:val="both"/>
        <w:rPr>
          <w:rStyle w:val="Siln"/>
          <w:rFonts w:asciiTheme="minorHAnsi" w:hAnsiTheme="minorHAnsi" w:cstheme="minorHAnsi"/>
          <w:b w:val="0"/>
        </w:rPr>
      </w:pPr>
    </w:p>
    <w:p w14:paraId="7D96F72F" w14:textId="3D9749EF" w:rsidR="00C125E5" w:rsidRPr="00647DD7" w:rsidRDefault="00C125E5" w:rsidP="00E21DB4">
      <w:pPr>
        <w:spacing w:after="0"/>
        <w:jc w:val="both"/>
        <w:rPr>
          <w:rFonts w:ascii="Aptos Display" w:hAnsi="Aptos Display"/>
          <w:b/>
        </w:rPr>
      </w:pPr>
      <w:r w:rsidRPr="00647DD7">
        <w:rPr>
          <w:rFonts w:ascii="Aptos Display" w:hAnsi="Aptos Display"/>
          <w:b/>
        </w:rPr>
        <w:t>Princip fungování</w:t>
      </w:r>
    </w:p>
    <w:p w14:paraId="5B70E7E4" w14:textId="2A23D207" w:rsidR="002D0899" w:rsidRPr="00647DD7" w:rsidRDefault="002D0899" w:rsidP="00E21DB4">
      <w:pPr>
        <w:spacing w:after="0"/>
        <w:jc w:val="both"/>
        <w:rPr>
          <w:rFonts w:ascii="Aptos Display" w:hAnsi="Aptos Display"/>
        </w:rPr>
      </w:pPr>
      <w:r w:rsidRPr="00647DD7">
        <w:rPr>
          <w:rFonts w:ascii="Aptos Display" w:hAnsi="Aptos Display"/>
        </w:rPr>
        <w:t>Temu funguje na principu</w:t>
      </w:r>
      <w:r w:rsidRPr="00647DD7">
        <w:rPr>
          <w:rFonts w:ascii="Aptos Display" w:hAnsi="Aptos Display"/>
        </w:rPr>
        <w:t xml:space="preserve"> tržnice, kter</w:t>
      </w:r>
      <w:r w:rsidRPr="00647DD7">
        <w:rPr>
          <w:rFonts w:ascii="Aptos Display" w:hAnsi="Aptos Display"/>
        </w:rPr>
        <w:t>á</w:t>
      </w:r>
      <w:r w:rsidRPr="00647DD7">
        <w:rPr>
          <w:rFonts w:ascii="Aptos Display" w:hAnsi="Aptos Display"/>
        </w:rPr>
        <w:t xml:space="preserve"> přeprodáv</w:t>
      </w:r>
      <w:r w:rsidRPr="00647DD7">
        <w:rPr>
          <w:rFonts w:ascii="Aptos Display" w:hAnsi="Aptos Display"/>
        </w:rPr>
        <w:t>á</w:t>
      </w:r>
      <w:r w:rsidRPr="00647DD7">
        <w:rPr>
          <w:rFonts w:ascii="Aptos Display" w:hAnsi="Aptos Display"/>
        </w:rPr>
        <w:t xml:space="preserve"> zboží od jiných firem a výrobců, které často pochází právě z Číny. E-shop Temu je v České republice dostupný jak na internetu, tak jako mobilní aplikace. Velmi nízké ceny, doprava zdarma a mnoho bonusových výhod lákají potenciální zákazníky v reklamách převážně na sociálních sítích. Oblibu Temu odráží i to, že je jak na Google Play, tak na Apple </w:t>
      </w:r>
      <w:proofErr w:type="spellStart"/>
      <w:r w:rsidRPr="00647DD7">
        <w:rPr>
          <w:rFonts w:ascii="Aptos Display" w:hAnsi="Aptos Display"/>
        </w:rPr>
        <w:t>Store</w:t>
      </w:r>
      <w:proofErr w:type="spellEnd"/>
      <w:r w:rsidRPr="00647DD7">
        <w:rPr>
          <w:rFonts w:ascii="Aptos Display" w:hAnsi="Aptos Display"/>
        </w:rPr>
        <w:t xml:space="preserve"> nejstahovanější bezplatnou aplikací.</w:t>
      </w:r>
    </w:p>
    <w:p w14:paraId="53466620" w14:textId="77777777" w:rsidR="006A3567" w:rsidRPr="00B74955" w:rsidRDefault="006A3567" w:rsidP="00E21DB4">
      <w:pPr>
        <w:spacing w:after="0"/>
        <w:jc w:val="both"/>
        <w:rPr>
          <w:rFonts w:ascii="Aptos Display" w:hAnsi="Aptos Display" w:cstheme="minorHAnsi"/>
          <w:sz w:val="24"/>
          <w:szCs w:val="24"/>
          <w:shd w:val="clear" w:color="auto" w:fill="F7F7F7"/>
        </w:rPr>
      </w:pPr>
    </w:p>
    <w:p w14:paraId="70F4F7BA" w14:textId="40AB3468" w:rsidR="00D65F66" w:rsidRPr="00647DD7" w:rsidRDefault="00010598" w:rsidP="00E21DB4">
      <w:pPr>
        <w:spacing w:after="0"/>
        <w:jc w:val="both"/>
        <w:rPr>
          <w:rFonts w:ascii="Aptos Display" w:hAnsi="Aptos Display"/>
          <w:b/>
        </w:rPr>
      </w:pPr>
      <w:r w:rsidRPr="00647DD7">
        <w:rPr>
          <w:rFonts w:ascii="Aptos Display" w:hAnsi="Aptos Display"/>
          <w:b/>
        </w:rPr>
        <w:t>Reklamy TEMU</w:t>
      </w:r>
    </w:p>
    <w:p w14:paraId="0B035F68" w14:textId="6EB62DD8" w:rsidR="005111C7" w:rsidRPr="00647DD7" w:rsidRDefault="00010598" w:rsidP="00E21DB4">
      <w:pPr>
        <w:spacing w:after="0"/>
        <w:jc w:val="both"/>
        <w:rPr>
          <w:rFonts w:ascii="Aptos Display" w:hAnsi="Aptos Display"/>
        </w:rPr>
      </w:pPr>
      <w:r w:rsidRPr="00647DD7">
        <w:rPr>
          <w:rFonts w:ascii="Aptos Display" w:hAnsi="Aptos Display"/>
        </w:rPr>
        <w:t>R</w:t>
      </w:r>
      <w:r w:rsidR="005111C7" w:rsidRPr="00647DD7">
        <w:rPr>
          <w:rFonts w:ascii="Aptos Display" w:hAnsi="Aptos Display"/>
        </w:rPr>
        <w:t xml:space="preserve">eklamy zobrazující velmi nízké ceny jsou </w:t>
      </w:r>
      <w:r w:rsidRPr="00647DD7">
        <w:rPr>
          <w:rFonts w:ascii="Aptos Display" w:hAnsi="Aptos Display"/>
        </w:rPr>
        <w:t xml:space="preserve">právě </w:t>
      </w:r>
      <w:r w:rsidR="005111C7" w:rsidRPr="00647DD7">
        <w:rPr>
          <w:rFonts w:ascii="Aptos Display" w:hAnsi="Aptos Display"/>
        </w:rPr>
        <w:t xml:space="preserve">tím, co </w:t>
      </w:r>
      <w:r w:rsidRPr="00647DD7">
        <w:rPr>
          <w:rFonts w:ascii="Aptos Display" w:hAnsi="Aptos Display"/>
        </w:rPr>
        <w:t>přiláká</w:t>
      </w:r>
      <w:r w:rsidR="005111C7" w:rsidRPr="00647DD7">
        <w:rPr>
          <w:rFonts w:ascii="Aptos Display" w:hAnsi="Aptos Display"/>
        </w:rPr>
        <w:t xml:space="preserve"> nové zákazníky. Ačkoliv firma expandovala na Západ již v roce 2022, v Česku zažila větší rozmach až v</w:t>
      </w:r>
      <w:r w:rsidR="00962FD3" w:rsidRPr="00647DD7">
        <w:rPr>
          <w:rFonts w:ascii="Aptos Display" w:hAnsi="Aptos Display"/>
        </w:rPr>
        <w:t> roce 2023</w:t>
      </w:r>
      <w:r w:rsidR="005111C7" w:rsidRPr="00647DD7">
        <w:rPr>
          <w:rFonts w:ascii="Aptos Display" w:hAnsi="Aptos Display"/>
        </w:rPr>
        <w:t>, kdy zde, stejně jako v dalších zemích Evropy, začala fungovat po úspěchu v USA. Vzhledem k tomu, že sortiment, který je na Temu nabízen je velmi široký: od dětských hraček, po kosmetiku, elektroniku, bytové doplňky</w:t>
      </w:r>
      <w:r w:rsidR="002C1EF2" w:rsidRPr="00647DD7">
        <w:rPr>
          <w:rFonts w:ascii="Aptos Display" w:hAnsi="Aptos Display"/>
        </w:rPr>
        <w:t>, oblečení</w:t>
      </w:r>
      <w:r w:rsidR="00B37FD4" w:rsidRPr="00647DD7">
        <w:rPr>
          <w:rFonts w:ascii="Aptos Display" w:hAnsi="Aptos Display"/>
        </w:rPr>
        <w:t>, nářadí</w:t>
      </w:r>
      <w:r w:rsidR="00C66DAE" w:rsidRPr="00647DD7">
        <w:rPr>
          <w:rFonts w:ascii="Aptos Display" w:hAnsi="Aptos Display"/>
        </w:rPr>
        <w:t xml:space="preserve"> </w:t>
      </w:r>
      <w:r w:rsidR="00EC5603">
        <w:rPr>
          <w:rFonts w:ascii="Aptos Display" w:hAnsi="Aptos Display"/>
        </w:rPr>
        <w:t>nebo</w:t>
      </w:r>
      <w:r w:rsidR="00C66DAE" w:rsidRPr="00647DD7">
        <w:rPr>
          <w:rFonts w:ascii="Aptos Display" w:hAnsi="Aptos Display"/>
        </w:rPr>
        <w:t xml:space="preserve"> dekorac</w:t>
      </w:r>
      <w:r w:rsidR="002102E4" w:rsidRPr="00647DD7">
        <w:rPr>
          <w:rFonts w:ascii="Aptos Display" w:hAnsi="Aptos Display"/>
        </w:rPr>
        <w:t>e</w:t>
      </w:r>
      <w:r w:rsidR="005111C7" w:rsidRPr="00647DD7">
        <w:rPr>
          <w:rFonts w:ascii="Aptos Display" w:hAnsi="Aptos Display"/>
        </w:rPr>
        <w:t>, si tam na své přijde opravdu každý. Stejně jako na dalších čínských</w:t>
      </w:r>
      <w:r w:rsidR="00EC5603">
        <w:rPr>
          <w:rFonts w:ascii="Aptos Display" w:hAnsi="Aptos Display"/>
        </w:rPr>
        <w:t> </w:t>
      </w:r>
      <w:r w:rsidR="005111C7" w:rsidRPr="00647DD7">
        <w:rPr>
          <w:rFonts w:ascii="Aptos Display" w:hAnsi="Aptos Display"/>
        </w:rPr>
        <w:t>e</w:t>
      </w:r>
      <w:r w:rsidR="00EC5603">
        <w:rPr>
          <w:rFonts w:ascii="Aptos Display" w:hAnsi="Aptos Display"/>
        </w:rPr>
        <w:t>-</w:t>
      </w:r>
      <w:r w:rsidR="005111C7" w:rsidRPr="00647DD7">
        <w:rPr>
          <w:rFonts w:ascii="Aptos Display" w:hAnsi="Aptos Display"/>
        </w:rPr>
        <w:t>shopech, i na Temu můžeme nalézt napodobeniny některých výrobků, ať už se jedná o elektroniku, kabelky, nebo dekorativní kosmetiku.</w:t>
      </w:r>
    </w:p>
    <w:p w14:paraId="04EFEA07" w14:textId="5A54D268" w:rsidR="006A3567" w:rsidRDefault="00D65F66" w:rsidP="00E21DB4">
      <w:pPr>
        <w:spacing w:after="0"/>
        <w:jc w:val="both"/>
        <w:rPr>
          <w:rFonts w:ascii="Aptos Display" w:hAnsi="Aptos Display"/>
        </w:rPr>
      </w:pPr>
      <w:r w:rsidRPr="00647DD7">
        <w:rPr>
          <w:rFonts w:ascii="Aptos Display" w:hAnsi="Aptos Display"/>
        </w:rPr>
        <w:t xml:space="preserve">Velmi nízké ceny, které se firma </w:t>
      </w:r>
      <w:proofErr w:type="gramStart"/>
      <w:r w:rsidRPr="00647DD7">
        <w:rPr>
          <w:rFonts w:ascii="Aptos Display" w:hAnsi="Aptos Display"/>
        </w:rPr>
        <w:t>snaží</w:t>
      </w:r>
      <w:proofErr w:type="gramEnd"/>
      <w:r w:rsidRPr="00647DD7">
        <w:rPr>
          <w:rFonts w:ascii="Aptos Display" w:hAnsi="Aptos Display"/>
        </w:rPr>
        <w:t xml:space="preserve"> držet převážně v porovnání s dalšími čínskými e-shopy, jsou podle analýzy časopisu </w:t>
      </w:r>
      <w:proofErr w:type="spellStart"/>
      <w:r w:rsidRPr="00CD2C20">
        <w:rPr>
          <w:rFonts w:ascii="Aptos Display" w:hAnsi="Aptos Display"/>
        </w:rPr>
        <w:t>Wired</w:t>
      </w:r>
      <w:proofErr w:type="spellEnd"/>
      <w:r w:rsidRPr="00647DD7">
        <w:rPr>
          <w:rFonts w:ascii="Aptos Display" w:hAnsi="Aptos Display"/>
        </w:rPr>
        <w:t xml:space="preserve"> pro společnost velmi ztrátové. Temu navíc velmi investuje do reklamy. V únoru 2023 společnost například zaplatila 14 milionů dolarů za dva půlminutové reklamní sloty během zápasu Super </w:t>
      </w:r>
      <w:proofErr w:type="spellStart"/>
      <w:r w:rsidRPr="00647DD7">
        <w:rPr>
          <w:rFonts w:ascii="Aptos Display" w:hAnsi="Aptos Display"/>
        </w:rPr>
        <w:t>Bowl</w:t>
      </w:r>
      <w:proofErr w:type="spellEnd"/>
      <w:r w:rsidRPr="00647DD7">
        <w:rPr>
          <w:rFonts w:ascii="Aptos Display" w:hAnsi="Aptos Display"/>
        </w:rPr>
        <w:t>. To vše kvůli tomu, aby se jí podařilo prorazit na trhy po celém světe a konkurovat již zaběhlým čínským e-shopům, jejichž zboží je rovněž mnohem levnější než stejné zboží nabízené v tuzemských obchodech.</w:t>
      </w:r>
    </w:p>
    <w:p w14:paraId="34E63F30" w14:textId="77777777" w:rsidR="00E21DB4" w:rsidRPr="00647DD7" w:rsidRDefault="00E21DB4" w:rsidP="00E21DB4">
      <w:pPr>
        <w:spacing w:after="0"/>
        <w:jc w:val="both"/>
        <w:rPr>
          <w:rFonts w:ascii="Aptos Display" w:hAnsi="Aptos Display"/>
        </w:rPr>
      </w:pPr>
    </w:p>
    <w:p w14:paraId="62A4F6D7" w14:textId="4FA5DE4D" w:rsidR="009D23FE" w:rsidRPr="00647DD7" w:rsidRDefault="0082295F" w:rsidP="00E21DB4">
      <w:pPr>
        <w:spacing w:after="0"/>
        <w:jc w:val="both"/>
        <w:rPr>
          <w:rFonts w:ascii="Aptos Display" w:hAnsi="Aptos Display"/>
          <w:b/>
        </w:rPr>
      </w:pPr>
      <w:r w:rsidRPr="00647DD7">
        <w:rPr>
          <w:rFonts w:ascii="Aptos Display" w:hAnsi="Aptos Display"/>
          <w:b/>
        </w:rPr>
        <w:t>Mobilní aplikace</w:t>
      </w:r>
    </w:p>
    <w:p w14:paraId="27428BAA" w14:textId="1842FACC" w:rsidR="00F666B1" w:rsidRPr="00647DD7" w:rsidRDefault="00DE6342" w:rsidP="00E21DB4">
      <w:pPr>
        <w:spacing w:after="0"/>
        <w:jc w:val="both"/>
        <w:rPr>
          <w:rFonts w:ascii="Aptos Display" w:hAnsi="Aptos Display"/>
        </w:rPr>
      </w:pPr>
      <w:r w:rsidRPr="00647DD7">
        <w:rPr>
          <w:rFonts w:ascii="Aptos Display" w:hAnsi="Aptos Display"/>
        </w:rPr>
        <w:t>V aplikaci může zákazník hrát hry, jako je například kolo štěstí, aby získal slevy na další nákup.</w:t>
      </w:r>
      <w:r w:rsidR="007C61AB" w:rsidRPr="00647DD7">
        <w:rPr>
          <w:rFonts w:ascii="Aptos Display" w:hAnsi="Aptos Display"/>
        </w:rPr>
        <w:t xml:space="preserve"> </w:t>
      </w:r>
      <w:r w:rsidR="00B8417F" w:rsidRPr="00647DD7">
        <w:rPr>
          <w:rFonts w:ascii="Aptos Display" w:hAnsi="Aptos Display"/>
        </w:rPr>
        <w:t>Po roztočení kola dostane</w:t>
      </w:r>
      <w:r w:rsidR="007C103F" w:rsidRPr="00647DD7">
        <w:rPr>
          <w:rFonts w:ascii="Aptos Display" w:hAnsi="Aptos Display"/>
        </w:rPr>
        <w:t xml:space="preserve"> kupon</w:t>
      </w:r>
      <w:r w:rsidR="00FA0874" w:rsidRPr="00647DD7">
        <w:rPr>
          <w:rFonts w:ascii="Aptos Display" w:hAnsi="Aptos Display"/>
        </w:rPr>
        <w:t xml:space="preserve"> se slevou</w:t>
      </w:r>
      <w:r w:rsidR="007C103F" w:rsidRPr="00647DD7">
        <w:rPr>
          <w:rFonts w:ascii="Aptos Display" w:hAnsi="Aptos Display"/>
        </w:rPr>
        <w:t xml:space="preserve"> na nákup, který platí po omezenou dobu, kterou můžete sledovat </w:t>
      </w:r>
      <w:r w:rsidR="00FA0874" w:rsidRPr="00647DD7">
        <w:rPr>
          <w:rFonts w:ascii="Aptos Display" w:hAnsi="Aptos Display"/>
        </w:rPr>
        <w:t>na hodinách s odpočtem.</w:t>
      </w:r>
      <w:r w:rsidR="00EB2339" w:rsidRPr="00647DD7">
        <w:rPr>
          <w:rFonts w:ascii="Aptos Display" w:hAnsi="Aptos Display"/>
        </w:rPr>
        <w:t xml:space="preserve"> </w:t>
      </w:r>
    </w:p>
    <w:p w14:paraId="72915EF6" w14:textId="304AA854" w:rsidR="00211B25" w:rsidRPr="00647DD7" w:rsidRDefault="00211B25" w:rsidP="00E21DB4">
      <w:pPr>
        <w:spacing w:after="0"/>
        <w:jc w:val="both"/>
        <w:rPr>
          <w:rFonts w:ascii="Aptos Display" w:hAnsi="Aptos Display"/>
        </w:rPr>
      </w:pPr>
      <w:r w:rsidRPr="00647DD7">
        <w:rPr>
          <w:rFonts w:ascii="Aptos Display" w:hAnsi="Aptos Display"/>
        </w:rPr>
        <w:t>Odpočítávání času je obecně prostředek, se kterým se Temu snaží zacílit na zákazníky. Uvádí například, kolik času zbývá, než se položka zdraží na "původní cenu". Kromě času se na Temu odpočítává i množství, v jakém je produkt dostupný k nákupu.</w:t>
      </w:r>
    </w:p>
    <w:p w14:paraId="1D2BDFE9" w14:textId="42925583" w:rsidR="00E21DB4" w:rsidRDefault="00980F71" w:rsidP="00E21DB4">
      <w:pPr>
        <w:spacing w:after="0"/>
        <w:jc w:val="both"/>
        <w:rPr>
          <w:rFonts w:ascii="Aptos Display" w:hAnsi="Aptos Display"/>
        </w:rPr>
      </w:pPr>
      <w:r w:rsidRPr="00647DD7">
        <w:rPr>
          <w:rFonts w:ascii="Aptos Display" w:hAnsi="Aptos Display"/>
        </w:rPr>
        <w:t xml:space="preserve">Dále </w:t>
      </w:r>
      <w:r w:rsidR="00901E0E" w:rsidRPr="00647DD7">
        <w:rPr>
          <w:rFonts w:ascii="Aptos Display" w:hAnsi="Aptos Display"/>
        </w:rPr>
        <w:t>určitě nelze v aplikaci přehlédnout neustá</w:t>
      </w:r>
      <w:r w:rsidR="00B65186" w:rsidRPr="00647DD7">
        <w:rPr>
          <w:rFonts w:ascii="Aptos Display" w:hAnsi="Aptos Display"/>
        </w:rPr>
        <w:t>l</w:t>
      </w:r>
      <w:r w:rsidR="0049310B" w:rsidRPr="00647DD7">
        <w:rPr>
          <w:rFonts w:ascii="Aptos Display" w:hAnsi="Aptos Display"/>
        </w:rPr>
        <w:t xml:space="preserve">é </w:t>
      </w:r>
      <w:r w:rsidR="005C4DA4" w:rsidRPr="00647DD7">
        <w:rPr>
          <w:rFonts w:ascii="Aptos Display" w:hAnsi="Aptos Display"/>
        </w:rPr>
        <w:t>upozorňování na v</w:t>
      </w:r>
      <w:r w:rsidR="00945484" w:rsidRPr="00647DD7">
        <w:rPr>
          <w:rFonts w:ascii="Aptos Display" w:hAnsi="Aptos Display"/>
        </w:rPr>
        <w:t>ýprodej</w:t>
      </w:r>
      <w:r w:rsidR="005C4DA4" w:rsidRPr="00647DD7">
        <w:rPr>
          <w:rFonts w:ascii="Aptos Display" w:hAnsi="Aptos Display"/>
        </w:rPr>
        <w:t>e</w:t>
      </w:r>
      <w:r w:rsidR="00945484" w:rsidRPr="00647DD7">
        <w:rPr>
          <w:rFonts w:ascii="Aptos Display" w:hAnsi="Aptos Display"/>
        </w:rPr>
        <w:t xml:space="preserve">, </w:t>
      </w:r>
      <w:r w:rsidR="005D143E" w:rsidRPr="00647DD7">
        <w:rPr>
          <w:rFonts w:ascii="Aptos Display" w:hAnsi="Aptos Display"/>
        </w:rPr>
        <w:t>přehnaně vysoké slevy (např. až 96 %) a bleskové</w:t>
      </w:r>
      <w:r w:rsidR="00945484" w:rsidRPr="00647DD7">
        <w:rPr>
          <w:rFonts w:ascii="Aptos Display" w:hAnsi="Aptos Display"/>
        </w:rPr>
        <w:t xml:space="preserve"> nabídk</w:t>
      </w:r>
      <w:r w:rsidR="005D143E" w:rsidRPr="00647DD7">
        <w:rPr>
          <w:rFonts w:ascii="Aptos Display" w:hAnsi="Aptos Display"/>
        </w:rPr>
        <w:t>y.</w:t>
      </w:r>
      <w:r w:rsidR="00674010" w:rsidRPr="00647DD7">
        <w:rPr>
          <w:rFonts w:ascii="Aptos Display" w:hAnsi="Aptos Display"/>
        </w:rPr>
        <w:t xml:space="preserve"> </w:t>
      </w:r>
      <w:r w:rsidR="00302C0F" w:rsidRPr="00647DD7">
        <w:rPr>
          <w:rFonts w:ascii="Aptos Display" w:hAnsi="Aptos Display"/>
        </w:rPr>
        <w:t xml:space="preserve">Ve většině případech se ale pouze </w:t>
      </w:r>
      <w:r w:rsidR="00B46279" w:rsidRPr="00647DD7">
        <w:rPr>
          <w:rFonts w:ascii="Aptos Display" w:hAnsi="Aptos Display"/>
        </w:rPr>
        <w:t>jedná o</w:t>
      </w:r>
      <w:r w:rsidR="006A3567" w:rsidRPr="00647DD7">
        <w:rPr>
          <w:rFonts w:ascii="Aptos Display" w:hAnsi="Aptos Display"/>
        </w:rPr>
        <w:t> </w:t>
      </w:r>
      <w:r w:rsidR="00B46279" w:rsidRPr="00647DD7">
        <w:rPr>
          <w:rFonts w:ascii="Aptos Display" w:hAnsi="Aptos Display"/>
        </w:rPr>
        <w:t>trik</w:t>
      </w:r>
      <w:r w:rsidR="006A3567" w:rsidRPr="00647DD7">
        <w:rPr>
          <w:rFonts w:ascii="Aptos Display" w:hAnsi="Aptos Display"/>
        </w:rPr>
        <w:t>.</w:t>
      </w:r>
    </w:p>
    <w:p w14:paraId="02E758C3" w14:textId="77777777" w:rsidR="00E21DB4" w:rsidRDefault="00E21DB4">
      <w:pPr>
        <w:rPr>
          <w:rFonts w:ascii="Aptos Display" w:hAnsi="Aptos Display"/>
        </w:rPr>
      </w:pPr>
      <w:r>
        <w:rPr>
          <w:rFonts w:ascii="Aptos Display" w:hAnsi="Aptos Display"/>
        </w:rPr>
        <w:br w:type="page"/>
      </w:r>
    </w:p>
    <w:p w14:paraId="42834F9F" w14:textId="77777777" w:rsidR="00E36E7A" w:rsidRPr="00647DD7" w:rsidRDefault="00E36E7A" w:rsidP="00E21DB4">
      <w:pPr>
        <w:spacing w:after="0"/>
        <w:jc w:val="both"/>
        <w:rPr>
          <w:rFonts w:ascii="Aptos Display" w:hAnsi="Aptos Display"/>
        </w:rPr>
      </w:pPr>
    </w:p>
    <w:p w14:paraId="6E606AB4" w14:textId="01655DF8" w:rsidR="003A6276" w:rsidRPr="00647DD7" w:rsidRDefault="00120E10" w:rsidP="00E21DB4">
      <w:pPr>
        <w:spacing w:after="0"/>
        <w:jc w:val="both"/>
        <w:rPr>
          <w:rFonts w:ascii="Aptos Display" w:hAnsi="Aptos Display"/>
          <w:b/>
        </w:rPr>
      </w:pPr>
      <w:r w:rsidRPr="00647DD7">
        <w:rPr>
          <w:rFonts w:ascii="Aptos Display" w:hAnsi="Aptos Display"/>
          <w:b/>
        </w:rPr>
        <w:t>Kvalita zboží</w:t>
      </w:r>
    </w:p>
    <w:p w14:paraId="34D41AA2" w14:textId="64BA4C71" w:rsidR="00120E10" w:rsidRPr="00647DD7" w:rsidRDefault="003134D4" w:rsidP="00E21DB4">
      <w:pPr>
        <w:spacing w:after="0"/>
        <w:jc w:val="both"/>
        <w:rPr>
          <w:rFonts w:ascii="Aptos Display" w:hAnsi="Aptos Display"/>
        </w:rPr>
      </w:pPr>
      <w:r w:rsidRPr="00647DD7">
        <w:rPr>
          <w:rFonts w:ascii="Aptos Display" w:hAnsi="Aptos Display"/>
        </w:rPr>
        <w:t>Nízké ceny produktů prodávaných na Temu se v některých případech mohou samozřejmě odrážet i na jejich kvalitě. Nakupující se tak musí spoléhat na hodnocení lidí, kteří již svůj produkt obdrželi. Po internetu koluje také několik stížností na to, že zákazník své zboží neobdržel, nebo že přišlo rozbité či například v jiné barvě.</w:t>
      </w:r>
    </w:p>
    <w:p w14:paraId="3B4E1842" w14:textId="77777777" w:rsidR="00E36E7A" w:rsidRPr="00647DD7" w:rsidRDefault="00E36E7A" w:rsidP="00E21DB4">
      <w:pPr>
        <w:spacing w:after="0"/>
        <w:jc w:val="both"/>
        <w:rPr>
          <w:rFonts w:ascii="Aptos Display" w:hAnsi="Aptos Display"/>
        </w:rPr>
      </w:pPr>
    </w:p>
    <w:p w14:paraId="41988DA6" w14:textId="3F6B2A69" w:rsidR="001B0184" w:rsidRPr="00647DD7" w:rsidRDefault="001B0184" w:rsidP="00E21DB4">
      <w:pPr>
        <w:spacing w:after="0"/>
        <w:jc w:val="both"/>
        <w:rPr>
          <w:rFonts w:ascii="Aptos Display" w:hAnsi="Aptos Display"/>
          <w:b/>
        </w:rPr>
      </w:pPr>
      <w:r w:rsidRPr="00647DD7">
        <w:rPr>
          <w:rFonts w:ascii="Aptos Display" w:hAnsi="Aptos Display"/>
          <w:b/>
        </w:rPr>
        <w:t>Konkurence</w:t>
      </w:r>
    </w:p>
    <w:p w14:paraId="488D2DB2" w14:textId="0E1A3883" w:rsidR="001B0184" w:rsidRDefault="001B0184" w:rsidP="00E21DB4">
      <w:pPr>
        <w:spacing w:after="0"/>
        <w:jc w:val="both"/>
        <w:rPr>
          <w:rFonts w:ascii="Aptos Display" w:hAnsi="Aptos Display"/>
        </w:rPr>
      </w:pPr>
      <w:r w:rsidRPr="00647DD7">
        <w:rPr>
          <w:rFonts w:ascii="Aptos Display" w:hAnsi="Aptos Display"/>
        </w:rPr>
        <w:t>Za největšího konkurenta Temu je považován internetový obchod Shein. Mezi těmito společnosti dokonce v minulosti docházelo k právním sporům. Shein obvinilo Temu, že se snaží zacílit na jejich zákazníky nekalými marketingovými praktikami. Temu obvinění odmítlo. O záměru Temu "přebrat" zákazníky Shein ale informovala i čínská média.</w:t>
      </w:r>
    </w:p>
    <w:p w14:paraId="3C9F005D" w14:textId="77777777" w:rsidR="00E21DB4" w:rsidRDefault="00E21DB4" w:rsidP="00E21DB4">
      <w:pPr>
        <w:spacing w:after="0"/>
        <w:jc w:val="both"/>
        <w:rPr>
          <w:rFonts w:ascii="Aptos Display" w:hAnsi="Aptos Display"/>
        </w:rPr>
      </w:pPr>
    </w:p>
    <w:p w14:paraId="66569D47" w14:textId="1EF56F2A" w:rsidR="00CD2C20" w:rsidRDefault="00CD2C20" w:rsidP="00E21DB4">
      <w:pPr>
        <w:spacing w:after="0"/>
        <w:jc w:val="both"/>
        <w:rPr>
          <w:rFonts w:ascii="Aptos Display" w:hAnsi="Aptos Display"/>
          <w:b/>
          <w:bCs/>
        </w:rPr>
      </w:pPr>
      <w:r>
        <w:rPr>
          <w:rFonts w:ascii="Aptos Display" w:hAnsi="Aptos Display"/>
          <w:b/>
          <w:bCs/>
        </w:rPr>
        <w:t xml:space="preserve">Temu </w:t>
      </w:r>
      <w:proofErr w:type="spellStart"/>
      <w:r>
        <w:rPr>
          <w:rFonts w:ascii="Aptos Display" w:hAnsi="Aptos Display"/>
          <w:b/>
          <w:bCs/>
        </w:rPr>
        <w:t>Influencer</w:t>
      </w:r>
      <w:proofErr w:type="spellEnd"/>
    </w:p>
    <w:p w14:paraId="16813E6D" w14:textId="4037E070" w:rsidR="00CD2C20" w:rsidRPr="00CD2C20" w:rsidRDefault="00CD2C20" w:rsidP="00E21DB4">
      <w:pPr>
        <w:spacing w:after="0"/>
        <w:jc w:val="both"/>
        <w:rPr>
          <w:rFonts w:ascii="Aptos Display" w:hAnsi="Aptos Display"/>
        </w:rPr>
      </w:pPr>
      <w:r>
        <w:rPr>
          <w:rFonts w:ascii="Aptos Display" w:hAnsi="Aptos Display"/>
        </w:rPr>
        <w:t xml:space="preserve">Temu nabízí </w:t>
      </w:r>
      <w:r w:rsidR="00DE12C1">
        <w:rPr>
          <w:rFonts w:ascii="Aptos Display" w:hAnsi="Aptos Display"/>
        </w:rPr>
        <w:t>možnost podílet s</w:t>
      </w:r>
      <w:r w:rsidR="001768CF">
        <w:rPr>
          <w:rFonts w:ascii="Aptos Display" w:hAnsi="Aptos Display"/>
        </w:rPr>
        <w:t xml:space="preserve">e na propagaci jejich produktů přes program Temu </w:t>
      </w:r>
      <w:proofErr w:type="spellStart"/>
      <w:r w:rsidR="00DD4480">
        <w:rPr>
          <w:rFonts w:ascii="Aptos Display" w:hAnsi="Aptos Display"/>
        </w:rPr>
        <w:t>I</w:t>
      </w:r>
      <w:r w:rsidR="001768CF">
        <w:rPr>
          <w:rFonts w:ascii="Aptos Display" w:hAnsi="Aptos Display"/>
        </w:rPr>
        <w:t>nfluencer</w:t>
      </w:r>
      <w:proofErr w:type="spellEnd"/>
      <w:r w:rsidR="001768CF">
        <w:rPr>
          <w:rFonts w:ascii="Aptos Display" w:hAnsi="Aptos Display"/>
        </w:rPr>
        <w:t>.</w:t>
      </w:r>
      <w:r w:rsidR="00B65F2B">
        <w:rPr>
          <w:rFonts w:ascii="Aptos Display" w:hAnsi="Aptos Display"/>
        </w:rPr>
        <w:t xml:space="preserve"> </w:t>
      </w:r>
      <w:proofErr w:type="spellStart"/>
      <w:r w:rsidR="005F3740">
        <w:rPr>
          <w:rFonts w:ascii="Aptos Display" w:hAnsi="Aptos Display"/>
        </w:rPr>
        <w:t>Influenceři</w:t>
      </w:r>
      <w:proofErr w:type="spellEnd"/>
      <w:r w:rsidR="005F3740">
        <w:rPr>
          <w:rFonts w:ascii="Aptos Display" w:hAnsi="Aptos Display"/>
        </w:rPr>
        <w:t xml:space="preserve"> zapojení do tohoto programu </w:t>
      </w:r>
      <w:r w:rsidR="00AE6C83">
        <w:rPr>
          <w:rFonts w:ascii="Aptos Display" w:hAnsi="Aptos Display"/>
        </w:rPr>
        <w:t>poskyt</w:t>
      </w:r>
      <w:r w:rsidR="006F37E2">
        <w:rPr>
          <w:rFonts w:ascii="Aptos Display" w:hAnsi="Aptos Display"/>
        </w:rPr>
        <w:t>ují recenze a</w:t>
      </w:r>
      <w:r w:rsidR="00AE6C83">
        <w:rPr>
          <w:rFonts w:ascii="Aptos Display" w:hAnsi="Aptos Display"/>
        </w:rPr>
        <w:t xml:space="preserve"> doporučení</w:t>
      </w:r>
      <w:r w:rsidR="00466C52">
        <w:rPr>
          <w:rFonts w:ascii="Aptos Display" w:hAnsi="Aptos Display"/>
        </w:rPr>
        <w:t xml:space="preserve"> na </w:t>
      </w:r>
      <w:r w:rsidR="00AD4946">
        <w:rPr>
          <w:rFonts w:ascii="Aptos Display" w:hAnsi="Aptos Display"/>
        </w:rPr>
        <w:t>zboží z Temu, a to skrze sociální sítě.</w:t>
      </w:r>
      <w:r w:rsidR="00391B4D">
        <w:rPr>
          <w:rFonts w:ascii="Aptos Display" w:hAnsi="Aptos Display"/>
        </w:rPr>
        <w:t xml:space="preserve"> </w:t>
      </w:r>
      <w:r w:rsidR="001C144E">
        <w:rPr>
          <w:rFonts w:ascii="Aptos Display" w:hAnsi="Aptos Display"/>
        </w:rPr>
        <w:t xml:space="preserve">Je možné se zapojit </w:t>
      </w:r>
      <w:r w:rsidR="00433E15">
        <w:rPr>
          <w:rFonts w:ascii="Aptos Display" w:hAnsi="Aptos Display"/>
        </w:rPr>
        <w:t xml:space="preserve">přes jejich webové stránky nebo aplikaci, kde </w:t>
      </w:r>
      <w:r w:rsidR="001A409F">
        <w:rPr>
          <w:rFonts w:ascii="Aptos Display" w:hAnsi="Aptos Display"/>
        </w:rPr>
        <w:t>stačí vyplnit dotazník</w:t>
      </w:r>
      <w:r w:rsidR="001574D6">
        <w:rPr>
          <w:rFonts w:ascii="Aptos Display" w:hAnsi="Aptos Display"/>
        </w:rPr>
        <w:t xml:space="preserve">, ověřit </w:t>
      </w:r>
      <w:r w:rsidR="003F6609">
        <w:rPr>
          <w:rFonts w:ascii="Aptos Display" w:hAnsi="Aptos Display"/>
        </w:rPr>
        <w:t xml:space="preserve">účet a </w:t>
      </w:r>
      <w:r w:rsidR="00873E50">
        <w:rPr>
          <w:rFonts w:ascii="Aptos Display" w:hAnsi="Aptos Display"/>
        </w:rPr>
        <w:t>dále jen čekat</w:t>
      </w:r>
      <w:r w:rsidR="006D3BC1">
        <w:rPr>
          <w:rFonts w:ascii="Aptos Display" w:hAnsi="Aptos Display"/>
        </w:rPr>
        <w:t xml:space="preserve"> na to, zda si vás vyberou.</w:t>
      </w:r>
      <w:r w:rsidR="00E44051">
        <w:rPr>
          <w:rFonts w:ascii="Aptos Display" w:hAnsi="Aptos Display"/>
        </w:rPr>
        <w:t xml:space="preserve"> </w:t>
      </w:r>
      <w:r w:rsidR="00D34276">
        <w:rPr>
          <w:rFonts w:ascii="Aptos Display" w:hAnsi="Aptos Display"/>
        </w:rPr>
        <w:t>Kritériem pro přijetí je</w:t>
      </w:r>
      <w:r w:rsidR="008A5D6F">
        <w:rPr>
          <w:rFonts w:ascii="Aptos Display" w:hAnsi="Aptos Display"/>
        </w:rPr>
        <w:t xml:space="preserve"> účet na kterékoli sociální síti (Instagram, </w:t>
      </w:r>
      <w:proofErr w:type="spellStart"/>
      <w:r w:rsidR="008A5D6F">
        <w:rPr>
          <w:rFonts w:ascii="Aptos Display" w:hAnsi="Aptos Display"/>
        </w:rPr>
        <w:t>TikTok</w:t>
      </w:r>
      <w:proofErr w:type="spellEnd"/>
      <w:r w:rsidR="00E321EB">
        <w:rPr>
          <w:rFonts w:ascii="Aptos Display" w:hAnsi="Aptos Display"/>
        </w:rPr>
        <w:t>, YouTube)</w:t>
      </w:r>
      <w:r w:rsidR="009D3606">
        <w:rPr>
          <w:rFonts w:ascii="Aptos Display" w:hAnsi="Aptos Display"/>
        </w:rPr>
        <w:t xml:space="preserve"> s vysokým počtem odběratelů nebo sledujících. Temu </w:t>
      </w:r>
      <w:r w:rsidR="00050B74">
        <w:rPr>
          <w:rFonts w:ascii="Aptos Display" w:hAnsi="Aptos Display"/>
        </w:rPr>
        <w:t xml:space="preserve">poté za propagaci </w:t>
      </w:r>
      <w:proofErr w:type="spellStart"/>
      <w:r w:rsidR="00050B74">
        <w:rPr>
          <w:rFonts w:ascii="Aptos Display" w:hAnsi="Aptos Display"/>
        </w:rPr>
        <w:t>influencerům</w:t>
      </w:r>
      <w:proofErr w:type="spellEnd"/>
      <w:r w:rsidR="00050B74">
        <w:rPr>
          <w:rFonts w:ascii="Aptos Display" w:hAnsi="Aptos Display"/>
        </w:rPr>
        <w:t xml:space="preserve"> vyplácí peníze.</w:t>
      </w:r>
      <w:r w:rsidR="009D3606">
        <w:rPr>
          <w:rFonts w:ascii="Aptos Display" w:hAnsi="Aptos Display"/>
        </w:rPr>
        <w:t xml:space="preserve"> </w:t>
      </w:r>
    </w:p>
    <w:p w14:paraId="04425391" w14:textId="77777777" w:rsidR="006A597B" w:rsidRPr="00647DD7" w:rsidRDefault="006A597B" w:rsidP="00E21DB4">
      <w:pPr>
        <w:spacing w:after="0"/>
        <w:rPr>
          <w:rFonts w:ascii="Aptos Display" w:hAnsi="Aptos Display"/>
        </w:rPr>
      </w:pPr>
    </w:p>
    <w:p w14:paraId="4EF52E55" w14:textId="6187D33F" w:rsidR="006A597B" w:rsidRPr="00647DD7" w:rsidRDefault="006A597B" w:rsidP="00E21DB4">
      <w:pPr>
        <w:spacing w:after="0"/>
        <w:rPr>
          <w:rFonts w:ascii="Aptos Display" w:hAnsi="Aptos Display"/>
          <w:b/>
        </w:rPr>
      </w:pPr>
      <w:r w:rsidRPr="00647DD7">
        <w:rPr>
          <w:rFonts w:ascii="Aptos Display" w:hAnsi="Aptos Display"/>
          <w:b/>
        </w:rPr>
        <w:t>Otázky:</w:t>
      </w:r>
    </w:p>
    <w:p w14:paraId="0872A0B4" w14:textId="2D52BD14" w:rsidR="006A597B" w:rsidRPr="00A066A1" w:rsidRDefault="00DC6900" w:rsidP="00E21DB4">
      <w:pPr>
        <w:pStyle w:val="Odstavecseseznamem"/>
        <w:numPr>
          <w:ilvl w:val="0"/>
          <w:numId w:val="2"/>
        </w:numPr>
        <w:spacing w:after="0"/>
        <w:rPr>
          <w:rFonts w:ascii="Aptos Display" w:hAnsi="Aptos Display"/>
        </w:rPr>
      </w:pPr>
      <w:r w:rsidRPr="00A066A1">
        <w:rPr>
          <w:rFonts w:ascii="Aptos Display" w:hAnsi="Aptos Display"/>
        </w:rPr>
        <w:t>Objednali jste si někdy</w:t>
      </w:r>
      <w:r w:rsidR="008F3087" w:rsidRPr="00A066A1">
        <w:rPr>
          <w:rFonts w:ascii="Aptos Display" w:hAnsi="Aptos Display"/>
        </w:rPr>
        <w:t xml:space="preserve"> </w:t>
      </w:r>
      <w:r w:rsidR="00AA30EC" w:rsidRPr="00A066A1">
        <w:rPr>
          <w:rFonts w:ascii="Aptos Display" w:hAnsi="Aptos Display"/>
        </w:rPr>
        <w:t>nějaké zboží z Temu?</w:t>
      </w:r>
      <w:r w:rsidR="003109EA" w:rsidRPr="00A066A1">
        <w:rPr>
          <w:rFonts w:ascii="Aptos Display" w:hAnsi="Aptos Display"/>
        </w:rPr>
        <w:t xml:space="preserve"> Pokud</w:t>
      </w:r>
      <w:r w:rsidR="00AA30EC" w:rsidRPr="00A066A1">
        <w:rPr>
          <w:rFonts w:ascii="Aptos Display" w:hAnsi="Aptos Display"/>
        </w:rPr>
        <w:t xml:space="preserve"> ano, jaké jsou vaše zkušenosti?</w:t>
      </w:r>
    </w:p>
    <w:p w14:paraId="1D923902" w14:textId="6DB67BA1" w:rsidR="00AA30EC" w:rsidRPr="00A066A1" w:rsidRDefault="00AA30EC" w:rsidP="00E21DB4">
      <w:pPr>
        <w:pStyle w:val="Odstavecseseznamem"/>
        <w:numPr>
          <w:ilvl w:val="0"/>
          <w:numId w:val="2"/>
        </w:numPr>
        <w:spacing w:after="0"/>
        <w:rPr>
          <w:rFonts w:ascii="Aptos Display" w:hAnsi="Aptos Display"/>
        </w:rPr>
      </w:pPr>
      <w:r w:rsidRPr="00A066A1">
        <w:rPr>
          <w:rFonts w:ascii="Aptos Display" w:hAnsi="Aptos Display"/>
        </w:rPr>
        <w:t xml:space="preserve">Znáte jiné </w:t>
      </w:r>
      <w:r w:rsidR="003771C1" w:rsidRPr="00A066A1">
        <w:rPr>
          <w:rFonts w:ascii="Aptos Display" w:hAnsi="Aptos Display"/>
        </w:rPr>
        <w:t>internetové „obchody“, které fungují na stejném nebo podobném principu jako Temu?</w:t>
      </w:r>
    </w:p>
    <w:p w14:paraId="11C93E2C" w14:textId="2FF4BA50" w:rsidR="006E37A5" w:rsidRPr="00A066A1" w:rsidRDefault="003771C1" w:rsidP="00E21DB4">
      <w:pPr>
        <w:pStyle w:val="Odstavecseseznamem"/>
        <w:numPr>
          <w:ilvl w:val="0"/>
          <w:numId w:val="2"/>
        </w:numPr>
        <w:spacing w:after="0"/>
        <w:rPr>
          <w:rFonts w:ascii="Aptos Display" w:hAnsi="Aptos Display"/>
        </w:rPr>
      </w:pPr>
      <w:r w:rsidRPr="00A066A1">
        <w:rPr>
          <w:rFonts w:ascii="Aptos Display" w:hAnsi="Aptos Display"/>
        </w:rPr>
        <w:t>Setkáváte se často s reklamami na Temu?</w:t>
      </w:r>
      <w:r w:rsidR="000D1F77" w:rsidRPr="00A066A1">
        <w:rPr>
          <w:rFonts w:ascii="Aptos Display" w:hAnsi="Aptos Display"/>
        </w:rPr>
        <w:t xml:space="preserve"> Myslíte, že mají</w:t>
      </w:r>
      <w:r w:rsidR="004744AB" w:rsidRPr="00A066A1">
        <w:rPr>
          <w:rFonts w:ascii="Aptos Display" w:hAnsi="Aptos Display"/>
        </w:rPr>
        <w:t xml:space="preserve"> stále význam</w:t>
      </w:r>
      <w:r w:rsidR="000D1F77" w:rsidRPr="00A066A1">
        <w:rPr>
          <w:rFonts w:ascii="Aptos Display" w:hAnsi="Aptos Display"/>
        </w:rPr>
        <w:t>?</w:t>
      </w:r>
    </w:p>
    <w:p w14:paraId="5FCA9B3B" w14:textId="0EBCEF58" w:rsidR="002600C4" w:rsidRPr="00A066A1" w:rsidRDefault="002600C4" w:rsidP="00E21DB4">
      <w:pPr>
        <w:pStyle w:val="Odstavecseseznamem"/>
        <w:numPr>
          <w:ilvl w:val="0"/>
          <w:numId w:val="2"/>
        </w:numPr>
        <w:spacing w:after="0"/>
        <w:rPr>
          <w:rFonts w:ascii="Aptos Display" w:hAnsi="Aptos Display"/>
        </w:rPr>
      </w:pPr>
      <w:r w:rsidRPr="00A066A1">
        <w:rPr>
          <w:rFonts w:ascii="Aptos Display" w:hAnsi="Aptos Display"/>
        </w:rPr>
        <w:t xml:space="preserve">S jakým nejvíce </w:t>
      </w:r>
      <w:r w:rsidR="009925C7" w:rsidRPr="00A066A1">
        <w:rPr>
          <w:rFonts w:ascii="Aptos Display" w:hAnsi="Aptos Display"/>
        </w:rPr>
        <w:t>bizarním</w:t>
      </w:r>
      <w:r w:rsidRPr="00A066A1">
        <w:rPr>
          <w:rFonts w:ascii="Aptos Display" w:hAnsi="Aptos Display"/>
        </w:rPr>
        <w:t xml:space="preserve"> </w:t>
      </w:r>
      <w:r w:rsidR="006C4C2C" w:rsidRPr="00A066A1">
        <w:rPr>
          <w:rFonts w:ascii="Aptos Display" w:hAnsi="Aptos Display"/>
        </w:rPr>
        <w:t xml:space="preserve">produktem jste se na </w:t>
      </w:r>
      <w:r w:rsidR="00932230" w:rsidRPr="00A066A1">
        <w:rPr>
          <w:rFonts w:ascii="Aptos Display" w:hAnsi="Aptos Display"/>
        </w:rPr>
        <w:t>Temu setkali?</w:t>
      </w:r>
    </w:p>
    <w:p w14:paraId="18495B5D" w14:textId="1AE40C42" w:rsidR="003771C1" w:rsidRPr="00A066A1" w:rsidRDefault="0087371B" w:rsidP="00E21DB4">
      <w:pPr>
        <w:pStyle w:val="Odstavecseseznamem"/>
        <w:numPr>
          <w:ilvl w:val="0"/>
          <w:numId w:val="2"/>
        </w:numPr>
        <w:spacing w:after="0"/>
        <w:rPr>
          <w:rFonts w:ascii="Aptos Display" w:hAnsi="Aptos Display"/>
        </w:rPr>
      </w:pPr>
      <w:r w:rsidRPr="00A066A1">
        <w:rPr>
          <w:rFonts w:ascii="Aptos Display" w:hAnsi="Aptos Display"/>
        </w:rPr>
        <w:t>Jaký efekt na vás m</w:t>
      </w:r>
      <w:r w:rsidR="000D1F77" w:rsidRPr="00A066A1">
        <w:rPr>
          <w:rFonts w:ascii="Aptos Display" w:hAnsi="Aptos Display"/>
        </w:rPr>
        <w:t xml:space="preserve">ají </w:t>
      </w:r>
      <w:r w:rsidR="00B513D9" w:rsidRPr="00A066A1">
        <w:rPr>
          <w:rFonts w:ascii="Aptos Display" w:hAnsi="Aptos Display"/>
        </w:rPr>
        <w:t>přehnaně nízké ceny</w:t>
      </w:r>
      <w:r w:rsidR="00C812A2" w:rsidRPr="00A066A1">
        <w:rPr>
          <w:rFonts w:ascii="Aptos Display" w:hAnsi="Aptos Display"/>
        </w:rPr>
        <w:t xml:space="preserve">, </w:t>
      </w:r>
      <w:r w:rsidR="002F7E7D" w:rsidRPr="00A066A1">
        <w:rPr>
          <w:rFonts w:ascii="Aptos Display" w:hAnsi="Aptos Display"/>
        </w:rPr>
        <w:t xml:space="preserve">odpočítávání času </w:t>
      </w:r>
      <w:r w:rsidR="00556FE7" w:rsidRPr="00A066A1">
        <w:rPr>
          <w:rFonts w:ascii="Aptos Display" w:hAnsi="Aptos Display"/>
        </w:rPr>
        <w:t xml:space="preserve">a jiné </w:t>
      </w:r>
      <w:r w:rsidR="00860649" w:rsidRPr="00A066A1">
        <w:rPr>
          <w:rFonts w:ascii="Aptos Display" w:hAnsi="Aptos Display"/>
        </w:rPr>
        <w:t>marketingové triky</w:t>
      </w:r>
      <w:r w:rsidR="0060423B" w:rsidRPr="00A066A1">
        <w:rPr>
          <w:rFonts w:ascii="Aptos Display" w:hAnsi="Aptos Display"/>
        </w:rPr>
        <w:t xml:space="preserve">, které Temu a jiné </w:t>
      </w:r>
      <w:r w:rsidR="00C111BE" w:rsidRPr="00A066A1">
        <w:rPr>
          <w:rFonts w:ascii="Aptos Display" w:hAnsi="Aptos Display"/>
        </w:rPr>
        <w:t>e-shopy využívají</w:t>
      </w:r>
      <w:r w:rsidR="00860649" w:rsidRPr="00A066A1">
        <w:rPr>
          <w:rFonts w:ascii="Aptos Display" w:hAnsi="Aptos Display"/>
        </w:rPr>
        <w:t>?</w:t>
      </w:r>
    </w:p>
    <w:p w14:paraId="707355F2" w14:textId="2E1AD61E" w:rsidR="004A702E" w:rsidRPr="00E21DB4" w:rsidRDefault="00963128" w:rsidP="00E21DB4">
      <w:pPr>
        <w:pStyle w:val="Odstavecseseznamem"/>
        <w:numPr>
          <w:ilvl w:val="0"/>
          <w:numId w:val="2"/>
        </w:numPr>
        <w:spacing w:after="0"/>
        <w:rPr>
          <w:rFonts w:ascii="Aptos Display" w:hAnsi="Aptos Display"/>
        </w:rPr>
      </w:pPr>
      <w:r w:rsidRPr="00A066A1">
        <w:rPr>
          <w:rFonts w:ascii="Aptos Display" w:hAnsi="Aptos Display"/>
        </w:rPr>
        <w:t xml:space="preserve">Vžijte se do role </w:t>
      </w:r>
      <w:proofErr w:type="spellStart"/>
      <w:r w:rsidR="002C6175" w:rsidRPr="00A066A1">
        <w:rPr>
          <w:rFonts w:ascii="Aptos Display" w:hAnsi="Aptos Display"/>
        </w:rPr>
        <w:t>influencera</w:t>
      </w:r>
      <w:proofErr w:type="spellEnd"/>
      <w:r w:rsidR="002C6175" w:rsidRPr="00A066A1">
        <w:rPr>
          <w:rFonts w:ascii="Aptos Display" w:hAnsi="Aptos Display"/>
        </w:rPr>
        <w:t xml:space="preserve">. Jaký typ zboží </w:t>
      </w:r>
      <w:r w:rsidR="00750FC4" w:rsidRPr="00A066A1">
        <w:rPr>
          <w:rFonts w:ascii="Aptos Display" w:hAnsi="Aptos Display"/>
        </w:rPr>
        <w:t xml:space="preserve">byste </w:t>
      </w:r>
      <w:r w:rsidR="00821BA4" w:rsidRPr="00A066A1">
        <w:rPr>
          <w:rFonts w:ascii="Aptos Display" w:hAnsi="Aptos Display"/>
        </w:rPr>
        <w:t xml:space="preserve">pro Temu </w:t>
      </w:r>
      <w:r w:rsidR="00740937" w:rsidRPr="00A066A1">
        <w:rPr>
          <w:rFonts w:ascii="Aptos Display" w:hAnsi="Aptos Display"/>
        </w:rPr>
        <w:t>chtěli propagovat?</w:t>
      </w:r>
      <w:r w:rsidR="00821BA4" w:rsidRPr="00A066A1">
        <w:rPr>
          <w:rFonts w:ascii="Aptos Display" w:hAnsi="Aptos Display"/>
        </w:rPr>
        <w:t xml:space="preserve"> </w:t>
      </w:r>
      <w:r w:rsidR="003B4ED8" w:rsidRPr="00A066A1">
        <w:rPr>
          <w:rFonts w:ascii="Aptos Display" w:hAnsi="Aptos Display"/>
        </w:rPr>
        <w:t>Pokud žádný, proč?</w:t>
      </w:r>
    </w:p>
    <w:sectPr w:rsidR="004A702E" w:rsidRPr="00E21DB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A7FD1" w14:textId="77777777" w:rsidR="003C1B33" w:rsidRDefault="003C1B33" w:rsidP="003C1B33">
      <w:pPr>
        <w:spacing w:after="0" w:line="240" w:lineRule="auto"/>
      </w:pPr>
      <w:r>
        <w:separator/>
      </w:r>
    </w:p>
  </w:endnote>
  <w:endnote w:type="continuationSeparator" w:id="0">
    <w:p w14:paraId="64B8DFD7" w14:textId="77777777" w:rsidR="003C1B33" w:rsidRDefault="003C1B33" w:rsidP="003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CB56D" w14:textId="77777777" w:rsidR="003C1B33" w:rsidRDefault="003C1B33" w:rsidP="003C1B33">
      <w:pPr>
        <w:spacing w:after="0" w:line="240" w:lineRule="auto"/>
      </w:pPr>
      <w:r>
        <w:separator/>
      </w:r>
    </w:p>
  </w:footnote>
  <w:footnote w:type="continuationSeparator" w:id="0">
    <w:p w14:paraId="57BB7846" w14:textId="77777777" w:rsidR="003C1B33" w:rsidRDefault="003C1B33" w:rsidP="003C1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0643" w14:textId="29EBA98E" w:rsidR="003C1B33" w:rsidRDefault="003C1B33" w:rsidP="003C1B33">
    <w:pPr>
      <w:pStyle w:val="Zhlav"/>
      <w:jc w:val="right"/>
    </w:pPr>
    <w:proofErr w:type="spellStart"/>
    <w:r>
      <w:t>Hajžman</w:t>
    </w:r>
    <w:proofErr w:type="spellEnd"/>
    <w:r>
      <w:t xml:space="preserve"> Daniel, Barbora Babyková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409BE"/>
    <w:multiLevelType w:val="hybridMultilevel"/>
    <w:tmpl w:val="E9D4FA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22032E5"/>
    <w:multiLevelType w:val="hybridMultilevel"/>
    <w:tmpl w:val="69FA09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888879445">
    <w:abstractNumId w:val="0"/>
  </w:num>
  <w:num w:numId="2" w16cid:durableId="74661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0855A3"/>
    <w:rsid w:val="00010598"/>
    <w:rsid w:val="000164AB"/>
    <w:rsid w:val="00024377"/>
    <w:rsid w:val="00050B74"/>
    <w:rsid w:val="0005110E"/>
    <w:rsid w:val="000634D1"/>
    <w:rsid w:val="00063845"/>
    <w:rsid w:val="00064391"/>
    <w:rsid w:val="000764E3"/>
    <w:rsid w:val="00076943"/>
    <w:rsid w:val="000A1C1A"/>
    <w:rsid w:val="000B7838"/>
    <w:rsid w:val="000D1F77"/>
    <w:rsid w:val="000F506E"/>
    <w:rsid w:val="000F702C"/>
    <w:rsid w:val="001003E7"/>
    <w:rsid w:val="001143FF"/>
    <w:rsid w:val="00120E10"/>
    <w:rsid w:val="00132136"/>
    <w:rsid w:val="0013287D"/>
    <w:rsid w:val="001544F1"/>
    <w:rsid w:val="001574D6"/>
    <w:rsid w:val="001627E4"/>
    <w:rsid w:val="00165644"/>
    <w:rsid w:val="0017143E"/>
    <w:rsid w:val="001742C3"/>
    <w:rsid w:val="00175E32"/>
    <w:rsid w:val="001768CF"/>
    <w:rsid w:val="00186D9F"/>
    <w:rsid w:val="00190EA6"/>
    <w:rsid w:val="00192953"/>
    <w:rsid w:val="001A2D2B"/>
    <w:rsid w:val="001A409F"/>
    <w:rsid w:val="001A504D"/>
    <w:rsid w:val="001B0184"/>
    <w:rsid w:val="001C144E"/>
    <w:rsid w:val="0020786C"/>
    <w:rsid w:val="002102E4"/>
    <w:rsid w:val="00211B25"/>
    <w:rsid w:val="00226A57"/>
    <w:rsid w:val="0023342C"/>
    <w:rsid w:val="00233527"/>
    <w:rsid w:val="002600C4"/>
    <w:rsid w:val="002804A1"/>
    <w:rsid w:val="002C1EF2"/>
    <w:rsid w:val="002C6175"/>
    <w:rsid w:val="002D0899"/>
    <w:rsid w:val="002E02D1"/>
    <w:rsid w:val="002F7E7D"/>
    <w:rsid w:val="00302C0F"/>
    <w:rsid w:val="00305E28"/>
    <w:rsid w:val="003109EA"/>
    <w:rsid w:val="003134D4"/>
    <w:rsid w:val="00322CD0"/>
    <w:rsid w:val="003771C1"/>
    <w:rsid w:val="00391B4D"/>
    <w:rsid w:val="00393A72"/>
    <w:rsid w:val="003A6276"/>
    <w:rsid w:val="003A6BF0"/>
    <w:rsid w:val="003A76B7"/>
    <w:rsid w:val="003B0C35"/>
    <w:rsid w:val="003B2874"/>
    <w:rsid w:val="003B4ED8"/>
    <w:rsid w:val="003C0E09"/>
    <w:rsid w:val="003C1B33"/>
    <w:rsid w:val="003D03CA"/>
    <w:rsid w:val="003F0C7B"/>
    <w:rsid w:val="003F6609"/>
    <w:rsid w:val="00412EAF"/>
    <w:rsid w:val="00427920"/>
    <w:rsid w:val="00433E15"/>
    <w:rsid w:val="004363C8"/>
    <w:rsid w:val="004379DD"/>
    <w:rsid w:val="00441963"/>
    <w:rsid w:val="00466C52"/>
    <w:rsid w:val="00471F22"/>
    <w:rsid w:val="004744AB"/>
    <w:rsid w:val="0048690E"/>
    <w:rsid w:val="0049310B"/>
    <w:rsid w:val="004A6313"/>
    <w:rsid w:val="004A702E"/>
    <w:rsid w:val="004A7A36"/>
    <w:rsid w:val="004D0F08"/>
    <w:rsid w:val="004D538E"/>
    <w:rsid w:val="004E0FA7"/>
    <w:rsid w:val="004E21A1"/>
    <w:rsid w:val="004E2793"/>
    <w:rsid w:val="004F5568"/>
    <w:rsid w:val="00504AD9"/>
    <w:rsid w:val="005103E1"/>
    <w:rsid w:val="005111C7"/>
    <w:rsid w:val="005142D7"/>
    <w:rsid w:val="00532F15"/>
    <w:rsid w:val="00535920"/>
    <w:rsid w:val="005464B8"/>
    <w:rsid w:val="00554D55"/>
    <w:rsid w:val="00556FE7"/>
    <w:rsid w:val="00586BEB"/>
    <w:rsid w:val="00596D40"/>
    <w:rsid w:val="005C4DA4"/>
    <w:rsid w:val="005D143E"/>
    <w:rsid w:val="005D5708"/>
    <w:rsid w:val="005E2241"/>
    <w:rsid w:val="005F17C3"/>
    <w:rsid w:val="005F3740"/>
    <w:rsid w:val="0060423B"/>
    <w:rsid w:val="00616A7B"/>
    <w:rsid w:val="0064084F"/>
    <w:rsid w:val="00641B30"/>
    <w:rsid w:val="00644B90"/>
    <w:rsid w:val="00647DD7"/>
    <w:rsid w:val="006518DC"/>
    <w:rsid w:val="00674010"/>
    <w:rsid w:val="00676A63"/>
    <w:rsid w:val="00682043"/>
    <w:rsid w:val="00682EAC"/>
    <w:rsid w:val="00682F46"/>
    <w:rsid w:val="006A3567"/>
    <w:rsid w:val="006A569C"/>
    <w:rsid w:val="006A597B"/>
    <w:rsid w:val="006B4DAF"/>
    <w:rsid w:val="006C0B66"/>
    <w:rsid w:val="006C4C2C"/>
    <w:rsid w:val="006D3BC1"/>
    <w:rsid w:val="006E37A5"/>
    <w:rsid w:val="006F2116"/>
    <w:rsid w:val="006F37E2"/>
    <w:rsid w:val="006F4FE7"/>
    <w:rsid w:val="00706C84"/>
    <w:rsid w:val="00725BD0"/>
    <w:rsid w:val="00740937"/>
    <w:rsid w:val="007470FF"/>
    <w:rsid w:val="00750FC4"/>
    <w:rsid w:val="00766C3A"/>
    <w:rsid w:val="00796301"/>
    <w:rsid w:val="007A3165"/>
    <w:rsid w:val="007B25A2"/>
    <w:rsid w:val="007C103F"/>
    <w:rsid w:val="007C61AB"/>
    <w:rsid w:val="007E0720"/>
    <w:rsid w:val="00821BA4"/>
    <w:rsid w:val="0082295F"/>
    <w:rsid w:val="00830837"/>
    <w:rsid w:val="00860649"/>
    <w:rsid w:val="00861E01"/>
    <w:rsid w:val="0087371B"/>
    <w:rsid w:val="00873E50"/>
    <w:rsid w:val="00877DD2"/>
    <w:rsid w:val="008A0C58"/>
    <w:rsid w:val="008A5D6F"/>
    <w:rsid w:val="008B0D4D"/>
    <w:rsid w:val="008D1405"/>
    <w:rsid w:val="008D32B1"/>
    <w:rsid w:val="008D5FDE"/>
    <w:rsid w:val="008F3087"/>
    <w:rsid w:val="008F4833"/>
    <w:rsid w:val="00901E0E"/>
    <w:rsid w:val="00932230"/>
    <w:rsid w:val="00934262"/>
    <w:rsid w:val="00945484"/>
    <w:rsid w:val="00952180"/>
    <w:rsid w:val="00962FD3"/>
    <w:rsid w:val="00963128"/>
    <w:rsid w:val="0096357C"/>
    <w:rsid w:val="00980F71"/>
    <w:rsid w:val="009925C7"/>
    <w:rsid w:val="009A4805"/>
    <w:rsid w:val="009C31D3"/>
    <w:rsid w:val="009D23FE"/>
    <w:rsid w:val="009D3606"/>
    <w:rsid w:val="009F0168"/>
    <w:rsid w:val="009F3DB2"/>
    <w:rsid w:val="00A066A1"/>
    <w:rsid w:val="00A12DA7"/>
    <w:rsid w:val="00A23DC1"/>
    <w:rsid w:val="00A31935"/>
    <w:rsid w:val="00A57B64"/>
    <w:rsid w:val="00A720C6"/>
    <w:rsid w:val="00A82D13"/>
    <w:rsid w:val="00A8797B"/>
    <w:rsid w:val="00A90324"/>
    <w:rsid w:val="00A92826"/>
    <w:rsid w:val="00AA3098"/>
    <w:rsid w:val="00AA30EC"/>
    <w:rsid w:val="00AD0137"/>
    <w:rsid w:val="00AD4946"/>
    <w:rsid w:val="00AD5D28"/>
    <w:rsid w:val="00AE37FF"/>
    <w:rsid w:val="00AE6C83"/>
    <w:rsid w:val="00AF31C0"/>
    <w:rsid w:val="00AF5505"/>
    <w:rsid w:val="00B37FD4"/>
    <w:rsid w:val="00B46279"/>
    <w:rsid w:val="00B513D9"/>
    <w:rsid w:val="00B5219F"/>
    <w:rsid w:val="00B613D2"/>
    <w:rsid w:val="00B65186"/>
    <w:rsid w:val="00B65F2B"/>
    <w:rsid w:val="00B70237"/>
    <w:rsid w:val="00B7025D"/>
    <w:rsid w:val="00B74955"/>
    <w:rsid w:val="00B80477"/>
    <w:rsid w:val="00B82594"/>
    <w:rsid w:val="00B82C31"/>
    <w:rsid w:val="00B8417F"/>
    <w:rsid w:val="00B87D10"/>
    <w:rsid w:val="00B94A8B"/>
    <w:rsid w:val="00B94CCD"/>
    <w:rsid w:val="00BB2793"/>
    <w:rsid w:val="00BD0973"/>
    <w:rsid w:val="00BD5572"/>
    <w:rsid w:val="00BD7A9D"/>
    <w:rsid w:val="00BE0769"/>
    <w:rsid w:val="00BE68CE"/>
    <w:rsid w:val="00BE704E"/>
    <w:rsid w:val="00BE7751"/>
    <w:rsid w:val="00C07A1F"/>
    <w:rsid w:val="00C111BE"/>
    <w:rsid w:val="00C125E5"/>
    <w:rsid w:val="00C379E1"/>
    <w:rsid w:val="00C37DC9"/>
    <w:rsid w:val="00C40004"/>
    <w:rsid w:val="00C4137C"/>
    <w:rsid w:val="00C56FBA"/>
    <w:rsid w:val="00C57B5C"/>
    <w:rsid w:val="00C65484"/>
    <w:rsid w:val="00C66DAE"/>
    <w:rsid w:val="00C71641"/>
    <w:rsid w:val="00C812A2"/>
    <w:rsid w:val="00C84A54"/>
    <w:rsid w:val="00C854A6"/>
    <w:rsid w:val="00CA549D"/>
    <w:rsid w:val="00CD2C20"/>
    <w:rsid w:val="00CD3AA1"/>
    <w:rsid w:val="00CD741A"/>
    <w:rsid w:val="00CE3288"/>
    <w:rsid w:val="00D05D79"/>
    <w:rsid w:val="00D10936"/>
    <w:rsid w:val="00D30F75"/>
    <w:rsid w:val="00D31F5C"/>
    <w:rsid w:val="00D34276"/>
    <w:rsid w:val="00D40353"/>
    <w:rsid w:val="00D65F66"/>
    <w:rsid w:val="00D7767E"/>
    <w:rsid w:val="00D8165E"/>
    <w:rsid w:val="00DC6900"/>
    <w:rsid w:val="00DD4480"/>
    <w:rsid w:val="00DE12C1"/>
    <w:rsid w:val="00DE6342"/>
    <w:rsid w:val="00DE7B4A"/>
    <w:rsid w:val="00E12BE2"/>
    <w:rsid w:val="00E15AD9"/>
    <w:rsid w:val="00E21DB4"/>
    <w:rsid w:val="00E31679"/>
    <w:rsid w:val="00E321EB"/>
    <w:rsid w:val="00E36E7A"/>
    <w:rsid w:val="00E44051"/>
    <w:rsid w:val="00E44C62"/>
    <w:rsid w:val="00E47A51"/>
    <w:rsid w:val="00E661B9"/>
    <w:rsid w:val="00E662C6"/>
    <w:rsid w:val="00EB0E13"/>
    <w:rsid w:val="00EB2339"/>
    <w:rsid w:val="00EB386B"/>
    <w:rsid w:val="00EC5603"/>
    <w:rsid w:val="00EE4CAC"/>
    <w:rsid w:val="00F012B7"/>
    <w:rsid w:val="00F06060"/>
    <w:rsid w:val="00F211AA"/>
    <w:rsid w:val="00F54012"/>
    <w:rsid w:val="00F56673"/>
    <w:rsid w:val="00F6133B"/>
    <w:rsid w:val="00F658DB"/>
    <w:rsid w:val="00F666B1"/>
    <w:rsid w:val="00F75BE5"/>
    <w:rsid w:val="00F84882"/>
    <w:rsid w:val="00FA0592"/>
    <w:rsid w:val="00FA0874"/>
    <w:rsid w:val="00FD7FFA"/>
    <w:rsid w:val="074F7DEE"/>
    <w:rsid w:val="41F85F9B"/>
    <w:rsid w:val="4DE0F8AC"/>
    <w:rsid w:val="666F39C5"/>
    <w:rsid w:val="6981A481"/>
    <w:rsid w:val="710855A3"/>
    <w:rsid w:val="7B89547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55A3"/>
  <w15:chartTrackingRefBased/>
  <w15:docId w15:val="{B0ADC72E-DF91-4E7C-A0C7-3C0B49D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12DA7"/>
    <w:pPr>
      <w:keepNext/>
      <w:keepLines/>
      <w:spacing w:before="240" w:after="0"/>
      <w:outlineLvl w:val="0"/>
    </w:pPr>
    <w:rPr>
      <w:rFonts w:ascii="Aptos Display" w:eastAsiaTheme="majorEastAsia" w:hAnsi="Aptos Display" w:cstheme="majorBidi"/>
      <w:color w:val="000000" w:themeColor="text1"/>
      <w:sz w:val="44"/>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12DA7"/>
    <w:rPr>
      <w:rFonts w:ascii="Aptos Display" w:eastAsiaTheme="majorEastAsia" w:hAnsi="Aptos Display" w:cstheme="majorBidi"/>
      <w:color w:val="000000" w:themeColor="text1"/>
      <w:sz w:val="44"/>
      <w:szCs w:val="32"/>
    </w:rPr>
  </w:style>
  <w:style w:type="character" w:styleId="Hypertextovodkaz">
    <w:name w:val="Hyperlink"/>
    <w:basedOn w:val="Standardnpsmoodstavce"/>
    <w:uiPriority w:val="99"/>
    <w:unhideWhenUsed/>
    <w:rsid w:val="00192953"/>
    <w:rPr>
      <w:color w:val="0563C1" w:themeColor="hyperlink"/>
      <w:u w:val="single"/>
    </w:rPr>
  </w:style>
  <w:style w:type="character" w:styleId="Nevyeenzmnka">
    <w:name w:val="Unresolved Mention"/>
    <w:basedOn w:val="Standardnpsmoodstavce"/>
    <w:uiPriority w:val="99"/>
    <w:semiHidden/>
    <w:unhideWhenUsed/>
    <w:rsid w:val="00192953"/>
    <w:rPr>
      <w:color w:val="605E5C"/>
      <w:shd w:val="clear" w:color="auto" w:fill="E1DFDD"/>
    </w:rPr>
  </w:style>
  <w:style w:type="paragraph" w:styleId="Normlnweb">
    <w:name w:val="Normal (Web)"/>
    <w:basedOn w:val="Normln"/>
    <w:uiPriority w:val="99"/>
    <w:unhideWhenUsed/>
    <w:rsid w:val="005464B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5464B8"/>
    <w:rPr>
      <w:b/>
      <w:bCs/>
    </w:rPr>
  </w:style>
  <w:style w:type="paragraph" w:styleId="Odstavecseseznamem">
    <w:name w:val="List Paragraph"/>
    <w:basedOn w:val="Normln"/>
    <w:uiPriority w:val="34"/>
    <w:qFormat/>
    <w:rsid w:val="008B0D4D"/>
    <w:pPr>
      <w:ind w:left="720"/>
      <w:contextualSpacing/>
    </w:pPr>
  </w:style>
  <w:style w:type="paragraph" w:styleId="Zhlav">
    <w:name w:val="header"/>
    <w:basedOn w:val="Normln"/>
    <w:link w:val="ZhlavChar"/>
    <w:uiPriority w:val="99"/>
    <w:unhideWhenUsed/>
    <w:rsid w:val="003C1B3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C1B33"/>
  </w:style>
  <w:style w:type="paragraph" w:styleId="Zpat">
    <w:name w:val="footer"/>
    <w:basedOn w:val="Normln"/>
    <w:link w:val="ZpatChar"/>
    <w:uiPriority w:val="99"/>
    <w:unhideWhenUsed/>
    <w:rsid w:val="003C1B33"/>
    <w:pPr>
      <w:tabs>
        <w:tab w:val="center" w:pos="4536"/>
        <w:tab w:val="right" w:pos="9072"/>
      </w:tabs>
      <w:spacing w:after="0" w:line="240" w:lineRule="auto"/>
    </w:pPr>
  </w:style>
  <w:style w:type="character" w:customStyle="1" w:styleId="ZpatChar">
    <w:name w:val="Zápatí Char"/>
    <w:basedOn w:val="Standardnpsmoodstavce"/>
    <w:link w:val="Zpat"/>
    <w:uiPriority w:val="99"/>
    <w:rsid w:val="003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38614">
      <w:bodyDiv w:val="1"/>
      <w:marLeft w:val="0"/>
      <w:marRight w:val="0"/>
      <w:marTop w:val="0"/>
      <w:marBottom w:val="0"/>
      <w:divBdr>
        <w:top w:val="none" w:sz="0" w:space="0" w:color="auto"/>
        <w:left w:val="none" w:sz="0" w:space="0" w:color="auto"/>
        <w:bottom w:val="none" w:sz="0" w:space="0" w:color="auto"/>
        <w:right w:val="none" w:sz="0" w:space="0" w:color="auto"/>
      </w:divBdr>
    </w:div>
    <w:div w:id="1980181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5FC5AA11763464C854E31DB06502A14" ma:contentTypeVersion="13" ma:contentTypeDescription="Vytvoří nový dokument" ma:contentTypeScope="" ma:versionID="58e1872f17b5db800682b95d335cc68b">
  <xsd:schema xmlns:xsd="http://www.w3.org/2001/XMLSchema" xmlns:xs="http://www.w3.org/2001/XMLSchema" xmlns:p="http://schemas.microsoft.com/office/2006/metadata/properties" xmlns:ns2="ddd7f453-b290-4189-98d6-553bb48aa1bf" xmlns:ns3="f6c2daa3-3c16-44e7-b212-464d20bd9691" targetNamespace="http://schemas.microsoft.com/office/2006/metadata/properties" ma:root="true" ma:fieldsID="115de2517a4c5cc9b98e41bb783d090e" ns2:_="" ns3:_="">
    <xsd:import namespace="ddd7f453-b290-4189-98d6-553bb48aa1bf"/>
    <xsd:import namespace="f6c2daa3-3c16-44e7-b212-464d20bd96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7f453-b290-4189-98d6-553bb48aa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Značky obrázků" ma:readOnly="false" ma:fieldId="{5cf76f15-5ced-4ddc-b409-7134ff3c332f}" ma:taxonomyMulti="true" ma:sspId="b5190b6f-cc76-4299-8866-3904f6a46ed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2daa3-3c16-44e7-b212-464d20bd9691"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element name="TaxCatchAll" ma:index="16" nillable="true" ma:displayName="Taxonomy Catch All Column" ma:hidden="true" ma:list="{62077b31-670d-4a2b-ae54-aef204e2c30b}" ma:internalName="TaxCatchAll" ma:showField="CatchAllData" ma:web="f6c2daa3-3c16-44e7-b212-464d20bd96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dd7f453-b290-4189-98d6-553bb48aa1bf">
      <Terms xmlns="http://schemas.microsoft.com/office/infopath/2007/PartnerControls"/>
    </lcf76f155ced4ddcb4097134ff3c332f>
    <TaxCatchAll xmlns="f6c2daa3-3c16-44e7-b212-464d20bd9691" xsi:nil="true"/>
  </documentManagement>
</p:properties>
</file>

<file path=customXml/itemProps1.xml><?xml version="1.0" encoding="utf-8"?>
<ds:datastoreItem xmlns:ds="http://schemas.openxmlformats.org/officeDocument/2006/customXml" ds:itemID="{3AC05353-A251-425A-B46C-4F9BF7297093}">
  <ds:schemaRefs>
    <ds:schemaRef ds:uri="http://schemas.openxmlformats.org/officeDocument/2006/bibliography"/>
  </ds:schemaRefs>
</ds:datastoreItem>
</file>

<file path=customXml/itemProps2.xml><?xml version="1.0" encoding="utf-8"?>
<ds:datastoreItem xmlns:ds="http://schemas.openxmlformats.org/officeDocument/2006/customXml" ds:itemID="{C9FB1A51-3B1A-41E3-9E89-E60532A1E25E}"/>
</file>

<file path=customXml/itemProps3.xml><?xml version="1.0" encoding="utf-8"?>
<ds:datastoreItem xmlns:ds="http://schemas.openxmlformats.org/officeDocument/2006/customXml" ds:itemID="{7848DB6E-1B41-4C2A-A88B-ED594F7FA6A9}"/>
</file>

<file path=customXml/itemProps4.xml><?xml version="1.0" encoding="utf-8"?>
<ds:datastoreItem xmlns:ds="http://schemas.openxmlformats.org/officeDocument/2006/customXml" ds:itemID="{B8DA84C9-7484-467D-8398-814A51709E4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4177</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2</cp:revision>
  <dcterms:created xsi:type="dcterms:W3CDTF">2024-04-03T17:39:00Z</dcterms:created>
  <dcterms:modified xsi:type="dcterms:W3CDTF">2024-04-03T17:39:00Z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0x01010085FC5AA11763464C854E31DB06502A14</vt:lpwstr>
  </property>
</Properties>
</file>