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7692" w14:textId="77777777" w:rsidR="00D35DE8" w:rsidRDefault="006530A5" w:rsidP="00D35DE8">
      <w:pPr>
        <w:pStyle w:val="Normlnweb"/>
        <w:pageBreakBefore/>
        <w:spacing w:before="0" w:beforeAutospacing="0" w:after="0"/>
      </w:pPr>
      <w:r>
        <w:rPr>
          <w:b/>
          <w:bCs/>
        </w:rPr>
        <w:t>ANJ</w:t>
      </w:r>
      <w:r w:rsidR="00633A37">
        <w:rPr>
          <w:b/>
          <w:bCs/>
        </w:rPr>
        <w:t>1ZOIF</w:t>
      </w:r>
      <w:r w:rsidR="00D35DE8">
        <w:rPr>
          <w:b/>
          <w:bCs/>
        </w:rPr>
        <w:t>.doc</w:t>
      </w:r>
    </w:p>
    <w:p w14:paraId="1C4D9715" w14:textId="77777777" w:rsidR="00D35DE8" w:rsidRDefault="00D35DE8" w:rsidP="00D35DE8">
      <w:pPr>
        <w:pStyle w:val="Normlnweb"/>
        <w:spacing w:before="0" w:beforeAutospacing="0" w:after="0"/>
      </w:pPr>
    </w:p>
    <w:p w14:paraId="67A9C483" w14:textId="77777777" w:rsidR="00D35DE8" w:rsidRDefault="00D35DE8" w:rsidP="00D35DE8">
      <w:pPr>
        <w:pStyle w:val="Normlnweb"/>
        <w:spacing w:before="0" w:beforeAutospacing="0" w:after="0"/>
        <w:jc w:val="center"/>
      </w:pPr>
      <w:r>
        <w:rPr>
          <w:b/>
          <w:bCs/>
          <w:sz w:val="28"/>
          <w:szCs w:val="28"/>
        </w:rPr>
        <w:t>P R O G R A M    P Ř E D M Ě T U</w:t>
      </w:r>
    </w:p>
    <w:p w14:paraId="76E4C528" w14:textId="77777777" w:rsidR="00D35DE8" w:rsidRDefault="00D35DE8" w:rsidP="00D35DE8">
      <w:pPr>
        <w:pStyle w:val="Normlnweb"/>
        <w:spacing w:before="0" w:beforeAutospacing="0" w:after="0"/>
        <w:jc w:val="center"/>
      </w:pPr>
    </w:p>
    <w:p w14:paraId="416C7B21" w14:textId="77777777" w:rsidR="00633A37" w:rsidRPr="00633A37" w:rsidRDefault="00633A37" w:rsidP="00633A37">
      <w:pPr>
        <w:pStyle w:val="Normlnweb"/>
        <w:spacing w:before="0" w:beforeAutospacing="0" w:after="0"/>
        <w:rPr>
          <w:sz w:val="28"/>
          <w:szCs w:val="28"/>
        </w:rPr>
      </w:pPr>
      <w:r w:rsidRPr="00633A37">
        <w:rPr>
          <w:b/>
          <w:bCs/>
          <w:sz w:val="28"/>
          <w:szCs w:val="28"/>
        </w:rPr>
        <w:t xml:space="preserve">Obor vzdělání: </w:t>
      </w:r>
      <w:r w:rsidR="00F8565F">
        <w:rPr>
          <w:b/>
          <w:bCs/>
          <w:sz w:val="28"/>
          <w:szCs w:val="28"/>
        </w:rPr>
        <w:tab/>
      </w:r>
      <w:r w:rsidR="00F8565F">
        <w:rPr>
          <w:b/>
          <w:bCs/>
          <w:sz w:val="28"/>
          <w:szCs w:val="28"/>
        </w:rPr>
        <w:tab/>
      </w:r>
      <w:r w:rsidRPr="00633A37">
        <w:rPr>
          <w:b/>
          <w:bCs/>
          <w:sz w:val="28"/>
          <w:szCs w:val="28"/>
        </w:rPr>
        <w:t xml:space="preserve">26 - 47-N/.. Informační technologie </w:t>
      </w:r>
    </w:p>
    <w:p w14:paraId="79BC7488" w14:textId="77777777" w:rsidR="00633A37" w:rsidRPr="00633A37" w:rsidRDefault="00633A37" w:rsidP="00633A37">
      <w:pPr>
        <w:pStyle w:val="Normlnweb"/>
        <w:spacing w:before="0" w:beforeAutospacing="0" w:after="0"/>
        <w:rPr>
          <w:sz w:val="28"/>
          <w:szCs w:val="28"/>
        </w:rPr>
      </w:pPr>
      <w:r w:rsidRPr="00633A37">
        <w:rPr>
          <w:b/>
          <w:bCs/>
          <w:sz w:val="28"/>
          <w:szCs w:val="28"/>
        </w:rPr>
        <w:t>Vzdělávací program</w:t>
      </w:r>
      <w:r w:rsidRPr="00633A37">
        <w:rPr>
          <w:sz w:val="28"/>
          <w:szCs w:val="28"/>
        </w:rPr>
        <w:t xml:space="preserve">: </w:t>
      </w:r>
      <w:r w:rsidR="00F8565F">
        <w:rPr>
          <w:sz w:val="28"/>
          <w:szCs w:val="28"/>
        </w:rPr>
        <w:tab/>
      </w:r>
      <w:r w:rsidRPr="00633A37">
        <w:rPr>
          <w:b/>
          <w:bCs/>
          <w:sz w:val="28"/>
          <w:szCs w:val="28"/>
        </w:rPr>
        <w:t>26 - 47-N/22 Informatika ve firemní praxi</w:t>
      </w:r>
    </w:p>
    <w:p w14:paraId="4DCF738D" w14:textId="77777777" w:rsidR="00633A37" w:rsidRPr="00633A37" w:rsidRDefault="00633A37" w:rsidP="00633A37">
      <w:pPr>
        <w:pStyle w:val="Normlnweb"/>
        <w:spacing w:before="0" w:beforeAutospacing="0" w:after="0"/>
        <w:rPr>
          <w:sz w:val="28"/>
          <w:szCs w:val="28"/>
        </w:rPr>
      </w:pPr>
      <w:r w:rsidRPr="00633A37">
        <w:rPr>
          <w:b/>
          <w:bCs/>
          <w:sz w:val="28"/>
          <w:szCs w:val="28"/>
        </w:rPr>
        <w:t>Ročník:</w:t>
      </w:r>
      <w:r w:rsidRPr="00633A37">
        <w:rPr>
          <w:sz w:val="28"/>
          <w:szCs w:val="28"/>
        </w:rPr>
        <w:t xml:space="preserve"> </w:t>
      </w:r>
      <w:r w:rsidR="00F8565F">
        <w:rPr>
          <w:sz w:val="28"/>
          <w:szCs w:val="28"/>
        </w:rPr>
        <w:tab/>
      </w:r>
      <w:r w:rsidR="00F8565F">
        <w:rPr>
          <w:sz w:val="28"/>
          <w:szCs w:val="28"/>
        </w:rPr>
        <w:tab/>
      </w:r>
      <w:r w:rsidR="00F8565F">
        <w:rPr>
          <w:sz w:val="28"/>
          <w:szCs w:val="28"/>
        </w:rPr>
        <w:tab/>
      </w:r>
      <w:r w:rsidRPr="00633A37">
        <w:rPr>
          <w:sz w:val="28"/>
          <w:szCs w:val="28"/>
        </w:rPr>
        <w:t>první, zimní období</w:t>
      </w:r>
    </w:p>
    <w:p w14:paraId="2A90C2AA" w14:textId="77777777" w:rsidR="00633A37" w:rsidRPr="00633A37" w:rsidRDefault="00633A37" w:rsidP="00633A37">
      <w:pPr>
        <w:pStyle w:val="Normlnweb"/>
        <w:spacing w:before="0" w:beforeAutospacing="0" w:after="0"/>
        <w:rPr>
          <w:sz w:val="28"/>
          <w:szCs w:val="28"/>
        </w:rPr>
      </w:pPr>
      <w:r w:rsidRPr="00633A37">
        <w:rPr>
          <w:b/>
          <w:bCs/>
          <w:sz w:val="28"/>
          <w:szCs w:val="28"/>
        </w:rPr>
        <w:t xml:space="preserve">Předmět: </w:t>
      </w:r>
      <w:r w:rsidR="00925768">
        <w:rPr>
          <w:b/>
          <w:bCs/>
          <w:sz w:val="28"/>
          <w:szCs w:val="28"/>
        </w:rPr>
        <w:tab/>
      </w:r>
      <w:r w:rsidR="00925768">
        <w:rPr>
          <w:b/>
          <w:bCs/>
          <w:sz w:val="28"/>
          <w:szCs w:val="28"/>
        </w:rPr>
        <w:tab/>
      </w:r>
      <w:r w:rsidR="00925768">
        <w:rPr>
          <w:b/>
          <w:bCs/>
          <w:sz w:val="28"/>
          <w:szCs w:val="28"/>
        </w:rPr>
        <w:tab/>
      </w:r>
      <w:r w:rsidR="00B0195F">
        <w:rPr>
          <w:sz w:val="28"/>
          <w:szCs w:val="28"/>
        </w:rPr>
        <w:t>Anglický jazyk – ANJ</w:t>
      </w:r>
    </w:p>
    <w:p w14:paraId="0E88B074" w14:textId="77777777" w:rsidR="00633A37" w:rsidRPr="00633A37" w:rsidRDefault="00633A37" w:rsidP="00633A37">
      <w:pPr>
        <w:pStyle w:val="Normlnweb"/>
        <w:spacing w:before="0" w:beforeAutospacing="0" w:after="0"/>
        <w:rPr>
          <w:sz w:val="28"/>
          <w:szCs w:val="28"/>
        </w:rPr>
      </w:pPr>
      <w:r w:rsidRPr="00633A37">
        <w:rPr>
          <w:b/>
          <w:bCs/>
          <w:sz w:val="28"/>
          <w:szCs w:val="28"/>
        </w:rPr>
        <w:t>Počet hodin</w:t>
      </w:r>
      <w:r w:rsidRPr="00633A37">
        <w:rPr>
          <w:sz w:val="28"/>
          <w:szCs w:val="28"/>
        </w:rPr>
        <w:t xml:space="preserve">: </w:t>
      </w:r>
      <w:r w:rsidR="00925768">
        <w:rPr>
          <w:sz w:val="28"/>
          <w:szCs w:val="28"/>
        </w:rPr>
        <w:tab/>
      </w:r>
      <w:r w:rsidR="00925768">
        <w:rPr>
          <w:sz w:val="28"/>
          <w:szCs w:val="28"/>
        </w:rPr>
        <w:tab/>
      </w:r>
      <w:r w:rsidR="00640A42">
        <w:rPr>
          <w:sz w:val="28"/>
          <w:szCs w:val="28"/>
        </w:rPr>
        <w:t>5</w:t>
      </w:r>
      <w:r w:rsidRPr="00633A37">
        <w:rPr>
          <w:sz w:val="28"/>
          <w:szCs w:val="28"/>
        </w:rPr>
        <w:t xml:space="preserve"> </w:t>
      </w:r>
      <w:r w:rsidR="00640A42">
        <w:rPr>
          <w:sz w:val="28"/>
          <w:szCs w:val="28"/>
        </w:rPr>
        <w:t>hodin týdně, celkem 80</w:t>
      </w:r>
      <w:r w:rsidRPr="00633A37">
        <w:rPr>
          <w:sz w:val="28"/>
          <w:szCs w:val="28"/>
        </w:rPr>
        <w:t xml:space="preserve"> hodin</w:t>
      </w:r>
    </w:p>
    <w:p w14:paraId="2CE60A90" w14:textId="77777777" w:rsidR="00633A37" w:rsidRPr="00633A37" w:rsidRDefault="00633A37" w:rsidP="00633A37">
      <w:pPr>
        <w:pStyle w:val="Normlnweb"/>
        <w:spacing w:before="0" w:beforeAutospacing="0" w:after="0"/>
        <w:rPr>
          <w:sz w:val="28"/>
          <w:szCs w:val="28"/>
        </w:rPr>
      </w:pPr>
      <w:r w:rsidRPr="00633A37">
        <w:rPr>
          <w:b/>
          <w:bCs/>
          <w:sz w:val="28"/>
          <w:szCs w:val="28"/>
        </w:rPr>
        <w:t>Limit absence:</w:t>
      </w:r>
      <w:r w:rsidRPr="00633A37">
        <w:rPr>
          <w:sz w:val="28"/>
          <w:szCs w:val="28"/>
        </w:rPr>
        <w:t xml:space="preserve"> </w:t>
      </w:r>
      <w:r w:rsidR="00E9151B">
        <w:rPr>
          <w:sz w:val="28"/>
          <w:szCs w:val="28"/>
        </w:rPr>
        <w:tab/>
      </w:r>
      <w:r w:rsidR="00E9151B">
        <w:rPr>
          <w:sz w:val="28"/>
          <w:szCs w:val="28"/>
        </w:rPr>
        <w:tab/>
        <w:t>2</w:t>
      </w:r>
      <w:r w:rsidR="00B0195F">
        <w:rPr>
          <w:sz w:val="28"/>
          <w:szCs w:val="28"/>
        </w:rPr>
        <w:t>0 %</w:t>
      </w:r>
    </w:p>
    <w:p w14:paraId="1030078A" w14:textId="12D80949" w:rsidR="00633A37" w:rsidRPr="00633A37" w:rsidRDefault="00633A37" w:rsidP="00633A37">
      <w:pPr>
        <w:pStyle w:val="Normlnweb"/>
        <w:spacing w:before="0" w:beforeAutospacing="0" w:after="0"/>
        <w:rPr>
          <w:sz w:val="28"/>
          <w:szCs w:val="28"/>
        </w:rPr>
      </w:pPr>
      <w:r w:rsidRPr="00633A37">
        <w:rPr>
          <w:b/>
          <w:bCs/>
          <w:sz w:val="28"/>
          <w:szCs w:val="28"/>
        </w:rPr>
        <w:t>Platnost:</w:t>
      </w:r>
      <w:r>
        <w:rPr>
          <w:sz w:val="28"/>
          <w:szCs w:val="28"/>
        </w:rPr>
        <w:t xml:space="preserve"> </w:t>
      </w:r>
      <w:r w:rsidR="00925768">
        <w:rPr>
          <w:sz w:val="28"/>
          <w:szCs w:val="28"/>
        </w:rPr>
        <w:tab/>
      </w:r>
      <w:r w:rsidR="00925768">
        <w:rPr>
          <w:sz w:val="28"/>
          <w:szCs w:val="28"/>
        </w:rPr>
        <w:tab/>
      </w:r>
      <w:r w:rsidR="00925768">
        <w:rPr>
          <w:sz w:val="28"/>
          <w:szCs w:val="28"/>
        </w:rPr>
        <w:tab/>
      </w:r>
      <w:r w:rsidR="00640A42">
        <w:rPr>
          <w:sz w:val="28"/>
          <w:szCs w:val="28"/>
        </w:rPr>
        <w:t xml:space="preserve">od </w:t>
      </w:r>
      <w:r w:rsidR="00233E3F">
        <w:rPr>
          <w:sz w:val="28"/>
          <w:szCs w:val="28"/>
        </w:rPr>
        <w:t>4</w:t>
      </w:r>
      <w:r w:rsidR="00640A42">
        <w:rPr>
          <w:sz w:val="28"/>
          <w:szCs w:val="28"/>
        </w:rPr>
        <w:t>. 9. 202</w:t>
      </w:r>
      <w:r w:rsidR="002C34CB">
        <w:rPr>
          <w:sz w:val="28"/>
          <w:szCs w:val="28"/>
        </w:rPr>
        <w:t>3</w:t>
      </w:r>
    </w:p>
    <w:p w14:paraId="1D9DE8B7" w14:textId="77777777" w:rsidR="00633A37" w:rsidRPr="00633A37" w:rsidRDefault="00633A37" w:rsidP="00633A37">
      <w:pPr>
        <w:pStyle w:val="Normlnweb"/>
        <w:spacing w:before="0" w:beforeAutospacing="0" w:after="0"/>
        <w:rPr>
          <w:sz w:val="28"/>
          <w:szCs w:val="28"/>
        </w:rPr>
      </w:pPr>
      <w:r w:rsidRPr="00633A37">
        <w:rPr>
          <w:b/>
          <w:bCs/>
          <w:sz w:val="28"/>
          <w:szCs w:val="28"/>
        </w:rPr>
        <w:t xml:space="preserve">Způsob ukončení: </w:t>
      </w:r>
      <w:r w:rsidR="00925768">
        <w:rPr>
          <w:b/>
          <w:bCs/>
          <w:sz w:val="28"/>
          <w:szCs w:val="28"/>
        </w:rPr>
        <w:tab/>
      </w:r>
      <w:r w:rsidR="00AF7B41">
        <w:rPr>
          <w:sz w:val="28"/>
          <w:szCs w:val="28"/>
        </w:rPr>
        <w:t>zápočet</w:t>
      </w:r>
      <w:r w:rsidRPr="00633A37">
        <w:rPr>
          <w:sz w:val="28"/>
          <w:szCs w:val="28"/>
        </w:rPr>
        <w:t xml:space="preserve"> (určeno učebním plánem)</w:t>
      </w:r>
    </w:p>
    <w:p w14:paraId="4DF57511" w14:textId="77777777" w:rsidR="00D35DE8" w:rsidRDefault="00D35DE8" w:rsidP="00D35DE8">
      <w:pPr>
        <w:pStyle w:val="Normlnweb"/>
        <w:spacing w:before="0" w:beforeAutospacing="0" w:after="0"/>
      </w:pPr>
    </w:p>
    <w:p w14:paraId="5C98FD0B" w14:textId="77777777" w:rsidR="00D35DE8" w:rsidRDefault="00D35DE8" w:rsidP="00D35DE8">
      <w:pPr>
        <w:pStyle w:val="Normlnweb"/>
        <w:spacing w:before="0" w:beforeAutospacing="0" w:after="0"/>
      </w:pPr>
      <w:r>
        <w:rPr>
          <w:b/>
          <w:bCs/>
          <w:sz w:val="28"/>
          <w:szCs w:val="28"/>
        </w:rPr>
        <w:t>Anotace</w:t>
      </w:r>
    </w:p>
    <w:p w14:paraId="7430701A" w14:textId="77777777" w:rsidR="00D35DE8" w:rsidRDefault="00D35DE8" w:rsidP="00D35DE8">
      <w:pPr>
        <w:pStyle w:val="Normlnweb"/>
        <w:spacing w:before="0" w:beforeAutospacing="0" w:after="0"/>
      </w:pPr>
    </w:p>
    <w:p w14:paraId="01497EE0" w14:textId="77777777" w:rsidR="00D35DE8" w:rsidRDefault="00B0195F" w:rsidP="00B0195F">
      <w:pPr>
        <w:pStyle w:val="Normlnweb"/>
        <w:spacing w:before="0" w:beforeAutospacing="0" w:after="0"/>
        <w:jc w:val="both"/>
      </w:pPr>
      <w:r>
        <w:t>Výuka je koncipována pro pokročilé. Ve výuce studijního předmětu se navazuje na znalosti a dovednosti osvojené na střední škole v rámci 3. úrovně vzdělávání. Preferováno je komunikativní pojetí výuky s používáním správných gramatických struktur a práce s textem. K dosažení vzdělávacích cílů jsou využívány formy cvičení, samostatného studia a prezentací. Výuka vede k tomu, aby si studenti prohlubovali a rozvíjeli komunikativní dovednosti pro účely osobního a pracovního života. Studenti jsou v průběhu studia připravováni k absolutoriu. Cílem studia je dosažení úrovně B2 podle Společného evropského referenčního rámce pro jazyky (SERRJ).</w:t>
      </w:r>
    </w:p>
    <w:p w14:paraId="7B94FA5D" w14:textId="77777777" w:rsidR="00D35DE8" w:rsidRDefault="00D35DE8" w:rsidP="00D35DE8">
      <w:pPr>
        <w:pStyle w:val="Normlnweb"/>
        <w:spacing w:before="0" w:beforeAutospacing="0" w:after="0"/>
      </w:pPr>
    </w:p>
    <w:p w14:paraId="1D55BB53" w14:textId="77777777" w:rsidR="00D35DE8" w:rsidRDefault="00D35DE8" w:rsidP="00D35DE8">
      <w:pPr>
        <w:pStyle w:val="Normlnweb"/>
        <w:spacing w:before="0" w:beforeAutospacing="0" w:after="0"/>
      </w:pPr>
    </w:p>
    <w:p w14:paraId="7D000FA1" w14:textId="77777777" w:rsidR="00D35DE8" w:rsidRDefault="00D35DE8" w:rsidP="00D35DE8">
      <w:pPr>
        <w:pStyle w:val="Normlnweb"/>
        <w:spacing w:before="0" w:beforeAutospacing="0" w:after="0"/>
      </w:pPr>
      <w:r>
        <w:rPr>
          <w:b/>
          <w:bCs/>
          <w:sz w:val="28"/>
          <w:szCs w:val="28"/>
        </w:rPr>
        <w:t xml:space="preserve">Tematické okruhy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počet hodin </w:t>
      </w:r>
      <w:r>
        <w:rPr>
          <w:b/>
          <w:bCs/>
          <w:sz w:val="28"/>
          <w:szCs w:val="28"/>
        </w:rPr>
        <w:tab/>
        <w:t xml:space="preserve">   celkem</w:t>
      </w:r>
    </w:p>
    <w:p w14:paraId="06648156" w14:textId="77777777" w:rsidR="00D35DE8" w:rsidRDefault="00D35DE8" w:rsidP="00D35DE8">
      <w:pPr>
        <w:pStyle w:val="Normlnweb"/>
        <w:spacing w:before="0" w:beforeAutospacing="0" w:after="0"/>
      </w:pPr>
    </w:p>
    <w:p w14:paraId="58C27ECE" w14:textId="77777777" w:rsidR="00D35DE8" w:rsidRDefault="00D35DE8" w:rsidP="00D35DE8">
      <w:pPr>
        <w:pStyle w:val="Normlnweb"/>
        <w:spacing w:before="0" w:beforeAutospacing="0" w:after="0"/>
      </w:pPr>
    </w:p>
    <w:p w14:paraId="38879860" w14:textId="77777777" w:rsidR="00D53484" w:rsidRDefault="000872C9" w:rsidP="00D53484">
      <w:pPr>
        <w:pStyle w:val="Normlnweb"/>
        <w:spacing w:before="0" w:beforeAutospacing="0" w:after="0"/>
      </w:pPr>
      <w:r>
        <w:rPr>
          <w:b/>
          <w:bCs/>
        </w:rPr>
        <w:t>1</w:t>
      </w:r>
      <w:r w:rsidR="00D53484">
        <w:rPr>
          <w:b/>
          <w:bCs/>
        </w:rPr>
        <w:tab/>
        <w:t xml:space="preserve">Úvod do předmětu </w:t>
      </w:r>
      <w:r w:rsidR="00D53484">
        <w:rPr>
          <w:b/>
          <w:bCs/>
        </w:rPr>
        <w:tab/>
      </w:r>
      <w:r w:rsidR="00D53484">
        <w:rPr>
          <w:b/>
          <w:bCs/>
        </w:rPr>
        <w:tab/>
      </w:r>
      <w:r w:rsidR="00D53484">
        <w:rPr>
          <w:b/>
          <w:bCs/>
        </w:rPr>
        <w:tab/>
      </w:r>
      <w:r w:rsidR="00D53484">
        <w:rPr>
          <w:b/>
          <w:bCs/>
        </w:rPr>
        <w:tab/>
      </w:r>
      <w:r w:rsidR="00D53484">
        <w:rPr>
          <w:b/>
          <w:bCs/>
        </w:rPr>
        <w:tab/>
      </w:r>
      <w:r w:rsidR="00D53484">
        <w:rPr>
          <w:b/>
          <w:bCs/>
        </w:rPr>
        <w:tab/>
      </w:r>
      <w:r w:rsidR="00D53484">
        <w:rPr>
          <w:b/>
          <w:bCs/>
        </w:rPr>
        <w:tab/>
      </w:r>
      <w:r w:rsidR="00976BC6">
        <w:rPr>
          <w:b/>
          <w:bCs/>
        </w:rPr>
        <w:t xml:space="preserve"> </w:t>
      </w:r>
      <w:r w:rsidR="00E004E4">
        <w:rPr>
          <w:b/>
          <w:bCs/>
        </w:rPr>
        <w:t>1</w:t>
      </w:r>
      <w:r w:rsidR="00D53484">
        <w:rPr>
          <w:b/>
          <w:bCs/>
        </w:rPr>
        <w:t xml:space="preserve"> </w:t>
      </w:r>
      <w:r w:rsidR="00D53484">
        <w:rPr>
          <w:b/>
          <w:bCs/>
        </w:rPr>
        <w:tab/>
      </w:r>
      <w:r w:rsidR="00D53484">
        <w:rPr>
          <w:b/>
          <w:bCs/>
        </w:rPr>
        <w:tab/>
      </w:r>
      <w:r w:rsidR="00976BC6">
        <w:rPr>
          <w:b/>
          <w:bCs/>
        </w:rPr>
        <w:t xml:space="preserve"> </w:t>
      </w:r>
      <w:r w:rsidR="00E004E4">
        <w:rPr>
          <w:b/>
          <w:bCs/>
        </w:rPr>
        <w:t>1</w:t>
      </w:r>
    </w:p>
    <w:p w14:paraId="44ED7829" w14:textId="77777777" w:rsidR="00B0195F" w:rsidRDefault="00D53484" w:rsidP="00D53484">
      <w:pPr>
        <w:pStyle w:val="Normlnweb"/>
        <w:spacing w:before="0" w:beforeAutospacing="0" w:after="0"/>
        <w:ind w:firstLine="708"/>
      </w:pPr>
      <w:r>
        <w:t xml:space="preserve">Seznámení s programem předmětu, </w:t>
      </w:r>
      <w:r w:rsidR="00B0195F">
        <w:t>doporučenou literaturou,</w:t>
      </w:r>
    </w:p>
    <w:p w14:paraId="65279C34" w14:textId="77777777" w:rsidR="00D53484" w:rsidRDefault="00B0195F" w:rsidP="00D53484">
      <w:pPr>
        <w:pStyle w:val="Normlnweb"/>
        <w:spacing w:before="0" w:beforeAutospacing="0" w:after="0"/>
        <w:ind w:firstLine="708"/>
      </w:pPr>
      <w:r>
        <w:t>p</w:t>
      </w:r>
      <w:r w:rsidR="00D53484">
        <w:t>ožadavky</w:t>
      </w:r>
      <w:r>
        <w:t xml:space="preserve"> k testům, esejím a prezentacím</w:t>
      </w:r>
    </w:p>
    <w:p w14:paraId="3BA05287" w14:textId="77777777" w:rsidR="00D53484" w:rsidRDefault="00D53484" w:rsidP="00D53484">
      <w:pPr>
        <w:pStyle w:val="Normlnweb"/>
        <w:spacing w:before="0" w:beforeAutospacing="0" w:after="0"/>
      </w:pPr>
    </w:p>
    <w:p w14:paraId="108AE481" w14:textId="77777777" w:rsidR="00D53484" w:rsidRDefault="00F474C6" w:rsidP="00D53484">
      <w:pPr>
        <w:pStyle w:val="Normlnweb"/>
        <w:spacing w:before="0" w:beforeAutospacing="0" w:after="0"/>
      </w:pPr>
      <w:r>
        <w:rPr>
          <w:b/>
          <w:bCs/>
        </w:rPr>
        <w:t xml:space="preserve">2 </w:t>
      </w:r>
      <w:r>
        <w:rPr>
          <w:b/>
          <w:bCs/>
        </w:rPr>
        <w:tab/>
        <w:t>Rodina, osobnost;</w:t>
      </w:r>
      <w:r w:rsidR="00B0195F">
        <w:rPr>
          <w:b/>
          <w:bCs/>
        </w:rPr>
        <w:t xml:space="preserve"> jídlo</w:t>
      </w:r>
      <w:r w:rsidR="00B0195F">
        <w:rPr>
          <w:b/>
          <w:bCs/>
        </w:rPr>
        <w:tab/>
      </w:r>
      <w:r w:rsidR="00B0195F">
        <w:rPr>
          <w:b/>
          <w:bCs/>
        </w:rPr>
        <w:tab/>
      </w:r>
      <w:r w:rsidR="00B0195F">
        <w:rPr>
          <w:b/>
          <w:bCs/>
        </w:rPr>
        <w:tab/>
      </w:r>
      <w:r w:rsidR="00E004E4">
        <w:rPr>
          <w:b/>
          <w:bCs/>
        </w:rPr>
        <w:t xml:space="preserve"> </w:t>
      </w:r>
      <w:r w:rsidR="00E004E4">
        <w:rPr>
          <w:b/>
          <w:bCs/>
        </w:rPr>
        <w:tab/>
      </w:r>
      <w:r w:rsidR="00E004E4">
        <w:rPr>
          <w:b/>
          <w:bCs/>
        </w:rPr>
        <w:tab/>
      </w:r>
      <w:r w:rsidR="00E004E4">
        <w:rPr>
          <w:b/>
          <w:bCs/>
        </w:rPr>
        <w:tab/>
        <w:t xml:space="preserve">19 </w:t>
      </w:r>
      <w:r w:rsidR="00E004E4">
        <w:rPr>
          <w:b/>
          <w:bCs/>
        </w:rPr>
        <w:tab/>
      </w:r>
      <w:r w:rsidR="00E004E4">
        <w:rPr>
          <w:b/>
          <w:bCs/>
        </w:rPr>
        <w:tab/>
        <w:t>20</w:t>
      </w:r>
    </w:p>
    <w:p w14:paraId="3B6CEC13" w14:textId="77777777" w:rsidR="00F474C6" w:rsidRDefault="00F474C6" w:rsidP="00D53484">
      <w:pPr>
        <w:pStyle w:val="Normlnweb"/>
        <w:spacing w:before="0" w:beforeAutospacing="0" w:after="0"/>
        <w:ind w:left="708"/>
      </w:pPr>
      <w:r>
        <w:t>Fonetika, výslovnost, slovní zásoba</w:t>
      </w:r>
    </w:p>
    <w:p w14:paraId="5CA96C1E" w14:textId="77777777" w:rsidR="00F474C6" w:rsidRDefault="00F474C6" w:rsidP="00D53484">
      <w:pPr>
        <w:pStyle w:val="Normlnweb"/>
        <w:spacing w:before="0" w:beforeAutospacing="0" w:after="0"/>
        <w:ind w:left="708"/>
      </w:pPr>
      <w:r>
        <w:t>Gramatická cvičení</w:t>
      </w:r>
      <w:r w:rsidR="00BB6C17">
        <w:t xml:space="preserve"> – přítomný čas prostý a průběhový,</w:t>
      </w:r>
    </w:p>
    <w:p w14:paraId="6AA5A538" w14:textId="77777777" w:rsidR="00BB6C17" w:rsidRDefault="00BB6C17" w:rsidP="00D53484">
      <w:pPr>
        <w:pStyle w:val="Normlnweb"/>
        <w:spacing w:before="0" w:beforeAutospacing="0" w:after="0"/>
        <w:ind w:left="708"/>
      </w:pPr>
      <w:r>
        <w:t xml:space="preserve">                                   </w:t>
      </w:r>
      <w:r w:rsidR="00432A37">
        <w:t>způsoby vyjádření budoucnosti</w:t>
      </w:r>
    </w:p>
    <w:p w14:paraId="6FC04BE1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>K</w:t>
      </w:r>
      <w:r w:rsidR="00B0195F">
        <w:t>omunikační dovednosti</w:t>
      </w:r>
      <w:r>
        <w:t>, p</w:t>
      </w:r>
      <w:r w:rsidR="00D53484">
        <w:t>orozumění, sdělení</w:t>
      </w:r>
    </w:p>
    <w:p w14:paraId="3F2BDE37" w14:textId="77777777" w:rsidR="00B0195F" w:rsidRDefault="00D53484" w:rsidP="00D53484">
      <w:pPr>
        <w:pStyle w:val="Normlnweb"/>
        <w:spacing w:before="0" w:beforeAutospacing="0" w:after="0"/>
        <w:ind w:left="708"/>
      </w:pPr>
      <w:r>
        <w:t xml:space="preserve">Diskuze </w:t>
      </w:r>
    </w:p>
    <w:p w14:paraId="10F8B7FA" w14:textId="77777777" w:rsidR="00D53484" w:rsidRDefault="00D53484" w:rsidP="00D53484">
      <w:pPr>
        <w:pStyle w:val="Normlnweb"/>
        <w:spacing w:before="0" w:beforeAutospacing="0" w:after="0"/>
        <w:ind w:left="708"/>
      </w:pPr>
      <w:r>
        <w:t>Práce s</w:t>
      </w:r>
      <w:r w:rsidR="00B0195F">
        <w:t> </w:t>
      </w:r>
      <w:r>
        <w:t>textem</w:t>
      </w:r>
      <w:r w:rsidR="00B0195F">
        <w:t>, čtení textu s porozuměním</w:t>
      </w:r>
    </w:p>
    <w:p w14:paraId="30B6BD0D" w14:textId="77777777" w:rsidR="00D53484" w:rsidRDefault="00D53484" w:rsidP="00D53484">
      <w:pPr>
        <w:pStyle w:val="Normlnweb"/>
        <w:spacing w:before="0" w:beforeAutospacing="0" w:after="0"/>
        <w:ind w:left="708"/>
      </w:pPr>
      <w:r>
        <w:t>Poslech s porozuměním</w:t>
      </w:r>
    </w:p>
    <w:p w14:paraId="6D7F5D48" w14:textId="77777777" w:rsidR="00D53484" w:rsidRPr="00F474C6" w:rsidRDefault="00F474C6" w:rsidP="00D53484">
      <w:pPr>
        <w:pStyle w:val="Normlnweb"/>
        <w:spacing w:before="0" w:beforeAutospacing="0" w:after="0"/>
        <w:ind w:left="708"/>
      </w:pPr>
      <w:r>
        <w:t>Písemný projev</w:t>
      </w:r>
      <w:r w:rsidR="00D53484">
        <w:t xml:space="preserve"> – </w:t>
      </w:r>
      <w:r w:rsidR="00D53484" w:rsidRPr="00F474C6">
        <w:t>popis osoby</w:t>
      </w:r>
    </w:p>
    <w:p w14:paraId="4A2A90E3" w14:textId="77777777" w:rsidR="00F474C6" w:rsidRPr="00F474C6" w:rsidRDefault="00F474C6" w:rsidP="00D53484">
      <w:pPr>
        <w:pStyle w:val="Normlnweb"/>
        <w:spacing w:before="0" w:beforeAutospacing="0" w:after="0"/>
        <w:ind w:left="708"/>
      </w:pPr>
      <w:r>
        <w:t>Prezentace studentů</w:t>
      </w:r>
    </w:p>
    <w:p w14:paraId="5E052683" w14:textId="77777777" w:rsidR="00D53484" w:rsidRDefault="00F474C6" w:rsidP="00D53484">
      <w:pPr>
        <w:pStyle w:val="Normlnweb"/>
        <w:spacing w:before="0" w:beforeAutospacing="0" w:after="0"/>
        <w:ind w:left="708"/>
      </w:pPr>
      <w:r>
        <w:t>Souhrnný test</w:t>
      </w:r>
    </w:p>
    <w:p w14:paraId="06A34576" w14:textId="77777777" w:rsidR="00D53484" w:rsidRDefault="00D53484" w:rsidP="00D53484">
      <w:pPr>
        <w:pStyle w:val="Normlnweb"/>
        <w:spacing w:before="0" w:beforeAutospacing="0" w:after="0"/>
      </w:pPr>
    </w:p>
    <w:p w14:paraId="40AC797D" w14:textId="77777777" w:rsidR="00D53484" w:rsidRDefault="00F474C6" w:rsidP="00D53484">
      <w:pPr>
        <w:pStyle w:val="Normlnweb"/>
        <w:spacing w:before="0" w:beforeAutospacing="0" w:after="0"/>
      </w:pPr>
      <w:r>
        <w:rPr>
          <w:b/>
          <w:bCs/>
        </w:rPr>
        <w:t xml:space="preserve">3 </w:t>
      </w:r>
      <w:r>
        <w:rPr>
          <w:b/>
          <w:bCs/>
        </w:rPr>
        <w:tab/>
        <w:t xml:space="preserve">Nakupování; problémy současného světa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004E4">
        <w:rPr>
          <w:b/>
          <w:bCs/>
        </w:rPr>
        <w:t xml:space="preserve">20 </w:t>
      </w:r>
      <w:r w:rsidR="00E004E4">
        <w:rPr>
          <w:b/>
          <w:bCs/>
        </w:rPr>
        <w:tab/>
      </w:r>
      <w:r w:rsidR="00E004E4">
        <w:rPr>
          <w:b/>
          <w:bCs/>
        </w:rPr>
        <w:tab/>
        <w:t>40</w:t>
      </w:r>
      <w:r w:rsidR="00D53484">
        <w:rPr>
          <w:b/>
          <w:bCs/>
        </w:rPr>
        <w:t xml:space="preserve"> </w:t>
      </w:r>
    </w:p>
    <w:p w14:paraId="33BD7E09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>Fonetika, výslovnost, slovní zásoba</w:t>
      </w:r>
    </w:p>
    <w:p w14:paraId="07990001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>Gramatická cvičení</w:t>
      </w:r>
      <w:r w:rsidR="00C27353">
        <w:t xml:space="preserve"> –</w:t>
      </w:r>
      <w:r w:rsidR="00A736C8">
        <w:t xml:space="preserve"> způsoby vyjádření minulosti</w:t>
      </w:r>
      <w:r w:rsidR="00C27353">
        <w:t>,</w:t>
      </w:r>
    </w:p>
    <w:p w14:paraId="13A1ECF3" w14:textId="77777777" w:rsidR="00C27353" w:rsidRDefault="00C27353" w:rsidP="00F474C6">
      <w:pPr>
        <w:pStyle w:val="Normlnweb"/>
        <w:spacing w:before="0" w:beforeAutospacing="0" w:after="0"/>
        <w:ind w:left="708"/>
      </w:pPr>
      <w:r>
        <w:t xml:space="preserve">                                   předpřítomný čas prostý a průběhový</w:t>
      </w:r>
    </w:p>
    <w:p w14:paraId="460BDDCD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>Komunikační dovednosti, porozumění, sdělení</w:t>
      </w:r>
    </w:p>
    <w:p w14:paraId="5048CBCD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 xml:space="preserve">Diskuze </w:t>
      </w:r>
    </w:p>
    <w:p w14:paraId="13BF5882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>Práce s textem, čtení textu s porozuměním</w:t>
      </w:r>
    </w:p>
    <w:p w14:paraId="2EB32F52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>Poslech s porozuměním</w:t>
      </w:r>
    </w:p>
    <w:p w14:paraId="2B2B2A31" w14:textId="77777777" w:rsidR="00F474C6" w:rsidRPr="00F474C6" w:rsidRDefault="00F474C6" w:rsidP="00F474C6">
      <w:pPr>
        <w:pStyle w:val="Normlnweb"/>
        <w:spacing w:before="0" w:beforeAutospacing="0" w:after="0"/>
        <w:ind w:left="708"/>
      </w:pPr>
      <w:r>
        <w:t>Písemný projev – email</w:t>
      </w:r>
    </w:p>
    <w:p w14:paraId="31FE65A1" w14:textId="77777777" w:rsidR="00F474C6" w:rsidRPr="00F474C6" w:rsidRDefault="00F474C6" w:rsidP="00F474C6">
      <w:pPr>
        <w:pStyle w:val="Normlnweb"/>
        <w:spacing w:before="0" w:beforeAutospacing="0" w:after="0"/>
        <w:ind w:left="708"/>
      </w:pPr>
      <w:r>
        <w:t>Prezentace studentů</w:t>
      </w:r>
    </w:p>
    <w:p w14:paraId="078DA470" w14:textId="77777777" w:rsidR="00D53484" w:rsidRDefault="00F474C6" w:rsidP="00F474C6">
      <w:pPr>
        <w:pStyle w:val="Normlnweb"/>
        <w:spacing w:before="0" w:beforeAutospacing="0" w:after="0"/>
        <w:ind w:left="708"/>
      </w:pPr>
      <w:r>
        <w:lastRenderedPageBreak/>
        <w:t>Souhrnný test</w:t>
      </w:r>
    </w:p>
    <w:p w14:paraId="5FEA1315" w14:textId="77777777" w:rsidR="00F474C6" w:rsidRDefault="00F474C6" w:rsidP="00F474C6">
      <w:pPr>
        <w:pStyle w:val="Normlnweb"/>
        <w:spacing w:before="0" w:beforeAutospacing="0" w:after="0"/>
        <w:ind w:left="708"/>
      </w:pPr>
    </w:p>
    <w:p w14:paraId="31EB07E3" w14:textId="77777777" w:rsidR="00F474C6" w:rsidRDefault="00F474C6" w:rsidP="00F474C6">
      <w:pPr>
        <w:pStyle w:val="Normlnweb"/>
        <w:spacing w:before="0" w:beforeAutospacing="0" w:after="0"/>
      </w:pPr>
      <w:r>
        <w:rPr>
          <w:b/>
          <w:bCs/>
        </w:rPr>
        <w:t xml:space="preserve">4 </w:t>
      </w:r>
      <w:r>
        <w:rPr>
          <w:b/>
          <w:bCs/>
        </w:rPr>
        <w:tab/>
        <w:t xml:space="preserve">Cestování a mobilita, dopravní prostředky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004E4">
        <w:rPr>
          <w:b/>
          <w:bCs/>
        </w:rPr>
        <w:t xml:space="preserve">20 </w:t>
      </w:r>
      <w:r w:rsidR="00E004E4">
        <w:rPr>
          <w:b/>
          <w:bCs/>
        </w:rPr>
        <w:tab/>
      </w:r>
      <w:r w:rsidR="00E004E4">
        <w:rPr>
          <w:b/>
          <w:bCs/>
        </w:rPr>
        <w:tab/>
        <w:t>60</w:t>
      </w:r>
      <w:r>
        <w:rPr>
          <w:b/>
          <w:bCs/>
        </w:rPr>
        <w:t xml:space="preserve"> </w:t>
      </w:r>
    </w:p>
    <w:p w14:paraId="209A6197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>Fonetika, výslovnost, slovní zásoba</w:t>
      </w:r>
    </w:p>
    <w:p w14:paraId="5D9E9454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>Gramatická cvičení</w:t>
      </w:r>
      <w:r w:rsidR="00C27353">
        <w:t xml:space="preserve"> – stupňování přídavných jmen, členy</w:t>
      </w:r>
    </w:p>
    <w:p w14:paraId="27AD3661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>Komunikační dovednosti, porozumění, sdělení</w:t>
      </w:r>
    </w:p>
    <w:p w14:paraId="3B0BF53D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 xml:space="preserve">Diskuze </w:t>
      </w:r>
    </w:p>
    <w:p w14:paraId="54CC025F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>Práce s textem, čtení textu s porozuměním</w:t>
      </w:r>
    </w:p>
    <w:p w14:paraId="3183CEDA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>Poslech s porozuměním</w:t>
      </w:r>
    </w:p>
    <w:p w14:paraId="28A360F5" w14:textId="77777777" w:rsidR="00F474C6" w:rsidRPr="00F474C6" w:rsidRDefault="00F474C6" w:rsidP="00F474C6">
      <w:pPr>
        <w:pStyle w:val="Normlnweb"/>
        <w:spacing w:before="0" w:beforeAutospacing="0" w:after="0"/>
        <w:ind w:left="708"/>
      </w:pPr>
      <w:r>
        <w:t>Písemný projev – článek</w:t>
      </w:r>
    </w:p>
    <w:p w14:paraId="1ECB4FBA" w14:textId="77777777" w:rsidR="00F474C6" w:rsidRPr="00F474C6" w:rsidRDefault="00F474C6" w:rsidP="00F474C6">
      <w:pPr>
        <w:pStyle w:val="Normlnweb"/>
        <w:spacing w:before="0" w:beforeAutospacing="0" w:after="0"/>
        <w:ind w:left="708"/>
      </w:pPr>
      <w:r>
        <w:t>Prezentace studentů</w:t>
      </w:r>
    </w:p>
    <w:p w14:paraId="78BE594D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>Souhrnný test</w:t>
      </w:r>
    </w:p>
    <w:p w14:paraId="3974CACC" w14:textId="77777777" w:rsidR="00F474C6" w:rsidRDefault="00F474C6" w:rsidP="00F474C6">
      <w:pPr>
        <w:pStyle w:val="Normlnweb"/>
        <w:spacing w:before="0" w:beforeAutospacing="0" w:after="0"/>
      </w:pPr>
      <w:r>
        <w:t xml:space="preserve"> </w:t>
      </w:r>
    </w:p>
    <w:p w14:paraId="5094B645" w14:textId="77777777" w:rsidR="00F474C6" w:rsidRDefault="00F474C6" w:rsidP="00F474C6">
      <w:pPr>
        <w:pStyle w:val="Normlnweb"/>
        <w:spacing w:before="0" w:beforeAutospacing="0" w:after="0"/>
      </w:pPr>
      <w:r>
        <w:rPr>
          <w:b/>
          <w:bCs/>
        </w:rPr>
        <w:t xml:space="preserve">5 </w:t>
      </w:r>
      <w:r>
        <w:rPr>
          <w:b/>
          <w:bCs/>
        </w:rPr>
        <w:tab/>
        <w:t xml:space="preserve">Komunikace; vzdělávání a dovednosti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004E4">
        <w:rPr>
          <w:b/>
          <w:bCs/>
        </w:rPr>
        <w:t xml:space="preserve">20 </w:t>
      </w:r>
      <w:r w:rsidR="00E004E4">
        <w:rPr>
          <w:b/>
          <w:bCs/>
        </w:rPr>
        <w:tab/>
      </w:r>
      <w:r w:rsidR="00E004E4">
        <w:rPr>
          <w:b/>
          <w:bCs/>
        </w:rPr>
        <w:tab/>
        <w:t>80</w:t>
      </w:r>
      <w:r>
        <w:rPr>
          <w:b/>
          <w:bCs/>
        </w:rPr>
        <w:t xml:space="preserve"> </w:t>
      </w:r>
    </w:p>
    <w:p w14:paraId="74215DD0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>Fonetika, výslovnost, slovní zásoba</w:t>
      </w:r>
    </w:p>
    <w:p w14:paraId="3F18F238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>Gramatická cvičení</w:t>
      </w:r>
      <w:r w:rsidR="00C27353">
        <w:t xml:space="preserve"> – modální slovesa</w:t>
      </w:r>
    </w:p>
    <w:p w14:paraId="3B111959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>Komunikační dovednosti, porozumění, sdělení</w:t>
      </w:r>
    </w:p>
    <w:p w14:paraId="1A063E5B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 xml:space="preserve">Diskuze </w:t>
      </w:r>
    </w:p>
    <w:p w14:paraId="7C92E66C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>Práce s textem, čtení textu s porozuměním</w:t>
      </w:r>
    </w:p>
    <w:p w14:paraId="2A9EB45F" w14:textId="77777777" w:rsidR="00F474C6" w:rsidRDefault="00F474C6" w:rsidP="00F474C6">
      <w:pPr>
        <w:pStyle w:val="Normlnweb"/>
        <w:spacing w:before="0" w:beforeAutospacing="0" w:after="0"/>
        <w:ind w:left="708"/>
      </w:pPr>
      <w:r>
        <w:t>Poslech s porozuměním</w:t>
      </w:r>
    </w:p>
    <w:p w14:paraId="257A7329" w14:textId="77777777" w:rsidR="00F474C6" w:rsidRPr="00F474C6" w:rsidRDefault="00F474C6" w:rsidP="00F474C6">
      <w:pPr>
        <w:pStyle w:val="Normlnweb"/>
        <w:spacing w:before="0" w:beforeAutospacing="0" w:after="0"/>
        <w:ind w:left="708"/>
      </w:pPr>
      <w:r>
        <w:t xml:space="preserve">Písemný projev – </w:t>
      </w:r>
      <w:r w:rsidR="00E004E4">
        <w:t>zpráva/dopis</w:t>
      </w:r>
    </w:p>
    <w:p w14:paraId="65A0ACC8" w14:textId="77777777" w:rsidR="00F474C6" w:rsidRPr="00F474C6" w:rsidRDefault="00F474C6" w:rsidP="00F474C6">
      <w:pPr>
        <w:pStyle w:val="Normlnweb"/>
        <w:spacing w:before="0" w:beforeAutospacing="0" w:after="0"/>
        <w:ind w:left="708"/>
      </w:pPr>
      <w:r>
        <w:t>Prezentace studentů</w:t>
      </w:r>
    </w:p>
    <w:p w14:paraId="60115A08" w14:textId="77777777" w:rsidR="00D53484" w:rsidRDefault="00F474C6" w:rsidP="00E004E4">
      <w:pPr>
        <w:pStyle w:val="Normlnweb"/>
        <w:spacing w:before="0" w:beforeAutospacing="0" w:after="0"/>
        <w:ind w:left="708"/>
      </w:pPr>
      <w:r>
        <w:t>Souhrnný test</w:t>
      </w:r>
    </w:p>
    <w:p w14:paraId="14B7DBE5" w14:textId="77777777" w:rsidR="00D53484" w:rsidRDefault="00D53484" w:rsidP="00D53484">
      <w:pPr>
        <w:pStyle w:val="Normlnweb"/>
        <w:spacing w:before="0" w:beforeAutospacing="0" w:after="0"/>
      </w:pPr>
    </w:p>
    <w:p w14:paraId="6C7BA4C0" w14:textId="77777777" w:rsidR="00D53484" w:rsidRDefault="00D53484" w:rsidP="00D53484">
      <w:pPr>
        <w:pStyle w:val="Normlnweb"/>
        <w:spacing w:before="0" w:beforeAutospacing="0" w:after="0"/>
      </w:pPr>
      <w:r>
        <w:rPr>
          <w:b/>
          <w:bCs/>
          <w:sz w:val="28"/>
          <w:szCs w:val="28"/>
        </w:rPr>
        <w:t>Hodnocení výsledků studentů</w:t>
      </w:r>
    </w:p>
    <w:p w14:paraId="5E6C3B4E" w14:textId="77777777" w:rsidR="00D53484" w:rsidRDefault="00D53484" w:rsidP="00D53484">
      <w:pPr>
        <w:pStyle w:val="Normlnweb"/>
        <w:spacing w:before="0" w:beforeAutospacing="0" w:after="0"/>
      </w:pPr>
    </w:p>
    <w:p w14:paraId="792C0C5A" w14:textId="77777777" w:rsidR="00D53484" w:rsidRDefault="00D53484" w:rsidP="00D53484">
      <w:pPr>
        <w:pStyle w:val="Normlnweb"/>
        <w:spacing w:before="0" w:beforeAutospacing="0" w:after="0"/>
      </w:pPr>
      <w:r>
        <w:t xml:space="preserve">Aktivní účast na cvičeních – minimálně 80 % </w:t>
      </w:r>
      <w:r w:rsidR="006530A5">
        <w:t>(limit absence 20 %).</w:t>
      </w:r>
    </w:p>
    <w:p w14:paraId="29E2E3EA" w14:textId="18080B8A" w:rsidR="00D53484" w:rsidRDefault="00D53484" w:rsidP="00D53484">
      <w:pPr>
        <w:pStyle w:val="Normlnweb"/>
        <w:spacing w:before="0" w:beforeAutospacing="0" w:after="0"/>
      </w:pPr>
      <w:r>
        <w:t xml:space="preserve">Splnění zadaných úkolů, tj. testů </w:t>
      </w:r>
      <w:r w:rsidR="00E004E4">
        <w:t>dle požadavků, písemných zadání (</w:t>
      </w:r>
      <w:r w:rsidR="006530A5">
        <w:t xml:space="preserve">viz </w:t>
      </w:r>
      <w:r w:rsidR="00E004E4">
        <w:t>písemný projev) a</w:t>
      </w:r>
      <w:r>
        <w:t xml:space="preserve"> prezen</w:t>
      </w:r>
      <w:r w:rsidR="00E004E4">
        <w:t>tací (viz Úvod do předmětu). T</w:t>
      </w:r>
      <w:r>
        <w:t xml:space="preserve">esty </w:t>
      </w:r>
      <w:r w:rsidR="00E004E4">
        <w:t>musí být splněny minimálně na 7</w:t>
      </w:r>
      <w:r w:rsidR="0031471C">
        <w:t>5</w:t>
      </w:r>
      <w:r w:rsidR="00E004E4">
        <w:t xml:space="preserve"> </w:t>
      </w:r>
      <w:r>
        <w:t>%.</w:t>
      </w:r>
    </w:p>
    <w:p w14:paraId="004E4E5F" w14:textId="77777777" w:rsidR="00D12D92" w:rsidRDefault="00D12D92" w:rsidP="00D12D92">
      <w:pPr>
        <w:pStyle w:val="Normlnweb"/>
        <w:spacing w:before="0" w:beforeAutospacing="0" w:after="0"/>
      </w:pPr>
      <w:r>
        <w:t>V případě distanční výuky probíhá plnění požadavků pro získání zápočtu prostřednictvím online výuky.</w:t>
      </w:r>
    </w:p>
    <w:p w14:paraId="57213521" w14:textId="77777777" w:rsidR="00D53484" w:rsidRDefault="00D53484" w:rsidP="00D53484">
      <w:pPr>
        <w:pStyle w:val="Normlnweb"/>
        <w:spacing w:before="0" w:beforeAutospacing="0" w:after="0"/>
      </w:pPr>
    </w:p>
    <w:p w14:paraId="300009AF" w14:textId="77777777" w:rsidR="00D53484" w:rsidRDefault="00D53484" w:rsidP="00D53484">
      <w:pPr>
        <w:pStyle w:val="Normlnweb"/>
        <w:spacing w:before="0" w:beforeAutospacing="0" w:after="0"/>
      </w:pPr>
      <w:r>
        <w:rPr>
          <w:b/>
          <w:bCs/>
          <w:sz w:val="28"/>
          <w:szCs w:val="28"/>
        </w:rPr>
        <w:t>Seznam literatury ke studiu</w:t>
      </w:r>
    </w:p>
    <w:p w14:paraId="0C804682" w14:textId="77777777" w:rsidR="00D53484" w:rsidRDefault="00D53484" w:rsidP="00D53484">
      <w:pPr>
        <w:pStyle w:val="Normlnweb"/>
        <w:spacing w:before="0" w:beforeAutospacing="0" w:after="0"/>
      </w:pPr>
    </w:p>
    <w:p w14:paraId="301DAB17" w14:textId="77777777" w:rsidR="00E004E4" w:rsidRDefault="00E004E4" w:rsidP="00D53484">
      <w:pPr>
        <w:pStyle w:val="Normlnweb"/>
        <w:spacing w:before="0" w:beforeAutospacing="0" w:after="0"/>
      </w:pPr>
      <w:r>
        <w:t xml:space="preserve">LATHAM-KOENIG, Christina, </w:t>
      </w:r>
      <w:proofErr w:type="spellStart"/>
      <w:r>
        <w:t>Clive</w:t>
      </w:r>
      <w:proofErr w:type="spellEnd"/>
      <w:r>
        <w:t xml:space="preserve"> OXENDEN, Jerry LAMBERT a Paul SELIGSON. </w:t>
      </w:r>
      <w:proofErr w:type="spellStart"/>
      <w:r>
        <w:t>English</w:t>
      </w:r>
      <w:proofErr w:type="spellEnd"/>
      <w:r>
        <w:t xml:space="preserve"> file: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student´s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.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. Oxford: Oxford University </w:t>
      </w:r>
      <w:proofErr w:type="spellStart"/>
      <w:r>
        <w:t>Press</w:t>
      </w:r>
      <w:proofErr w:type="spellEnd"/>
      <w:r>
        <w:t xml:space="preserve">, 2019. ISBN 978-0-19- 403580-4. </w:t>
      </w:r>
    </w:p>
    <w:p w14:paraId="7D395E3A" w14:textId="77777777" w:rsidR="00D53484" w:rsidRDefault="00E004E4" w:rsidP="00D53484">
      <w:pPr>
        <w:pStyle w:val="Normlnweb"/>
        <w:spacing w:before="0" w:beforeAutospacing="0" w:after="0"/>
      </w:pPr>
      <w:r>
        <w:t xml:space="preserve">LATHAM-KOENIG, Christina, </w:t>
      </w:r>
      <w:proofErr w:type="spellStart"/>
      <w:r>
        <w:t>Clive</w:t>
      </w:r>
      <w:proofErr w:type="spellEnd"/>
      <w:r>
        <w:t xml:space="preserve"> OXENDEN, Jerry LAMBERT, Jane HUDSON, Anna LOWY a </w:t>
      </w:r>
      <w:proofErr w:type="spellStart"/>
      <w:r>
        <w:t>Krysia</w:t>
      </w:r>
      <w:proofErr w:type="spellEnd"/>
      <w:r>
        <w:t xml:space="preserve"> MABBOTT. </w:t>
      </w:r>
      <w:proofErr w:type="spellStart"/>
      <w:r>
        <w:t>English</w:t>
      </w:r>
      <w:proofErr w:type="spellEnd"/>
      <w:r>
        <w:t xml:space="preserve"> file: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workbook</w:t>
      </w:r>
      <w:proofErr w:type="spellEnd"/>
      <w:r>
        <w:t xml:space="preserve">.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. Oxford: Oxford University </w:t>
      </w:r>
      <w:proofErr w:type="spellStart"/>
      <w:r>
        <w:t>Press</w:t>
      </w:r>
      <w:proofErr w:type="spellEnd"/>
      <w:r>
        <w:t>, 2019. ISBN 978-0-19-403610-8.</w:t>
      </w:r>
    </w:p>
    <w:p w14:paraId="1CE0E536" w14:textId="77777777" w:rsidR="00E004E4" w:rsidRDefault="00E004E4" w:rsidP="00D53484">
      <w:pPr>
        <w:pStyle w:val="Normlnweb"/>
        <w:spacing w:before="0" w:beforeAutospacing="0" w:after="0"/>
      </w:pPr>
      <w:r>
        <w:t xml:space="preserve">MURPHY, Raymond.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in use: a </w:t>
      </w:r>
      <w:proofErr w:type="spellStart"/>
      <w:r>
        <w:t>self</w:t>
      </w:r>
      <w:proofErr w:type="spellEnd"/>
      <w:r>
        <w:t xml:space="preserve">-study reference and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learners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English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.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. Cambridge: Cambridge University </w:t>
      </w:r>
      <w:proofErr w:type="spellStart"/>
      <w:r>
        <w:t>Press</w:t>
      </w:r>
      <w:proofErr w:type="spellEnd"/>
      <w:r>
        <w:t xml:space="preserve">, 2019. ISBN 1108457657. </w:t>
      </w:r>
    </w:p>
    <w:p w14:paraId="7AC6121E" w14:textId="77777777" w:rsidR="00D53484" w:rsidRDefault="00E004E4" w:rsidP="00D53484">
      <w:pPr>
        <w:pStyle w:val="Normlnweb"/>
        <w:spacing w:before="0" w:beforeAutospacing="0" w:after="0"/>
      </w:pPr>
      <w:r>
        <w:t xml:space="preserve">TURNBULL, Joanna. Oxford </w:t>
      </w:r>
      <w:proofErr w:type="spellStart"/>
      <w:r>
        <w:t>wordpower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.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. Oxford: Oxford University </w:t>
      </w:r>
      <w:proofErr w:type="spellStart"/>
      <w:r>
        <w:t>Press</w:t>
      </w:r>
      <w:proofErr w:type="spellEnd"/>
      <w:r>
        <w:t>, 2014. ISBN 9780194397988.</w:t>
      </w:r>
    </w:p>
    <w:p w14:paraId="1BB2105F" w14:textId="77777777" w:rsidR="00E004E4" w:rsidRDefault="00E004E4" w:rsidP="00D53484">
      <w:pPr>
        <w:pStyle w:val="Normlnweb"/>
        <w:spacing w:before="0" w:beforeAutospacing="0" w:after="0"/>
      </w:pPr>
    </w:p>
    <w:p w14:paraId="0B19AD53" w14:textId="4CD2D75D" w:rsidR="00931741" w:rsidRDefault="00931741" w:rsidP="00D53484">
      <w:pPr>
        <w:pStyle w:val="Normlnweb"/>
        <w:spacing w:before="0" w:beforeAutospacing="0" w:after="0"/>
      </w:pPr>
      <w:r>
        <w:t xml:space="preserve">Vypracovala: </w:t>
      </w:r>
      <w:r w:rsidR="00F6694D">
        <w:tab/>
      </w:r>
      <w:r>
        <w:t xml:space="preserve">Mgr. </w:t>
      </w:r>
      <w:r w:rsidR="00233E3F">
        <w:t>Pavel Šebesta</w:t>
      </w:r>
    </w:p>
    <w:p w14:paraId="412923F9" w14:textId="77777777" w:rsidR="00233E3F" w:rsidRDefault="00D53484" w:rsidP="00233E3F">
      <w:pPr>
        <w:pStyle w:val="Normlnweb"/>
        <w:spacing w:before="0" w:beforeAutospacing="0" w:after="0"/>
      </w:pPr>
      <w:r>
        <w:t>V</w:t>
      </w:r>
      <w:r w:rsidR="00976BC6">
        <w:t xml:space="preserve">yučující: </w:t>
      </w:r>
      <w:r w:rsidR="00976BC6">
        <w:tab/>
      </w:r>
      <w:r w:rsidR="00233E3F">
        <w:t>Mgr. Pavel Šebesta</w:t>
      </w:r>
    </w:p>
    <w:p w14:paraId="1A6A03AF" w14:textId="7803B44F" w:rsidR="00D53484" w:rsidRDefault="00E004E4" w:rsidP="00D53484">
      <w:pPr>
        <w:pStyle w:val="Normlnweb"/>
        <w:spacing w:before="0" w:beforeAutospacing="0" w:after="0"/>
      </w:pPr>
      <w:r>
        <w:t xml:space="preserve">Datum: </w:t>
      </w:r>
      <w:r>
        <w:tab/>
      </w:r>
      <w:r w:rsidR="00233E3F">
        <w:t>4</w:t>
      </w:r>
      <w:r>
        <w:t xml:space="preserve">. </w:t>
      </w:r>
      <w:r w:rsidR="00233E3F">
        <w:t>7</w:t>
      </w:r>
      <w:r>
        <w:t>. 202</w:t>
      </w:r>
      <w:r w:rsidR="00233E3F">
        <w:t>3</w:t>
      </w:r>
    </w:p>
    <w:p w14:paraId="701C1CC6" w14:textId="77777777" w:rsidR="00D53484" w:rsidRDefault="00D53484" w:rsidP="00D53484">
      <w:pPr>
        <w:spacing w:after="0"/>
      </w:pPr>
    </w:p>
    <w:p w14:paraId="0188CDB9" w14:textId="77777777" w:rsidR="003747DA" w:rsidRDefault="003747DA" w:rsidP="00D35DE8">
      <w:pPr>
        <w:spacing w:after="0"/>
      </w:pPr>
    </w:p>
    <w:sectPr w:rsidR="003747DA" w:rsidSect="00E004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E8"/>
    <w:rsid w:val="000872C9"/>
    <w:rsid w:val="00233E3F"/>
    <w:rsid w:val="002C34CB"/>
    <w:rsid w:val="0031471C"/>
    <w:rsid w:val="003378D5"/>
    <w:rsid w:val="003747DA"/>
    <w:rsid w:val="00432A37"/>
    <w:rsid w:val="00456EA2"/>
    <w:rsid w:val="00633A37"/>
    <w:rsid w:val="00640A42"/>
    <w:rsid w:val="006530A5"/>
    <w:rsid w:val="00732C6B"/>
    <w:rsid w:val="008B5A64"/>
    <w:rsid w:val="00925768"/>
    <w:rsid w:val="00931741"/>
    <w:rsid w:val="00976BC6"/>
    <w:rsid w:val="00A24450"/>
    <w:rsid w:val="00A736C8"/>
    <w:rsid w:val="00AF7B41"/>
    <w:rsid w:val="00B0195F"/>
    <w:rsid w:val="00BB6C17"/>
    <w:rsid w:val="00BE4E74"/>
    <w:rsid w:val="00C27353"/>
    <w:rsid w:val="00D12D92"/>
    <w:rsid w:val="00D35DE8"/>
    <w:rsid w:val="00D53484"/>
    <w:rsid w:val="00E004E4"/>
    <w:rsid w:val="00E62ACE"/>
    <w:rsid w:val="00E9151B"/>
    <w:rsid w:val="00E95F47"/>
    <w:rsid w:val="00F474C6"/>
    <w:rsid w:val="00F6694D"/>
    <w:rsid w:val="00F8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DAC5"/>
  <w15:chartTrackingRefBased/>
  <w15:docId w15:val="{C0AE75D7-53CC-4640-9A56-14D39E62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D35DE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D35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Charvátová</dc:creator>
  <cp:keywords/>
  <dc:description/>
  <cp:lastModifiedBy>Petra Vlastová</cp:lastModifiedBy>
  <cp:revision>4</cp:revision>
  <dcterms:created xsi:type="dcterms:W3CDTF">2023-07-04T06:48:00Z</dcterms:created>
  <dcterms:modified xsi:type="dcterms:W3CDTF">2023-07-06T14:53:00Z</dcterms:modified>
</cp:coreProperties>
</file>