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88A2" w14:textId="77777777" w:rsidR="00CE2309" w:rsidRPr="00EA499C" w:rsidRDefault="005D32B2" w:rsidP="00CE2309">
      <w:pPr>
        <w:rPr>
          <w:rFonts w:ascii="Times New Roman" w:hAnsi="Times New Roman" w:cs="Times New Roman"/>
          <w:b/>
          <w:bCs/>
          <w:sz w:val="56"/>
          <w:szCs w:val="56"/>
        </w:rPr>
      </w:pPr>
      <w:r w:rsidRPr="00EA499C">
        <w:rPr>
          <w:rFonts w:ascii="Times New Roman" w:hAnsi="Times New Roman" w:cs="Times New Roman"/>
          <w:noProof/>
        </w:rPr>
        <w:drawing>
          <wp:inline distT="0" distB="0" distL="0" distR="0" wp14:anchorId="386525D7" wp14:editId="3A28726D">
            <wp:extent cx="5943600" cy="185293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52930"/>
                    </a:xfrm>
                    <a:prstGeom prst="rect">
                      <a:avLst/>
                    </a:prstGeom>
                    <a:noFill/>
                    <a:ln>
                      <a:noFill/>
                    </a:ln>
                  </pic:spPr>
                </pic:pic>
              </a:graphicData>
            </a:graphic>
          </wp:inline>
        </w:drawing>
      </w:r>
    </w:p>
    <w:p w14:paraId="3FC349CD" w14:textId="77777777" w:rsidR="00CE2309" w:rsidRPr="00EA499C" w:rsidRDefault="00CE2309" w:rsidP="00CE2309">
      <w:pPr>
        <w:rPr>
          <w:rFonts w:ascii="Times New Roman" w:hAnsi="Times New Roman" w:cs="Times New Roman"/>
          <w:b/>
          <w:bCs/>
          <w:sz w:val="56"/>
          <w:szCs w:val="56"/>
        </w:rPr>
      </w:pPr>
    </w:p>
    <w:p w14:paraId="26B81F64" w14:textId="77777777" w:rsidR="00CE2309" w:rsidRPr="00EA499C" w:rsidRDefault="00CE2309" w:rsidP="00CE2309">
      <w:pPr>
        <w:jc w:val="center"/>
        <w:rPr>
          <w:rFonts w:ascii="Times New Roman" w:hAnsi="Times New Roman" w:cs="Times New Roman"/>
          <w:b/>
          <w:bCs/>
          <w:sz w:val="56"/>
          <w:szCs w:val="56"/>
        </w:rPr>
      </w:pPr>
    </w:p>
    <w:p w14:paraId="21BCF2E2" w14:textId="7A53CEFD" w:rsidR="00115CDD" w:rsidRPr="00EA499C" w:rsidRDefault="005D32B2" w:rsidP="00CE2309">
      <w:pPr>
        <w:jc w:val="center"/>
        <w:rPr>
          <w:rFonts w:ascii="Times New Roman" w:hAnsi="Times New Roman" w:cs="Times New Roman"/>
        </w:rPr>
      </w:pPr>
      <w:r w:rsidRPr="00EA499C">
        <w:rPr>
          <w:rFonts w:ascii="Times New Roman" w:hAnsi="Times New Roman" w:cs="Times New Roman"/>
          <w:b/>
          <w:bCs/>
          <w:sz w:val="56"/>
          <w:szCs w:val="56"/>
        </w:rPr>
        <w:t>NUMERIC</w:t>
      </w:r>
      <w:r w:rsidR="00B54BBD">
        <w:rPr>
          <w:rFonts w:ascii="Times New Roman" w:hAnsi="Times New Roman" w:cs="Times New Roman"/>
          <w:b/>
          <w:bCs/>
          <w:sz w:val="56"/>
          <w:szCs w:val="56"/>
        </w:rPr>
        <w:t>AL</w:t>
      </w:r>
    </w:p>
    <w:p w14:paraId="30ED0791" w14:textId="33425186" w:rsidR="005D32B2" w:rsidRPr="00EA499C" w:rsidRDefault="005D32B2" w:rsidP="00CE2309">
      <w:pPr>
        <w:jc w:val="center"/>
        <w:rPr>
          <w:rFonts w:ascii="Times New Roman" w:hAnsi="Times New Roman" w:cs="Times New Roman"/>
          <w:b/>
          <w:bCs/>
          <w:sz w:val="56"/>
          <w:szCs w:val="56"/>
        </w:rPr>
      </w:pPr>
      <w:r w:rsidRPr="00EA499C">
        <w:rPr>
          <w:rFonts w:ascii="Times New Roman" w:hAnsi="Times New Roman" w:cs="Times New Roman"/>
          <w:b/>
          <w:bCs/>
          <w:sz w:val="56"/>
          <w:szCs w:val="56"/>
        </w:rPr>
        <w:t xml:space="preserve">CONTROL </w:t>
      </w:r>
      <w:r w:rsidR="002E1426">
        <w:rPr>
          <w:rFonts w:ascii="Times New Roman" w:hAnsi="Times New Roman" w:cs="Times New Roman"/>
          <w:b/>
          <w:bCs/>
          <w:sz w:val="56"/>
          <w:szCs w:val="56"/>
        </w:rPr>
        <w:t>PROGRAM</w:t>
      </w:r>
    </w:p>
    <w:p w14:paraId="6241A4F1" w14:textId="0B618A1F" w:rsidR="00115CDD" w:rsidRPr="00EA499C" w:rsidRDefault="00115CDD" w:rsidP="00115CDD">
      <w:pPr>
        <w:jc w:val="center"/>
        <w:rPr>
          <w:rFonts w:ascii="Times New Roman" w:hAnsi="Times New Roman" w:cs="Times New Roman"/>
          <w:b/>
          <w:bCs/>
          <w:sz w:val="52"/>
          <w:szCs w:val="52"/>
        </w:rPr>
      </w:pPr>
    </w:p>
    <w:p w14:paraId="37FC6F33" w14:textId="6A42CA3F" w:rsidR="00115CDD" w:rsidRPr="00EA499C" w:rsidRDefault="00115CDD" w:rsidP="00115CDD">
      <w:pPr>
        <w:jc w:val="center"/>
        <w:rPr>
          <w:rFonts w:ascii="Times New Roman" w:hAnsi="Times New Roman" w:cs="Times New Roman"/>
          <w:b/>
          <w:bCs/>
          <w:sz w:val="52"/>
          <w:szCs w:val="52"/>
        </w:rPr>
      </w:pPr>
    </w:p>
    <w:p w14:paraId="1F55C11C" w14:textId="759E4A6D" w:rsidR="00115CDD" w:rsidRDefault="00115CDD" w:rsidP="00115CDD">
      <w:pPr>
        <w:jc w:val="center"/>
        <w:rPr>
          <w:rFonts w:ascii="Times New Roman" w:hAnsi="Times New Roman" w:cs="Times New Roman"/>
          <w:b/>
          <w:bCs/>
          <w:sz w:val="52"/>
          <w:szCs w:val="52"/>
        </w:rPr>
      </w:pPr>
    </w:p>
    <w:p w14:paraId="549A1FAC" w14:textId="37BDEEDD" w:rsidR="00305F02" w:rsidRDefault="00305F02" w:rsidP="00115CDD">
      <w:pPr>
        <w:jc w:val="center"/>
        <w:rPr>
          <w:rFonts w:ascii="Times New Roman" w:hAnsi="Times New Roman" w:cs="Times New Roman"/>
          <w:b/>
          <w:bCs/>
          <w:sz w:val="52"/>
          <w:szCs w:val="52"/>
        </w:rPr>
      </w:pPr>
    </w:p>
    <w:p w14:paraId="0C8164E9" w14:textId="77777777" w:rsidR="00305F02" w:rsidRPr="00EA499C" w:rsidRDefault="00305F02" w:rsidP="00115CDD">
      <w:pPr>
        <w:jc w:val="center"/>
        <w:rPr>
          <w:rFonts w:ascii="Times New Roman" w:hAnsi="Times New Roman" w:cs="Times New Roman"/>
          <w:b/>
          <w:bCs/>
          <w:sz w:val="52"/>
          <w:szCs w:val="52"/>
        </w:rPr>
      </w:pPr>
    </w:p>
    <w:p w14:paraId="5C34FF2C" w14:textId="782E2262" w:rsidR="00115CDD" w:rsidRPr="00EA499C" w:rsidRDefault="00115CDD" w:rsidP="00115CDD">
      <w:pPr>
        <w:rPr>
          <w:rFonts w:ascii="Times New Roman" w:hAnsi="Times New Roman" w:cs="Times New Roman"/>
          <w:b/>
          <w:bCs/>
          <w:sz w:val="52"/>
          <w:szCs w:val="52"/>
        </w:rPr>
      </w:pPr>
    </w:p>
    <w:p w14:paraId="1CE9FCEB" w14:textId="10B4689D"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Gyarmathy Csaba</w:t>
      </w:r>
    </w:p>
    <w:p w14:paraId="24E6B178" w14:textId="28B288F6"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Technical University of Cluj-Napoca</w:t>
      </w:r>
    </w:p>
    <w:p w14:paraId="643D1A09" w14:textId="4C6B91ED"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2022-2023</w:t>
      </w:r>
    </w:p>
    <w:sdt>
      <w:sdtPr>
        <w:rPr>
          <w:rFonts w:ascii="Times New Roman" w:eastAsiaTheme="minorHAnsi" w:hAnsi="Times New Roman" w:cs="Times New Roman"/>
          <w:color w:val="auto"/>
          <w:sz w:val="22"/>
          <w:szCs w:val="22"/>
        </w:rPr>
        <w:id w:val="266585681"/>
        <w:docPartObj>
          <w:docPartGallery w:val="Table of Contents"/>
          <w:docPartUnique/>
        </w:docPartObj>
      </w:sdtPr>
      <w:sdtEndPr>
        <w:rPr>
          <w:b/>
          <w:bCs/>
          <w:noProof/>
        </w:rPr>
      </w:sdtEndPr>
      <w:sdtContent>
        <w:p w14:paraId="2E2B18C4" w14:textId="6386CED1" w:rsidR="00115CDD" w:rsidRPr="00EA499C" w:rsidRDefault="00115CDD">
          <w:pPr>
            <w:pStyle w:val="TOCHeading"/>
            <w:rPr>
              <w:rFonts w:ascii="Times New Roman" w:hAnsi="Times New Roman" w:cs="Times New Roman"/>
            </w:rPr>
          </w:pPr>
          <w:r w:rsidRPr="00EA499C">
            <w:rPr>
              <w:rFonts w:ascii="Times New Roman" w:hAnsi="Times New Roman" w:cs="Times New Roman"/>
            </w:rPr>
            <w:t>Contents</w:t>
          </w:r>
        </w:p>
        <w:p w14:paraId="2214A180" w14:textId="171B9A37" w:rsidR="00A957E3" w:rsidRDefault="00115CDD">
          <w:pPr>
            <w:pStyle w:val="TOC1"/>
            <w:tabs>
              <w:tab w:val="right" w:leader="dot" w:pos="9350"/>
            </w:tabs>
            <w:rPr>
              <w:rFonts w:eastAsiaTheme="minorEastAsia"/>
              <w:noProof/>
            </w:rPr>
          </w:pPr>
          <w:r w:rsidRPr="00EA499C">
            <w:rPr>
              <w:rFonts w:ascii="Times New Roman" w:hAnsi="Times New Roman" w:cs="Times New Roman"/>
            </w:rPr>
            <w:fldChar w:fldCharType="begin"/>
          </w:r>
          <w:r w:rsidRPr="00EA499C">
            <w:rPr>
              <w:rFonts w:ascii="Times New Roman" w:hAnsi="Times New Roman" w:cs="Times New Roman"/>
            </w:rPr>
            <w:instrText xml:space="preserve"> TOC \o "1-3" \h \z \u </w:instrText>
          </w:r>
          <w:r w:rsidRPr="00EA499C">
            <w:rPr>
              <w:rFonts w:ascii="Times New Roman" w:hAnsi="Times New Roman" w:cs="Times New Roman"/>
            </w:rPr>
            <w:fldChar w:fldCharType="separate"/>
          </w:r>
          <w:hyperlink w:anchor="_Toc119658271" w:history="1">
            <w:r w:rsidR="00A957E3" w:rsidRPr="00E31B46">
              <w:rPr>
                <w:rStyle w:val="Hyperlink"/>
                <w:rFonts w:ascii="Times New Roman" w:hAnsi="Times New Roman" w:cs="Times New Roman"/>
                <w:b/>
                <w:bCs/>
                <w:noProof/>
              </w:rPr>
              <w:t>Introduction</w:t>
            </w:r>
            <w:r w:rsidR="00A957E3">
              <w:rPr>
                <w:noProof/>
                <w:webHidden/>
              </w:rPr>
              <w:tab/>
            </w:r>
            <w:r w:rsidR="00A957E3">
              <w:rPr>
                <w:noProof/>
                <w:webHidden/>
              </w:rPr>
              <w:fldChar w:fldCharType="begin"/>
            </w:r>
            <w:r w:rsidR="00A957E3">
              <w:rPr>
                <w:noProof/>
                <w:webHidden/>
              </w:rPr>
              <w:instrText xml:space="preserve"> PAGEREF _Toc119658271 \h </w:instrText>
            </w:r>
            <w:r w:rsidR="00A957E3">
              <w:rPr>
                <w:noProof/>
                <w:webHidden/>
              </w:rPr>
            </w:r>
            <w:r w:rsidR="00A957E3">
              <w:rPr>
                <w:noProof/>
                <w:webHidden/>
              </w:rPr>
              <w:fldChar w:fldCharType="separate"/>
            </w:r>
            <w:r w:rsidR="00A957E3">
              <w:rPr>
                <w:noProof/>
                <w:webHidden/>
              </w:rPr>
              <w:t>3</w:t>
            </w:r>
            <w:r w:rsidR="00A957E3">
              <w:rPr>
                <w:noProof/>
                <w:webHidden/>
              </w:rPr>
              <w:fldChar w:fldCharType="end"/>
            </w:r>
          </w:hyperlink>
        </w:p>
        <w:p w14:paraId="0C8479A7" w14:textId="123ACCE5" w:rsidR="00A957E3" w:rsidRDefault="00A957E3">
          <w:pPr>
            <w:pStyle w:val="TOC2"/>
            <w:tabs>
              <w:tab w:val="right" w:leader="dot" w:pos="9350"/>
            </w:tabs>
            <w:rPr>
              <w:rFonts w:eastAsiaTheme="minorEastAsia"/>
              <w:noProof/>
            </w:rPr>
          </w:pPr>
          <w:hyperlink w:anchor="_Toc119658272" w:history="1">
            <w:r w:rsidRPr="00E31B46">
              <w:rPr>
                <w:rStyle w:val="Hyperlink"/>
                <w:rFonts w:ascii="Times New Roman" w:hAnsi="Times New Roman" w:cs="Times New Roman"/>
                <w:noProof/>
              </w:rPr>
              <w:t>Project specification</w:t>
            </w:r>
            <w:r>
              <w:rPr>
                <w:noProof/>
                <w:webHidden/>
              </w:rPr>
              <w:tab/>
            </w:r>
            <w:r>
              <w:rPr>
                <w:noProof/>
                <w:webHidden/>
              </w:rPr>
              <w:fldChar w:fldCharType="begin"/>
            </w:r>
            <w:r>
              <w:rPr>
                <w:noProof/>
                <w:webHidden/>
              </w:rPr>
              <w:instrText xml:space="preserve"> PAGEREF _Toc119658272 \h </w:instrText>
            </w:r>
            <w:r>
              <w:rPr>
                <w:noProof/>
                <w:webHidden/>
              </w:rPr>
            </w:r>
            <w:r>
              <w:rPr>
                <w:noProof/>
                <w:webHidden/>
              </w:rPr>
              <w:fldChar w:fldCharType="separate"/>
            </w:r>
            <w:r>
              <w:rPr>
                <w:noProof/>
                <w:webHidden/>
              </w:rPr>
              <w:t>3</w:t>
            </w:r>
            <w:r>
              <w:rPr>
                <w:noProof/>
                <w:webHidden/>
              </w:rPr>
              <w:fldChar w:fldCharType="end"/>
            </w:r>
          </w:hyperlink>
        </w:p>
        <w:p w14:paraId="513BC074" w14:textId="0381EFEC" w:rsidR="00A957E3" w:rsidRDefault="00A957E3">
          <w:pPr>
            <w:pStyle w:val="TOC2"/>
            <w:tabs>
              <w:tab w:val="right" w:leader="dot" w:pos="9350"/>
            </w:tabs>
            <w:rPr>
              <w:rFonts w:eastAsiaTheme="minorEastAsia"/>
              <w:noProof/>
            </w:rPr>
          </w:pPr>
          <w:hyperlink w:anchor="_Toc119658273" w:history="1">
            <w:r w:rsidRPr="00E31B46">
              <w:rPr>
                <w:rStyle w:val="Hyperlink"/>
                <w:rFonts w:ascii="Times New Roman" w:hAnsi="Times New Roman" w:cs="Times New Roman"/>
                <w:noProof/>
              </w:rPr>
              <w:t>What is a CNC?</w:t>
            </w:r>
            <w:r>
              <w:rPr>
                <w:noProof/>
                <w:webHidden/>
              </w:rPr>
              <w:tab/>
            </w:r>
            <w:r>
              <w:rPr>
                <w:noProof/>
                <w:webHidden/>
              </w:rPr>
              <w:fldChar w:fldCharType="begin"/>
            </w:r>
            <w:r>
              <w:rPr>
                <w:noProof/>
                <w:webHidden/>
              </w:rPr>
              <w:instrText xml:space="preserve"> PAGEREF _Toc119658273 \h </w:instrText>
            </w:r>
            <w:r>
              <w:rPr>
                <w:noProof/>
                <w:webHidden/>
              </w:rPr>
            </w:r>
            <w:r>
              <w:rPr>
                <w:noProof/>
                <w:webHidden/>
              </w:rPr>
              <w:fldChar w:fldCharType="separate"/>
            </w:r>
            <w:r>
              <w:rPr>
                <w:noProof/>
                <w:webHidden/>
              </w:rPr>
              <w:t>3</w:t>
            </w:r>
            <w:r>
              <w:rPr>
                <w:noProof/>
                <w:webHidden/>
              </w:rPr>
              <w:fldChar w:fldCharType="end"/>
            </w:r>
          </w:hyperlink>
        </w:p>
        <w:p w14:paraId="7C52F23C" w14:textId="39BD5000" w:rsidR="00A957E3" w:rsidRDefault="00A957E3">
          <w:pPr>
            <w:pStyle w:val="TOC2"/>
            <w:tabs>
              <w:tab w:val="right" w:leader="dot" w:pos="9350"/>
            </w:tabs>
            <w:rPr>
              <w:rFonts w:eastAsiaTheme="minorEastAsia"/>
              <w:noProof/>
            </w:rPr>
          </w:pPr>
          <w:hyperlink w:anchor="_Toc119658274" w:history="1">
            <w:r w:rsidRPr="00E31B46">
              <w:rPr>
                <w:rStyle w:val="Hyperlink"/>
                <w:rFonts w:ascii="Times New Roman" w:hAnsi="Times New Roman" w:cs="Times New Roman"/>
                <w:noProof/>
              </w:rPr>
              <w:t>G-code interpretation</w:t>
            </w:r>
            <w:r>
              <w:rPr>
                <w:noProof/>
                <w:webHidden/>
              </w:rPr>
              <w:tab/>
            </w:r>
            <w:r>
              <w:rPr>
                <w:noProof/>
                <w:webHidden/>
              </w:rPr>
              <w:fldChar w:fldCharType="begin"/>
            </w:r>
            <w:r>
              <w:rPr>
                <w:noProof/>
                <w:webHidden/>
              </w:rPr>
              <w:instrText xml:space="preserve"> PAGEREF _Toc119658274 \h </w:instrText>
            </w:r>
            <w:r>
              <w:rPr>
                <w:noProof/>
                <w:webHidden/>
              </w:rPr>
            </w:r>
            <w:r>
              <w:rPr>
                <w:noProof/>
                <w:webHidden/>
              </w:rPr>
              <w:fldChar w:fldCharType="separate"/>
            </w:r>
            <w:r>
              <w:rPr>
                <w:noProof/>
                <w:webHidden/>
              </w:rPr>
              <w:t>4</w:t>
            </w:r>
            <w:r>
              <w:rPr>
                <w:noProof/>
                <w:webHidden/>
              </w:rPr>
              <w:fldChar w:fldCharType="end"/>
            </w:r>
          </w:hyperlink>
        </w:p>
        <w:p w14:paraId="1523EEAC" w14:textId="0DF5E651" w:rsidR="00A957E3" w:rsidRDefault="00A957E3">
          <w:pPr>
            <w:pStyle w:val="TOC2"/>
            <w:tabs>
              <w:tab w:val="right" w:leader="dot" w:pos="9350"/>
            </w:tabs>
            <w:rPr>
              <w:rFonts w:eastAsiaTheme="minorEastAsia"/>
              <w:noProof/>
            </w:rPr>
          </w:pPr>
          <w:hyperlink w:anchor="_Toc119658275" w:history="1">
            <w:r w:rsidRPr="00E31B46">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_Toc119658275 \h </w:instrText>
            </w:r>
            <w:r>
              <w:rPr>
                <w:noProof/>
                <w:webHidden/>
              </w:rPr>
            </w:r>
            <w:r>
              <w:rPr>
                <w:noProof/>
                <w:webHidden/>
              </w:rPr>
              <w:fldChar w:fldCharType="separate"/>
            </w:r>
            <w:r>
              <w:rPr>
                <w:noProof/>
                <w:webHidden/>
              </w:rPr>
              <w:t>5</w:t>
            </w:r>
            <w:r>
              <w:rPr>
                <w:noProof/>
                <w:webHidden/>
              </w:rPr>
              <w:fldChar w:fldCharType="end"/>
            </w:r>
          </w:hyperlink>
        </w:p>
        <w:p w14:paraId="1E87EE2A" w14:textId="6D658351" w:rsidR="00A957E3" w:rsidRDefault="00A957E3">
          <w:pPr>
            <w:pStyle w:val="TOC1"/>
            <w:tabs>
              <w:tab w:val="right" w:leader="dot" w:pos="9350"/>
            </w:tabs>
            <w:rPr>
              <w:rFonts w:eastAsiaTheme="minorEastAsia"/>
              <w:noProof/>
            </w:rPr>
          </w:pPr>
          <w:hyperlink w:anchor="_Toc119658276" w:history="1">
            <w:r w:rsidRPr="00E31B46">
              <w:rPr>
                <w:rStyle w:val="Hyperlink"/>
                <w:rFonts w:ascii="Times New Roman" w:hAnsi="Times New Roman" w:cs="Times New Roman"/>
                <w:b/>
                <w:bCs/>
                <w:noProof/>
              </w:rPr>
              <w:t>Bibliographic study</w:t>
            </w:r>
            <w:r>
              <w:rPr>
                <w:noProof/>
                <w:webHidden/>
              </w:rPr>
              <w:tab/>
            </w:r>
            <w:r>
              <w:rPr>
                <w:noProof/>
                <w:webHidden/>
              </w:rPr>
              <w:fldChar w:fldCharType="begin"/>
            </w:r>
            <w:r>
              <w:rPr>
                <w:noProof/>
                <w:webHidden/>
              </w:rPr>
              <w:instrText xml:space="preserve"> PAGEREF _Toc119658276 \h </w:instrText>
            </w:r>
            <w:r>
              <w:rPr>
                <w:noProof/>
                <w:webHidden/>
              </w:rPr>
            </w:r>
            <w:r>
              <w:rPr>
                <w:noProof/>
                <w:webHidden/>
              </w:rPr>
              <w:fldChar w:fldCharType="separate"/>
            </w:r>
            <w:r>
              <w:rPr>
                <w:noProof/>
                <w:webHidden/>
              </w:rPr>
              <w:t>5</w:t>
            </w:r>
            <w:r>
              <w:rPr>
                <w:noProof/>
                <w:webHidden/>
              </w:rPr>
              <w:fldChar w:fldCharType="end"/>
            </w:r>
          </w:hyperlink>
        </w:p>
        <w:p w14:paraId="5FC88524" w14:textId="7C5C777B" w:rsidR="00A957E3" w:rsidRDefault="00A957E3">
          <w:pPr>
            <w:pStyle w:val="TOC2"/>
            <w:tabs>
              <w:tab w:val="right" w:leader="dot" w:pos="9350"/>
            </w:tabs>
            <w:rPr>
              <w:rFonts w:eastAsiaTheme="minorEastAsia"/>
              <w:noProof/>
            </w:rPr>
          </w:pPr>
          <w:hyperlink w:anchor="_Toc119658277" w:history="1">
            <w:r w:rsidRPr="00E31B46">
              <w:rPr>
                <w:rStyle w:val="Hyperlink"/>
                <w:rFonts w:ascii="Times New Roman" w:hAnsi="Times New Roman" w:cs="Times New Roman"/>
                <w:noProof/>
              </w:rPr>
              <w:t>CNC classification</w:t>
            </w:r>
            <w:r>
              <w:rPr>
                <w:noProof/>
                <w:webHidden/>
              </w:rPr>
              <w:tab/>
            </w:r>
            <w:r>
              <w:rPr>
                <w:noProof/>
                <w:webHidden/>
              </w:rPr>
              <w:fldChar w:fldCharType="begin"/>
            </w:r>
            <w:r>
              <w:rPr>
                <w:noProof/>
                <w:webHidden/>
              </w:rPr>
              <w:instrText xml:space="preserve"> PAGEREF _Toc119658277 \h </w:instrText>
            </w:r>
            <w:r>
              <w:rPr>
                <w:noProof/>
                <w:webHidden/>
              </w:rPr>
            </w:r>
            <w:r>
              <w:rPr>
                <w:noProof/>
                <w:webHidden/>
              </w:rPr>
              <w:fldChar w:fldCharType="separate"/>
            </w:r>
            <w:r>
              <w:rPr>
                <w:noProof/>
                <w:webHidden/>
              </w:rPr>
              <w:t>5</w:t>
            </w:r>
            <w:r>
              <w:rPr>
                <w:noProof/>
                <w:webHidden/>
              </w:rPr>
              <w:fldChar w:fldCharType="end"/>
            </w:r>
          </w:hyperlink>
        </w:p>
        <w:p w14:paraId="2AA8A5A6" w14:textId="5A38E4A9" w:rsidR="00A957E3" w:rsidRDefault="00A957E3">
          <w:pPr>
            <w:pStyle w:val="TOC2"/>
            <w:tabs>
              <w:tab w:val="right" w:leader="dot" w:pos="9350"/>
            </w:tabs>
            <w:rPr>
              <w:rFonts w:eastAsiaTheme="minorEastAsia"/>
              <w:noProof/>
            </w:rPr>
          </w:pPr>
          <w:hyperlink w:anchor="_Toc119658278" w:history="1">
            <w:r w:rsidRPr="00E31B46">
              <w:rPr>
                <w:rStyle w:val="Hyperlink"/>
                <w:rFonts w:ascii="Times New Roman" w:hAnsi="Times New Roman" w:cs="Times New Roman"/>
                <w:noProof/>
              </w:rPr>
              <w:t>About the code interpreter</w:t>
            </w:r>
            <w:r>
              <w:rPr>
                <w:noProof/>
                <w:webHidden/>
              </w:rPr>
              <w:tab/>
            </w:r>
            <w:r>
              <w:rPr>
                <w:noProof/>
                <w:webHidden/>
              </w:rPr>
              <w:fldChar w:fldCharType="begin"/>
            </w:r>
            <w:r>
              <w:rPr>
                <w:noProof/>
                <w:webHidden/>
              </w:rPr>
              <w:instrText xml:space="preserve"> PAGEREF _Toc119658278 \h </w:instrText>
            </w:r>
            <w:r>
              <w:rPr>
                <w:noProof/>
                <w:webHidden/>
              </w:rPr>
            </w:r>
            <w:r>
              <w:rPr>
                <w:noProof/>
                <w:webHidden/>
              </w:rPr>
              <w:fldChar w:fldCharType="separate"/>
            </w:r>
            <w:r>
              <w:rPr>
                <w:noProof/>
                <w:webHidden/>
              </w:rPr>
              <w:t>5</w:t>
            </w:r>
            <w:r>
              <w:rPr>
                <w:noProof/>
                <w:webHidden/>
              </w:rPr>
              <w:fldChar w:fldCharType="end"/>
            </w:r>
          </w:hyperlink>
        </w:p>
        <w:p w14:paraId="22E7968A" w14:textId="39322CD3" w:rsidR="00A957E3" w:rsidRDefault="00A957E3">
          <w:pPr>
            <w:pStyle w:val="TOC2"/>
            <w:tabs>
              <w:tab w:val="right" w:leader="dot" w:pos="9350"/>
            </w:tabs>
            <w:rPr>
              <w:rFonts w:eastAsiaTheme="minorEastAsia"/>
              <w:noProof/>
            </w:rPr>
          </w:pPr>
          <w:hyperlink w:anchor="_Toc119658279" w:history="1">
            <w:r w:rsidRPr="00E31B46">
              <w:rPr>
                <w:rStyle w:val="Hyperlink"/>
                <w:rFonts w:ascii="Times New Roman" w:hAnsi="Times New Roman" w:cs="Times New Roman"/>
                <w:noProof/>
              </w:rPr>
              <w:t>Avoiding CNC crashing</w:t>
            </w:r>
            <w:r>
              <w:rPr>
                <w:noProof/>
                <w:webHidden/>
              </w:rPr>
              <w:tab/>
            </w:r>
            <w:r>
              <w:rPr>
                <w:noProof/>
                <w:webHidden/>
              </w:rPr>
              <w:fldChar w:fldCharType="begin"/>
            </w:r>
            <w:r>
              <w:rPr>
                <w:noProof/>
                <w:webHidden/>
              </w:rPr>
              <w:instrText xml:space="preserve"> PAGEREF _Toc119658279 \h </w:instrText>
            </w:r>
            <w:r>
              <w:rPr>
                <w:noProof/>
                <w:webHidden/>
              </w:rPr>
            </w:r>
            <w:r>
              <w:rPr>
                <w:noProof/>
                <w:webHidden/>
              </w:rPr>
              <w:fldChar w:fldCharType="separate"/>
            </w:r>
            <w:r>
              <w:rPr>
                <w:noProof/>
                <w:webHidden/>
              </w:rPr>
              <w:t>6</w:t>
            </w:r>
            <w:r>
              <w:rPr>
                <w:noProof/>
                <w:webHidden/>
              </w:rPr>
              <w:fldChar w:fldCharType="end"/>
            </w:r>
          </w:hyperlink>
        </w:p>
        <w:p w14:paraId="2986FFAE" w14:textId="33EB5FE6" w:rsidR="00A957E3" w:rsidRDefault="00A957E3">
          <w:pPr>
            <w:pStyle w:val="TOC2"/>
            <w:tabs>
              <w:tab w:val="right" w:leader="dot" w:pos="9350"/>
            </w:tabs>
            <w:rPr>
              <w:rFonts w:eastAsiaTheme="minorEastAsia"/>
              <w:noProof/>
            </w:rPr>
          </w:pPr>
          <w:hyperlink w:anchor="_Toc119658280" w:history="1">
            <w:r w:rsidRPr="00E31B46">
              <w:rPr>
                <w:rStyle w:val="Hyperlink"/>
                <w:rFonts w:ascii="Times New Roman" w:hAnsi="Times New Roman" w:cs="Times New Roman"/>
                <w:noProof/>
              </w:rPr>
              <w:t>Coordinate systems</w:t>
            </w:r>
            <w:r>
              <w:rPr>
                <w:noProof/>
                <w:webHidden/>
              </w:rPr>
              <w:tab/>
            </w:r>
            <w:r>
              <w:rPr>
                <w:noProof/>
                <w:webHidden/>
              </w:rPr>
              <w:fldChar w:fldCharType="begin"/>
            </w:r>
            <w:r>
              <w:rPr>
                <w:noProof/>
                <w:webHidden/>
              </w:rPr>
              <w:instrText xml:space="preserve"> PAGEREF _Toc119658280 \h </w:instrText>
            </w:r>
            <w:r>
              <w:rPr>
                <w:noProof/>
                <w:webHidden/>
              </w:rPr>
            </w:r>
            <w:r>
              <w:rPr>
                <w:noProof/>
                <w:webHidden/>
              </w:rPr>
              <w:fldChar w:fldCharType="separate"/>
            </w:r>
            <w:r>
              <w:rPr>
                <w:noProof/>
                <w:webHidden/>
              </w:rPr>
              <w:t>6</w:t>
            </w:r>
            <w:r>
              <w:rPr>
                <w:noProof/>
                <w:webHidden/>
              </w:rPr>
              <w:fldChar w:fldCharType="end"/>
            </w:r>
          </w:hyperlink>
        </w:p>
        <w:p w14:paraId="3B0B7DFE" w14:textId="0CE0729B" w:rsidR="00A957E3" w:rsidRDefault="00A957E3">
          <w:pPr>
            <w:pStyle w:val="TOC1"/>
            <w:tabs>
              <w:tab w:val="right" w:leader="dot" w:pos="9350"/>
            </w:tabs>
            <w:rPr>
              <w:rFonts w:eastAsiaTheme="minorEastAsia"/>
              <w:noProof/>
            </w:rPr>
          </w:pPr>
          <w:hyperlink w:anchor="_Toc119658281" w:history="1">
            <w:r w:rsidRPr="00E31B46">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_Toc119658281 \h </w:instrText>
            </w:r>
            <w:r>
              <w:rPr>
                <w:noProof/>
                <w:webHidden/>
              </w:rPr>
            </w:r>
            <w:r>
              <w:rPr>
                <w:noProof/>
                <w:webHidden/>
              </w:rPr>
              <w:fldChar w:fldCharType="separate"/>
            </w:r>
            <w:r>
              <w:rPr>
                <w:noProof/>
                <w:webHidden/>
              </w:rPr>
              <w:t>7</w:t>
            </w:r>
            <w:r>
              <w:rPr>
                <w:noProof/>
                <w:webHidden/>
              </w:rPr>
              <w:fldChar w:fldCharType="end"/>
            </w:r>
          </w:hyperlink>
        </w:p>
        <w:p w14:paraId="42ED5390" w14:textId="6FB2D0BF" w:rsidR="00A957E3" w:rsidRDefault="00A957E3">
          <w:pPr>
            <w:pStyle w:val="TOC2"/>
            <w:tabs>
              <w:tab w:val="right" w:leader="dot" w:pos="9350"/>
            </w:tabs>
            <w:rPr>
              <w:rFonts w:eastAsiaTheme="minorEastAsia"/>
              <w:noProof/>
            </w:rPr>
          </w:pPr>
          <w:hyperlink w:anchor="_Toc119658282" w:history="1">
            <w:r w:rsidRPr="00E31B46">
              <w:rPr>
                <w:rStyle w:val="Hyperlink"/>
                <w:rFonts w:ascii="Times New Roman" w:hAnsi="Times New Roman" w:cs="Times New Roman"/>
                <w:noProof/>
              </w:rPr>
              <w:t>Why Java?</w:t>
            </w:r>
            <w:r>
              <w:rPr>
                <w:noProof/>
                <w:webHidden/>
              </w:rPr>
              <w:tab/>
            </w:r>
            <w:r>
              <w:rPr>
                <w:noProof/>
                <w:webHidden/>
              </w:rPr>
              <w:fldChar w:fldCharType="begin"/>
            </w:r>
            <w:r>
              <w:rPr>
                <w:noProof/>
                <w:webHidden/>
              </w:rPr>
              <w:instrText xml:space="preserve"> PAGEREF _Toc119658282 \h </w:instrText>
            </w:r>
            <w:r>
              <w:rPr>
                <w:noProof/>
                <w:webHidden/>
              </w:rPr>
            </w:r>
            <w:r>
              <w:rPr>
                <w:noProof/>
                <w:webHidden/>
              </w:rPr>
              <w:fldChar w:fldCharType="separate"/>
            </w:r>
            <w:r>
              <w:rPr>
                <w:noProof/>
                <w:webHidden/>
              </w:rPr>
              <w:t>7</w:t>
            </w:r>
            <w:r>
              <w:rPr>
                <w:noProof/>
                <w:webHidden/>
              </w:rPr>
              <w:fldChar w:fldCharType="end"/>
            </w:r>
          </w:hyperlink>
        </w:p>
        <w:p w14:paraId="25AB906F" w14:textId="5BA7CAB1" w:rsidR="00A957E3" w:rsidRDefault="00A957E3">
          <w:pPr>
            <w:pStyle w:val="TOC2"/>
            <w:tabs>
              <w:tab w:val="right" w:leader="dot" w:pos="9350"/>
            </w:tabs>
            <w:rPr>
              <w:rFonts w:eastAsiaTheme="minorEastAsia"/>
              <w:noProof/>
            </w:rPr>
          </w:pPr>
          <w:hyperlink w:anchor="_Toc119658283" w:history="1">
            <w:r w:rsidRPr="00E31B46">
              <w:rPr>
                <w:rStyle w:val="Hyperlink"/>
                <w:rFonts w:ascii="Times New Roman" w:hAnsi="Times New Roman" w:cs="Times New Roman"/>
                <w:noProof/>
              </w:rPr>
              <w:t>The Graphics library</w:t>
            </w:r>
            <w:r>
              <w:rPr>
                <w:noProof/>
                <w:webHidden/>
              </w:rPr>
              <w:tab/>
            </w:r>
            <w:r>
              <w:rPr>
                <w:noProof/>
                <w:webHidden/>
              </w:rPr>
              <w:fldChar w:fldCharType="begin"/>
            </w:r>
            <w:r>
              <w:rPr>
                <w:noProof/>
                <w:webHidden/>
              </w:rPr>
              <w:instrText xml:space="preserve"> PAGEREF _Toc119658283 \h </w:instrText>
            </w:r>
            <w:r>
              <w:rPr>
                <w:noProof/>
                <w:webHidden/>
              </w:rPr>
            </w:r>
            <w:r>
              <w:rPr>
                <w:noProof/>
                <w:webHidden/>
              </w:rPr>
              <w:fldChar w:fldCharType="separate"/>
            </w:r>
            <w:r>
              <w:rPr>
                <w:noProof/>
                <w:webHidden/>
              </w:rPr>
              <w:t>7</w:t>
            </w:r>
            <w:r>
              <w:rPr>
                <w:noProof/>
                <w:webHidden/>
              </w:rPr>
              <w:fldChar w:fldCharType="end"/>
            </w:r>
          </w:hyperlink>
        </w:p>
        <w:p w14:paraId="41D0B2FD" w14:textId="040AFC70" w:rsidR="00A957E3" w:rsidRDefault="00A957E3">
          <w:pPr>
            <w:pStyle w:val="TOC2"/>
            <w:tabs>
              <w:tab w:val="right" w:leader="dot" w:pos="9350"/>
            </w:tabs>
            <w:rPr>
              <w:rFonts w:eastAsiaTheme="minorEastAsia"/>
              <w:noProof/>
            </w:rPr>
          </w:pPr>
          <w:hyperlink w:anchor="_Toc119658284" w:history="1">
            <w:r w:rsidRPr="00E31B46">
              <w:rPr>
                <w:rStyle w:val="Hyperlink"/>
                <w:rFonts w:ascii="Times New Roman" w:eastAsia="Times New Roman" w:hAnsi="Times New Roman" w:cs="Times New Roman"/>
                <w:noProof/>
              </w:rPr>
              <w:t>MVC Architecture</w:t>
            </w:r>
            <w:r>
              <w:rPr>
                <w:noProof/>
                <w:webHidden/>
              </w:rPr>
              <w:tab/>
            </w:r>
            <w:r>
              <w:rPr>
                <w:noProof/>
                <w:webHidden/>
              </w:rPr>
              <w:fldChar w:fldCharType="begin"/>
            </w:r>
            <w:r>
              <w:rPr>
                <w:noProof/>
                <w:webHidden/>
              </w:rPr>
              <w:instrText xml:space="preserve"> PAGEREF _Toc119658284 \h </w:instrText>
            </w:r>
            <w:r>
              <w:rPr>
                <w:noProof/>
                <w:webHidden/>
              </w:rPr>
            </w:r>
            <w:r>
              <w:rPr>
                <w:noProof/>
                <w:webHidden/>
              </w:rPr>
              <w:fldChar w:fldCharType="separate"/>
            </w:r>
            <w:r>
              <w:rPr>
                <w:noProof/>
                <w:webHidden/>
              </w:rPr>
              <w:t>8</w:t>
            </w:r>
            <w:r>
              <w:rPr>
                <w:noProof/>
                <w:webHidden/>
              </w:rPr>
              <w:fldChar w:fldCharType="end"/>
            </w:r>
          </w:hyperlink>
        </w:p>
        <w:p w14:paraId="7E6F6461" w14:textId="3ECDA537" w:rsidR="00A957E3" w:rsidRDefault="00A957E3">
          <w:pPr>
            <w:pStyle w:val="TOC2"/>
            <w:tabs>
              <w:tab w:val="right" w:leader="dot" w:pos="9350"/>
            </w:tabs>
            <w:rPr>
              <w:rFonts w:eastAsiaTheme="minorEastAsia"/>
              <w:noProof/>
            </w:rPr>
          </w:pPr>
          <w:hyperlink w:anchor="_Toc119658285" w:history="1">
            <w:r w:rsidRPr="00E31B46">
              <w:rPr>
                <w:rStyle w:val="Hyperlink"/>
                <w:rFonts w:ascii="Times New Roman" w:eastAsia="Times New Roman" w:hAnsi="Times New Roman" w:cs="Times New Roman"/>
                <w:noProof/>
              </w:rPr>
              <w:t>Program design</w:t>
            </w:r>
            <w:r>
              <w:rPr>
                <w:noProof/>
                <w:webHidden/>
              </w:rPr>
              <w:tab/>
            </w:r>
            <w:r>
              <w:rPr>
                <w:noProof/>
                <w:webHidden/>
              </w:rPr>
              <w:fldChar w:fldCharType="begin"/>
            </w:r>
            <w:r>
              <w:rPr>
                <w:noProof/>
                <w:webHidden/>
              </w:rPr>
              <w:instrText xml:space="preserve"> PAGEREF _Toc119658285 \h </w:instrText>
            </w:r>
            <w:r>
              <w:rPr>
                <w:noProof/>
                <w:webHidden/>
              </w:rPr>
            </w:r>
            <w:r>
              <w:rPr>
                <w:noProof/>
                <w:webHidden/>
              </w:rPr>
              <w:fldChar w:fldCharType="separate"/>
            </w:r>
            <w:r>
              <w:rPr>
                <w:noProof/>
                <w:webHidden/>
              </w:rPr>
              <w:t>9</w:t>
            </w:r>
            <w:r>
              <w:rPr>
                <w:noProof/>
                <w:webHidden/>
              </w:rPr>
              <w:fldChar w:fldCharType="end"/>
            </w:r>
          </w:hyperlink>
        </w:p>
        <w:p w14:paraId="126AE097" w14:textId="42C401A5" w:rsidR="00A957E3" w:rsidRDefault="00A957E3">
          <w:pPr>
            <w:pStyle w:val="TOC1"/>
            <w:tabs>
              <w:tab w:val="right" w:leader="dot" w:pos="9350"/>
            </w:tabs>
            <w:rPr>
              <w:rFonts w:eastAsiaTheme="minorEastAsia"/>
              <w:noProof/>
            </w:rPr>
          </w:pPr>
          <w:hyperlink w:anchor="_Toc119658286" w:history="1">
            <w:r w:rsidRPr="00E31B46">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_Toc119658286 \h </w:instrText>
            </w:r>
            <w:r>
              <w:rPr>
                <w:noProof/>
                <w:webHidden/>
              </w:rPr>
            </w:r>
            <w:r>
              <w:rPr>
                <w:noProof/>
                <w:webHidden/>
              </w:rPr>
              <w:fldChar w:fldCharType="separate"/>
            </w:r>
            <w:r>
              <w:rPr>
                <w:noProof/>
                <w:webHidden/>
              </w:rPr>
              <w:t>10</w:t>
            </w:r>
            <w:r>
              <w:rPr>
                <w:noProof/>
                <w:webHidden/>
              </w:rPr>
              <w:fldChar w:fldCharType="end"/>
            </w:r>
          </w:hyperlink>
        </w:p>
        <w:p w14:paraId="2936C45E" w14:textId="7B33E158" w:rsidR="00A957E3" w:rsidRDefault="00A957E3">
          <w:pPr>
            <w:pStyle w:val="TOC1"/>
            <w:tabs>
              <w:tab w:val="right" w:leader="dot" w:pos="9350"/>
            </w:tabs>
            <w:rPr>
              <w:rFonts w:eastAsiaTheme="minorEastAsia"/>
              <w:noProof/>
            </w:rPr>
          </w:pPr>
          <w:hyperlink w:anchor="_Toc119658287" w:history="1">
            <w:r w:rsidRPr="00E31B46">
              <w:rPr>
                <w:rStyle w:val="Hyperlink"/>
                <w:rFonts w:ascii="Times New Roman" w:hAnsi="Times New Roman" w:cs="Times New Roman"/>
                <w:b/>
                <w:bCs/>
                <w:noProof/>
              </w:rPr>
              <w:t>Testing</w:t>
            </w:r>
            <w:r>
              <w:rPr>
                <w:noProof/>
                <w:webHidden/>
              </w:rPr>
              <w:tab/>
            </w:r>
            <w:r>
              <w:rPr>
                <w:noProof/>
                <w:webHidden/>
              </w:rPr>
              <w:fldChar w:fldCharType="begin"/>
            </w:r>
            <w:r>
              <w:rPr>
                <w:noProof/>
                <w:webHidden/>
              </w:rPr>
              <w:instrText xml:space="preserve"> PAGEREF _Toc119658287 \h </w:instrText>
            </w:r>
            <w:r>
              <w:rPr>
                <w:noProof/>
                <w:webHidden/>
              </w:rPr>
            </w:r>
            <w:r>
              <w:rPr>
                <w:noProof/>
                <w:webHidden/>
              </w:rPr>
              <w:fldChar w:fldCharType="separate"/>
            </w:r>
            <w:r>
              <w:rPr>
                <w:noProof/>
                <w:webHidden/>
              </w:rPr>
              <w:t>10</w:t>
            </w:r>
            <w:r>
              <w:rPr>
                <w:noProof/>
                <w:webHidden/>
              </w:rPr>
              <w:fldChar w:fldCharType="end"/>
            </w:r>
          </w:hyperlink>
        </w:p>
        <w:p w14:paraId="351816E0" w14:textId="18D671C3" w:rsidR="00A957E3" w:rsidRDefault="00A957E3">
          <w:pPr>
            <w:pStyle w:val="TOC1"/>
            <w:tabs>
              <w:tab w:val="right" w:leader="dot" w:pos="9350"/>
            </w:tabs>
            <w:rPr>
              <w:rFonts w:eastAsiaTheme="minorEastAsia"/>
              <w:noProof/>
            </w:rPr>
          </w:pPr>
          <w:hyperlink w:anchor="_Toc119658288" w:history="1">
            <w:r w:rsidRPr="00E31B46">
              <w:rPr>
                <w:rStyle w:val="Hyperlink"/>
                <w:rFonts w:ascii="Times New Roman" w:hAnsi="Times New Roman" w:cs="Times New Roman"/>
                <w:b/>
                <w:bCs/>
                <w:noProof/>
              </w:rPr>
              <w:t>Conclusions</w:t>
            </w:r>
            <w:r>
              <w:rPr>
                <w:noProof/>
                <w:webHidden/>
              </w:rPr>
              <w:tab/>
            </w:r>
            <w:r>
              <w:rPr>
                <w:noProof/>
                <w:webHidden/>
              </w:rPr>
              <w:fldChar w:fldCharType="begin"/>
            </w:r>
            <w:r>
              <w:rPr>
                <w:noProof/>
                <w:webHidden/>
              </w:rPr>
              <w:instrText xml:space="preserve"> PAGEREF _Toc119658288 \h </w:instrText>
            </w:r>
            <w:r>
              <w:rPr>
                <w:noProof/>
                <w:webHidden/>
              </w:rPr>
            </w:r>
            <w:r>
              <w:rPr>
                <w:noProof/>
                <w:webHidden/>
              </w:rPr>
              <w:fldChar w:fldCharType="separate"/>
            </w:r>
            <w:r>
              <w:rPr>
                <w:noProof/>
                <w:webHidden/>
              </w:rPr>
              <w:t>10</w:t>
            </w:r>
            <w:r>
              <w:rPr>
                <w:noProof/>
                <w:webHidden/>
              </w:rPr>
              <w:fldChar w:fldCharType="end"/>
            </w:r>
          </w:hyperlink>
        </w:p>
        <w:p w14:paraId="78326936" w14:textId="106B9CF0" w:rsidR="00A957E3" w:rsidRDefault="00A957E3">
          <w:pPr>
            <w:pStyle w:val="TOC1"/>
            <w:tabs>
              <w:tab w:val="right" w:leader="dot" w:pos="9350"/>
            </w:tabs>
            <w:rPr>
              <w:rFonts w:eastAsiaTheme="minorEastAsia"/>
              <w:noProof/>
            </w:rPr>
          </w:pPr>
          <w:hyperlink w:anchor="_Toc119658289" w:history="1">
            <w:r w:rsidRPr="00E31B46">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_Toc119658289 \h </w:instrText>
            </w:r>
            <w:r>
              <w:rPr>
                <w:noProof/>
                <w:webHidden/>
              </w:rPr>
            </w:r>
            <w:r>
              <w:rPr>
                <w:noProof/>
                <w:webHidden/>
              </w:rPr>
              <w:fldChar w:fldCharType="separate"/>
            </w:r>
            <w:r>
              <w:rPr>
                <w:noProof/>
                <w:webHidden/>
              </w:rPr>
              <w:t>10</w:t>
            </w:r>
            <w:r>
              <w:rPr>
                <w:noProof/>
                <w:webHidden/>
              </w:rPr>
              <w:fldChar w:fldCharType="end"/>
            </w:r>
          </w:hyperlink>
        </w:p>
        <w:p w14:paraId="4661F550" w14:textId="40FB34A7" w:rsidR="00115CDD" w:rsidRPr="00EA499C" w:rsidRDefault="00115CDD">
          <w:pPr>
            <w:rPr>
              <w:rFonts w:ascii="Times New Roman" w:hAnsi="Times New Roman" w:cs="Times New Roman"/>
            </w:rPr>
          </w:pPr>
          <w:r w:rsidRPr="00EA499C">
            <w:rPr>
              <w:rFonts w:ascii="Times New Roman" w:hAnsi="Times New Roman" w:cs="Times New Roman"/>
              <w:b/>
              <w:bCs/>
              <w:noProof/>
            </w:rPr>
            <w:fldChar w:fldCharType="end"/>
          </w:r>
        </w:p>
      </w:sdtContent>
    </w:sdt>
    <w:p w14:paraId="72670725" w14:textId="3B403A61" w:rsidR="00115CDD" w:rsidRPr="00EA499C" w:rsidRDefault="00115CDD" w:rsidP="00115CDD">
      <w:pPr>
        <w:rPr>
          <w:rFonts w:ascii="Times New Roman" w:hAnsi="Times New Roman" w:cs="Times New Roman"/>
          <w:sz w:val="28"/>
          <w:szCs w:val="28"/>
        </w:rPr>
      </w:pPr>
    </w:p>
    <w:p w14:paraId="2A0C6C2A" w14:textId="399E4154" w:rsidR="00115CDD" w:rsidRPr="00EA499C" w:rsidRDefault="00115CDD" w:rsidP="00115CDD">
      <w:pPr>
        <w:rPr>
          <w:rFonts w:ascii="Times New Roman" w:hAnsi="Times New Roman" w:cs="Times New Roman"/>
          <w:sz w:val="28"/>
          <w:szCs w:val="28"/>
        </w:rPr>
      </w:pPr>
    </w:p>
    <w:p w14:paraId="073D0498" w14:textId="4AE5DCDC" w:rsidR="00115CDD" w:rsidRPr="00EA499C" w:rsidRDefault="00115CDD" w:rsidP="00115CDD">
      <w:pPr>
        <w:rPr>
          <w:rFonts w:ascii="Times New Roman" w:hAnsi="Times New Roman" w:cs="Times New Roman"/>
          <w:sz w:val="28"/>
          <w:szCs w:val="28"/>
        </w:rPr>
      </w:pPr>
    </w:p>
    <w:p w14:paraId="6F56D31D" w14:textId="70EDEEA7" w:rsidR="00115CDD" w:rsidRPr="00EA499C" w:rsidRDefault="00115CDD" w:rsidP="00115CDD">
      <w:pPr>
        <w:rPr>
          <w:rFonts w:ascii="Times New Roman" w:hAnsi="Times New Roman" w:cs="Times New Roman"/>
          <w:sz w:val="28"/>
          <w:szCs w:val="28"/>
        </w:rPr>
      </w:pPr>
    </w:p>
    <w:p w14:paraId="72E964E4" w14:textId="7ED07224" w:rsidR="00115CDD" w:rsidRPr="00EA499C" w:rsidRDefault="00115CDD" w:rsidP="00115CDD">
      <w:pPr>
        <w:rPr>
          <w:rFonts w:ascii="Times New Roman" w:hAnsi="Times New Roman" w:cs="Times New Roman"/>
          <w:sz w:val="28"/>
          <w:szCs w:val="28"/>
        </w:rPr>
      </w:pPr>
    </w:p>
    <w:p w14:paraId="1DB7BDE6" w14:textId="2CFCECE8" w:rsidR="00115CDD" w:rsidRPr="00EA499C" w:rsidRDefault="00115CDD" w:rsidP="00115CDD">
      <w:pPr>
        <w:rPr>
          <w:rFonts w:ascii="Times New Roman" w:hAnsi="Times New Roman" w:cs="Times New Roman"/>
          <w:sz w:val="28"/>
          <w:szCs w:val="28"/>
        </w:rPr>
      </w:pPr>
    </w:p>
    <w:p w14:paraId="7E195DA3" w14:textId="2E2A42DB" w:rsidR="00115CDD" w:rsidRPr="00EA499C" w:rsidRDefault="00115CDD" w:rsidP="00115CDD">
      <w:pPr>
        <w:rPr>
          <w:rFonts w:ascii="Times New Roman" w:hAnsi="Times New Roman" w:cs="Times New Roman"/>
          <w:sz w:val="28"/>
          <w:szCs w:val="28"/>
        </w:rPr>
      </w:pPr>
    </w:p>
    <w:p w14:paraId="2653A327" w14:textId="71A6CF9B" w:rsidR="00115CDD" w:rsidRPr="00EA499C" w:rsidRDefault="00115CDD" w:rsidP="00115CDD">
      <w:pPr>
        <w:rPr>
          <w:rFonts w:ascii="Times New Roman" w:hAnsi="Times New Roman" w:cs="Times New Roman"/>
          <w:sz w:val="28"/>
          <w:szCs w:val="28"/>
        </w:rPr>
      </w:pPr>
    </w:p>
    <w:p w14:paraId="27774F3E" w14:textId="2727C096" w:rsidR="00115CDD" w:rsidRPr="00EA499C" w:rsidRDefault="00115CDD" w:rsidP="00115CDD">
      <w:pPr>
        <w:rPr>
          <w:rFonts w:ascii="Times New Roman" w:hAnsi="Times New Roman" w:cs="Times New Roman"/>
          <w:sz w:val="28"/>
          <w:szCs w:val="28"/>
        </w:rPr>
      </w:pPr>
    </w:p>
    <w:p w14:paraId="5035B1C0" w14:textId="36F0EAA4" w:rsidR="00EA499C" w:rsidRPr="00EA499C" w:rsidRDefault="00CE2309" w:rsidP="00C61B75">
      <w:pPr>
        <w:pStyle w:val="Heading1"/>
        <w:spacing w:after="480"/>
        <w:rPr>
          <w:rFonts w:ascii="Times New Roman" w:hAnsi="Times New Roman" w:cs="Times New Roman"/>
          <w:b/>
          <w:bCs/>
        </w:rPr>
      </w:pPr>
      <w:bookmarkStart w:id="0" w:name="_Toc119658271"/>
      <w:r w:rsidRPr="00EA499C">
        <w:rPr>
          <w:rFonts w:ascii="Times New Roman" w:hAnsi="Times New Roman" w:cs="Times New Roman"/>
          <w:b/>
          <w:bCs/>
        </w:rPr>
        <w:lastRenderedPageBreak/>
        <w:t>Introduction</w:t>
      </w:r>
      <w:bookmarkEnd w:id="0"/>
    </w:p>
    <w:p w14:paraId="1C2C0947" w14:textId="606CAD47" w:rsidR="00EA499C" w:rsidRPr="00EA499C" w:rsidRDefault="00EA499C" w:rsidP="00EA499C">
      <w:pPr>
        <w:pStyle w:val="Heading2"/>
        <w:spacing w:before="240"/>
        <w:ind w:firstLine="720"/>
        <w:rPr>
          <w:rFonts w:ascii="Times New Roman" w:hAnsi="Times New Roman" w:cs="Times New Roman"/>
          <w:sz w:val="28"/>
          <w:szCs w:val="28"/>
        </w:rPr>
      </w:pPr>
      <w:bookmarkStart w:id="1" w:name="_Toc119658272"/>
      <w:r w:rsidRPr="00EA499C">
        <w:rPr>
          <w:rFonts w:ascii="Times New Roman" w:hAnsi="Times New Roman" w:cs="Times New Roman"/>
          <w:sz w:val="28"/>
          <w:szCs w:val="28"/>
        </w:rPr>
        <w:t>Project specification</w:t>
      </w:r>
      <w:bookmarkEnd w:id="1"/>
    </w:p>
    <w:p w14:paraId="0D56BF4A" w14:textId="196F33D2" w:rsidR="00CE2309" w:rsidRPr="00EA499C" w:rsidRDefault="00CE2309" w:rsidP="00EA499C">
      <w:pPr>
        <w:spacing w:before="240"/>
        <w:jc w:val="both"/>
        <w:rPr>
          <w:rFonts w:ascii="Times New Roman" w:hAnsi="Times New Roman" w:cs="Times New Roman"/>
          <w:sz w:val="24"/>
          <w:szCs w:val="24"/>
        </w:rPr>
      </w:pPr>
      <w:r w:rsidRPr="00EA499C">
        <w:rPr>
          <w:rFonts w:ascii="Times New Roman" w:hAnsi="Times New Roman" w:cs="Times New Roman"/>
          <w:sz w:val="24"/>
          <w:szCs w:val="24"/>
        </w:rPr>
        <w:tab/>
        <w:t xml:space="preserve">The purpose of this project is to design, implement and simulate a </w:t>
      </w:r>
      <w:r w:rsidR="00EA499C" w:rsidRPr="00EA499C">
        <w:rPr>
          <w:rFonts w:ascii="Times New Roman" w:hAnsi="Times New Roman" w:cs="Times New Roman"/>
          <w:sz w:val="24"/>
          <w:szCs w:val="24"/>
        </w:rPr>
        <w:t>program which controls a CNC (</w:t>
      </w:r>
      <w:r w:rsidR="00EA499C" w:rsidRPr="00EA499C">
        <w:rPr>
          <w:rFonts w:ascii="Times New Roman" w:hAnsi="Times New Roman" w:cs="Times New Roman"/>
          <w:b/>
          <w:bCs/>
          <w:sz w:val="24"/>
          <w:szCs w:val="24"/>
        </w:rPr>
        <w:t>C</w:t>
      </w:r>
      <w:r w:rsidR="00EA499C" w:rsidRPr="00EA499C">
        <w:rPr>
          <w:rFonts w:ascii="Times New Roman" w:hAnsi="Times New Roman" w:cs="Times New Roman"/>
          <w:sz w:val="24"/>
          <w:szCs w:val="24"/>
        </w:rPr>
        <w:t xml:space="preserve">omputer </w:t>
      </w:r>
      <w:r w:rsidR="00EA499C" w:rsidRPr="00EA499C">
        <w:rPr>
          <w:rFonts w:ascii="Times New Roman" w:hAnsi="Times New Roman" w:cs="Times New Roman"/>
          <w:b/>
          <w:bCs/>
          <w:sz w:val="24"/>
          <w:szCs w:val="24"/>
        </w:rPr>
        <w:t>N</w:t>
      </w:r>
      <w:r w:rsidR="00EA499C" w:rsidRPr="00EA499C">
        <w:rPr>
          <w:rFonts w:ascii="Times New Roman" w:hAnsi="Times New Roman" w:cs="Times New Roman"/>
          <w:sz w:val="24"/>
          <w:szCs w:val="24"/>
        </w:rPr>
        <w:t xml:space="preserve">umerical </w:t>
      </w:r>
      <w:r w:rsidR="00EA499C" w:rsidRPr="00EA499C">
        <w:rPr>
          <w:rFonts w:ascii="Times New Roman" w:hAnsi="Times New Roman" w:cs="Times New Roman"/>
          <w:b/>
          <w:bCs/>
          <w:sz w:val="24"/>
          <w:szCs w:val="24"/>
        </w:rPr>
        <w:t>C</w:t>
      </w:r>
      <w:r w:rsidR="00EA499C" w:rsidRPr="00EA499C">
        <w:rPr>
          <w:rFonts w:ascii="Times New Roman" w:hAnsi="Times New Roman" w:cs="Times New Roman"/>
          <w:sz w:val="24"/>
          <w:szCs w:val="24"/>
        </w:rPr>
        <w:t xml:space="preserve">ontrol) machine. </w:t>
      </w:r>
    </w:p>
    <w:p w14:paraId="4A8C16B8" w14:textId="3D83E931" w:rsidR="002F43A2" w:rsidRDefault="00EA499C" w:rsidP="00C61B75">
      <w:pPr>
        <w:spacing w:after="480"/>
        <w:jc w:val="both"/>
        <w:rPr>
          <w:rFonts w:ascii="Times New Roman" w:hAnsi="Times New Roman" w:cs="Times New Roman"/>
          <w:sz w:val="24"/>
          <w:szCs w:val="24"/>
        </w:rPr>
      </w:pPr>
      <w:r w:rsidRPr="00EA499C">
        <w:rPr>
          <w:rFonts w:ascii="Times New Roman" w:hAnsi="Times New Roman" w:cs="Times New Roman"/>
          <w:sz w:val="24"/>
          <w:szCs w:val="24"/>
        </w:rPr>
        <w:tab/>
        <w:t>The program shoul</w:t>
      </w:r>
      <w:r w:rsidR="00B54BBD">
        <w:rPr>
          <w:rFonts w:ascii="Times New Roman" w:hAnsi="Times New Roman" w:cs="Times New Roman"/>
          <w:sz w:val="24"/>
          <w:szCs w:val="24"/>
        </w:rPr>
        <w:t xml:space="preserve">d </w:t>
      </w:r>
      <w:r>
        <w:rPr>
          <w:rFonts w:ascii="Times New Roman" w:hAnsi="Times New Roman" w:cs="Times New Roman"/>
          <w:sz w:val="24"/>
          <w:szCs w:val="24"/>
        </w:rPr>
        <w:t xml:space="preserve">read the </w:t>
      </w:r>
      <w:r w:rsidR="00B54BBD">
        <w:rPr>
          <w:rFonts w:ascii="Times New Roman" w:hAnsi="Times New Roman" w:cs="Times New Roman"/>
          <w:sz w:val="24"/>
          <w:szCs w:val="24"/>
        </w:rPr>
        <w:t>instructions</w:t>
      </w:r>
      <w:r>
        <w:rPr>
          <w:rFonts w:ascii="Times New Roman" w:hAnsi="Times New Roman" w:cs="Times New Roman"/>
          <w:sz w:val="24"/>
          <w:szCs w:val="24"/>
        </w:rPr>
        <w:t xml:space="preserve"> from a file</w:t>
      </w:r>
      <w:r w:rsidR="00FF65E1">
        <w:rPr>
          <w:rFonts w:ascii="Times New Roman" w:hAnsi="Times New Roman" w:cs="Times New Roman"/>
          <w:sz w:val="24"/>
          <w:szCs w:val="24"/>
        </w:rPr>
        <w:t xml:space="preserve"> which contains a path (sequence of segments and arcs)</w:t>
      </w:r>
      <w:r>
        <w:rPr>
          <w:rFonts w:ascii="Times New Roman" w:hAnsi="Times New Roman" w:cs="Times New Roman"/>
          <w:sz w:val="24"/>
          <w:szCs w:val="24"/>
        </w:rPr>
        <w:t xml:space="preserve"> and generate the commands corresponding to t</w:t>
      </w:r>
      <w:r w:rsidR="00B54BBD">
        <w:rPr>
          <w:rFonts w:ascii="Times New Roman" w:hAnsi="Times New Roman" w:cs="Times New Roman"/>
          <w:sz w:val="24"/>
          <w:szCs w:val="24"/>
        </w:rPr>
        <w:t>he code</w:t>
      </w:r>
      <w:r w:rsidR="00FF65E1">
        <w:rPr>
          <w:rFonts w:ascii="Times New Roman" w:hAnsi="Times New Roman" w:cs="Times New Roman"/>
          <w:sz w:val="24"/>
          <w:szCs w:val="24"/>
        </w:rPr>
        <w:t xml:space="preserve"> to move a cutting head in two directions (X and Y axis) across the working surface.</w:t>
      </w:r>
      <w:r w:rsidR="002F43A2">
        <w:rPr>
          <w:rFonts w:ascii="Times New Roman" w:hAnsi="Times New Roman" w:cs="Times New Roman"/>
          <w:sz w:val="24"/>
          <w:szCs w:val="24"/>
        </w:rPr>
        <w:t xml:space="preserve"> The traced path should be displayed on the screen.</w:t>
      </w:r>
      <w:r w:rsidR="002F43A2">
        <w:rPr>
          <w:rFonts w:ascii="Times New Roman" w:hAnsi="Times New Roman" w:cs="Times New Roman"/>
          <w:sz w:val="24"/>
          <w:szCs w:val="24"/>
        </w:rPr>
        <w:tab/>
      </w:r>
    </w:p>
    <w:p w14:paraId="474777B4" w14:textId="1BC8041E" w:rsidR="002F43A2" w:rsidRPr="002F43A2" w:rsidRDefault="002F43A2" w:rsidP="002F43A2">
      <w:pPr>
        <w:pStyle w:val="Heading2"/>
        <w:spacing w:before="240"/>
        <w:rPr>
          <w:rFonts w:ascii="Times New Roman" w:hAnsi="Times New Roman" w:cs="Times New Roman"/>
          <w:sz w:val="28"/>
          <w:szCs w:val="28"/>
        </w:rPr>
      </w:pPr>
      <w:r>
        <w:tab/>
      </w:r>
      <w:bookmarkStart w:id="2" w:name="_Toc119658273"/>
      <w:r w:rsidRPr="002F43A2">
        <w:rPr>
          <w:rFonts w:ascii="Times New Roman" w:hAnsi="Times New Roman" w:cs="Times New Roman"/>
          <w:sz w:val="28"/>
          <w:szCs w:val="28"/>
        </w:rPr>
        <w:t>What is a CNC?</w:t>
      </w:r>
      <w:bookmarkEnd w:id="2"/>
    </w:p>
    <w:p w14:paraId="2C86DEF8" w14:textId="4FF5411E" w:rsidR="00651FAD" w:rsidRDefault="002E1426" w:rsidP="002F43A2">
      <w:pPr>
        <w:spacing w:before="240"/>
        <w:ind w:firstLine="720"/>
        <w:jc w:val="both"/>
        <w:rPr>
          <w:rFonts w:ascii="Times New Roman" w:hAnsi="Times New Roman" w:cs="Times New Roman"/>
          <w:color w:val="000000" w:themeColor="text1"/>
          <w:sz w:val="24"/>
          <w:szCs w:val="24"/>
        </w:rPr>
      </w:pPr>
      <w:r w:rsidRPr="002E1426">
        <w:rPr>
          <w:rFonts w:ascii="Times New Roman" w:hAnsi="Times New Roman" w:cs="Times New Roman"/>
          <w:color w:val="000000" w:themeColor="text1"/>
          <w:sz w:val="24"/>
          <w:szCs w:val="24"/>
        </w:rPr>
        <w:t>Numerical control, often known as CNC or computer numerical control, is the automated computer-based control of machining equipment</w:t>
      </w:r>
      <w:r w:rsidR="003E0C17">
        <w:rPr>
          <w:rFonts w:ascii="Times New Roman" w:hAnsi="Times New Roman" w:cs="Times New Roman"/>
          <w:color w:val="000000" w:themeColor="text1"/>
          <w:sz w:val="24"/>
          <w:szCs w:val="24"/>
        </w:rPr>
        <w:t xml:space="preserve">, </w:t>
      </w:r>
      <w:r w:rsidRPr="002E1426">
        <w:rPr>
          <w:rFonts w:ascii="Times New Roman" w:hAnsi="Times New Roman" w:cs="Times New Roman"/>
          <w:color w:val="000000" w:themeColor="text1"/>
          <w:sz w:val="24"/>
          <w:szCs w:val="24"/>
        </w:rPr>
        <w:t xml:space="preserve">such as drills, lathes, mills, grinders, routers, and 3D printers. Without a manual operator directly overseeing the machining operation, a CNC machine follows coded programming instructions to process a piece of material (metal, plastic, wood, ceramic, or composite) to match </w:t>
      </w:r>
      <w:r w:rsidR="003E0C17">
        <w:rPr>
          <w:rFonts w:ascii="Times New Roman" w:hAnsi="Times New Roman" w:cs="Times New Roman"/>
          <w:color w:val="000000" w:themeColor="text1"/>
          <w:sz w:val="24"/>
          <w:szCs w:val="24"/>
        </w:rPr>
        <w:t xml:space="preserve">the given </w:t>
      </w:r>
      <w:r w:rsidRPr="002E1426">
        <w:rPr>
          <w:rFonts w:ascii="Times New Roman" w:hAnsi="Times New Roman" w:cs="Times New Roman"/>
          <w:color w:val="000000" w:themeColor="text1"/>
          <w:sz w:val="24"/>
          <w:szCs w:val="24"/>
        </w:rPr>
        <w:t>specifications.</w:t>
      </w:r>
    </w:p>
    <w:p w14:paraId="571F6E42" w14:textId="77777777" w:rsidR="002E1426" w:rsidRDefault="002E1426" w:rsidP="002F43A2">
      <w:pPr>
        <w:spacing w:before="240"/>
        <w:ind w:firstLine="720"/>
        <w:jc w:val="both"/>
        <w:rPr>
          <w:rFonts w:ascii="Times New Roman" w:hAnsi="Times New Roman" w:cs="Times New Roman"/>
          <w:color w:val="000000" w:themeColor="text1"/>
          <w:sz w:val="24"/>
          <w:szCs w:val="24"/>
        </w:rPr>
      </w:pPr>
    </w:p>
    <w:p w14:paraId="7622F0B0" w14:textId="7F29A05A" w:rsidR="002F43A2" w:rsidRPr="002F43A2" w:rsidRDefault="002F43A2" w:rsidP="002F43A2">
      <w:pPr>
        <w:spacing w:before="240"/>
        <w:ind w:firstLine="720"/>
        <w:jc w:val="center"/>
        <w:rPr>
          <w:rFonts w:ascii="Times New Roman" w:hAnsi="Times New Roman" w:cs="Times New Roman"/>
          <w:color w:val="000000" w:themeColor="text1"/>
        </w:rPr>
      </w:pPr>
      <w:r>
        <w:rPr>
          <w:noProof/>
        </w:rPr>
        <mc:AlternateContent>
          <mc:Choice Requires="wps">
            <w:drawing>
              <wp:anchor distT="0" distB="0" distL="114300" distR="114300" simplePos="0" relativeHeight="251660288" behindDoc="1" locked="0" layoutInCell="1" allowOverlap="1" wp14:anchorId="7AF99BEC" wp14:editId="32B20AF9">
                <wp:simplePos x="0" y="0"/>
                <wp:positionH relativeFrom="column">
                  <wp:posOffset>511175</wp:posOffset>
                </wp:positionH>
                <wp:positionV relativeFrom="paragraph">
                  <wp:posOffset>3190240</wp:posOffset>
                </wp:positionV>
                <wp:extent cx="49212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1CA849F3" w14:textId="4ACAD1F5" w:rsidR="002F43A2" w:rsidRPr="002F43A2" w:rsidRDefault="002F43A2" w:rsidP="002F43A2">
                            <w:pPr>
                              <w:pStyle w:val="Caption"/>
                              <w:jc w:val="center"/>
                              <w:rPr>
                                <w:rFonts w:ascii="Times New Roman" w:hAnsi="Times New Roman" w:cs="Times New Roman"/>
                                <w:i w:val="0"/>
                                <w:iCs w:val="0"/>
                                <w:noProof/>
                              </w:rPr>
                            </w:pPr>
                            <w:r w:rsidRPr="002F43A2">
                              <w:rPr>
                                <w:rFonts w:ascii="Times New Roman" w:hAnsi="Times New Roman" w:cs="Times New Roman"/>
                                <w:i w:val="0"/>
                                <w:iCs w:val="0"/>
                              </w:rPr>
                              <w:t xml:space="preserve">Figure </w:t>
                            </w:r>
                            <w:r w:rsidRPr="002F43A2">
                              <w:rPr>
                                <w:rFonts w:ascii="Times New Roman" w:hAnsi="Times New Roman" w:cs="Times New Roman"/>
                                <w:i w:val="0"/>
                                <w:iCs w:val="0"/>
                              </w:rPr>
                              <w:fldChar w:fldCharType="begin"/>
                            </w:r>
                            <w:r w:rsidRPr="002F43A2">
                              <w:rPr>
                                <w:rFonts w:ascii="Times New Roman" w:hAnsi="Times New Roman" w:cs="Times New Roman"/>
                                <w:i w:val="0"/>
                                <w:iCs w:val="0"/>
                              </w:rPr>
                              <w:instrText xml:space="preserve"> SEQ Figure \* ARABIC </w:instrText>
                            </w:r>
                            <w:r w:rsidRPr="002F43A2">
                              <w:rPr>
                                <w:rFonts w:ascii="Times New Roman" w:hAnsi="Times New Roman" w:cs="Times New Roman"/>
                                <w:i w:val="0"/>
                                <w:iCs w:val="0"/>
                              </w:rPr>
                              <w:fldChar w:fldCharType="separate"/>
                            </w:r>
                            <w:r w:rsidR="00F2052A">
                              <w:rPr>
                                <w:rFonts w:ascii="Times New Roman" w:hAnsi="Times New Roman" w:cs="Times New Roman"/>
                                <w:i w:val="0"/>
                                <w:iCs w:val="0"/>
                                <w:noProof/>
                              </w:rPr>
                              <w:t>1</w:t>
                            </w:r>
                            <w:r w:rsidRPr="002F43A2">
                              <w:rPr>
                                <w:rFonts w:ascii="Times New Roman" w:hAnsi="Times New Roman" w:cs="Times New Roman"/>
                                <w:i w:val="0"/>
                                <w:iCs w:val="0"/>
                              </w:rPr>
                              <w:fldChar w:fldCharType="end"/>
                            </w:r>
                            <w:r w:rsidR="00B53207">
                              <w:rPr>
                                <w:rFonts w:ascii="Times New Roman" w:hAnsi="Times New Roman" w:cs="Times New Roman"/>
                                <w:i w:val="0"/>
                                <w:iCs w:val="0"/>
                              </w:rPr>
                              <w:t>.1</w:t>
                            </w:r>
                            <w:r w:rsidRPr="002F43A2">
                              <w:rPr>
                                <w:rFonts w:ascii="Times New Roman" w:hAnsi="Times New Roman" w:cs="Times New Roman"/>
                                <w:i w:val="0"/>
                                <w:iCs w:val="0"/>
                              </w:rPr>
                              <w:t>. A CNC mill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99BEC" id="_x0000_t202" coordsize="21600,21600" o:spt="202" path="m,l,21600r21600,l21600,xe">
                <v:stroke joinstyle="miter"/>
                <v:path gradientshapeok="t" o:connecttype="rect"/>
              </v:shapetype>
              <v:shape id="Text Box 4" o:spid="_x0000_s1026" type="#_x0000_t202" style="position:absolute;left:0;text-align:left;margin-left:40.25pt;margin-top:251.2pt;width:38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qCFQ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Pnh03w2v6G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" stroked="f">
                <v:textbox style="mso-fit-shape-to-text:t" inset="0,0,0,0">
                  <w:txbxContent>
                    <w:p w14:paraId="1CA849F3" w14:textId="4ACAD1F5" w:rsidR="002F43A2" w:rsidRPr="002F43A2" w:rsidRDefault="002F43A2" w:rsidP="002F43A2">
                      <w:pPr>
                        <w:pStyle w:val="Caption"/>
                        <w:jc w:val="center"/>
                        <w:rPr>
                          <w:rFonts w:ascii="Times New Roman" w:hAnsi="Times New Roman" w:cs="Times New Roman"/>
                          <w:i w:val="0"/>
                          <w:iCs w:val="0"/>
                          <w:noProof/>
                        </w:rPr>
                      </w:pPr>
                      <w:r w:rsidRPr="002F43A2">
                        <w:rPr>
                          <w:rFonts w:ascii="Times New Roman" w:hAnsi="Times New Roman" w:cs="Times New Roman"/>
                          <w:i w:val="0"/>
                          <w:iCs w:val="0"/>
                        </w:rPr>
                        <w:t xml:space="preserve">Figure </w:t>
                      </w:r>
                      <w:r w:rsidRPr="002F43A2">
                        <w:rPr>
                          <w:rFonts w:ascii="Times New Roman" w:hAnsi="Times New Roman" w:cs="Times New Roman"/>
                          <w:i w:val="0"/>
                          <w:iCs w:val="0"/>
                        </w:rPr>
                        <w:fldChar w:fldCharType="begin"/>
                      </w:r>
                      <w:r w:rsidRPr="002F43A2">
                        <w:rPr>
                          <w:rFonts w:ascii="Times New Roman" w:hAnsi="Times New Roman" w:cs="Times New Roman"/>
                          <w:i w:val="0"/>
                          <w:iCs w:val="0"/>
                        </w:rPr>
                        <w:instrText xml:space="preserve"> SEQ Figure \* ARABIC </w:instrText>
                      </w:r>
                      <w:r w:rsidRPr="002F43A2">
                        <w:rPr>
                          <w:rFonts w:ascii="Times New Roman" w:hAnsi="Times New Roman" w:cs="Times New Roman"/>
                          <w:i w:val="0"/>
                          <w:iCs w:val="0"/>
                        </w:rPr>
                        <w:fldChar w:fldCharType="separate"/>
                      </w:r>
                      <w:r w:rsidR="00F2052A">
                        <w:rPr>
                          <w:rFonts w:ascii="Times New Roman" w:hAnsi="Times New Roman" w:cs="Times New Roman"/>
                          <w:i w:val="0"/>
                          <w:iCs w:val="0"/>
                          <w:noProof/>
                        </w:rPr>
                        <w:t>1</w:t>
                      </w:r>
                      <w:r w:rsidRPr="002F43A2">
                        <w:rPr>
                          <w:rFonts w:ascii="Times New Roman" w:hAnsi="Times New Roman" w:cs="Times New Roman"/>
                          <w:i w:val="0"/>
                          <w:iCs w:val="0"/>
                        </w:rPr>
                        <w:fldChar w:fldCharType="end"/>
                      </w:r>
                      <w:r w:rsidR="00B53207">
                        <w:rPr>
                          <w:rFonts w:ascii="Times New Roman" w:hAnsi="Times New Roman" w:cs="Times New Roman"/>
                          <w:i w:val="0"/>
                          <w:iCs w:val="0"/>
                        </w:rPr>
                        <w:t>.1</w:t>
                      </w:r>
                      <w:r w:rsidRPr="002F43A2">
                        <w:rPr>
                          <w:rFonts w:ascii="Times New Roman" w:hAnsi="Times New Roman" w:cs="Times New Roman"/>
                          <w:i w:val="0"/>
                          <w:iCs w:val="0"/>
                        </w:rPr>
                        <w:t>. A CNC mill in action</w:t>
                      </w:r>
                    </w:p>
                  </w:txbxContent>
                </v:textbox>
              </v:shape>
            </w:pict>
          </mc:Fallback>
        </mc:AlternateContent>
      </w:r>
      <w:r>
        <w:rPr>
          <w:noProof/>
        </w:rPr>
        <w:drawing>
          <wp:anchor distT="0" distB="0" distL="114300" distR="114300" simplePos="0" relativeHeight="251658240" behindDoc="1" locked="0" layoutInCell="1" allowOverlap="1" wp14:anchorId="6224916D" wp14:editId="585104E9">
            <wp:simplePos x="0" y="0"/>
            <wp:positionH relativeFrom="margin">
              <wp:align>center</wp:align>
            </wp:positionH>
            <wp:positionV relativeFrom="paragraph">
              <wp:posOffset>57978</wp:posOffset>
            </wp:positionV>
            <wp:extent cx="4921857" cy="3075635"/>
            <wp:effectExtent l="0" t="0" r="0" b="0"/>
            <wp:wrapNone/>
            <wp:docPr id="2" name="Picture 2" descr="3D printing vs. CNC machining: Which is better for prototyping and end-use  parts? |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printing vs. CNC machining: Which is better for prototyping and end-use  parts? | Hub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1857" cy="3075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049CB" w14:textId="010BD0BC" w:rsidR="002F43A2" w:rsidRPr="002F43A2" w:rsidRDefault="002F43A2" w:rsidP="002F43A2">
      <w:pPr>
        <w:spacing w:before="240"/>
      </w:pPr>
      <w:r>
        <w:tab/>
      </w:r>
    </w:p>
    <w:p w14:paraId="4B6A1A94" w14:textId="408A6CDE" w:rsidR="00CE2309" w:rsidRPr="00EA499C" w:rsidRDefault="00CE2309" w:rsidP="00CE2309">
      <w:pPr>
        <w:rPr>
          <w:rFonts w:ascii="Times New Roman" w:hAnsi="Times New Roman" w:cs="Times New Roman"/>
        </w:rPr>
      </w:pPr>
    </w:p>
    <w:p w14:paraId="197F56F8" w14:textId="45382529" w:rsidR="00CE2309" w:rsidRPr="00EA499C" w:rsidRDefault="00CE2309" w:rsidP="00CE2309">
      <w:pPr>
        <w:rPr>
          <w:rFonts w:ascii="Times New Roman" w:hAnsi="Times New Roman" w:cs="Times New Roman"/>
        </w:rPr>
      </w:pPr>
    </w:p>
    <w:p w14:paraId="15F67129" w14:textId="15A6F088" w:rsidR="00CE2309" w:rsidRDefault="00CE2309" w:rsidP="00CE2309">
      <w:pPr>
        <w:rPr>
          <w:rFonts w:ascii="Times New Roman" w:hAnsi="Times New Roman" w:cs="Times New Roman"/>
        </w:rPr>
      </w:pPr>
    </w:p>
    <w:p w14:paraId="40665E82" w14:textId="3244778C" w:rsidR="0047225F" w:rsidRDefault="0047225F" w:rsidP="00CE2309">
      <w:pPr>
        <w:rPr>
          <w:rFonts w:ascii="Times New Roman" w:hAnsi="Times New Roman" w:cs="Times New Roman"/>
        </w:rPr>
      </w:pPr>
    </w:p>
    <w:p w14:paraId="07AAF2EE" w14:textId="4436495C" w:rsidR="0047225F" w:rsidRDefault="0047225F" w:rsidP="00CE2309">
      <w:pPr>
        <w:rPr>
          <w:rFonts w:ascii="Times New Roman" w:hAnsi="Times New Roman" w:cs="Times New Roman"/>
        </w:rPr>
      </w:pPr>
    </w:p>
    <w:p w14:paraId="71A93166" w14:textId="02D9143D" w:rsidR="0047225F" w:rsidRDefault="0047225F" w:rsidP="00CE2309">
      <w:pPr>
        <w:rPr>
          <w:rFonts w:ascii="Times New Roman" w:hAnsi="Times New Roman" w:cs="Times New Roman"/>
        </w:rPr>
      </w:pPr>
    </w:p>
    <w:p w14:paraId="5CEA1724" w14:textId="1B8695A7" w:rsidR="0047225F" w:rsidRDefault="0047225F" w:rsidP="00CE2309">
      <w:pPr>
        <w:rPr>
          <w:rFonts w:ascii="Times New Roman" w:hAnsi="Times New Roman" w:cs="Times New Roman"/>
        </w:rPr>
      </w:pPr>
    </w:p>
    <w:p w14:paraId="1527DC6C" w14:textId="353FC9EA" w:rsidR="0047225F" w:rsidRDefault="0047225F" w:rsidP="00CE2309">
      <w:pPr>
        <w:rPr>
          <w:rFonts w:ascii="Times New Roman" w:hAnsi="Times New Roman" w:cs="Times New Roman"/>
        </w:rPr>
      </w:pPr>
    </w:p>
    <w:p w14:paraId="6B31F610" w14:textId="76B9BEC4" w:rsidR="0047225F" w:rsidRDefault="0047225F" w:rsidP="00CE2309">
      <w:pPr>
        <w:rPr>
          <w:rFonts w:ascii="Times New Roman" w:hAnsi="Times New Roman" w:cs="Times New Roman"/>
        </w:rPr>
      </w:pPr>
    </w:p>
    <w:p w14:paraId="4ED86841" w14:textId="5F24539D" w:rsidR="0047225F" w:rsidRDefault="0047225F" w:rsidP="00CE2309">
      <w:pPr>
        <w:rPr>
          <w:rFonts w:ascii="Times New Roman" w:hAnsi="Times New Roman" w:cs="Times New Roman"/>
        </w:rPr>
      </w:pPr>
    </w:p>
    <w:p w14:paraId="0FA88B40" w14:textId="77777777" w:rsidR="0047225F" w:rsidRPr="00EA499C" w:rsidRDefault="0047225F" w:rsidP="00CE2309">
      <w:pPr>
        <w:rPr>
          <w:rFonts w:ascii="Times New Roman" w:hAnsi="Times New Roman" w:cs="Times New Roman"/>
        </w:rPr>
      </w:pPr>
    </w:p>
    <w:p w14:paraId="3D4DEF68" w14:textId="71E63E1F" w:rsidR="00CE2309" w:rsidRPr="00EA499C" w:rsidRDefault="00CE2309" w:rsidP="00CE2309">
      <w:pPr>
        <w:rPr>
          <w:rFonts w:ascii="Times New Roman" w:hAnsi="Times New Roman" w:cs="Times New Roman"/>
        </w:rPr>
      </w:pPr>
    </w:p>
    <w:p w14:paraId="1BDE547E" w14:textId="38E4FB57" w:rsidR="002E1426" w:rsidRPr="0047225F" w:rsidRDefault="002E1426" w:rsidP="0047225F">
      <w:pPr>
        <w:ind w:firstLine="720"/>
        <w:jc w:val="both"/>
        <w:rPr>
          <w:rFonts w:ascii="Times New Roman" w:hAnsi="Times New Roman" w:cs="Times New Roman"/>
          <w:color w:val="000000" w:themeColor="text1"/>
          <w:sz w:val="24"/>
          <w:szCs w:val="24"/>
        </w:rPr>
      </w:pPr>
      <w:r w:rsidRPr="0047225F">
        <w:rPr>
          <w:rFonts w:ascii="Times New Roman" w:hAnsi="Times New Roman" w:cs="Times New Roman"/>
          <w:sz w:val="24"/>
          <w:szCs w:val="24"/>
        </w:rPr>
        <w:lastRenderedPageBreak/>
        <w:t xml:space="preserve">A CNC machine is a motorized </w:t>
      </w:r>
      <w:r w:rsidR="005A196A" w:rsidRPr="0047225F">
        <w:rPr>
          <w:rFonts w:ascii="Times New Roman" w:hAnsi="Times New Roman" w:cs="Times New Roman"/>
          <w:sz w:val="24"/>
          <w:szCs w:val="24"/>
        </w:rPr>
        <w:t>controllable</w:t>
      </w:r>
      <w:r w:rsidRPr="0047225F">
        <w:rPr>
          <w:rFonts w:ascii="Times New Roman" w:hAnsi="Times New Roman" w:cs="Times New Roman"/>
          <w:sz w:val="24"/>
          <w:szCs w:val="24"/>
        </w:rPr>
        <w:t xml:space="preserve"> tool </w:t>
      </w:r>
      <w:r w:rsidR="005A196A" w:rsidRPr="0047225F">
        <w:rPr>
          <w:rFonts w:ascii="Times New Roman" w:hAnsi="Times New Roman" w:cs="Times New Roman"/>
          <w:sz w:val="24"/>
          <w:szCs w:val="24"/>
        </w:rPr>
        <w:t>or</w:t>
      </w:r>
      <w:r w:rsidRPr="0047225F">
        <w:rPr>
          <w:rFonts w:ascii="Times New Roman" w:hAnsi="Times New Roman" w:cs="Times New Roman"/>
          <w:sz w:val="24"/>
          <w:szCs w:val="24"/>
        </w:rPr>
        <w:t xml:space="preserve"> </w:t>
      </w:r>
      <w:r w:rsidR="005A196A" w:rsidRPr="0047225F">
        <w:rPr>
          <w:rFonts w:ascii="Times New Roman" w:hAnsi="Times New Roman" w:cs="Times New Roman"/>
          <w:sz w:val="24"/>
          <w:szCs w:val="24"/>
        </w:rPr>
        <w:t>occasionally,</w:t>
      </w:r>
      <w:r w:rsidRPr="0047225F">
        <w:rPr>
          <w:rFonts w:ascii="Times New Roman" w:hAnsi="Times New Roman" w:cs="Times New Roman"/>
          <w:sz w:val="24"/>
          <w:szCs w:val="24"/>
        </w:rPr>
        <w:t xml:space="preserve"> a motorized manipulable platform</w:t>
      </w:r>
      <w:r w:rsidR="005A196A" w:rsidRPr="0047225F">
        <w:rPr>
          <w:rFonts w:ascii="Times New Roman" w:hAnsi="Times New Roman" w:cs="Times New Roman"/>
          <w:sz w:val="24"/>
          <w:szCs w:val="24"/>
        </w:rPr>
        <w:t>,</w:t>
      </w:r>
      <w:r w:rsidRPr="0047225F">
        <w:rPr>
          <w:rFonts w:ascii="Times New Roman" w:hAnsi="Times New Roman" w:cs="Times New Roman"/>
          <w:sz w:val="24"/>
          <w:szCs w:val="24"/>
        </w:rPr>
        <w:t xml:space="preserve"> that is operated by a computer in accordance with precise input instructions. A CNC machine receives instructions in the form of a sequential program of machine control instructions like G-code</w:t>
      </w:r>
      <w:r w:rsidR="005A196A" w:rsidRPr="0047225F">
        <w:rPr>
          <w:rFonts w:ascii="Times New Roman" w:hAnsi="Times New Roman" w:cs="Times New Roman"/>
          <w:sz w:val="24"/>
          <w:szCs w:val="24"/>
        </w:rPr>
        <w:t xml:space="preserve"> (see Fig. 1.2)</w:t>
      </w:r>
      <w:r w:rsidRPr="0047225F">
        <w:rPr>
          <w:rFonts w:ascii="Times New Roman" w:hAnsi="Times New Roman" w:cs="Times New Roman"/>
          <w:sz w:val="24"/>
          <w:szCs w:val="24"/>
        </w:rPr>
        <w:t xml:space="preserve"> and M-code, which are then carried out. The program can be </w:t>
      </w:r>
      <w:r w:rsidR="005A196A" w:rsidRPr="0047225F">
        <w:rPr>
          <w:rFonts w:ascii="Times New Roman" w:hAnsi="Times New Roman" w:cs="Times New Roman"/>
          <w:sz w:val="24"/>
          <w:szCs w:val="24"/>
        </w:rPr>
        <w:t>written</w:t>
      </w:r>
      <w:r w:rsidRPr="0047225F">
        <w:rPr>
          <w:rFonts w:ascii="Times New Roman" w:hAnsi="Times New Roman" w:cs="Times New Roman"/>
          <w:sz w:val="24"/>
          <w:szCs w:val="24"/>
        </w:rPr>
        <w:t xml:space="preserve"> manually by a human or, much more frequently, by CAD</w:t>
      </w:r>
      <w:r w:rsidR="005A196A" w:rsidRPr="0047225F">
        <w:rPr>
          <w:rFonts w:ascii="Times New Roman" w:hAnsi="Times New Roman" w:cs="Times New Roman"/>
          <w:sz w:val="24"/>
          <w:szCs w:val="24"/>
        </w:rPr>
        <w:t xml:space="preserve"> (Computer Aided Design)</w:t>
      </w:r>
      <w:r w:rsidRPr="0047225F">
        <w:rPr>
          <w:rFonts w:ascii="Times New Roman" w:hAnsi="Times New Roman" w:cs="Times New Roman"/>
          <w:sz w:val="24"/>
          <w:szCs w:val="24"/>
        </w:rPr>
        <w:t xml:space="preserve"> or CAM </w:t>
      </w:r>
      <w:r w:rsidR="005A196A" w:rsidRPr="0047225F">
        <w:rPr>
          <w:rFonts w:ascii="Times New Roman" w:hAnsi="Times New Roman" w:cs="Times New Roman"/>
          <w:sz w:val="24"/>
          <w:szCs w:val="24"/>
        </w:rPr>
        <w:t xml:space="preserve">(Computer Aided Manufacturing) </w:t>
      </w:r>
      <w:r w:rsidRPr="0047225F">
        <w:rPr>
          <w:rFonts w:ascii="Times New Roman" w:hAnsi="Times New Roman" w:cs="Times New Roman"/>
          <w:sz w:val="24"/>
          <w:szCs w:val="24"/>
        </w:rPr>
        <w:t>software that generates graphical designs</w:t>
      </w:r>
      <w:r w:rsidRPr="0047225F">
        <w:rPr>
          <w:rFonts w:ascii="Times New Roman" w:hAnsi="Times New Roman" w:cs="Times New Roman"/>
          <w:color w:val="000000" w:themeColor="text1"/>
          <w:sz w:val="24"/>
          <w:szCs w:val="24"/>
        </w:rPr>
        <w:t>.</w:t>
      </w:r>
    </w:p>
    <w:p w14:paraId="570520A3" w14:textId="77777777" w:rsidR="002E1426" w:rsidRDefault="002E1426" w:rsidP="008575C4">
      <w:pPr>
        <w:pStyle w:val="Heading2"/>
        <w:ind w:firstLine="720"/>
        <w:rPr>
          <w:rFonts w:ascii="Times New Roman" w:eastAsiaTheme="minorHAnsi" w:hAnsi="Times New Roman" w:cs="Times New Roman"/>
          <w:color w:val="000000" w:themeColor="text1"/>
          <w:sz w:val="24"/>
          <w:szCs w:val="24"/>
        </w:rPr>
      </w:pPr>
    </w:p>
    <w:p w14:paraId="62A62F64" w14:textId="3B5C17AD" w:rsidR="008575C4" w:rsidRDefault="008575C4" w:rsidP="008575C4">
      <w:pPr>
        <w:pStyle w:val="Heading2"/>
        <w:ind w:firstLine="720"/>
        <w:rPr>
          <w:rFonts w:ascii="Times New Roman" w:hAnsi="Times New Roman" w:cs="Times New Roman"/>
          <w:sz w:val="28"/>
          <w:szCs w:val="28"/>
        </w:rPr>
      </w:pPr>
      <w:bookmarkStart w:id="3" w:name="_Toc119658274"/>
      <w:r w:rsidRPr="008575C4">
        <w:rPr>
          <w:rFonts w:ascii="Times New Roman" w:hAnsi="Times New Roman" w:cs="Times New Roman"/>
          <w:sz w:val="28"/>
          <w:szCs w:val="28"/>
        </w:rPr>
        <w:t>G-code interpretation</w:t>
      </w:r>
      <w:bookmarkEnd w:id="3"/>
    </w:p>
    <w:p w14:paraId="7A38A62B" w14:textId="25703E9B" w:rsidR="00867153" w:rsidRPr="00ED1604" w:rsidRDefault="008575C4" w:rsidP="00ED1604">
      <w:pPr>
        <w:spacing w:before="240"/>
        <w:rPr>
          <w:rFonts w:ascii="Times New Roman" w:hAnsi="Times New Roman" w:cs="Times New Roman"/>
          <w:sz w:val="24"/>
          <w:szCs w:val="24"/>
        </w:rPr>
      </w:pPr>
      <w:r>
        <w:tab/>
      </w:r>
      <w:r w:rsidR="00ED1604">
        <w:rPr>
          <w:rFonts w:ascii="Times New Roman" w:hAnsi="Times New Roman" w:cs="Times New Roman"/>
          <w:sz w:val="24"/>
          <w:szCs w:val="24"/>
        </w:rPr>
        <w:t>Our program will read G-code from a file and interpret it. The following is an example of a simplified code to help understand how it works.</w:t>
      </w:r>
    </w:p>
    <w:p w14:paraId="72E93682" w14:textId="445666A9" w:rsidR="00596417" w:rsidRDefault="00637956" w:rsidP="005D2C88">
      <w:pPr>
        <w:ind w:left="720"/>
        <w:rPr>
          <w:rFonts w:ascii="Consolas" w:hAnsi="Consolas" w:cs="Times New Roman"/>
          <w:sz w:val="24"/>
          <w:szCs w:val="24"/>
        </w:rPr>
      </w:pPr>
      <w:r>
        <w:rPr>
          <w:rFonts w:ascii="Consolas" w:hAnsi="Consolas" w:cs="Times New Roman"/>
          <w:sz w:val="24"/>
          <w:szCs w:val="24"/>
        </w:rPr>
        <w:t xml:space="preserve">G00 X0 Y0; </w:t>
      </w:r>
      <w:r>
        <w:rPr>
          <w:rFonts w:ascii="Consolas" w:hAnsi="Consolas" w:cs="Times New Roman"/>
          <w:sz w:val="24"/>
          <w:szCs w:val="24"/>
        </w:rPr>
        <w:tab/>
      </w:r>
      <w:r>
        <w:rPr>
          <w:rFonts w:ascii="Consolas" w:hAnsi="Consolas" w:cs="Times New Roman"/>
          <w:sz w:val="24"/>
          <w:szCs w:val="24"/>
        </w:rPr>
        <w:tab/>
      </w:r>
      <w:r w:rsidRPr="005D2C88">
        <w:rPr>
          <w:rFonts w:ascii="Consolas" w:hAnsi="Consolas" w:cs="Times New Roman"/>
        </w:rPr>
        <w:t>//moves cutting head to</w:t>
      </w:r>
      <w:r w:rsidR="002B6031" w:rsidRPr="005D2C88">
        <w:rPr>
          <w:rFonts w:ascii="Consolas" w:hAnsi="Consolas" w:cs="Times New Roman"/>
        </w:rPr>
        <w:t xml:space="preserve"> initial</w:t>
      </w:r>
      <w:r w:rsidRPr="005D2C88">
        <w:rPr>
          <w:rFonts w:ascii="Consolas" w:hAnsi="Consolas" w:cs="Times New Roman"/>
        </w:rPr>
        <w:t xml:space="preserve"> position</w:t>
      </w:r>
      <w:r>
        <w:rPr>
          <w:rFonts w:ascii="Consolas" w:hAnsi="Consolas" w:cs="Times New Roman"/>
          <w:sz w:val="24"/>
          <w:szCs w:val="24"/>
        </w:rPr>
        <w:br/>
        <w:t xml:space="preserve">G01 </w:t>
      </w:r>
      <w:r w:rsidR="003D108F">
        <w:rPr>
          <w:rFonts w:ascii="Consolas" w:hAnsi="Consolas" w:cs="Times New Roman"/>
          <w:sz w:val="24"/>
          <w:szCs w:val="24"/>
        </w:rPr>
        <w:t>Y</w:t>
      </w:r>
      <w:r>
        <w:rPr>
          <w:rFonts w:ascii="Consolas" w:hAnsi="Consolas" w:cs="Times New Roman"/>
          <w:sz w:val="24"/>
          <w:szCs w:val="24"/>
        </w:rPr>
        <w:t xml:space="preserve">160 F100; </w:t>
      </w:r>
      <w:r>
        <w:rPr>
          <w:rFonts w:ascii="Consolas" w:hAnsi="Consolas" w:cs="Times New Roman"/>
          <w:sz w:val="24"/>
          <w:szCs w:val="24"/>
        </w:rPr>
        <w:tab/>
      </w:r>
      <w:r>
        <w:rPr>
          <w:rFonts w:ascii="Consolas" w:hAnsi="Consolas" w:cs="Times New Roman"/>
          <w:sz w:val="24"/>
          <w:szCs w:val="24"/>
        </w:rPr>
        <w:tab/>
      </w:r>
      <w:r w:rsidRPr="005D2C88">
        <w:rPr>
          <w:rFonts w:ascii="Consolas" w:hAnsi="Consolas" w:cs="Times New Roman"/>
        </w:rPr>
        <w:t>//linear interpolation, 100</w:t>
      </w:r>
      <w:r w:rsidR="0065461B">
        <w:rPr>
          <w:rFonts w:ascii="Consolas" w:hAnsi="Consolas" w:cs="Times New Roman"/>
        </w:rPr>
        <w:t>mm</w:t>
      </w:r>
      <w:r w:rsidRPr="005D2C88">
        <w:rPr>
          <w:rFonts w:ascii="Consolas" w:hAnsi="Consolas" w:cs="Times New Roman"/>
        </w:rPr>
        <w:t>/min feed rate</w:t>
      </w:r>
      <w:r w:rsidR="002B6031">
        <w:rPr>
          <w:rFonts w:ascii="Consolas" w:hAnsi="Consolas" w:cs="Times New Roman"/>
          <w:sz w:val="24"/>
          <w:szCs w:val="24"/>
        </w:rPr>
        <w:br/>
        <w:t>G02 X20 Y180 I20 J0;</w:t>
      </w:r>
      <w:r w:rsidR="000D4A7E">
        <w:rPr>
          <w:rFonts w:ascii="Consolas" w:hAnsi="Consolas" w:cs="Times New Roman"/>
          <w:sz w:val="24"/>
          <w:szCs w:val="24"/>
        </w:rPr>
        <w:tab/>
      </w:r>
      <w:r w:rsidR="002B6031" w:rsidRPr="005D2C88">
        <w:rPr>
          <w:rFonts w:ascii="Consolas" w:hAnsi="Consolas" w:cs="Times New Roman"/>
        </w:rPr>
        <w:t>//clockwise radial move</w:t>
      </w:r>
      <w:r w:rsidR="00246894">
        <w:rPr>
          <w:rFonts w:ascii="Consolas" w:hAnsi="Consolas" w:cs="Times New Roman"/>
          <w:sz w:val="24"/>
          <w:szCs w:val="24"/>
        </w:rPr>
        <w:t xml:space="preserve"> </w:t>
      </w:r>
      <w:r w:rsidR="002B6031">
        <w:rPr>
          <w:rFonts w:ascii="Consolas" w:hAnsi="Consolas" w:cs="Times New Roman"/>
          <w:sz w:val="24"/>
          <w:szCs w:val="24"/>
        </w:rPr>
        <w:br/>
        <w:t xml:space="preserve">                     </w:t>
      </w:r>
      <w:r w:rsidR="003D108F">
        <w:rPr>
          <w:rFonts w:ascii="Consolas" w:hAnsi="Consolas" w:cs="Times New Roman"/>
          <w:sz w:val="24"/>
          <w:szCs w:val="24"/>
        </w:rPr>
        <w:t xml:space="preserve"> </w:t>
      </w:r>
      <w:r w:rsidR="002B6031" w:rsidRPr="005D2C88">
        <w:rPr>
          <w:rFonts w:ascii="Consolas" w:hAnsi="Consolas" w:cs="Times New Roman"/>
        </w:rPr>
        <w:t>//I and J are coordinates of the center</w:t>
      </w:r>
      <w:r w:rsidR="005D2C88">
        <w:rPr>
          <w:rFonts w:ascii="Consolas" w:hAnsi="Consolas" w:cs="Times New Roman"/>
          <w:sz w:val="24"/>
          <w:szCs w:val="24"/>
        </w:rPr>
        <w:br/>
        <w:t xml:space="preserve">                      </w:t>
      </w:r>
      <w:r w:rsidR="005D2C88" w:rsidRPr="005D2C88">
        <w:rPr>
          <w:rFonts w:ascii="Consolas" w:hAnsi="Consolas" w:cs="Times New Roman"/>
        </w:rPr>
        <w:t>//current position of the head is the reference</w:t>
      </w:r>
      <w:r w:rsidRPr="005D2C88">
        <w:rPr>
          <w:rFonts w:ascii="Consolas" w:hAnsi="Consolas" w:cs="Times New Roman"/>
        </w:rPr>
        <w:br/>
      </w:r>
      <w:r w:rsidR="002B6031">
        <w:rPr>
          <w:rFonts w:ascii="Consolas" w:hAnsi="Consolas" w:cs="Times New Roman"/>
          <w:sz w:val="24"/>
          <w:szCs w:val="24"/>
        </w:rPr>
        <w:t>G01 X160;</w:t>
      </w:r>
      <w:r w:rsidR="002B6031">
        <w:rPr>
          <w:rFonts w:ascii="Consolas" w:hAnsi="Consolas" w:cs="Times New Roman"/>
          <w:sz w:val="24"/>
          <w:szCs w:val="24"/>
        </w:rPr>
        <w:br/>
        <w:t>G02 X180 Y160 I0 J-20;</w:t>
      </w:r>
      <w:r w:rsidR="002B6031">
        <w:rPr>
          <w:rFonts w:ascii="Consolas" w:hAnsi="Consolas" w:cs="Times New Roman"/>
          <w:sz w:val="24"/>
          <w:szCs w:val="24"/>
        </w:rPr>
        <w:br/>
        <w:t>G01 Y40</w:t>
      </w:r>
      <w:r w:rsidR="00596417">
        <w:rPr>
          <w:rFonts w:ascii="Consolas" w:hAnsi="Consolas" w:cs="Times New Roman"/>
          <w:sz w:val="24"/>
          <w:szCs w:val="24"/>
        </w:rPr>
        <w:t>;</w:t>
      </w:r>
      <w:r w:rsidR="00596417">
        <w:rPr>
          <w:rFonts w:ascii="Consolas" w:hAnsi="Consolas" w:cs="Times New Roman"/>
          <w:sz w:val="24"/>
          <w:szCs w:val="24"/>
        </w:rPr>
        <w:br/>
        <w:t>G02 X140 Y0 I-40 J0;</w:t>
      </w:r>
      <w:r w:rsidR="00596417">
        <w:rPr>
          <w:rFonts w:ascii="Consolas" w:hAnsi="Consolas" w:cs="Times New Roman"/>
          <w:sz w:val="24"/>
          <w:szCs w:val="24"/>
        </w:rPr>
        <w:br/>
        <w:t xml:space="preserve">G01 </w:t>
      </w:r>
      <w:proofErr w:type="gramStart"/>
      <w:r w:rsidR="00596417">
        <w:rPr>
          <w:rFonts w:ascii="Consolas" w:hAnsi="Consolas" w:cs="Times New Roman"/>
          <w:sz w:val="24"/>
          <w:szCs w:val="24"/>
        </w:rPr>
        <w:t>X0;</w:t>
      </w:r>
      <w:proofErr w:type="gramEnd"/>
    </w:p>
    <w:p w14:paraId="2FC0CB09" w14:textId="56143EF6" w:rsidR="00637956" w:rsidRPr="00637956" w:rsidRDefault="002A1E19" w:rsidP="002B6031">
      <w:pPr>
        <w:rPr>
          <w:rFonts w:ascii="Consolas" w:hAnsi="Consolas" w:cs="Times New Roman"/>
          <w:sz w:val="24"/>
          <w:szCs w:val="24"/>
        </w:rPr>
      </w:pPr>
      <w:r>
        <w:rPr>
          <w:noProof/>
        </w:rPr>
        <mc:AlternateContent>
          <mc:Choice Requires="wps">
            <w:drawing>
              <wp:anchor distT="0" distB="0" distL="114300" distR="114300" simplePos="0" relativeHeight="251663360" behindDoc="1" locked="0" layoutInCell="1" allowOverlap="1" wp14:anchorId="61C037A9" wp14:editId="158858AA">
                <wp:simplePos x="0" y="0"/>
                <wp:positionH relativeFrom="column">
                  <wp:posOffset>1063625</wp:posOffset>
                </wp:positionH>
                <wp:positionV relativeFrom="paragraph">
                  <wp:posOffset>3072130</wp:posOffset>
                </wp:positionV>
                <wp:extent cx="38163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79308967" w14:textId="51E3A7E5" w:rsidR="002A1E19" w:rsidRPr="002A1E19" w:rsidRDefault="002A1E19" w:rsidP="002A1E19">
                            <w:pPr>
                              <w:pStyle w:val="Caption"/>
                              <w:jc w:val="center"/>
                              <w:rPr>
                                <w:rFonts w:ascii="Times New Roman" w:hAnsi="Times New Roman" w:cs="Times New Roman"/>
                                <w:i w:val="0"/>
                                <w:iCs w:val="0"/>
                                <w:noProof/>
                              </w:rPr>
                            </w:pPr>
                            <w:r w:rsidRPr="002A1E19">
                              <w:rPr>
                                <w:rFonts w:ascii="Times New Roman" w:hAnsi="Times New Roman" w:cs="Times New Roman"/>
                                <w:i w:val="0"/>
                                <w:iCs w:val="0"/>
                              </w:rPr>
                              <w:t>Figure 1.</w:t>
                            </w:r>
                            <w:r w:rsidRPr="002A1E19">
                              <w:rPr>
                                <w:rFonts w:ascii="Times New Roman" w:hAnsi="Times New Roman" w:cs="Times New Roman"/>
                                <w:i w:val="0"/>
                                <w:iCs w:val="0"/>
                              </w:rPr>
                              <w:fldChar w:fldCharType="begin"/>
                            </w:r>
                            <w:r w:rsidRPr="002A1E19">
                              <w:rPr>
                                <w:rFonts w:ascii="Times New Roman" w:hAnsi="Times New Roman" w:cs="Times New Roman"/>
                                <w:i w:val="0"/>
                                <w:iCs w:val="0"/>
                              </w:rPr>
                              <w:instrText xml:space="preserve"> SEQ Figure \* ARABIC </w:instrText>
                            </w:r>
                            <w:r w:rsidRPr="002A1E19">
                              <w:rPr>
                                <w:rFonts w:ascii="Times New Roman" w:hAnsi="Times New Roman" w:cs="Times New Roman"/>
                                <w:i w:val="0"/>
                                <w:iCs w:val="0"/>
                              </w:rPr>
                              <w:fldChar w:fldCharType="separate"/>
                            </w:r>
                            <w:r w:rsidR="00F2052A">
                              <w:rPr>
                                <w:rFonts w:ascii="Times New Roman" w:hAnsi="Times New Roman" w:cs="Times New Roman"/>
                                <w:i w:val="0"/>
                                <w:iCs w:val="0"/>
                                <w:noProof/>
                              </w:rPr>
                              <w:t>2</w:t>
                            </w:r>
                            <w:r w:rsidRPr="002A1E19">
                              <w:rPr>
                                <w:rFonts w:ascii="Times New Roman" w:hAnsi="Times New Roman" w:cs="Times New Roman"/>
                                <w:i w:val="0"/>
                                <w:iCs w:val="0"/>
                              </w:rPr>
                              <w:fldChar w:fldCharType="end"/>
                            </w:r>
                            <w:r w:rsidRPr="002A1E19">
                              <w:rPr>
                                <w:rFonts w:ascii="Times New Roman" w:hAnsi="Times New Roman" w:cs="Times New Roman"/>
                                <w:i w:val="0"/>
                                <w:iCs w:val="0"/>
                              </w:rPr>
                              <w:t>. Traced example</w:t>
                            </w:r>
                            <w:r w:rsidR="005A196A">
                              <w:rPr>
                                <w:rFonts w:ascii="Times New Roman" w:hAnsi="Times New Roman" w:cs="Times New Roman"/>
                                <w:i w:val="0"/>
                                <w:iCs w:val="0"/>
                              </w:rPr>
                              <w:t xml:space="preserve"> of G-code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037A9" id="Text Box 9" o:spid="_x0000_s1027" type="#_x0000_t202" style="position:absolute;margin-left:83.75pt;margin-top:241.9pt;width:30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" stroked="f">
                <v:textbox style="mso-fit-shape-to-text:t" inset="0,0,0,0">
                  <w:txbxContent>
                    <w:p w14:paraId="79308967" w14:textId="51E3A7E5" w:rsidR="002A1E19" w:rsidRPr="002A1E19" w:rsidRDefault="002A1E19" w:rsidP="002A1E19">
                      <w:pPr>
                        <w:pStyle w:val="Caption"/>
                        <w:jc w:val="center"/>
                        <w:rPr>
                          <w:rFonts w:ascii="Times New Roman" w:hAnsi="Times New Roman" w:cs="Times New Roman"/>
                          <w:i w:val="0"/>
                          <w:iCs w:val="0"/>
                          <w:noProof/>
                        </w:rPr>
                      </w:pPr>
                      <w:r w:rsidRPr="002A1E19">
                        <w:rPr>
                          <w:rFonts w:ascii="Times New Roman" w:hAnsi="Times New Roman" w:cs="Times New Roman"/>
                          <w:i w:val="0"/>
                          <w:iCs w:val="0"/>
                        </w:rPr>
                        <w:t>Figure 1.</w:t>
                      </w:r>
                      <w:r w:rsidRPr="002A1E19">
                        <w:rPr>
                          <w:rFonts w:ascii="Times New Roman" w:hAnsi="Times New Roman" w:cs="Times New Roman"/>
                          <w:i w:val="0"/>
                          <w:iCs w:val="0"/>
                        </w:rPr>
                        <w:fldChar w:fldCharType="begin"/>
                      </w:r>
                      <w:r w:rsidRPr="002A1E19">
                        <w:rPr>
                          <w:rFonts w:ascii="Times New Roman" w:hAnsi="Times New Roman" w:cs="Times New Roman"/>
                          <w:i w:val="0"/>
                          <w:iCs w:val="0"/>
                        </w:rPr>
                        <w:instrText xml:space="preserve"> SEQ Figure \* ARABIC </w:instrText>
                      </w:r>
                      <w:r w:rsidRPr="002A1E19">
                        <w:rPr>
                          <w:rFonts w:ascii="Times New Roman" w:hAnsi="Times New Roman" w:cs="Times New Roman"/>
                          <w:i w:val="0"/>
                          <w:iCs w:val="0"/>
                        </w:rPr>
                        <w:fldChar w:fldCharType="separate"/>
                      </w:r>
                      <w:r w:rsidR="00F2052A">
                        <w:rPr>
                          <w:rFonts w:ascii="Times New Roman" w:hAnsi="Times New Roman" w:cs="Times New Roman"/>
                          <w:i w:val="0"/>
                          <w:iCs w:val="0"/>
                          <w:noProof/>
                        </w:rPr>
                        <w:t>2</w:t>
                      </w:r>
                      <w:r w:rsidRPr="002A1E19">
                        <w:rPr>
                          <w:rFonts w:ascii="Times New Roman" w:hAnsi="Times New Roman" w:cs="Times New Roman"/>
                          <w:i w:val="0"/>
                          <w:iCs w:val="0"/>
                        </w:rPr>
                        <w:fldChar w:fldCharType="end"/>
                      </w:r>
                      <w:r w:rsidRPr="002A1E19">
                        <w:rPr>
                          <w:rFonts w:ascii="Times New Roman" w:hAnsi="Times New Roman" w:cs="Times New Roman"/>
                          <w:i w:val="0"/>
                          <w:iCs w:val="0"/>
                        </w:rPr>
                        <w:t>. Traced example</w:t>
                      </w:r>
                      <w:r w:rsidR="005A196A">
                        <w:rPr>
                          <w:rFonts w:ascii="Times New Roman" w:hAnsi="Times New Roman" w:cs="Times New Roman"/>
                          <w:i w:val="0"/>
                          <w:iCs w:val="0"/>
                        </w:rPr>
                        <w:t xml:space="preserve"> of G-code</w:t>
                      </w:r>
                    </w:p>
                  </w:txbxContent>
                </v:textbox>
                <w10:wrap type="tight"/>
              </v:shape>
            </w:pict>
          </mc:Fallback>
        </mc:AlternateContent>
      </w:r>
      <w:r w:rsidR="005D2C88">
        <w:rPr>
          <w:rFonts w:ascii="Times New Roman" w:hAnsi="Times New Roman" w:cs="Times New Roman"/>
          <w:noProof/>
        </w:rPr>
        <w:drawing>
          <wp:anchor distT="0" distB="0" distL="114300" distR="114300" simplePos="0" relativeHeight="251661312" behindDoc="1" locked="0" layoutInCell="1" allowOverlap="1" wp14:anchorId="38673ACF" wp14:editId="5CAC9A48">
            <wp:simplePos x="0" y="0"/>
            <wp:positionH relativeFrom="margin">
              <wp:align>center</wp:align>
            </wp:positionH>
            <wp:positionV relativeFrom="paragraph">
              <wp:posOffset>5715</wp:posOffset>
            </wp:positionV>
            <wp:extent cx="3816350" cy="3009265"/>
            <wp:effectExtent l="0" t="0" r="0" b="635"/>
            <wp:wrapTight wrapText="bothSides">
              <wp:wrapPolygon edited="0">
                <wp:start x="0" y="0"/>
                <wp:lineTo x="0" y="21468"/>
                <wp:lineTo x="21456" y="21468"/>
                <wp:lineTo x="21456"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6350" cy="3009265"/>
                    </a:xfrm>
                    <a:prstGeom prst="rect">
                      <a:avLst/>
                    </a:prstGeom>
                  </pic:spPr>
                </pic:pic>
              </a:graphicData>
            </a:graphic>
            <wp14:sizeRelH relativeFrom="page">
              <wp14:pctWidth>0</wp14:pctWidth>
            </wp14:sizeRelH>
            <wp14:sizeRelV relativeFrom="page">
              <wp14:pctHeight>0</wp14:pctHeight>
            </wp14:sizeRelV>
          </wp:anchor>
        </w:drawing>
      </w:r>
      <w:r w:rsidR="002B6031">
        <w:rPr>
          <w:rFonts w:ascii="Consolas" w:hAnsi="Consolas" w:cs="Times New Roman"/>
          <w:sz w:val="24"/>
          <w:szCs w:val="24"/>
        </w:rPr>
        <w:br/>
      </w:r>
    </w:p>
    <w:p w14:paraId="43BCA385" w14:textId="5CEBE479" w:rsidR="00CE2309" w:rsidRPr="00EA499C" w:rsidRDefault="00CE2309" w:rsidP="00CE2309">
      <w:pPr>
        <w:rPr>
          <w:rFonts w:ascii="Times New Roman" w:hAnsi="Times New Roman" w:cs="Times New Roman"/>
        </w:rPr>
      </w:pPr>
    </w:p>
    <w:p w14:paraId="61AEAF44" w14:textId="0586A903" w:rsidR="00CE2309" w:rsidRPr="00EA499C" w:rsidRDefault="00CE2309" w:rsidP="00CE2309">
      <w:pPr>
        <w:rPr>
          <w:rFonts w:ascii="Times New Roman" w:hAnsi="Times New Roman" w:cs="Times New Roman"/>
        </w:rPr>
      </w:pPr>
    </w:p>
    <w:p w14:paraId="1A0E7B62" w14:textId="38A02748" w:rsidR="00CE2309" w:rsidRPr="00EA499C" w:rsidRDefault="00CE2309" w:rsidP="00CE2309">
      <w:pPr>
        <w:rPr>
          <w:rFonts w:ascii="Times New Roman" w:hAnsi="Times New Roman" w:cs="Times New Roman"/>
        </w:rPr>
      </w:pPr>
    </w:p>
    <w:p w14:paraId="730FD656" w14:textId="419E91A3" w:rsidR="00CE2309" w:rsidRPr="00EA499C" w:rsidRDefault="00CE2309" w:rsidP="00CE2309">
      <w:pPr>
        <w:rPr>
          <w:rFonts w:ascii="Times New Roman" w:hAnsi="Times New Roman" w:cs="Times New Roman"/>
        </w:rPr>
      </w:pPr>
    </w:p>
    <w:p w14:paraId="7B45DF5F" w14:textId="77BD2335" w:rsidR="00CE2309" w:rsidRDefault="00CE2309" w:rsidP="00CE2309">
      <w:pPr>
        <w:rPr>
          <w:rFonts w:ascii="Times New Roman" w:hAnsi="Times New Roman" w:cs="Times New Roman"/>
        </w:rPr>
      </w:pPr>
    </w:p>
    <w:p w14:paraId="2C6CB024" w14:textId="60AE216E" w:rsidR="00B53207" w:rsidRDefault="00B53207" w:rsidP="00CE2309">
      <w:pPr>
        <w:rPr>
          <w:rFonts w:ascii="Times New Roman" w:hAnsi="Times New Roman" w:cs="Times New Roman"/>
        </w:rPr>
      </w:pPr>
    </w:p>
    <w:p w14:paraId="13455653" w14:textId="5531BB22" w:rsidR="00B53207" w:rsidRDefault="00B53207" w:rsidP="00CE2309">
      <w:pPr>
        <w:rPr>
          <w:rFonts w:ascii="Times New Roman" w:hAnsi="Times New Roman" w:cs="Times New Roman"/>
        </w:rPr>
      </w:pPr>
    </w:p>
    <w:p w14:paraId="6FE4ED67" w14:textId="5690DA7A" w:rsidR="00B53207" w:rsidRDefault="00B53207" w:rsidP="00CE2309">
      <w:pPr>
        <w:rPr>
          <w:rFonts w:ascii="Times New Roman" w:hAnsi="Times New Roman" w:cs="Times New Roman"/>
        </w:rPr>
      </w:pPr>
    </w:p>
    <w:p w14:paraId="0E1A69BE" w14:textId="2E1622CD" w:rsidR="00B53207" w:rsidRDefault="00B53207" w:rsidP="00CE2309">
      <w:pPr>
        <w:rPr>
          <w:rFonts w:ascii="Times New Roman" w:hAnsi="Times New Roman" w:cs="Times New Roman"/>
        </w:rPr>
      </w:pPr>
    </w:p>
    <w:p w14:paraId="2241CD72" w14:textId="64A7A9C6" w:rsidR="00B53207" w:rsidRDefault="00B53207" w:rsidP="00CE2309">
      <w:pPr>
        <w:rPr>
          <w:rFonts w:ascii="Times New Roman" w:hAnsi="Times New Roman" w:cs="Times New Roman"/>
        </w:rPr>
      </w:pPr>
    </w:p>
    <w:p w14:paraId="0F29072B" w14:textId="7A701560" w:rsidR="005D2C88" w:rsidRDefault="005D2C88" w:rsidP="00CE2309">
      <w:pPr>
        <w:rPr>
          <w:rFonts w:ascii="Times New Roman" w:hAnsi="Times New Roman" w:cs="Times New Roman"/>
        </w:rPr>
      </w:pPr>
    </w:p>
    <w:p w14:paraId="38F106ED" w14:textId="76284195" w:rsidR="005D2C88" w:rsidRDefault="005D2C88" w:rsidP="00CE2309">
      <w:pPr>
        <w:rPr>
          <w:rFonts w:ascii="Times New Roman" w:hAnsi="Times New Roman" w:cs="Times New Roman"/>
        </w:rPr>
      </w:pPr>
    </w:p>
    <w:p w14:paraId="612EDACC" w14:textId="55FF9119" w:rsidR="005D2C88" w:rsidRPr="002A1E19" w:rsidRDefault="002A1E19" w:rsidP="002A1E19">
      <w:pPr>
        <w:pStyle w:val="Heading2"/>
        <w:spacing w:before="240"/>
        <w:ind w:firstLine="720"/>
        <w:rPr>
          <w:rFonts w:ascii="Times New Roman" w:hAnsi="Times New Roman" w:cs="Times New Roman"/>
          <w:sz w:val="28"/>
          <w:szCs w:val="28"/>
        </w:rPr>
      </w:pPr>
      <w:bookmarkStart w:id="4" w:name="_Toc119658275"/>
      <w:r w:rsidRPr="002A1E19">
        <w:rPr>
          <w:rFonts w:ascii="Times New Roman" w:hAnsi="Times New Roman" w:cs="Times New Roman"/>
          <w:sz w:val="28"/>
          <w:szCs w:val="28"/>
        </w:rPr>
        <w:lastRenderedPageBreak/>
        <w:t>Objectives</w:t>
      </w:r>
      <w:bookmarkEnd w:id="4"/>
    </w:p>
    <w:p w14:paraId="22F85B03" w14:textId="13CBF23F" w:rsidR="002A1E19" w:rsidRDefault="002A1E19" w:rsidP="00C61B75">
      <w:pPr>
        <w:spacing w:before="240"/>
        <w:jc w:val="both"/>
        <w:rPr>
          <w:rFonts w:ascii="Times New Roman" w:hAnsi="Times New Roman" w:cs="Times New Roman"/>
          <w:sz w:val="24"/>
          <w:szCs w:val="24"/>
        </w:rPr>
      </w:pPr>
      <w:r w:rsidRPr="002A1E19">
        <w:rPr>
          <w:rFonts w:ascii="Times New Roman" w:hAnsi="Times New Roman" w:cs="Times New Roman"/>
        </w:rPr>
        <w:tab/>
      </w:r>
      <w:r w:rsidRPr="002A1E19">
        <w:rPr>
          <w:rFonts w:ascii="Times New Roman" w:hAnsi="Times New Roman" w:cs="Times New Roman"/>
          <w:sz w:val="24"/>
          <w:szCs w:val="24"/>
        </w:rPr>
        <w:t xml:space="preserve">The program should </w:t>
      </w:r>
      <w:r w:rsidR="002E1426">
        <w:rPr>
          <w:rFonts w:ascii="Times New Roman" w:hAnsi="Times New Roman" w:cs="Times New Roman"/>
          <w:sz w:val="24"/>
          <w:szCs w:val="24"/>
        </w:rPr>
        <w:t xml:space="preserve">be able to open and read information from a chosen file. </w:t>
      </w:r>
      <w:r>
        <w:rPr>
          <w:rFonts w:ascii="Times New Roman" w:hAnsi="Times New Roman" w:cs="Times New Roman"/>
          <w:sz w:val="24"/>
          <w:szCs w:val="24"/>
        </w:rPr>
        <w:t>This</w:t>
      </w:r>
      <w:r w:rsidRPr="002A1E19">
        <w:rPr>
          <w:rFonts w:ascii="Times New Roman" w:hAnsi="Times New Roman" w:cs="Times New Roman"/>
          <w:sz w:val="24"/>
          <w:szCs w:val="24"/>
        </w:rPr>
        <w:t xml:space="preserve"> means that it must </w:t>
      </w:r>
      <w:r w:rsidR="002E1426">
        <w:rPr>
          <w:rFonts w:ascii="Times New Roman" w:hAnsi="Times New Roman" w:cs="Times New Roman"/>
          <w:sz w:val="24"/>
          <w:szCs w:val="24"/>
        </w:rPr>
        <w:t xml:space="preserve">interpret </w:t>
      </w:r>
      <w:r w:rsidRPr="002A1E19">
        <w:rPr>
          <w:rFonts w:ascii="Times New Roman" w:hAnsi="Times New Roman" w:cs="Times New Roman"/>
          <w:sz w:val="24"/>
          <w:szCs w:val="24"/>
        </w:rPr>
        <w:t xml:space="preserve">what </w:t>
      </w:r>
      <w:r w:rsidR="002E1426">
        <w:rPr>
          <w:rFonts w:ascii="Times New Roman" w:hAnsi="Times New Roman" w:cs="Times New Roman"/>
          <w:sz w:val="24"/>
          <w:szCs w:val="24"/>
        </w:rPr>
        <w:t>each command line means</w:t>
      </w:r>
      <w:r w:rsidRPr="002A1E19">
        <w:rPr>
          <w:rFonts w:ascii="Times New Roman" w:hAnsi="Times New Roman" w:cs="Times New Roman"/>
          <w:sz w:val="24"/>
          <w:szCs w:val="24"/>
        </w:rPr>
        <w:t xml:space="preserve"> and be able to trace a line between the given coordinates or, in the case of a circle, an arc.</w:t>
      </w:r>
      <w:r w:rsidR="002E1426">
        <w:rPr>
          <w:rFonts w:ascii="Times New Roman" w:hAnsi="Times New Roman" w:cs="Times New Roman"/>
          <w:sz w:val="24"/>
          <w:szCs w:val="24"/>
        </w:rPr>
        <w:t xml:space="preserve"> The path the cutting head takes should be displayed on the user’s screen.</w:t>
      </w:r>
    </w:p>
    <w:p w14:paraId="121917E2" w14:textId="77777777" w:rsidR="00C61B75" w:rsidRPr="002A1E19" w:rsidRDefault="00C61B75" w:rsidP="00C61B75">
      <w:pPr>
        <w:spacing w:before="240"/>
        <w:jc w:val="both"/>
        <w:rPr>
          <w:rFonts w:ascii="Times New Roman" w:hAnsi="Times New Roman" w:cs="Times New Roman"/>
          <w:sz w:val="24"/>
          <w:szCs w:val="24"/>
        </w:rPr>
      </w:pPr>
    </w:p>
    <w:p w14:paraId="7C5B371D" w14:textId="039249F5" w:rsidR="00CE2309" w:rsidRDefault="00CE2309" w:rsidP="00C61B75">
      <w:pPr>
        <w:pStyle w:val="Heading1"/>
        <w:spacing w:after="480"/>
        <w:rPr>
          <w:rFonts w:ascii="Times New Roman" w:hAnsi="Times New Roman" w:cs="Times New Roman"/>
          <w:b/>
          <w:bCs/>
        </w:rPr>
      </w:pPr>
      <w:bookmarkStart w:id="5" w:name="_Toc119658276"/>
      <w:r w:rsidRPr="00EA499C">
        <w:rPr>
          <w:rFonts w:ascii="Times New Roman" w:hAnsi="Times New Roman" w:cs="Times New Roman"/>
          <w:b/>
          <w:bCs/>
        </w:rPr>
        <w:t>Bibliographic study</w:t>
      </w:r>
      <w:bookmarkEnd w:id="5"/>
    </w:p>
    <w:p w14:paraId="4C675B9B" w14:textId="55E53C6A" w:rsidR="00C61B75" w:rsidRPr="00C61B75" w:rsidRDefault="00F82A50" w:rsidP="00C61B75">
      <w:pPr>
        <w:pStyle w:val="Heading2"/>
        <w:spacing w:after="240"/>
        <w:rPr>
          <w:rFonts w:ascii="Times New Roman" w:hAnsi="Times New Roman" w:cs="Times New Roman"/>
        </w:rPr>
      </w:pPr>
      <w:r>
        <w:tab/>
      </w:r>
      <w:bookmarkStart w:id="6" w:name="_Toc119658277"/>
      <w:r w:rsidR="00C61B75" w:rsidRPr="00C61B75">
        <w:rPr>
          <w:rFonts w:ascii="Times New Roman" w:hAnsi="Times New Roman" w:cs="Times New Roman"/>
          <w:sz w:val="28"/>
          <w:szCs w:val="28"/>
        </w:rPr>
        <w:t>CNC classification</w:t>
      </w:r>
      <w:bookmarkEnd w:id="6"/>
    </w:p>
    <w:p w14:paraId="1DA27909" w14:textId="03DACF19" w:rsidR="00F82A50" w:rsidRDefault="00F82A50" w:rsidP="00F82A50">
      <w:pPr>
        <w:jc w:val="both"/>
        <w:rPr>
          <w:rFonts w:ascii="Times New Roman" w:hAnsi="Times New Roman" w:cs="Times New Roman"/>
          <w:sz w:val="24"/>
          <w:szCs w:val="24"/>
        </w:rPr>
      </w:pPr>
      <w:r w:rsidRPr="00F82A50">
        <w:rPr>
          <w:rFonts w:ascii="Times New Roman" w:hAnsi="Times New Roman" w:cs="Times New Roman"/>
          <w:sz w:val="24"/>
          <w:szCs w:val="24"/>
        </w:rPr>
        <w:tab/>
        <w:t xml:space="preserve">The machine tool is called "mother machine" in the sense that it is a machine that makes machines. As machine tools have advanced from manual machine tools to NC machines, these have become perfect in the role of mother machines with the improvement of accuracy and machining speed. </w:t>
      </w:r>
    </w:p>
    <w:p w14:paraId="6EBE713A" w14:textId="42F9B5CB" w:rsidR="00770BB2" w:rsidRDefault="00F82A50" w:rsidP="00C61B75">
      <w:pPr>
        <w:spacing w:after="480"/>
        <w:ind w:firstLine="720"/>
        <w:jc w:val="both"/>
        <w:rPr>
          <w:rFonts w:ascii="Times New Roman" w:hAnsi="Times New Roman" w:cs="Times New Roman"/>
          <w:sz w:val="24"/>
          <w:szCs w:val="24"/>
        </w:rPr>
      </w:pPr>
      <w:r w:rsidRPr="00F82A50">
        <w:rPr>
          <w:rFonts w:ascii="Times New Roman" w:hAnsi="Times New Roman" w:cs="Times New Roman"/>
          <w:sz w:val="24"/>
          <w:szCs w:val="24"/>
        </w:rPr>
        <w:t xml:space="preserve">NC machine tools can be classified as </w:t>
      </w:r>
      <w:r w:rsidRPr="00F82A50">
        <w:rPr>
          <w:rFonts w:ascii="Times New Roman" w:hAnsi="Times New Roman" w:cs="Times New Roman"/>
          <w:b/>
          <w:bCs/>
          <w:sz w:val="24"/>
          <w:szCs w:val="24"/>
        </w:rPr>
        <w:t>cutting machines</w:t>
      </w:r>
      <w:r w:rsidRPr="00F82A50">
        <w:rPr>
          <w:rFonts w:ascii="Times New Roman" w:hAnsi="Times New Roman" w:cs="Times New Roman"/>
          <w:sz w:val="24"/>
          <w:szCs w:val="24"/>
        </w:rPr>
        <w:t xml:space="preserve"> and </w:t>
      </w:r>
      <w:r w:rsidRPr="00F82A50">
        <w:rPr>
          <w:rFonts w:ascii="Times New Roman" w:hAnsi="Times New Roman" w:cs="Times New Roman"/>
          <w:b/>
          <w:bCs/>
          <w:sz w:val="24"/>
          <w:szCs w:val="24"/>
        </w:rPr>
        <w:t>non-cutting machines</w:t>
      </w:r>
      <w:r w:rsidRPr="00F82A50">
        <w:rPr>
          <w:rFonts w:ascii="Times New Roman" w:hAnsi="Times New Roman" w:cs="Times New Roman"/>
          <w:sz w:val="24"/>
          <w:szCs w:val="24"/>
        </w:rPr>
        <w:t>. A cutting machine means a machine that performs a removal process to make a finished part, milling machines, turning machines and EDM machines being good examples.</w:t>
      </w:r>
      <w:r>
        <w:rPr>
          <w:rFonts w:ascii="Times New Roman" w:hAnsi="Times New Roman" w:cs="Times New Roman"/>
          <w:sz w:val="24"/>
          <w:szCs w:val="24"/>
        </w:rPr>
        <w:t xml:space="preserve"> In our case, which is a plasma cutter, we are talking about a cutting machine, quite literally, as it cuts through sheet metal to create the finished product.</w:t>
      </w:r>
      <w:r w:rsidRPr="00F82A50">
        <w:rPr>
          <w:rFonts w:ascii="Times New Roman" w:hAnsi="Times New Roman" w:cs="Times New Roman"/>
          <w:sz w:val="24"/>
          <w:szCs w:val="24"/>
        </w:rPr>
        <w:t xml:space="preserve"> Non-cutting machine tools change the shape of the blank material by applying force</w:t>
      </w:r>
      <w:r w:rsidR="00770BB2">
        <w:rPr>
          <w:rFonts w:ascii="Times New Roman" w:hAnsi="Times New Roman" w:cs="Times New Roman"/>
          <w:sz w:val="24"/>
          <w:szCs w:val="24"/>
        </w:rPr>
        <w:t xml:space="preserve">. Press </w:t>
      </w:r>
      <w:r w:rsidRPr="00F82A50">
        <w:rPr>
          <w:rFonts w:ascii="Times New Roman" w:hAnsi="Times New Roman" w:cs="Times New Roman"/>
          <w:sz w:val="24"/>
          <w:szCs w:val="24"/>
        </w:rPr>
        <w:t>machines are good examples of this. In addition, robot sy</w:t>
      </w:r>
      <w:r>
        <w:rPr>
          <w:rFonts w:ascii="Times New Roman" w:hAnsi="Times New Roman" w:cs="Times New Roman"/>
          <w:sz w:val="24"/>
          <w:szCs w:val="24"/>
        </w:rPr>
        <w:t>stems</w:t>
      </w:r>
      <w:r w:rsidRPr="00F82A50">
        <w:rPr>
          <w:rFonts w:ascii="Times New Roman" w:hAnsi="Times New Roman" w:cs="Times New Roman"/>
          <w:sz w:val="24"/>
          <w:szCs w:val="24"/>
        </w:rPr>
        <w:t xml:space="preserve"> for welding, cutting, and painting can be included in a broad sense.</w:t>
      </w:r>
      <w:r w:rsidR="00770BB2">
        <w:rPr>
          <w:rFonts w:ascii="Times New Roman" w:hAnsi="Times New Roman" w:cs="Times New Roman"/>
          <w:sz w:val="24"/>
          <w:szCs w:val="24"/>
        </w:rPr>
        <w:t xml:space="preserve"> </w:t>
      </w:r>
    </w:p>
    <w:p w14:paraId="00C00398" w14:textId="3712F184" w:rsidR="00C61B75" w:rsidRPr="00C61B75" w:rsidRDefault="00C61B75" w:rsidP="00C61B75">
      <w:pPr>
        <w:pStyle w:val="Heading2"/>
        <w:spacing w:before="240" w:after="240"/>
        <w:rPr>
          <w:rFonts w:ascii="Times New Roman" w:hAnsi="Times New Roman" w:cs="Times New Roman"/>
          <w:sz w:val="28"/>
          <w:szCs w:val="28"/>
        </w:rPr>
      </w:pPr>
      <w:r>
        <w:tab/>
      </w:r>
      <w:bookmarkStart w:id="7" w:name="_Toc119658278"/>
      <w:r>
        <w:rPr>
          <w:rFonts w:ascii="Times New Roman" w:hAnsi="Times New Roman" w:cs="Times New Roman"/>
          <w:sz w:val="28"/>
          <w:szCs w:val="28"/>
        </w:rPr>
        <w:t>About the code interpreter</w:t>
      </w:r>
      <w:bookmarkEnd w:id="7"/>
    </w:p>
    <w:p w14:paraId="10CD9622" w14:textId="12D7BC4F" w:rsidR="00AC7285" w:rsidRDefault="00770BB2" w:rsidP="00770BB2">
      <w:pPr>
        <w:ind w:firstLine="720"/>
        <w:jc w:val="both"/>
        <w:rPr>
          <w:rFonts w:ascii="Times New Roman" w:hAnsi="Times New Roman" w:cs="Times New Roman"/>
          <w:sz w:val="24"/>
          <w:szCs w:val="24"/>
        </w:rPr>
      </w:pPr>
      <w:r>
        <w:rPr>
          <w:rFonts w:ascii="Times New Roman" w:hAnsi="Times New Roman" w:cs="Times New Roman"/>
          <w:sz w:val="24"/>
          <w:szCs w:val="24"/>
        </w:rPr>
        <w:t xml:space="preserve">For this project, I will design and implement a code interpreter. </w:t>
      </w:r>
      <w:r w:rsidRPr="00770BB2">
        <w:rPr>
          <w:rFonts w:ascii="Times New Roman" w:hAnsi="Times New Roman" w:cs="Times New Roman"/>
          <w:sz w:val="24"/>
          <w:szCs w:val="24"/>
        </w:rPr>
        <w:t>The code interpreter is a software module, which translates the part program into</w:t>
      </w:r>
      <w:r>
        <w:rPr>
          <w:rFonts w:ascii="Times New Roman" w:hAnsi="Times New Roman" w:cs="Times New Roman"/>
          <w:sz w:val="24"/>
          <w:szCs w:val="24"/>
        </w:rPr>
        <w:t xml:space="preserve"> </w:t>
      </w:r>
      <w:r w:rsidRPr="00770BB2">
        <w:rPr>
          <w:rFonts w:ascii="Times New Roman" w:hAnsi="Times New Roman" w:cs="Times New Roman"/>
          <w:sz w:val="24"/>
          <w:szCs w:val="24"/>
        </w:rPr>
        <w:t>internal commands for moving tools and executing auxiliary functions in a CNC</w:t>
      </w:r>
      <w:r>
        <w:rPr>
          <w:rFonts w:ascii="Times New Roman" w:hAnsi="Times New Roman" w:cs="Times New Roman"/>
          <w:sz w:val="24"/>
          <w:szCs w:val="24"/>
        </w:rPr>
        <w:t xml:space="preserve"> </w:t>
      </w:r>
      <w:r w:rsidRPr="00770BB2">
        <w:rPr>
          <w:rFonts w:ascii="Times New Roman" w:hAnsi="Times New Roman" w:cs="Times New Roman"/>
          <w:sz w:val="24"/>
          <w:szCs w:val="24"/>
        </w:rPr>
        <w:t>system.</w:t>
      </w:r>
      <w:r>
        <w:rPr>
          <w:rFonts w:ascii="Times New Roman" w:hAnsi="Times New Roman" w:cs="Times New Roman"/>
          <w:sz w:val="24"/>
          <w:szCs w:val="24"/>
        </w:rPr>
        <w:t xml:space="preserve"> And to do so, we need to understand the basics of the G-code the program will interpret</w:t>
      </w:r>
      <w:r w:rsidR="00AC7285">
        <w:rPr>
          <w:rFonts w:ascii="Times New Roman" w:hAnsi="Times New Roman" w:cs="Times New Roman"/>
          <w:sz w:val="24"/>
          <w:szCs w:val="24"/>
        </w:rPr>
        <w:t>.</w:t>
      </w:r>
      <w:r w:rsidR="00F43932">
        <w:rPr>
          <w:rFonts w:ascii="Times New Roman" w:hAnsi="Times New Roman" w:cs="Times New Roman"/>
          <w:sz w:val="24"/>
          <w:szCs w:val="24"/>
        </w:rPr>
        <w:t xml:space="preserve"> Some G-code commands are the following:</w:t>
      </w:r>
    </w:p>
    <w:p w14:paraId="18085545"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[G00 Rapid Motion Positioning]</w:t>
      </w:r>
    </w:p>
    <w:p w14:paraId="12BBFD9A"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[G01 Linear Interpolation Motion]</w:t>
      </w:r>
    </w:p>
    <w:p w14:paraId="50FCC600"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[G02 Circular Interpolation Motion-Clockwise]</w:t>
      </w:r>
    </w:p>
    <w:p w14:paraId="0C44CBAA" w14:textId="59724F20"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[G03 Circular Interpolation Motion-</w:t>
      </w:r>
      <w:r w:rsidRPr="00C61B75">
        <w:rPr>
          <w:rFonts w:ascii="Consolas" w:hAnsi="Consolas" w:cs="Times New Roman"/>
          <w:sz w:val="24"/>
          <w:szCs w:val="24"/>
        </w:rPr>
        <w:t>Counterclockwise</w:t>
      </w:r>
      <w:r w:rsidRPr="00AC7285">
        <w:rPr>
          <w:rFonts w:ascii="Consolas" w:hAnsi="Consolas" w:cs="Times New Roman"/>
          <w:sz w:val="24"/>
          <w:szCs w:val="24"/>
        </w:rPr>
        <w:t>]</w:t>
      </w:r>
    </w:p>
    <w:p w14:paraId="4645EE2E"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[G04 Dwell (Group 00) Mill]</w:t>
      </w:r>
    </w:p>
    <w:p w14:paraId="03CF481C"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[G10 Set offsets (Group 00) Mill]</w:t>
      </w:r>
    </w:p>
    <w:p w14:paraId="420E1524"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[G12 Circular Pocketing-Clockwise]</w:t>
      </w:r>
    </w:p>
    <w:p w14:paraId="314DDE0C" w14:textId="1F1E5EA5" w:rsidR="00AC7285" w:rsidRPr="00C61B7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[G13 Circular Pocketing-</w:t>
      </w:r>
      <w:r w:rsidRPr="00C61B75">
        <w:rPr>
          <w:rFonts w:ascii="Consolas" w:hAnsi="Consolas" w:cs="Times New Roman"/>
          <w:sz w:val="24"/>
          <w:szCs w:val="24"/>
        </w:rPr>
        <w:t>Counterclockwise</w:t>
      </w:r>
      <w:r w:rsidRPr="00AC7285">
        <w:rPr>
          <w:rFonts w:ascii="Consolas" w:hAnsi="Consolas" w:cs="Times New Roman"/>
          <w:sz w:val="24"/>
          <w:szCs w:val="24"/>
        </w:rPr>
        <w:t>]</w:t>
      </w:r>
    </w:p>
    <w:p w14:paraId="04A2BA8F" w14:textId="71DBB166" w:rsidR="00AC7285" w:rsidRDefault="00AC7285" w:rsidP="00AC7285">
      <w:pPr>
        <w:ind w:firstLine="720"/>
        <w:jc w:val="both"/>
        <w:rPr>
          <w:rFonts w:ascii="Times New Roman" w:hAnsi="Times New Roman" w:cs="Times New Roman"/>
          <w:sz w:val="24"/>
          <w:szCs w:val="24"/>
        </w:rPr>
      </w:pPr>
    </w:p>
    <w:p w14:paraId="120CE38D" w14:textId="77777777" w:rsidR="00C61B75" w:rsidRDefault="00AC7285" w:rsidP="00AC0C44">
      <w:pPr>
        <w:ind w:firstLine="720"/>
        <w:jc w:val="both"/>
        <w:rPr>
          <w:rFonts w:ascii="Times New Roman" w:hAnsi="Times New Roman" w:cs="Times New Roman"/>
          <w:sz w:val="24"/>
          <w:szCs w:val="24"/>
        </w:rPr>
      </w:pPr>
      <w:r>
        <w:rPr>
          <w:rFonts w:ascii="Times New Roman" w:hAnsi="Times New Roman" w:cs="Times New Roman"/>
          <w:sz w:val="24"/>
          <w:szCs w:val="24"/>
        </w:rPr>
        <w:t>To keep our project simple and relatively easy to understand, the interpreter will only recognize and execute the first 4 type of commands, as it can be seen in Fig. 1.2. We are limited to only a basic window that shows the trajectory of the cutting head, so this will benefit the interpreter greatly.</w:t>
      </w:r>
    </w:p>
    <w:p w14:paraId="7770CD61" w14:textId="45696F20" w:rsidR="00C61B75" w:rsidRDefault="00AC0C44" w:rsidP="00C61B75">
      <w:pPr>
        <w:spacing w:after="480"/>
        <w:ind w:firstLine="720"/>
        <w:jc w:val="both"/>
        <w:rPr>
          <w:rFonts w:ascii="Times New Roman" w:hAnsi="Times New Roman" w:cs="Times New Roman"/>
          <w:sz w:val="24"/>
          <w:szCs w:val="24"/>
        </w:rPr>
      </w:pPr>
      <w:r>
        <w:rPr>
          <w:rFonts w:ascii="Times New Roman" w:hAnsi="Times New Roman" w:cs="Times New Roman"/>
          <w:sz w:val="24"/>
          <w:szCs w:val="24"/>
        </w:rPr>
        <w:t>The</w:t>
      </w:r>
      <w:r w:rsidRPr="00AC0C44">
        <w:rPr>
          <w:rFonts w:ascii="Times New Roman" w:hAnsi="Times New Roman" w:cs="Times New Roman"/>
          <w:sz w:val="24"/>
          <w:szCs w:val="24"/>
        </w:rPr>
        <w:t xml:space="preserve"> interpreter could be considered as a simple task for the conversion of G/M codes to the CNC-understandable internal data structures. However, the design and implementation of the interpreter is a large and comprehensive task because programming rules or grammar described in a programming manual and an operating concept shown in an operation manual should be considered when developing the interpreter. Therefore, the interpreter is the representative indicator that shows the design concept and the functional aspect of a CNC and is a big part of</w:t>
      </w:r>
      <w:r>
        <w:rPr>
          <w:rFonts w:ascii="Times New Roman" w:hAnsi="Times New Roman" w:cs="Times New Roman"/>
          <w:sz w:val="24"/>
          <w:szCs w:val="24"/>
        </w:rPr>
        <w:t xml:space="preserve"> CNC as it generally spends more than 50% of the total development time to develop the interpreter.</w:t>
      </w:r>
    </w:p>
    <w:p w14:paraId="08CA01C3" w14:textId="7E5ACF80" w:rsidR="00C61B75" w:rsidRPr="00C61B75" w:rsidRDefault="003B1D65" w:rsidP="00C61B75">
      <w:pPr>
        <w:pStyle w:val="Heading2"/>
        <w:spacing w:before="240" w:after="240"/>
        <w:ind w:firstLine="720"/>
        <w:rPr>
          <w:rFonts w:ascii="Times New Roman" w:hAnsi="Times New Roman" w:cs="Times New Roman"/>
          <w:sz w:val="28"/>
          <w:szCs w:val="28"/>
        </w:rPr>
      </w:pPr>
      <w:bookmarkStart w:id="8" w:name="_Toc119658279"/>
      <w:r>
        <w:rPr>
          <w:rFonts w:ascii="Times New Roman" w:hAnsi="Times New Roman" w:cs="Times New Roman"/>
          <w:sz w:val="28"/>
          <w:szCs w:val="28"/>
        </w:rPr>
        <w:t>Avoiding CNC crashing</w:t>
      </w:r>
      <w:bookmarkEnd w:id="8"/>
    </w:p>
    <w:p w14:paraId="5BFBBAC8" w14:textId="63397281" w:rsidR="003B1D65" w:rsidRDefault="00AC7285" w:rsidP="003B1D65">
      <w:pPr>
        <w:spacing w:after="480"/>
        <w:ind w:firstLine="720"/>
        <w:jc w:val="both"/>
        <w:rPr>
          <w:rFonts w:ascii="Times New Roman" w:hAnsi="Times New Roman" w:cs="Times New Roman"/>
          <w:sz w:val="24"/>
          <w:szCs w:val="24"/>
        </w:rPr>
      </w:pPr>
      <w:r>
        <w:rPr>
          <w:rFonts w:ascii="Times New Roman" w:hAnsi="Times New Roman" w:cs="Times New Roman"/>
          <w:sz w:val="24"/>
          <w:szCs w:val="24"/>
        </w:rPr>
        <w:t>One of the great benefits of not having a</w:t>
      </w:r>
      <w:r w:rsidR="00AC0C44">
        <w:rPr>
          <w:rFonts w:ascii="Times New Roman" w:hAnsi="Times New Roman" w:cs="Times New Roman"/>
          <w:sz w:val="24"/>
          <w:szCs w:val="24"/>
        </w:rPr>
        <w:t xml:space="preserve">n actual, physical, CNC machine is that we can easily avoid CNC </w:t>
      </w:r>
      <w:r w:rsidR="00AC0C44" w:rsidRPr="00AC0C44">
        <w:rPr>
          <w:rFonts w:ascii="Times New Roman" w:hAnsi="Times New Roman" w:cs="Times New Roman"/>
          <w:b/>
          <w:bCs/>
          <w:sz w:val="24"/>
          <w:szCs w:val="24"/>
        </w:rPr>
        <w:t>crashing</w:t>
      </w:r>
      <w:r w:rsidR="00AC0C44">
        <w:rPr>
          <w:rFonts w:ascii="Times New Roman" w:hAnsi="Times New Roman" w:cs="Times New Roman"/>
          <w:sz w:val="24"/>
          <w:szCs w:val="24"/>
        </w:rPr>
        <w:t>. I</w:t>
      </w:r>
      <w:r w:rsidR="00AC0C44" w:rsidRPr="00AC0C44">
        <w:rPr>
          <w:rFonts w:ascii="Times New Roman" w:hAnsi="Times New Roman" w:cs="Times New Roman"/>
          <w:sz w:val="24"/>
          <w:szCs w:val="24"/>
        </w:rPr>
        <w:t xml:space="preserve">n CNC, a </w:t>
      </w:r>
      <w:r w:rsidR="00C61B75">
        <w:rPr>
          <w:rFonts w:ascii="Times New Roman" w:hAnsi="Times New Roman" w:cs="Times New Roman"/>
          <w:sz w:val="24"/>
          <w:szCs w:val="24"/>
        </w:rPr>
        <w:t>“</w:t>
      </w:r>
      <w:r w:rsidR="00AC0C44" w:rsidRPr="00AC0C44">
        <w:rPr>
          <w:rFonts w:ascii="Times New Roman" w:hAnsi="Times New Roman" w:cs="Times New Roman"/>
          <w:sz w:val="24"/>
          <w:szCs w:val="24"/>
        </w:rPr>
        <w:t>crash</w:t>
      </w:r>
      <w:r w:rsidR="00C61B75">
        <w:rPr>
          <w:rFonts w:ascii="Times New Roman" w:hAnsi="Times New Roman" w:cs="Times New Roman"/>
          <w:sz w:val="24"/>
          <w:szCs w:val="24"/>
        </w:rPr>
        <w:t>”</w:t>
      </w:r>
      <w:r w:rsidR="00AC0C44" w:rsidRPr="00AC0C44">
        <w:rPr>
          <w:rFonts w:ascii="Times New Roman" w:hAnsi="Times New Roman" w:cs="Times New Roman"/>
          <w:sz w:val="24"/>
          <w:szCs w:val="24"/>
        </w:rPr>
        <w:t xml:space="preserve"> occurs when the machine moves in such a way that is harmful to the machine, tools, or parts being machined, sometimes resulting in bending or breakage of cutting tools, accessory clamps, vises, and fixtures, or causing damage to the machine itself by bending guide rails, breaking drive screws, or causing structural components to crack or deform under strain.</w:t>
      </w:r>
    </w:p>
    <w:p w14:paraId="773BE3B4" w14:textId="6E4A25A7" w:rsidR="00AC7285" w:rsidRDefault="00AC7285" w:rsidP="00C61B75">
      <w:pPr>
        <w:pStyle w:val="Heading2"/>
        <w:spacing w:after="240"/>
        <w:rPr>
          <w:rFonts w:ascii="Times New Roman" w:hAnsi="Times New Roman" w:cs="Times New Roman"/>
          <w:sz w:val="28"/>
          <w:szCs w:val="28"/>
        </w:rPr>
      </w:pPr>
      <w:r>
        <w:tab/>
      </w:r>
      <w:bookmarkStart w:id="9" w:name="_Toc119658280"/>
      <w:r w:rsidR="00C61B75" w:rsidRPr="00C61B75">
        <w:rPr>
          <w:rFonts w:ascii="Times New Roman" w:hAnsi="Times New Roman" w:cs="Times New Roman"/>
          <w:sz w:val="28"/>
          <w:szCs w:val="28"/>
        </w:rPr>
        <w:t>Coordinate systems</w:t>
      </w:r>
      <w:bookmarkEnd w:id="9"/>
    </w:p>
    <w:p w14:paraId="72DE2C06" w14:textId="77777777" w:rsidR="00C61B75" w:rsidRDefault="00C61B75" w:rsidP="00C61B75">
      <w:pPr>
        <w:jc w:val="both"/>
        <w:rPr>
          <w:rFonts w:ascii="Times New Roman" w:hAnsi="Times New Roman" w:cs="Times New Roman"/>
          <w:sz w:val="24"/>
          <w:szCs w:val="24"/>
        </w:rPr>
      </w:pPr>
      <w:r>
        <w:tab/>
      </w:r>
      <w:r w:rsidRPr="00C61B75">
        <w:rPr>
          <w:rFonts w:ascii="Times New Roman" w:hAnsi="Times New Roman" w:cs="Times New Roman"/>
          <w:sz w:val="24"/>
          <w:szCs w:val="24"/>
        </w:rPr>
        <w:t xml:space="preserve">In CNC systems, a machine coordinate system, a workpiece coordinate system, and local coordinate systems are defined for convenience when editing a part program and handling machine tools. </w:t>
      </w:r>
    </w:p>
    <w:p w14:paraId="2D936092" w14:textId="1C8F350B" w:rsidR="00C61B75" w:rsidRDefault="00C61B75" w:rsidP="00C61B75">
      <w:pPr>
        <w:ind w:firstLine="720"/>
        <w:jc w:val="both"/>
        <w:rPr>
          <w:rFonts w:ascii="Times New Roman" w:hAnsi="Times New Roman" w:cs="Times New Roman"/>
          <w:sz w:val="24"/>
          <w:szCs w:val="24"/>
        </w:rPr>
      </w:pPr>
      <w:r w:rsidRPr="00C61B75">
        <w:rPr>
          <w:rFonts w:ascii="Times New Roman" w:hAnsi="Times New Roman" w:cs="Times New Roman"/>
          <w:sz w:val="24"/>
          <w:szCs w:val="24"/>
        </w:rPr>
        <w:t xml:space="preserve">A machine coordinate system is defined by setting a particular point of the machine tool as the origin of a coordinate system. A workpiece coordinate system is defined by setting a particular point on the workpiece as the origin to make editing a part program easier. That is, when editing a part program using one </w:t>
      </w:r>
      <w:r w:rsidR="00D423FD" w:rsidRPr="00C61B75">
        <w:rPr>
          <w:rFonts w:ascii="Times New Roman" w:hAnsi="Times New Roman" w:cs="Times New Roman"/>
          <w:sz w:val="24"/>
          <w:szCs w:val="24"/>
        </w:rPr>
        <w:t>workpiece</w:t>
      </w:r>
      <w:r w:rsidRPr="00C61B75">
        <w:rPr>
          <w:rFonts w:ascii="Times New Roman" w:hAnsi="Times New Roman" w:cs="Times New Roman"/>
          <w:sz w:val="24"/>
          <w:szCs w:val="24"/>
        </w:rPr>
        <w:t xml:space="preserve"> coordinate system, we can edit the part program by defining another coordinate system based on the workpiece coordinate system. We call this secondary coordinate system a </w:t>
      </w:r>
      <w:r>
        <w:rPr>
          <w:rFonts w:ascii="Times New Roman" w:hAnsi="Times New Roman" w:cs="Times New Roman"/>
          <w:sz w:val="24"/>
          <w:szCs w:val="24"/>
        </w:rPr>
        <w:t>“</w:t>
      </w:r>
      <w:r w:rsidRPr="00C61B75">
        <w:rPr>
          <w:rFonts w:ascii="Times New Roman" w:hAnsi="Times New Roman" w:cs="Times New Roman"/>
          <w:sz w:val="24"/>
          <w:szCs w:val="24"/>
        </w:rPr>
        <w:t>local coordinate system</w:t>
      </w:r>
      <w:r>
        <w:rPr>
          <w:rFonts w:ascii="Times New Roman" w:hAnsi="Times New Roman" w:cs="Times New Roman"/>
          <w:sz w:val="24"/>
          <w:szCs w:val="24"/>
        </w:rPr>
        <w:t>”.</w:t>
      </w:r>
      <w:r w:rsidRPr="00C61B75">
        <w:rPr>
          <w:rFonts w:ascii="Times New Roman" w:hAnsi="Times New Roman" w:cs="Times New Roman"/>
          <w:sz w:val="24"/>
          <w:szCs w:val="24"/>
        </w:rPr>
        <w:t xml:space="preserve"> </w:t>
      </w:r>
    </w:p>
    <w:p w14:paraId="6BFD3D08" w14:textId="4136AD4F" w:rsidR="003B1D65" w:rsidRDefault="003B1D65" w:rsidP="00C61B75">
      <w:pPr>
        <w:ind w:firstLine="720"/>
        <w:jc w:val="both"/>
        <w:rPr>
          <w:rFonts w:ascii="Times New Roman" w:hAnsi="Times New Roman" w:cs="Times New Roman"/>
          <w:sz w:val="24"/>
          <w:szCs w:val="24"/>
        </w:rPr>
      </w:pPr>
      <w:r>
        <w:rPr>
          <w:rFonts w:ascii="Times New Roman" w:hAnsi="Times New Roman" w:cs="Times New Roman"/>
          <w:sz w:val="24"/>
          <w:szCs w:val="24"/>
        </w:rPr>
        <w:t>For this project, we will use the window as the workpiece coordinate system. Since probably most of our test cases will begin from the origin, or will work only in the first quadrant, it would be wise to place the origin somewhere near the bottom left corner of the window.</w:t>
      </w:r>
    </w:p>
    <w:p w14:paraId="69A37C46" w14:textId="77777777" w:rsidR="00285167" w:rsidRPr="00C61B75" w:rsidRDefault="00285167" w:rsidP="00C61B75">
      <w:pPr>
        <w:ind w:firstLine="720"/>
        <w:jc w:val="both"/>
        <w:rPr>
          <w:rFonts w:ascii="Times New Roman" w:hAnsi="Times New Roman" w:cs="Times New Roman"/>
          <w:sz w:val="24"/>
          <w:szCs w:val="24"/>
        </w:rPr>
      </w:pPr>
    </w:p>
    <w:p w14:paraId="502F9BB5" w14:textId="32FF804E" w:rsidR="00CE2309" w:rsidRDefault="00CE2309" w:rsidP="00CE2309">
      <w:pPr>
        <w:pStyle w:val="Heading1"/>
        <w:rPr>
          <w:rFonts w:ascii="Times New Roman" w:hAnsi="Times New Roman" w:cs="Times New Roman"/>
          <w:b/>
          <w:bCs/>
        </w:rPr>
      </w:pPr>
      <w:bookmarkStart w:id="10" w:name="_Toc119658281"/>
      <w:r w:rsidRPr="00EA499C">
        <w:rPr>
          <w:rFonts w:ascii="Times New Roman" w:hAnsi="Times New Roman" w:cs="Times New Roman"/>
          <w:b/>
          <w:bCs/>
        </w:rPr>
        <w:lastRenderedPageBreak/>
        <w:t>Design</w:t>
      </w:r>
      <w:bookmarkEnd w:id="10"/>
    </w:p>
    <w:p w14:paraId="0EE9FA5E" w14:textId="36CD4768" w:rsidR="00285167" w:rsidRDefault="00285167" w:rsidP="00285167"/>
    <w:p w14:paraId="7C39360C" w14:textId="4887058D" w:rsidR="00285167" w:rsidRPr="00285167" w:rsidRDefault="00285167" w:rsidP="00285167">
      <w:pPr>
        <w:pStyle w:val="Heading2"/>
        <w:spacing w:after="240"/>
        <w:ind w:firstLine="720"/>
        <w:rPr>
          <w:rFonts w:ascii="Times New Roman" w:hAnsi="Times New Roman" w:cs="Times New Roman"/>
          <w:sz w:val="28"/>
          <w:szCs w:val="28"/>
        </w:rPr>
      </w:pPr>
      <w:bookmarkStart w:id="11" w:name="_Toc119658282"/>
      <w:r w:rsidRPr="00285167">
        <w:rPr>
          <w:rFonts w:ascii="Times New Roman" w:hAnsi="Times New Roman" w:cs="Times New Roman"/>
          <w:sz w:val="28"/>
          <w:szCs w:val="28"/>
        </w:rPr>
        <w:t>Why Java?</w:t>
      </w:r>
      <w:bookmarkEnd w:id="11"/>
    </w:p>
    <w:p w14:paraId="7EECDB45" w14:textId="0A2B26FF" w:rsidR="00285167" w:rsidRDefault="00285167" w:rsidP="00285167">
      <w:pPr>
        <w:jc w:val="both"/>
        <w:rPr>
          <w:rFonts w:ascii="Times New Roman" w:hAnsi="Times New Roman" w:cs="Times New Roman"/>
          <w:sz w:val="24"/>
          <w:szCs w:val="24"/>
        </w:rPr>
      </w:pPr>
      <w:r w:rsidRPr="00285167">
        <w:rPr>
          <w:rFonts w:ascii="Times New Roman" w:hAnsi="Times New Roman" w:cs="Times New Roman"/>
        </w:rPr>
        <w:tab/>
      </w:r>
      <w:r w:rsidRPr="00285167">
        <w:rPr>
          <w:rFonts w:ascii="Times New Roman" w:hAnsi="Times New Roman" w:cs="Times New Roman"/>
          <w:color w:val="000000" w:themeColor="text1"/>
          <w:sz w:val="24"/>
          <w:szCs w:val="24"/>
        </w:rPr>
        <w:t xml:space="preserve">The project will be implemented in the </w:t>
      </w:r>
      <w:r w:rsidRPr="00285167">
        <w:rPr>
          <w:rFonts w:ascii="Times New Roman" w:hAnsi="Times New Roman" w:cs="Times New Roman"/>
          <w:b/>
          <w:bCs/>
          <w:color w:val="000000" w:themeColor="text1"/>
          <w:sz w:val="24"/>
          <w:szCs w:val="24"/>
        </w:rPr>
        <w:t xml:space="preserve">Java </w:t>
      </w:r>
      <w:r w:rsidRPr="00285167">
        <w:rPr>
          <w:rFonts w:ascii="Times New Roman" w:hAnsi="Times New Roman" w:cs="Times New Roman"/>
          <w:color w:val="000000" w:themeColor="text1"/>
          <w:sz w:val="24"/>
          <w:szCs w:val="24"/>
        </w:rPr>
        <w:t>programming</w:t>
      </w:r>
      <w:r w:rsidRPr="00285167">
        <w:rPr>
          <w:rFonts w:ascii="Times New Roman" w:hAnsi="Times New Roman" w:cs="Times New Roman"/>
          <w:b/>
          <w:bCs/>
          <w:color w:val="000000" w:themeColor="text1"/>
          <w:sz w:val="24"/>
          <w:szCs w:val="24"/>
        </w:rPr>
        <w:t xml:space="preserve"> </w:t>
      </w:r>
      <w:r w:rsidRPr="00285167">
        <w:rPr>
          <w:rFonts w:ascii="Times New Roman" w:hAnsi="Times New Roman" w:cs="Times New Roman"/>
          <w:color w:val="000000" w:themeColor="text1"/>
          <w:sz w:val="24"/>
          <w:szCs w:val="24"/>
        </w:rPr>
        <w:t>language. Java is a </w:t>
      </w:r>
      <w:hyperlink r:id="rId11" w:tooltip="High-level programming language" w:history="1">
        <w:r w:rsidRPr="00285167">
          <w:rPr>
            <w:rStyle w:val="Hyperlink"/>
            <w:rFonts w:ascii="Times New Roman" w:hAnsi="Times New Roman" w:cs="Times New Roman"/>
            <w:color w:val="000000" w:themeColor="text1"/>
            <w:sz w:val="24"/>
            <w:szCs w:val="24"/>
            <w:u w:val="none"/>
          </w:rPr>
          <w:t>high-level</w:t>
        </w:r>
      </w:hyperlink>
      <w:r w:rsidRPr="00285167">
        <w:rPr>
          <w:rFonts w:ascii="Times New Roman" w:hAnsi="Times New Roman" w:cs="Times New Roman"/>
          <w:color w:val="000000" w:themeColor="text1"/>
          <w:sz w:val="24"/>
          <w:szCs w:val="24"/>
        </w:rPr>
        <w:t>, </w:t>
      </w:r>
      <w:hyperlink r:id="rId12" w:tooltip="Class-based programming" w:history="1">
        <w:r w:rsidRPr="00285167">
          <w:rPr>
            <w:rStyle w:val="Hyperlink"/>
            <w:rFonts w:ascii="Times New Roman" w:hAnsi="Times New Roman" w:cs="Times New Roman"/>
            <w:color w:val="000000" w:themeColor="text1"/>
            <w:sz w:val="24"/>
            <w:szCs w:val="24"/>
            <w:u w:val="none"/>
          </w:rPr>
          <w:t>class-based</w:t>
        </w:r>
      </w:hyperlink>
      <w:r w:rsidRPr="00285167">
        <w:rPr>
          <w:rFonts w:ascii="Times New Roman" w:hAnsi="Times New Roman" w:cs="Times New Roman"/>
          <w:color w:val="000000" w:themeColor="text1"/>
          <w:sz w:val="24"/>
          <w:szCs w:val="24"/>
        </w:rPr>
        <w:t>, </w:t>
      </w:r>
      <w:hyperlink r:id="rId13" w:tooltip="Object-oriented programming" w:history="1">
        <w:r w:rsidRPr="00285167">
          <w:rPr>
            <w:rStyle w:val="Hyperlink"/>
            <w:rFonts w:ascii="Times New Roman" w:hAnsi="Times New Roman" w:cs="Times New Roman"/>
            <w:color w:val="000000" w:themeColor="text1"/>
            <w:sz w:val="24"/>
            <w:szCs w:val="24"/>
            <w:u w:val="none"/>
          </w:rPr>
          <w:t>object-oriented</w:t>
        </w:r>
      </w:hyperlink>
      <w:r w:rsidRPr="00285167">
        <w:rPr>
          <w:rFonts w:ascii="Times New Roman" w:hAnsi="Times New Roman" w:cs="Times New Roman"/>
          <w:color w:val="000000" w:themeColor="text1"/>
          <w:sz w:val="24"/>
          <w:szCs w:val="24"/>
        </w:rPr>
        <w:t> </w:t>
      </w:r>
      <w:hyperlink r:id="rId14" w:tooltip="Programming language" w:history="1">
        <w:r w:rsidRPr="00285167">
          <w:rPr>
            <w:rStyle w:val="Hyperlink"/>
            <w:rFonts w:ascii="Times New Roman" w:hAnsi="Times New Roman" w:cs="Times New Roman"/>
            <w:color w:val="000000" w:themeColor="text1"/>
            <w:sz w:val="24"/>
            <w:szCs w:val="24"/>
            <w:u w:val="none"/>
          </w:rPr>
          <w:t>programming language</w:t>
        </w:r>
      </w:hyperlink>
      <w:r w:rsidRPr="00285167">
        <w:rPr>
          <w:rFonts w:ascii="Times New Roman" w:hAnsi="Times New Roman" w:cs="Times New Roman"/>
          <w:color w:val="000000" w:themeColor="text1"/>
          <w:sz w:val="24"/>
          <w:szCs w:val="24"/>
        </w:rPr>
        <w:t> that is designed to have as few implementation </w:t>
      </w:r>
      <w:hyperlink r:id="rId15" w:tooltip="Dependency (computer science)" w:history="1">
        <w:r w:rsidRPr="00285167">
          <w:rPr>
            <w:rStyle w:val="Hyperlink"/>
            <w:rFonts w:ascii="Times New Roman" w:hAnsi="Times New Roman" w:cs="Times New Roman"/>
            <w:color w:val="000000" w:themeColor="text1"/>
            <w:sz w:val="24"/>
            <w:szCs w:val="24"/>
            <w:u w:val="none"/>
          </w:rPr>
          <w:t>dependencies</w:t>
        </w:r>
      </w:hyperlink>
      <w:r w:rsidRPr="00285167">
        <w:rPr>
          <w:rFonts w:ascii="Times New Roman" w:hAnsi="Times New Roman" w:cs="Times New Roman"/>
          <w:color w:val="000000" w:themeColor="text1"/>
          <w:sz w:val="24"/>
          <w:szCs w:val="24"/>
        </w:rPr>
        <w:t> as possible. It is a </w:t>
      </w:r>
      <w:hyperlink r:id="rId16" w:tooltip="General-purpose language" w:history="1">
        <w:r w:rsidRPr="00285167">
          <w:rPr>
            <w:rStyle w:val="Hyperlink"/>
            <w:rFonts w:ascii="Times New Roman" w:hAnsi="Times New Roman" w:cs="Times New Roman"/>
            <w:color w:val="000000" w:themeColor="text1"/>
            <w:sz w:val="24"/>
            <w:szCs w:val="24"/>
            <w:u w:val="none"/>
          </w:rPr>
          <w:t>general-purpose</w:t>
        </w:r>
      </w:hyperlink>
      <w:r w:rsidRPr="00285167">
        <w:rPr>
          <w:rFonts w:ascii="Times New Roman" w:hAnsi="Times New Roman" w:cs="Times New Roman"/>
          <w:color w:val="000000" w:themeColor="text1"/>
          <w:sz w:val="24"/>
          <w:szCs w:val="24"/>
        </w:rPr>
        <w:t> programming language intended to let </w:t>
      </w:r>
      <w:hyperlink r:id="rId17" w:tooltip="Programmer" w:history="1">
        <w:r w:rsidRPr="00285167">
          <w:rPr>
            <w:rStyle w:val="Hyperlink"/>
            <w:rFonts w:ascii="Times New Roman" w:hAnsi="Times New Roman" w:cs="Times New Roman"/>
            <w:color w:val="000000" w:themeColor="text1"/>
            <w:sz w:val="24"/>
            <w:szCs w:val="24"/>
            <w:u w:val="none"/>
          </w:rPr>
          <w:t>programmers</w:t>
        </w:r>
      </w:hyperlink>
      <w:r w:rsidRPr="00285167">
        <w:rPr>
          <w:rFonts w:ascii="Times New Roman" w:hAnsi="Times New Roman" w:cs="Times New Roman"/>
          <w:color w:val="000000" w:themeColor="text1"/>
          <w:sz w:val="24"/>
          <w:szCs w:val="24"/>
        </w:rPr>
        <w:t> </w:t>
      </w:r>
      <w:r w:rsidRPr="00285167">
        <w:rPr>
          <w:rFonts w:ascii="Times New Roman" w:hAnsi="Times New Roman" w:cs="Times New Roman"/>
          <w:i/>
          <w:iCs/>
          <w:color w:val="000000" w:themeColor="text1"/>
          <w:sz w:val="24"/>
          <w:szCs w:val="24"/>
        </w:rPr>
        <w:t>write once, run anywhere</w:t>
      </w:r>
      <w:r w:rsidRPr="00285167">
        <w:rPr>
          <w:rFonts w:ascii="Times New Roman" w:hAnsi="Times New Roman" w:cs="Times New Roman"/>
          <w:color w:val="000000" w:themeColor="text1"/>
          <w:sz w:val="24"/>
          <w:szCs w:val="24"/>
        </w:rPr>
        <w:t> (</w:t>
      </w:r>
      <w:hyperlink r:id="rId18" w:tooltip="Write once, run anywhere" w:history="1">
        <w:r w:rsidRPr="00285167">
          <w:rPr>
            <w:rStyle w:val="Hyperlink"/>
            <w:rFonts w:ascii="Times New Roman" w:hAnsi="Times New Roman" w:cs="Times New Roman"/>
            <w:color w:val="000000" w:themeColor="text1"/>
            <w:sz w:val="24"/>
            <w:szCs w:val="24"/>
            <w:u w:val="none"/>
          </w:rPr>
          <w:t>WORA</w:t>
        </w:r>
      </w:hyperlink>
      <w:r w:rsidRPr="00285167">
        <w:rPr>
          <w:rFonts w:ascii="Times New Roman" w:hAnsi="Times New Roman" w:cs="Times New Roman"/>
          <w:color w:val="000000" w:themeColor="text1"/>
          <w:sz w:val="24"/>
          <w:szCs w:val="24"/>
        </w:rPr>
        <w:t>), meaning that </w:t>
      </w:r>
      <w:hyperlink r:id="rId19" w:tooltip="Compiler" w:history="1">
        <w:r w:rsidRPr="00285167">
          <w:rPr>
            <w:rStyle w:val="Hyperlink"/>
            <w:rFonts w:ascii="Times New Roman" w:hAnsi="Times New Roman" w:cs="Times New Roman"/>
            <w:color w:val="000000" w:themeColor="text1"/>
            <w:sz w:val="24"/>
            <w:szCs w:val="24"/>
            <w:u w:val="none"/>
          </w:rPr>
          <w:t>compiled</w:t>
        </w:r>
      </w:hyperlink>
      <w:r w:rsidRPr="00285167">
        <w:rPr>
          <w:rFonts w:ascii="Times New Roman" w:hAnsi="Times New Roman" w:cs="Times New Roman"/>
          <w:color w:val="000000" w:themeColor="text1"/>
          <w:sz w:val="24"/>
          <w:szCs w:val="24"/>
        </w:rPr>
        <w:t> Java code can run on all platforms that support Java without the need to recompile. Java applications are typically compiled to </w:t>
      </w:r>
      <w:hyperlink r:id="rId20" w:tooltip="Java bytecode" w:history="1">
        <w:r w:rsidRPr="00285167">
          <w:rPr>
            <w:rStyle w:val="Hyperlink"/>
            <w:rFonts w:ascii="Times New Roman" w:hAnsi="Times New Roman" w:cs="Times New Roman"/>
            <w:color w:val="000000" w:themeColor="text1"/>
            <w:sz w:val="24"/>
            <w:szCs w:val="24"/>
            <w:u w:val="none"/>
          </w:rPr>
          <w:t>bytecode</w:t>
        </w:r>
      </w:hyperlink>
      <w:r w:rsidRPr="00285167">
        <w:rPr>
          <w:rFonts w:ascii="Times New Roman" w:hAnsi="Times New Roman" w:cs="Times New Roman"/>
          <w:color w:val="000000" w:themeColor="text1"/>
          <w:sz w:val="24"/>
          <w:szCs w:val="24"/>
        </w:rPr>
        <w:t> that can run on any </w:t>
      </w:r>
      <w:hyperlink r:id="rId21" w:tooltip="Java virtual machine" w:history="1">
        <w:r w:rsidRPr="00285167">
          <w:rPr>
            <w:rStyle w:val="Hyperlink"/>
            <w:rFonts w:ascii="Times New Roman" w:hAnsi="Times New Roman" w:cs="Times New Roman"/>
            <w:color w:val="000000" w:themeColor="text1"/>
            <w:sz w:val="24"/>
            <w:szCs w:val="24"/>
            <w:u w:val="none"/>
          </w:rPr>
          <w:t>Java virtual machine</w:t>
        </w:r>
      </w:hyperlink>
      <w:r w:rsidRPr="00285167">
        <w:rPr>
          <w:rFonts w:ascii="Times New Roman" w:hAnsi="Times New Roman" w:cs="Times New Roman"/>
          <w:color w:val="000000" w:themeColor="text1"/>
          <w:sz w:val="24"/>
          <w:szCs w:val="24"/>
        </w:rPr>
        <w:t> (JVM) regardless of the underlying </w:t>
      </w:r>
      <w:hyperlink r:id="rId22" w:tooltip="Computer architecture" w:history="1">
        <w:r w:rsidRPr="00285167">
          <w:rPr>
            <w:rStyle w:val="Hyperlink"/>
            <w:rFonts w:ascii="Times New Roman" w:hAnsi="Times New Roman" w:cs="Times New Roman"/>
            <w:color w:val="000000" w:themeColor="text1"/>
            <w:sz w:val="24"/>
            <w:szCs w:val="24"/>
            <w:u w:val="none"/>
          </w:rPr>
          <w:t>computer architecture</w:t>
        </w:r>
      </w:hyperlink>
      <w:r w:rsidRPr="00285167">
        <w:rPr>
          <w:rFonts w:ascii="Times New Roman" w:hAnsi="Times New Roman" w:cs="Times New Roman"/>
          <w:color w:val="000000" w:themeColor="text1"/>
          <w:sz w:val="24"/>
          <w:szCs w:val="24"/>
        </w:rPr>
        <w:t>. The </w:t>
      </w:r>
      <w:hyperlink r:id="rId23" w:tooltip="Syntax (programming languages)" w:history="1">
        <w:r w:rsidRPr="00285167">
          <w:rPr>
            <w:rStyle w:val="Hyperlink"/>
            <w:rFonts w:ascii="Times New Roman" w:hAnsi="Times New Roman" w:cs="Times New Roman"/>
            <w:color w:val="000000" w:themeColor="text1"/>
            <w:sz w:val="24"/>
            <w:szCs w:val="24"/>
            <w:u w:val="none"/>
          </w:rPr>
          <w:t>syntax</w:t>
        </w:r>
      </w:hyperlink>
      <w:r w:rsidRPr="00285167">
        <w:rPr>
          <w:rFonts w:ascii="Times New Roman" w:hAnsi="Times New Roman" w:cs="Times New Roman"/>
          <w:color w:val="000000" w:themeColor="text1"/>
          <w:sz w:val="24"/>
          <w:szCs w:val="24"/>
        </w:rPr>
        <w:t> of Java is similar to </w:t>
      </w:r>
      <w:hyperlink r:id="rId24" w:tooltip="C (programming language)"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and </w:t>
      </w:r>
      <w:hyperlink r:id="rId25" w:tooltip="C++"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but has fewer </w:t>
      </w:r>
      <w:hyperlink r:id="rId26" w:tooltip="Low-level programming language" w:history="1">
        <w:r w:rsidRPr="00285167">
          <w:rPr>
            <w:rStyle w:val="Hyperlink"/>
            <w:rFonts w:ascii="Times New Roman" w:hAnsi="Times New Roman" w:cs="Times New Roman"/>
            <w:color w:val="000000" w:themeColor="text1"/>
            <w:sz w:val="24"/>
            <w:szCs w:val="24"/>
            <w:u w:val="none"/>
          </w:rPr>
          <w:t>low-level</w:t>
        </w:r>
      </w:hyperlink>
      <w:r w:rsidRPr="00285167">
        <w:rPr>
          <w:rFonts w:ascii="Times New Roman" w:hAnsi="Times New Roman" w:cs="Times New Roman"/>
          <w:color w:val="000000" w:themeColor="text1"/>
          <w:sz w:val="24"/>
          <w:szCs w:val="24"/>
        </w:rPr>
        <w:t> facilities than either of them. The Java runtime provides dynamic capabilities (such as </w:t>
      </w:r>
      <w:hyperlink r:id="rId27" w:tooltip="Reflective programming" w:history="1">
        <w:r w:rsidRPr="00285167">
          <w:rPr>
            <w:rStyle w:val="Hyperlink"/>
            <w:rFonts w:ascii="Times New Roman" w:hAnsi="Times New Roman" w:cs="Times New Roman"/>
            <w:color w:val="000000" w:themeColor="text1"/>
            <w:sz w:val="24"/>
            <w:szCs w:val="24"/>
            <w:u w:val="none"/>
          </w:rPr>
          <w:t>reflection</w:t>
        </w:r>
      </w:hyperlink>
      <w:r w:rsidRPr="00285167">
        <w:rPr>
          <w:rFonts w:ascii="Times New Roman" w:hAnsi="Times New Roman" w:cs="Times New Roman"/>
          <w:color w:val="000000" w:themeColor="text1"/>
          <w:sz w:val="24"/>
          <w:szCs w:val="24"/>
        </w:rPr>
        <w:t xml:space="preserve"> and </w:t>
      </w:r>
      <w:r w:rsidRPr="00285167">
        <w:rPr>
          <w:rFonts w:ascii="Times New Roman" w:hAnsi="Times New Roman" w:cs="Times New Roman"/>
          <w:sz w:val="24"/>
          <w:szCs w:val="24"/>
        </w:rPr>
        <w:t>runtime code modification) that are typically not available in traditional compiled languages.</w:t>
      </w:r>
    </w:p>
    <w:p w14:paraId="6E02BE22" w14:textId="68613436" w:rsidR="00285167" w:rsidRPr="00285167" w:rsidRDefault="00285167" w:rsidP="00285167">
      <w:pPr>
        <w:spacing w:after="480"/>
        <w:jc w:val="both"/>
        <w:rPr>
          <w:rFonts w:ascii="Times New Roman" w:hAnsi="Times New Roman" w:cs="Times New Roman"/>
          <w:color w:val="000000" w:themeColor="text1"/>
          <w:sz w:val="28"/>
          <w:szCs w:val="28"/>
        </w:rPr>
      </w:pPr>
      <w:r>
        <w:rPr>
          <w:rFonts w:ascii="Times New Roman" w:hAnsi="Times New Roman" w:cs="Times New Roman"/>
          <w:sz w:val="24"/>
          <w:szCs w:val="24"/>
        </w:rPr>
        <w:tab/>
      </w:r>
      <w:r w:rsidRPr="00285167">
        <w:rPr>
          <w:rFonts w:ascii="Times New Roman" w:hAnsi="Times New Roman" w:cs="Times New Roman"/>
          <w:color w:val="000000" w:themeColor="text1"/>
          <w:sz w:val="24"/>
          <w:szCs w:val="24"/>
        </w:rPr>
        <w:t>The syntax of Java is largely influenced by </w:t>
      </w:r>
      <w:hyperlink r:id="rId28" w:tooltip="C++"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and </w:t>
      </w:r>
      <w:hyperlink r:id="rId29" w:tooltip="C (programming language)" w:history="1">
        <w:r w:rsidRPr="00285167">
          <w:rPr>
            <w:rStyle w:val="Hyperlink"/>
            <w:rFonts w:ascii="Times New Roman" w:hAnsi="Times New Roman" w:cs="Times New Roman"/>
            <w:color w:val="000000" w:themeColor="text1"/>
            <w:sz w:val="24"/>
            <w:szCs w:val="24"/>
            <w:u w:val="none"/>
          </w:rPr>
          <w:t>C</w:t>
        </w:r>
      </w:hyperlink>
      <w:r w:rsidRPr="00285167">
        <w:rPr>
          <w:rFonts w:ascii="Times New Roman" w:hAnsi="Times New Roman" w:cs="Times New Roman"/>
          <w:color w:val="000000" w:themeColor="text1"/>
          <w:sz w:val="24"/>
          <w:szCs w:val="24"/>
        </w:rPr>
        <w:t>. Unlike C++, which combines the syntax for structured, generic, and object-oriented programming, Java was built almost exclusively as an object-oriented language. All code is written inside classes, and every data item is an object, with the exception of the primitive data types, (i.e. integers, floating-point numbers, </w:t>
      </w:r>
      <w:proofErr w:type="spellStart"/>
      <w:r w:rsidRPr="00285167">
        <w:rPr>
          <w:rFonts w:ascii="Times New Roman" w:hAnsi="Times New Roman" w:cs="Times New Roman"/>
          <w:color w:val="000000" w:themeColor="text1"/>
          <w:sz w:val="24"/>
          <w:szCs w:val="24"/>
        </w:rPr>
        <w:fldChar w:fldCharType="begin"/>
      </w:r>
      <w:r w:rsidRPr="00285167">
        <w:rPr>
          <w:rFonts w:ascii="Times New Roman" w:hAnsi="Times New Roman" w:cs="Times New Roman"/>
          <w:color w:val="000000" w:themeColor="text1"/>
          <w:sz w:val="24"/>
          <w:szCs w:val="24"/>
        </w:rPr>
        <w:instrText xml:space="preserve"> HYPERLINK "https://en.wikipedia.org/wiki/Boolean_data_type" \o "Boolean data type" </w:instrText>
      </w:r>
      <w:r w:rsidRPr="00285167">
        <w:rPr>
          <w:rFonts w:ascii="Times New Roman" w:hAnsi="Times New Roman" w:cs="Times New Roman"/>
          <w:color w:val="000000" w:themeColor="text1"/>
          <w:sz w:val="24"/>
          <w:szCs w:val="24"/>
        </w:rPr>
      </w:r>
      <w:r w:rsidRPr="00285167">
        <w:rPr>
          <w:rFonts w:ascii="Times New Roman" w:hAnsi="Times New Roman" w:cs="Times New Roman"/>
          <w:color w:val="000000" w:themeColor="text1"/>
          <w:sz w:val="24"/>
          <w:szCs w:val="24"/>
        </w:rPr>
        <w:fldChar w:fldCharType="separate"/>
      </w:r>
      <w:r w:rsidRPr="00285167">
        <w:rPr>
          <w:rStyle w:val="Hyperlink"/>
          <w:rFonts w:ascii="Times New Roman" w:hAnsi="Times New Roman" w:cs="Times New Roman"/>
          <w:color w:val="000000" w:themeColor="text1"/>
          <w:sz w:val="24"/>
          <w:szCs w:val="24"/>
          <w:u w:val="none"/>
        </w:rPr>
        <w:t>boolean</w:t>
      </w:r>
      <w:proofErr w:type="spellEnd"/>
      <w:r w:rsidRPr="00285167">
        <w:rPr>
          <w:rStyle w:val="Hyperlink"/>
          <w:rFonts w:ascii="Times New Roman" w:hAnsi="Times New Roman" w:cs="Times New Roman"/>
          <w:color w:val="000000" w:themeColor="text1"/>
          <w:sz w:val="24"/>
          <w:szCs w:val="24"/>
          <w:u w:val="none"/>
        </w:rPr>
        <w:t xml:space="preserve"> values</w:t>
      </w:r>
      <w:r w:rsidRPr="00285167">
        <w:rPr>
          <w:rFonts w:ascii="Times New Roman" w:hAnsi="Times New Roman" w:cs="Times New Roman"/>
          <w:color w:val="000000" w:themeColor="text1"/>
          <w:sz w:val="24"/>
          <w:szCs w:val="24"/>
        </w:rPr>
        <w:fldChar w:fldCharType="end"/>
      </w:r>
      <w:r w:rsidRPr="00285167">
        <w:rPr>
          <w:rFonts w:ascii="Times New Roman" w:hAnsi="Times New Roman" w:cs="Times New Roman"/>
          <w:color w:val="000000" w:themeColor="text1"/>
          <w:sz w:val="24"/>
          <w:szCs w:val="24"/>
        </w:rPr>
        <w:t xml:space="preserve">, and characters), which are not objects for performance reasons. </w:t>
      </w:r>
    </w:p>
    <w:p w14:paraId="0159B64C" w14:textId="5CB82870" w:rsidR="00285167" w:rsidRDefault="00285167" w:rsidP="00285167">
      <w:pPr>
        <w:pStyle w:val="Heading2"/>
        <w:spacing w:after="240"/>
        <w:rPr>
          <w:rFonts w:ascii="Times New Roman" w:hAnsi="Times New Roman" w:cs="Times New Roman"/>
          <w:sz w:val="28"/>
          <w:szCs w:val="28"/>
        </w:rPr>
      </w:pPr>
      <w:r w:rsidRPr="00285167">
        <w:rPr>
          <w:rFonts w:ascii="Times New Roman" w:hAnsi="Times New Roman" w:cs="Times New Roman"/>
          <w:sz w:val="28"/>
          <w:szCs w:val="28"/>
        </w:rPr>
        <w:tab/>
      </w:r>
      <w:bookmarkStart w:id="12" w:name="_Toc119658283"/>
      <w:r w:rsidRPr="00285167">
        <w:rPr>
          <w:rFonts w:ascii="Times New Roman" w:hAnsi="Times New Roman" w:cs="Times New Roman"/>
          <w:sz w:val="28"/>
          <w:szCs w:val="28"/>
        </w:rPr>
        <w:t>The Graphics library</w:t>
      </w:r>
      <w:bookmarkEnd w:id="12"/>
    </w:p>
    <w:p w14:paraId="4A03BED1" w14:textId="0FAF668C" w:rsidR="00CE4541" w:rsidRPr="00CE4541" w:rsidRDefault="00285167" w:rsidP="00CE4541">
      <w:pPr>
        <w:jc w:val="both"/>
        <w:rPr>
          <w:rFonts w:ascii="Times New Roman" w:hAnsi="Times New Roman" w:cs="Times New Roman"/>
          <w:sz w:val="24"/>
          <w:szCs w:val="24"/>
        </w:rPr>
      </w:pPr>
      <w:r>
        <w:tab/>
      </w:r>
      <w:r w:rsidR="00CE4541">
        <w:rPr>
          <w:rFonts w:ascii="Times New Roman" w:hAnsi="Times New Roman" w:cs="Times New Roman"/>
          <w:sz w:val="24"/>
          <w:szCs w:val="24"/>
        </w:rPr>
        <w:t xml:space="preserve">The project will utilize Java’s </w:t>
      </w:r>
      <w:r w:rsidR="00CE4541">
        <w:rPr>
          <w:rFonts w:ascii="Times New Roman" w:hAnsi="Times New Roman" w:cs="Times New Roman"/>
          <w:b/>
          <w:bCs/>
          <w:sz w:val="24"/>
          <w:szCs w:val="24"/>
        </w:rPr>
        <w:t>Graphics</w:t>
      </w:r>
      <w:r w:rsidR="00CE4541">
        <w:rPr>
          <w:rFonts w:ascii="Times New Roman" w:hAnsi="Times New Roman" w:cs="Times New Roman"/>
          <w:sz w:val="24"/>
          <w:szCs w:val="24"/>
        </w:rPr>
        <w:t xml:space="preserve"> library, which contains t</w:t>
      </w:r>
      <w:r w:rsidR="00CE4541" w:rsidRPr="00CE4541">
        <w:rPr>
          <w:rFonts w:ascii="Times New Roman" w:hAnsi="Times New Roman" w:cs="Times New Roman"/>
          <w:sz w:val="24"/>
          <w:szCs w:val="24"/>
        </w:rPr>
        <w:t>he Graphics class</w:t>
      </w:r>
      <w:r w:rsidR="00CE4541">
        <w:rPr>
          <w:rFonts w:ascii="Times New Roman" w:hAnsi="Times New Roman" w:cs="Times New Roman"/>
          <w:sz w:val="24"/>
          <w:szCs w:val="24"/>
        </w:rPr>
        <w:t>. It</w:t>
      </w:r>
      <w:r w:rsidR="00CE4541" w:rsidRPr="00CE4541">
        <w:rPr>
          <w:rFonts w:ascii="Times New Roman" w:hAnsi="Times New Roman" w:cs="Times New Roman"/>
          <w:sz w:val="24"/>
          <w:szCs w:val="24"/>
        </w:rPr>
        <w:t xml:space="preserve"> is the abstract base class for all graphics contexts that allow an application to draw onto components that are realized on various devices, as well as onto off-screen images.</w:t>
      </w:r>
    </w:p>
    <w:p w14:paraId="0CBC3A9C" w14:textId="56FDB0CC" w:rsidR="00CE4541" w:rsidRDefault="00CE4541" w:rsidP="00CE4541">
      <w:pPr>
        <w:ind w:firstLine="720"/>
        <w:jc w:val="both"/>
        <w:rPr>
          <w:rFonts w:ascii="Times New Roman" w:hAnsi="Times New Roman" w:cs="Times New Roman"/>
          <w:sz w:val="24"/>
          <w:szCs w:val="24"/>
        </w:rPr>
      </w:pPr>
      <w:r w:rsidRPr="00CE4541">
        <w:rPr>
          <w:rFonts w:ascii="Times New Roman" w:hAnsi="Times New Roman" w:cs="Times New Roman"/>
          <w:sz w:val="24"/>
          <w:szCs w:val="24"/>
        </w:rPr>
        <w:t>A Graphics object encapsulates state information needed for the basic rendering operations that Java supports. This state information includes the following properties:</w:t>
      </w:r>
    </w:p>
    <w:p w14:paraId="3EDCC7D0"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Component object on which to draw.</w:t>
      </w:r>
    </w:p>
    <w:p w14:paraId="1D8D75A9"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A translation origin for rendering and clipping coordinates.</w:t>
      </w:r>
    </w:p>
    <w:p w14:paraId="4601C1B3"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clip.</w:t>
      </w:r>
    </w:p>
    <w:p w14:paraId="1997B8CF"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color.</w:t>
      </w:r>
    </w:p>
    <w:p w14:paraId="05E894DB"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font.</w:t>
      </w:r>
    </w:p>
    <w:p w14:paraId="79201B17" w14:textId="77777777" w:rsidR="00CE4541" w:rsidRP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The current logical pixel operation function (XOR or Paint).</w:t>
      </w:r>
    </w:p>
    <w:p w14:paraId="6C868252" w14:textId="59720D8F" w:rsidR="00CE4541" w:rsidRDefault="00CE4541" w:rsidP="00CE454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53833"/>
          <w:sz w:val="24"/>
          <w:szCs w:val="24"/>
        </w:rPr>
      </w:pPr>
      <w:r w:rsidRPr="00CE4541">
        <w:rPr>
          <w:rFonts w:ascii="Times New Roman" w:eastAsia="Times New Roman" w:hAnsi="Times New Roman" w:cs="Times New Roman"/>
          <w:color w:val="353833"/>
          <w:sz w:val="24"/>
          <w:szCs w:val="24"/>
        </w:rPr>
        <w:t xml:space="preserve">The current XOR alternation color </w:t>
      </w:r>
    </w:p>
    <w:p w14:paraId="0895BEA8" w14:textId="7F2414BD" w:rsidR="009147B4" w:rsidRDefault="00CE4541" w:rsidP="009147B4">
      <w:pPr>
        <w:spacing w:before="100" w:beforeAutospacing="1" w:after="100" w:afterAutospacing="1" w:line="240" w:lineRule="auto"/>
        <w:ind w:firstLine="720"/>
        <w:jc w:val="both"/>
        <w:rPr>
          <w:rFonts w:eastAsia="Times New Roman"/>
          <w:color w:val="353833"/>
        </w:rPr>
      </w:pPr>
      <w:r w:rsidRPr="00CE4541">
        <w:rPr>
          <w:rFonts w:ascii="Times New Roman" w:eastAsia="Times New Roman" w:hAnsi="Times New Roman" w:cs="Times New Roman"/>
          <w:color w:val="353833"/>
          <w:sz w:val="24"/>
          <w:szCs w:val="24"/>
        </w:rPr>
        <w:t>Coordinates are infinitely thin and lie between the pixels of the output device. Operations</w:t>
      </w:r>
      <w:r>
        <w:rPr>
          <w:rFonts w:ascii="Times New Roman" w:eastAsia="Times New Roman" w:hAnsi="Times New Roman" w:cs="Times New Roman"/>
          <w:color w:val="353833"/>
          <w:sz w:val="24"/>
          <w:szCs w:val="24"/>
        </w:rPr>
        <w:t xml:space="preserve"> </w:t>
      </w:r>
      <w:r w:rsidRPr="00CE4541">
        <w:rPr>
          <w:rFonts w:ascii="Times New Roman" w:eastAsia="Times New Roman" w:hAnsi="Times New Roman" w:cs="Times New Roman"/>
          <w:color w:val="353833"/>
          <w:sz w:val="24"/>
          <w:szCs w:val="24"/>
        </w:rPr>
        <w:t>that draw the outline of a figure operate by traversing an infinitely thin path between pixels with a pixel-sized pen that hangs down and to the right of the anchor point on the path. Operations that</w:t>
      </w:r>
      <w:r>
        <w:rPr>
          <w:rFonts w:ascii="Times New Roman" w:eastAsia="Times New Roman" w:hAnsi="Times New Roman" w:cs="Times New Roman"/>
          <w:color w:val="353833"/>
          <w:sz w:val="24"/>
          <w:szCs w:val="24"/>
        </w:rPr>
        <w:t xml:space="preserve"> </w:t>
      </w:r>
      <w:r w:rsidRPr="00CE4541">
        <w:rPr>
          <w:rFonts w:ascii="Times New Roman" w:eastAsia="Times New Roman" w:hAnsi="Times New Roman" w:cs="Times New Roman"/>
          <w:color w:val="353833"/>
          <w:sz w:val="24"/>
          <w:szCs w:val="24"/>
        </w:rPr>
        <w:t xml:space="preserve">fill a figure operate by filling the interior of that infinitely thin path. Operations that render horizontal text render the ascending portion of character glyphs entirely above the baseline </w:t>
      </w:r>
      <w:r w:rsidRPr="00CE4541">
        <w:rPr>
          <w:rFonts w:ascii="Times New Roman" w:eastAsia="Times New Roman" w:hAnsi="Times New Roman" w:cs="Times New Roman"/>
          <w:color w:val="353833"/>
          <w:sz w:val="24"/>
          <w:szCs w:val="24"/>
        </w:rPr>
        <w:lastRenderedPageBreak/>
        <w:t>coordinate.</w:t>
      </w:r>
      <w:r>
        <w:rPr>
          <w:rFonts w:ascii="Times New Roman" w:eastAsia="Times New Roman" w:hAnsi="Times New Roman" w:cs="Times New Roman"/>
          <w:color w:val="353833"/>
          <w:sz w:val="24"/>
          <w:szCs w:val="24"/>
        </w:rPr>
        <w:t xml:space="preserve"> </w:t>
      </w:r>
      <w:r w:rsidR="009147B4" w:rsidRPr="009147B4">
        <w:rPr>
          <w:rFonts w:ascii="Times New Roman" w:eastAsia="Times New Roman" w:hAnsi="Times New Roman" w:cs="Times New Roman"/>
          <w:color w:val="353833"/>
          <w:sz w:val="24"/>
          <w:szCs w:val="24"/>
        </w:rPr>
        <w:t>All coordinates that appear as arguments to the methods of this Graphics object are considered relative to the translation origin of this Graphics object prior to the invocation of the method</w:t>
      </w:r>
      <w:r w:rsidR="009147B4">
        <w:rPr>
          <w:rFonts w:eastAsia="Times New Roman"/>
          <w:color w:val="353833"/>
        </w:rPr>
        <w:t>.</w:t>
      </w:r>
    </w:p>
    <w:p w14:paraId="263C84CF" w14:textId="7EBBA23A" w:rsidR="009147B4" w:rsidRDefault="009147B4" w:rsidP="009147B4">
      <w:pPr>
        <w:spacing w:before="100" w:beforeAutospacing="1" w:after="100" w:afterAutospacing="1" w:line="240" w:lineRule="auto"/>
        <w:ind w:firstLine="720"/>
        <w:jc w:val="both"/>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From this library the program will use the </w:t>
      </w:r>
      <w:proofErr w:type="spellStart"/>
      <w:r w:rsidRPr="00A26E1D">
        <w:rPr>
          <w:rFonts w:ascii="Consolas" w:eastAsia="Times New Roman" w:hAnsi="Consolas" w:cs="Times New Roman"/>
          <w:b/>
          <w:bCs/>
          <w:color w:val="353833"/>
          <w:sz w:val="24"/>
          <w:szCs w:val="24"/>
        </w:rPr>
        <w:t>drawLine</w:t>
      </w:r>
      <w:proofErr w:type="spellEnd"/>
      <w:r>
        <w:rPr>
          <w:rFonts w:ascii="Times New Roman" w:eastAsia="Times New Roman" w:hAnsi="Times New Roman" w:cs="Times New Roman"/>
          <w:color w:val="353833"/>
          <w:sz w:val="24"/>
          <w:szCs w:val="24"/>
        </w:rPr>
        <w:t xml:space="preserve"> and </w:t>
      </w:r>
      <w:proofErr w:type="spellStart"/>
      <w:r w:rsidRPr="00A26E1D">
        <w:rPr>
          <w:rFonts w:ascii="Consolas" w:eastAsia="Times New Roman" w:hAnsi="Consolas" w:cs="Times New Roman"/>
          <w:b/>
          <w:bCs/>
          <w:color w:val="353833"/>
          <w:sz w:val="24"/>
          <w:szCs w:val="24"/>
        </w:rPr>
        <w:t>drawArc</w:t>
      </w:r>
      <w:proofErr w:type="spellEnd"/>
      <w:r>
        <w:rPr>
          <w:rFonts w:ascii="Times New Roman" w:eastAsia="Times New Roman" w:hAnsi="Times New Roman" w:cs="Times New Roman"/>
          <w:color w:val="353833"/>
          <w:sz w:val="24"/>
          <w:szCs w:val="24"/>
        </w:rPr>
        <w:t xml:space="preserve"> methods, which do what you expect them to do. </w:t>
      </w:r>
    </w:p>
    <w:p w14:paraId="0D38317F" w14:textId="51B6E32D" w:rsidR="009147B4" w:rsidRPr="009147B4" w:rsidRDefault="00000000" w:rsidP="009147B4">
      <w:pPr>
        <w:pStyle w:val="ListParagraph"/>
        <w:numPr>
          <w:ilvl w:val="0"/>
          <w:numId w:val="10"/>
        </w:numPr>
        <w:spacing w:before="100" w:beforeAutospacing="1" w:after="100" w:afterAutospacing="1" w:line="240" w:lineRule="auto"/>
        <w:jc w:val="both"/>
        <w:rPr>
          <w:rFonts w:ascii="Consolas" w:eastAsia="Times New Roman" w:hAnsi="Consolas" w:cs="Times New Roman"/>
          <w:color w:val="000000" w:themeColor="text1"/>
          <w:sz w:val="24"/>
          <w:szCs w:val="24"/>
        </w:rPr>
      </w:pPr>
      <w:hyperlink r:id="rId30" w:anchor="drawLine(int,%20int,%20int,%20int)" w:history="1">
        <w:proofErr w:type="spellStart"/>
        <w:r w:rsidR="009147B4" w:rsidRPr="009147B4">
          <w:rPr>
            <w:rStyle w:val="Hyperlink"/>
            <w:rFonts w:ascii="Consolas" w:eastAsia="Times New Roman" w:hAnsi="Consolas" w:cs="Times New Roman"/>
            <w:color w:val="000000" w:themeColor="text1"/>
            <w:sz w:val="24"/>
            <w:szCs w:val="24"/>
            <w:u w:val="none"/>
          </w:rPr>
          <w:t>drawLine</w:t>
        </w:r>
        <w:proofErr w:type="spellEnd"/>
      </w:hyperlink>
      <w:r w:rsidR="009147B4" w:rsidRPr="009147B4">
        <w:rPr>
          <w:rFonts w:ascii="Consolas" w:eastAsia="Times New Roman" w:hAnsi="Consolas" w:cs="Times New Roman"/>
          <w:color w:val="000000" w:themeColor="text1"/>
          <w:sz w:val="24"/>
          <w:szCs w:val="24"/>
        </w:rPr>
        <w:t>(int x1, int y1, int x2, int y2)</w:t>
      </w:r>
      <w:r w:rsidR="009147B4">
        <w:rPr>
          <w:rFonts w:ascii="Consolas" w:eastAsia="Times New Roman" w:hAnsi="Consolas" w:cs="Times New Roman"/>
          <w:color w:val="000000" w:themeColor="text1"/>
          <w:sz w:val="24"/>
          <w:szCs w:val="24"/>
        </w:rPr>
        <w:t xml:space="preserve"> - </w:t>
      </w:r>
      <w:r w:rsidR="009147B4" w:rsidRPr="009147B4">
        <w:rPr>
          <w:rFonts w:ascii="Times New Roman" w:eastAsia="Times New Roman" w:hAnsi="Times New Roman" w:cs="Times New Roman"/>
          <w:color w:val="353833"/>
          <w:sz w:val="24"/>
          <w:szCs w:val="24"/>
        </w:rPr>
        <w:t>Draws a line, using the current color, between the points (x1, y1) and (x2, y2) in this graphics context's coordinate system.</w:t>
      </w:r>
    </w:p>
    <w:p w14:paraId="70362058" w14:textId="16396086" w:rsidR="009147B4" w:rsidRPr="009147B4" w:rsidRDefault="00000000" w:rsidP="009147B4">
      <w:pPr>
        <w:pStyle w:val="ListParagraph"/>
        <w:numPr>
          <w:ilvl w:val="0"/>
          <w:numId w:val="10"/>
        </w:numPr>
        <w:spacing w:before="100" w:beforeAutospacing="1" w:after="100" w:afterAutospacing="1" w:line="240" w:lineRule="auto"/>
        <w:jc w:val="both"/>
        <w:rPr>
          <w:rFonts w:ascii="Consolas" w:eastAsia="Times New Roman" w:hAnsi="Consolas" w:cs="Times New Roman"/>
          <w:color w:val="000000" w:themeColor="text1"/>
          <w:sz w:val="36"/>
          <w:szCs w:val="36"/>
        </w:rPr>
      </w:pPr>
      <w:hyperlink r:id="rId31" w:anchor="drawArc(int,%20int,%20int,%20int,%20int,%20int)" w:history="1">
        <w:proofErr w:type="spellStart"/>
        <w:r w:rsidR="009147B4" w:rsidRPr="009147B4">
          <w:rPr>
            <w:rStyle w:val="Hyperlink"/>
            <w:rFonts w:ascii="Consolas" w:hAnsi="Consolas" w:cs="Times New Roman"/>
            <w:color w:val="000000" w:themeColor="text1"/>
            <w:sz w:val="24"/>
            <w:szCs w:val="24"/>
            <w:u w:val="none"/>
            <w:shd w:val="clear" w:color="auto" w:fill="FFFFFF"/>
          </w:rPr>
          <w:t>drawArc</w:t>
        </w:r>
        <w:proofErr w:type="spellEnd"/>
      </w:hyperlink>
      <w:r w:rsidR="009147B4" w:rsidRPr="009147B4">
        <w:rPr>
          <w:rFonts w:ascii="Consolas" w:hAnsi="Consolas" w:cs="Times New Roman"/>
          <w:color w:val="000000" w:themeColor="text1"/>
          <w:sz w:val="24"/>
          <w:szCs w:val="24"/>
          <w:shd w:val="clear" w:color="auto" w:fill="FFFFFF"/>
        </w:rPr>
        <w:t>(int x, int y, int width, int height, int </w:t>
      </w:r>
      <w:proofErr w:type="spellStart"/>
      <w:r w:rsidR="009147B4" w:rsidRPr="009147B4">
        <w:rPr>
          <w:rFonts w:ascii="Consolas" w:hAnsi="Consolas" w:cs="Times New Roman"/>
          <w:color w:val="000000" w:themeColor="text1"/>
          <w:sz w:val="24"/>
          <w:szCs w:val="24"/>
          <w:shd w:val="clear" w:color="auto" w:fill="FFFFFF"/>
        </w:rPr>
        <w:t>startAngle</w:t>
      </w:r>
      <w:proofErr w:type="spellEnd"/>
      <w:r w:rsidR="009147B4" w:rsidRPr="009147B4">
        <w:rPr>
          <w:rFonts w:ascii="Consolas" w:hAnsi="Consolas" w:cs="Times New Roman"/>
          <w:color w:val="000000" w:themeColor="text1"/>
          <w:sz w:val="24"/>
          <w:szCs w:val="24"/>
          <w:shd w:val="clear" w:color="auto" w:fill="FFFFFF"/>
        </w:rPr>
        <w:t>, int </w:t>
      </w:r>
      <w:proofErr w:type="spellStart"/>
      <w:r w:rsidR="009147B4" w:rsidRPr="009147B4">
        <w:rPr>
          <w:rFonts w:ascii="Consolas" w:hAnsi="Consolas" w:cs="Times New Roman"/>
          <w:color w:val="000000" w:themeColor="text1"/>
          <w:sz w:val="24"/>
          <w:szCs w:val="24"/>
          <w:shd w:val="clear" w:color="auto" w:fill="FFFFFF"/>
        </w:rPr>
        <w:t>arcAngle</w:t>
      </w:r>
      <w:proofErr w:type="spellEnd"/>
      <w:r w:rsidR="009147B4" w:rsidRPr="009147B4">
        <w:rPr>
          <w:rFonts w:ascii="Consolas" w:hAnsi="Consolas" w:cs="Times New Roman"/>
          <w:color w:val="000000" w:themeColor="text1"/>
          <w:sz w:val="24"/>
          <w:szCs w:val="24"/>
          <w:shd w:val="clear" w:color="auto" w:fill="FFFFFF"/>
        </w:rPr>
        <w:t>)</w:t>
      </w:r>
      <w:r w:rsidR="009147B4">
        <w:rPr>
          <w:rFonts w:ascii="Consolas" w:hAnsi="Consolas" w:cs="Times New Roman"/>
          <w:color w:val="000000" w:themeColor="text1"/>
          <w:sz w:val="24"/>
          <w:szCs w:val="24"/>
          <w:shd w:val="clear" w:color="auto" w:fill="FFFFFF"/>
        </w:rPr>
        <w:t xml:space="preserve"> - </w:t>
      </w:r>
      <w:r w:rsidR="009147B4" w:rsidRPr="009147B4">
        <w:rPr>
          <w:rFonts w:ascii="Times New Roman" w:hAnsi="Times New Roman" w:cs="Times New Roman"/>
          <w:color w:val="353833"/>
          <w:sz w:val="24"/>
          <w:szCs w:val="24"/>
          <w:shd w:val="clear" w:color="auto" w:fill="FFFFFF"/>
        </w:rPr>
        <w:t>Draws the outline of a circular or elliptical arc covering the specified rectangle.</w:t>
      </w:r>
    </w:p>
    <w:p w14:paraId="3238AED3" w14:textId="31B37A9D" w:rsidR="009147B4" w:rsidRDefault="009147B4" w:rsidP="00A26E1D">
      <w:pPr>
        <w:spacing w:before="100" w:beforeAutospacing="1" w:after="48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These two methods will be a crucial part of the program, as they are the main commands the user can write in G-code. </w:t>
      </w:r>
      <w:r w:rsidR="00A26E1D">
        <w:rPr>
          <w:rFonts w:ascii="Times New Roman" w:eastAsia="Times New Roman" w:hAnsi="Times New Roman" w:cs="Times New Roman"/>
          <w:color w:val="000000" w:themeColor="text1"/>
          <w:sz w:val="24"/>
          <w:szCs w:val="24"/>
        </w:rPr>
        <w:t>As mentioned before, the G01 command draws a line, and G02 or G03 commands draw arcs.</w:t>
      </w:r>
    </w:p>
    <w:p w14:paraId="4D7395E0" w14:textId="0D44DFC2" w:rsidR="00A26E1D" w:rsidRDefault="00A26E1D" w:rsidP="00A26E1D">
      <w:pPr>
        <w:pStyle w:val="Heading2"/>
        <w:spacing w:after="240"/>
        <w:rPr>
          <w:rFonts w:ascii="Times New Roman" w:eastAsia="Times New Roman" w:hAnsi="Times New Roman" w:cs="Times New Roman"/>
          <w:sz w:val="28"/>
          <w:szCs w:val="28"/>
        </w:rPr>
      </w:pPr>
      <w:r>
        <w:rPr>
          <w:rFonts w:eastAsia="Times New Roman"/>
        </w:rPr>
        <w:tab/>
      </w:r>
      <w:bookmarkStart w:id="13" w:name="_Toc119658284"/>
      <w:r w:rsidRPr="00A26E1D">
        <w:rPr>
          <w:rFonts w:ascii="Times New Roman" w:eastAsia="Times New Roman" w:hAnsi="Times New Roman" w:cs="Times New Roman"/>
          <w:sz w:val="28"/>
          <w:szCs w:val="28"/>
        </w:rPr>
        <w:t>MVC Architecture</w:t>
      </w:r>
      <w:bookmarkEnd w:id="13"/>
    </w:p>
    <w:p w14:paraId="2648DC70" w14:textId="09A723C1" w:rsidR="00A26E1D" w:rsidRDefault="00A26E1D" w:rsidP="00A26E1D">
      <w:pPr>
        <w:jc w:val="both"/>
        <w:rPr>
          <w:rFonts w:ascii="Times New Roman" w:hAnsi="Times New Roman" w:cs="Times New Roman"/>
          <w:sz w:val="24"/>
          <w:szCs w:val="24"/>
        </w:rPr>
      </w:pPr>
      <w:r>
        <w:tab/>
      </w:r>
      <w:r>
        <w:rPr>
          <w:rFonts w:ascii="Times New Roman" w:hAnsi="Times New Roman" w:cs="Times New Roman"/>
          <w:sz w:val="24"/>
          <w:szCs w:val="24"/>
        </w:rPr>
        <w:t xml:space="preserve">To make the program more comprehensive and the code easy to understand, it will be build using the MVC architecture. </w:t>
      </w:r>
      <w:r w:rsidRPr="00A26E1D">
        <w:rPr>
          <w:rFonts w:ascii="Times New Roman" w:hAnsi="Times New Roman" w:cs="Times New Roman"/>
          <w:b/>
          <w:bCs/>
          <w:color w:val="000000" w:themeColor="text1"/>
          <w:sz w:val="24"/>
          <w:szCs w:val="24"/>
        </w:rPr>
        <w:t>Model–view–controller</w:t>
      </w:r>
      <w:r w:rsidRPr="00A26E1D">
        <w:rPr>
          <w:rFonts w:ascii="Times New Roman" w:hAnsi="Times New Roman" w:cs="Times New Roman"/>
          <w:color w:val="000000" w:themeColor="text1"/>
          <w:sz w:val="24"/>
          <w:szCs w:val="24"/>
        </w:rPr>
        <w:t> (</w:t>
      </w:r>
      <w:r w:rsidRPr="00A26E1D">
        <w:rPr>
          <w:rFonts w:ascii="Times New Roman" w:hAnsi="Times New Roman" w:cs="Times New Roman"/>
          <w:b/>
          <w:bCs/>
          <w:color w:val="000000" w:themeColor="text1"/>
          <w:sz w:val="24"/>
          <w:szCs w:val="24"/>
        </w:rPr>
        <w:t>MVC</w:t>
      </w:r>
      <w:r w:rsidRPr="00A26E1D">
        <w:rPr>
          <w:rFonts w:ascii="Times New Roman" w:hAnsi="Times New Roman" w:cs="Times New Roman"/>
          <w:color w:val="000000" w:themeColor="text1"/>
          <w:sz w:val="24"/>
          <w:szCs w:val="24"/>
        </w:rPr>
        <w:t>) is a software </w:t>
      </w:r>
      <w:hyperlink r:id="rId32" w:tooltip="Architectural pattern" w:history="1">
        <w:r w:rsidRPr="00A26E1D">
          <w:rPr>
            <w:rStyle w:val="Hyperlink"/>
            <w:rFonts w:ascii="Times New Roman" w:hAnsi="Times New Roman" w:cs="Times New Roman"/>
            <w:color w:val="000000" w:themeColor="text1"/>
            <w:sz w:val="24"/>
            <w:szCs w:val="24"/>
            <w:u w:val="none"/>
          </w:rPr>
          <w:t>architectural pattern</w:t>
        </w:r>
      </w:hyperlink>
      <w:r w:rsidRPr="00A26E1D">
        <w:rPr>
          <w:rFonts w:ascii="Times New Roman" w:hAnsi="Times New Roman" w:cs="Times New Roman"/>
          <w:color w:val="000000" w:themeColor="text1"/>
          <w:sz w:val="24"/>
          <w:szCs w:val="24"/>
        </w:rPr>
        <w:t> commonly used for developing </w:t>
      </w:r>
      <w:hyperlink r:id="rId33" w:tooltip="User interface" w:history="1">
        <w:r w:rsidRPr="00A26E1D">
          <w:rPr>
            <w:rStyle w:val="Hyperlink"/>
            <w:rFonts w:ascii="Times New Roman" w:hAnsi="Times New Roman" w:cs="Times New Roman"/>
            <w:color w:val="000000" w:themeColor="text1"/>
            <w:sz w:val="24"/>
            <w:szCs w:val="24"/>
            <w:u w:val="none"/>
          </w:rPr>
          <w:t>user interfaces</w:t>
        </w:r>
      </w:hyperlink>
      <w:r w:rsidRPr="00A26E1D">
        <w:rPr>
          <w:rFonts w:ascii="Times New Roman" w:hAnsi="Times New Roman" w:cs="Times New Roman"/>
          <w:color w:val="000000" w:themeColor="text1"/>
          <w:sz w:val="24"/>
          <w:szCs w:val="24"/>
        </w:rPr>
        <w:t> that divide the related program logic into three interconnected elements. This is done to separate internal representations of information from the ways information is presented to and accepted from the user.</w:t>
      </w:r>
      <w:r w:rsidRPr="00A26E1D">
        <w:rPr>
          <w:rFonts w:ascii="Times New Roman" w:hAnsi="Times New Roman" w:cs="Times New Roman"/>
          <w:sz w:val="24"/>
          <w:szCs w:val="24"/>
        </w:rPr>
        <w:t xml:space="preserve"> </w:t>
      </w:r>
    </w:p>
    <w:p w14:paraId="6C1362CD" w14:textId="742856CC" w:rsidR="00A26E1D" w:rsidRDefault="00A26E1D" w:rsidP="00A26E1D">
      <w:pPr>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Pr="00A26E1D">
        <w:rPr>
          <w:rFonts w:ascii="Times New Roman" w:hAnsi="Times New Roman" w:cs="Times New Roman"/>
          <w:color w:val="000000" w:themeColor="text1"/>
          <w:sz w:val="24"/>
          <w:szCs w:val="24"/>
        </w:rPr>
        <w:t>Traditionally used for desktop </w:t>
      </w:r>
      <w:hyperlink r:id="rId34" w:tooltip="Graphical user interface" w:history="1">
        <w:r w:rsidRPr="00A26E1D">
          <w:rPr>
            <w:rStyle w:val="Hyperlink"/>
            <w:rFonts w:ascii="Times New Roman" w:hAnsi="Times New Roman" w:cs="Times New Roman"/>
            <w:color w:val="000000" w:themeColor="text1"/>
            <w:sz w:val="24"/>
            <w:szCs w:val="24"/>
            <w:u w:val="none"/>
          </w:rPr>
          <w:t>graphical user interfaces</w:t>
        </w:r>
      </w:hyperlink>
      <w:r w:rsidRPr="00A26E1D">
        <w:rPr>
          <w:rFonts w:ascii="Times New Roman" w:hAnsi="Times New Roman" w:cs="Times New Roman"/>
          <w:color w:val="000000" w:themeColor="text1"/>
          <w:sz w:val="24"/>
          <w:szCs w:val="24"/>
        </w:rPr>
        <w:t> (GUIs), this pattern</w:t>
      </w:r>
      <w:r>
        <w:rPr>
          <w:rFonts w:ascii="Times New Roman" w:hAnsi="Times New Roman" w:cs="Times New Roman"/>
          <w:color w:val="000000" w:themeColor="text1"/>
          <w:sz w:val="24"/>
          <w:szCs w:val="24"/>
        </w:rPr>
        <w:t xml:space="preserve"> also</w:t>
      </w:r>
      <w:r w:rsidRPr="00A26E1D">
        <w:rPr>
          <w:rFonts w:ascii="Times New Roman" w:hAnsi="Times New Roman" w:cs="Times New Roman"/>
          <w:color w:val="000000" w:themeColor="text1"/>
          <w:sz w:val="24"/>
          <w:szCs w:val="24"/>
        </w:rPr>
        <w:t xml:space="preserve"> became popular for designing </w:t>
      </w:r>
      <w:hyperlink r:id="rId35" w:tooltip="Web application" w:history="1">
        <w:r w:rsidRPr="00A26E1D">
          <w:rPr>
            <w:rStyle w:val="Hyperlink"/>
            <w:rFonts w:ascii="Times New Roman" w:hAnsi="Times New Roman" w:cs="Times New Roman"/>
            <w:color w:val="000000" w:themeColor="text1"/>
            <w:sz w:val="24"/>
            <w:szCs w:val="24"/>
            <w:u w:val="none"/>
          </w:rPr>
          <w:t>web applications</w:t>
        </w:r>
      </w:hyperlink>
      <w:r w:rsidRPr="00A26E1D">
        <w:rPr>
          <w:rFonts w:ascii="Times New Roman" w:hAnsi="Times New Roman" w:cs="Times New Roman"/>
          <w:color w:val="000000" w:themeColor="text1"/>
          <w:sz w:val="24"/>
          <w:szCs w:val="24"/>
        </w:rPr>
        <w:t>. Popular programming languages have MVC frameworks that facilitate the implementation of the pattern.</w:t>
      </w:r>
      <w:r w:rsidR="006805EB">
        <w:rPr>
          <w:rFonts w:ascii="Times New Roman" w:hAnsi="Times New Roman" w:cs="Times New Roman"/>
          <w:color w:val="000000" w:themeColor="text1"/>
          <w:sz w:val="24"/>
          <w:szCs w:val="24"/>
        </w:rPr>
        <w:t xml:space="preserve"> The role of each package is the following:</w:t>
      </w:r>
    </w:p>
    <w:p w14:paraId="485B6ED6" w14:textId="3C21BBBA" w:rsidR="00A26E1D" w:rsidRPr="00A26E1D" w:rsidRDefault="00A26E1D" w:rsidP="00A26E1D">
      <w:pPr>
        <w:pStyle w:val="ListParagraph"/>
        <w:numPr>
          <w:ilvl w:val="0"/>
          <w:numId w:val="12"/>
        </w:numPr>
        <w:jc w:val="both"/>
        <w:rPr>
          <w:rFonts w:ascii="Times New Roman" w:hAnsi="Times New Roman" w:cs="Times New Roman"/>
          <w:b/>
          <w:bCs/>
          <w:sz w:val="24"/>
          <w:szCs w:val="24"/>
        </w:rPr>
      </w:pPr>
      <w:r w:rsidRPr="00A26E1D">
        <w:rPr>
          <w:rFonts w:ascii="Times New Roman" w:hAnsi="Times New Roman" w:cs="Times New Roman"/>
          <w:b/>
          <w:bCs/>
          <w:color w:val="000000" w:themeColor="text1"/>
          <w:sz w:val="24"/>
          <w:szCs w:val="24"/>
        </w:rPr>
        <w:t xml:space="preserve">Model - </w:t>
      </w:r>
      <w:r w:rsidRPr="00A26E1D">
        <w:rPr>
          <w:rFonts w:ascii="Times New Roman" w:hAnsi="Times New Roman" w:cs="Times New Roman"/>
          <w:color w:val="000000" w:themeColor="text1"/>
          <w:sz w:val="24"/>
          <w:szCs w:val="24"/>
        </w:rPr>
        <w:t xml:space="preserve">The central component of the pattern. It is the application's dynamic data structure, independent of the user interface. It directly manages the data, logic and rules of the application. </w:t>
      </w:r>
    </w:p>
    <w:p w14:paraId="752BB405" w14:textId="672468D4" w:rsidR="00A26E1D" w:rsidRPr="006805EB" w:rsidRDefault="00A26E1D" w:rsidP="00A26E1D">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color w:val="000000" w:themeColor="text1"/>
          <w:sz w:val="24"/>
          <w:szCs w:val="24"/>
        </w:rPr>
        <w:t>View –</w:t>
      </w:r>
      <w:r>
        <w:rPr>
          <w:rFonts w:ascii="Times New Roman" w:hAnsi="Times New Roman" w:cs="Times New Roman"/>
          <w:b/>
          <w:bCs/>
          <w:sz w:val="24"/>
          <w:szCs w:val="24"/>
        </w:rPr>
        <w:t xml:space="preserve"> </w:t>
      </w:r>
      <w:r>
        <w:rPr>
          <w:rFonts w:ascii="Times New Roman" w:hAnsi="Times New Roman" w:cs="Times New Roman"/>
          <w:sz w:val="24"/>
          <w:szCs w:val="24"/>
        </w:rPr>
        <w:t>This package contains a</w:t>
      </w:r>
      <w:r w:rsidRPr="00A26E1D">
        <w:rPr>
          <w:rFonts w:ascii="Times New Roman" w:hAnsi="Times New Roman" w:cs="Times New Roman"/>
          <w:sz w:val="24"/>
          <w:szCs w:val="24"/>
        </w:rPr>
        <w:t xml:space="preserve">ny representation of information such as a </w:t>
      </w:r>
      <w:r>
        <w:rPr>
          <w:rFonts w:ascii="Times New Roman" w:hAnsi="Times New Roman" w:cs="Times New Roman"/>
          <w:sz w:val="24"/>
          <w:szCs w:val="24"/>
        </w:rPr>
        <w:t xml:space="preserve">window, button, textbox, </w:t>
      </w:r>
      <w:r w:rsidRPr="00A26E1D">
        <w:rPr>
          <w:rFonts w:ascii="Times New Roman" w:hAnsi="Times New Roman" w:cs="Times New Roman"/>
          <w:sz w:val="24"/>
          <w:szCs w:val="24"/>
        </w:rPr>
        <w:t xml:space="preserve">chart, diagram or table. Multiple views of the same information are possible, </w:t>
      </w:r>
      <w:r>
        <w:rPr>
          <w:rFonts w:ascii="Times New Roman" w:hAnsi="Times New Roman" w:cs="Times New Roman"/>
          <w:sz w:val="24"/>
          <w:szCs w:val="24"/>
        </w:rPr>
        <w:t>like</w:t>
      </w:r>
      <w:r w:rsidRPr="00A26E1D">
        <w:rPr>
          <w:rFonts w:ascii="Times New Roman" w:hAnsi="Times New Roman" w:cs="Times New Roman"/>
          <w:sz w:val="24"/>
          <w:szCs w:val="24"/>
        </w:rPr>
        <w:t xml:space="preserve"> a bar chart for management and a tabular view for accountants.</w:t>
      </w:r>
    </w:p>
    <w:p w14:paraId="7AD68A4B" w14:textId="3FF9DB14" w:rsidR="006805EB" w:rsidRPr="009C53D4" w:rsidRDefault="006805EB" w:rsidP="00A26E1D">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color w:val="000000" w:themeColor="text1"/>
          <w:sz w:val="24"/>
          <w:szCs w:val="24"/>
        </w:rPr>
        <w:t>Controller</w:t>
      </w:r>
      <w:r>
        <w:rPr>
          <w:rFonts w:ascii="Times New Roman" w:hAnsi="Times New Roman" w:cs="Times New Roman"/>
          <w:color w:val="000000" w:themeColor="text1"/>
          <w:sz w:val="24"/>
          <w:szCs w:val="24"/>
        </w:rPr>
        <w:t xml:space="preserve"> - </w:t>
      </w:r>
      <w:r w:rsidRPr="006805EB">
        <w:rPr>
          <w:rFonts w:ascii="Times New Roman" w:hAnsi="Times New Roman" w:cs="Times New Roman"/>
          <w:color w:val="000000" w:themeColor="text1"/>
          <w:sz w:val="24"/>
          <w:szCs w:val="24"/>
        </w:rPr>
        <w:t>Accepts input and converts it to commands for the model or view.</w:t>
      </w:r>
    </w:p>
    <w:p w14:paraId="6F56760A" w14:textId="7ABBD91F" w:rsidR="009C53D4" w:rsidRDefault="009C53D4" w:rsidP="009C53D4">
      <w:pPr>
        <w:shd w:val="clear" w:color="auto" w:fill="FFFFFF"/>
        <w:spacing w:before="100" w:beforeAutospacing="1" w:after="24"/>
        <w:ind w:firstLine="720"/>
        <w:jc w:val="both"/>
        <w:rPr>
          <w:rFonts w:ascii="Times New Roman" w:eastAsia="Times New Roman" w:hAnsi="Times New Roman" w:cs="Times New Roman"/>
          <w:color w:val="202122"/>
          <w:sz w:val="24"/>
          <w:szCs w:val="24"/>
        </w:rPr>
      </w:pPr>
      <w:r w:rsidRPr="009C53D4">
        <w:rPr>
          <w:rFonts w:ascii="Times New Roman" w:hAnsi="Times New Roman" w:cs="Times New Roman"/>
          <w:color w:val="202122"/>
          <w:sz w:val="24"/>
          <w:szCs w:val="24"/>
          <w:shd w:val="clear" w:color="auto" w:fill="FFFFFF"/>
        </w:rPr>
        <w:t>In addition to dividing the application into these components, the model–view–controller design defines the interactions between them.</w:t>
      </w:r>
      <w:r w:rsidRPr="009C53D4">
        <w:rPr>
          <w:rFonts w:ascii="Times New Roman" w:hAnsi="Times New Roman" w:cs="Times New Roman"/>
          <w:color w:val="202122"/>
          <w:sz w:val="24"/>
          <w:szCs w:val="24"/>
        </w:rPr>
        <w:t xml:space="preserve"> </w:t>
      </w:r>
      <w:r w:rsidRPr="009C53D4">
        <w:rPr>
          <w:rFonts w:ascii="Times New Roman" w:eastAsia="Times New Roman" w:hAnsi="Times New Roman" w:cs="Times New Roman"/>
          <w:color w:val="202122"/>
          <w:sz w:val="24"/>
          <w:szCs w:val="24"/>
        </w:rPr>
        <w:t>The model is responsible for managing the data of the application. It receives user input from the controller.</w:t>
      </w:r>
      <w:r w:rsidRPr="009C53D4">
        <w:rPr>
          <w:rFonts w:ascii="Times New Roman" w:hAnsi="Times New Roman" w:cs="Times New Roman"/>
          <w:color w:val="202122"/>
          <w:sz w:val="24"/>
          <w:szCs w:val="24"/>
        </w:rPr>
        <w:t xml:space="preserve"> </w:t>
      </w:r>
      <w:r w:rsidRPr="009C53D4">
        <w:rPr>
          <w:rFonts w:ascii="Times New Roman" w:eastAsia="Times New Roman" w:hAnsi="Times New Roman" w:cs="Times New Roman"/>
          <w:color w:val="202122"/>
          <w:sz w:val="24"/>
          <w:szCs w:val="24"/>
        </w:rPr>
        <w:t>The view renders presentation of the model in a particular format.</w:t>
      </w:r>
      <w:r w:rsidRPr="009C53D4">
        <w:rPr>
          <w:rFonts w:ascii="Times New Roman" w:hAnsi="Times New Roman" w:cs="Times New Roman"/>
          <w:color w:val="202122"/>
          <w:sz w:val="24"/>
          <w:szCs w:val="24"/>
        </w:rPr>
        <w:t xml:space="preserve"> </w:t>
      </w:r>
      <w:r w:rsidRPr="009C53D4">
        <w:rPr>
          <w:rFonts w:ascii="Times New Roman" w:eastAsia="Times New Roman" w:hAnsi="Times New Roman" w:cs="Times New Roman"/>
          <w:color w:val="202122"/>
          <w:sz w:val="24"/>
          <w:szCs w:val="24"/>
        </w:rPr>
        <w:t>The controller responds to the user input and performs interactions on the data model objects. The controller receives the input, optionally validates it and then passes the input to the model.</w:t>
      </w:r>
    </w:p>
    <w:p w14:paraId="13856CFB" w14:textId="42BBA876" w:rsidR="009C53D4" w:rsidRPr="001D6FB7" w:rsidRDefault="009C53D4" w:rsidP="001D6FB7">
      <w:pPr>
        <w:pStyle w:val="Heading2"/>
        <w:spacing w:after="480"/>
        <w:rPr>
          <w:rFonts w:ascii="Times New Roman" w:eastAsia="Times New Roman" w:hAnsi="Times New Roman" w:cs="Times New Roman"/>
          <w:sz w:val="28"/>
          <w:szCs w:val="28"/>
        </w:rPr>
      </w:pPr>
      <w:bookmarkStart w:id="14" w:name="_Toc119658285"/>
      <w:r w:rsidRPr="001D6FB7">
        <w:rPr>
          <w:rFonts w:ascii="Times New Roman" w:eastAsia="Times New Roman" w:hAnsi="Times New Roman" w:cs="Times New Roman"/>
          <w:sz w:val="28"/>
          <w:szCs w:val="28"/>
        </w:rPr>
        <w:lastRenderedPageBreak/>
        <w:t>Program design</w:t>
      </w:r>
      <w:bookmarkEnd w:id="14"/>
    </w:p>
    <w:p w14:paraId="343A84DE" w14:textId="24D354E9" w:rsidR="009C53D4" w:rsidRDefault="009C53D4" w:rsidP="009C53D4">
      <w:pPr>
        <w:jc w:val="both"/>
        <w:rPr>
          <w:rFonts w:ascii="Times New Roman" w:hAnsi="Times New Roman" w:cs="Times New Roman"/>
          <w:sz w:val="24"/>
          <w:szCs w:val="24"/>
        </w:rPr>
      </w:pPr>
      <w:r>
        <w:tab/>
      </w:r>
      <w:r>
        <w:rPr>
          <w:rFonts w:ascii="Times New Roman" w:hAnsi="Times New Roman" w:cs="Times New Roman"/>
          <w:sz w:val="24"/>
          <w:szCs w:val="24"/>
        </w:rPr>
        <w:t>The user interface of the program will look somewhat, if not exactly, like the next concept:</w:t>
      </w:r>
    </w:p>
    <w:p w14:paraId="5A6D3A8C" w14:textId="77777777" w:rsidR="009E0490" w:rsidRDefault="009E0490" w:rsidP="009C53D4">
      <w:pPr>
        <w:jc w:val="both"/>
        <w:rPr>
          <w:rFonts w:ascii="Times New Roman" w:hAnsi="Times New Roman" w:cs="Times New Roman"/>
          <w:sz w:val="24"/>
          <w:szCs w:val="24"/>
        </w:rPr>
      </w:pPr>
    </w:p>
    <w:p w14:paraId="4C9C48E4" w14:textId="22A53C1B" w:rsidR="00BC7EDC" w:rsidRDefault="009E0490" w:rsidP="00BC7EDC">
      <w:pPr>
        <w:keepNext/>
        <w:jc w:val="center"/>
      </w:pPr>
      <w:r>
        <w:rPr>
          <w:rFonts w:ascii="Times New Roman" w:hAnsi="Times New Roman" w:cs="Times New Roman"/>
          <w:noProof/>
          <w:sz w:val="24"/>
          <w:szCs w:val="24"/>
        </w:rPr>
        <w:drawing>
          <wp:inline distT="0" distB="0" distL="0" distR="0" wp14:anchorId="047FA578" wp14:editId="3CB86009">
            <wp:extent cx="5943600" cy="43846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inline>
        </w:drawing>
      </w:r>
    </w:p>
    <w:p w14:paraId="16C0B441" w14:textId="50E76F95" w:rsidR="00F2052A" w:rsidRPr="00BC7EDC" w:rsidRDefault="00F2052A" w:rsidP="001D6FB7">
      <w:pPr>
        <w:pStyle w:val="Caption"/>
        <w:spacing w:after="360"/>
        <w:jc w:val="center"/>
        <w:rPr>
          <w:rFonts w:ascii="Times New Roman" w:hAnsi="Times New Roman" w:cs="Times New Roman"/>
          <w:i w:val="0"/>
          <w:iCs w:val="0"/>
          <w:sz w:val="24"/>
          <w:szCs w:val="24"/>
        </w:rPr>
      </w:pPr>
      <w:r w:rsidRPr="00BC7EDC">
        <w:rPr>
          <w:rFonts w:ascii="Times New Roman" w:hAnsi="Times New Roman" w:cs="Times New Roman"/>
          <w:i w:val="0"/>
          <w:iCs w:val="0"/>
        </w:rPr>
        <w:t xml:space="preserve">Figure </w:t>
      </w:r>
      <w:r w:rsidRPr="00BC7EDC">
        <w:rPr>
          <w:rFonts w:ascii="Times New Roman" w:hAnsi="Times New Roman" w:cs="Times New Roman"/>
          <w:i w:val="0"/>
          <w:iCs w:val="0"/>
        </w:rPr>
        <w:fldChar w:fldCharType="begin"/>
      </w:r>
      <w:r w:rsidRPr="00BC7EDC">
        <w:rPr>
          <w:rFonts w:ascii="Times New Roman" w:hAnsi="Times New Roman" w:cs="Times New Roman"/>
          <w:i w:val="0"/>
          <w:iCs w:val="0"/>
        </w:rPr>
        <w:instrText xml:space="preserve"> SEQ Figure \* ARABIC </w:instrText>
      </w:r>
      <w:r w:rsidRPr="00BC7EDC">
        <w:rPr>
          <w:rFonts w:ascii="Times New Roman" w:hAnsi="Times New Roman" w:cs="Times New Roman"/>
          <w:i w:val="0"/>
          <w:iCs w:val="0"/>
        </w:rPr>
        <w:fldChar w:fldCharType="separate"/>
      </w:r>
      <w:r w:rsidRPr="00BC7EDC">
        <w:rPr>
          <w:rFonts w:ascii="Times New Roman" w:hAnsi="Times New Roman" w:cs="Times New Roman"/>
          <w:i w:val="0"/>
          <w:iCs w:val="0"/>
          <w:noProof/>
        </w:rPr>
        <w:t>3</w:t>
      </w:r>
      <w:r w:rsidRPr="00BC7EDC">
        <w:rPr>
          <w:rFonts w:ascii="Times New Roman" w:hAnsi="Times New Roman" w:cs="Times New Roman"/>
          <w:i w:val="0"/>
          <w:iCs w:val="0"/>
        </w:rPr>
        <w:fldChar w:fldCharType="end"/>
      </w:r>
      <w:r w:rsidRPr="00BC7EDC">
        <w:rPr>
          <w:rFonts w:ascii="Times New Roman" w:hAnsi="Times New Roman" w:cs="Times New Roman"/>
          <w:i w:val="0"/>
          <w:iCs w:val="0"/>
        </w:rPr>
        <w:t>.1. GUI concept of the CNC application</w:t>
      </w:r>
    </w:p>
    <w:p w14:paraId="3F74F730" w14:textId="07727307" w:rsidR="00BC7EDC" w:rsidRDefault="00BC7EDC" w:rsidP="00BC7EDC">
      <w:pPr>
        <w:rPr>
          <w:rFonts w:ascii="Times New Roman" w:hAnsi="Times New Roman" w:cs="Times New Roman"/>
          <w:sz w:val="24"/>
          <w:szCs w:val="24"/>
        </w:rPr>
      </w:pPr>
      <w:r>
        <w:tab/>
      </w:r>
      <w:r>
        <w:rPr>
          <w:rFonts w:ascii="Times New Roman" w:hAnsi="Times New Roman" w:cs="Times New Roman"/>
          <w:sz w:val="24"/>
          <w:szCs w:val="24"/>
        </w:rPr>
        <w:t xml:space="preserve">The </w:t>
      </w:r>
      <w:r w:rsidR="001D6FB7">
        <w:rPr>
          <w:rFonts w:ascii="Times New Roman" w:hAnsi="Times New Roman" w:cs="Times New Roman"/>
          <w:sz w:val="24"/>
          <w:szCs w:val="24"/>
        </w:rPr>
        <w:t>components</w:t>
      </w:r>
      <w:r>
        <w:rPr>
          <w:rFonts w:ascii="Times New Roman" w:hAnsi="Times New Roman" w:cs="Times New Roman"/>
          <w:sz w:val="24"/>
          <w:szCs w:val="24"/>
        </w:rPr>
        <w:t xml:space="preserve"> of the GUI will be:</w:t>
      </w:r>
    </w:p>
    <w:p w14:paraId="4DE34F8E" w14:textId="67179CD3" w:rsidR="00BC7EDC" w:rsidRPr="001D6FB7" w:rsidRDefault="00BC7EDC" w:rsidP="001D6FB7">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Application Window</w:t>
      </w:r>
      <w:r>
        <w:rPr>
          <w:rFonts w:ascii="Times New Roman" w:hAnsi="Times New Roman" w:cs="Times New Roman"/>
          <w:sz w:val="24"/>
          <w:szCs w:val="24"/>
        </w:rPr>
        <w:t xml:space="preserve"> – The window of the application that contains all the other </w:t>
      </w:r>
      <w:r w:rsidR="001D6FB7">
        <w:rPr>
          <w:rFonts w:ascii="Times New Roman" w:hAnsi="Times New Roman" w:cs="Times New Roman"/>
          <w:sz w:val="24"/>
          <w:szCs w:val="24"/>
        </w:rPr>
        <w:t>components</w:t>
      </w:r>
      <w:r>
        <w:rPr>
          <w:rFonts w:ascii="Times New Roman" w:hAnsi="Times New Roman" w:cs="Times New Roman"/>
          <w:sz w:val="24"/>
          <w:szCs w:val="24"/>
        </w:rPr>
        <w:t>. Can be minimized, maximized and closed any time. However, maximizing is not recommended</w:t>
      </w:r>
      <w:r w:rsidR="001D6FB7">
        <w:rPr>
          <w:rFonts w:ascii="Times New Roman" w:hAnsi="Times New Roman" w:cs="Times New Roman"/>
          <w:sz w:val="24"/>
          <w:szCs w:val="24"/>
        </w:rPr>
        <w:t xml:space="preserve">, as </w:t>
      </w:r>
      <w:r w:rsidRPr="001D6FB7">
        <w:rPr>
          <w:rFonts w:ascii="Times New Roman" w:hAnsi="Times New Roman" w:cs="Times New Roman"/>
          <w:sz w:val="24"/>
          <w:szCs w:val="24"/>
        </w:rPr>
        <w:t xml:space="preserve">the other </w:t>
      </w:r>
      <w:r w:rsidR="001D6FB7">
        <w:rPr>
          <w:rFonts w:ascii="Times New Roman" w:hAnsi="Times New Roman" w:cs="Times New Roman"/>
          <w:sz w:val="24"/>
          <w:szCs w:val="24"/>
        </w:rPr>
        <w:t>components</w:t>
      </w:r>
      <w:r w:rsidRPr="001D6FB7">
        <w:rPr>
          <w:rFonts w:ascii="Times New Roman" w:hAnsi="Times New Roman" w:cs="Times New Roman"/>
          <w:sz w:val="24"/>
          <w:szCs w:val="24"/>
        </w:rPr>
        <w:t xml:space="preserve"> have fixed size and may not scale accordingly.</w:t>
      </w:r>
    </w:p>
    <w:p w14:paraId="544DA27B" w14:textId="5D6DE6FD" w:rsidR="00BC7EDC" w:rsidRDefault="00BC7EDC" w:rsidP="00BC7EDC">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Load File Button</w:t>
      </w:r>
      <w:r>
        <w:rPr>
          <w:rFonts w:ascii="Times New Roman" w:hAnsi="Times New Roman" w:cs="Times New Roman"/>
          <w:sz w:val="24"/>
          <w:szCs w:val="24"/>
        </w:rPr>
        <w:t xml:space="preserve"> – Pressing this button will bring up the File Explorer for you to select the desired </w:t>
      </w:r>
      <w:r>
        <w:rPr>
          <w:rFonts w:ascii="Times New Roman" w:hAnsi="Times New Roman" w:cs="Times New Roman"/>
          <w:b/>
          <w:bCs/>
          <w:sz w:val="24"/>
          <w:szCs w:val="24"/>
        </w:rPr>
        <w:t>text file</w:t>
      </w:r>
      <w:r>
        <w:rPr>
          <w:rFonts w:ascii="Times New Roman" w:hAnsi="Times New Roman" w:cs="Times New Roman"/>
          <w:sz w:val="24"/>
          <w:szCs w:val="24"/>
        </w:rPr>
        <w:t xml:space="preserve"> you wish the application to interpret. The file explorer should let you only select a </w:t>
      </w:r>
      <w:r>
        <w:rPr>
          <w:rFonts w:ascii="Times New Roman" w:hAnsi="Times New Roman" w:cs="Times New Roman"/>
          <w:b/>
          <w:bCs/>
          <w:sz w:val="24"/>
          <w:szCs w:val="24"/>
        </w:rPr>
        <w:t>.txt</w:t>
      </w:r>
      <w:r>
        <w:rPr>
          <w:rFonts w:ascii="Times New Roman" w:hAnsi="Times New Roman" w:cs="Times New Roman"/>
          <w:sz w:val="24"/>
          <w:szCs w:val="24"/>
        </w:rPr>
        <w:t xml:space="preserve"> file. Upon successful loading a message “</w:t>
      </w:r>
      <w:proofErr w:type="spellStart"/>
      <w:r>
        <w:rPr>
          <w:rFonts w:ascii="Times New Roman" w:hAnsi="Times New Roman" w:cs="Times New Roman"/>
          <w:i/>
          <w:iCs/>
          <w:sz w:val="24"/>
          <w:szCs w:val="24"/>
        </w:rPr>
        <w:t>file</w:t>
      </w:r>
      <w:r w:rsidR="001D6FB7">
        <w:rPr>
          <w:rFonts w:ascii="Times New Roman" w:hAnsi="Times New Roman" w:cs="Times New Roman"/>
          <w:i/>
          <w:iCs/>
          <w:sz w:val="24"/>
          <w:szCs w:val="24"/>
        </w:rPr>
        <w:t>_name</w:t>
      </w:r>
      <w:proofErr w:type="spellEnd"/>
      <w:r>
        <w:rPr>
          <w:rFonts w:ascii="Times New Roman" w:hAnsi="Times New Roman" w:cs="Times New Roman"/>
          <w:i/>
          <w:iCs/>
          <w:sz w:val="24"/>
          <w:szCs w:val="24"/>
        </w:rPr>
        <w:t xml:space="preserve"> successfully loaded!”</w:t>
      </w:r>
      <w:r>
        <w:rPr>
          <w:rFonts w:ascii="Times New Roman" w:hAnsi="Times New Roman" w:cs="Times New Roman"/>
          <w:sz w:val="24"/>
          <w:szCs w:val="24"/>
        </w:rPr>
        <w:t xml:space="preserve"> will be displayed.</w:t>
      </w:r>
    </w:p>
    <w:p w14:paraId="5D4C53E2" w14:textId="3C88FA84" w:rsidR="00BC7EDC" w:rsidRDefault="00BC7EDC" w:rsidP="00BC7EDC">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Start/Stop Button</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Button to start the simulation once the selected file is loaded. Pressing the button without a loaded file will result in an error message “</w:t>
      </w:r>
      <w:r>
        <w:rPr>
          <w:rFonts w:ascii="Times New Roman" w:hAnsi="Times New Roman" w:cs="Times New Roman"/>
          <w:i/>
          <w:iCs/>
          <w:sz w:val="24"/>
          <w:szCs w:val="24"/>
        </w:rPr>
        <w:t xml:space="preserve">File not </w:t>
      </w:r>
      <w:r>
        <w:rPr>
          <w:rFonts w:ascii="Times New Roman" w:hAnsi="Times New Roman" w:cs="Times New Roman"/>
          <w:i/>
          <w:iCs/>
          <w:sz w:val="24"/>
          <w:szCs w:val="24"/>
        </w:rPr>
        <w:lastRenderedPageBreak/>
        <w:t xml:space="preserve">leaded!” </w:t>
      </w:r>
      <w:r>
        <w:rPr>
          <w:rFonts w:ascii="Times New Roman" w:hAnsi="Times New Roman" w:cs="Times New Roman"/>
          <w:sz w:val="24"/>
          <w:szCs w:val="24"/>
        </w:rPr>
        <w:t xml:space="preserve">being displayed. When the simulation starts, the text on the button should change to </w:t>
      </w:r>
      <w:r>
        <w:rPr>
          <w:rFonts w:ascii="Times New Roman" w:hAnsi="Times New Roman" w:cs="Times New Roman"/>
          <w:i/>
          <w:iCs/>
          <w:sz w:val="24"/>
          <w:szCs w:val="24"/>
        </w:rPr>
        <w:t>“Stop</w:t>
      </w:r>
      <w:r w:rsidR="007A1A00">
        <w:rPr>
          <w:rFonts w:ascii="Times New Roman" w:hAnsi="Times New Roman" w:cs="Times New Roman"/>
          <w:i/>
          <w:iCs/>
          <w:sz w:val="24"/>
          <w:szCs w:val="24"/>
        </w:rPr>
        <w:t>”</w:t>
      </w:r>
      <w:r w:rsidR="007A1A00">
        <w:rPr>
          <w:rFonts w:ascii="Times New Roman" w:hAnsi="Times New Roman" w:cs="Times New Roman"/>
          <w:sz w:val="24"/>
          <w:szCs w:val="24"/>
        </w:rPr>
        <w:t xml:space="preserve"> and</w:t>
      </w:r>
      <w:r>
        <w:rPr>
          <w:rFonts w:ascii="Times New Roman" w:hAnsi="Times New Roman" w:cs="Times New Roman"/>
          <w:sz w:val="24"/>
          <w:szCs w:val="24"/>
        </w:rPr>
        <w:t xml:space="preserve"> pressing it will stop the simulation.</w:t>
      </w:r>
      <w:r w:rsidR="007A1A00">
        <w:rPr>
          <w:rFonts w:ascii="Times New Roman" w:hAnsi="Times New Roman" w:cs="Times New Roman"/>
          <w:sz w:val="24"/>
          <w:szCs w:val="24"/>
        </w:rPr>
        <w:t xml:space="preserve"> The text on the button will change back to </w:t>
      </w:r>
      <w:r w:rsidR="007A1A00">
        <w:rPr>
          <w:rFonts w:ascii="Times New Roman" w:hAnsi="Times New Roman" w:cs="Times New Roman"/>
          <w:i/>
          <w:iCs/>
          <w:sz w:val="24"/>
          <w:szCs w:val="24"/>
        </w:rPr>
        <w:t>“Start”</w:t>
      </w:r>
      <w:r w:rsidR="007A1A00">
        <w:rPr>
          <w:rFonts w:ascii="Times New Roman" w:hAnsi="Times New Roman" w:cs="Times New Roman"/>
          <w:sz w:val="24"/>
          <w:szCs w:val="24"/>
        </w:rPr>
        <w:t xml:space="preserve"> again afterwards.</w:t>
      </w:r>
    </w:p>
    <w:p w14:paraId="6DFF6B19" w14:textId="0131AE55" w:rsidR="007A1A00" w:rsidRDefault="001D6FB7" w:rsidP="00BC7EDC">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G-code</w:t>
      </w:r>
      <w:r w:rsidR="007A1A00">
        <w:rPr>
          <w:rFonts w:ascii="Times New Roman" w:hAnsi="Times New Roman" w:cs="Times New Roman"/>
          <w:b/>
          <w:bCs/>
          <w:sz w:val="24"/>
          <w:szCs w:val="24"/>
        </w:rPr>
        <w:t xml:space="preserve"> Scroll Pane –</w:t>
      </w:r>
      <w:r w:rsidR="007A1A00">
        <w:rPr>
          <w:rFonts w:ascii="Times New Roman" w:hAnsi="Times New Roman" w:cs="Times New Roman"/>
          <w:sz w:val="24"/>
          <w:szCs w:val="24"/>
        </w:rPr>
        <w:t xml:space="preserve"> This pane will contain the G-code from the file so that the user can easily access and see what the code is.</w:t>
      </w:r>
    </w:p>
    <w:p w14:paraId="0C38DCE0" w14:textId="19EEDC55" w:rsidR="007A1A00" w:rsidRPr="00BC7EDC" w:rsidRDefault="007A1A00" w:rsidP="00BC7EDC">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Simulation area –</w:t>
      </w:r>
      <w:r>
        <w:rPr>
          <w:rFonts w:ascii="Times New Roman" w:hAnsi="Times New Roman" w:cs="Times New Roman"/>
          <w:sz w:val="24"/>
          <w:szCs w:val="24"/>
        </w:rPr>
        <w:t xml:space="preserve"> In this box you will be able to visualize the animated tracing of the given G-code commands, with a slight pause between the commands, and possibly displaying which is the current command and translating the command into human understandable language.</w:t>
      </w:r>
    </w:p>
    <w:p w14:paraId="34537525" w14:textId="082D454E" w:rsidR="00CE2309" w:rsidRPr="00EA499C" w:rsidRDefault="00CE2309" w:rsidP="00CE2309">
      <w:pPr>
        <w:pStyle w:val="Heading1"/>
        <w:rPr>
          <w:rFonts w:ascii="Times New Roman" w:hAnsi="Times New Roman" w:cs="Times New Roman"/>
          <w:b/>
          <w:bCs/>
        </w:rPr>
      </w:pPr>
      <w:bookmarkStart w:id="15" w:name="_Toc119658286"/>
      <w:r w:rsidRPr="00EA499C">
        <w:rPr>
          <w:rFonts w:ascii="Times New Roman" w:hAnsi="Times New Roman" w:cs="Times New Roman"/>
          <w:b/>
          <w:bCs/>
        </w:rPr>
        <w:t>Implementation</w:t>
      </w:r>
      <w:bookmarkEnd w:id="15"/>
    </w:p>
    <w:p w14:paraId="4090C107" w14:textId="292743AC" w:rsidR="00CE2309" w:rsidRPr="00EA499C" w:rsidRDefault="00CE2309" w:rsidP="00CE2309">
      <w:pPr>
        <w:pStyle w:val="Heading1"/>
        <w:rPr>
          <w:rFonts w:ascii="Times New Roman" w:hAnsi="Times New Roman" w:cs="Times New Roman"/>
          <w:b/>
          <w:bCs/>
        </w:rPr>
      </w:pPr>
      <w:bookmarkStart w:id="16" w:name="_Toc119658287"/>
      <w:r w:rsidRPr="00EA499C">
        <w:rPr>
          <w:rFonts w:ascii="Times New Roman" w:hAnsi="Times New Roman" w:cs="Times New Roman"/>
          <w:b/>
          <w:bCs/>
        </w:rPr>
        <w:t>Testing</w:t>
      </w:r>
      <w:bookmarkEnd w:id="16"/>
    </w:p>
    <w:p w14:paraId="4AA9F12E" w14:textId="57B18E37" w:rsidR="002A1E19" w:rsidRDefault="00CE2309" w:rsidP="002A1E19">
      <w:pPr>
        <w:pStyle w:val="Heading1"/>
      </w:pPr>
      <w:bookmarkStart w:id="17" w:name="_Toc119658288"/>
      <w:r w:rsidRPr="00EA499C">
        <w:rPr>
          <w:rFonts w:ascii="Times New Roman" w:hAnsi="Times New Roman" w:cs="Times New Roman"/>
          <w:b/>
          <w:bCs/>
        </w:rPr>
        <w:t>Conclusions</w:t>
      </w:r>
      <w:bookmarkEnd w:id="17"/>
    </w:p>
    <w:p w14:paraId="45B1E853" w14:textId="72E0C380" w:rsidR="002A1E19" w:rsidRDefault="002A1E19" w:rsidP="002A1E19">
      <w:pPr>
        <w:pStyle w:val="Heading1"/>
        <w:rPr>
          <w:rFonts w:ascii="Times New Roman" w:hAnsi="Times New Roman" w:cs="Times New Roman"/>
          <w:b/>
          <w:bCs/>
        </w:rPr>
      </w:pPr>
      <w:bookmarkStart w:id="18" w:name="_Toc119658289"/>
      <w:r w:rsidRPr="002A1E19">
        <w:rPr>
          <w:rFonts w:ascii="Times New Roman" w:hAnsi="Times New Roman" w:cs="Times New Roman"/>
          <w:b/>
          <w:bCs/>
        </w:rPr>
        <w:t>Bibliography</w:t>
      </w:r>
      <w:bookmarkEnd w:id="18"/>
    </w:p>
    <w:p w14:paraId="33B8E8EE" w14:textId="57CCCDCC" w:rsidR="00AC7285" w:rsidRDefault="00AC7285" w:rsidP="00AC7285"/>
    <w:p w14:paraId="4D8DD2E1" w14:textId="73C37770" w:rsidR="002A1E19" w:rsidRDefault="00000000" w:rsidP="002A1E19">
      <w:pPr>
        <w:rPr>
          <w:rFonts w:ascii="Times New Roman" w:hAnsi="Times New Roman" w:cs="Times New Roman"/>
          <w:sz w:val="24"/>
          <w:szCs w:val="24"/>
        </w:rPr>
      </w:pPr>
      <w:hyperlink r:id="rId37" w:history="1">
        <w:r w:rsidR="009E0490" w:rsidRPr="0064182A">
          <w:rPr>
            <w:rStyle w:val="Hyperlink"/>
            <w:rFonts w:ascii="Times New Roman" w:hAnsi="Times New Roman" w:cs="Times New Roman"/>
            <w:sz w:val="24"/>
            <w:szCs w:val="24"/>
          </w:rPr>
          <w:t>https://en.wikipedia.org/wiki/Numerical_control</w:t>
        </w:r>
      </w:hyperlink>
    </w:p>
    <w:p w14:paraId="7884CBB8" w14:textId="2D952D85" w:rsidR="009E0490" w:rsidRPr="009E0490" w:rsidRDefault="00000000" w:rsidP="002A1E19">
      <w:pPr>
        <w:rPr>
          <w:rFonts w:ascii="Times New Roman" w:hAnsi="Times New Roman" w:cs="Times New Roman"/>
          <w:sz w:val="24"/>
          <w:szCs w:val="24"/>
        </w:rPr>
      </w:pPr>
      <w:hyperlink r:id="rId38" w:history="1">
        <w:r w:rsidR="009E0490" w:rsidRPr="009E0490">
          <w:rPr>
            <w:rStyle w:val="Hyperlink"/>
            <w:rFonts w:ascii="Times New Roman" w:hAnsi="Times New Roman" w:cs="Times New Roman"/>
            <w:sz w:val="24"/>
            <w:szCs w:val="24"/>
          </w:rPr>
          <w:t>https://en.wikipedia.org/wiki/Model%E2%80%93view%E2%80%93controller</w:t>
        </w:r>
      </w:hyperlink>
    </w:p>
    <w:p w14:paraId="6BE4CF2E" w14:textId="5D15F1F9" w:rsidR="009E0490" w:rsidRPr="009E0490" w:rsidRDefault="00000000" w:rsidP="002A1E19">
      <w:pPr>
        <w:rPr>
          <w:rFonts w:ascii="Times New Roman" w:hAnsi="Times New Roman" w:cs="Times New Roman"/>
          <w:color w:val="0070C0"/>
          <w:sz w:val="28"/>
          <w:szCs w:val="28"/>
          <w:u w:val="single"/>
        </w:rPr>
      </w:pPr>
      <w:hyperlink r:id="rId39" w:history="1">
        <w:r w:rsidR="009E0490" w:rsidRPr="009E0490">
          <w:rPr>
            <w:rStyle w:val="Hyperlink"/>
            <w:rFonts w:ascii="Times New Roman" w:hAnsi="Times New Roman" w:cs="Times New Roman"/>
            <w:sz w:val="24"/>
            <w:szCs w:val="24"/>
          </w:rPr>
          <w:t>https://docs.oracle.com/javase/7/docs/api/java/awt/Graphics.html</w:t>
        </w:r>
      </w:hyperlink>
    </w:p>
    <w:p w14:paraId="5FBEEDCB" w14:textId="656834C8" w:rsidR="00A3693B" w:rsidRPr="00A3693B" w:rsidRDefault="00000000" w:rsidP="00A3693B">
      <w:pPr>
        <w:rPr>
          <w:rFonts w:ascii="Times New Roman" w:hAnsi="Times New Roman" w:cs="Times New Roman"/>
          <w:color w:val="000000" w:themeColor="text1"/>
          <w:sz w:val="24"/>
          <w:szCs w:val="24"/>
        </w:rPr>
      </w:pPr>
      <w:hyperlink r:id="rId40" w:history="1">
        <w:r w:rsidR="00A3693B" w:rsidRPr="00A3693B">
          <w:rPr>
            <w:rStyle w:val="Hyperlink"/>
            <w:rFonts w:ascii="Times New Roman" w:hAnsi="Times New Roman" w:cs="Times New Roman"/>
            <w:color w:val="000000" w:themeColor="text1"/>
            <w:sz w:val="24"/>
            <w:szCs w:val="24"/>
            <w:u w:val="none"/>
          </w:rPr>
          <w:t>Suk-Hwan Suh</w:t>
        </w:r>
      </w:hyperlink>
      <w:r w:rsidR="00A3693B" w:rsidRPr="00A3693B">
        <w:rPr>
          <w:rFonts w:ascii="Times New Roman" w:hAnsi="Times New Roman" w:cs="Times New Roman"/>
          <w:color w:val="000000" w:themeColor="text1"/>
          <w:sz w:val="24"/>
          <w:szCs w:val="24"/>
        </w:rPr>
        <w:t>, </w:t>
      </w:r>
      <w:proofErr w:type="spellStart"/>
      <w:r w:rsidR="00A3693B" w:rsidRPr="00A3693B">
        <w:rPr>
          <w:rFonts w:ascii="Times New Roman" w:hAnsi="Times New Roman" w:cs="Times New Roman"/>
          <w:color w:val="000000" w:themeColor="text1"/>
          <w:sz w:val="24"/>
          <w:szCs w:val="24"/>
        </w:rPr>
        <w:fldChar w:fldCharType="begin"/>
      </w:r>
      <w:r w:rsidR="00A3693B" w:rsidRPr="00A3693B">
        <w:rPr>
          <w:rFonts w:ascii="Times New Roman" w:hAnsi="Times New Roman" w:cs="Times New Roman"/>
          <w:color w:val="000000" w:themeColor="text1"/>
          <w:sz w:val="24"/>
          <w:szCs w:val="24"/>
        </w:rPr>
        <w:instrText xml:space="preserve"> HYPERLINK "https://www.google.ro/search?tbo=p&amp;tbm=bks&amp;q=inauthor:%22Seong+Kyoon+Kang%22" </w:instrText>
      </w:r>
      <w:r w:rsidR="00A3693B" w:rsidRPr="00A3693B">
        <w:rPr>
          <w:rFonts w:ascii="Times New Roman" w:hAnsi="Times New Roman" w:cs="Times New Roman"/>
          <w:color w:val="000000" w:themeColor="text1"/>
          <w:sz w:val="24"/>
          <w:szCs w:val="24"/>
        </w:rPr>
      </w:r>
      <w:r w:rsidR="00A3693B" w:rsidRPr="00A3693B">
        <w:rPr>
          <w:rFonts w:ascii="Times New Roman" w:hAnsi="Times New Roman" w:cs="Times New Roman"/>
          <w:color w:val="000000" w:themeColor="text1"/>
          <w:sz w:val="24"/>
          <w:szCs w:val="24"/>
        </w:rPr>
        <w:fldChar w:fldCharType="separate"/>
      </w:r>
      <w:r w:rsidR="00A3693B" w:rsidRPr="00A3693B">
        <w:rPr>
          <w:rStyle w:val="Hyperlink"/>
          <w:rFonts w:ascii="Times New Roman" w:hAnsi="Times New Roman" w:cs="Times New Roman"/>
          <w:color w:val="000000" w:themeColor="text1"/>
          <w:sz w:val="24"/>
          <w:szCs w:val="24"/>
          <w:u w:val="none"/>
        </w:rPr>
        <w:t>Seong</w:t>
      </w:r>
      <w:proofErr w:type="spellEnd"/>
      <w:r w:rsidR="00A3693B" w:rsidRPr="00A3693B">
        <w:rPr>
          <w:rStyle w:val="Hyperlink"/>
          <w:rFonts w:ascii="Times New Roman" w:hAnsi="Times New Roman" w:cs="Times New Roman"/>
          <w:color w:val="000000" w:themeColor="text1"/>
          <w:sz w:val="24"/>
          <w:szCs w:val="24"/>
          <w:u w:val="none"/>
        </w:rPr>
        <w:t xml:space="preserve"> </w:t>
      </w:r>
      <w:proofErr w:type="spellStart"/>
      <w:r w:rsidR="00A3693B" w:rsidRPr="00A3693B">
        <w:rPr>
          <w:rStyle w:val="Hyperlink"/>
          <w:rFonts w:ascii="Times New Roman" w:hAnsi="Times New Roman" w:cs="Times New Roman"/>
          <w:color w:val="000000" w:themeColor="text1"/>
          <w:sz w:val="24"/>
          <w:szCs w:val="24"/>
          <w:u w:val="none"/>
        </w:rPr>
        <w:t>Kyoon</w:t>
      </w:r>
      <w:proofErr w:type="spellEnd"/>
      <w:r w:rsidR="00A3693B" w:rsidRPr="00A3693B">
        <w:rPr>
          <w:rStyle w:val="Hyperlink"/>
          <w:rFonts w:ascii="Times New Roman" w:hAnsi="Times New Roman" w:cs="Times New Roman"/>
          <w:color w:val="000000" w:themeColor="text1"/>
          <w:sz w:val="24"/>
          <w:szCs w:val="24"/>
          <w:u w:val="none"/>
        </w:rPr>
        <w:t xml:space="preserve"> Kang</w:t>
      </w:r>
      <w:r w:rsidR="00A3693B" w:rsidRPr="00A3693B">
        <w:rPr>
          <w:rFonts w:ascii="Times New Roman" w:hAnsi="Times New Roman" w:cs="Times New Roman"/>
          <w:color w:val="000000" w:themeColor="text1"/>
          <w:sz w:val="24"/>
          <w:szCs w:val="24"/>
        </w:rPr>
        <w:fldChar w:fldCharType="end"/>
      </w:r>
      <w:r w:rsidR="00A3693B" w:rsidRPr="00A3693B">
        <w:rPr>
          <w:rFonts w:ascii="Times New Roman" w:hAnsi="Times New Roman" w:cs="Times New Roman"/>
          <w:color w:val="000000" w:themeColor="text1"/>
          <w:sz w:val="24"/>
          <w:szCs w:val="24"/>
        </w:rPr>
        <w:t>, </w:t>
      </w:r>
      <w:proofErr w:type="spellStart"/>
      <w:r w:rsidR="00A3693B" w:rsidRPr="00A3693B">
        <w:rPr>
          <w:rFonts w:ascii="Times New Roman" w:hAnsi="Times New Roman" w:cs="Times New Roman"/>
          <w:color w:val="000000" w:themeColor="text1"/>
          <w:sz w:val="24"/>
          <w:szCs w:val="24"/>
        </w:rPr>
        <w:fldChar w:fldCharType="begin"/>
      </w:r>
      <w:r w:rsidR="00A3693B" w:rsidRPr="00A3693B">
        <w:rPr>
          <w:rFonts w:ascii="Times New Roman" w:hAnsi="Times New Roman" w:cs="Times New Roman"/>
          <w:color w:val="000000" w:themeColor="text1"/>
          <w:sz w:val="24"/>
          <w:szCs w:val="24"/>
        </w:rPr>
        <w:instrText xml:space="preserve"> HYPERLINK "https://www.google.ro/search?tbo=p&amp;tbm=bks&amp;q=inauthor:%22Dae-Hyuk+Chung%22" </w:instrText>
      </w:r>
      <w:r w:rsidR="00A3693B" w:rsidRPr="00A3693B">
        <w:rPr>
          <w:rFonts w:ascii="Times New Roman" w:hAnsi="Times New Roman" w:cs="Times New Roman"/>
          <w:color w:val="000000" w:themeColor="text1"/>
          <w:sz w:val="24"/>
          <w:szCs w:val="24"/>
        </w:rPr>
      </w:r>
      <w:r w:rsidR="00A3693B" w:rsidRPr="00A3693B">
        <w:rPr>
          <w:rFonts w:ascii="Times New Roman" w:hAnsi="Times New Roman" w:cs="Times New Roman"/>
          <w:color w:val="000000" w:themeColor="text1"/>
          <w:sz w:val="24"/>
          <w:szCs w:val="24"/>
        </w:rPr>
        <w:fldChar w:fldCharType="separate"/>
      </w:r>
      <w:r w:rsidR="00A3693B" w:rsidRPr="00A3693B">
        <w:rPr>
          <w:rStyle w:val="Hyperlink"/>
          <w:rFonts w:ascii="Times New Roman" w:hAnsi="Times New Roman" w:cs="Times New Roman"/>
          <w:color w:val="000000" w:themeColor="text1"/>
          <w:sz w:val="24"/>
          <w:szCs w:val="24"/>
          <w:u w:val="none"/>
        </w:rPr>
        <w:t>Dae</w:t>
      </w:r>
      <w:proofErr w:type="spellEnd"/>
      <w:r w:rsidR="00A3693B" w:rsidRPr="00A3693B">
        <w:rPr>
          <w:rStyle w:val="Hyperlink"/>
          <w:rFonts w:ascii="Times New Roman" w:hAnsi="Times New Roman" w:cs="Times New Roman"/>
          <w:color w:val="000000" w:themeColor="text1"/>
          <w:sz w:val="24"/>
          <w:szCs w:val="24"/>
          <w:u w:val="none"/>
        </w:rPr>
        <w:t>-Hyuk Chung</w:t>
      </w:r>
      <w:r w:rsidR="00A3693B" w:rsidRPr="00A3693B">
        <w:rPr>
          <w:rFonts w:ascii="Times New Roman" w:hAnsi="Times New Roman" w:cs="Times New Roman"/>
          <w:color w:val="000000" w:themeColor="text1"/>
          <w:sz w:val="24"/>
          <w:szCs w:val="24"/>
        </w:rPr>
        <w:fldChar w:fldCharType="end"/>
      </w:r>
      <w:r w:rsidR="00A3693B" w:rsidRPr="00A3693B">
        <w:rPr>
          <w:rFonts w:ascii="Times New Roman" w:hAnsi="Times New Roman" w:cs="Times New Roman"/>
          <w:color w:val="000000" w:themeColor="text1"/>
          <w:sz w:val="24"/>
          <w:szCs w:val="24"/>
        </w:rPr>
        <w:t>, </w:t>
      </w:r>
      <w:hyperlink r:id="rId41" w:history="1">
        <w:r w:rsidR="00A3693B" w:rsidRPr="00A3693B">
          <w:rPr>
            <w:rStyle w:val="Hyperlink"/>
            <w:rFonts w:ascii="Times New Roman" w:hAnsi="Times New Roman" w:cs="Times New Roman"/>
            <w:color w:val="000000" w:themeColor="text1"/>
            <w:sz w:val="24"/>
            <w:szCs w:val="24"/>
            <w:u w:val="none"/>
          </w:rPr>
          <w:t>Ian Stroud</w:t>
        </w:r>
      </w:hyperlink>
      <w:r w:rsidR="00A3693B">
        <w:rPr>
          <w:rFonts w:ascii="Times New Roman" w:hAnsi="Times New Roman" w:cs="Times New Roman"/>
          <w:color w:val="000000" w:themeColor="text1"/>
          <w:sz w:val="24"/>
          <w:szCs w:val="24"/>
        </w:rPr>
        <w:t xml:space="preserve">, </w:t>
      </w:r>
      <w:r w:rsidR="00A3693B" w:rsidRPr="00A3693B">
        <w:rPr>
          <w:rFonts w:ascii="Times New Roman" w:hAnsi="Times New Roman" w:cs="Times New Roman"/>
          <w:b/>
          <w:bCs/>
          <w:color w:val="000000" w:themeColor="text1"/>
          <w:sz w:val="24"/>
          <w:szCs w:val="24"/>
        </w:rPr>
        <w:t>Theory and Design of CNC Systems</w:t>
      </w:r>
      <w:r w:rsidR="00A3693B">
        <w:rPr>
          <w:rFonts w:ascii="Times New Roman" w:hAnsi="Times New Roman" w:cs="Times New Roman"/>
          <w:color w:val="000000" w:themeColor="text1"/>
          <w:sz w:val="24"/>
          <w:szCs w:val="24"/>
        </w:rPr>
        <w:t xml:space="preserve">, 2008, </w:t>
      </w:r>
      <w:r w:rsidR="00A3693B" w:rsidRPr="00A3693B">
        <w:rPr>
          <w:rFonts w:ascii="Times New Roman" w:hAnsi="Times New Roman" w:cs="Times New Roman"/>
          <w:color w:val="000000" w:themeColor="text1"/>
          <w:sz w:val="24"/>
          <w:szCs w:val="24"/>
        </w:rPr>
        <w:t>Springer Science &amp; Business Media</w:t>
      </w:r>
      <w:r w:rsidR="00A3693B">
        <w:rPr>
          <w:rFonts w:ascii="Times New Roman" w:hAnsi="Times New Roman" w:cs="Times New Roman"/>
          <w:color w:val="000000" w:themeColor="text1"/>
          <w:sz w:val="24"/>
          <w:szCs w:val="24"/>
        </w:rPr>
        <w:t xml:space="preserve">, </w:t>
      </w:r>
      <w:hyperlink r:id="rId42" w:anchor="v=onepage&amp;q&amp;f=false" w:history="1">
        <w:r w:rsidR="00A3693B" w:rsidRPr="00A3693B">
          <w:rPr>
            <w:rStyle w:val="Hyperlink"/>
            <w:rFonts w:ascii="Times New Roman" w:hAnsi="Times New Roman" w:cs="Times New Roman"/>
            <w:sz w:val="24"/>
            <w:szCs w:val="24"/>
          </w:rPr>
          <w:t xml:space="preserve">Theory and Design of CNC Systems - Suk-Hwan Suh, </w:t>
        </w:r>
        <w:proofErr w:type="spellStart"/>
        <w:r w:rsidR="00A3693B" w:rsidRPr="00A3693B">
          <w:rPr>
            <w:rStyle w:val="Hyperlink"/>
            <w:rFonts w:ascii="Times New Roman" w:hAnsi="Times New Roman" w:cs="Times New Roman"/>
            <w:sz w:val="24"/>
            <w:szCs w:val="24"/>
          </w:rPr>
          <w:t>Seong</w:t>
        </w:r>
        <w:proofErr w:type="spellEnd"/>
        <w:r w:rsidR="00A3693B" w:rsidRPr="00A3693B">
          <w:rPr>
            <w:rStyle w:val="Hyperlink"/>
            <w:rFonts w:ascii="Times New Roman" w:hAnsi="Times New Roman" w:cs="Times New Roman"/>
            <w:sz w:val="24"/>
            <w:szCs w:val="24"/>
          </w:rPr>
          <w:t xml:space="preserve"> </w:t>
        </w:r>
        <w:proofErr w:type="spellStart"/>
        <w:r w:rsidR="00A3693B" w:rsidRPr="00A3693B">
          <w:rPr>
            <w:rStyle w:val="Hyperlink"/>
            <w:rFonts w:ascii="Times New Roman" w:hAnsi="Times New Roman" w:cs="Times New Roman"/>
            <w:sz w:val="24"/>
            <w:szCs w:val="24"/>
          </w:rPr>
          <w:t>Kyoon</w:t>
        </w:r>
        <w:proofErr w:type="spellEnd"/>
        <w:r w:rsidR="00A3693B" w:rsidRPr="00A3693B">
          <w:rPr>
            <w:rStyle w:val="Hyperlink"/>
            <w:rFonts w:ascii="Times New Roman" w:hAnsi="Times New Roman" w:cs="Times New Roman"/>
            <w:sz w:val="24"/>
            <w:szCs w:val="24"/>
          </w:rPr>
          <w:t xml:space="preserve"> Kang, </w:t>
        </w:r>
        <w:proofErr w:type="spellStart"/>
        <w:r w:rsidR="00A3693B" w:rsidRPr="00A3693B">
          <w:rPr>
            <w:rStyle w:val="Hyperlink"/>
            <w:rFonts w:ascii="Times New Roman" w:hAnsi="Times New Roman" w:cs="Times New Roman"/>
            <w:sz w:val="24"/>
            <w:szCs w:val="24"/>
          </w:rPr>
          <w:t>Dae</w:t>
        </w:r>
        <w:proofErr w:type="spellEnd"/>
        <w:r w:rsidR="00A3693B" w:rsidRPr="00A3693B">
          <w:rPr>
            <w:rStyle w:val="Hyperlink"/>
            <w:rFonts w:ascii="Times New Roman" w:hAnsi="Times New Roman" w:cs="Times New Roman"/>
            <w:sz w:val="24"/>
            <w:szCs w:val="24"/>
          </w:rPr>
          <w:t>-Hyuk Chung, Ian Stroud - Google Books</w:t>
        </w:r>
      </w:hyperlink>
    </w:p>
    <w:p w14:paraId="13444BE0" w14:textId="3AB5754A" w:rsidR="002A1E19" w:rsidRPr="00A3693B" w:rsidRDefault="002A1E19" w:rsidP="002A1E19">
      <w:pPr>
        <w:rPr>
          <w:rFonts w:ascii="Times New Roman" w:hAnsi="Times New Roman" w:cs="Times New Roman"/>
          <w:color w:val="000000" w:themeColor="text1"/>
          <w:sz w:val="24"/>
          <w:szCs w:val="24"/>
        </w:rPr>
      </w:pPr>
    </w:p>
    <w:sectPr w:rsidR="002A1E19" w:rsidRPr="00A3693B" w:rsidSect="00CE2309">
      <w:footerReference w:type="default" r:id="rId4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D5982" w14:textId="77777777" w:rsidR="00316907" w:rsidRDefault="00316907" w:rsidP="00115CDD">
      <w:pPr>
        <w:spacing w:after="0" w:line="240" w:lineRule="auto"/>
      </w:pPr>
      <w:r>
        <w:separator/>
      </w:r>
    </w:p>
  </w:endnote>
  <w:endnote w:type="continuationSeparator" w:id="0">
    <w:p w14:paraId="43952B6F" w14:textId="77777777" w:rsidR="00316907" w:rsidRDefault="00316907" w:rsidP="0011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7867" w14:textId="77777777" w:rsidR="00115CDD" w:rsidRDefault="00115CD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352846" w14:textId="77777777" w:rsidR="00115CDD" w:rsidRDefault="0011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CB2D" w14:textId="77777777" w:rsidR="00316907" w:rsidRDefault="00316907" w:rsidP="00115CDD">
      <w:pPr>
        <w:spacing w:after="0" w:line="240" w:lineRule="auto"/>
      </w:pPr>
      <w:r>
        <w:separator/>
      </w:r>
    </w:p>
  </w:footnote>
  <w:footnote w:type="continuationSeparator" w:id="0">
    <w:p w14:paraId="6E3D9397" w14:textId="77777777" w:rsidR="00316907" w:rsidRDefault="00316907" w:rsidP="00115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A39"/>
    <w:multiLevelType w:val="hybridMultilevel"/>
    <w:tmpl w:val="2CC61D56"/>
    <w:lvl w:ilvl="0" w:tplc="904EA45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65EEB"/>
    <w:multiLevelType w:val="hybridMultilevel"/>
    <w:tmpl w:val="5194F970"/>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F7489"/>
    <w:multiLevelType w:val="multilevel"/>
    <w:tmpl w:val="FB7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3DD7"/>
    <w:multiLevelType w:val="multilevel"/>
    <w:tmpl w:val="444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21370"/>
    <w:multiLevelType w:val="hybridMultilevel"/>
    <w:tmpl w:val="ED127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CD540C"/>
    <w:multiLevelType w:val="multilevel"/>
    <w:tmpl w:val="28F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0040F"/>
    <w:multiLevelType w:val="hybridMultilevel"/>
    <w:tmpl w:val="0AB04962"/>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E01052"/>
    <w:multiLevelType w:val="hybridMultilevel"/>
    <w:tmpl w:val="9AA43424"/>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E7216"/>
    <w:multiLevelType w:val="multilevel"/>
    <w:tmpl w:val="ED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36700"/>
    <w:multiLevelType w:val="hybridMultilevel"/>
    <w:tmpl w:val="8FEE17EE"/>
    <w:lvl w:ilvl="0" w:tplc="904EA45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1C5F2C"/>
    <w:multiLevelType w:val="multilevel"/>
    <w:tmpl w:val="D68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30BF4"/>
    <w:multiLevelType w:val="multilevel"/>
    <w:tmpl w:val="A932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15C54"/>
    <w:multiLevelType w:val="multilevel"/>
    <w:tmpl w:val="7468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0B0F55"/>
    <w:multiLevelType w:val="multilevel"/>
    <w:tmpl w:val="DE1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E91992"/>
    <w:multiLevelType w:val="hybridMultilevel"/>
    <w:tmpl w:val="49268316"/>
    <w:lvl w:ilvl="0" w:tplc="904EA45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077A1"/>
    <w:multiLevelType w:val="hybridMultilevel"/>
    <w:tmpl w:val="1696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9916ED"/>
    <w:multiLevelType w:val="multilevel"/>
    <w:tmpl w:val="634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E61E01"/>
    <w:multiLevelType w:val="multilevel"/>
    <w:tmpl w:val="77F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6173B"/>
    <w:multiLevelType w:val="hybridMultilevel"/>
    <w:tmpl w:val="AFDC138E"/>
    <w:lvl w:ilvl="0" w:tplc="904EA45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6218910">
    <w:abstractNumId w:val="15"/>
  </w:num>
  <w:num w:numId="2" w16cid:durableId="88082306">
    <w:abstractNumId w:val="4"/>
  </w:num>
  <w:num w:numId="3" w16cid:durableId="1091269096">
    <w:abstractNumId w:val="17"/>
  </w:num>
  <w:num w:numId="4" w16cid:durableId="364060343">
    <w:abstractNumId w:val="16"/>
  </w:num>
  <w:num w:numId="5" w16cid:durableId="2005694722">
    <w:abstractNumId w:val="12"/>
  </w:num>
  <w:num w:numId="6" w16cid:durableId="11539761">
    <w:abstractNumId w:val="13"/>
  </w:num>
  <w:num w:numId="7" w16cid:durableId="1379747736">
    <w:abstractNumId w:val="10"/>
  </w:num>
  <w:num w:numId="8" w16cid:durableId="1062145349">
    <w:abstractNumId w:val="5"/>
  </w:num>
  <w:num w:numId="9" w16cid:durableId="1326397169">
    <w:abstractNumId w:val="3"/>
  </w:num>
  <w:num w:numId="10" w16cid:durableId="1152522792">
    <w:abstractNumId w:val="6"/>
  </w:num>
  <w:num w:numId="11" w16cid:durableId="75791521">
    <w:abstractNumId w:val="0"/>
  </w:num>
  <w:num w:numId="12" w16cid:durableId="207841073">
    <w:abstractNumId w:val="1"/>
  </w:num>
  <w:num w:numId="13" w16cid:durableId="1300257849">
    <w:abstractNumId w:val="8"/>
  </w:num>
  <w:num w:numId="14" w16cid:durableId="624845705">
    <w:abstractNumId w:val="11"/>
  </w:num>
  <w:num w:numId="15" w16cid:durableId="468516977">
    <w:abstractNumId w:val="2"/>
  </w:num>
  <w:num w:numId="16" w16cid:durableId="118574785">
    <w:abstractNumId w:val="18"/>
  </w:num>
  <w:num w:numId="17" w16cid:durableId="1289706783">
    <w:abstractNumId w:val="7"/>
  </w:num>
  <w:num w:numId="18" w16cid:durableId="1891383648">
    <w:abstractNumId w:val="9"/>
  </w:num>
  <w:num w:numId="19" w16cid:durableId="2666919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B2"/>
    <w:rsid w:val="000D4A7E"/>
    <w:rsid w:val="00115CDD"/>
    <w:rsid w:val="001729DB"/>
    <w:rsid w:val="00193714"/>
    <w:rsid w:val="001D6FB7"/>
    <w:rsid w:val="00246894"/>
    <w:rsid w:val="00285167"/>
    <w:rsid w:val="002A1E19"/>
    <w:rsid w:val="002B6031"/>
    <w:rsid w:val="002D522A"/>
    <w:rsid w:val="002E1426"/>
    <w:rsid w:val="002F43A2"/>
    <w:rsid w:val="00305F02"/>
    <w:rsid w:val="00316907"/>
    <w:rsid w:val="00354A51"/>
    <w:rsid w:val="00381568"/>
    <w:rsid w:val="003B1D65"/>
    <w:rsid w:val="003D108F"/>
    <w:rsid w:val="003E0C17"/>
    <w:rsid w:val="0047225F"/>
    <w:rsid w:val="00545C96"/>
    <w:rsid w:val="00596417"/>
    <w:rsid w:val="005A196A"/>
    <w:rsid w:val="005D2C88"/>
    <w:rsid w:val="005D32B2"/>
    <w:rsid w:val="00637956"/>
    <w:rsid w:val="00651FAD"/>
    <w:rsid w:val="0065461B"/>
    <w:rsid w:val="006704A2"/>
    <w:rsid w:val="006805EB"/>
    <w:rsid w:val="00724437"/>
    <w:rsid w:val="00770BB2"/>
    <w:rsid w:val="007A1A00"/>
    <w:rsid w:val="007D5646"/>
    <w:rsid w:val="008575C4"/>
    <w:rsid w:val="00867153"/>
    <w:rsid w:val="009147B4"/>
    <w:rsid w:val="009C53D4"/>
    <w:rsid w:val="009E0490"/>
    <w:rsid w:val="00A26E1D"/>
    <w:rsid w:val="00A3693B"/>
    <w:rsid w:val="00A957E3"/>
    <w:rsid w:val="00AB2137"/>
    <w:rsid w:val="00AC0C44"/>
    <w:rsid w:val="00AC7285"/>
    <w:rsid w:val="00AD013A"/>
    <w:rsid w:val="00B53207"/>
    <w:rsid w:val="00B54BBD"/>
    <w:rsid w:val="00BC7EDC"/>
    <w:rsid w:val="00C61B75"/>
    <w:rsid w:val="00C64639"/>
    <w:rsid w:val="00CE2309"/>
    <w:rsid w:val="00CE4541"/>
    <w:rsid w:val="00D423FD"/>
    <w:rsid w:val="00D91B64"/>
    <w:rsid w:val="00DD276E"/>
    <w:rsid w:val="00EA499C"/>
    <w:rsid w:val="00ED1604"/>
    <w:rsid w:val="00F2052A"/>
    <w:rsid w:val="00F34D90"/>
    <w:rsid w:val="00F43932"/>
    <w:rsid w:val="00F82A50"/>
    <w:rsid w:val="00FF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15A7D"/>
  <w15:chartTrackingRefBased/>
  <w15:docId w15:val="{89E29DDB-4D44-4CD7-9098-4AA8911C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CDD"/>
    <w:pPr>
      <w:outlineLvl w:val="9"/>
    </w:pPr>
  </w:style>
  <w:style w:type="paragraph" w:styleId="Header">
    <w:name w:val="header"/>
    <w:basedOn w:val="Normal"/>
    <w:link w:val="HeaderChar"/>
    <w:uiPriority w:val="99"/>
    <w:unhideWhenUsed/>
    <w:rsid w:val="0011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DD"/>
  </w:style>
  <w:style w:type="paragraph" w:styleId="Footer">
    <w:name w:val="footer"/>
    <w:basedOn w:val="Normal"/>
    <w:link w:val="FooterChar"/>
    <w:uiPriority w:val="99"/>
    <w:unhideWhenUsed/>
    <w:rsid w:val="0011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DD"/>
  </w:style>
  <w:style w:type="character" w:customStyle="1" w:styleId="Heading2Char">
    <w:name w:val="Heading 2 Char"/>
    <w:basedOn w:val="DefaultParagraphFont"/>
    <w:link w:val="Heading2"/>
    <w:uiPriority w:val="9"/>
    <w:rsid w:val="00CE230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E2309"/>
    <w:pPr>
      <w:spacing w:after="100"/>
    </w:pPr>
  </w:style>
  <w:style w:type="paragraph" w:styleId="TOC2">
    <w:name w:val="toc 2"/>
    <w:basedOn w:val="Normal"/>
    <w:next w:val="Normal"/>
    <w:autoRedefine/>
    <w:uiPriority w:val="39"/>
    <w:unhideWhenUsed/>
    <w:rsid w:val="00CE2309"/>
    <w:pPr>
      <w:spacing w:after="100"/>
      <w:ind w:left="220"/>
    </w:pPr>
  </w:style>
  <w:style w:type="character" w:styleId="Hyperlink">
    <w:name w:val="Hyperlink"/>
    <w:basedOn w:val="DefaultParagraphFont"/>
    <w:uiPriority w:val="99"/>
    <w:unhideWhenUsed/>
    <w:rsid w:val="00CE2309"/>
    <w:rPr>
      <w:color w:val="0563C1" w:themeColor="hyperlink"/>
      <w:u w:val="single"/>
    </w:rPr>
  </w:style>
  <w:style w:type="character" w:styleId="UnresolvedMention">
    <w:name w:val="Unresolved Mention"/>
    <w:basedOn w:val="DefaultParagraphFont"/>
    <w:uiPriority w:val="99"/>
    <w:semiHidden/>
    <w:unhideWhenUsed/>
    <w:rsid w:val="002F43A2"/>
    <w:rPr>
      <w:color w:val="605E5C"/>
      <w:shd w:val="clear" w:color="auto" w:fill="E1DFDD"/>
    </w:rPr>
  </w:style>
  <w:style w:type="paragraph" w:styleId="Caption">
    <w:name w:val="caption"/>
    <w:basedOn w:val="Normal"/>
    <w:next w:val="Normal"/>
    <w:uiPriority w:val="35"/>
    <w:unhideWhenUsed/>
    <w:qFormat/>
    <w:rsid w:val="002F43A2"/>
    <w:pPr>
      <w:spacing w:after="200" w:line="240" w:lineRule="auto"/>
    </w:pPr>
    <w:rPr>
      <w:i/>
      <w:iCs/>
      <w:color w:val="44546A" w:themeColor="text2"/>
      <w:sz w:val="18"/>
      <w:szCs w:val="18"/>
    </w:rPr>
  </w:style>
  <w:style w:type="paragraph" w:styleId="ListParagraph">
    <w:name w:val="List Paragraph"/>
    <w:basedOn w:val="Normal"/>
    <w:uiPriority w:val="34"/>
    <w:qFormat/>
    <w:rsid w:val="002A1E19"/>
    <w:pPr>
      <w:ind w:left="720"/>
      <w:contextualSpacing/>
    </w:pPr>
  </w:style>
  <w:style w:type="character" w:styleId="FollowedHyperlink">
    <w:name w:val="FollowedHyperlink"/>
    <w:basedOn w:val="DefaultParagraphFont"/>
    <w:uiPriority w:val="99"/>
    <w:semiHidden/>
    <w:unhideWhenUsed/>
    <w:rsid w:val="00F82A50"/>
    <w:rPr>
      <w:color w:val="954F72" w:themeColor="followedHyperlink"/>
      <w:u w:val="single"/>
    </w:rPr>
  </w:style>
  <w:style w:type="character" w:customStyle="1" w:styleId="Heading3Char">
    <w:name w:val="Heading 3 Char"/>
    <w:basedOn w:val="DefaultParagraphFont"/>
    <w:link w:val="Heading3"/>
    <w:uiPriority w:val="9"/>
    <w:rsid w:val="0028516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E4541"/>
    <w:rPr>
      <w:rFonts w:ascii="Courier New" w:eastAsia="Times New Roman" w:hAnsi="Courier New" w:cs="Courier New"/>
      <w:sz w:val="20"/>
      <w:szCs w:val="20"/>
    </w:rPr>
  </w:style>
  <w:style w:type="paragraph" w:styleId="NormalWeb">
    <w:name w:val="Normal (Web)"/>
    <w:basedOn w:val="Normal"/>
    <w:uiPriority w:val="99"/>
    <w:semiHidden/>
    <w:unhideWhenUsed/>
    <w:rsid w:val="009147B4"/>
    <w:rPr>
      <w:rFonts w:ascii="Times New Roman" w:hAnsi="Times New Roman" w:cs="Times New Roman"/>
      <w:sz w:val="24"/>
      <w:szCs w:val="24"/>
    </w:rPr>
  </w:style>
  <w:style w:type="character" w:styleId="Strong">
    <w:name w:val="Strong"/>
    <w:basedOn w:val="DefaultParagraphFont"/>
    <w:uiPriority w:val="22"/>
    <w:qFormat/>
    <w:rsid w:val="009147B4"/>
    <w:rPr>
      <w:b/>
      <w:bCs/>
    </w:rPr>
  </w:style>
  <w:style w:type="paragraph" w:styleId="TOC3">
    <w:name w:val="toc 3"/>
    <w:basedOn w:val="Normal"/>
    <w:next w:val="Normal"/>
    <w:autoRedefine/>
    <w:uiPriority w:val="39"/>
    <w:unhideWhenUsed/>
    <w:rsid w:val="001D6F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264">
      <w:bodyDiv w:val="1"/>
      <w:marLeft w:val="0"/>
      <w:marRight w:val="0"/>
      <w:marTop w:val="0"/>
      <w:marBottom w:val="0"/>
      <w:divBdr>
        <w:top w:val="none" w:sz="0" w:space="0" w:color="auto"/>
        <w:left w:val="none" w:sz="0" w:space="0" w:color="auto"/>
        <w:bottom w:val="none" w:sz="0" w:space="0" w:color="auto"/>
        <w:right w:val="none" w:sz="0" w:space="0" w:color="auto"/>
      </w:divBdr>
    </w:div>
    <w:div w:id="407070745">
      <w:bodyDiv w:val="1"/>
      <w:marLeft w:val="0"/>
      <w:marRight w:val="0"/>
      <w:marTop w:val="0"/>
      <w:marBottom w:val="0"/>
      <w:divBdr>
        <w:top w:val="none" w:sz="0" w:space="0" w:color="auto"/>
        <w:left w:val="none" w:sz="0" w:space="0" w:color="auto"/>
        <w:bottom w:val="none" w:sz="0" w:space="0" w:color="auto"/>
        <w:right w:val="none" w:sz="0" w:space="0" w:color="auto"/>
      </w:divBdr>
    </w:div>
    <w:div w:id="462582176">
      <w:bodyDiv w:val="1"/>
      <w:marLeft w:val="0"/>
      <w:marRight w:val="0"/>
      <w:marTop w:val="0"/>
      <w:marBottom w:val="0"/>
      <w:divBdr>
        <w:top w:val="none" w:sz="0" w:space="0" w:color="auto"/>
        <w:left w:val="none" w:sz="0" w:space="0" w:color="auto"/>
        <w:bottom w:val="none" w:sz="0" w:space="0" w:color="auto"/>
        <w:right w:val="none" w:sz="0" w:space="0" w:color="auto"/>
      </w:divBdr>
    </w:div>
    <w:div w:id="741677784">
      <w:bodyDiv w:val="1"/>
      <w:marLeft w:val="0"/>
      <w:marRight w:val="0"/>
      <w:marTop w:val="0"/>
      <w:marBottom w:val="0"/>
      <w:divBdr>
        <w:top w:val="none" w:sz="0" w:space="0" w:color="auto"/>
        <w:left w:val="none" w:sz="0" w:space="0" w:color="auto"/>
        <w:bottom w:val="none" w:sz="0" w:space="0" w:color="auto"/>
        <w:right w:val="none" w:sz="0" w:space="0" w:color="auto"/>
      </w:divBdr>
    </w:div>
    <w:div w:id="915943022">
      <w:bodyDiv w:val="1"/>
      <w:marLeft w:val="0"/>
      <w:marRight w:val="0"/>
      <w:marTop w:val="0"/>
      <w:marBottom w:val="0"/>
      <w:divBdr>
        <w:top w:val="none" w:sz="0" w:space="0" w:color="auto"/>
        <w:left w:val="none" w:sz="0" w:space="0" w:color="auto"/>
        <w:bottom w:val="none" w:sz="0" w:space="0" w:color="auto"/>
        <w:right w:val="none" w:sz="0" w:space="0" w:color="auto"/>
      </w:divBdr>
    </w:div>
    <w:div w:id="1046759241">
      <w:bodyDiv w:val="1"/>
      <w:marLeft w:val="0"/>
      <w:marRight w:val="0"/>
      <w:marTop w:val="0"/>
      <w:marBottom w:val="0"/>
      <w:divBdr>
        <w:top w:val="none" w:sz="0" w:space="0" w:color="auto"/>
        <w:left w:val="none" w:sz="0" w:space="0" w:color="auto"/>
        <w:bottom w:val="none" w:sz="0" w:space="0" w:color="auto"/>
        <w:right w:val="none" w:sz="0" w:space="0" w:color="auto"/>
      </w:divBdr>
    </w:div>
    <w:div w:id="1114636689">
      <w:bodyDiv w:val="1"/>
      <w:marLeft w:val="0"/>
      <w:marRight w:val="0"/>
      <w:marTop w:val="0"/>
      <w:marBottom w:val="0"/>
      <w:divBdr>
        <w:top w:val="none" w:sz="0" w:space="0" w:color="auto"/>
        <w:left w:val="none" w:sz="0" w:space="0" w:color="auto"/>
        <w:bottom w:val="none" w:sz="0" w:space="0" w:color="auto"/>
        <w:right w:val="none" w:sz="0" w:space="0" w:color="auto"/>
      </w:divBdr>
    </w:div>
    <w:div w:id="1181506727">
      <w:bodyDiv w:val="1"/>
      <w:marLeft w:val="0"/>
      <w:marRight w:val="0"/>
      <w:marTop w:val="0"/>
      <w:marBottom w:val="0"/>
      <w:divBdr>
        <w:top w:val="none" w:sz="0" w:space="0" w:color="auto"/>
        <w:left w:val="none" w:sz="0" w:space="0" w:color="auto"/>
        <w:bottom w:val="none" w:sz="0" w:space="0" w:color="auto"/>
        <w:right w:val="none" w:sz="0" w:space="0" w:color="auto"/>
      </w:divBdr>
    </w:div>
    <w:div w:id="1315722691">
      <w:bodyDiv w:val="1"/>
      <w:marLeft w:val="0"/>
      <w:marRight w:val="0"/>
      <w:marTop w:val="0"/>
      <w:marBottom w:val="0"/>
      <w:divBdr>
        <w:top w:val="none" w:sz="0" w:space="0" w:color="auto"/>
        <w:left w:val="none" w:sz="0" w:space="0" w:color="auto"/>
        <w:bottom w:val="none" w:sz="0" w:space="0" w:color="auto"/>
        <w:right w:val="none" w:sz="0" w:space="0" w:color="auto"/>
      </w:divBdr>
    </w:div>
    <w:div w:id="1321420551">
      <w:bodyDiv w:val="1"/>
      <w:marLeft w:val="0"/>
      <w:marRight w:val="0"/>
      <w:marTop w:val="0"/>
      <w:marBottom w:val="0"/>
      <w:divBdr>
        <w:top w:val="none" w:sz="0" w:space="0" w:color="auto"/>
        <w:left w:val="none" w:sz="0" w:space="0" w:color="auto"/>
        <w:bottom w:val="none" w:sz="0" w:space="0" w:color="auto"/>
        <w:right w:val="none" w:sz="0" w:space="0" w:color="auto"/>
      </w:divBdr>
    </w:div>
    <w:div w:id="1348286229">
      <w:bodyDiv w:val="1"/>
      <w:marLeft w:val="0"/>
      <w:marRight w:val="0"/>
      <w:marTop w:val="0"/>
      <w:marBottom w:val="0"/>
      <w:divBdr>
        <w:top w:val="none" w:sz="0" w:space="0" w:color="auto"/>
        <w:left w:val="none" w:sz="0" w:space="0" w:color="auto"/>
        <w:bottom w:val="none" w:sz="0" w:space="0" w:color="auto"/>
        <w:right w:val="none" w:sz="0" w:space="0" w:color="auto"/>
      </w:divBdr>
    </w:div>
    <w:div w:id="1356929051">
      <w:bodyDiv w:val="1"/>
      <w:marLeft w:val="0"/>
      <w:marRight w:val="0"/>
      <w:marTop w:val="0"/>
      <w:marBottom w:val="0"/>
      <w:divBdr>
        <w:top w:val="none" w:sz="0" w:space="0" w:color="auto"/>
        <w:left w:val="none" w:sz="0" w:space="0" w:color="auto"/>
        <w:bottom w:val="none" w:sz="0" w:space="0" w:color="auto"/>
        <w:right w:val="none" w:sz="0" w:space="0" w:color="auto"/>
      </w:divBdr>
    </w:div>
    <w:div w:id="1666862524">
      <w:bodyDiv w:val="1"/>
      <w:marLeft w:val="0"/>
      <w:marRight w:val="0"/>
      <w:marTop w:val="0"/>
      <w:marBottom w:val="0"/>
      <w:divBdr>
        <w:top w:val="none" w:sz="0" w:space="0" w:color="auto"/>
        <w:left w:val="none" w:sz="0" w:space="0" w:color="auto"/>
        <w:bottom w:val="none" w:sz="0" w:space="0" w:color="auto"/>
        <w:right w:val="none" w:sz="0" w:space="0" w:color="auto"/>
      </w:divBdr>
    </w:div>
    <w:div w:id="1772823329">
      <w:bodyDiv w:val="1"/>
      <w:marLeft w:val="0"/>
      <w:marRight w:val="0"/>
      <w:marTop w:val="0"/>
      <w:marBottom w:val="0"/>
      <w:divBdr>
        <w:top w:val="none" w:sz="0" w:space="0" w:color="auto"/>
        <w:left w:val="none" w:sz="0" w:space="0" w:color="auto"/>
        <w:bottom w:val="none" w:sz="0" w:space="0" w:color="auto"/>
        <w:right w:val="none" w:sz="0" w:space="0" w:color="auto"/>
      </w:divBdr>
    </w:div>
    <w:div w:id="2019850430">
      <w:bodyDiv w:val="1"/>
      <w:marLeft w:val="0"/>
      <w:marRight w:val="0"/>
      <w:marTop w:val="0"/>
      <w:marBottom w:val="0"/>
      <w:divBdr>
        <w:top w:val="none" w:sz="0" w:space="0" w:color="auto"/>
        <w:left w:val="none" w:sz="0" w:space="0" w:color="auto"/>
        <w:bottom w:val="none" w:sz="0" w:space="0" w:color="auto"/>
        <w:right w:val="none" w:sz="0" w:space="0" w:color="auto"/>
      </w:divBdr>
      <w:divsChild>
        <w:div w:id="28343851">
          <w:marLeft w:val="0"/>
          <w:marRight w:val="0"/>
          <w:marTop w:val="45"/>
          <w:marBottom w:val="0"/>
          <w:divBdr>
            <w:top w:val="none" w:sz="0" w:space="0" w:color="auto"/>
            <w:left w:val="none" w:sz="0" w:space="0" w:color="auto"/>
            <w:bottom w:val="none" w:sz="0" w:space="0" w:color="auto"/>
            <w:right w:val="none" w:sz="0" w:space="0" w:color="auto"/>
          </w:divBdr>
        </w:div>
      </w:divsChild>
    </w:div>
    <w:div w:id="2037265701">
      <w:bodyDiv w:val="1"/>
      <w:marLeft w:val="0"/>
      <w:marRight w:val="0"/>
      <w:marTop w:val="0"/>
      <w:marBottom w:val="0"/>
      <w:divBdr>
        <w:top w:val="none" w:sz="0" w:space="0" w:color="auto"/>
        <w:left w:val="none" w:sz="0" w:space="0" w:color="auto"/>
        <w:bottom w:val="none" w:sz="0" w:space="0" w:color="auto"/>
        <w:right w:val="none" w:sz="0" w:space="0" w:color="auto"/>
      </w:divBdr>
    </w:div>
    <w:div w:id="2041710436">
      <w:bodyDiv w:val="1"/>
      <w:marLeft w:val="0"/>
      <w:marRight w:val="0"/>
      <w:marTop w:val="0"/>
      <w:marBottom w:val="0"/>
      <w:divBdr>
        <w:top w:val="none" w:sz="0" w:space="0" w:color="auto"/>
        <w:left w:val="none" w:sz="0" w:space="0" w:color="auto"/>
        <w:bottom w:val="none" w:sz="0" w:space="0" w:color="auto"/>
        <w:right w:val="none" w:sz="0" w:space="0" w:color="auto"/>
      </w:divBdr>
    </w:div>
    <w:div w:id="2044747875">
      <w:bodyDiv w:val="1"/>
      <w:marLeft w:val="0"/>
      <w:marRight w:val="0"/>
      <w:marTop w:val="0"/>
      <w:marBottom w:val="0"/>
      <w:divBdr>
        <w:top w:val="none" w:sz="0" w:space="0" w:color="auto"/>
        <w:left w:val="none" w:sz="0" w:space="0" w:color="auto"/>
        <w:bottom w:val="none" w:sz="0" w:space="0" w:color="auto"/>
        <w:right w:val="none" w:sz="0" w:space="0" w:color="auto"/>
      </w:divBdr>
    </w:div>
    <w:div w:id="21047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Write_once,_run_anywhere" TargetMode="External"/><Relationship Id="rId26" Type="http://schemas.openxmlformats.org/officeDocument/2006/relationships/hyperlink" Target="https://en.wikipedia.org/wiki/Low-level_programming_language" TargetMode="External"/><Relationship Id="rId39" Type="http://schemas.openxmlformats.org/officeDocument/2006/relationships/hyperlink" Target="https://docs.oracle.com/javase/7/docs/api/java/awt/Graphics.html" TargetMode="External"/><Relationship Id="rId21" Type="http://schemas.openxmlformats.org/officeDocument/2006/relationships/hyperlink" Target="https://en.wikipedia.org/wiki/Java_virtual_machine" TargetMode="External"/><Relationship Id="rId34" Type="http://schemas.openxmlformats.org/officeDocument/2006/relationships/hyperlink" Target="https://en.wikipedia.org/wiki/Graphical_user_interface" TargetMode="External"/><Relationship Id="rId42" Type="http://schemas.openxmlformats.org/officeDocument/2006/relationships/hyperlink" Target="https://books.google.ro/books?hl=en&amp;lr=&amp;id=c_-3TxZlnpMC&amp;oi=fnd&amp;pg=PR19&amp;dq=cnc&amp;ots=PZh_4YOSpI&amp;sig=1zTNdyA-FJzyBw6ExTSvM6sGavs&amp;redir_esc=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eneral-purpose_language" TargetMode="External"/><Relationship Id="rId29" Type="http://schemas.openxmlformats.org/officeDocument/2006/relationships/hyperlink" Target="https://en.wikipedia.org/wiki/C_(programming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igh-level_programming_language" TargetMode="External"/><Relationship Id="rId24" Type="http://schemas.openxmlformats.org/officeDocument/2006/relationships/hyperlink" Target="https://en.wikipedia.org/wiki/C_(programming_language)" TargetMode="External"/><Relationship Id="rId32" Type="http://schemas.openxmlformats.org/officeDocument/2006/relationships/hyperlink" Target="https://en.wikipedia.org/wiki/Architectural_pattern" TargetMode="External"/><Relationship Id="rId37" Type="http://schemas.openxmlformats.org/officeDocument/2006/relationships/hyperlink" Target="https://en.wikipedia.org/wiki/Numerical_control" TargetMode="External"/><Relationship Id="rId40" Type="http://schemas.openxmlformats.org/officeDocument/2006/relationships/hyperlink" Target="https://www.google.ro/search?tbo=p&amp;tbm=bks&amp;q=inauthor:%22Suk-Hwan+Suh%2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pendency_(computer_science)" TargetMode="External"/><Relationship Id="rId23" Type="http://schemas.openxmlformats.org/officeDocument/2006/relationships/hyperlink" Target="https://en.wikipedia.org/wiki/Syntax_(programming_languages)" TargetMode="External"/><Relationship Id="rId28" Type="http://schemas.openxmlformats.org/officeDocument/2006/relationships/hyperlink" Target="https://en.wikipedia.org/wiki/C%2B%2B" TargetMode="External"/><Relationship Id="rId36"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en.wikipedia.org/wiki/Compiler" TargetMode="External"/><Relationship Id="rId31" Type="http://schemas.openxmlformats.org/officeDocument/2006/relationships/hyperlink" Target="https://docs.oracle.com/javase/7/docs/api/java/awt/Graphics.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Computer_architecture" TargetMode="External"/><Relationship Id="rId27" Type="http://schemas.openxmlformats.org/officeDocument/2006/relationships/hyperlink" Target="https://en.wikipedia.org/wiki/Reflective_programming" TargetMode="External"/><Relationship Id="rId30" Type="http://schemas.openxmlformats.org/officeDocument/2006/relationships/hyperlink" Target="https://docs.oracle.com/javase/7/docs/api/java/awt/Graphics.html" TargetMode="External"/><Relationship Id="rId35" Type="http://schemas.openxmlformats.org/officeDocument/2006/relationships/hyperlink" Target="https://en.wikipedia.org/wiki/Web_application"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Class-based_programming" TargetMode="External"/><Relationship Id="rId17" Type="http://schemas.openxmlformats.org/officeDocument/2006/relationships/hyperlink" Target="https://en.wikipedia.org/wiki/Programmer"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User_interface" TargetMode="External"/><Relationship Id="rId38" Type="http://schemas.openxmlformats.org/officeDocument/2006/relationships/hyperlink" Target="https://en.wikipedia.org/wiki/Model%E2%80%93view%E2%80%93controller" TargetMode="External"/><Relationship Id="rId20" Type="http://schemas.openxmlformats.org/officeDocument/2006/relationships/hyperlink" Target="https://en.wikipedia.org/wiki/Java_bytecode" TargetMode="External"/><Relationship Id="rId41" Type="http://schemas.openxmlformats.org/officeDocument/2006/relationships/hyperlink" Target="https://www.google.ro/search?tbo=p&amp;tbm=bks&amp;q=inauthor:%22Ian+Strou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2D0140-1B92-43EC-A0D2-4C49FD26A3FE}">
  <we:reference id="4b785c87-866c-4bad-85d8-5d1ae467ac9a" version="3.3.0.0" store="EXCatalog" storeType="EXCatalog"/>
  <we:alternateReferences>
    <we:reference id="WA104381909" version="3.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70-00EC-4744-9A9C-03072B5B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10</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Gyarmathy</dc:creator>
  <cp:keywords/>
  <dc:description/>
  <cp:lastModifiedBy>Csaba Gyarmathy</cp:lastModifiedBy>
  <cp:revision>20</cp:revision>
  <dcterms:created xsi:type="dcterms:W3CDTF">2022-10-18T15:56:00Z</dcterms:created>
  <dcterms:modified xsi:type="dcterms:W3CDTF">2022-11-18T08:04:00Z</dcterms:modified>
</cp:coreProperties>
</file>