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5A0F3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3F1F"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</w:t>
      </w:r>
    </w:p>
    <w:p w14:paraId="3F2C72CD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3F1F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Иркутской области</w:t>
      </w:r>
    </w:p>
    <w:p w14:paraId="273D0B39" w14:textId="77777777" w:rsidR="000254C4" w:rsidRPr="009E3F1F" w:rsidRDefault="000254C4" w:rsidP="000254C4">
      <w:pPr>
        <w:tabs>
          <w:tab w:val="center" w:pos="4677"/>
          <w:tab w:val="left" w:pos="7545"/>
        </w:tabs>
        <w:spacing w:before="30" w:after="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3F1F">
        <w:rPr>
          <w:rFonts w:ascii="Times New Roman" w:eastAsia="Times New Roman" w:hAnsi="Times New Roman" w:cs="Times New Roman"/>
          <w:sz w:val="28"/>
          <w:szCs w:val="28"/>
        </w:rPr>
        <w:t>«Ангарский индустриальный техникум»</w:t>
      </w:r>
    </w:p>
    <w:p w14:paraId="6BE460FF" w14:textId="77777777" w:rsidR="000254C4" w:rsidRPr="009E3F1F" w:rsidRDefault="000254C4" w:rsidP="000254C4">
      <w:pPr>
        <w:spacing w:before="30" w:after="30"/>
        <w:rPr>
          <w:rFonts w:ascii="Times New Roman" w:eastAsia="Times New Roman" w:hAnsi="Times New Roman" w:cs="Times New Roman"/>
          <w:sz w:val="28"/>
          <w:szCs w:val="28"/>
        </w:rPr>
      </w:pPr>
    </w:p>
    <w:p w14:paraId="336A07EE" w14:textId="77777777" w:rsidR="000254C4" w:rsidRPr="009E3F1F" w:rsidRDefault="000254C4" w:rsidP="000254C4">
      <w:pPr>
        <w:spacing w:before="30" w:after="30"/>
        <w:rPr>
          <w:rFonts w:ascii="Times New Roman" w:eastAsia="Times New Roman" w:hAnsi="Times New Roman" w:cs="Times New Roman"/>
          <w:sz w:val="28"/>
          <w:szCs w:val="28"/>
        </w:rPr>
      </w:pPr>
    </w:p>
    <w:p w14:paraId="05BF0184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A9E672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FA4D74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7A0ACC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FCFBAB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4F9481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00FA58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90E7DF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3F1F">
        <w:rPr>
          <w:rFonts w:ascii="Times New Roman" w:eastAsia="Times New Roman" w:hAnsi="Times New Roman" w:cs="Times New Roman"/>
          <w:b/>
          <w:sz w:val="28"/>
          <w:szCs w:val="28"/>
        </w:rPr>
        <w:t>Методические указания</w:t>
      </w:r>
    </w:p>
    <w:p w14:paraId="621C310C" w14:textId="77777777" w:rsidR="000254C4" w:rsidRPr="009E3F1F" w:rsidRDefault="000254C4" w:rsidP="000254C4">
      <w:pPr>
        <w:spacing w:before="87" w:after="0" w:line="362" w:lineRule="auto"/>
        <w:ind w:left="2972" w:right="337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3F1F">
        <w:rPr>
          <w:rFonts w:ascii="Times New Roman" w:hAnsi="Times New Roman" w:cs="Times New Roman"/>
          <w:b/>
          <w:sz w:val="28"/>
          <w:szCs w:val="28"/>
        </w:rPr>
        <w:t>по</w:t>
      </w:r>
      <w:r w:rsidRPr="009E3F1F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9E3F1F">
        <w:rPr>
          <w:rFonts w:ascii="Times New Roman" w:hAnsi="Times New Roman" w:cs="Times New Roman"/>
          <w:b/>
          <w:sz w:val="28"/>
          <w:szCs w:val="28"/>
        </w:rPr>
        <w:t>выполнению</w:t>
      </w:r>
      <w:r w:rsidRPr="009E3F1F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</w:p>
    <w:p w14:paraId="6E928DCC" w14:textId="77777777" w:rsidR="000254C4" w:rsidRPr="009E3F1F" w:rsidRDefault="000254C4" w:rsidP="000254C4">
      <w:pPr>
        <w:spacing w:line="315" w:lineRule="exact"/>
        <w:ind w:left="1413" w:right="127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3F1F">
        <w:rPr>
          <w:rFonts w:ascii="Times New Roman" w:hAnsi="Times New Roman" w:cs="Times New Roman"/>
          <w:b/>
          <w:w w:val="95"/>
          <w:sz w:val="28"/>
          <w:szCs w:val="28"/>
        </w:rPr>
        <w:t>выпускной</w:t>
      </w:r>
      <w:r w:rsidRPr="009E3F1F">
        <w:rPr>
          <w:rFonts w:ascii="Times New Roman" w:hAnsi="Times New Roman" w:cs="Times New Roman"/>
          <w:b/>
          <w:spacing w:val="78"/>
          <w:w w:val="150"/>
          <w:sz w:val="28"/>
          <w:szCs w:val="28"/>
        </w:rPr>
        <w:t xml:space="preserve"> </w:t>
      </w:r>
      <w:r w:rsidRPr="009E3F1F">
        <w:rPr>
          <w:rFonts w:ascii="Times New Roman" w:hAnsi="Times New Roman" w:cs="Times New Roman"/>
          <w:b/>
          <w:w w:val="95"/>
          <w:sz w:val="28"/>
          <w:szCs w:val="28"/>
        </w:rPr>
        <w:t>квалификационной</w:t>
      </w:r>
      <w:r w:rsidRPr="009E3F1F">
        <w:rPr>
          <w:rFonts w:ascii="Times New Roman" w:hAnsi="Times New Roman" w:cs="Times New Roman"/>
          <w:b/>
          <w:spacing w:val="79"/>
          <w:w w:val="150"/>
          <w:sz w:val="28"/>
          <w:szCs w:val="28"/>
        </w:rPr>
        <w:t xml:space="preserve"> </w:t>
      </w:r>
      <w:r w:rsidRPr="009E3F1F">
        <w:rPr>
          <w:rFonts w:ascii="Times New Roman" w:hAnsi="Times New Roman" w:cs="Times New Roman"/>
          <w:b/>
          <w:spacing w:val="-2"/>
          <w:w w:val="95"/>
          <w:sz w:val="28"/>
          <w:szCs w:val="28"/>
        </w:rPr>
        <w:t>работы</w:t>
      </w:r>
    </w:p>
    <w:p w14:paraId="0756AF4B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3F1F">
        <w:rPr>
          <w:rFonts w:ascii="Times New Roman" w:hAnsi="Times New Roman" w:cs="Times New Roman"/>
          <w:b/>
          <w:sz w:val="28"/>
          <w:szCs w:val="28"/>
        </w:rPr>
        <w:t>по</w:t>
      </w:r>
      <w:r w:rsidRPr="009E3F1F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9E3F1F">
        <w:rPr>
          <w:rFonts w:ascii="Times New Roman" w:hAnsi="Times New Roman" w:cs="Times New Roman"/>
          <w:b/>
          <w:sz w:val="28"/>
          <w:szCs w:val="28"/>
        </w:rPr>
        <w:t>специальности</w:t>
      </w:r>
      <w:r w:rsidRPr="009E3F1F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9E3F1F">
        <w:rPr>
          <w:rFonts w:ascii="Times New Roman" w:hAnsi="Times New Roman" w:cs="Times New Roman"/>
          <w:b/>
          <w:sz w:val="28"/>
          <w:szCs w:val="28"/>
        </w:rPr>
        <w:t>22.02.06</w:t>
      </w:r>
      <w:r w:rsidRPr="009E3F1F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9E3F1F">
        <w:rPr>
          <w:rFonts w:ascii="Times New Roman" w:hAnsi="Times New Roman" w:cs="Times New Roman"/>
          <w:b/>
          <w:sz w:val="28"/>
          <w:szCs w:val="28"/>
        </w:rPr>
        <w:t>Сварочное</w:t>
      </w:r>
      <w:r w:rsidRPr="009E3F1F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9E3F1F">
        <w:rPr>
          <w:rFonts w:ascii="Times New Roman" w:hAnsi="Times New Roman" w:cs="Times New Roman"/>
          <w:b/>
          <w:sz w:val="28"/>
          <w:szCs w:val="28"/>
        </w:rPr>
        <w:t>производство</w:t>
      </w:r>
    </w:p>
    <w:p w14:paraId="238F7E2E" w14:textId="77777777" w:rsidR="000254C4" w:rsidRPr="009E3F1F" w:rsidRDefault="000254C4" w:rsidP="000254C4">
      <w:pPr>
        <w:spacing w:before="30" w:after="3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E86B73" w14:textId="77777777" w:rsidR="000254C4" w:rsidRPr="009E3F1F" w:rsidRDefault="000254C4" w:rsidP="000254C4">
      <w:pPr>
        <w:spacing w:before="30" w:after="3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6EF238" w14:textId="77777777" w:rsidR="000254C4" w:rsidRPr="009E3F1F" w:rsidRDefault="000254C4" w:rsidP="000254C4">
      <w:pPr>
        <w:spacing w:before="30" w:after="3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4F2735" w14:textId="77777777" w:rsidR="000254C4" w:rsidRPr="009E3F1F" w:rsidRDefault="000254C4" w:rsidP="000254C4">
      <w:pPr>
        <w:spacing w:before="30" w:after="3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A0066E" w14:textId="77777777" w:rsidR="000254C4" w:rsidRPr="009E3F1F" w:rsidRDefault="000254C4" w:rsidP="000254C4">
      <w:pPr>
        <w:spacing w:before="30" w:after="3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236C46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FD89C2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9A802A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3396F0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323A33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EF752C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6EC6C4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CC265E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E8C3D6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AD9A7F" w14:textId="171EA696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3F1F">
        <w:rPr>
          <w:rFonts w:ascii="Times New Roman" w:eastAsia="Times New Roman" w:hAnsi="Times New Roman" w:cs="Times New Roman"/>
          <w:sz w:val="28"/>
          <w:szCs w:val="28"/>
        </w:rPr>
        <w:t>Ангарск, 202</w:t>
      </w:r>
      <w:r w:rsidR="0090213D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9E3F1F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020CC4FF" w14:textId="77777777" w:rsidR="000254C4" w:rsidRPr="009E3F1F" w:rsidRDefault="000254C4" w:rsidP="000254C4">
      <w:pPr>
        <w:spacing w:before="30" w:after="3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EE095C" w14:textId="77777777" w:rsidR="000254C4" w:rsidRPr="009E3F1F" w:rsidRDefault="000254C4" w:rsidP="002F00B7">
      <w:pPr>
        <w:tabs>
          <w:tab w:val="left" w:pos="709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9D408" w14:textId="77777777" w:rsidR="000254C4" w:rsidRPr="009E3F1F" w:rsidRDefault="000254C4" w:rsidP="002F00B7">
      <w:pPr>
        <w:tabs>
          <w:tab w:val="left" w:pos="709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81DEF" w14:textId="77777777" w:rsidR="000254C4" w:rsidRPr="009E3F1F" w:rsidRDefault="000254C4" w:rsidP="002F00B7">
      <w:pPr>
        <w:tabs>
          <w:tab w:val="left" w:pos="709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12A4C" w14:textId="77777777" w:rsidR="000254C4" w:rsidRPr="009E3F1F" w:rsidRDefault="000254C4" w:rsidP="002F00B7">
      <w:pPr>
        <w:tabs>
          <w:tab w:val="left" w:pos="709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608298" w14:textId="77777777" w:rsidR="002B1493" w:rsidRPr="009E3F1F" w:rsidRDefault="00321C7A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3F1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</w:t>
      </w:r>
      <w:r w:rsidR="002B1493" w:rsidRPr="009E3F1F">
        <w:rPr>
          <w:rFonts w:ascii="Times New Roman" w:hAnsi="Times New Roman" w:cs="Times New Roman"/>
          <w:sz w:val="24"/>
          <w:szCs w:val="24"/>
        </w:rPr>
        <w:t>Методические указания составлены в соответствии с требованиями Федерального государственного образовательного стандарта по специальности 22.02.06 Сварочное производство, Порядком проведения государственной итоговой аттестации по образовательным программам среднего профессионального образования (Утвержденным приказом Министерства образования и науки РФ от 16 августа 2013 года № 968)</w:t>
      </w:r>
      <w:r w:rsidRPr="009E3F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07EEB04" w14:textId="77777777" w:rsidR="002B1493" w:rsidRPr="009E3F1F" w:rsidRDefault="002B1493" w:rsidP="002B1493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0AE493" w14:textId="77777777" w:rsidR="002B1493" w:rsidRPr="009E3F1F" w:rsidRDefault="002B1493" w:rsidP="002B1493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EFB970" w14:textId="77777777" w:rsidR="002B1493" w:rsidRPr="009E3F1F" w:rsidRDefault="002B1493" w:rsidP="002B1493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A9D5F5" w14:textId="77777777" w:rsidR="002B1493" w:rsidRPr="009E3F1F" w:rsidRDefault="002B1493" w:rsidP="002B1493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81CA6E" w14:textId="77777777" w:rsidR="002B1493" w:rsidRPr="009E3F1F" w:rsidRDefault="002B1493" w:rsidP="002B1493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3FC12B" w14:textId="44022DA7" w:rsidR="002B1493" w:rsidRDefault="002B1493" w:rsidP="002B1493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3F1F">
        <w:rPr>
          <w:rFonts w:ascii="Times New Roman" w:eastAsia="Times New Roman" w:hAnsi="Times New Roman" w:cs="Times New Roman"/>
          <w:b/>
          <w:sz w:val="24"/>
          <w:szCs w:val="24"/>
        </w:rPr>
        <w:t>Разработчик:</w:t>
      </w:r>
    </w:p>
    <w:p w14:paraId="229E4858" w14:textId="7AEBE653" w:rsidR="0090213D" w:rsidRPr="009E3F1F" w:rsidRDefault="0090213D" w:rsidP="002B1493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213D">
        <w:drawing>
          <wp:inline distT="0" distB="0" distL="0" distR="0" wp14:anchorId="11ACC49B" wp14:editId="2217823B">
            <wp:extent cx="5939155" cy="203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254FA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E2EA29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3E2419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FBC0EE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252907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A3BEB7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D87621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38AF60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ACB21E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A043D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C15BBF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E98214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303559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7B6961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86841C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86DFCA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443C60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CCE93F" w14:textId="77777777" w:rsidR="002B1493" w:rsidRPr="009E3F1F" w:rsidRDefault="002B1493" w:rsidP="002B1493">
      <w:pPr>
        <w:keepNext/>
        <w:tabs>
          <w:tab w:val="left" w:pos="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spacing w:after="0" w:line="240" w:lineRule="auto"/>
        <w:ind w:firstLine="284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E3F1F">
        <w:rPr>
          <w:rFonts w:ascii="Times New Roman" w:eastAsia="Times New Roman" w:hAnsi="Times New Roman" w:cs="Times New Roman"/>
          <w:sz w:val="24"/>
          <w:szCs w:val="24"/>
        </w:rPr>
        <w:t>Рассмотрены на заседании ДЦК по специальностям «Сварочное производство» и «Монтаж</w:t>
      </w:r>
      <w:r w:rsidR="00ED1A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ED1AFA">
        <w:rPr>
          <w:rFonts w:ascii="Times New Roman" w:eastAsia="Times New Roman" w:hAnsi="Times New Roman" w:cs="Times New Roman"/>
          <w:sz w:val="24"/>
          <w:szCs w:val="24"/>
        </w:rPr>
        <w:t xml:space="preserve">ремонт </w:t>
      </w:r>
      <w:r w:rsidRPr="009E3F1F">
        <w:rPr>
          <w:rFonts w:ascii="Times New Roman" w:eastAsia="Times New Roman" w:hAnsi="Times New Roman" w:cs="Times New Roman"/>
          <w:sz w:val="24"/>
          <w:szCs w:val="24"/>
        </w:rPr>
        <w:t xml:space="preserve"> и</w:t>
      </w:r>
      <w:proofErr w:type="gramEnd"/>
      <w:r w:rsidRPr="009E3F1F">
        <w:rPr>
          <w:rFonts w:ascii="Times New Roman" w:eastAsia="Times New Roman" w:hAnsi="Times New Roman" w:cs="Times New Roman"/>
          <w:sz w:val="24"/>
          <w:szCs w:val="24"/>
        </w:rPr>
        <w:t xml:space="preserve"> техническая эксплуатация промышленного оборудования», профессии «Дефектоскопист» </w:t>
      </w:r>
    </w:p>
    <w:p w14:paraId="1D1CDC79" w14:textId="77777777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42D0FA" w14:textId="04C0A522" w:rsidR="002B1493" w:rsidRPr="009E3F1F" w:rsidRDefault="002B1493" w:rsidP="002B149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F1F">
        <w:rPr>
          <w:rFonts w:ascii="Times New Roman" w:eastAsia="Times New Roman" w:hAnsi="Times New Roman" w:cs="Times New Roman"/>
          <w:sz w:val="24"/>
          <w:szCs w:val="24"/>
        </w:rPr>
        <w:t>Протокол №</w:t>
      </w:r>
      <w:r w:rsidR="0090213D">
        <w:rPr>
          <w:rFonts w:ascii="Times New Roman" w:eastAsia="Times New Roman" w:hAnsi="Times New Roman" w:cs="Times New Roman"/>
          <w:sz w:val="24"/>
          <w:szCs w:val="24"/>
        </w:rPr>
        <w:t xml:space="preserve">18 </w:t>
      </w:r>
      <w:r w:rsidRPr="009E3F1F">
        <w:rPr>
          <w:rFonts w:ascii="Times New Roman" w:eastAsia="Times New Roman" w:hAnsi="Times New Roman" w:cs="Times New Roman"/>
          <w:sz w:val="24"/>
          <w:szCs w:val="24"/>
        </w:rPr>
        <w:t>от «</w:t>
      </w:r>
      <w:proofErr w:type="gramStart"/>
      <w:r w:rsidR="0090213D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9E3F1F">
        <w:rPr>
          <w:rFonts w:ascii="Times New Roman" w:eastAsia="Times New Roman" w:hAnsi="Times New Roman" w:cs="Times New Roman"/>
          <w:sz w:val="24"/>
          <w:szCs w:val="24"/>
        </w:rPr>
        <w:t>»</w:t>
      </w:r>
      <w:r w:rsidR="0090213D">
        <w:rPr>
          <w:rFonts w:ascii="Times New Roman" w:eastAsia="Times New Roman" w:hAnsi="Times New Roman" w:cs="Times New Roman"/>
          <w:sz w:val="24"/>
          <w:szCs w:val="24"/>
          <w:u w:val="single"/>
        </w:rPr>
        <w:t>декабря</w:t>
      </w:r>
      <w:proofErr w:type="gramEnd"/>
      <w:r w:rsidRPr="009E3F1F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90213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9E3F1F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14:paraId="59580629" w14:textId="77777777" w:rsidR="002B1493" w:rsidRPr="009E3F1F" w:rsidRDefault="002B1493" w:rsidP="002B1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F13461" w14:textId="77777777" w:rsidR="002B1493" w:rsidRPr="009E3F1F" w:rsidRDefault="002B1493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32CC7" w14:textId="77777777" w:rsidR="0059212E" w:rsidRPr="009E3F1F" w:rsidRDefault="0059212E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89A955" w14:textId="77777777" w:rsidR="0059212E" w:rsidRPr="009E3F1F" w:rsidRDefault="0059212E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1EFF4" w14:textId="77777777" w:rsidR="0059212E" w:rsidRPr="009E3F1F" w:rsidRDefault="0059212E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F47D2" w14:textId="77777777" w:rsidR="0059212E" w:rsidRPr="009E3F1F" w:rsidRDefault="0059212E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31781" w14:textId="77777777" w:rsidR="0059212E" w:rsidRPr="009E3F1F" w:rsidRDefault="0059212E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A9B65B" w14:textId="77777777" w:rsidR="0059212E" w:rsidRPr="009E3F1F" w:rsidRDefault="0059212E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5C30F" w14:textId="77777777" w:rsidR="0059212E" w:rsidRPr="009E3F1F" w:rsidRDefault="0059212E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8F5FC" w14:textId="77777777" w:rsidR="0059212E" w:rsidRPr="009E3F1F" w:rsidRDefault="0059212E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618EBB" w14:textId="77777777" w:rsidR="0059212E" w:rsidRDefault="0059212E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D48AA" w14:textId="77777777" w:rsidR="00BA2600" w:rsidRDefault="00BA2600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98C75" w14:textId="77777777" w:rsidR="009E3F1F" w:rsidRPr="009E3F1F" w:rsidRDefault="009E3F1F" w:rsidP="002F00B7">
      <w:pPr>
        <w:tabs>
          <w:tab w:val="left" w:pos="70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E3128" w14:textId="77777777" w:rsidR="00EC225B" w:rsidRPr="009E3F1F" w:rsidRDefault="00442501" w:rsidP="00D27F1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b/>
          <w:bCs/>
          <w:sz w:val="24"/>
          <w:szCs w:val="24"/>
        </w:rPr>
        <w:t>1. Общие положения</w:t>
      </w:r>
      <w:r w:rsidR="00EC225B" w:rsidRPr="009E3F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509E68" w14:textId="77777777" w:rsidR="00442501" w:rsidRDefault="00EC225B" w:rsidP="00D27F1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ab/>
        <w:t>Дипломный проект является частью основной профессиональной образовательной программы в соответствии с ФГОС по специальности 22.02.06</w:t>
      </w:r>
      <w:r w:rsidR="00F33766">
        <w:rPr>
          <w:rFonts w:ascii="Times New Roman" w:hAnsi="Times New Roman" w:cs="Times New Roman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sz w:val="24"/>
          <w:szCs w:val="24"/>
        </w:rPr>
        <w:t>«Сварочное производство»</w:t>
      </w:r>
    </w:p>
    <w:p w14:paraId="5DD9AB36" w14:textId="77777777" w:rsidR="00F33766" w:rsidRPr="00F33766" w:rsidRDefault="00F33766" w:rsidP="00D27F1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,Bold" w:hAnsi="Times New Roman" w:cs="Times New Roman"/>
          <w:sz w:val="24"/>
          <w:szCs w:val="24"/>
        </w:rPr>
      </w:pPr>
      <w:r w:rsidRPr="00F33766">
        <w:rPr>
          <w:rFonts w:ascii="Times New Roman" w:eastAsia="Times New Roman,Bold" w:hAnsi="Times New Roman" w:cs="Times New Roman"/>
          <w:bCs/>
          <w:sz w:val="24"/>
          <w:szCs w:val="24"/>
        </w:rPr>
        <w:t xml:space="preserve">Цель </w:t>
      </w:r>
      <w:r w:rsidRPr="00F33766">
        <w:rPr>
          <w:rFonts w:ascii="Times New Roman" w:eastAsia="Times New Roman,Bold" w:hAnsi="Times New Roman" w:cs="Times New Roman"/>
          <w:sz w:val="24"/>
          <w:szCs w:val="24"/>
        </w:rPr>
        <w:t>дипломного проекта – закрепление, систематизация и расширение</w:t>
      </w:r>
      <w:r>
        <w:rPr>
          <w:rFonts w:ascii="Times New Roman" w:eastAsia="Times New Roman,Bold" w:hAnsi="Times New Roman" w:cs="Times New Roman"/>
          <w:sz w:val="24"/>
          <w:szCs w:val="24"/>
        </w:rPr>
        <w:t xml:space="preserve"> </w:t>
      </w:r>
      <w:r w:rsidRPr="00F33766">
        <w:rPr>
          <w:rFonts w:ascii="Times New Roman" w:eastAsia="Times New Roman,Bold" w:hAnsi="Times New Roman" w:cs="Times New Roman"/>
          <w:sz w:val="24"/>
          <w:szCs w:val="24"/>
        </w:rPr>
        <w:t xml:space="preserve">теоретических знаний, приобретение </w:t>
      </w:r>
      <w:r>
        <w:rPr>
          <w:rFonts w:ascii="Times New Roman" w:eastAsia="Times New Roman,Bold" w:hAnsi="Times New Roman" w:cs="Times New Roman"/>
          <w:sz w:val="24"/>
          <w:szCs w:val="24"/>
        </w:rPr>
        <w:t xml:space="preserve">практических навыков в вопросах </w:t>
      </w:r>
      <w:r w:rsidRPr="00F33766">
        <w:rPr>
          <w:rFonts w:ascii="Times New Roman" w:eastAsia="Times New Roman,Bold" w:hAnsi="Times New Roman" w:cs="Times New Roman"/>
          <w:sz w:val="24"/>
          <w:szCs w:val="24"/>
        </w:rPr>
        <w:t>проектирования технологического процесса</w:t>
      </w:r>
      <w:r>
        <w:rPr>
          <w:rFonts w:ascii="Times New Roman" w:eastAsia="Times New Roman,Bold" w:hAnsi="Times New Roman" w:cs="Times New Roman"/>
          <w:sz w:val="24"/>
          <w:szCs w:val="24"/>
        </w:rPr>
        <w:t xml:space="preserve"> сварки на примере изготовления </w:t>
      </w:r>
      <w:r w:rsidRPr="00F33766">
        <w:rPr>
          <w:rFonts w:ascii="Times New Roman" w:eastAsia="Times New Roman,Bold" w:hAnsi="Times New Roman" w:cs="Times New Roman"/>
          <w:sz w:val="24"/>
          <w:szCs w:val="24"/>
        </w:rPr>
        <w:t>сварной конструкции, выбора и обоснов</w:t>
      </w:r>
      <w:r>
        <w:rPr>
          <w:rFonts w:ascii="Times New Roman" w:eastAsia="Times New Roman,Bold" w:hAnsi="Times New Roman" w:cs="Times New Roman"/>
          <w:sz w:val="24"/>
          <w:szCs w:val="24"/>
        </w:rPr>
        <w:t xml:space="preserve">ания оборудования и материалов, </w:t>
      </w:r>
      <w:r w:rsidRPr="00F33766">
        <w:rPr>
          <w:rFonts w:ascii="Times New Roman" w:eastAsia="Times New Roman,Bold" w:hAnsi="Times New Roman" w:cs="Times New Roman"/>
          <w:sz w:val="24"/>
          <w:szCs w:val="24"/>
        </w:rPr>
        <w:t>необходимых для осуществления этого процесса.</w:t>
      </w:r>
    </w:p>
    <w:p w14:paraId="028A0FA3" w14:textId="77777777" w:rsidR="00F33766" w:rsidRPr="00F33766" w:rsidRDefault="00F33766" w:rsidP="00D27F1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,Bold" w:hAnsi="Times New Roman" w:cs="Times New Roman"/>
          <w:sz w:val="24"/>
          <w:szCs w:val="24"/>
        </w:rPr>
      </w:pPr>
      <w:r w:rsidRPr="00F33766">
        <w:rPr>
          <w:rFonts w:ascii="Times New Roman" w:eastAsia="Times New Roman,Bold" w:hAnsi="Times New Roman" w:cs="Times New Roman"/>
          <w:bCs/>
          <w:sz w:val="24"/>
          <w:szCs w:val="24"/>
        </w:rPr>
        <w:t xml:space="preserve">Задачами </w:t>
      </w:r>
      <w:r w:rsidRPr="00F33766">
        <w:rPr>
          <w:rFonts w:ascii="Times New Roman" w:eastAsia="Times New Roman,Bold" w:hAnsi="Times New Roman" w:cs="Times New Roman"/>
          <w:sz w:val="24"/>
          <w:szCs w:val="24"/>
        </w:rPr>
        <w:t>дипломного проекта являются – практические решения этих</w:t>
      </w:r>
      <w:r>
        <w:rPr>
          <w:rFonts w:ascii="Times New Roman" w:eastAsia="Times New Roman,Bold" w:hAnsi="Times New Roman" w:cs="Times New Roman"/>
          <w:sz w:val="24"/>
          <w:szCs w:val="24"/>
        </w:rPr>
        <w:t xml:space="preserve"> </w:t>
      </w:r>
      <w:r w:rsidRPr="00F33766">
        <w:rPr>
          <w:rFonts w:ascii="Times New Roman" w:eastAsia="Times New Roman,Bold" w:hAnsi="Times New Roman" w:cs="Times New Roman"/>
          <w:sz w:val="24"/>
          <w:szCs w:val="24"/>
        </w:rPr>
        <w:t>вопросов применительно к изготовлению конкретной сварной конструкции.</w:t>
      </w:r>
    </w:p>
    <w:p w14:paraId="05868B9A" w14:textId="77777777" w:rsidR="009E3F1F" w:rsidRPr="009E3F1F" w:rsidRDefault="005D7E03" w:rsidP="00D27F1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ab/>
        <w:t xml:space="preserve">Тема выпускной квалификационной работы </w:t>
      </w:r>
      <w:r w:rsidR="009E3F1F" w:rsidRPr="009E3F1F">
        <w:rPr>
          <w:rFonts w:ascii="Times New Roman" w:hAnsi="Times New Roman" w:cs="Times New Roman"/>
          <w:sz w:val="24"/>
          <w:szCs w:val="24"/>
        </w:rPr>
        <w:t xml:space="preserve">«Технологический процесс изготовления сварной конструкции». Проект может быть выполнен как по заданию, выданному руководителем курсового проекта, так и по реальной заводской разработке. В последнем случае до начала </w:t>
      </w:r>
      <w:r w:rsidR="00F33766" w:rsidRPr="009E3F1F">
        <w:rPr>
          <w:rFonts w:ascii="Times New Roman" w:hAnsi="Times New Roman" w:cs="Times New Roman"/>
          <w:sz w:val="24"/>
          <w:szCs w:val="24"/>
        </w:rPr>
        <w:t>проектирования, студент</w:t>
      </w:r>
      <w:r w:rsidR="009E3F1F" w:rsidRPr="009E3F1F">
        <w:rPr>
          <w:rFonts w:ascii="Times New Roman" w:hAnsi="Times New Roman" w:cs="Times New Roman"/>
          <w:sz w:val="24"/>
          <w:szCs w:val="24"/>
        </w:rPr>
        <w:t xml:space="preserve"> должен согласовать с руководителем </w:t>
      </w:r>
      <w:r w:rsidR="00F33766">
        <w:rPr>
          <w:rFonts w:ascii="Times New Roman" w:hAnsi="Times New Roman" w:cs="Times New Roman"/>
          <w:sz w:val="24"/>
          <w:szCs w:val="24"/>
        </w:rPr>
        <w:t>дипломного</w:t>
      </w:r>
      <w:r w:rsidR="009E3F1F" w:rsidRPr="009E3F1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E3F1F" w:rsidRPr="009E3F1F">
        <w:rPr>
          <w:rFonts w:ascii="Times New Roman" w:hAnsi="Times New Roman" w:cs="Times New Roman"/>
          <w:sz w:val="24"/>
          <w:szCs w:val="24"/>
        </w:rPr>
        <w:t>проекта  задание</w:t>
      </w:r>
      <w:proofErr w:type="gramEnd"/>
      <w:r w:rsidR="009E3F1F" w:rsidRPr="009E3F1F">
        <w:rPr>
          <w:rFonts w:ascii="Times New Roman" w:hAnsi="Times New Roman" w:cs="Times New Roman"/>
          <w:sz w:val="24"/>
          <w:szCs w:val="24"/>
        </w:rPr>
        <w:t>, предоставив сборочный чертеж сварной конструкции. Использование курсового проекта</w:t>
      </w:r>
      <w:r w:rsidR="00F33766" w:rsidRPr="00F33766">
        <w:rPr>
          <w:rFonts w:ascii="Times New Roman" w:hAnsi="Times New Roman" w:cs="Times New Roman"/>
          <w:sz w:val="24"/>
          <w:szCs w:val="24"/>
        </w:rPr>
        <w:t xml:space="preserve"> </w:t>
      </w:r>
      <w:r w:rsidR="00F33766">
        <w:rPr>
          <w:rFonts w:ascii="Times New Roman" w:hAnsi="Times New Roman" w:cs="Times New Roman"/>
          <w:sz w:val="24"/>
          <w:szCs w:val="24"/>
        </w:rPr>
        <w:t>по профессиональному модулю «</w:t>
      </w:r>
      <w:r w:rsidR="00F33766" w:rsidRPr="00442501">
        <w:rPr>
          <w:rFonts w:ascii="Times New Roman" w:eastAsia="Times New Roman" w:hAnsi="Times New Roman" w:cs="Times New Roman"/>
          <w:bCs/>
          <w:sz w:val="24"/>
          <w:szCs w:val="24"/>
        </w:rPr>
        <w:t>Подготовка и осуществление технологических процессов изготовления сварных конструкций</w:t>
      </w:r>
      <w:r w:rsidR="00F33766" w:rsidRPr="00442501">
        <w:rPr>
          <w:rFonts w:ascii="Times New Roman" w:hAnsi="Times New Roman" w:cs="Times New Roman"/>
          <w:sz w:val="24"/>
          <w:szCs w:val="24"/>
        </w:rPr>
        <w:t>»</w:t>
      </w:r>
      <w:r w:rsidR="009E3F1F" w:rsidRPr="009E3F1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E3F1F" w:rsidRPr="009E3F1F">
        <w:rPr>
          <w:rFonts w:ascii="Times New Roman" w:hAnsi="Times New Roman" w:cs="Times New Roman"/>
          <w:sz w:val="24"/>
          <w:szCs w:val="24"/>
        </w:rPr>
        <w:t>в  дипломном</w:t>
      </w:r>
      <w:proofErr w:type="gramEnd"/>
      <w:r w:rsidR="009E3F1F" w:rsidRPr="009E3F1F">
        <w:rPr>
          <w:rFonts w:ascii="Times New Roman" w:hAnsi="Times New Roman" w:cs="Times New Roman"/>
          <w:sz w:val="24"/>
          <w:szCs w:val="24"/>
        </w:rPr>
        <w:t xml:space="preserve"> проектировании не запрещается.</w:t>
      </w:r>
    </w:p>
    <w:p w14:paraId="15A64CF2" w14:textId="77777777" w:rsidR="009E3F1F" w:rsidRPr="009E3F1F" w:rsidRDefault="009E3F1F" w:rsidP="00D27F1A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3F1F">
        <w:rPr>
          <w:rFonts w:ascii="Times New Roman" w:eastAsia="Times New Roman" w:hAnsi="Times New Roman" w:cs="Times New Roman"/>
          <w:sz w:val="24"/>
          <w:szCs w:val="24"/>
        </w:rPr>
        <w:t xml:space="preserve">Защита курсового проекта проводится публично перед комиссией. Студент, защищающий </w:t>
      </w:r>
      <w:r w:rsidR="00F33766">
        <w:rPr>
          <w:rFonts w:ascii="Times New Roman" w:eastAsia="Times New Roman" w:hAnsi="Times New Roman" w:cs="Times New Roman"/>
          <w:sz w:val="24"/>
          <w:szCs w:val="24"/>
        </w:rPr>
        <w:t>дипломный</w:t>
      </w:r>
      <w:r w:rsidRPr="009E3F1F">
        <w:rPr>
          <w:rFonts w:ascii="Times New Roman" w:eastAsia="Times New Roman" w:hAnsi="Times New Roman" w:cs="Times New Roman"/>
          <w:sz w:val="24"/>
          <w:szCs w:val="24"/>
        </w:rPr>
        <w:t xml:space="preserve"> проект, должен сделать сообщение о проделанной работе продолжительностью </w:t>
      </w:r>
      <w:r w:rsidRPr="009E3F1F">
        <w:rPr>
          <w:rFonts w:ascii="Times New Roman" w:hAnsi="Times New Roman" w:cs="Times New Roman"/>
          <w:sz w:val="24"/>
          <w:szCs w:val="24"/>
        </w:rPr>
        <w:t>8</w:t>
      </w:r>
      <w:r w:rsidRPr="009E3F1F">
        <w:rPr>
          <w:rFonts w:ascii="Times New Roman" w:eastAsia="Times New Roman" w:hAnsi="Times New Roman" w:cs="Times New Roman"/>
          <w:sz w:val="24"/>
          <w:szCs w:val="24"/>
        </w:rPr>
        <w:t xml:space="preserve">-10 минут. В сообщении излагаются основные требования и пути реализации задания, описываются технические решения, примененные студентом при разработке </w:t>
      </w:r>
      <w:r w:rsidRPr="009E3F1F">
        <w:rPr>
          <w:rFonts w:ascii="Times New Roman" w:hAnsi="Times New Roman" w:cs="Times New Roman"/>
          <w:sz w:val="24"/>
          <w:szCs w:val="24"/>
        </w:rPr>
        <w:t xml:space="preserve">технологического </w:t>
      </w:r>
      <w:proofErr w:type="gramStart"/>
      <w:r w:rsidRPr="009E3F1F">
        <w:rPr>
          <w:rFonts w:ascii="Times New Roman" w:hAnsi="Times New Roman" w:cs="Times New Roman"/>
          <w:sz w:val="24"/>
          <w:szCs w:val="24"/>
        </w:rPr>
        <w:t>процесса  изготовления</w:t>
      </w:r>
      <w:proofErr w:type="gramEnd"/>
      <w:r w:rsidRPr="009E3F1F">
        <w:rPr>
          <w:rFonts w:ascii="Times New Roman" w:hAnsi="Times New Roman" w:cs="Times New Roman"/>
          <w:sz w:val="24"/>
          <w:szCs w:val="24"/>
        </w:rPr>
        <w:t xml:space="preserve"> сварной конструкции.</w:t>
      </w:r>
    </w:p>
    <w:p w14:paraId="27E29AA6" w14:textId="77777777" w:rsidR="00442501" w:rsidRPr="009E3F1F" w:rsidRDefault="00AC462F" w:rsidP="00D27F1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3F1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42501" w:rsidRPr="009E3F1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53575B" w:rsidRPr="009E3F1F">
        <w:rPr>
          <w:rFonts w:ascii="Times New Roman" w:hAnsi="Times New Roman" w:cs="Times New Roman"/>
          <w:b/>
          <w:bCs/>
          <w:sz w:val="24"/>
          <w:szCs w:val="24"/>
        </w:rPr>
        <w:t xml:space="preserve">Исходные данные для </w:t>
      </w:r>
      <w:r w:rsidR="00C40EB8" w:rsidRPr="009E3F1F">
        <w:rPr>
          <w:rFonts w:ascii="Times New Roman" w:hAnsi="Times New Roman" w:cs="Times New Roman"/>
          <w:b/>
          <w:bCs/>
          <w:sz w:val="24"/>
          <w:szCs w:val="24"/>
        </w:rPr>
        <w:t>дипломного</w:t>
      </w:r>
      <w:r w:rsidR="00442501" w:rsidRPr="009E3F1F">
        <w:rPr>
          <w:rFonts w:ascii="Times New Roman" w:hAnsi="Times New Roman" w:cs="Times New Roman"/>
          <w:b/>
          <w:bCs/>
          <w:sz w:val="24"/>
          <w:szCs w:val="24"/>
        </w:rPr>
        <w:t xml:space="preserve"> проекта</w:t>
      </w:r>
    </w:p>
    <w:p w14:paraId="3B53AC7B" w14:textId="77777777" w:rsidR="00442501" w:rsidRPr="009E3F1F" w:rsidRDefault="00136EB1" w:rsidP="00D27F1A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ab/>
      </w:r>
      <w:r w:rsidR="00442501" w:rsidRPr="009E3F1F">
        <w:rPr>
          <w:rFonts w:ascii="Times New Roman" w:hAnsi="Times New Roman" w:cs="Times New Roman"/>
          <w:sz w:val="24"/>
          <w:szCs w:val="24"/>
        </w:rPr>
        <w:t xml:space="preserve">Исходными данными для выполнения </w:t>
      </w:r>
      <w:r w:rsidR="00C40EB8" w:rsidRPr="009E3F1F">
        <w:rPr>
          <w:rFonts w:ascii="Times New Roman" w:hAnsi="Times New Roman" w:cs="Times New Roman"/>
          <w:sz w:val="24"/>
          <w:szCs w:val="24"/>
        </w:rPr>
        <w:t>дипломного</w:t>
      </w:r>
      <w:r w:rsidR="00442501" w:rsidRPr="009E3F1F">
        <w:rPr>
          <w:rFonts w:ascii="Times New Roman" w:hAnsi="Times New Roman" w:cs="Times New Roman"/>
          <w:sz w:val="24"/>
          <w:szCs w:val="24"/>
        </w:rPr>
        <w:t xml:space="preserve"> проекта являются:</w:t>
      </w:r>
    </w:p>
    <w:p w14:paraId="140CC889" w14:textId="77777777" w:rsidR="00442501" w:rsidRPr="009E3F1F" w:rsidRDefault="00442501" w:rsidP="00D27F1A">
      <w:pPr>
        <w:pStyle w:val="a3"/>
        <w:numPr>
          <w:ilvl w:val="0"/>
          <w:numId w:val="5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чертеж сварной конструкции;</w:t>
      </w:r>
    </w:p>
    <w:p w14:paraId="4975E378" w14:textId="77777777" w:rsidR="00442501" w:rsidRPr="009E3F1F" w:rsidRDefault="00442501" w:rsidP="00D27F1A">
      <w:pPr>
        <w:pStyle w:val="a3"/>
        <w:numPr>
          <w:ilvl w:val="0"/>
          <w:numId w:val="5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технические условия на изготовление</w:t>
      </w:r>
      <w:r w:rsidR="0053575B" w:rsidRPr="009E3F1F">
        <w:rPr>
          <w:rFonts w:ascii="Times New Roman" w:hAnsi="Times New Roman" w:cs="Times New Roman"/>
          <w:sz w:val="24"/>
          <w:szCs w:val="24"/>
        </w:rPr>
        <w:t>;</w:t>
      </w:r>
    </w:p>
    <w:p w14:paraId="4AA4592C" w14:textId="77777777" w:rsidR="002812D5" w:rsidRPr="009E3F1F" w:rsidRDefault="00442501" w:rsidP="00D27F1A">
      <w:pPr>
        <w:pStyle w:val="a3"/>
        <w:numPr>
          <w:ilvl w:val="0"/>
          <w:numId w:val="5"/>
        </w:num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программа выпуска.</w:t>
      </w:r>
    </w:p>
    <w:p w14:paraId="1DFDBA03" w14:textId="77777777" w:rsidR="003B79A0" w:rsidRPr="009E3F1F" w:rsidRDefault="00AC462F" w:rsidP="00D27F1A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3</w:t>
      </w:r>
      <w:r w:rsidR="003B79A0" w:rsidRPr="009E3F1F">
        <w:rPr>
          <w:rFonts w:ascii="Times New Roman" w:hAnsi="Times New Roman" w:cs="Times New Roman"/>
          <w:b/>
          <w:sz w:val="24"/>
          <w:szCs w:val="24"/>
        </w:rPr>
        <w:t>. Объем и содержание проекта</w:t>
      </w:r>
    </w:p>
    <w:p w14:paraId="29D5D471" w14:textId="77777777" w:rsidR="003B79A0" w:rsidRPr="009E3F1F" w:rsidRDefault="00136EB1" w:rsidP="00D27F1A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C40EB8" w:rsidRPr="009E3F1F">
        <w:rPr>
          <w:rFonts w:ascii="Times New Roman" w:hAnsi="Times New Roman" w:cs="Times New Roman"/>
          <w:sz w:val="24"/>
          <w:szCs w:val="24"/>
        </w:rPr>
        <w:t xml:space="preserve">Дипломный </w:t>
      </w:r>
      <w:r w:rsidR="003B79A0" w:rsidRPr="009E3F1F">
        <w:rPr>
          <w:rFonts w:ascii="Times New Roman" w:hAnsi="Times New Roman" w:cs="Times New Roman"/>
          <w:sz w:val="24"/>
          <w:szCs w:val="24"/>
        </w:rPr>
        <w:t xml:space="preserve"> проект</w:t>
      </w:r>
      <w:proofErr w:type="gramEnd"/>
      <w:r w:rsidR="003B79A0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="006256A8" w:rsidRPr="009E3F1F">
        <w:rPr>
          <w:rFonts w:ascii="Times New Roman" w:hAnsi="Times New Roman" w:cs="Times New Roman"/>
          <w:sz w:val="24"/>
          <w:szCs w:val="24"/>
        </w:rPr>
        <w:t xml:space="preserve">в законченном виде </w:t>
      </w:r>
      <w:r w:rsidR="003B79A0" w:rsidRPr="009E3F1F">
        <w:rPr>
          <w:rFonts w:ascii="Times New Roman" w:hAnsi="Times New Roman" w:cs="Times New Roman"/>
          <w:sz w:val="24"/>
          <w:szCs w:val="24"/>
        </w:rPr>
        <w:t>должен со</w:t>
      </w:r>
      <w:r w:rsidR="006256A8" w:rsidRPr="009E3F1F">
        <w:rPr>
          <w:rFonts w:ascii="Times New Roman" w:hAnsi="Times New Roman" w:cs="Times New Roman"/>
          <w:sz w:val="24"/>
          <w:szCs w:val="24"/>
        </w:rPr>
        <w:t>стоять из следующего</w:t>
      </w:r>
      <w:r w:rsidR="003B79A0" w:rsidRPr="009E3F1F">
        <w:rPr>
          <w:rFonts w:ascii="Times New Roman" w:hAnsi="Times New Roman" w:cs="Times New Roman"/>
          <w:sz w:val="24"/>
          <w:szCs w:val="24"/>
        </w:rPr>
        <w:t>:</w:t>
      </w:r>
    </w:p>
    <w:p w14:paraId="0B43B43E" w14:textId="77777777" w:rsidR="003B79A0" w:rsidRPr="009E3F1F" w:rsidRDefault="003B79A0" w:rsidP="00D27F1A">
      <w:pPr>
        <w:pStyle w:val="a3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пояснительн</w:t>
      </w:r>
      <w:r w:rsidR="006256A8" w:rsidRPr="009E3F1F">
        <w:rPr>
          <w:rFonts w:ascii="Times New Roman" w:hAnsi="Times New Roman" w:cs="Times New Roman"/>
          <w:sz w:val="24"/>
          <w:szCs w:val="24"/>
        </w:rPr>
        <w:t>ой</w:t>
      </w:r>
      <w:r w:rsidRPr="009E3F1F">
        <w:rPr>
          <w:rFonts w:ascii="Times New Roman" w:hAnsi="Times New Roman" w:cs="Times New Roman"/>
          <w:sz w:val="24"/>
          <w:szCs w:val="24"/>
        </w:rPr>
        <w:t xml:space="preserve"> записк</w:t>
      </w:r>
      <w:r w:rsidR="006256A8" w:rsidRPr="009E3F1F">
        <w:rPr>
          <w:rFonts w:ascii="Times New Roman" w:hAnsi="Times New Roman" w:cs="Times New Roman"/>
          <w:sz w:val="24"/>
          <w:szCs w:val="24"/>
        </w:rPr>
        <w:t xml:space="preserve">и на </w:t>
      </w:r>
      <w:r w:rsidR="004519A5">
        <w:rPr>
          <w:rFonts w:ascii="Times New Roman" w:hAnsi="Times New Roman" w:cs="Times New Roman"/>
          <w:sz w:val="24"/>
          <w:szCs w:val="24"/>
        </w:rPr>
        <w:t>40</w:t>
      </w:r>
      <w:r w:rsidR="006256A8" w:rsidRPr="009E3F1F">
        <w:rPr>
          <w:rFonts w:ascii="Times New Roman" w:hAnsi="Times New Roman" w:cs="Times New Roman"/>
          <w:sz w:val="24"/>
          <w:szCs w:val="24"/>
        </w:rPr>
        <w:t>-</w:t>
      </w:r>
      <w:r w:rsidR="004519A5">
        <w:rPr>
          <w:rFonts w:ascii="Times New Roman" w:hAnsi="Times New Roman" w:cs="Times New Roman"/>
          <w:sz w:val="24"/>
          <w:szCs w:val="24"/>
        </w:rPr>
        <w:t>5</w:t>
      </w:r>
      <w:r w:rsidR="00F33766">
        <w:rPr>
          <w:rFonts w:ascii="Times New Roman" w:hAnsi="Times New Roman" w:cs="Times New Roman"/>
          <w:sz w:val="24"/>
          <w:szCs w:val="24"/>
        </w:rPr>
        <w:t>0</w:t>
      </w:r>
      <w:r w:rsidR="006256A8" w:rsidRPr="009E3F1F">
        <w:rPr>
          <w:rFonts w:ascii="Times New Roman" w:hAnsi="Times New Roman" w:cs="Times New Roman"/>
          <w:sz w:val="24"/>
          <w:szCs w:val="24"/>
        </w:rPr>
        <w:t xml:space="preserve"> листах;</w:t>
      </w:r>
    </w:p>
    <w:p w14:paraId="3F66630C" w14:textId="77777777" w:rsidR="00CD1D10" w:rsidRPr="00453BD4" w:rsidRDefault="003B79A0" w:rsidP="00D27F1A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графическ</w:t>
      </w:r>
      <w:r w:rsidR="006E48CF" w:rsidRPr="009E3F1F">
        <w:rPr>
          <w:rFonts w:ascii="Times New Roman" w:hAnsi="Times New Roman" w:cs="Times New Roman"/>
          <w:sz w:val="24"/>
          <w:szCs w:val="24"/>
        </w:rPr>
        <w:t>их</w:t>
      </w:r>
      <w:r w:rsidR="00AC462F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="006E48CF" w:rsidRPr="009E3F1F">
        <w:rPr>
          <w:rFonts w:ascii="Times New Roman" w:hAnsi="Times New Roman" w:cs="Times New Roman"/>
          <w:sz w:val="24"/>
          <w:szCs w:val="24"/>
        </w:rPr>
        <w:t>работ</w:t>
      </w:r>
      <w:r w:rsidR="00CD1D10" w:rsidRPr="009E3F1F">
        <w:rPr>
          <w:rFonts w:ascii="Times New Roman" w:hAnsi="Times New Roman" w:cs="Times New Roman"/>
          <w:sz w:val="24"/>
          <w:szCs w:val="24"/>
        </w:rPr>
        <w:t xml:space="preserve"> на трех листах</w:t>
      </w:r>
      <w:r w:rsidR="00BE08B0" w:rsidRPr="009E3F1F">
        <w:rPr>
          <w:rFonts w:ascii="Times New Roman" w:hAnsi="Times New Roman" w:cs="Times New Roman"/>
          <w:sz w:val="24"/>
          <w:szCs w:val="24"/>
        </w:rPr>
        <w:t xml:space="preserve"> формата А1</w:t>
      </w:r>
      <w:r w:rsidR="00CD1D10" w:rsidRPr="009E3F1F">
        <w:rPr>
          <w:rFonts w:ascii="Times New Roman" w:hAnsi="Times New Roman" w:cs="Times New Roman"/>
          <w:sz w:val="24"/>
          <w:szCs w:val="24"/>
        </w:rPr>
        <w:t xml:space="preserve">, </w:t>
      </w:r>
      <w:r w:rsidR="00BE08B0" w:rsidRPr="009E3F1F">
        <w:rPr>
          <w:rFonts w:ascii="Times New Roman" w:hAnsi="Times New Roman" w:cs="Times New Roman"/>
          <w:sz w:val="24"/>
          <w:szCs w:val="24"/>
        </w:rPr>
        <w:t>выпол</w:t>
      </w:r>
      <w:r w:rsidR="00BE08B0" w:rsidRPr="00453BD4">
        <w:rPr>
          <w:rFonts w:ascii="Times New Roman" w:hAnsi="Times New Roman" w:cs="Times New Roman"/>
          <w:sz w:val="24"/>
          <w:szCs w:val="24"/>
        </w:rPr>
        <w:t xml:space="preserve">ненных с использованием </w:t>
      </w:r>
      <w:r w:rsidR="00453BD4" w:rsidRPr="00DD2717">
        <w:rPr>
          <w:rFonts w:ascii="Times New Roman" w:hAnsi="Times New Roman" w:cs="Times New Roman"/>
          <w:sz w:val="24"/>
          <w:szCs w:val="24"/>
        </w:rPr>
        <w:t>программ</w:t>
      </w:r>
      <w:r w:rsidR="00453BD4">
        <w:rPr>
          <w:rFonts w:ascii="Times New Roman" w:hAnsi="Times New Roman" w:cs="Times New Roman"/>
          <w:sz w:val="24"/>
          <w:szCs w:val="24"/>
        </w:rPr>
        <w:t xml:space="preserve"> </w:t>
      </w:r>
      <w:r w:rsidR="00453BD4" w:rsidRPr="00DD2717">
        <w:rPr>
          <w:rFonts w:ascii="Times New Roman" w:hAnsi="Times New Roman" w:cs="Times New Roman"/>
          <w:sz w:val="24"/>
          <w:szCs w:val="24"/>
        </w:rPr>
        <w:t>компьютерн</w:t>
      </w:r>
      <w:r w:rsidR="00453BD4">
        <w:rPr>
          <w:rFonts w:ascii="Times New Roman" w:hAnsi="Times New Roman" w:cs="Times New Roman"/>
          <w:sz w:val="24"/>
          <w:szCs w:val="24"/>
        </w:rPr>
        <w:t>ого проектирования</w:t>
      </w:r>
      <w:r w:rsidR="00453BD4" w:rsidRPr="00DD2717">
        <w:rPr>
          <w:rFonts w:ascii="Times New Roman" w:hAnsi="Times New Roman" w:cs="Times New Roman"/>
          <w:sz w:val="24"/>
          <w:szCs w:val="24"/>
        </w:rPr>
        <w:t>.</w:t>
      </w:r>
    </w:p>
    <w:p w14:paraId="55F2A9DC" w14:textId="77777777" w:rsidR="00CD1D10" w:rsidRPr="009E3F1F" w:rsidRDefault="00BE08B0" w:rsidP="00D27F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1-й лист </w:t>
      </w:r>
      <w:r w:rsidR="00AC462F" w:rsidRPr="009E3F1F">
        <w:rPr>
          <w:rFonts w:ascii="Times New Roman" w:hAnsi="Times New Roman" w:cs="Times New Roman"/>
          <w:sz w:val="24"/>
          <w:szCs w:val="24"/>
        </w:rPr>
        <w:t>–</w:t>
      </w:r>
      <w:r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="00AC462F" w:rsidRPr="009E3F1F">
        <w:rPr>
          <w:rFonts w:ascii="Times New Roman" w:hAnsi="Times New Roman" w:cs="Times New Roman"/>
          <w:sz w:val="24"/>
          <w:szCs w:val="24"/>
        </w:rPr>
        <w:t>Сборочный чертеж</w:t>
      </w:r>
      <w:r w:rsidRPr="009E3F1F">
        <w:rPr>
          <w:rFonts w:ascii="Times New Roman" w:hAnsi="Times New Roman" w:cs="Times New Roman"/>
          <w:sz w:val="24"/>
          <w:szCs w:val="24"/>
        </w:rPr>
        <w:t xml:space="preserve">. Сварные швы. </w:t>
      </w:r>
    </w:p>
    <w:p w14:paraId="596B4958" w14:textId="77777777" w:rsidR="00CD1D10" w:rsidRPr="009E3F1F" w:rsidRDefault="00BE08B0" w:rsidP="00D27F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2-й лист</w:t>
      </w:r>
      <w:r w:rsidR="00AC462F" w:rsidRPr="009E3F1F">
        <w:rPr>
          <w:rFonts w:ascii="Times New Roman" w:hAnsi="Times New Roman" w:cs="Times New Roman"/>
          <w:sz w:val="24"/>
          <w:szCs w:val="24"/>
        </w:rPr>
        <w:t xml:space="preserve"> –</w:t>
      </w:r>
      <w:r w:rsidR="00796836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sz w:val="24"/>
          <w:szCs w:val="24"/>
        </w:rPr>
        <w:t>Сборочно-сварочное оборудование и приспособления.</w:t>
      </w:r>
    </w:p>
    <w:p w14:paraId="03E98871" w14:textId="77777777" w:rsidR="00453BD4" w:rsidRDefault="00AC462F" w:rsidP="00D27F1A">
      <w:pPr>
        <w:spacing w:after="0" w:line="240" w:lineRule="auto"/>
        <w:ind w:right="-5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3-й лист – План цеха</w:t>
      </w:r>
      <w:r w:rsidR="00453BD4" w:rsidRPr="00453B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2417DD" w14:textId="77777777" w:rsidR="00FF5565" w:rsidRDefault="00FF5565" w:rsidP="00D27F1A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Титульные страницы и первая страница пояснительной </w:t>
      </w:r>
      <w:proofErr w:type="gramStart"/>
      <w:r>
        <w:rPr>
          <w:rFonts w:ascii="Times New Roman" w:hAnsi="Times New Roman" w:cs="Times New Roman"/>
          <w:sz w:val="24"/>
          <w:szCs w:val="24"/>
        </w:rPr>
        <w:t>записки  «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Содержание»  даны в </w:t>
      </w:r>
      <w:r w:rsidRPr="00DD2717">
        <w:rPr>
          <w:rFonts w:ascii="Times New Roman" w:hAnsi="Times New Roman" w:cs="Times New Roman"/>
          <w:sz w:val="24"/>
          <w:szCs w:val="24"/>
        </w:rPr>
        <w:t xml:space="preserve">приложение 1. </w:t>
      </w:r>
    </w:p>
    <w:p w14:paraId="50B457B2" w14:textId="77777777" w:rsidR="008160D4" w:rsidRPr="00DE1C62" w:rsidRDefault="008160D4" w:rsidP="008160D4">
      <w:pPr>
        <w:pStyle w:val="Standard"/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Оформление пояснительной записки должно соответствовать требованиям приложения 2 «</w:t>
      </w:r>
      <w:r w:rsidRPr="008160D4">
        <w:rPr>
          <w:rFonts w:ascii="Times New Roman" w:hAnsi="Times New Roman" w:cs="Times New Roman"/>
          <w:bCs/>
        </w:rPr>
        <w:t>Рекомендации по оформлению текста курсового и дипломного проекта</w:t>
      </w:r>
      <w:r>
        <w:rPr>
          <w:rFonts w:ascii="Times New Roman" w:hAnsi="Times New Roman" w:cs="Times New Roman"/>
          <w:bCs/>
        </w:rPr>
        <w:t>».</w:t>
      </w:r>
    </w:p>
    <w:p w14:paraId="31951C69" w14:textId="77777777" w:rsidR="00FF5565" w:rsidRDefault="00FF5565" w:rsidP="008160D4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06FAC54" w14:textId="77777777" w:rsidR="00453BD4" w:rsidRPr="00FF5565" w:rsidRDefault="00FF5565" w:rsidP="00453BD4">
      <w:pPr>
        <w:spacing w:after="0" w:line="240" w:lineRule="auto"/>
        <w:ind w:right="-5" w:firstLine="567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Пояснительная записка должна содержать следующие разделы:</w:t>
      </w:r>
    </w:p>
    <w:p w14:paraId="1732F799" w14:textId="77777777" w:rsidR="00453BD4" w:rsidRPr="00476305" w:rsidRDefault="00FF5565" w:rsidP="00453BD4">
      <w:pPr>
        <w:spacing w:after="0" w:line="240" w:lineRule="auto"/>
        <w:ind w:right="-5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ВВЕДЕНИЕ</w:t>
      </w:r>
    </w:p>
    <w:p w14:paraId="19515D56" w14:textId="77777777" w:rsidR="00453BD4" w:rsidRPr="00FF5565" w:rsidRDefault="00FF5565" w:rsidP="00453B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 xml:space="preserve">1. ОБЩАЯ ЧАСТЬ </w:t>
      </w:r>
    </w:p>
    <w:p w14:paraId="61765AEC" w14:textId="77777777" w:rsidR="00453BD4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 xml:space="preserve">1.1. </w:t>
      </w:r>
      <w:r w:rsidR="006A700F" w:rsidRPr="006A700F">
        <w:rPr>
          <w:rFonts w:ascii="Times New Roman" w:hAnsi="Times New Roman" w:cs="Times New Roman"/>
          <w:sz w:val="24"/>
          <w:szCs w:val="24"/>
        </w:rPr>
        <w:t>Описание сварной конструкции и условий эксплуатации</w:t>
      </w:r>
    </w:p>
    <w:p w14:paraId="148AEFCC" w14:textId="77777777" w:rsidR="00453BD4" w:rsidRPr="00476305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76305">
        <w:rPr>
          <w:rFonts w:ascii="Times New Roman" w:hAnsi="Times New Roman" w:cs="Times New Roman"/>
          <w:sz w:val="24"/>
          <w:szCs w:val="24"/>
        </w:rPr>
        <w:t xml:space="preserve">Технические условия на изготовление конструкции. </w:t>
      </w:r>
    </w:p>
    <w:p w14:paraId="311E1357" w14:textId="77777777" w:rsidR="00453BD4" w:rsidRPr="00476305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76305">
        <w:rPr>
          <w:rFonts w:ascii="Times New Roman" w:hAnsi="Times New Roman" w:cs="Times New Roman"/>
          <w:sz w:val="24"/>
          <w:szCs w:val="24"/>
        </w:rPr>
        <w:t>. Анализ конструкции на технологичность</w:t>
      </w:r>
    </w:p>
    <w:p w14:paraId="69D8CD37" w14:textId="77777777" w:rsidR="00453BD4" w:rsidRPr="00476305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 xml:space="preserve">1.4. </w:t>
      </w:r>
      <w:r>
        <w:rPr>
          <w:rFonts w:ascii="Times New Roman" w:hAnsi="Times New Roman" w:cs="Times New Roman"/>
          <w:sz w:val="24"/>
          <w:szCs w:val="24"/>
        </w:rPr>
        <w:t xml:space="preserve">Характеристика основного металла. </w:t>
      </w:r>
      <w:r w:rsidRPr="00476305">
        <w:rPr>
          <w:rFonts w:ascii="Times New Roman" w:hAnsi="Times New Roman" w:cs="Times New Roman"/>
          <w:sz w:val="24"/>
          <w:szCs w:val="24"/>
        </w:rPr>
        <w:t>Технические условия на основной металл</w:t>
      </w:r>
    </w:p>
    <w:p w14:paraId="3D45A44D" w14:textId="77777777" w:rsidR="00453BD4" w:rsidRP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2. ТЕХНОЛОГИЧЕСКАЯ ЧАСТЬ</w:t>
      </w:r>
      <w:r w:rsidR="00453BD4" w:rsidRPr="00FF5565">
        <w:rPr>
          <w:rFonts w:ascii="Times New Roman" w:hAnsi="Times New Roman" w:cs="Times New Roman"/>
          <w:sz w:val="24"/>
          <w:szCs w:val="24"/>
        </w:rPr>
        <w:tab/>
      </w:r>
    </w:p>
    <w:p w14:paraId="33BCF856" w14:textId="77777777" w:rsidR="006A700F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2.1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476305">
        <w:rPr>
          <w:rFonts w:ascii="Times New Roman" w:hAnsi="Times New Roman" w:cs="Times New Roman"/>
          <w:sz w:val="24"/>
          <w:szCs w:val="24"/>
        </w:rPr>
        <w:t>Выбор заготови</w:t>
      </w:r>
      <w:r>
        <w:rPr>
          <w:rFonts w:ascii="Times New Roman" w:hAnsi="Times New Roman" w:cs="Times New Roman"/>
          <w:sz w:val="24"/>
          <w:szCs w:val="24"/>
        </w:rPr>
        <w:t>тельных операций и оборудования</w:t>
      </w:r>
      <w:r w:rsidRPr="004763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8FD754" w14:textId="77777777" w:rsidR="006A700F" w:rsidRDefault="006A700F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700F">
        <w:rPr>
          <w:rFonts w:ascii="Times New Roman" w:hAnsi="Times New Roman" w:cs="Times New Roman"/>
          <w:sz w:val="24"/>
          <w:szCs w:val="24"/>
        </w:rPr>
        <w:t xml:space="preserve">2.2 </w:t>
      </w:r>
      <w:r w:rsidR="005C6073">
        <w:rPr>
          <w:rFonts w:ascii="Times New Roman" w:hAnsi="Times New Roman" w:cs="Times New Roman"/>
          <w:sz w:val="24"/>
          <w:szCs w:val="24"/>
        </w:rPr>
        <w:t xml:space="preserve"> </w:t>
      </w:r>
      <w:r w:rsidR="009E31B8">
        <w:rPr>
          <w:rFonts w:ascii="Times New Roman" w:hAnsi="Times New Roman" w:cs="Times New Roman"/>
          <w:sz w:val="24"/>
          <w:szCs w:val="24"/>
        </w:rPr>
        <w:t xml:space="preserve"> </w:t>
      </w:r>
      <w:r w:rsidRPr="006A700F">
        <w:rPr>
          <w:rFonts w:ascii="Times New Roman" w:hAnsi="Times New Roman" w:cs="Times New Roman"/>
          <w:sz w:val="24"/>
          <w:szCs w:val="24"/>
        </w:rPr>
        <w:t>Технологический процесс заготовки деталей конструкци</w:t>
      </w:r>
      <w:r>
        <w:rPr>
          <w:rFonts w:ascii="Times New Roman" w:hAnsi="Times New Roman" w:cs="Times New Roman"/>
          <w:sz w:val="24"/>
          <w:szCs w:val="24"/>
        </w:rPr>
        <w:t>и</w:t>
      </w:r>
    </w:p>
    <w:p w14:paraId="7044946B" w14:textId="77777777" w:rsidR="00453BD4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5C6073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68255F">
        <w:rPr>
          <w:rFonts w:ascii="Times New Roman" w:hAnsi="Times New Roman" w:cs="Times New Roman"/>
          <w:sz w:val="24"/>
          <w:szCs w:val="24"/>
        </w:rPr>
        <w:t>О</w:t>
      </w:r>
      <w:r w:rsidRPr="00476305">
        <w:rPr>
          <w:rFonts w:ascii="Times New Roman" w:hAnsi="Times New Roman" w:cs="Times New Roman"/>
          <w:sz w:val="24"/>
          <w:szCs w:val="24"/>
        </w:rPr>
        <w:t>босновани</w:t>
      </w:r>
      <w:r>
        <w:rPr>
          <w:rFonts w:ascii="Times New Roman" w:hAnsi="Times New Roman" w:cs="Times New Roman"/>
          <w:sz w:val="24"/>
          <w:szCs w:val="24"/>
        </w:rPr>
        <w:t xml:space="preserve">е выбора способа сборки </w:t>
      </w:r>
    </w:p>
    <w:p w14:paraId="11FEC416" w14:textId="77777777" w:rsidR="00453BD4" w:rsidRPr="00476305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2.</w:t>
      </w:r>
      <w:r w:rsidR="005C607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68255F">
        <w:rPr>
          <w:rFonts w:ascii="Times New Roman" w:hAnsi="Times New Roman" w:cs="Times New Roman"/>
          <w:sz w:val="24"/>
          <w:szCs w:val="24"/>
        </w:rPr>
        <w:t>О</w:t>
      </w:r>
      <w:r w:rsidRPr="00476305">
        <w:rPr>
          <w:rFonts w:ascii="Times New Roman" w:hAnsi="Times New Roman" w:cs="Times New Roman"/>
          <w:sz w:val="24"/>
          <w:szCs w:val="24"/>
        </w:rPr>
        <w:t xml:space="preserve">боснование выбора </w:t>
      </w:r>
      <w:r w:rsidR="005C6073">
        <w:rPr>
          <w:rFonts w:ascii="Times New Roman" w:hAnsi="Times New Roman" w:cs="Times New Roman"/>
          <w:sz w:val="24"/>
          <w:szCs w:val="24"/>
        </w:rPr>
        <w:t xml:space="preserve">способа сварки и </w:t>
      </w:r>
      <w:r w:rsidRPr="00476305">
        <w:rPr>
          <w:rFonts w:ascii="Times New Roman" w:hAnsi="Times New Roman" w:cs="Times New Roman"/>
          <w:sz w:val="24"/>
          <w:szCs w:val="24"/>
        </w:rPr>
        <w:t>сварочных материалов</w:t>
      </w:r>
      <w:r>
        <w:rPr>
          <w:rFonts w:ascii="Times New Roman" w:hAnsi="Times New Roman" w:cs="Times New Roman"/>
          <w:sz w:val="24"/>
          <w:szCs w:val="24"/>
        </w:rPr>
        <w:t>. Технические условия на сварочные материалы.</w:t>
      </w:r>
    </w:p>
    <w:p w14:paraId="75B5332A" w14:textId="77777777" w:rsidR="00453BD4" w:rsidRPr="00476305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2.</w:t>
      </w:r>
      <w:r w:rsidR="005C607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5C6073">
        <w:rPr>
          <w:rFonts w:ascii="Times New Roman" w:hAnsi="Times New Roman" w:cs="Times New Roman"/>
          <w:sz w:val="24"/>
          <w:szCs w:val="24"/>
        </w:rPr>
        <w:t xml:space="preserve"> </w:t>
      </w:r>
      <w:r w:rsidRPr="00476305">
        <w:rPr>
          <w:rFonts w:ascii="Times New Roman" w:hAnsi="Times New Roman" w:cs="Times New Roman"/>
          <w:sz w:val="24"/>
          <w:szCs w:val="24"/>
        </w:rPr>
        <w:t>Выбор сборочно-сварочного оборудования</w:t>
      </w:r>
    </w:p>
    <w:p w14:paraId="4378D4C8" w14:textId="77777777" w:rsidR="00453BD4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2.</w:t>
      </w:r>
      <w:r w:rsidR="005C6073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5C6073">
        <w:rPr>
          <w:rFonts w:ascii="Times New Roman" w:hAnsi="Times New Roman" w:cs="Times New Roman"/>
          <w:sz w:val="24"/>
          <w:szCs w:val="24"/>
        </w:rPr>
        <w:t xml:space="preserve"> </w:t>
      </w:r>
      <w:r w:rsidRPr="006F27CA">
        <w:rPr>
          <w:rFonts w:ascii="Times New Roman" w:hAnsi="Times New Roman" w:cs="Times New Roman"/>
          <w:sz w:val="24"/>
          <w:szCs w:val="24"/>
        </w:rPr>
        <w:t>Расчет параметров режимов сварки</w:t>
      </w:r>
    </w:p>
    <w:p w14:paraId="0D87E6AF" w14:textId="77777777" w:rsidR="00453BD4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5C6073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5C60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Технология сборки и сварки конструкции</w:t>
      </w:r>
    </w:p>
    <w:p w14:paraId="31A97BE0" w14:textId="77777777" w:rsidR="005C6073" w:rsidRPr="00476305" w:rsidRDefault="005C6073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2.8.   Выбор подъемно-транспортного оборудования</w:t>
      </w:r>
    </w:p>
    <w:p w14:paraId="4E0211F9" w14:textId="77777777" w:rsidR="00453BD4" w:rsidRPr="00476305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5C6073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5C6073">
        <w:rPr>
          <w:rFonts w:ascii="Times New Roman" w:hAnsi="Times New Roman" w:cs="Times New Roman"/>
          <w:sz w:val="24"/>
          <w:szCs w:val="24"/>
        </w:rPr>
        <w:t xml:space="preserve"> </w:t>
      </w:r>
      <w:r w:rsidRPr="00476305">
        <w:rPr>
          <w:rFonts w:ascii="Times New Roman" w:hAnsi="Times New Roman" w:cs="Times New Roman"/>
          <w:sz w:val="24"/>
          <w:szCs w:val="24"/>
        </w:rPr>
        <w:t>Мероприятия по снижению напряжения и деформации</w:t>
      </w:r>
      <w:r w:rsidRPr="00476305">
        <w:rPr>
          <w:rFonts w:ascii="Times New Roman" w:hAnsi="Times New Roman" w:cs="Times New Roman"/>
          <w:sz w:val="24"/>
          <w:szCs w:val="24"/>
        </w:rPr>
        <w:tab/>
      </w:r>
    </w:p>
    <w:p w14:paraId="40784FE1" w14:textId="77777777" w:rsidR="00453BD4" w:rsidRPr="00476305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5C6073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476305">
        <w:rPr>
          <w:rFonts w:ascii="Times New Roman" w:hAnsi="Times New Roman" w:cs="Times New Roman"/>
          <w:sz w:val="24"/>
          <w:szCs w:val="24"/>
        </w:rPr>
        <w:t xml:space="preserve">Выбор методов контроля сварных соединений </w:t>
      </w:r>
    </w:p>
    <w:p w14:paraId="629D3D15" w14:textId="77777777" w:rsidR="00453BD4" w:rsidRDefault="00453BD4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7630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 w:rsidR="005C6073">
        <w:rPr>
          <w:rFonts w:ascii="Times New Roman" w:hAnsi="Times New Roman" w:cs="Times New Roman"/>
          <w:sz w:val="24"/>
          <w:szCs w:val="24"/>
        </w:rPr>
        <w:t>11</w:t>
      </w:r>
      <w:r w:rsidRPr="00476305">
        <w:rPr>
          <w:rFonts w:ascii="Times New Roman" w:hAnsi="Times New Roman" w:cs="Times New Roman"/>
          <w:sz w:val="24"/>
          <w:szCs w:val="24"/>
        </w:rPr>
        <w:t xml:space="preserve">  </w:t>
      </w:r>
      <w:r w:rsidR="005C6073">
        <w:rPr>
          <w:rFonts w:ascii="Times New Roman" w:hAnsi="Times New Roman" w:cs="Times New Roman"/>
          <w:sz w:val="24"/>
          <w:szCs w:val="24"/>
        </w:rPr>
        <w:t>Организация</w:t>
      </w:r>
      <w:proofErr w:type="gramEnd"/>
      <w:r w:rsidR="005C6073">
        <w:rPr>
          <w:rFonts w:ascii="Times New Roman" w:hAnsi="Times New Roman" w:cs="Times New Roman"/>
          <w:sz w:val="24"/>
          <w:szCs w:val="24"/>
        </w:rPr>
        <w:t xml:space="preserve"> работ по изготовлению конструкции</w:t>
      </w:r>
    </w:p>
    <w:p w14:paraId="453D405F" w14:textId="77777777" w:rsid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3.ЭКОНОМИЧЕСКИЕ ПОКАЗАТЕЛИ СБОРОЧНО-СВАРОЧНОГО УЧАСТКА</w:t>
      </w:r>
    </w:p>
    <w:p w14:paraId="59DB4C02" w14:textId="77777777" w:rsid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3.1. Техническая трудоемкость сварочных работ</w:t>
      </w:r>
    </w:p>
    <w:p w14:paraId="4CFFDE37" w14:textId="77777777" w:rsid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3.2. Расчет фонда заработной платы</w:t>
      </w:r>
    </w:p>
    <w:p w14:paraId="0EFCB6A1" w14:textId="77777777" w:rsid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3.3. Расчет материальных затрат</w:t>
      </w:r>
    </w:p>
    <w:p w14:paraId="0FF6FF61" w14:textId="77777777" w:rsid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4. БЕЗОПАСНОСТЬ ЖИЗНЕДЕЯТЕЛЬНОСТИ</w:t>
      </w:r>
    </w:p>
    <w:p w14:paraId="11AFEB42" w14:textId="77777777" w:rsid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4.1. Анализ проектируемого технологического процесса</w:t>
      </w:r>
    </w:p>
    <w:p w14:paraId="24E0ED3D" w14:textId="77777777" w:rsid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4.2. Производственная санитария</w:t>
      </w:r>
    </w:p>
    <w:p w14:paraId="63FA01B8" w14:textId="77777777" w:rsid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4.3. Техника безопасности</w:t>
      </w:r>
    </w:p>
    <w:p w14:paraId="0920D167" w14:textId="77777777" w:rsid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4.4. Индивидуальные средства защиты</w:t>
      </w:r>
    </w:p>
    <w:p w14:paraId="4B0E22ED" w14:textId="77777777" w:rsid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ЗАКЛЮЧЕНИЕ</w:t>
      </w:r>
    </w:p>
    <w:p w14:paraId="785EB503" w14:textId="77777777" w:rsidR="00FF5565" w:rsidRDefault="00FF5565" w:rsidP="00453BD4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5565">
        <w:rPr>
          <w:rFonts w:ascii="Times New Roman" w:hAnsi="Times New Roman" w:cs="Times New Roman"/>
          <w:sz w:val="24"/>
          <w:szCs w:val="24"/>
        </w:rPr>
        <w:t>СПИСОК ЛИТЕРАТУРЫ</w:t>
      </w:r>
    </w:p>
    <w:p w14:paraId="645328E7" w14:textId="77777777" w:rsidR="00453BD4" w:rsidRPr="00476305" w:rsidRDefault="00453BD4" w:rsidP="00453BD4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>Детальную разработку разделов проекта необходимо вести согласно методическим</w:t>
      </w:r>
    </w:p>
    <w:p w14:paraId="655506A6" w14:textId="77777777" w:rsidR="00453BD4" w:rsidRPr="00476305" w:rsidRDefault="00453BD4" w:rsidP="00453B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6305">
        <w:rPr>
          <w:rFonts w:ascii="Times New Roman" w:hAnsi="Times New Roman" w:cs="Times New Roman"/>
          <w:sz w:val="24"/>
          <w:szCs w:val="24"/>
        </w:rPr>
        <w:t xml:space="preserve">рекомендациям настоящего </w:t>
      </w:r>
      <w:r>
        <w:rPr>
          <w:rFonts w:ascii="Times New Roman" w:hAnsi="Times New Roman" w:cs="Times New Roman"/>
          <w:sz w:val="24"/>
          <w:szCs w:val="24"/>
        </w:rPr>
        <w:t>пособия:</w:t>
      </w:r>
    </w:p>
    <w:p w14:paraId="09ECFB41" w14:textId="77777777" w:rsidR="00AC462F" w:rsidRPr="009E3F1F" w:rsidRDefault="00AC462F" w:rsidP="002F00B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6FA422" w14:textId="77777777" w:rsidR="00476305" w:rsidRPr="009E3F1F" w:rsidRDefault="00E07B05" w:rsidP="00AF570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ВВЕДЕНИЕ</w:t>
      </w:r>
    </w:p>
    <w:p w14:paraId="4CF89D0B" w14:textId="77777777" w:rsidR="004519A5" w:rsidRPr="00CE7A38" w:rsidRDefault="004519A5" w:rsidP="004519A5">
      <w:pPr>
        <w:spacing w:after="0"/>
        <w:ind w:firstLine="567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D32CFA">
        <w:rPr>
          <w:rFonts w:ascii="Times New Roman" w:hAnsi="Times New Roman" w:cs="Times New Roman"/>
          <w:spacing w:val="-2"/>
          <w:sz w:val="24"/>
          <w:szCs w:val="24"/>
        </w:rPr>
        <w:t xml:space="preserve">В этом разделе </w:t>
      </w:r>
      <w:r w:rsidRPr="0052222A">
        <w:rPr>
          <w:rFonts w:ascii="Times New Roman" w:hAnsi="Times New Roman" w:cs="Times New Roman"/>
          <w:sz w:val="24"/>
          <w:szCs w:val="24"/>
        </w:rPr>
        <w:t>раскрывается актуальность темы;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222A">
        <w:rPr>
          <w:rFonts w:ascii="Times New Roman" w:hAnsi="Times New Roman" w:cs="Times New Roman"/>
          <w:sz w:val="24"/>
          <w:szCs w:val="24"/>
        </w:rPr>
        <w:t>объект и предмет исследования, цель и задачи работы, методы исследования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, 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возможности комплексной механизации и автоматизации производства по изготовлению данного изделия, </w:t>
      </w:r>
      <w:r w:rsidRPr="00CE7A38">
        <w:rPr>
          <w:rFonts w:ascii="Times New Roman" w:eastAsia="Times New Roman" w:hAnsi="Times New Roman" w:cs="Times New Roman"/>
          <w:sz w:val="24"/>
          <w:szCs w:val="24"/>
        </w:rPr>
        <w:t>применени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A38">
        <w:rPr>
          <w:rFonts w:ascii="Times New Roman" w:eastAsia="Times New Roman" w:hAnsi="Times New Roman" w:cs="Times New Roman"/>
          <w:sz w:val="24"/>
          <w:szCs w:val="24"/>
        </w:rPr>
        <w:t xml:space="preserve"> сварки в той отрасли промышленности, к которой относится проектируемое изде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лие. Принципиальные особенности, </w:t>
      </w:r>
      <w:r w:rsidRPr="00CE7A38">
        <w:rPr>
          <w:rFonts w:ascii="Times New Roman" w:eastAsia="Times New Roman" w:hAnsi="Times New Roman" w:cs="Times New Roman"/>
          <w:sz w:val="24"/>
          <w:szCs w:val="24"/>
        </w:rPr>
        <w:t>преимущества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применение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проектируемой </w:t>
      </w:r>
      <w:r w:rsidRPr="00CE7A38">
        <w:rPr>
          <w:rFonts w:ascii="Times New Roman" w:eastAsia="Times New Roman" w:hAnsi="Times New Roman" w:cs="Times New Roman"/>
          <w:sz w:val="24"/>
          <w:szCs w:val="24"/>
        </w:rPr>
        <w:t xml:space="preserve"> сварн</w:t>
      </w:r>
      <w:r>
        <w:rPr>
          <w:rFonts w:ascii="Times New Roman" w:eastAsia="Times New Roman" w:hAnsi="Times New Roman" w:cs="Times New Roman"/>
          <w:sz w:val="24"/>
          <w:szCs w:val="24"/>
        </w:rPr>
        <w:t>ой</w:t>
      </w:r>
      <w:proofErr w:type="gramEnd"/>
      <w:r w:rsidRPr="00CE7A38">
        <w:rPr>
          <w:rFonts w:ascii="Times New Roman" w:eastAsia="Times New Roman" w:hAnsi="Times New Roman" w:cs="Times New Roman"/>
          <w:sz w:val="24"/>
          <w:szCs w:val="24"/>
        </w:rPr>
        <w:t xml:space="preserve"> конструкци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</w:p>
    <w:p w14:paraId="78AD9006" w14:textId="77777777" w:rsidR="003D53C1" w:rsidRDefault="00062A36" w:rsidP="00AF5706">
      <w:pPr>
        <w:spacing w:after="0"/>
        <w:rPr>
          <w:rFonts w:ascii="Times New Roman" w:hAnsi="Times New Roman" w:cs="Times New Roman"/>
          <w:spacing w:val="-2"/>
          <w:sz w:val="24"/>
          <w:szCs w:val="24"/>
        </w:rPr>
      </w:pPr>
      <w:r w:rsidRPr="009E3F1F">
        <w:rPr>
          <w:rFonts w:ascii="Times New Roman" w:hAnsi="Times New Roman" w:cs="Times New Roman"/>
          <w:spacing w:val="-2"/>
          <w:sz w:val="24"/>
          <w:szCs w:val="24"/>
        </w:rPr>
        <w:tab/>
      </w:r>
    </w:p>
    <w:p w14:paraId="357B3F00" w14:textId="77777777" w:rsidR="00476305" w:rsidRPr="009E3F1F" w:rsidRDefault="00476305" w:rsidP="00AF570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1.</w:t>
      </w:r>
      <w:r w:rsidR="00E07B05" w:rsidRPr="009E3F1F">
        <w:rPr>
          <w:rFonts w:ascii="Times New Roman" w:hAnsi="Times New Roman" w:cs="Times New Roman"/>
          <w:b/>
          <w:sz w:val="24"/>
          <w:szCs w:val="24"/>
        </w:rPr>
        <w:t xml:space="preserve"> ОБЩАЯ ЧАСТЬ</w:t>
      </w:r>
    </w:p>
    <w:p w14:paraId="542CB08D" w14:textId="77777777" w:rsidR="00476305" w:rsidRPr="009E3F1F" w:rsidRDefault="00476305" w:rsidP="00AF570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 xml:space="preserve">1.1 </w:t>
      </w:r>
      <w:r w:rsidR="00DE4ECC" w:rsidRPr="009E3F1F">
        <w:rPr>
          <w:rFonts w:ascii="Times New Roman" w:hAnsi="Times New Roman" w:cs="Times New Roman"/>
          <w:b/>
          <w:sz w:val="24"/>
          <w:szCs w:val="24"/>
        </w:rPr>
        <w:t xml:space="preserve">Описание сварной конструкции и условий эксплуатации </w:t>
      </w:r>
    </w:p>
    <w:p w14:paraId="517DEAFC" w14:textId="77777777" w:rsidR="00DE4ECC" w:rsidRPr="009E3F1F" w:rsidRDefault="00DE4ECC" w:rsidP="00AF57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В описании конструкции следует кратко осветить:</w:t>
      </w:r>
    </w:p>
    <w:p w14:paraId="66ACB69D" w14:textId="77777777" w:rsidR="000B3997" w:rsidRPr="009E3F1F" w:rsidRDefault="00DE4ECC" w:rsidP="00DE4ECC">
      <w:pPr>
        <w:pStyle w:val="a3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Область применения и назначение проектируемого изделия или объекта промышленности, описание его работы.</w:t>
      </w:r>
    </w:p>
    <w:p w14:paraId="0AE6828D" w14:textId="77777777" w:rsidR="000B3997" w:rsidRPr="009E3F1F" w:rsidRDefault="000B3997" w:rsidP="00DE4ECC">
      <w:pPr>
        <w:pStyle w:val="a3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Описание конструкции, детали, входящие в состав конструкции.  </w:t>
      </w:r>
    </w:p>
    <w:p w14:paraId="482B02B6" w14:textId="77777777" w:rsidR="00DE4ECC" w:rsidRPr="009E3F1F" w:rsidRDefault="00DE4ECC" w:rsidP="00DE4ECC">
      <w:pPr>
        <w:pStyle w:val="a3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Особые требования, предъявляемые к сварным швам.</w:t>
      </w:r>
    </w:p>
    <w:p w14:paraId="3513CF64" w14:textId="77777777" w:rsidR="00DE4ECC" w:rsidRPr="009E3F1F" w:rsidRDefault="00DE4ECC" w:rsidP="00DE4ECC">
      <w:pPr>
        <w:pStyle w:val="a3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Конструктивное оформление, основные габаритные размеры, массу изделия, вид </w:t>
      </w:r>
      <w:proofErr w:type="gramStart"/>
      <w:r w:rsidRPr="009E3F1F">
        <w:rPr>
          <w:rFonts w:ascii="Times New Roman" w:hAnsi="Times New Roman" w:cs="Times New Roman"/>
          <w:sz w:val="24"/>
          <w:szCs w:val="24"/>
        </w:rPr>
        <w:t>проката,  условия</w:t>
      </w:r>
      <w:proofErr w:type="gramEnd"/>
      <w:r w:rsidRPr="009E3F1F">
        <w:rPr>
          <w:rFonts w:ascii="Times New Roman" w:hAnsi="Times New Roman" w:cs="Times New Roman"/>
          <w:sz w:val="24"/>
          <w:szCs w:val="24"/>
        </w:rPr>
        <w:t xml:space="preserve"> работы</w:t>
      </w:r>
      <w:r w:rsidR="00335777" w:rsidRPr="009E3F1F">
        <w:rPr>
          <w:rFonts w:ascii="Times New Roman" w:hAnsi="Times New Roman" w:cs="Times New Roman"/>
          <w:sz w:val="24"/>
          <w:szCs w:val="24"/>
        </w:rPr>
        <w:t xml:space="preserve"> и</w:t>
      </w:r>
      <w:r w:rsidR="000B3997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="00335777" w:rsidRPr="009E3F1F">
        <w:rPr>
          <w:rFonts w:ascii="Times New Roman" w:hAnsi="Times New Roman" w:cs="Times New Roman"/>
          <w:sz w:val="24"/>
          <w:szCs w:val="24"/>
        </w:rPr>
        <w:t>характер действующих нагрузок при эксплуатации</w:t>
      </w:r>
      <w:r w:rsidRPr="009E3F1F">
        <w:rPr>
          <w:rFonts w:ascii="Times New Roman" w:hAnsi="Times New Roman" w:cs="Times New Roman"/>
          <w:sz w:val="24"/>
          <w:szCs w:val="24"/>
        </w:rPr>
        <w:t>.</w:t>
      </w:r>
    </w:p>
    <w:p w14:paraId="54080FE9" w14:textId="77777777" w:rsidR="00476305" w:rsidRPr="009E3F1F" w:rsidRDefault="00335777" w:rsidP="000B399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Выполнить эскиз сварной конструкции.</w:t>
      </w:r>
    </w:p>
    <w:p w14:paraId="54573CA7" w14:textId="77777777" w:rsidR="000B3997" w:rsidRPr="009E3F1F" w:rsidRDefault="000B3997" w:rsidP="000B3997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</w:p>
    <w:p w14:paraId="31BEB8CC" w14:textId="77777777" w:rsidR="00476305" w:rsidRPr="009E3F1F" w:rsidRDefault="00476305" w:rsidP="00AF570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1.2 Технические условия на изготовление конструкции</w:t>
      </w:r>
    </w:p>
    <w:p w14:paraId="7CC433B0" w14:textId="77777777" w:rsidR="008E1950" w:rsidRPr="009E3F1F" w:rsidRDefault="008E1950" w:rsidP="00AF57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            Записать технические условия на изготовление </w:t>
      </w:r>
      <w:proofErr w:type="gramStart"/>
      <w:r w:rsidRPr="009E3F1F">
        <w:rPr>
          <w:rFonts w:ascii="Times New Roman" w:hAnsi="Times New Roman" w:cs="Times New Roman"/>
          <w:sz w:val="24"/>
          <w:szCs w:val="24"/>
        </w:rPr>
        <w:t xml:space="preserve">изделия;  </w:t>
      </w:r>
      <w:r w:rsidR="00335777" w:rsidRPr="009E3F1F">
        <w:rPr>
          <w:rFonts w:ascii="Times New Roman" w:hAnsi="Times New Roman" w:cs="Times New Roman"/>
          <w:sz w:val="24"/>
          <w:szCs w:val="24"/>
        </w:rPr>
        <w:t>операции</w:t>
      </w:r>
      <w:proofErr w:type="gramEnd"/>
      <w:r w:rsidR="00335777" w:rsidRPr="009E3F1F">
        <w:rPr>
          <w:rFonts w:ascii="Times New Roman" w:hAnsi="Times New Roman" w:cs="Times New Roman"/>
          <w:sz w:val="24"/>
          <w:szCs w:val="24"/>
        </w:rPr>
        <w:t xml:space="preserve"> технологического процесса заготовки (разметка, наметка, резка, правка, вальцовка и др.), сборки</w:t>
      </w:r>
      <w:r w:rsidR="00A37DBE" w:rsidRPr="009E3F1F">
        <w:rPr>
          <w:rFonts w:ascii="Times New Roman" w:hAnsi="Times New Roman" w:cs="Times New Roman"/>
          <w:sz w:val="24"/>
          <w:szCs w:val="24"/>
        </w:rPr>
        <w:t xml:space="preserve"> (способы сборки)</w:t>
      </w:r>
      <w:r w:rsidR="00335777" w:rsidRPr="009E3F1F">
        <w:rPr>
          <w:rFonts w:ascii="Times New Roman" w:hAnsi="Times New Roman" w:cs="Times New Roman"/>
          <w:sz w:val="24"/>
          <w:szCs w:val="24"/>
        </w:rPr>
        <w:t>, сварки (</w:t>
      </w:r>
      <w:r w:rsidRPr="009E3F1F">
        <w:rPr>
          <w:rFonts w:ascii="Times New Roman" w:hAnsi="Times New Roman" w:cs="Times New Roman"/>
          <w:sz w:val="24"/>
          <w:szCs w:val="24"/>
        </w:rPr>
        <w:t>способы сварки</w:t>
      </w:r>
      <w:r w:rsidR="00335777" w:rsidRPr="009E3F1F">
        <w:rPr>
          <w:rFonts w:ascii="Times New Roman" w:hAnsi="Times New Roman" w:cs="Times New Roman"/>
          <w:sz w:val="24"/>
          <w:szCs w:val="24"/>
        </w:rPr>
        <w:t>)</w:t>
      </w:r>
      <w:r w:rsidRPr="009E3F1F">
        <w:rPr>
          <w:rFonts w:ascii="Times New Roman" w:hAnsi="Times New Roman" w:cs="Times New Roman"/>
          <w:sz w:val="24"/>
          <w:szCs w:val="24"/>
        </w:rPr>
        <w:t>,</w:t>
      </w:r>
      <w:r w:rsidR="003D53C1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="00335777" w:rsidRPr="009E3F1F">
        <w:rPr>
          <w:rFonts w:ascii="Times New Roman" w:hAnsi="Times New Roman" w:cs="Times New Roman"/>
          <w:sz w:val="24"/>
          <w:szCs w:val="24"/>
        </w:rPr>
        <w:t>способы и</w:t>
      </w:r>
      <w:r w:rsidRPr="009E3F1F">
        <w:rPr>
          <w:rFonts w:ascii="Times New Roman" w:hAnsi="Times New Roman" w:cs="Times New Roman"/>
          <w:sz w:val="24"/>
          <w:szCs w:val="24"/>
        </w:rPr>
        <w:t xml:space="preserve"> ме</w:t>
      </w:r>
      <w:r w:rsidR="00335777" w:rsidRPr="009E3F1F">
        <w:rPr>
          <w:rFonts w:ascii="Times New Roman" w:hAnsi="Times New Roman" w:cs="Times New Roman"/>
          <w:sz w:val="24"/>
          <w:szCs w:val="24"/>
        </w:rPr>
        <w:t>сто</w:t>
      </w:r>
      <w:r w:rsidRPr="009E3F1F">
        <w:rPr>
          <w:rFonts w:ascii="Times New Roman" w:hAnsi="Times New Roman" w:cs="Times New Roman"/>
          <w:sz w:val="24"/>
          <w:szCs w:val="24"/>
        </w:rPr>
        <w:t xml:space="preserve"> контроля сварных соединений,  с указанием нормативной документации на изготовление.</w:t>
      </w:r>
    </w:p>
    <w:p w14:paraId="0DFFCF04" w14:textId="77777777" w:rsidR="006C4F3C" w:rsidRPr="009E3F1F" w:rsidRDefault="006C4F3C" w:rsidP="00AF5706">
      <w:pPr>
        <w:pStyle w:val="1"/>
        <w:ind w:left="0"/>
        <w:rPr>
          <w:b w:val="0"/>
          <w:sz w:val="24"/>
        </w:rPr>
      </w:pPr>
      <w:r w:rsidRPr="009E3F1F">
        <w:rPr>
          <w:b w:val="0"/>
          <w:sz w:val="24"/>
        </w:rPr>
        <w:t xml:space="preserve">(Строительные конструкции изготавливать в соответствии с требованиями СП </w:t>
      </w:r>
      <w:r w:rsidR="003D53C1" w:rsidRPr="009E3F1F">
        <w:rPr>
          <w:b w:val="0"/>
          <w:sz w:val="24"/>
        </w:rPr>
        <w:t>[свод пра</w:t>
      </w:r>
      <w:r w:rsidR="003D53C1" w:rsidRPr="009E3F1F">
        <w:rPr>
          <w:b w:val="0"/>
          <w:sz w:val="24"/>
        </w:rPr>
        <w:lastRenderedPageBreak/>
        <w:t>вил</w:t>
      </w:r>
      <w:proofErr w:type="gramStart"/>
      <w:r w:rsidR="003D53C1" w:rsidRPr="009E3F1F">
        <w:rPr>
          <w:b w:val="0"/>
          <w:sz w:val="24"/>
        </w:rPr>
        <w:t xml:space="preserve">]  </w:t>
      </w:r>
      <w:r w:rsidRPr="009E3F1F">
        <w:rPr>
          <w:b w:val="0"/>
          <w:sz w:val="24"/>
        </w:rPr>
        <w:t>16.13330.2011</w:t>
      </w:r>
      <w:r w:rsidR="00335777" w:rsidRPr="009E3F1F">
        <w:rPr>
          <w:b w:val="0"/>
          <w:sz w:val="24"/>
        </w:rPr>
        <w:t>.</w:t>
      </w:r>
      <w:proofErr w:type="gramEnd"/>
      <w:r w:rsidRPr="009E3F1F">
        <w:rPr>
          <w:b w:val="0"/>
          <w:sz w:val="24"/>
        </w:rPr>
        <w:t xml:space="preserve"> Стальные конструкции; технологические конструкции в соответствии с требованиями ОСТ 26.260.3-2001 Сварка в химическом машиностроении)</w:t>
      </w:r>
    </w:p>
    <w:p w14:paraId="29B58B78" w14:textId="77777777" w:rsidR="006C4F3C" w:rsidRPr="009E3F1F" w:rsidRDefault="006C4F3C" w:rsidP="00AF5706">
      <w:pPr>
        <w:tabs>
          <w:tab w:val="left" w:pos="882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4B44B38" w14:textId="77777777" w:rsidR="00476305" w:rsidRPr="009E3F1F" w:rsidRDefault="00476305" w:rsidP="00AF5706">
      <w:pPr>
        <w:tabs>
          <w:tab w:val="left" w:pos="88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1.3   Анализ конструкции на технологичность</w:t>
      </w:r>
    </w:p>
    <w:p w14:paraId="03B667E8" w14:textId="77777777" w:rsidR="00D27F1A" w:rsidRPr="00061520" w:rsidRDefault="00D27F1A" w:rsidP="00D27F1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Дать п</w:t>
      </w:r>
      <w:r w:rsidRPr="00D32CFA">
        <w:rPr>
          <w:rFonts w:ascii="Times New Roman" w:hAnsi="Times New Roman" w:cs="Times New Roman"/>
          <w:sz w:val="24"/>
          <w:szCs w:val="24"/>
        </w:rPr>
        <w:t>онятие о техно</w:t>
      </w:r>
      <w:r>
        <w:rPr>
          <w:rFonts w:ascii="Times New Roman" w:hAnsi="Times New Roman" w:cs="Times New Roman"/>
          <w:sz w:val="24"/>
          <w:szCs w:val="24"/>
        </w:rPr>
        <w:t>логичности сварных конструкций и п</w:t>
      </w:r>
      <w:r w:rsidRPr="00D32CFA">
        <w:rPr>
          <w:rFonts w:ascii="Times New Roman" w:hAnsi="Times New Roman" w:cs="Times New Roman"/>
          <w:sz w:val="24"/>
          <w:szCs w:val="24"/>
        </w:rPr>
        <w:t>ризнак</w:t>
      </w:r>
      <w:r>
        <w:rPr>
          <w:rFonts w:ascii="Times New Roman" w:hAnsi="Times New Roman" w:cs="Times New Roman"/>
          <w:sz w:val="24"/>
          <w:szCs w:val="24"/>
        </w:rPr>
        <w:t>ах</w:t>
      </w:r>
      <w:r w:rsidRPr="00D32CFA">
        <w:rPr>
          <w:rFonts w:ascii="Times New Roman" w:hAnsi="Times New Roman" w:cs="Times New Roman"/>
          <w:sz w:val="24"/>
          <w:szCs w:val="24"/>
        </w:rPr>
        <w:t>, определяющи</w:t>
      </w:r>
      <w:r>
        <w:rPr>
          <w:rFonts w:ascii="Times New Roman" w:hAnsi="Times New Roman" w:cs="Times New Roman"/>
          <w:sz w:val="24"/>
          <w:szCs w:val="24"/>
        </w:rPr>
        <w:t xml:space="preserve">х </w:t>
      </w:r>
      <w:r w:rsidRPr="00D32CFA">
        <w:rPr>
          <w:rFonts w:ascii="Times New Roman" w:hAnsi="Times New Roman" w:cs="Times New Roman"/>
          <w:sz w:val="24"/>
          <w:szCs w:val="24"/>
        </w:rPr>
        <w:t xml:space="preserve">технологичность сварной конструкции. Вывод о технологичности описываемой </w:t>
      </w:r>
      <w:r w:rsidRPr="00061520">
        <w:rPr>
          <w:rFonts w:ascii="Times New Roman" w:hAnsi="Times New Roman" w:cs="Times New Roman"/>
          <w:sz w:val="24"/>
          <w:szCs w:val="24"/>
        </w:rPr>
        <w:t>конструкции.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1520">
        <w:rPr>
          <w:rFonts w:ascii="Times New Roman" w:hAnsi="Times New Roman" w:cs="Times New Roman"/>
          <w:sz w:val="24"/>
          <w:szCs w:val="24"/>
        </w:rPr>
        <w:t>Оценка технологичности может быть качественной и количественной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1520">
        <w:rPr>
          <w:rFonts w:ascii="Times New Roman" w:hAnsi="Times New Roman" w:cs="Times New Roman"/>
          <w:sz w:val="24"/>
          <w:szCs w:val="24"/>
        </w:rPr>
        <w:t>(правила выбора показателей для количественной оценки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1520">
        <w:rPr>
          <w:rFonts w:ascii="Times New Roman" w:hAnsi="Times New Roman" w:cs="Times New Roman"/>
          <w:sz w:val="24"/>
          <w:szCs w:val="24"/>
        </w:rPr>
        <w:t>технологичности производится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1520">
        <w:rPr>
          <w:rFonts w:ascii="Times New Roman" w:hAnsi="Times New Roman" w:cs="Times New Roman"/>
          <w:sz w:val="24"/>
          <w:szCs w:val="24"/>
        </w:rPr>
        <w:t>в соответствие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1520">
        <w:rPr>
          <w:rFonts w:ascii="Times New Roman" w:hAnsi="Times New Roman" w:cs="Times New Roman"/>
          <w:sz w:val="24"/>
          <w:szCs w:val="24"/>
        </w:rPr>
        <w:t>с ГОСТ 14.201–83 «Общие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1520">
        <w:rPr>
          <w:rFonts w:ascii="Times New Roman" w:hAnsi="Times New Roman" w:cs="Times New Roman"/>
          <w:sz w:val="24"/>
          <w:szCs w:val="24"/>
        </w:rPr>
        <w:t>правила отработки конструкции на технологичность»).</w:t>
      </w:r>
    </w:p>
    <w:p w14:paraId="07BCEA7A" w14:textId="77777777" w:rsidR="00D27F1A" w:rsidRPr="00061520" w:rsidRDefault="00D27F1A" w:rsidP="00D27F1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061520">
        <w:rPr>
          <w:rFonts w:ascii="Times New Roman" w:hAnsi="Times New Roman" w:cs="Times New Roman"/>
          <w:sz w:val="24"/>
          <w:szCs w:val="24"/>
        </w:rPr>
        <w:t>Оценить технологичность конструкции по следующим параметрам:</w:t>
      </w:r>
    </w:p>
    <w:p w14:paraId="757C10D3" w14:textId="77777777" w:rsidR="00D27F1A" w:rsidRPr="008A0944" w:rsidRDefault="00D27F1A" w:rsidP="00D27F1A">
      <w:pPr>
        <w:widowControl w:val="0"/>
        <w:numPr>
          <w:ilvl w:val="0"/>
          <w:numId w:val="33"/>
        </w:numPr>
        <w:shd w:val="clear" w:color="auto" w:fill="FFFFFF"/>
        <w:tabs>
          <w:tab w:val="left" w:pos="893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A0944">
        <w:rPr>
          <w:rFonts w:ascii="Times New Roman" w:eastAsia="Times New Roman" w:hAnsi="Times New Roman" w:cs="Times New Roman"/>
          <w:color w:val="000000"/>
          <w:sz w:val="24"/>
          <w:szCs w:val="24"/>
        </w:rPr>
        <w:t>возможность расчленения на отдельные сборочные единицы, ко</w:t>
      </w:r>
      <w:r w:rsidRPr="008A0944">
        <w:rPr>
          <w:rFonts w:ascii="Times New Roman" w:eastAsia="Times New Roman" w:hAnsi="Times New Roman" w:cs="Times New Roman"/>
          <w:color w:val="000000"/>
          <w:sz w:val="24"/>
          <w:szCs w:val="24"/>
        </w:rPr>
        <w:softHyphen/>
      </w:r>
      <w:r w:rsidRPr="008A0944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торые могут быть собраны и сварены на отдельных рабочих местах; </w:t>
      </w:r>
    </w:p>
    <w:p w14:paraId="339E6BEF" w14:textId="77777777" w:rsidR="00D27F1A" w:rsidRPr="008A0944" w:rsidRDefault="00D27F1A" w:rsidP="00D27F1A">
      <w:pPr>
        <w:widowControl w:val="0"/>
        <w:numPr>
          <w:ilvl w:val="0"/>
          <w:numId w:val="33"/>
        </w:numPr>
        <w:shd w:val="clear" w:color="auto" w:fill="FFFFFF"/>
        <w:tabs>
          <w:tab w:val="left" w:pos="893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 w:rsidRPr="008A0944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озможность применени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я</w:t>
      </w:r>
      <w:r w:rsidRPr="008A0944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универсальной сборочно-сварочной ос</w:t>
      </w:r>
      <w:r w:rsidRPr="008A0944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softHyphen/>
      </w:r>
      <w:r w:rsidRPr="008A0944"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настки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, приспособлений;</w:t>
      </w:r>
    </w:p>
    <w:p w14:paraId="5F9F7E46" w14:textId="77777777" w:rsidR="00D27F1A" w:rsidRPr="008A0944" w:rsidRDefault="00D27F1A" w:rsidP="00D27F1A">
      <w:pPr>
        <w:pStyle w:val="a3"/>
        <w:widowControl w:val="0"/>
        <w:numPr>
          <w:ilvl w:val="0"/>
          <w:numId w:val="33"/>
        </w:numPr>
        <w:shd w:val="clear" w:color="auto" w:fill="FFFFFF"/>
        <w:tabs>
          <w:tab w:val="left" w:pos="893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 w:rsidRPr="008A09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озможность применения </w:t>
      </w:r>
      <w:proofErr w:type="gramStart"/>
      <w:r w:rsidRPr="008A0944">
        <w:rPr>
          <w:rFonts w:ascii="Times New Roman" w:eastAsia="Times New Roman" w:hAnsi="Times New Roman" w:cs="Times New Roman"/>
          <w:color w:val="000000"/>
          <w:sz w:val="24"/>
          <w:szCs w:val="24"/>
        </w:rPr>
        <w:t>механизированных  способов</w:t>
      </w:r>
      <w:proofErr w:type="gramEnd"/>
      <w:r w:rsidRPr="008A09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сварки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4BC2417" w14:textId="77777777" w:rsidR="00D27F1A" w:rsidRDefault="00D27F1A" w:rsidP="00D27F1A">
      <w:pPr>
        <w:pStyle w:val="a3"/>
        <w:widowControl w:val="0"/>
        <w:numPr>
          <w:ilvl w:val="0"/>
          <w:numId w:val="33"/>
        </w:numPr>
        <w:shd w:val="clear" w:color="auto" w:fill="FFFFFF"/>
        <w:tabs>
          <w:tab w:val="left" w:pos="893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возможность выполнения сварки в нижнем положении швов;</w:t>
      </w:r>
    </w:p>
    <w:p w14:paraId="40C145F8" w14:textId="77777777" w:rsidR="00D27F1A" w:rsidRDefault="00D27F1A" w:rsidP="00D27F1A">
      <w:pPr>
        <w:pStyle w:val="a3"/>
        <w:widowControl w:val="0"/>
        <w:numPr>
          <w:ilvl w:val="0"/>
          <w:numId w:val="33"/>
        </w:numPr>
        <w:shd w:val="clear" w:color="auto" w:fill="FFFFFF"/>
        <w:tabs>
          <w:tab w:val="left" w:pos="893"/>
        </w:tabs>
        <w:autoSpaceDE w:val="0"/>
        <w:autoSpaceDN w:val="0"/>
        <w:adjustRightInd w:val="0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возможность применения материалов с хорошей свариваемостью;</w:t>
      </w:r>
    </w:p>
    <w:p w14:paraId="51A61D19" w14:textId="77777777" w:rsidR="00D27F1A" w:rsidRPr="00166C4C" w:rsidRDefault="00D27F1A" w:rsidP="00D27F1A">
      <w:pPr>
        <w:pStyle w:val="a3"/>
        <w:widowControl w:val="0"/>
        <w:numPr>
          <w:ilvl w:val="0"/>
          <w:numId w:val="33"/>
        </w:numPr>
        <w:shd w:val="clear" w:color="auto" w:fill="FFFFFF"/>
        <w:autoSpaceDE w:val="0"/>
        <w:autoSpaceDN w:val="0"/>
        <w:adjustRightInd w:val="0"/>
        <w:spacing w:after="0"/>
        <w:ind w:left="360" w:hanging="294"/>
        <w:rPr>
          <w:rFonts w:ascii="Times New Roman" w:eastAsia="Times New Roman" w:hAnsi="Times New Roman" w:cs="Times New Roman"/>
          <w:sz w:val="24"/>
          <w:szCs w:val="24"/>
        </w:rPr>
      </w:pPr>
      <w:r w:rsidRPr="00E03129">
        <w:rPr>
          <w:rFonts w:ascii="Times New Roman" w:eastAsia="Times New Roman" w:hAnsi="Times New Roman" w:cs="Times New Roman"/>
          <w:sz w:val="24"/>
          <w:szCs w:val="24"/>
        </w:rPr>
        <w:t>отношение веса наплавленного металла к весу конструкции находится в пре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делах от 0,4 до 4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%.</w:t>
      </w:r>
      <w:r w:rsidRPr="00166C4C">
        <w:rPr>
          <w:rFonts w:ascii="Times New Roman" w:eastAsia="Times New Roman" w:hAnsi="Times New Roman" w:cs="Times New Roman"/>
          <w:sz w:val="24"/>
          <w:szCs w:val="24"/>
        </w:rPr>
        <w:t>Расчет</w:t>
      </w:r>
      <w:proofErr w:type="gramEnd"/>
      <w:r w:rsidRPr="00166C4C">
        <w:rPr>
          <w:rFonts w:ascii="Times New Roman" w:eastAsia="Times New Roman" w:hAnsi="Times New Roman" w:cs="Times New Roman"/>
          <w:sz w:val="24"/>
          <w:szCs w:val="24"/>
        </w:rPr>
        <w:t xml:space="preserve"> производится по формуле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6C4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spellStart"/>
      <w:r w:rsidRPr="00166C4C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166C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т</w:t>
      </w:r>
      <w:proofErr w:type="spellEnd"/>
      <w:r w:rsidRPr="00166C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166C4C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166C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н</w:t>
      </w:r>
      <w:proofErr w:type="spellEnd"/>
      <w:r w:rsidRPr="00166C4C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66C4C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166C4C">
        <w:rPr>
          <w:rFonts w:ascii="Times New Roman" w:eastAsia="Times New Roman" w:hAnsi="Times New Roman" w:cs="Times New Roman"/>
          <w:sz w:val="24"/>
          <w:szCs w:val="24"/>
          <w:vertAlign w:val="subscript"/>
        </w:rPr>
        <w:t>к</w:t>
      </w:r>
      <w:proofErr w:type="spellEnd"/>
      <w:r w:rsidRPr="00166C4C">
        <w:rPr>
          <w:rFonts w:ascii="Times New Roman" w:eastAsia="Times New Roman" w:hAnsi="Times New Roman" w:cs="Times New Roman"/>
          <w:sz w:val="24"/>
          <w:szCs w:val="24"/>
        </w:rPr>
        <w:t xml:space="preserve"> * 100 %,  где</w:t>
      </w:r>
    </w:p>
    <w:p w14:paraId="6CB73866" w14:textId="77777777" w:rsidR="00D27F1A" w:rsidRDefault="00D27F1A" w:rsidP="00D27F1A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94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A0944">
        <w:rPr>
          <w:rFonts w:ascii="Times New Roman" w:eastAsia="Times New Roman" w:hAnsi="Times New Roman" w:cs="Times New Roman"/>
          <w:sz w:val="24"/>
          <w:szCs w:val="24"/>
          <w:vertAlign w:val="subscript"/>
        </w:rPr>
        <w:t>т</w:t>
      </w:r>
      <w:proofErr w:type="spellEnd"/>
      <w:r w:rsidRPr="008A0944">
        <w:rPr>
          <w:rFonts w:ascii="Times New Roman" w:eastAsia="Times New Roman" w:hAnsi="Times New Roman" w:cs="Times New Roman"/>
          <w:sz w:val="24"/>
          <w:szCs w:val="24"/>
        </w:rPr>
        <w:t xml:space="preserve"> – коэффициент технологичности; </w:t>
      </w:r>
    </w:p>
    <w:p w14:paraId="4BFB859C" w14:textId="77777777" w:rsidR="00D27F1A" w:rsidRPr="008A0944" w:rsidRDefault="00D27F1A" w:rsidP="00D27F1A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94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A0944">
        <w:rPr>
          <w:rFonts w:ascii="Times New Roman" w:eastAsia="Times New Roman" w:hAnsi="Times New Roman" w:cs="Times New Roman"/>
          <w:sz w:val="24"/>
          <w:szCs w:val="24"/>
          <w:vertAlign w:val="subscript"/>
        </w:rPr>
        <w:t>н</w:t>
      </w:r>
      <w:proofErr w:type="spellEnd"/>
      <w:r w:rsidRPr="008A0944">
        <w:rPr>
          <w:rFonts w:ascii="Times New Roman" w:eastAsia="Times New Roman" w:hAnsi="Times New Roman" w:cs="Times New Roman"/>
          <w:sz w:val="24"/>
          <w:szCs w:val="24"/>
        </w:rPr>
        <w:t xml:space="preserve"> – масса наплавленного металла </w:t>
      </w:r>
    </w:p>
    <w:p w14:paraId="0B418286" w14:textId="77777777" w:rsidR="00D27F1A" w:rsidRPr="008A0944" w:rsidRDefault="00D27F1A" w:rsidP="00D27F1A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0944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8A0944">
        <w:rPr>
          <w:rFonts w:ascii="Times New Roman" w:eastAsia="Times New Roman" w:hAnsi="Times New Roman" w:cs="Times New Roman"/>
          <w:sz w:val="24"/>
          <w:szCs w:val="24"/>
          <w:vertAlign w:val="subscript"/>
        </w:rPr>
        <w:t>к</w:t>
      </w:r>
      <w:proofErr w:type="spellEnd"/>
      <w:r w:rsidRPr="008A0944">
        <w:rPr>
          <w:rFonts w:ascii="Times New Roman" w:eastAsia="Times New Roman" w:hAnsi="Times New Roman" w:cs="Times New Roman"/>
          <w:sz w:val="24"/>
          <w:szCs w:val="24"/>
        </w:rPr>
        <w:t xml:space="preserve"> – общая масса конструкции</w:t>
      </w:r>
    </w:p>
    <w:p w14:paraId="6B3901C7" w14:textId="77777777" w:rsidR="00D27F1A" w:rsidRDefault="00476305" w:rsidP="00AF5706">
      <w:pPr>
        <w:tabs>
          <w:tab w:val="left" w:pos="88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E3F1F">
        <w:rPr>
          <w:rFonts w:ascii="Times New Roman" w:hAnsi="Times New Roman" w:cs="Times New Roman"/>
          <w:b/>
          <w:sz w:val="24"/>
          <w:szCs w:val="24"/>
        </w:rPr>
        <w:t>1.4  Обоснование</w:t>
      </w:r>
      <w:proofErr w:type="gramEnd"/>
      <w:r w:rsidRPr="009E3F1F">
        <w:rPr>
          <w:rFonts w:ascii="Times New Roman" w:hAnsi="Times New Roman" w:cs="Times New Roman"/>
          <w:b/>
          <w:sz w:val="24"/>
          <w:szCs w:val="24"/>
        </w:rPr>
        <w:t xml:space="preserve"> выбора марки основного металла</w:t>
      </w:r>
      <w:r w:rsidR="0038199B" w:rsidRPr="009E3F1F">
        <w:rPr>
          <w:rFonts w:ascii="Times New Roman" w:hAnsi="Times New Roman" w:cs="Times New Roman"/>
          <w:b/>
          <w:sz w:val="24"/>
          <w:szCs w:val="24"/>
        </w:rPr>
        <w:t>.</w:t>
      </w:r>
      <w:r w:rsidR="00D27F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8199B" w:rsidRPr="009E3F1F">
        <w:rPr>
          <w:rFonts w:ascii="Times New Roman" w:hAnsi="Times New Roman" w:cs="Times New Roman"/>
          <w:b/>
          <w:sz w:val="24"/>
          <w:szCs w:val="24"/>
        </w:rPr>
        <w:t xml:space="preserve">Технические условия на </w:t>
      </w:r>
    </w:p>
    <w:p w14:paraId="05062ADB" w14:textId="77777777" w:rsidR="00476305" w:rsidRPr="009E3F1F" w:rsidRDefault="0038199B" w:rsidP="00AF5706">
      <w:pPr>
        <w:tabs>
          <w:tab w:val="left" w:pos="882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основной металл</w:t>
      </w:r>
    </w:p>
    <w:p w14:paraId="58A6B4E7" w14:textId="77777777" w:rsidR="00114181" w:rsidRPr="009E3F1F" w:rsidRDefault="0038199B" w:rsidP="00D27F1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Основной материал, применяемый для изготовления металлических конструкций, </w:t>
      </w:r>
      <w:r w:rsidR="00D27F1A">
        <w:rPr>
          <w:rFonts w:ascii="Times New Roman" w:hAnsi="Times New Roman" w:cs="Times New Roman"/>
          <w:sz w:val="24"/>
          <w:szCs w:val="24"/>
        </w:rPr>
        <w:t>выбирается</w:t>
      </w:r>
      <w:r w:rsidRPr="009E3F1F">
        <w:rPr>
          <w:rFonts w:ascii="Times New Roman" w:hAnsi="Times New Roman" w:cs="Times New Roman"/>
          <w:sz w:val="24"/>
          <w:szCs w:val="24"/>
        </w:rPr>
        <w:t xml:space="preserve"> в соответствии с требованиями чертежа, СП и ТУ. Качество и характеристики основного материала должны подтверждается сертификатами. При отсутствии сертификата на материалы следует провести испытания, предусмотренные ГОСТами или ТУ на поставку материала. Основные </w:t>
      </w:r>
      <w:r w:rsidR="00893412" w:rsidRPr="009E3F1F">
        <w:rPr>
          <w:rFonts w:ascii="Times New Roman" w:hAnsi="Times New Roman" w:cs="Times New Roman"/>
          <w:sz w:val="24"/>
          <w:szCs w:val="24"/>
        </w:rPr>
        <w:t>требования к материалам приведены в приложении 1. Дать о</w:t>
      </w:r>
      <w:r w:rsidR="00114181" w:rsidRPr="009E3F1F">
        <w:rPr>
          <w:rFonts w:ascii="Times New Roman" w:hAnsi="Times New Roman" w:cs="Times New Roman"/>
          <w:sz w:val="24"/>
          <w:szCs w:val="24"/>
        </w:rPr>
        <w:t xml:space="preserve">боснование выбора марки </w:t>
      </w:r>
      <w:proofErr w:type="gramStart"/>
      <w:r w:rsidR="00114181" w:rsidRPr="009E3F1F">
        <w:rPr>
          <w:rFonts w:ascii="Times New Roman" w:hAnsi="Times New Roman" w:cs="Times New Roman"/>
          <w:sz w:val="24"/>
          <w:szCs w:val="24"/>
        </w:rPr>
        <w:t>материала  в</w:t>
      </w:r>
      <w:proofErr w:type="gramEnd"/>
      <w:r w:rsidR="00114181" w:rsidRPr="009E3F1F">
        <w:rPr>
          <w:rFonts w:ascii="Times New Roman" w:hAnsi="Times New Roman" w:cs="Times New Roman"/>
          <w:sz w:val="24"/>
          <w:szCs w:val="24"/>
        </w:rPr>
        <w:t xml:space="preserve"> связи с  назначением изделия и условиями работы. </w:t>
      </w:r>
      <w:r w:rsidR="00D753B2" w:rsidRPr="009E3F1F">
        <w:rPr>
          <w:rFonts w:ascii="Times New Roman" w:hAnsi="Times New Roman" w:cs="Times New Roman"/>
          <w:sz w:val="24"/>
          <w:szCs w:val="24"/>
        </w:rPr>
        <w:t xml:space="preserve"> Дать расшифровку материала, применение в промышленности.</w:t>
      </w:r>
    </w:p>
    <w:p w14:paraId="0E76D53E" w14:textId="77777777" w:rsidR="00114181" w:rsidRPr="009E3F1F" w:rsidRDefault="00114181" w:rsidP="00D27F1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Указать требования стандартов или ТУ на материалы, механические свойства, химический состав, </w:t>
      </w:r>
      <w:proofErr w:type="gramStart"/>
      <w:r w:rsidRPr="009E3F1F">
        <w:rPr>
          <w:rFonts w:ascii="Times New Roman" w:hAnsi="Times New Roman" w:cs="Times New Roman"/>
          <w:sz w:val="24"/>
          <w:szCs w:val="24"/>
        </w:rPr>
        <w:t xml:space="preserve">технологические  </w:t>
      </w:r>
      <w:r w:rsidR="00D753B2" w:rsidRPr="009E3F1F">
        <w:rPr>
          <w:rFonts w:ascii="Times New Roman" w:hAnsi="Times New Roman" w:cs="Times New Roman"/>
          <w:sz w:val="24"/>
          <w:szCs w:val="24"/>
        </w:rPr>
        <w:t>свойства</w:t>
      </w:r>
      <w:proofErr w:type="gramEnd"/>
      <w:r w:rsidR="00D753B2" w:rsidRPr="009E3F1F">
        <w:rPr>
          <w:rFonts w:ascii="Times New Roman" w:hAnsi="Times New Roman" w:cs="Times New Roman"/>
          <w:sz w:val="24"/>
          <w:szCs w:val="24"/>
        </w:rPr>
        <w:t>, в первую очередь «свариваемость».</w:t>
      </w:r>
    </w:p>
    <w:p w14:paraId="7FDF5E65" w14:textId="77777777" w:rsidR="00893412" w:rsidRPr="009E3F1F" w:rsidRDefault="00D753B2" w:rsidP="00D27F1A">
      <w:pPr>
        <w:tabs>
          <w:tab w:val="left" w:pos="88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Прокат, применяемый при изготовлении изделия. Требования нормативной документации к качеству применяемого проката.</w:t>
      </w:r>
      <w:r w:rsidRPr="009E3F1F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73555B5" w14:textId="77777777" w:rsidR="00DD35F7" w:rsidRPr="009E3F1F" w:rsidRDefault="00D753B2" w:rsidP="006208DA">
      <w:pPr>
        <w:tabs>
          <w:tab w:val="left" w:pos="88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DD35F7" w:rsidRPr="009E3F1F">
        <w:rPr>
          <w:rFonts w:ascii="Times New Roman" w:hAnsi="Times New Roman" w:cs="Times New Roman"/>
          <w:b/>
          <w:sz w:val="24"/>
          <w:szCs w:val="24"/>
        </w:rPr>
        <w:t>2. ТЕХНОЛОГИЧЕСКАЯ ЧАСТЬ</w:t>
      </w:r>
    </w:p>
    <w:p w14:paraId="1425D4E7" w14:textId="77777777" w:rsidR="00DD35F7" w:rsidRPr="009E3F1F" w:rsidRDefault="00DD35F7" w:rsidP="00AF5706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6554B9" w14:textId="77777777" w:rsidR="00DD35F7" w:rsidRPr="009E3F1F" w:rsidRDefault="00DD35F7" w:rsidP="00AF5706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2.1.  Выбор заготови</w:t>
      </w:r>
      <w:r w:rsidR="004E5002" w:rsidRPr="009E3F1F">
        <w:rPr>
          <w:rFonts w:ascii="Times New Roman" w:hAnsi="Times New Roman" w:cs="Times New Roman"/>
          <w:b/>
          <w:sz w:val="24"/>
          <w:szCs w:val="24"/>
        </w:rPr>
        <w:t>тельных операций и оборудования</w:t>
      </w:r>
    </w:p>
    <w:p w14:paraId="6C6FF686" w14:textId="77777777" w:rsidR="007733DD" w:rsidRDefault="00FB443A" w:rsidP="00B1772B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     </w:t>
      </w:r>
      <w:r w:rsidR="00A94FC6" w:rsidRPr="009E3F1F">
        <w:rPr>
          <w:rFonts w:ascii="Times New Roman" w:hAnsi="Times New Roman" w:cs="Times New Roman"/>
          <w:sz w:val="24"/>
          <w:szCs w:val="24"/>
        </w:rPr>
        <w:t xml:space="preserve">Выбор заготовительного оборудования производится с учетом типа производства, марки и толщины материала, конфигурации, технологии изготовления и назначения заготовок. Заготовительное оборудование должно обеспечивать высокую производительность и по возможности иметь небольшие габариты. </w:t>
      </w:r>
      <w:r w:rsidR="00F16422" w:rsidRPr="009E3F1F">
        <w:rPr>
          <w:rFonts w:ascii="Times New Roman" w:hAnsi="Times New Roman" w:cs="Times New Roman"/>
          <w:sz w:val="24"/>
          <w:szCs w:val="24"/>
        </w:rPr>
        <w:t>В</w:t>
      </w:r>
      <w:r w:rsidR="00DD35F7" w:rsidRPr="009E3F1F">
        <w:rPr>
          <w:rFonts w:ascii="Times New Roman" w:hAnsi="Times New Roman" w:cs="Times New Roman"/>
          <w:sz w:val="24"/>
          <w:szCs w:val="24"/>
        </w:rPr>
        <w:t>ыполнить к</w:t>
      </w:r>
      <w:r w:rsidR="00A80D5E" w:rsidRPr="009E3F1F">
        <w:rPr>
          <w:rFonts w:ascii="Times New Roman" w:hAnsi="Times New Roman" w:cs="Times New Roman"/>
          <w:sz w:val="24"/>
          <w:szCs w:val="24"/>
        </w:rPr>
        <w:t>раткое</w:t>
      </w:r>
      <w:r w:rsidR="00DD35F7" w:rsidRPr="009E3F1F">
        <w:rPr>
          <w:rFonts w:ascii="Times New Roman" w:hAnsi="Times New Roman" w:cs="Times New Roman"/>
          <w:sz w:val="24"/>
          <w:szCs w:val="24"/>
        </w:rPr>
        <w:t xml:space="preserve"> описание заготовительных операций. Методы заготовки и выбранное оборудование обосновать. </w:t>
      </w:r>
      <w:r w:rsidR="00A94FC6" w:rsidRPr="009E3F1F">
        <w:rPr>
          <w:rFonts w:ascii="Times New Roman" w:hAnsi="Times New Roman" w:cs="Times New Roman"/>
          <w:sz w:val="24"/>
          <w:szCs w:val="24"/>
        </w:rPr>
        <w:t>Выбранное оборудование должно быть охарактеризовано паспортными данными.</w:t>
      </w:r>
    </w:p>
    <w:p w14:paraId="1E517129" w14:textId="77777777" w:rsidR="00B1772B" w:rsidRDefault="00B1772B" w:rsidP="00B1772B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6EFCC0" w14:textId="77777777" w:rsidR="00B1772B" w:rsidRPr="00B1772B" w:rsidRDefault="00B1772B" w:rsidP="00B1772B">
      <w:pPr>
        <w:tabs>
          <w:tab w:val="left" w:pos="88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772B">
        <w:rPr>
          <w:rFonts w:ascii="Times New Roman" w:hAnsi="Times New Roman" w:cs="Times New Roman"/>
          <w:b/>
          <w:sz w:val="24"/>
          <w:szCs w:val="24"/>
        </w:rPr>
        <w:t>2.2   Технологический процесс заготовки деталей конструкции</w:t>
      </w:r>
    </w:p>
    <w:p w14:paraId="7DE316D5" w14:textId="77777777" w:rsidR="00B1772B" w:rsidRPr="009E3F1F" w:rsidRDefault="00B1772B" w:rsidP="000B3997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0BEFD55B" w14:textId="77777777" w:rsidR="00B1772B" w:rsidRDefault="00FB0193" w:rsidP="00FB0193">
      <w:pPr>
        <w:tabs>
          <w:tab w:val="left" w:pos="88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В этом </w:t>
      </w:r>
      <w:r w:rsidR="00814E09">
        <w:rPr>
          <w:rFonts w:ascii="Times New Roman" w:hAnsi="Times New Roman" w:cs="Times New Roman"/>
          <w:sz w:val="24"/>
          <w:szCs w:val="24"/>
        </w:rPr>
        <w:t>пункте</w:t>
      </w:r>
      <w:r>
        <w:rPr>
          <w:rFonts w:ascii="Times New Roman" w:hAnsi="Times New Roman" w:cs="Times New Roman"/>
          <w:sz w:val="24"/>
          <w:szCs w:val="24"/>
        </w:rPr>
        <w:t xml:space="preserve"> следует выполнить деталировку сварной конструкции, перечисли</w:t>
      </w:r>
      <w:r w:rsidR="00814E09">
        <w:rPr>
          <w:rFonts w:ascii="Times New Roman" w:hAnsi="Times New Roman" w:cs="Times New Roman"/>
          <w:sz w:val="24"/>
          <w:szCs w:val="24"/>
        </w:rPr>
        <w:t>ть все технологические операции и применяемое оборудование для</w:t>
      </w:r>
      <w:r>
        <w:rPr>
          <w:rFonts w:ascii="Times New Roman" w:hAnsi="Times New Roman" w:cs="Times New Roman"/>
          <w:sz w:val="24"/>
          <w:szCs w:val="24"/>
        </w:rPr>
        <w:t xml:space="preserve"> изготовления деталей</w:t>
      </w:r>
      <w:r w:rsidR="00A83B5A">
        <w:rPr>
          <w:rFonts w:ascii="Times New Roman" w:hAnsi="Times New Roman" w:cs="Times New Roman"/>
          <w:sz w:val="24"/>
          <w:szCs w:val="24"/>
        </w:rPr>
        <w:t xml:space="preserve"> конструкции.</w:t>
      </w:r>
      <w:r>
        <w:rPr>
          <w:rFonts w:ascii="Times New Roman" w:hAnsi="Times New Roman" w:cs="Times New Roman"/>
          <w:sz w:val="24"/>
          <w:szCs w:val="24"/>
        </w:rPr>
        <w:t xml:space="preserve"> Процесс заготовки деталей можно выполнить в </w:t>
      </w:r>
      <w:r w:rsidR="00814E09">
        <w:rPr>
          <w:rFonts w:ascii="Times New Roman" w:hAnsi="Times New Roman" w:cs="Times New Roman"/>
          <w:sz w:val="24"/>
          <w:szCs w:val="24"/>
        </w:rPr>
        <w:t>виде технологической карты (</w:t>
      </w:r>
      <w:r w:rsidR="00A83B5A">
        <w:rPr>
          <w:rFonts w:ascii="Times New Roman" w:hAnsi="Times New Roman" w:cs="Times New Roman"/>
          <w:sz w:val="24"/>
          <w:szCs w:val="24"/>
        </w:rPr>
        <w:t xml:space="preserve">например, в </w:t>
      </w:r>
      <w:proofErr w:type="gramStart"/>
      <w:r w:rsidR="00A83B5A">
        <w:rPr>
          <w:rFonts w:ascii="Times New Roman" w:hAnsi="Times New Roman" w:cs="Times New Roman"/>
          <w:sz w:val="24"/>
          <w:szCs w:val="24"/>
        </w:rPr>
        <w:t xml:space="preserve">виде </w:t>
      </w:r>
      <w:r w:rsidR="00814E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</w:t>
      </w:r>
      <w:r w:rsidR="00A83B5A">
        <w:rPr>
          <w:rFonts w:ascii="Times New Roman" w:hAnsi="Times New Roman" w:cs="Times New Roman"/>
          <w:sz w:val="24"/>
          <w:szCs w:val="24"/>
        </w:rPr>
        <w:t>ы</w:t>
      </w:r>
      <w:proofErr w:type="gramEnd"/>
      <w:r w:rsidR="00814E09">
        <w:rPr>
          <w:rFonts w:ascii="Times New Roman" w:hAnsi="Times New Roman" w:cs="Times New Roman"/>
          <w:sz w:val="24"/>
          <w:szCs w:val="24"/>
        </w:rPr>
        <w:t xml:space="preserve"> 1.) В случае, когда вес деталей дан в </w:t>
      </w:r>
      <w:r w:rsidR="00A83B5A">
        <w:rPr>
          <w:rFonts w:ascii="Times New Roman" w:hAnsi="Times New Roman" w:cs="Times New Roman"/>
          <w:sz w:val="24"/>
          <w:szCs w:val="24"/>
        </w:rPr>
        <w:t>пункте 1.1. повторяться не следует.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AD8ADCC" w14:textId="77777777" w:rsidR="00FB0193" w:rsidRDefault="00FB0193" w:rsidP="00FB0193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902541" w14:textId="77777777" w:rsidR="00FB0193" w:rsidRDefault="00814E09" w:rsidP="00814E09">
      <w:pPr>
        <w:spacing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Таблица 1</w:t>
      </w:r>
    </w:p>
    <w:p w14:paraId="75F206A7" w14:textId="77777777" w:rsidR="00FB0193" w:rsidRDefault="00FB0193" w:rsidP="00FB0193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F7846">
        <w:rPr>
          <w:rFonts w:ascii="Times New Roman" w:eastAsia="Calibri" w:hAnsi="Times New Roman" w:cs="Times New Roman"/>
          <w:sz w:val="24"/>
          <w:szCs w:val="24"/>
        </w:rPr>
        <w:t xml:space="preserve">Технологическая карта по изготовлению деталей </w:t>
      </w:r>
      <w:r>
        <w:rPr>
          <w:rFonts w:ascii="Times New Roman" w:eastAsia="Calibri" w:hAnsi="Times New Roman" w:cs="Times New Roman"/>
          <w:sz w:val="24"/>
          <w:szCs w:val="24"/>
        </w:rPr>
        <w:t>сварной конструкции</w:t>
      </w:r>
    </w:p>
    <w:tbl>
      <w:tblPr>
        <w:tblStyle w:val="11"/>
        <w:tblW w:w="9463" w:type="dxa"/>
        <w:jc w:val="center"/>
        <w:tblLayout w:type="fixed"/>
        <w:tblLook w:val="04A0" w:firstRow="1" w:lastRow="0" w:firstColumn="1" w:lastColumn="0" w:noHBand="0" w:noVBand="1"/>
      </w:tblPr>
      <w:tblGrid>
        <w:gridCol w:w="834"/>
        <w:gridCol w:w="567"/>
        <w:gridCol w:w="1247"/>
        <w:gridCol w:w="1784"/>
        <w:gridCol w:w="2922"/>
        <w:gridCol w:w="709"/>
        <w:gridCol w:w="714"/>
        <w:gridCol w:w="686"/>
      </w:tblGrid>
      <w:tr w:rsidR="00FB0193" w:rsidRPr="007F7846" w14:paraId="034EAF13" w14:textId="77777777" w:rsidTr="00FB0193">
        <w:trPr>
          <w:trHeight w:val="184"/>
          <w:jc w:val="center"/>
        </w:trPr>
        <w:tc>
          <w:tcPr>
            <w:tcW w:w="8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61EEA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Наименование детали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CE6B9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№</w:t>
            </w:r>
          </w:p>
          <w:p w14:paraId="52FC40BD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операции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C8454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Наименование операций и переходов</w:t>
            </w:r>
          </w:p>
        </w:tc>
        <w:tc>
          <w:tcPr>
            <w:tcW w:w="1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D530C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</w:p>
          <w:p w14:paraId="2EE7C69B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Оборудование и инструмент</w:t>
            </w:r>
          </w:p>
          <w:p w14:paraId="0CBAFA95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</w:p>
          <w:p w14:paraId="7C2BEA89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</w:p>
        </w:tc>
        <w:tc>
          <w:tcPr>
            <w:tcW w:w="29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83C1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</w:p>
          <w:p w14:paraId="6FB851DC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</w:p>
          <w:p w14:paraId="0D296175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Эскиз заготовки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C74CA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Кол-во деталей на изделие</w:t>
            </w: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90E19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Вес   детали, кг</w:t>
            </w:r>
          </w:p>
        </w:tc>
      </w:tr>
      <w:tr w:rsidR="00FB0193" w:rsidRPr="007F7846" w14:paraId="5394D822" w14:textId="77777777" w:rsidTr="00FB0193">
        <w:trPr>
          <w:trHeight w:val="434"/>
          <w:jc w:val="center"/>
        </w:trPr>
        <w:tc>
          <w:tcPr>
            <w:tcW w:w="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2525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0F3F5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BBD9F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</w:p>
        </w:tc>
        <w:tc>
          <w:tcPr>
            <w:tcW w:w="1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63869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</w:p>
        </w:tc>
        <w:tc>
          <w:tcPr>
            <w:tcW w:w="2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C61F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37305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07449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одной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FCD2" w14:textId="77777777" w:rsidR="00FB0193" w:rsidRPr="00FB0193" w:rsidRDefault="00FB0193" w:rsidP="00FB0193">
            <w:pPr>
              <w:jc w:val="center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Общий</w:t>
            </w:r>
          </w:p>
        </w:tc>
      </w:tr>
      <w:tr w:rsidR="00FB0193" w:rsidRPr="007F7846" w14:paraId="5C0151D0" w14:textId="77777777" w:rsidTr="00FB0193">
        <w:trPr>
          <w:trHeight w:val="646"/>
          <w:jc w:val="center"/>
        </w:trPr>
        <w:tc>
          <w:tcPr>
            <w:tcW w:w="8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47402" w14:textId="77777777" w:rsidR="00FB0193" w:rsidRDefault="00FB0193" w:rsidP="00FB0193">
            <w:pPr>
              <w:pStyle w:val="a3"/>
              <w:ind w:left="-125" w:right="34"/>
              <w:rPr>
                <w:rFonts w:eastAsiaTheme="minorEastAsia"/>
                <w:b/>
              </w:rPr>
            </w:pPr>
          </w:p>
          <w:p w14:paraId="47533A88" w14:textId="77777777" w:rsidR="00FB0193" w:rsidRDefault="00FB0193" w:rsidP="00FB019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Плита</w:t>
            </w:r>
          </w:p>
          <w:p w14:paraId="5EF94A06" w14:textId="77777777" w:rsidR="00FB0193" w:rsidRPr="00FB0193" w:rsidRDefault="00FB0193" w:rsidP="00FB019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оголовка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9A11F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ED0A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 xml:space="preserve">Очистка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07D1E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 xml:space="preserve">УШМ </w:t>
            </w:r>
          </w:p>
        </w:tc>
        <w:tc>
          <w:tcPr>
            <w:tcW w:w="29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8B45" w14:textId="77777777" w:rsidR="00FB0193" w:rsidRPr="007F7846" w:rsidRDefault="00FB0193" w:rsidP="00730F24">
            <w:pPr>
              <w:jc w:val="center"/>
              <w:rPr>
                <w:rFonts w:eastAsiaTheme="minorEastAsia"/>
                <w:noProof/>
                <w:sz w:val="24"/>
                <w:szCs w:val="24"/>
              </w:rPr>
            </w:pPr>
          </w:p>
          <w:p w14:paraId="35877F5A" w14:textId="77777777" w:rsidR="00FB0193" w:rsidRPr="007F7846" w:rsidRDefault="00FB0193" w:rsidP="00730F24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7F7846">
              <w:rPr>
                <w:noProof/>
                <w:sz w:val="24"/>
                <w:szCs w:val="24"/>
              </w:rPr>
              <w:drawing>
                <wp:inline distT="0" distB="0" distL="0" distR="0" wp14:anchorId="0354EDAD" wp14:editId="6C2EAC95">
                  <wp:extent cx="1409700" cy="155257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55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D7CC2" w14:textId="77777777" w:rsidR="00FB0193" w:rsidRPr="007F7846" w:rsidRDefault="00FB0193" w:rsidP="00730F24">
            <w:pPr>
              <w:jc w:val="center"/>
              <w:rPr>
                <w:rFonts w:eastAsiaTheme="minorEastAsia"/>
                <w:sz w:val="24"/>
                <w:szCs w:val="24"/>
              </w:rPr>
            </w:pPr>
          </w:p>
          <w:p w14:paraId="2E17E8E2" w14:textId="77777777" w:rsidR="00FB0193" w:rsidRPr="007F7846" w:rsidRDefault="00FB0193" w:rsidP="00FB0193">
            <w:pPr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DE7BD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1</w:t>
            </w:r>
          </w:p>
        </w:tc>
        <w:tc>
          <w:tcPr>
            <w:tcW w:w="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01BFE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5,8</w:t>
            </w:r>
          </w:p>
        </w:tc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ED36A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5,8</w:t>
            </w:r>
          </w:p>
        </w:tc>
      </w:tr>
      <w:tr w:rsidR="00FB0193" w:rsidRPr="007F7846" w14:paraId="412A941A" w14:textId="77777777" w:rsidTr="00FB0193">
        <w:trPr>
          <w:trHeight w:val="157"/>
          <w:jc w:val="center"/>
        </w:trPr>
        <w:tc>
          <w:tcPr>
            <w:tcW w:w="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C7D44" w14:textId="77777777" w:rsidR="00FB0193" w:rsidRPr="00FB0193" w:rsidRDefault="00FB0193" w:rsidP="00730F24">
            <w:pPr>
              <w:rPr>
                <w:rFonts w:eastAsiaTheme="minorEastAsia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E7857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B64E4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 xml:space="preserve">Правка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5D04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proofErr w:type="spellStart"/>
            <w:r w:rsidRPr="00FB0193">
              <w:rPr>
                <w:rFonts w:eastAsiaTheme="minorEastAsia"/>
              </w:rPr>
              <w:t>Листоправильные</w:t>
            </w:r>
            <w:proofErr w:type="spellEnd"/>
            <w:r w:rsidRPr="00FB0193">
              <w:rPr>
                <w:rFonts w:eastAsiaTheme="minorEastAsia"/>
              </w:rPr>
              <w:t xml:space="preserve"> вальцы </w:t>
            </w:r>
          </w:p>
        </w:tc>
        <w:tc>
          <w:tcPr>
            <w:tcW w:w="2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F224C" w14:textId="77777777" w:rsidR="00FB0193" w:rsidRPr="007F7846" w:rsidRDefault="00FB0193" w:rsidP="00730F24">
            <w:pPr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367CB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1BAB4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4562C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FB0193" w:rsidRPr="007F7846" w14:paraId="2677FB25" w14:textId="77777777" w:rsidTr="00FB0193">
        <w:trPr>
          <w:trHeight w:val="157"/>
          <w:jc w:val="center"/>
        </w:trPr>
        <w:tc>
          <w:tcPr>
            <w:tcW w:w="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732E" w14:textId="77777777" w:rsidR="00FB0193" w:rsidRPr="00FB0193" w:rsidRDefault="00FB0193" w:rsidP="00730F24">
            <w:pPr>
              <w:rPr>
                <w:rFonts w:eastAsiaTheme="minorEastAsia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F6BFF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3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F1000" w14:textId="77777777" w:rsidR="00FB0193" w:rsidRPr="00FB0193" w:rsidRDefault="00FB0193" w:rsidP="00FB0193">
            <w:pPr>
              <w:jc w:val="both"/>
              <w:rPr>
                <w:rFonts w:eastAsiaTheme="minorEastAsia"/>
                <w:u w:val="single"/>
              </w:rPr>
            </w:pPr>
            <w:r>
              <w:rPr>
                <w:rFonts w:eastAsiaTheme="minorEastAsia"/>
              </w:rPr>
              <w:t>Разметка</w:t>
            </w:r>
            <w:r w:rsidRPr="00FB0193">
              <w:rPr>
                <w:rFonts w:eastAsiaTheme="minorEastAsia"/>
              </w:rPr>
              <w:t xml:space="preserve">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574F0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 xml:space="preserve">Инструмент разметчика, шаблон </w:t>
            </w:r>
          </w:p>
        </w:tc>
        <w:tc>
          <w:tcPr>
            <w:tcW w:w="2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40A14" w14:textId="77777777" w:rsidR="00FB0193" w:rsidRPr="007F7846" w:rsidRDefault="00FB0193" w:rsidP="00730F2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39AE0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955B8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A6597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FB0193" w:rsidRPr="007F7846" w14:paraId="5B269DE4" w14:textId="77777777" w:rsidTr="00FB0193">
        <w:trPr>
          <w:trHeight w:val="157"/>
          <w:jc w:val="center"/>
        </w:trPr>
        <w:tc>
          <w:tcPr>
            <w:tcW w:w="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7123" w14:textId="77777777" w:rsidR="00FB0193" w:rsidRPr="00FB0193" w:rsidRDefault="00FB0193" w:rsidP="00730F24">
            <w:pPr>
              <w:rPr>
                <w:rFonts w:eastAsiaTheme="minorEastAsia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3C7C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422AE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 xml:space="preserve">Резка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371E9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 xml:space="preserve">Гильотинные ножницы  </w:t>
            </w:r>
          </w:p>
        </w:tc>
        <w:tc>
          <w:tcPr>
            <w:tcW w:w="2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5C57E" w14:textId="77777777" w:rsidR="00FB0193" w:rsidRPr="007F7846" w:rsidRDefault="00FB0193" w:rsidP="00730F2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6686A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064BA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51295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FB0193" w:rsidRPr="007F7846" w14:paraId="0337136E" w14:textId="77777777" w:rsidTr="00FB0193">
        <w:trPr>
          <w:trHeight w:val="157"/>
          <w:jc w:val="center"/>
        </w:trPr>
        <w:tc>
          <w:tcPr>
            <w:tcW w:w="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423C5" w14:textId="77777777" w:rsidR="00FB0193" w:rsidRPr="00FB0193" w:rsidRDefault="00FB0193" w:rsidP="00730F24">
            <w:pPr>
              <w:rPr>
                <w:rFonts w:eastAsiaTheme="minorEastAsia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D24A5" w14:textId="77777777" w:rsidR="00FB0193" w:rsidRPr="00FB0193" w:rsidRDefault="00FB0193" w:rsidP="00730F24">
            <w:pPr>
              <w:jc w:val="both"/>
              <w:rPr>
                <w:rFonts w:eastAsiaTheme="minorEastAsia"/>
                <w:lang w:val="en-US"/>
              </w:rPr>
            </w:pPr>
            <w:r w:rsidRPr="00FB0193">
              <w:rPr>
                <w:rFonts w:eastAsiaTheme="minorEastAsia"/>
              </w:rPr>
              <w:t>5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8CF5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 xml:space="preserve">Подготовка кромок под сварку 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363A0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УШМ</w:t>
            </w:r>
          </w:p>
        </w:tc>
        <w:tc>
          <w:tcPr>
            <w:tcW w:w="2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1DC0C" w14:textId="77777777" w:rsidR="00FB0193" w:rsidRPr="007F7846" w:rsidRDefault="00FB0193" w:rsidP="00730F2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399EA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492E0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398BC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</w:tr>
      <w:tr w:rsidR="00FB0193" w:rsidRPr="007F7846" w14:paraId="603D7C12" w14:textId="77777777" w:rsidTr="00FB0193">
        <w:trPr>
          <w:trHeight w:val="307"/>
          <w:jc w:val="center"/>
        </w:trPr>
        <w:tc>
          <w:tcPr>
            <w:tcW w:w="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1201A" w14:textId="77777777" w:rsidR="00FB0193" w:rsidRPr="00FB0193" w:rsidRDefault="00FB0193" w:rsidP="00730F24">
            <w:pPr>
              <w:rPr>
                <w:rFonts w:eastAsiaTheme="minorEastAsia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967AE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6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B4DB7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>Контроль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10E3D" w14:textId="77777777" w:rsidR="00FB0193" w:rsidRPr="00FB0193" w:rsidRDefault="00FB0193" w:rsidP="00730F24">
            <w:pPr>
              <w:jc w:val="both"/>
              <w:rPr>
                <w:rFonts w:eastAsiaTheme="minorEastAsia"/>
              </w:rPr>
            </w:pPr>
            <w:r w:rsidRPr="00FB0193">
              <w:rPr>
                <w:rFonts w:eastAsiaTheme="minorEastAsia"/>
              </w:rPr>
              <w:t xml:space="preserve">Комплект Вик </w:t>
            </w:r>
          </w:p>
        </w:tc>
        <w:tc>
          <w:tcPr>
            <w:tcW w:w="2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C332C" w14:textId="77777777" w:rsidR="00FB0193" w:rsidRPr="007F7846" w:rsidRDefault="00FB0193" w:rsidP="00730F24">
            <w:pPr>
              <w:jc w:val="center"/>
              <w:rPr>
                <w:rFonts w:eastAsiaTheme="minorEastAsia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3DFDF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05364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BF406" w14:textId="77777777" w:rsidR="00FB0193" w:rsidRPr="007F7846" w:rsidRDefault="00FB0193" w:rsidP="00730F24">
            <w:pPr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31CD9BFA" w14:textId="77777777" w:rsidR="00B1772B" w:rsidRDefault="00B1772B" w:rsidP="00FB0193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E58CB4" w14:textId="77777777" w:rsidR="00A94FC6" w:rsidRPr="00B1772B" w:rsidRDefault="00A94FC6" w:rsidP="00FB0193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53A8C8" w14:textId="77777777" w:rsidR="00A94FC6" w:rsidRPr="009E3F1F" w:rsidRDefault="004E5002" w:rsidP="00A94FC6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2.</w:t>
      </w:r>
      <w:r w:rsidR="00B1772B">
        <w:rPr>
          <w:rFonts w:ascii="Times New Roman" w:hAnsi="Times New Roman" w:cs="Times New Roman"/>
          <w:b/>
          <w:sz w:val="24"/>
          <w:szCs w:val="24"/>
        </w:rPr>
        <w:t>3</w:t>
      </w:r>
      <w:r w:rsidRPr="009E3F1F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31682A">
        <w:rPr>
          <w:rFonts w:ascii="Times New Roman" w:hAnsi="Times New Roman" w:cs="Times New Roman"/>
          <w:b/>
          <w:sz w:val="24"/>
          <w:szCs w:val="24"/>
        </w:rPr>
        <w:t>О</w:t>
      </w:r>
      <w:r w:rsidR="00A94FC6" w:rsidRPr="009E3F1F">
        <w:rPr>
          <w:rFonts w:ascii="Times New Roman" w:hAnsi="Times New Roman" w:cs="Times New Roman"/>
          <w:b/>
          <w:sz w:val="24"/>
          <w:szCs w:val="24"/>
        </w:rPr>
        <w:t>б</w:t>
      </w:r>
      <w:r w:rsidR="0031682A">
        <w:rPr>
          <w:rFonts w:ascii="Times New Roman" w:hAnsi="Times New Roman" w:cs="Times New Roman"/>
          <w:b/>
          <w:sz w:val="24"/>
          <w:szCs w:val="24"/>
        </w:rPr>
        <w:t>основание выбора способа сборки</w:t>
      </w:r>
    </w:p>
    <w:p w14:paraId="307F073B" w14:textId="77777777" w:rsidR="004E5002" w:rsidRPr="009E3F1F" w:rsidRDefault="004E5002" w:rsidP="00AF5706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451E9B" w14:textId="77777777" w:rsidR="00F06101" w:rsidRPr="009E3F1F" w:rsidRDefault="00F06101" w:rsidP="00AF5706">
      <w:pPr>
        <w:tabs>
          <w:tab w:val="left" w:pos="13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     </w:t>
      </w:r>
      <w:r w:rsidR="00FB443A" w:rsidRPr="009E3F1F">
        <w:rPr>
          <w:rFonts w:ascii="Times New Roman" w:hAnsi="Times New Roman" w:cs="Times New Roman"/>
          <w:sz w:val="24"/>
          <w:szCs w:val="24"/>
        </w:rPr>
        <w:t xml:space="preserve">     </w:t>
      </w:r>
      <w:r w:rsidRPr="009E3F1F">
        <w:rPr>
          <w:rFonts w:ascii="Times New Roman" w:hAnsi="Times New Roman" w:cs="Times New Roman"/>
          <w:sz w:val="24"/>
          <w:szCs w:val="24"/>
        </w:rPr>
        <w:t xml:space="preserve">Сборка под сварку является наиболее трудоемкой и важнейшей операцией технологического процесса. Хорошее качество сборки – первое необходимое </w:t>
      </w:r>
      <w:proofErr w:type="gramStart"/>
      <w:r w:rsidRPr="009E3F1F">
        <w:rPr>
          <w:rFonts w:ascii="Times New Roman" w:hAnsi="Times New Roman" w:cs="Times New Roman"/>
          <w:sz w:val="24"/>
          <w:szCs w:val="24"/>
        </w:rPr>
        <w:t>условие  для</w:t>
      </w:r>
      <w:proofErr w:type="gramEnd"/>
      <w:r w:rsidRPr="009E3F1F">
        <w:rPr>
          <w:rFonts w:ascii="Times New Roman" w:hAnsi="Times New Roman" w:cs="Times New Roman"/>
          <w:sz w:val="24"/>
          <w:szCs w:val="24"/>
        </w:rPr>
        <w:t xml:space="preserve"> достижения высокого качества сварки. При выполнении сборочных операций необходимо: точно выдерживать проектные размеры, необходимые зазоры, обеспечивать точное расположение плоскостей собираемых элементов. Особенно жесткие требования к точности предъявляются при сборке под автоматическую сварку.</w:t>
      </w:r>
    </w:p>
    <w:p w14:paraId="3AB3CE51" w14:textId="77777777" w:rsidR="00264410" w:rsidRPr="009E3F1F" w:rsidRDefault="00D27F1A" w:rsidP="00D27F1A">
      <w:pPr>
        <w:tabs>
          <w:tab w:val="left" w:pos="70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06101" w:rsidRPr="009E3F1F">
        <w:rPr>
          <w:rFonts w:ascii="Times New Roman" w:hAnsi="Times New Roman" w:cs="Times New Roman"/>
          <w:sz w:val="24"/>
          <w:szCs w:val="24"/>
        </w:rPr>
        <w:t>При установлении последовательности сборочных операций</w:t>
      </w:r>
      <w:r w:rsidR="00264410" w:rsidRPr="009E3F1F">
        <w:rPr>
          <w:rFonts w:ascii="Times New Roman" w:hAnsi="Times New Roman" w:cs="Times New Roman"/>
          <w:sz w:val="24"/>
          <w:szCs w:val="24"/>
        </w:rPr>
        <w:t xml:space="preserve"> необходимо следить за тем, чтобы предыдущая сборочная операция не затрудняла осуществление последующей.</w:t>
      </w:r>
    </w:p>
    <w:p w14:paraId="1EFEC122" w14:textId="77777777" w:rsidR="00C018A8" w:rsidRPr="009E3F1F" w:rsidRDefault="007437BF" w:rsidP="00DF7A3F">
      <w:pPr>
        <w:tabs>
          <w:tab w:val="left" w:pos="13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018A8" w:rsidRPr="009E3F1F">
        <w:rPr>
          <w:rFonts w:ascii="Times New Roman" w:hAnsi="Times New Roman" w:cs="Times New Roman"/>
          <w:sz w:val="24"/>
          <w:szCs w:val="24"/>
        </w:rPr>
        <w:t>Выбрать следующие характеристики сборки:</w:t>
      </w:r>
    </w:p>
    <w:p w14:paraId="2E4408AC" w14:textId="77777777" w:rsidR="00C018A8" w:rsidRPr="009E3F1F" w:rsidRDefault="00C018A8" w:rsidP="00AF5706">
      <w:pPr>
        <w:pStyle w:val="a3"/>
        <w:numPr>
          <w:ilvl w:val="0"/>
          <w:numId w:val="10"/>
        </w:numPr>
        <w:tabs>
          <w:tab w:val="left" w:pos="135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вид сборки (по разметке, по упорам фиксатора, </w:t>
      </w:r>
      <w:proofErr w:type="gramStart"/>
      <w:r w:rsidRPr="009E3F1F">
        <w:rPr>
          <w:rFonts w:ascii="Times New Roman" w:hAnsi="Times New Roman" w:cs="Times New Roman"/>
          <w:sz w:val="24"/>
          <w:szCs w:val="24"/>
        </w:rPr>
        <w:t>по  шаблонам</w:t>
      </w:r>
      <w:proofErr w:type="gramEnd"/>
      <w:r w:rsidRPr="009E3F1F">
        <w:rPr>
          <w:rFonts w:ascii="Times New Roman" w:hAnsi="Times New Roman" w:cs="Times New Roman"/>
          <w:sz w:val="24"/>
          <w:szCs w:val="24"/>
        </w:rPr>
        <w:t>, по контрольным  отверстиям, в кондукторе и на стеллажах</w:t>
      </w:r>
      <w:r w:rsidR="004E0D89">
        <w:rPr>
          <w:rFonts w:ascii="Times New Roman" w:hAnsi="Times New Roman" w:cs="Times New Roman"/>
          <w:sz w:val="24"/>
          <w:szCs w:val="24"/>
        </w:rPr>
        <w:t xml:space="preserve"> и </w:t>
      </w:r>
      <w:r w:rsidRPr="009E3F1F">
        <w:rPr>
          <w:rFonts w:ascii="Times New Roman" w:hAnsi="Times New Roman" w:cs="Times New Roman"/>
          <w:sz w:val="24"/>
          <w:szCs w:val="24"/>
        </w:rPr>
        <w:t>т.д.);</w:t>
      </w:r>
    </w:p>
    <w:p w14:paraId="030D87BA" w14:textId="77777777" w:rsidR="00C018A8" w:rsidRPr="009E3F1F" w:rsidRDefault="00C018A8" w:rsidP="00AF5706">
      <w:pPr>
        <w:pStyle w:val="a3"/>
        <w:numPr>
          <w:ilvl w:val="0"/>
          <w:numId w:val="10"/>
        </w:numPr>
        <w:tabs>
          <w:tab w:val="left" w:pos="135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форму организации сборки (стационарную,</w:t>
      </w:r>
      <w:r w:rsidR="004E0D89">
        <w:rPr>
          <w:rFonts w:ascii="Times New Roman" w:hAnsi="Times New Roman" w:cs="Times New Roman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sz w:val="24"/>
          <w:szCs w:val="24"/>
        </w:rPr>
        <w:t>подвижную сборку с перемещением металлоконструкции, поточную сборку и т.д.)</w:t>
      </w:r>
      <w:r w:rsidR="00A75A44" w:rsidRPr="009E3F1F">
        <w:rPr>
          <w:rFonts w:ascii="Times New Roman" w:hAnsi="Times New Roman" w:cs="Times New Roman"/>
          <w:sz w:val="24"/>
          <w:szCs w:val="24"/>
        </w:rPr>
        <w:t>;</w:t>
      </w:r>
    </w:p>
    <w:p w14:paraId="391CAADC" w14:textId="77777777" w:rsidR="003C4B4D" w:rsidRPr="009E3F1F" w:rsidRDefault="003C4B4D" w:rsidP="00AF5706">
      <w:pPr>
        <w:pStyle w:val="a3"/>
        <w:numPr>
          <w:ilvl w:val="0"/>
          <w:numId w:val="10"/>
        </w:numPr>
        <w:tabs>
          <w:tab w:val="left" w:pos="135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методы сборки (общая сборка и сварка,</w:t>
      </w:r>
      <w:r w:rsidR="004E0D89">
        <w:rPr>
          <w:rFonts w:ascii="Times New Roman" w:hAnsi="Times New Roman" w:cs="Times New Roman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sz w:val="24"/>
          <w:szCs w:val="24"/>
        </w:rPr>
        <w:t>поузловая сборка,</w:t>
      </w:r>
      <w:r w:rsidR="004E0D89">
        <w:rPr>
          <w:rFonts w:ascii="Times New Roman" w:hAnsi="Times New Roman" w:cs="Times New Roman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sz w:val="24"/>
          <w:szCs w:val="24"/>
        </w:rPr>
        <w:t>сборка методом наращивания);</w:t>
      </w:r>
    </w:p>
    <w:p w14:paraId="1BD38DEC" w14:textId="77777777" w:rsidR="005115DD" w:rsidRPr="009E3F1F" w:rsidRDefault="005115DD" w:rsidP="00DF7A3F">
      <w:pPr>
        <w:pStyle w:val="a3"/>
        <w:tabs>
          <w:tab w:val="left" w:pos="1350"/>
        </w:tabs>
        <w:spacing w:after="0"/>
        <w:ind w:left="1070"/>
        <w:rPr>
          <w:rFonts w:ascii="Times New Roman" w:hAnsi="Times New Roman" w:cs="Times New Roman"/>
          <w:b/>
          <w:sz w:val="24"/>
          <w:szCs w:val="24"/>
        </w:rPr>
      </w:pPr>
    </w:p>
    <w:p w14:paraId="1DF8529B" w14:textId="77777777" w:rsidR="00E7585D" w:rsidRPr="009E3F1F" w:rsidRDefault="005115DD" w:rsidP="00E7585D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E7585D" w:rsidRPr="009E3F1F">
        <w:rPr>
          <w:rFonts w:ascii="Times New Roman" w:hAnsi="Times New Roman" w:cs="Times New Roman"/>
          <w:b/>
          <w:sz w:val="24"/>
          <w:szCs w:val="24"/>
        </w:rPr>
        <w:t xml:space="preserve">.4.   </w:t>
      </w:r>
      <w:r w:rsidR="0031682A">
        <w:rPr>
          <w:rFonts w:ascii="Times New Roman" w:hAnsi="Times New Roman" w:cs="Times New Roman"/>
          <w:b/>
          <w:sz w:val="24"/>
          <w:szCs w:val="24"/>
        </w:rPr>
        <w:t>О</w:t>
      </w:r>
      <w:r w:rsidR="00E7585D" w:rsidRPr="009E3F1F">
        <w:rPr>
          <w:rFonts w:ascii="Times New Roman" w:hAnsi="Times New Roman" w:cs="Times New Roman"/>
          <w:b/>
          <w:sz w:val="24"/>
          <w:szCs w:val="24"/>
        </w:rPr>
        <w:t xml:space="preserve">боснование выбора </w:t>
      </w:r>
      <w:proofErr w:type="gramStart"/>
      <w:r w:rsidR="0031682A">
        <w:rPr>
          <w:rFonts w:ascii="Times New Roman" w:hAnsi="Times New Roman" w:cs="Times New Roman"/>
          <w:b/>
          <w:sz w:val="24"/>
          <w:szCs w:val="24"/>
        </w:rPr>
        <w:t>способа  сварки</w:t>
      </w:r>
      <w:proofErr w:type="gramEnd"/>
      <w:r w:rsidR="0031682A">
        <w:rPr>
          <w:rFonts w:ascii="Times New Roman" w:hAnsi="Times New Roman" w:cs="Times New Roman"/>
          <w:b/>
          <w:sz w:val="24"/>
          <w:szCs w:val="24"/>
        </w:rPr>
        <w:t xml:space="preserve"> и </w:t>
      </w:r>
      <w:r w:rsidR="00E7585D" w:rsidRPr="009E3F1F">
        <w:rPr>
          <w:rFonts w:ascii="Times New Roman" w:hAnsi="Times New Roman" w:cs="Times New Roman"/>
          <w:b/>
          <w:sz w:val="24"/>
          <w:szCs w:val="24"/>
        </w:rPr>
        <w:t>сварочных материалов</w:t>
      </w:r>
      <w:r w:rsidR="00E7585D" w:rsidRPr="009E3F1F">
        <w:rPr>
          <w:rFonts w:ascii="Times New Roman" w:hAnsi="Times New Roman" w:cs="Times New Roman"/>
          <w:sz w:val="24"/>
          <w:szCs w:val="24"/>
        </w:rPr>
        <w:t xml:space="preserve">. </w:t>
      </w:r>
      <w:r w:rsidR="00E7585D" w:rsidRPr="009E3F1F">
        <w:rPr>
          <w:rFonts w:ascii="Times New Roman" w:hAnsi="Times New Roman" w:cs="Times New Roman"/>
          <w:b/>
          <w:sz w:val="24"/>
          <w:szCs w:val="24"/>
        </w:rPr>
        <w:t>Технические условия на сварочные материалы.</w:t>
      </w:r>
    </w:p>
    <w:p w14:paraId="5A85BCCE" w14:textId="77777777" w:rsidR="00E7585D" w:rsidRPr="009E3F1F" w:rsidRDefault="00E7585D" w:rsidP="00E7585D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A90307" w14:textId="77777777" w:rsidR="005B64B1" w:rsidRPr="009E3F1F" w:rsidRDefault="005B64B1" w:rsidP="00E7585D">
      <w:pPr>
        <w:pStyle w:val="a3"/>
        <w:tabs>
          <w:tab w:val="left" w:pos="1350"/>
        </w:tabs>
        <w:spacing w:after="0"/>
        <w:ind w:left="1070"/>
        <w:rPr>
          <w:rFonts w:ascii="Times New Roman" w:hAnsi="Times New Roman" w:cs="Times New Roman"/>
          <w:sz w:val="24"/>
          <w:szCs w:val="24"/>
        </w:rPr>
      </w:pPr>
    </w:p>
    <w:p w14:paraId="09E5F55E" w14:textId="77777777" w:rsidR="005B64B1" w:rsidRPr="009E3F1F" w:rsidRDefault="00B72097" w:rsidP="000B3997">
      <w:pPr>
        <w:spacing w:after="0"/>
        <w:ind w:left="57" w:right="57" w:firstLine="651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При изготовлении сварной конструкции на ее качество, производительность процесса, стоимость сварных работ, механизацию ручных работ и улучшение условий труда большое влияние оказывает выбор вида сварки.</w:t>
      </w:r>
      <w:r w:rsidR="000B3997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="004C070C" w:rsidRPr="009E3F1F">
        <w:rPr>
          <w:rFonts w:ascii="Times New Roman" w:hAnsi="Times New Roman" w:cs="Times New Roman"/>
          <w:sz w:val="24"/>
          <w:szCs w:val="24"/>
        </w:rPr>
        <w:t xml:space="preserve">Выбор </w:t>
      </w:r>
      <w:r w:rsidR="005B64B1" w:rsidRPr="009E3F1F">
        <w:rPr>
          <w:rFonts w:ascii="Times New Roman" w:hAnsi="Times New Roman" w:cs="Times New Roman"/>
          <w:sz w:val="24"/>
          <w:szCs w:val="24"/>
        </w:rPr>
        <w:t>того или иного способа сварки в каждом конкретном случае</w:t>
      </w:r>
      <w:r w:rsidR="000B3997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="005B64B1" w:rsidRPr="009E3F1F">
        <w:rPr>
          <w:rFonts w:ascii="Times New Roman" w:hAnsi="Times New Roman" w:cs="Times New Roman"/>
          <w:sz w:val="24"/>
          <w:szCs w:val="24"/>
        </w:rPr>
        <w:t>должен производиться с учетом ряда факторов, главными из которых</w:t>
      </w:r>
      <w:r w:rsidR="000B3997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="005B64B1" w:rsidRPr="009E3F1F">
        <w:rPr>
          <w:rFonts w:ascii="Times New Roman" w:hAnsi="Times New Roman" w:cs="Times New Roman"/>
          <w:sz w:val="24"/>
          <w:szCs w:val="24"/>
        </w:rPr>
        <w:t>являются:</w:t>
      </w:r>
    </w:p>
    <w:p w14:paraId="5602D81C" w14:textId="77777777" w:rsidR="005B64B1" w:rsidRPr="009E3F1F" w:rsidRDefault="005B64B1" w:rsidP="00AF5706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свойства </w:t>
      </w:r>
      <w:r w:rsidR="00AD046F" w:rsidRPr="009E3F1F">
        <w:rPr>
          <w:rFonts w:ascii="Times New Roman" w:hAnsi="Times New Roman" w:cs="Times New Roman"/>
          <w:sz w:val="24"/>
          <w:szCs w:val="24"/>
        </w:rPr>
        <w:t>основного</w:t>
      </w:r>
      <w:r w:rsidRPr="009E3F1F">
        <w:rPr>
          <w:rFonts w:ascii="Times New Roman" w:hAnsi="Times New Roman" w:cs="Times New Roman"/>
          <w:sz w:val="24"/>
          <w:szCs w:val="24"/>
        </w:rPr>
        <w:t xml:space="preserve"> металла;</w:t>
      </w:r>
    </w:p>
    <w:p w14:paraId="46299685" w14:textId="77777777" w:rsidR="004C070C" w:rsidRPr="009E3F1F" w:rsidRDefault="004C070C" w:rsidP="00AF5706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толщина </w:t>
      </w:r>
      <w:r w:rsidR="00AD046F" w:rsidRPr="009E3F1F">
        <w:rPr>
          <w:rFonts w:ascii="Times New Roman" w:hAnsi="Times New Roman" w:cs="Times New Roman"/>
          <w:sz w:val="24"/>
          <w:szCs w:val="24"/>
        </w:rPr>
        <w:t xml:space="preserve">основного </w:t>
      </w:r>
      <w:r w:rsidRPr="009E3F1F">
        <w:rPr>
          <w:rFonts w:ascii="Times New Roman" w:hAnsi="Times New Roman" w:cs="Times New Roman"/>
          <w:sz w:val="24"/>
          <w:szCs w:val="24"/>
        </w:rPr>
        <w:t>металла;</w:t>
      </w:r>
    </w:p>
    <w:p w14:paraId="448038D1" w14:textId="77777777" w:rsidR="000930A8" w:rsidRPr="009E3F1F" w:rsidRDefault="004C070C" w:rsidP="00AF5706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длина сварных швов</w:t>
      </w:r>
      <w:r w:rsidR="007437BF" w:rsidRPr="009E3F1F">
        <w:rPr>
          <w:rFonts w:ascii="Times New Roman" w:hAnsi="Times New Roman" w:cs="Times New Roman"/>
          <w:sz w:val="24"/>
          <w:szCs w:val="24"/>
        </w:rPr>
        <w:t>;</w:t>
      </w:r>
    </w:p>
    <w:p w14:paraId="0610953A" w14:textId="77777777" w:rsidR="004C070C" w:rsidRPr="009E3F1F" w:rsidRDefault="00AD046F" w:rsidP="00AF5706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пространственное положение </w:t>
      </w:r>
      <w:proofErr w:type="gramStart"/>
      <w:r w:rsidRPr="009E3F1F">
        <w:rPr>
          <w:rFonts w:ascii="Times New Roman" w:hAnsi="Times New Roman" w:cs="Times New Roman"/>
          <w:sz w:val="24"/>
          <w:szCs w:val="24"/>
        </w:rPr>
        <w:t xml:space="preserve">сварки  </w:t>
      </w:r>
      <w:r w:rsidR="004C070C" w:rsidRPr="009E3F1F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="004C070C" w:rsidRPr="009E3F1F">
        <w:rPr>
          <w:rFonts w:ascii="Times New Roman" w:hAnsi="Times New Roman" w:cs="Times New Roman"/>
          <w:sz w:val="24"/>
          <w:szCs w:val="24"/>
        </w:rPr>
        <w:t xml:space="preserve"> габариты конструкции;</w:t>
      </w:r>
    </w:p>
    <w:p w14:paraId="453989BE" w14:textId="77777777" w:rsidR="004C070C" w:rsidRPr="009E3F1F" w:rsidRDefault="004C070C" w:rsidP="00AF5706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экономическая эффективность.</w:t>
      </w:r>
    </w:p>
    <w:p w14:paraId="4B66164A" w14:textId="77777777" w:rsidR="00FF19FB" w:rsidRPr="009E3F1F" w:rsidRDefault="007437BF" w:rsidP="00E7585D">
      <w:pPr>
        <w:pStyle w:val="a3"/>
        <w:tabs>
          <w:tab w:val="left" w:pos="0"/>
        </w:tabs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         </w:t>
      </w:r>
      <w:r w:rsidR="00FF19FB" w:rsidRPr="009E3F1F">
        <w:rPr>
          <w:rFonts w:ascii="Times New Roman" w:hAnsi="Times New Roman" w:cs="Times New Roman"/>
          <w:sz w:val="24"/>
          <w:szCs w:val="24"/>
        </w:rPr>
        <w:t xml:space="preserve">В данном разделе </w:t>
      </w:r>
      <w:proofErr w:type="gramStart"/>
      <w:r w:rsidR="00FF19FB" w:rsidRPr="009E3F1F">
        <w:rPr>
          <w:rFonts w:ascii="Times New Roman" w:hAnsi="Times New Roman" w:cs="Times New Roman"/>
          <w:sz w:val="24"/>
          <w:szCs w:val="24"/>
        </w:rPr>
        <w:t>требуется  описать</w:t>
      </w:r>
      <w:proofErr w:type="gramEnd"/>
      <w:r w:rsidR="00FF19FB" w:rsidRPr="009E3F1F">
        <w:rPr>
          <w:rFonts w:ascii="Times New Roman" w:hAnsi="Times New Roman" w:cs="Times New Roman"/>
          <w:sz w:val="24"/>
          <w:szCs w:val="24"/>
        </w:rPr>
        <w:t xml:space="preserve"> особенности</w:t>
      </w:r>
      <w:r w:rsidR="000B3997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="00FF19FB" w:rsidRPr="009E3F1F">
        <w:rPr>
          <w:rFonts w:ascii="Times New Roman" w:hAnsi="Times New Roman" w:cs="Times New Roman"/>
          <w:sz w:val="24"/>
          <w:szCs w:val="24"/>
        </w:rPr>
        <w:t>выбранн</w:t>
      </w:r>
      <w:r w:rsidR="005115DD" w:rsidRPr="009E3F1F">
        <w:rPr>
          <w:rFonts w:ascii="Times New Roman" w:hAnsi="Times New Roman" w:cs="Times New Roman"/>
          <w:sz w:val="24"/>
          <w:szCs w:val="24"/>
        </w:rPr>
        <w:t>ых</w:t>
      </w:r>
      <w:r w:rsidR="00FF19FB" w:rsidRPr="009E3F1F">
        <w:rPr>
          <w:rFonts w:ascii="Times New Roman" w:hAnsi="Times New Roman" w:cs="Times New Roman"/>
          <w:sz w:val="24"/>
          <w:szCs w:val="24"/>
        </w:rPr>
        <w:t xml:space="preserve"> способ</w:t>
      </w:r>
      <w:r w:rsidR="005115DD" w:rsidRPr="009E3F1F">
        <w:rPr>
          <w:rFonts w:ascii="Times New Roman" w:hAnsi="Times New Roman" w:cs="Times New Roman"/>
          <w:sz w:val="24"/>
          <w:szCs w:val="24"/>
        </w:rPr>
        <w:t>ов</w:t>
      </w:r>
      <w:r w:rsidR="00FF19FB" w:rsidRPr="009E3F1F">
        <w:rPr>
          <w:rFonts w:ascii="Times New Roman" w:hAnsi="Times New Roman" w:cs="Times New Roman"/>
          <w:sz w:val="24"/>
          <w:szCs w:val="24"/>
        </w:rPr>
        <w:t xml:space="preserve"> сварки</w:t>
      </w:r>
      <w:r w:rsidR="009545F9" w:rsidRPr="009E3F1F">
        <w:rPr>
          <w:rFonts w:ascii="Times New Roman" w:hAnsi="Times New Roman" w:cs="Times New Roman"/>
          <w:sz w:val="24"/>
          <w:szCs w:val="24"/>
        </w:rPr>
        <w:t>, его достоинства и недостатки.</w:t>
      </w:r>
      <w:r w:rsidR="003016CB" w:rsidRPr="009E3F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71EDAD" w14:textId="77777777" w:rsidR="008D3312" w:rsidRPr="009E3F1F" w:rsidRDefault="008D3312" w:rsidP="00AF5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        Важным условием надежности сварной конструкции при эксплуатации является правильный выбор сварочных материалов. </w:t>
      </w:r>
    </w:p>
    <w:p w14:paraId="7BB7C2B0" w14:textId="77777777" w:rsidR="00173827" w:rsidRPr="009E3F1F" w:rsidRDefault="008D3312" w:rsidP="00AF57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        При выборе сварочных материалов следует исходить из следующих</w:t>
      </w:r>
      <w:r w:rsidR="00173827" w:rsidRPr="009E3F1F">
        <w:rPr>
          <w:rFonts w:ascii="Times New Roman" w:hAnsi="Times New Roman" w:cs="Times New Roman"/>
          <w:sz w:val="24"/>
          <w:szCs w:val="24"/>
        </w:rPr>
        <w:t xml:space="preserve"> условий:</w:t>
      </w:r>
    </w:p>
    <w:p w14:paraId="53B4C6A8" w14:textId="77777777" w:rsidR="00173827" w:rsidRPr="009E3F1F" w:rsidRDefault="00173827" w:rsidP="00AF5706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получение металла шва нужного химического состава и свойств;</w:t>
      </w:r>
    </w:p>
    <w:p w14:paraId="59360A73" w14:textId="77777777" w:rsidR="00173827" w:rsidRPr="009E3F1F" w:rsidRDefault="00173827" w:rsidP="00AF5706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получение плотных </w:t>
      </w:r>
      <w:proofErr w:type="spellStart"/>
      <w:r w:rsidRPr="009E3F1F">
        <w:rPr>
          <w:rFonts w:ascii="Times New Roman" w:hAnsi="Times New Roman" w:cs="Times New Roman"/>
          <w:sz w:val="24"/>
          <w:szCs w:val="24"/>
        </w:rPr>
        <w:t>бе</w:t>
      </w:r>
      <w:r w:rsidR="003016CB" w:rsidRPr="009E3F1F">
        <w:rPr>
          <w:rFonts w:ascii="Times New Roman" w:hAnsi="Times New Roman" w:cs="Times New Roman"/>
          <w:sz w:val="24"/>
          <w:szCs w:val="24"/>
        </w:rPr>
        <w:t>с</w:t>
      </w:r>
      <w:r w:rsidRPr="009E3F1F">
        <w:rPr>
          <w:rFonts w:ascii="Times New Roman" w:hAnsi="Times New Roman" w:cs="Times New Roman"/>
          <w:sz w:val="24"/>
          <w:szCs w:val="24"/>
        </w:rPr>
        <w:t>пористых</w:t>
      </w:r>
      <w:proofErr w:type="spellEnd"/>
      <w:r w:rsidRPr="009E3F1F">
        <w:rPr>
          <w:rFonts w:ascii="Times New Roman" w:hAnsi="Times New Roman" w:cs="Times New Roman"/>
          <w:sz w:val="24"/>
          <w:szCs w:val="24"/>
        </w:rPr>
        <w:t xml:space="preserve"> швов;</w:t>
      </w:r>
    </w:p>
    <w:p w14:paraId="093BBB71" w14:textId="77777777" w:rsidR="003016CB" w:rsidRPr="009E3F1F" w:rsidRDefault="003016CB" w:rsidP="003016CB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9E3F1F">
        <w:rPr>
          <w:rFonts w:ascii="Times New Roman" w:hAnsi="Times New Roman" w:cs="Times New Roman"/>
          <w:b/>
          <w:sz w:val="24"/>
          <w:szCs w:val="24"/>
        </w:rPr>
        <w:t>---</w:t>
      </w:r>
      <w:r w:rsidR="007437BF" w:rsidRPr="009E3F1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73827" w:rsidRPr="009E3F1F">
        <w:rPr>
          <w:rFonts w:ascii="Times New Roman" w:hAnsi="Times New Roman" w:cs="Times New Roman"/>
          <w:sz w:val="24"/>
          <w:szCs w:val="24"/>
        </w:rPr>
        <w:t>получение</w:t>
      </w:r>
      <w:proofErr w:type="gramEnd"/>
      <w:r w:rsidR="00173827" w:rsidRPr="009E3F1F">
        <w:rPr>
          <w:rFonts w:ascii="Times New Roman" w:hAnsi="Times New Roman" w:cs="Times New Roman"/>
          <w:sz w:val="24"/>
          <w:szCs w:val="24"/>
        </w:rPr>
        <w:t xml:space="preserve"> металла шва, обладающего высокой технологической прочностью, т.е. </w:t>
      </w:r>
    </w:p>
    <w:p w14:paraId="53929379" w14:textId="77777777" w:rsidR="00173827" w:rsidRPr="009E3F1F" w:rsidRDefault="00173827" w:rsidP="003016CB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не склонного к образованию горячих трещин;</w:t>
      </w:r>
    </w:p>
    <w:p w14:paraId="3930765A" w14:textId="77777777" w:rsidR="00173827" w:rsidRPr="009E3F1F" w:rsidRDefault="00173827" w:rsidP="00AF5706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получение металла шва, имеющего требуемую эксплуатационную прочность;</w:t>
      </w:r>
    </w:p>
    <w:p w14:paraId="13393C08" w14:textId="77777777" w:rsidR="00173827" w:rsidRPr="009E3F1F" w:rsidRDefault="00173827" w:rsidP="00AF5706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низкой токсичности;</w:t>
      </w:r>
    </w:p>
    <w:p w14:paraId="15C0B083" w14:textId="77777777" w:rsidR="00173827" w:rsidRPr="009E3F1F" w:rsidRDefault="00173827" w:rsidP="00AF5706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экономической эффективности.</w:t>
      </w:r>
    </w:p>
    <w:p w14:paraId="1C404E82" w14:textId="77777777" w:rsidR="00947C3A" w:rsidRPr="009E3F1F" w:rsidRDefault="00947C3A" w:rsidP="00AF5706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        Записать технические </w:t>
      </w:r>
      <w:proofErr w:type="gramStart"/>
      <w:r w:rsidRPr="009E3F1F">
        <w:rPr>
          <w:rFonts w:ascii="Times New Roman" w:hAnsi="Times New Roman" w:cs="Times New Roman"/>
          <w:sz w:val="24"/>
          <w:szCs w:val="24"/>
        </w:rPr>
        <w:t>условия  на</w:t>
      </w:r>
      <w:proofErr w:type="gramEnd"/>
      <w:r w:rsidRPr="009E3F1F">
        <w:rPr>
          <w:rFonts w:ascii="Times New Roman" w:hAnsi="Times New Roman" w:cs="Times New Roman"/>
          <w:sz w:val="24"/>
          <w:szCs w:val="24"/>
        </w:rPr>
        <w:t xml:space="preserve"> сварочные материалы, механические свойства, химический состав.  Дать расшифровку условного обозначения электродного м</w:t>
      </w:r>
      <w:r w:rsidR="003016CB" w:rsidRPr="009E3F1F">
        <w:rPr>
          <w:rFonts w:ascii="Times New Roman" w:hAnsi="Times New Roman" w:cs="Times New Roman"/>
          <w:sz w:val="24"/>
          <w:szCs w:val="24"/>
        </w:rPr>
        <w:t>а</w:t>
      </w:r>
      <w:r w:rsidRPr="009E3F1F">
        <w:rPr>
          <w:rFonts w:ascii="Times New Roman" w:hAnsi="Times New Roman" w:cs="Times New Roman"/>
          <w:sz w:val="24"/>
          <w:szCs w:val="24"/>
        </w:rPr>
        <w:t>т</w:t>
      </w:r>
      <w:r w:rsidR="003016CB" w:rsidRPr="009E3F1F">
        <w:rPr>
          <w:rFonts w:ascii="Times New Roman" w:hAnsi="Times New Roman" w:cs="Times New Roman"/>
          <w:sz w:val="24"/>
          <w:szCs w:val="24"/>
        </w:rPr>
        <w:t>ериа</w:t>
      </w:r>
      <w:r w:rsidRPr="009E3F1F">
        <w:rPr>
          <w:rFonts w:ascii="Times New Roman" w:hAnsi="Times New Roman" w:cs="Times New Roman"/>
          <w:sz w:val="24"/>
          <w:szCs w:val="24"/>
        </w:rPr>
        <w:t xml:space="preserve">ла. </w:t>
      </w:r>
    </w:p>
    <w:p w14:paraId="6A109E8D" w14:textId="77777777" w:rsidR="002E2179" w:rsidRPr="009E3F1F" w:rsidRDefault="002E2179" w:rsidP="003016CB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9F7273" w14:textId="77777777" w:rsidR="007437BF" w:rsidRPr="009E3F1F" w:rsidRDefault="007437BF" w:rsidP="003016CB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F6567A" w14:textId="77777777" w:rsidR="003016CB" w:rsidRPr="009E3F1F" w:rsidRDefault="003016CB" w:rsidP="003016CB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2.5.  Выбор с</w:t>
      </w:r>
      <w:r w:rsidR="00E7585D">
        <w:rPr>
          <w:rFonts w:ascii="Times New Roman" w:hAnsi="Times New Roman" w:cs="Times New Roman"/>
          <w:b/>
          <w:sz w:val="24"/>
          <w:szCs w:val="24"/>
        </w:rPr>
        <w:t>борочно-сварочного оборудования</w:t>
      </w:r>
    </w:p>
    <w:p w14:paraId="12608913" w14:textId="77777777" w:rsidR="006D5A10" w:rsidRDefault="007437BF" w:rsidP="006D5A10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ab/>
      </w:r>
      <w:r w:rsidRPr="009E3F1F">
        <w:rPr>
          <w:rFonts w:ascii="Times New Roman" w:hAnsi="Times New Roman" w:cs="Times New Roman"/>
          <w:sz w:val="24"/>
          <w:szCs w:val="24"/>
        </w:rPr>
        <w:tab/>
      </w:r>
    </w:p>
    <w:p w14:paraId="1C775008" w14:textId="77777777" w:rsidR="006D5A10" w:rsidRPr="009E3F1F" w:rsidRDefault="006D5A10" w:rsidP="006D5A10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9E3F1F">
        <w:rPr>
          <w:rFonts w:ascii="Times New Roman" w:hAnsi="Times New Roman" w:cs="Times New Roman"/>
          <w:sz w:val="24"/>
          <w:szCs w:val="24"/>
        </w:rPr>
        <w:t>Выбор сварочного оборудования производится в соответствии с принятыми методами сварки, с учетом размеров изделия, он должен обеспечивать высокую производительность сварки и качество сварных соединений в соответствии с ТУ.</w:t>
      </w:r>
    </w:p>
    <w:p w14:paraId="28460A3D" w14:textId="77777777" w:rsidR="006D5A10" w:rsidRPr="009E3F1F" w:rsidRDefault="006D5A10" w:rsidP="006D5A10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         В проекте следует привести краткую характеристику, паспортные данные на принятое сборочно-сварочное оборудование и схематическое изображение нестандартного оборудования и приспособлений.</w:t>
      </w:r>
    </w:p>
    <w:p w14:paraId="22039D01" w14:textId="77777777" w:rsidR="006517D3" w:rsidRPr="009E3F1F" w:rsidRDefault="006D5A10" w:rsidP="006D5A10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6517D3" w:rsidRPr="009E3F1F">
        <w:rPr>
          <w:rFonts w:ascii="Times New Roman" w:hAnsi="Times New Roman" w:cs="Times New Roman"/>
          <w:sz w:val="24"/>
          <w:szCs w:val="24"/>
        </w:rPr>
        <w:t xml:space="preserve">Наряду с обеспечением требуемого взаимного расположения свариваемых деталей сборочно-сварочные приспособления должны обеспечивать: </w:t>
      </w:r>
    </w:p>
    <w:p w14:paraId="7FAAF6D7" w14:textId="77777777" w:rsidR="006517D3" w:rsidRPr="006D5A10" w:rsidRDefault="006517D3" w:rsidP="006D5A10">
      <w:pPr>
        <w:pStyle w:val="a3"/>
        <w:numPr>
          <w:ilvl w:val="0"/>
          <w:numId w:val="35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5A10">
        <w:rPr>
          <w:rFonts w:ascii="Times New Roman" w:hAnsi="Times New Roman" w:cs="Times New Roman"/>
          <w:sz w:val="24"/>
          <w:szCs w:val="24"/>
        </w:rPr>
        <w:t>уменьшение трудоемкости работ, повышение производительности труда. Сокращение длительности производственного цикла;</w:t>
      </w:r>
    </w:p>
    <w:p w14:paraId="5CCCA13F" w14:textId="77777777" w:rsidR="006517D3" w:rsidRPr="006D5A10" w:rsidRDefault="006517D3" w:rsidP="006D5A10">
      <w:pPr>
        <w:pStyle w:val="a3"/>
        <w:numPr>
          <w:ilvl w:val="0"/>
          <w:numId w:val="35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5A10">
        <w:rPr>
          <w:rFonts w:ascii="Times New Roman" w:hAnsi="Times New Roman" w:cs="Times New Roman"/>
          <w:sz w:val="24"/>
          <w:szCs w:val="24"/>
        </w:rPr>
        <w:t>облегчение условий труда;</w:t>
      </w:r>
    </w:p>
    <w:p w14:paraId="3152D391" w14:textId="77777777" w:rsidR="00CC0E1F" w:rsidRPr="006D5A10" w:rsidRDefault="006517D3" w:rsidP="006D5A10">
      <w:pPr>
        <w:pStyle w:val="a3"/>
        <w:numPr>
          <w:ilvl w:val="0"/>
          <w:numId w:val="35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5A10">
        <w:rPr>
          <w:rFonts w:ascii="Times New Roman" w:hAnsi="Times New Roman" w:cs="Times New Roman"/>
          <w:sz w:val="24"/>
          <w:szCs w:val="24"/>
        </w:rPr>
        <w:t xml:space="preserve">повышение точности работ, улучшение качества продукции, </w:t>
      </w:r>
      <w:r w:rsidR="00CC0E1F" w:rsidRPr="006D5A10">
        <w:rPr>
          <w:rFonts w:ascii="Times New Roman" w:hAnsi="Times New Roman" w:cs="Times New Roman"/>
          <w:sz w:val="24"/>
          <w:szCs w:val="24"/>
        </w:rPr>
        <w:t>сохранение заданной формы свариваемых изделий путем соответствующего закрепления их для уменьшения деформаций при сварке;</w:t>
      </w:r>
    </w:p>
    <w:p w14:paraId="518B27CF" w14:textId="77777777" w:rsidR="00CC0E1F" w:rsidRPr="006D5A10" w:rsidRDefault="00CC0E1F" w:rsidP="006D5A10">
      <w:pPr>
        <w:pStyle w:val="a3"/>
        <w:numPr>
          <w:ilvl w:val="0"/>
          <w:numId w:val="35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5A10">
        <w:rPr>
          <w:rFonts w:ascii="Times New Roman" w:hAnsi="Times New Roman" w:cs="Times New Roman"/>
          <w:sz w:val="24"/>
          <w:szCs w:val="24"/>
        </w:rPr>
        <w:lastRenderedPageBreak/>
        <w:t>доступность к местам установки деталей, к рукояткам зажимных и фиксирующих устройств, к местам прихваток и сварки;</w:t>
      </w:r>
    </w:p>
    <w:p w14:paraId="62830AA3" w14:textId="77777777" w:rsidR="00CC0E1F" w:rsidRPr="001D7AB2" w:rsidRDefault="001D7AB2" w:rsidP="001D7AB2">
      <w:pPr>
        <w:pStyle w:val="a3"/>
        <w:numPr>
          <w:ilvl w:val="0"/>
          <w:numId w:val="35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наиболее эффективный </w:t>
      </w:r>
      <w:r w:rsidR="00CC0E1F" w:rsidRPr="001D7AB2">
        <w:rPr>
          <w:rFonts w:ascii="Times New Roman" w:hAnsi="Times New Roman" w:cs="Times New Roman"/>
          <w:sz w:val="24"/>
          <w:szCs w:val="24"/>
        </w:rPr>
        <w:t>порядок сборки;</w:t>
      </w:r>
    </w:p>
    <w:p w14:paraId="583BF245" w14:textId="77777777" w:rsidR="00CC0E1F" w:rsidRPr="001D7AB2" w:rsidRDefault="00DC4A7D" w:rsidP="001D7AB2">
      <w:pPr>
        <w:pStyle w:val="a3"/>
        <w:numPr>
          <w:ilvl w:val="0"/>
          <w:numId w:val="35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AB2">
        <w:rPr>
          <w:rFonts w:ascii="Times New Roman" w:hAnsi="Times New Roman" w:cs="Times New Roman"/>
          <w:sz w:val="24"/>
          <w:szCs w:val="24"/>
        </w:rPr>
        <w:t xml:space="preserve">наименьшее число </w:t>
      </w:r>
      <w:proofErr w:type="gramStart"/>
      <w:r w:rsidRPr="001D7AB2">
        <w:rPr>
          <w:rFonts w:ascii="Times New Roman" w:hAnsi="Times New Roman" w:cs="Times New Roman"/>
          <w:sz w:val="24"/>
          <w:szCs w:val="24"/>
        </w:rPr>
        <w:t>поворотов</w:t>
      </w:r>
      <w:r w:rsidR="007437BF" w:rsidRPr="001D7AB2">
        <w:rPr>
          <w:rFonts w:ascii="Times New Roman" w:hAnsi="Times New Roman" w:cs="Times New Roman"/>
          <w:sz w:val="24"/>
          <w:szCs w:val="24"/>
        </w:rPr>
        <w:t xml:space="preserve">, </w:t>
      </w:r>
      <w:r w:rsidRPr="001D7AB2">
        <w:rPr>
          <w:rFonts w:ascii="Times New Roman" w:hAnsi="Times New Roman" w:cs="Times New Roman"/>
          <w:sz w:val="24"/>
          <w:szCs w:val="24"/>
        </w:rPr>
        <w:t xml:space="preserve"> как</w:t>
      </w:r>
      <w:proofErr w:type="gramEnd"/>
      <w:r w:rsidRPr="001D7AB2">
        <w:rPr>
          <w:rFonts w:ascii="Times New Roman" w:hAnsi="Times New Roman" w:cs="Times New Roman"/>
          <w:sz w:val="24"/>
          <w:szCs w:val="24"/>
        </w:rPr>
        <w:t xml:space="preserve"> при наложении прихваток, так и при сварке;</w:t>
      </w:r>
    </w:p>
    <w:p w14:paraId="0ECA1FDB" w14:textId="77777777" w:rsidR="00DC4A7D" w:rsidRPr="001D7AB2" w:rsidRDefault="00DC4A7D" w:rsidP="001D7AB2">
      <w:pPr>
        <w:pStyle w:val="a3"/>
        <w:numPr>
          <w:ilvl w:val="0"/>
          <w:numId w:val="35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AB2">
        <w:rPr>
          <w:rFonts w:ascii="Times New Roman" w:hAnsi="Times New Roman" w:cs="Times New Roman"/>
          <w:sz w:val="24"/>
          <w:szCs w:val="24"/>
        </w:rPr>
        <w:t>обеспечивать легкий съем собранного или сваренного изделия;</w:t>
      </w:r>
    </w:p>
    <w:p w14:paraId="7B34BF6A" w14:textId="77777777" w:rsidR="00DC4A7D" w:rsidRPr="001D7AB2" w:rsidRDefault="00DC4A7D" w:rsidP="001D7AB2">
      <w:pPr>
        <w:pStyle w:val="a3"/>
        <w:numPr>
          <w:ilvl w:val="0"/>
          <w:numId w:val="35"/>
        </w:num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7AB2">
        <w:rPr>
          <w:rFonts w:ascii="Times New Roman" w:hAnsi="Times New Roman" w:cs="Times New Roman"/>
          <w:sz w:val="24"/>
          <w:szCs w:val="24"/>
        </w:rPr>
        <w:t>обеспечивать безопасное выполнение сборочно-сварочных работ.</w:t>
      </w:r>
    </w:p>
    <w:p w14:paraId="31A041D1" w14:textId="77777777" w:rsidR="00190E34" w:rsidRPr="009E3F1F" w:rsidRDefault="00C44807" w:rsidP="00C44807">
      <w:pPr>
        <w:tabs>
          <w:tab w:val="left" w:pos="14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ab/>
      </w:r>
      <w:r w:rsidRPr="009E3F1F">
        <w:rPr>
          <w:rFonts w:ascii="Times New Roman" w:hAnsi="Times New Roman" w:cs="Times New Roman"/>
          <w:sz w:val="24"/>
          <w:szCs w:val="24"/>
        </w:rPr>
        <w:tab/>
      </w:r>
      <w:r w:rsidR="007A6670" w:rsidRPr="009E3F1F">
        <w:rPr>
          <w:rFonts w:ascii="Times New Roman" w:hAnsi="Times New Roman" w:cs="Times New Roman"/>
          <w:sz w:val="24"/>
          <w:szCs w:val="24"/>
        </w:rPr>
        <w:t>В</w:t>
      </w:r>
      <w:r w:rsidR="00D62C7C" w:rsidRPr="009E3F1F">
        <w:rPr>
          <w:rFonts w:ascii="Times New Roman" w:hAnsi="Times New Roman" w:cs="Times New Roman"/>
          <w:sz w:val="24"/>
          <w:szCs w:val="24"/>
        </w:rPr>
        <w:t>ыб</w:t>
      </w:r>
      <w:r w:rsidR="007A6670" w:rsidRPr="009E3F1F">
        <w:rPr>
          <w:rFonts w:ascii="Times New Roman" w:hAnsi="Times New Roman" w:cs="Times New Roman"/>
          <w:sz w:val="24"/>
          <w:szCs w:val="24"/>
        </w:rPr>
        <w:t>ор</w:t>
      </w:r>
      <w:r w:rsidR="00D62C7C" w:rsidRPr="009E3F1F"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 w:rsidR="00D62C7C" w:rsidRPr="009E3F1F">
        <w:rPr>
          <w:rFonts w:ascii="Times New Roman" w:hAnsi="Times New Roman" w:cs="Times New Roman"/>
          <w:sz w:val="24"/>
          <w:szCs w:val="24"/>
        </w:rPr>
        <w:t>обоснова</w:t>
      </w:r>
      <w:r w:rsidR="007A6670" w:rsidRPr="009E3F1F">
        <w:rPr>
          <w:rFonts w:ascii="Times New Roman" w:hAnsi="Times New Roman" w:cs="Times New Roman"/>
          <w:sz w:val="24"/>
          <w:szCs w:val="24"/>
        </w:rPr>
        <w:t>ние</w:t>
      </w:r>
      <w:r w:rsidR="00D62C7C" w:rsidRPr="009E3F1F">
        <w:rPr>
          <w:rFonts w:ascii="Times New Roman" w:hAnsi="Times New Roman" w:cs="Times New Roman"/>
          <w:sz w:val="24"/>
          <w:szCs w:val="24"/>
        </w:rPr>
        <w:t xml:space="preserve">  выбор</w:t>
      </w:r>
      <w:r w:rsidR="007A6670" w:rsidRPr="009E3F1F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="007437BF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="001D7AB2">
        <w:rPr>
          <w:rFonts w:ascii="Times New Roman" w:hAnsi="Times New Roman" w:cs="Times New Roman"/>
          <w:sz w:val="24"/>
          <w:szCs w:val="24"/>
        </w:rPr>
        <w:t>сборочно-</w:t>
      </w:r>
      <w:r w:rsidR="007A6670" w:rsidRPr="009E3F1F">
        <w:rPr>
          <w:rFonts w:ascii="Times New Roman" w:hAnsi="Times New Roman" w:cs="Times New Roman"/>
          <w:sz w:val="24"/>
          <w:szCs w:val="24"/>
        </w:rPr>
        <w:t>сварочного оборудования выполнить по следующему плану:</w:t>
      </w:r>
    </w:p>
    <w:p w14:paraId="6C09AF96" w14:textId="77777777" w:rsidR="00DF7A3F" w:rsidRPr="001D7AB2" w:rsidRDefault="001D7AB2" w:rsidP="001D7AB2">
      <w:pPr>
        <w:pStyle w:val="a3"/>
        <w:numPr>
          <w:ilvl w:val="0"/>
          <w:numId w:val="36"/>
        </w:numPr>
        <w:tabs>
          <w:tab w:val="left" w:pos="142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выбрать</w:t>
      </w:r>
      <w:r w:rsidR="005B40F3" w:rsidRPr="001D7AB2">
        <w:rPr>
          <w:rFonts w:ascii="Times New Roman" w:hAnsi="Times New Roman" w:cs="Times New Roman"/>
          <w:sz w:val="24"/>
          <w:szCs w:val="24"/>
        </w:rPr>
        <w:t xml:space="preserve"> о</w:t>
      </w:r>
      <w:r w:rsidR="00DF7A3F" w:rsidRPr="001D7AB2">
        <w:rPr>
          <w:rFonts w:ascii="Times New Roman" w:hAnsi="Times New Roman" w:cs="Times New Roman"/>
          <w:sz w:val="24"/>
          <w:szCs w:val="24"/>
        </w:rPr>
        <w:t>борудовани</w:t>
      </w:r>
      <w:r w:rsidR="005B40F3" w:rsidRPr="001D7AB2">
        <w:rPr>
          <w:rFonts w:ascii="Times New Roman" w:hAnsi="Times New Roman" w:cs="Times New Roman"/>
          <w:sz w:val="24"/>
          <w:szCs w:val="24"/>
        </w:rPr>
        <w:t>е</w:t>
      </w:r>
      <w:r w:rsidR="00DF7A3F" w:rsidRPr="001D7AB2">
        <w:rPr>
          <w:rFonts w:ascii="Times New Roman" w:hAnsi="Times New Roman" w:cs="Times New Roman"/>
          <w:sz w:val="24"/>
          <w:szCs w:val="24"/>
        </w:rPr>
        <w:t xml:space="preserve"> для сборки (сборочные кондукторы, стенды и установки, сборно- разборные приспособления, плита с Т- образными пазами, универсальные сборочные приспособления - стяжки, струбцины, распорки и</w:t>
      </w:r>
      <w:r w:rsidR="00CB62EB" w:rsidRPr="001D7AB2">
        <w:rPr>
          <w:rFonts w:ascii="Times New Roman" w:hAnsi="Times New Roman" w:cs="Times New Roman"/>
          <w:sz w:val="24"/>
          <w:szCs w:val="24"/>
        </w:rPr>
        <w:t xml:space="preserve"> </w:t>
      </w:r>
      <w:r w:rsidR="00DF7A3F" w:rsidRPr="001D7AB2">
        <w:rPr>
          <w:rFonts w:ascii="Times New Roman" w:hAnsi="Times New Roman" w:cs="Times New Roman"/>
          <w:sz w:val="24"/>
          <w:szCs w:val="24"/>
        </w:rPr>
        <w:t>т.</w:t>
      </w:r>
      <w:r w:rsidR="00CB62EB" w:rsidRPr="001D7AB2">
        <w:rPr>
          <w:rFonts w:ascii="Times New Roman" w:hAnsi="Times New Roman" w:cs="Times New Roman"/>
          <w:sz w:val="24"/>
          <w:szCs w:val="24"/>
        </w:rPr>
        <w:t xml:space="preserve"> </w:t>
      </w:r>
      <w:r w:rsidRPr="001D7AB2">
        <w:rPr>
          <w:rFonts w:ascii="Times New Roman" w:hAnsi="Times New Roman" w:cs="Times New Roman"/>
          <w:sz w:val="24"/>
          <w:szCs w:val="24"/>
        </w:rPr>
        <w:t>Д</w:t>
      </w:r>
      <w:r w:rsidR="00DF7A3F" w:rsidRPr="001D7AB2">
        <w:rPr>
          <w:rFonts w:ascii="Times New Roman" w:hAnsi="Times New Roman" w:cs="Times New Roman"/>
          <w:sz w:val="24"/>
          <w:szCs w:val="24"/>
        </w:rPr>
        <w:t>).</w:t>
      </w:r>
    </w:p>
    <w:p w14:paraId="4AA20454" w14:textId="77777777" w:rsidR="00D62C7C" w:rsidRPr="001D7AB2" w:rsidRDefault="001D7AB2" w:rsidP="001D7AB2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A6670" w:rsidRPr="001D7AB2">
        <w:rPr>
          <w:rFonts w:ascii="Times New Roman" w:hAnsi="Times New Roman" w:cs="Times New Roman"/>
          <w:sz w:val="24"/>
          <w:szCs w:val="24"/>
        </w:rPr>
        <w:t>ассмотреть о</w:t>
      </w:r>
      <w:r w:rsidR="00D62C7C" w:rsidRPr="001D7AB2">
        <w:rPr>
          <w:rFonts w:ascii="Times New Roman" w:hAnsi="Times New Roman" w:cs="Times New Roman"/>
          <w:sz w:val="24"/>
          <w:szCs w:val="24"/>
        </w:rPr>
        <w:t>бщие технические требования к сварочному оборудованию (ГОСТ 52630-2012, РД 03-614);</w:t>
      </w:r>
    </w:p>
    <w:p w14:paraId="448CE7A7" w14:textId="77777777" w:rsidR="00D62C7C" w:rsidRPr="001D7AB2" w:rsidRDefault="001D7AB2" w:rsidP="001D7AB2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D62C7C" w:rsidRPr="001D7AB2">
        <w:rPr>
          <w:rFonts w:ascii="Times New Roman" w:hAnsi="Times New Roman" w:cs="Times New Roman"/>
          <w:sz w:val="24"/>
          <w:szCs w:val="24"/>
        </w:rPr>
        <w:t xml:space="preserve">ассмотреть условия эксплуатации оборудования (стационарное производство, монтажная площадка) – влияет на выбор </w:t>
      </w:r>
      <w:r w:rsidR="00190E34" w:rsidRPr="001D7AB2">
        <w:rPr>
          <w:rFonts w:ascii="Times New Roman" w:hAnsi="Times New Roman" w:cs="Times New Roman"/>
          <w:sz w:val="24"/>
          <w:szCs w:val="24"/>
        </w:rPr>
        <w:t>источника</w:t>
      </w:r>
      <w:r w:rsidR="00D62C7C" w:rsidRPr="001D7AB2">
        <w:rPr>
          <w:rFonts w:ascii="Times New Roman" w:hAnsi="Times New Roman" w:cs="Times New Roman"/>
          <w:sz w:val="24"/>
          <w:szCs w:val="24"/>
        </w:rPr>
        <w:t>, влияет на выбор рода сварочного тока, влияет на климатическое исполнение и категорию размещения оборудования;</w:t>
      </w:r>
    </w:p>
    <w:p w14:paraId="6C9FC30A" w14:textId="77777777" w:rsidR="00D62C7C" w:rsidRPr="001D7AB2" w:rsidRDefault="001D7AB2" w:rsidP="001D7AB2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D62C7C" w:rsidRPr="001D7AB2">
        <w:rPr>
          <w:rFonts w:ascii="Times New Roman" w:hAnsi="Times New Roman" w:cs="Times New Roman"/>
          <w:sz w:val="24"/>
          <w:szCs w:val="24"/>
        </w:rPr>
        <w:t>ассмотреть производственную программу (единичное, серийное, массовое) – влияет на режим работы оборудования;</w:t>
      </w:r>
    </w:p>
    <w:p w14:paraId="480A3A83" w14:textId="77777777" w:rsidR="00190E34" w:rsidRPr="001D7AB2" w:rsidRDefault="001D7AB2" w:rsidP="001D7AB2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D62C7C" w:rsidRPr="001D7AB2">
        <w:rPr>
          <w:rFonts w:ascii="Times New Roman" w:hAnsi="Times New Roman" w:cs="Times New Roman"/>
          <w:sz w:val="24"/>
          <w:szCs w:val="24"/>
        </w:rPr>
        <w:t>ыбрать вид сварочного оборудования в соответствии с применяемым способом свар</w:t>
      </w:r>
      <w:r w:rsidR="007A6670" w:rsidRPr="001D7AB2">
        <w:rPr>
          <w:rFonts w:ascii="Times New Roman" w:hAnsi="Times New Roman" w:cs="Times New Roman"/>
          <w:sz w:val="24"/>
          <w:szCs w:val="24"/>
        </w:rPr>
        <w:t>ки</w:t>
      </w:r>
      <w:r w:rsidR="00190E34" w:rsidRPr="001D7AB2">
        <w:rPr>
          <w:rFonts w:ascii="Times New Roman" w:hAnsi="Times New Roman" w:cs="Times New Roman"/>
          <w:sz w:val="24"/>
          <w:szCs w:val="24"/>
        </w:rPr>
        <w:t xml:space="preserve"> и с наименьшей мощностью источника питания – для экономии энергоресурсов;</w:t>
      </w:r>
    </w:p>
    <w:p w14:paraId="4B739260" w14:textId="77777777" w:rsidR="00D62C7C" w:rsidRPr="001D7AB2" w:rsidRDefault="001D7AB2" w:rsidP="001D7AB2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D62C7C" w:rsidRPr="001D7AB2">
        <w:rPr>
          <w:rFonts w:ascii="Times New Roman" w:hAnsi="Times New Roman" w:cs="Times New Roman"/>
          <w:sz w:val="24"/>
          <w:szCs w:val="24"/>
        </w:rPr>
        <w:t>казать техническую характеристику выбранного источника питания</w:t>
      </w:r>
      <w:r w:rsidR="007A6670" w:rsidRPr="001D7AB2">
        <w:rPr>
          <w:rFonts w:ascii="Times New Roman" w:hAnsi="Times New Roman" w:cs="Times New Roman"/>
          <w:sz w:val="24"/>
          <w:szCs w:val="24"/>
        </w:rPr>
        <w:t xml:space="preserve"> и сварочного оборудования</w:t>
      </w:r>
      <w:r w:rsidR="00D62C7C" w:rsidRPr="001D7AB2">
        <w:rPr>
          <w:rFonts w:ascii="Times New Roman" w:hAnsi="Times New Roman" w:cs="Times New Roman"/>
          <w:sz w:val="24"/>
          <w:szCs w:val="24"/>
        </w:rPr>
        <w:t>;</w:t>
      </w:r>
    </w:p>
    <w:p w14:paraId="2BC33E19" w14:textId="77777777" w:rsidR="00906C27" w:rsidRDefault="00906C27" w:rsidP="00906C2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C321B05" w14:textId="77777777" w:rsidR="00E7585D" w:rsidRPr="009E3F1F" w:rsidRDefault="00E7585D" w:rsidP="00E7585D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9E3F1F">
        <w:rPr>
          <w:rFonts w:ascii="Times New Roman" w:hAnsi="Times New Roman" w:cs="Times New Roman"/>
          <w:b/>
          <w:sz w:val="24"/>
          <w:szCs w:val="24"/>
        </w:rPr>
        <w:t xml:space="preserve">.  </w:t>
      </w:r>
      <w:r>
        <w:rPr>
          <w:rFonts w:ascii="Times New Roman" w:hAnsi="Times New Roman" w:cs="Times New Roman"/>
          <w:b/>
          <w:sz w:val="24"/>
          <w:szCs w:val="24"/>
        </w:rPr>
        <w:t>Расчет параметров режима сварки</w:t>
      </w:r>
    </w:p>
    <w:p w14:paraId="29439C22" w14:textId="77777777" w:rsidR="00E7585D" w:rsidRPr="009E3F1F" w:rsidRDefault="00E7585D" w:rsidP="00E7585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В этом </w:t>
      </w:r>
      <w:r>
        <w:rPr>
          <w:rFonts w:ascii="Times New Roman" w:hAnsi="Times New Roman" w:cs="Times New Roman"/>
          <w:sz w:val="24"/>
          <w:szCs w:val="24"/>
        </w:rPr>
        <w:t xml:space="preserve">пункте </w:t>
      </w:r>
      <w:r w:rsidRPr="009E3F1F">
        <w:rPr>
          <w:rFonts w:ascii="Times New Roman" w:hAnsi="Times New Roman" w:cs="Times New Roman"/>
          <w:sz w:val="24"/>
          <w:szCs w:val="24"/>
        </w:rPr>
        <w:t xml:space="preserve">необходимо рассчитать, подобрать и технологически обосновать режимы для всех видов сварки и основных типов сварных </w:t>
      </w:r>
      <w:proofErr w:type="gramStart"/>
      <w:r w:rsidRPr="009E3F1F">
        <w:rPr>
          <w:rFonts w:ascii="Times New Roman" w:hAnsi="Times New Roman" w:cs="Times New Roman"/>
          <w:sz w:val="24"/>
          <w:szCs w:val="24"/>
        </w:rPr>
        <w:t>соединений ,</w:t>
      </w:r>
      <w:proofErr w:type="gramEnd"/>
      <w:r w:rsidRPr="009E3F1F">
        <w:rPr>
          <w:rFonts w:ascii="Times New Roman" w:hAnsi="Times New Roman" w:cs="Times New Roman"/>
          <w:sz w:val="24"/>
          <w:szCs w:val="24"/>
        </w:rPr>
        <w:t xml:space="preserve"> применяемых в данном проекте.</w:t>
      </w:r>
    </w:p>
    <w:p w14:paraId="21C98E02" w14:textId="77777777" w:rsidR="00E7585D" w:rsidRPr="009E3F1F" w:rsidRDefault="00E7585D" w:rsidP="00E7585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Режимы сварки охватывают все величины процесса, обеспечивающего получение сварных соединений в соответствии с требованиями чертежа и технических условий.</w:t>
      </w:r>
    </w:p>
    <w:p w14:paraId="4C59AB68" w14:textId="77777777" w:rsidR="00E7585D" w:rsidRPr="009E3F1F" w:rsidRDefault="00E7585D" w:rsidP="00E7585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Формулы для расчета режима сварки  приведены в приложении </w:t>
      </w:r>
      <w:r w:rsidR="008160D4">
        <w:rPr>
          <w:rFonts w:ascii="Times New Roman" w:hAnsi="Times New Roman" w:cs="Times New Roman"/>
          <w:sz w:val="24"/>
          <w:szCs w:val="24"/>
        </w:rPr>
        <w:t>3</w:t>
      </w:r>
      <w:r w:rsidRPr="009E3F1F">
        <w:rPr>
          <w:rFonts w:ascii="Times New Roman" w:hAnsi="Times New Roman" w:cs="Times New Roman"/>
          <w:sz w:val="24"/>
          <w:szCs w:val="24"/>
        </w:rPr>
        <w:t>.</w:t>
      </w:r>
    </w:p>
    <w:p w14:paraId="271195F7" w14:textId="77777777" w:rsidR="00E7585D" w:rsidRPr="009E3F1F" w:rsidRDefault="00E7585D" w:rsidP="00906C2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8B2EEC2" w14:textId="77777777" w:rsidR="00906C27" w:rsidRPr="009E3F1F" w:rsidRDefault="00906C27" w:rsidP="00CF3264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2.</w:t>
      </w:r>
      <w:r w:rsidR="00E7585D">
        <w:rPr>
          <w:rFonts w:ascii="Times New Roman" w:hAnsi="Times New Roman" w:cs="Times New Roman"/>
          <w:b/>
          <w:sz w:val="24"/>
          <w:szCs w:val="24"/>
        </w:rPr>
        <w:t>7</w:t>
      </w:r>
      <w:r w:rsidRPr="009E3F1F">
        <w:rPr>
          <w:rFonts w:ascii="Times New Roman" w:hAnsi="Times New Roman" w:cs="Times New Roman"/>
          <w:b/>
          <w:sz w:val="24"/>
          <w:szCs w:val="24"/>
        </w:rPr>
        <w:t>.  Техноло</w:t>
      </w:r>
      <w:r w:rsidR="000D78AE">
        <w:rPr>
          <w:rFonts w:ascii="Times New Roman" w:hAnsi="Times New Roman" w:cs="Times New Roman"/>
          <w:b/>
          <w:sz w:val="24"/>
          <w:szCs w:val="24"/>
        </w:rPr>
        <w:t>гия сборки и сварки конструкции</w:t>
      </w:r>
    </w:p>
    <w:p w14:paraId="337E7400" w14:textId="77777777" w:rsidR="000D78AE" w:rsidRPr="002262D8" w:rsidRDefault="000D78AE" w:rsidP="000D78A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этом пункте </w:t>
      </w:r>
      <w:proofErr w:type="gramStart"/>
      <w:r>
        <w:rPr>
          <w:rFonts w:ascii="Times New Roman" w:hAnsi="Times New Roman" w:cs="Times New Roman"/>
          <w:sz w:val="24"/>
          <w:szCs w:val="24"/>
        </w:rPr>
        <w:t>следует  последовательно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подробно описать технологию сборки и сварки каждого сварного соединения. </w:t>
      </w:r>
      <w:r w:rsidRPr="007030EC">
        <w:rPr>
          <w:rFonts w:ascii="Times New Roman" w:eastAsia="Times New Roman" w:hAnsi="Times New Roman" w:cs="Times New Roman"/>
          <w:sz w:val="24"/>
          <w:szCs w:val="24"/>
        </w:rPr>
        <w:t>Обязательно выполнять эскизы п</w:t>
      </w:r>
      <w:r>
        <w:rPr>
          <w:rFonts w:ascii="Times New Roman" w:eastAsia="Times New Roman" w:hAnsi="Times New Roman" w:cs="Times New Roman"/>
          <w:sz w:val="24"/>
          <w:szCs w:val="24"/>
        </w:rPr>
        <w:t>одготовки кромок и сварных швов, описать тип шва, длину шва, способ сварки и способ сборки. Записать количество и размеры прихваток, сварочные материалы для прихваток, режим для прихваток, если он отличается от режима сварки. Записать режим сварки, сварочные материалы, количество проходов, применяемые приспособления и оборудование для всех сварных соединений.</w:t>
      </w:r>
    </w:p>
    <w:p w14:paraId="1534F094" w14:textId="77777777" w:rsidR="009657C2" w:rsidRDefault="009657C2" w:rsidP="009657C2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lastRenderedPageBreak/>
        <w:t>2.8.  Выбор подъ</w:t>
      </w:r>
      <w:r w:rsidR="004D47EA" w:rsidRPr="009E3F1F">
        <w:rPr>
          <w:rFonts w:ascii="Times New Roman" w:hAnsi="Times New Roman" w:cs="Times New Roman"/>
          <w:b/>
          <w:sz w:val="24"/>
          <w:szCs w:val="24"/>
        </w:rPr>
        <w:t>емно-транспортного оборудования</w:t>
      </w:r>
    </w:p>
    <w:p w14:paraId="2AFE29AB" w14:textId="77777777" w:rsidR="00D503D8" w:rsidRPr="009E3F1F" w:rsidRDefault="00D503D8" w:rsidP="009657C2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915F08" w14:textId="77777777" w:rsidR="00056871" w:rsidRDefault="000D78AE" w:rsidP="00A008F9">
      <w:pPr>
        <w:tabs>
          <w:tab w:val="left" w:pos="88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D503D8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0D78AE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 xml:space="preserve">этом пункте следует выбрать </w:t>
      </w:r>
      <w:r w:rsidR="00D503D8" w:rsidRPr="009E3F1F">
        <w:rPr>
          <w:rFonts w:ascii="Times New Roman" w:hAnsi="Times New Roman" w:cs="Times New Roman"/>
          <w:sz w:val="24"/>
          <w:szCs w:val="24"/>
        </w:rPr>
        <w:t>под</w:t>
      </w:r>
      <w:r w:rsidR="00D503D8">
        <w:rPr>
          <w:rFonts w:ascii="Times New Roman" w:hAnsi="Times New Roman" w:cs="Times New Roman"/>
          <w:sz w:val="24"/>
          <w:szCs w:val="24"/>
        </w:rPr>
        <w:t xml:space="preserve">ъемно-транспортного оборудование, осуществляющее </w:t>
      </w:r>
      <w:r w:rsidR="00AF7D82" w:rsidRPr="009E3F1F">
        <w:rPr>
          <w:rFonts w:ascii="Times New Roman" w:hAnsi="Times New Roman" w:cs="Times New Roman"/>
          <w:sz w:val="24"/>
          <w:szCs w:val="24"/>
        </w:rPr>
        <w:t>погрузк</w:t>
      </w:r>
      <w:r w:rsidR="00D503D8">
        <w:rPr>
          <w:rFonts w:ascii="Times New Roman" w:hAnsi="Times New Roman" w:cs="Times New Roman"/>
          <w:sz w:val="24"/>
          <w:szCs w:val="24"/>
        </w:rPr>
        <w:t>у</w:t>
      </w:r>
      <w:r w:rsidR="00AF7D82" w:rsidRPr="009E3F1F">
        <w:rPr>
          <w:rFonts w:ascii="Times New Roman" w:hAnsi="Times New Roman" w:cs="Times New Roman"/>
          <w:sz w:val="24"/>
          <w:szCs w:val="24"/>
        </w:rPr>
        <w:t>, транспортировк</w:t>
      </w:r>
      <w:r w:rsidR="00D503D8">
        <w:rPr>
          <w:rFonts w:ascii="Times New Roman" w:hAnsi="Times New Roman" w:cs="Times New Roman"/>
          <w:sz w:val="24"/>
          <w:szCs w:val="24"/>
        </w:rPr>
        <w:t>у</w:t>
      </w:r>
      <w:r w:rsidR="00AF7D82" w:rsidRPr="009E3F1F">
        <w:rPr>
          <w:rFonts w:ascii="Times New Roman" w:hAnsi="Times New Roman" w:cs="Times New Roman"/>
          <w:sz w:val="24"/>
          <w:szCs w:val="24"/>
        </w:rPr>
        <w:t>, разгрузк</w:t>
      </w:r>
      <w:r w:rsidR="00D503D8">
        <w:rPr>
          <w:rFonts w:ascii="Times New Roman" w:hAnsi="Times New Roman" w:cs="Times New Roman"/>
          <w:sz w:val="24"/>
          <w:szCs w:val="24"/>
        </w:rPr>
        <w:t>у</w:t>
      </w:r>
      <w:r w:rsidR="00AF7D82" w:rsidRPr="009E3F1F">
        <w:rPr>
          <w:rFonts w:ascii="Times New Roman" w:hAnsi="Times New Roman" w:cs="Times New Roman"/>
          <w:sz w:val="24"/>
          <w:szCs w:val="24"/>
        </w:rPr>
        <w:t>, а также кантовк</w:t>
      </w:r>
      <w:r w:rsidR="00D503D8">
        <w:rPr>
          <w:rFonts w:ascii="Times New Roman" w:hAnsi="Times New Roman" w:cs="Times New Roman"/>
          <w:sz w:val="24"/>
          <w:szCs w:val="24"/>
        </w:rPr>
        <w:t>у</w:t>
      </w:r>
      <w:r w:rsidR="00AF7D82" w:rsidRPr="009E3F1F">
        <w:rPr>
          <w:rFonts w:ascii="Times New Roman" w:hAnsi="Times New Roman" w:cs="Times New Roman"/>
          <w:sz w:val="24"/>
          <w:szCs w:val="24"/>
        </w:rPr>
        <w:t xml:space="preserve"> металла, заготовок, деталей, сварных узлов и готовых изделий на всех стадиях технологического процесса.</w:t>
      </w:r>
    </w:p>
    <w:p w14:paraId="2AF7B4E9" w14:textId="77777777" w:rsidR="00D503D8" w:rsidRPr="009E3F1F" w:rsidRDefault="00D503D8" w:rsidP="00A008F9">
      <w:pPr>
        <w:tabs>
          <w:tab w:val="left" w:pos="88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E423FC" w14:textId="77777777" w:rsidR="00AF7D82" w:rsidRPr="009E3F1F" w:rsidRDefault="00AF7D82" w:rsidP="00A008F9">
      <w:pPr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ab/>
      </w:r>
      <w:r w:rsidR="00DB5229" w:rsidRPr="009E3F1F">
        <w:rPr>
          <w:rFonts w:ascii="Times New Roman" w:hAnsi="Times New Roman" w:cs="Times New Roman"/>
          <w:sz w:val="24"/>
          <w:szCs w:val="24"/>
        </w:rPr>
        <w:t>Существует две основные группы подъемно-транспортного оборудования: оборудование периодического действия – грузоподъемные машины и транспортные средства и оборудование непрерывного действия – транспортирующие машины или конвейеры.</w:t>
      </w:r>
    </w:p>
    <w:p w14:paraId="7A45767A" w14:textId="77777777" w:rsidR="0065362C" w:rsidRPr="009E3F1F" w:rsidRDefault="00DB5229" w:rsidP="00A008F9">
      <w:pPr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ab/>
      </w:r>
      <w:r w:rsidR="000B0A64" w:rsidRPr="009E3F1F">
        <w:rPr>
          <w:rFonts w:ascii="Times New Roman" w:hAnsi="Times New Roman" w:cs="Times New Roman"/>
          <w:sz w:val="24"/>
          <w:szCs w:val="24"/>
        </w:rPr>
        <w:t>В сварочном производстве используют различные типы кранов, как передвижные – мостовые, подвесные</w:t>
      </w:r>
      <w:r w:rsidR="005E1A40" w:rsidRPr="009E3F1F">
        <w:rPr>
          <w:rFonts w:ascii="Times New Roman" w:hAnsi="Times New Roman" w:cs="Times New Roman"/>
          <w:sz w:val="24"/>
          <w:szCs w:val="24"/>
        </w:rPr>
        <w:t xml:space="preserve">, козловые, полукозловые, консольные, так и стационарные поворотные. Наибольшее </w:t>
      </w:r>
      <w:proofErr w:type="gramStart"/>
      <w:r w:rsidR="005E1A40" w:rsidRPr="009E3F1F">
        <w:rPr>
          <w:rFonts w:ascii="Times New Roman" w:hAnsi="Times New Roman" w:cs="Times New Roman"/>
          <w:sz w:val="24"/>
          <w:szCs w:val="24"/>
        </w:rPr>
        <w:t>распространение  получили</w:t>
      </w:r>
      <w:proofErr w:type="gramEnd"/>
      <w:r w:rsidR="005E1A40" w:rsidRPr="009E3F1F">
        <w:rPr>
          <w:rFonts w:ascii="Times New Roman" w:hAnsi="Times New Roman" w:cs="Times New Roman"/>
          <w:sz w:val="24"/>
          <w:szCs w:val="24"/>
        </w:rPr>
        <w:t xml:space="preserve"> электрические мостовые  краны, являющиеся универсальным подъемно-транспортным оборудованием, обслуживающим почти всю площадь цехового пролета, и в то же время не занимающим производственную площадь. </w:t>
      </w:r>
    </w:p>
    <w:p w14:paraId="55DF10F1" w14:textId="77777777" w:rsidR="0065362C" w:rsidRPr="009E3F1F" w:rsidRDefault="0065362C" w:rsidP="0065362C">
      <w:pPr>
        <w:tabs>
          <w:tab w:val="left" w:pos="882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2.9.  Мероприятия по снижению напряжения и деформации</w:t>
      </w:r>
    </w:p>
    <w:p w14:paraId="6999D9AC" w14:textId="77777777" w:rsidR="0065362C" w:rsidRPr="009E3F1F" w:rsidRDefault="0065362C" w:rsidP="00A008F9">
      <w:pPr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ab/>
        <w:t>Определить, какие виды сварочных деформаций</w:t>
      </w:r>
      <w:r w:rsidR="00E60FCE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sz w:val="24"/>
          <w:szCs w:val="24"/>
        </w:rPr>
        <w:t>и напряжений возникают при сварке</w:t>
      </w:r>
      <w:r w:rsidR="00A008F9">
        <w:rPr>
          <w:rFonts w:ascii="Times New Roman" w:hAnsi="Times New Roman" w:cs="Times New Roman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sz w:val="24"/>
          <w:szCs w:val="24"/>
        </w:rPr>
        <w:t>данного изделия. Разработать мероприятия</w:t>
      </w:r>
      <w:r w:rsidR="00E60FCE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sz w:val="24"/>
          <w:szCs w:val="24"/>
        </w:rPr>
        <w:t>по их уменьшению или исправлению. Эти мероприятия должны найти</w:t>
      </w:r>
      <w:r w:rsidR="00E60FCE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sz w:val="24"/>
          <w:szCs w:val="24"/>
        </w:rPr>
        <w:t xml:space="preserve">отражение в технологическом </w:t>
      </w:r>
      <w:proofErr w:type="spellStart"/>
      <w:r w:rsidRPr="009E3F1F">
        <w:rPr>
          <w:rFonts w:ascii="Times New Roman" w:hAnsi="Times New Roman" w:cs="Times New Roman"/>
          <w:sz w:val="24"/>
          <w:szCs w:val="24"/>
        </w:rPr>
        <w:t>процессе.В</w:t>
      </w:r>
      <w:proofErr w:type="spellEnd"/>
      <w:r w:rsidRPr="009E3F1F">
        <w:rPr>
          <w:rFonts w:ascii="Times New Roman" w:hAnsi="Times New Roman" w:cs="Times New Roman"/>
          <w:sz w:val="24"/>
          <w:szCs w:val="24"/>
        </w:rPr>
        <w:t xml:space="preserve"> случае применения термообработки, определить её вид и режим. Выбрать необходимое</w:t>
      </w:r>
      <w:r w:rsidR="00E60FCE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sz w:val="24"/>
          <w:szCs w:val="24"/>
        </w:rPr>
        <w:t>оборудование</w:t>
      </w:r>
      <w:r w:rsidR="00E60FCE" w:rsidRPr="009E3F1F">
        <w:rPr>
          <w:rFonts w:ascii="Times New Roman" w:hAnsi="Times New Roman" w:cs="Times New Roman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sz w:val="24"/>
          <w:szCs w:val="24"/>
        </w:rPr>
        <w:t>для устранения сварочных деформаций и напряжений.</w:t>
      </w:r>
    </w:p>
    <w:p w14:paraId="4E407972" w14:textId="77777777" w:rsidR="00D62C7C" w:rsidRPr="009E3F1F" w:rsidRDefault="00DE31AF" w:rsidP="00A008F9">
      <w:pPr>
        <w:tabs>
          <w:tab w:val="left" w:pos="88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2.</w:t>
      </w:r>
      <w:r w:rsidR="004D47EA" w:rsidRPr="009E3F1F">
        <w:rPr>
          <w:rFonts w:ascii="Times New Roman" w:hAnsi="Times New Roman" w:cs="Times New Roman"/>
          <w:b/>
          <w:sz w:val="24"/>
          <w:szCs w:val="24"/>
        </w:rPr>
        <w:t>10</w:t>
      </w:r>
      <w:r w:rsidRPr="009E3F1F">
        <w:rPr>
          <w:rFonts w:ascii="Times New Roman" w:hAnsi="Times New Roman" w:cs="Times New Roman"/>
          <w:b/>
          <w:sz w:val="24"/>
          <w:szCs w:val="24"/>
        </w:rPr>
        <w:t>.   Выбор методов контроля сварных соединений</w:t>
      </w:r>
    </w:p>
    <w:p w14:paraId="1A7FDBB7" w14:textId="77777777" w:rsidR="00DE31AF" w:rsidRPr="009E3F1F" w:rsidRDefault="00DE31AF" w:rsidP="00A008F9">
      <w:pPr>
        <w:tabs>
          <w:tab w:val="left" w:pos="88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1CB207" w14:textId="77777777" w:rsidR="00A008F9" w:rsidRPr="00EF62CF" w:rsidRDefault="00A008F9" w:rsidP="00A008F9">
      <w:pPr>
        <w:tabs>
          <w:tab w:val="left" w:pos="88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EF62CF">
        <w:rPr>
          <w:rFonts w:ascii="Times New Roman" w:hAnsi="Times New Roman" w:cs="Times New Roman"/>
          <w:sz w:val="24"/>
          <w:szCs w:val="24"/>
        </w:rPr>
        <w:t xml:space="preserve">Выбор метода контроля сварных соединений осуществляется на </w:t>
      </w:r>
      <w:proofErr w:type="gramStart"/>
      <w:r w:rsidRPr="00EF62CF">
        <w:rPr>
          <w:rFonts w:ascii="Times New Roman" w:hAnsi="Times New Roman" w:cs="Times New Roman"/>
          <w:sz w:val="24"/>
          <w:szCs w:val="24"/>
        </w:rPr>
        <w:t>основании  требований</w:t>
      </w:r>
      <w:proofErr w:type="gramEnd"/>
      <w:r w:rsidRPr="00EF62CF">
        <w:rPr>
          <w:rFonts w:ascii="Times New Roman" w:hAnsi="Times New Roman" w:cs="Times New Roman"/>
          <w:sz w:val="24"/>
          <w:szCs w:val="24"/>
        </w:rPr>
        <w:t xml:space="preserve"> нормативной документации и зависит от следующих условий:</w:t>
      </w:r>
    </w:p>
    <w:p w14:paraId="05E69961" w14:textId="77777777" w:rsidR="00A008F9" w:rsidRPr="00EF62CF" w:rsidRDefault="00A008F9" w:rsidP="00A008F9">
      <w:pPr>
        <w:pStyle w:val="a3"/>
        <w:numPr>
          <w:ilvl w:val="0"/>
          <w:numId w:val="34"/>
        </w:numPr>
        <w:tabs>
          <w:tab w:val="left" w:pos="8820"/>
        </w:tabs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 xml:space="preserve">вида, назначения конструкции </w:t>
      </w:r>
      <w:proofErr w:type="gramStart"/>
      <w:r w:rsidRPr="00EF62CF">
        <w:rPr>
          <w:rFonts w:ascii="Times New Roman" w:hAnsi="Times New Roman" w:cs="Times New Roman"/>
          <w:sz w:val="24"/>
          <w:szCs w:val="24"/>
        </w:rPr>
        <w:t>и  требований</w:t>
      </w:r>
      <w:proofErr w:type="gramEnd"/>
      <w:r w:rsidRPr="00EF62CF">
        <w:rPr>
          <w:rFonts w:ascii="Times New Roman" w:hAnsi="Times New Roman" w:cs="Times New Roman"/>
          <w:sz w:val="24"/>
          <w:szCs w:val="24"/>
        </w:rPr>
        <w:t xml:space="preserve"> технических условий;</w:t>
      </w:r>
    </w:p>
    <w:p w14:paraId="7A96C1C0" w14:textId="77777777" w:rsidR="00A008F9" w:rsidRPr="00EF62CF" w:rsidRDefault="00A008F9" w:rsidP="00A008F9">
      <w:pPr>
        <w:pStyle w:val="a3"/>
        <w:numPr>
          <w:ilvl w:val="0"/>
          <w:numId w:val="34"/>
        </w:numPr>
        <w:tabs>
          <w:tab w:val="left" w:pos="8820"/>
        </w:tabs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толщины свариваемых деталей и вида сварных соединений;</w:t>
      </w:r>
    </w:p>
    <w:p w14:paraId="0493E6B4" w14:textId="77777777" w:rsidR="00A008F9" w:rsidRDefault="00A008F9" w:rsidP="00A008F9">
      <w:pPr>
        <w:pStyle w:val="a3"/>
        <w:numPr>
          <w:ilvl w:val="0"/>
          <w:numId w:val="34"/>
        </w:numPr>
        <w:tabs>
          <w:tab w:val="left" w:pos="8820"/>
        </w:tabs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F62CF">
        <w:rPr>
          <w:rFonts w:ascii="Times New Roman" w:hAnsi="Times New Roman" w:cs="Times New Roman"/>
          <w:sz w:val="24"/>
          <w:szCs w:val="24"/>
        </w:rPr>
        <w:t>от класса свариваемых сталей.</w:t>
      </w:r>
    </w:p>
    <w:p w14:paraId="390635EC" w14:textId="77777777" w:rsidR="00A008F9" w:rsidRPr="00EF62CF" w:rsidRDefault="00A008F9" w:rsidP="00A008F9">
      <w:pPr>
        <w:pStyle w:val="a3"/>
        <w:tabs>
          <w:tab w:val="left" w:pos="8820"/>
        </w:tabs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Дать краткое описание назначения и методики выполнения всех выбранных методов контроля сварных соединений.</w:t>
      </w:r>
    </w:p>
    <w:p w14:paraId="3E4F70DB" w14:textId="77777777" w:rsidR="00CA3A12" w:rsidRDefault="00CA3A12" w:rsidP="00B305A7">
      <w:pPr>
        <w:pStyle w:val="a3"/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A95E66" w14:textId="77777777" w:rsidR="008168E2" w:rsidRDefault="008168E2" w:rsidP="008168E2">
      <w:pPr>
        <w:tabs>
          <w:tab w:val="left" w:pos="88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168E2">
        <w:rPr>
          <w:rFonts w:ascii="Times New Roman" w:hAnsi="Times New Roman" w:cs="Times New Roman"/>
          <w:b/>
          <w:sz w:val="24"/>
          <w:szCs w:val="24"/>
        </w:rPr>
        <w:t>2.11  Организация</w:t>
      </w:r>
      <w:proofErr w:type="gramEnd"/>
      <w:r w:rsidRPr="008168E2">
        <w:rPr>
          <w:rFonts w:ascii="Times New Roman" w:hAnsi="Times New Roman" w:cs="Times New Roman"/>
          <w:b/>
          <w:sz w:val="24"/>
          <w:szCs w:val="24"/>
        </w:rPr>
        <w:t xml:space="preserve"> работ по изготовлению конструкции</w:t>
      </w:r>
    </w:p>
    <w:p w14:paraId="6497248D" w14:textId="77777777" w:rsidR="008168E2" w:rsidRDefault="008168E2" w:rsidP="008168E2">
      <w:pPr>
        <w:tabs>
          <w:tab w:val="left" w:pos="88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622997" w14:textId="77777777" w:rsidR="00C61DA8" w:rsidRPr="00C61DA8" w:rsidRDefault="00C61DA8" w:rsidP="00C61DA8">
      <w:pPr>
        <w:tabs>
          <w:tab w:val="left" w:pos="88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Дать краткое описание организации сборочно-сварочных работ. В данном пункте должен быть эскиз проектируемого цеха (участка).  Также </w:t>
      </w:r>
      <w:r w:rsidR="00D9382D">
        <w:rPr>
          <w:rFonts w:ascii="Times New Roman" w:hAnsi="Times New Roman" w:cs="Times New Roman"/>
          <w:sz w:val="24"/>
          <w:szCs w:val="24"/>
        </w:rPr>
        <w:t>желательно</w:t>
      </w:r>
      <w:r>
        <w:rPr>
          <w:rFonts w:ascii="Times New Roman" w:hAnsi="Times New Roman" w:cs="Times New Roman"/>
          <w:sz w:val="24"/>
          <w:szCs w:val="24"/>
        </w:rPr>
        <w:t xml:space="preserve"> представить схемы </w:t>
      </w:r>
      <w:proofErr w:type="gramStart"/>
      <w:r>
        <w:rPr>
          <w:rFonts w:ascii="Times New Roman" w:hAnsi="Times New Roman" w:cs="Times New Roman"/>
          <w:sz w:val="24"/>
          <w:szCs w:val="24"/>
        </w:rPr>
        <w:t>планировки  рабочих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мест для  выбранных способов сварки.</w:t>
      </w:r>
    </w:p>
    <w:p w14:paraId="71E23CB3" w14:textId="77777777" w:rsidR="000A601A" w:rsidRPr="000A601A" w:rsidRDefault="000A601A" w:rsidP="00C61DA8">
      <w:pPr>
        <w:shd w:val="clear" w:color="auto" w:fill="FFFFFF"/>
        <w:spacing w:after="15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1DA8">
        <w:rPr>
          <w:rFonts w:ascii="Times New Roman" w:eastAsia="Times New Roman" w:hAnsi="Times New Roman" w:cs="Times New Roman"/>
          <w:bCs/>
          <w:sz w:val="24"/>
          <w:szCs w:val="24"/>
        </w:rPr>
        <w:t>Организация сварочных раб</w:t>
      </w:r>
      <w:r w:rsidRPr="00C61DA8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0A601A">
        <w:rPr>
          <w:rFonts w:ascii="Times New Roman" w:eastAsia="Times New Roman" w:hAnsi="Times New Roman" w:cs="Times New Roman"/>
          <w:sz w:val="24"/>
          <w:szCs w:val="24"/>
        </w:rPr>
        <w:t xml:space="preserve"> должна предусматривать специализацию и высокую организацию рабочих мест, благоприятные условия труда, хорошее обслуживание рабочих мест, эффективную организацию трудовых процессов, своевременную аттестацию сварщиков.</w:t>
      </w:r>
    </w:p>
    <w:p w14:paraId="0F3F9DBC" w14:textId="77777777" w:rsidR="00D9382D" w:rsidRDefault="00D9382D" w:rsidP="00C61DA8">
      <w:pPr>
        <w:shd w:val="clear" w:color="auto" w:fill="FFFFFF"/>
        <w:spacing w:after="15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дипломном проекте следует показать</w:t>
      </w:r>
      <w:r w:rsidR="000A601A" w:rsidRPr="000A601A">
        <w:rPr>
          <w:rFonts w:ascii="Times New Roman" w:eastAsia="Times New Roman" w:hAnsi="Times New Roman" w:cs="Times New Roman"/>
          <w:sz w:val="24"/>
          <w:szCs w:val="24"/>
        </w:rPr>
        <w:t xml:space="preserve"> специализированные участки или рабочие места по выполнению сварочных работ. </w:t>
      </w:r>
    </w:p>
    <w:p w14:paraId="1692EEC5" w14:textId="77777777" w:rsidR="000A601A" w:rsidRPr="000A601A" w:rsidRDefault="000A601A" w:rsidP="00C61DA8">
      <w:pPr>
        <w:shd w:val="clear" w:color="auto" w:fill="FFFFFF"/>
        <w:spacing w:after="15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601A">
        <w:rPr>
          <w:rFonts w:ascii="Times New Roman" w:eastAsia="Times New Roman" w:hAnsi="Times New Roman" w:cs="Times New Roman"/>
          <w:sz w:val="24"/>
          <w:szCs w:val="24"/>
        </w:rPr>
        <w:t xml:space="preserve">Организация сварочных работ в среде </w:t>
      </w:r>
      <w:r w:rsidR="00D9382D">
        <w:rPr>
          <w:rFonts w:ascii="Times New Roman" w:eastAsia="Times New Roman" w:hAnsi="Times New Roman" w:cs="Times New Roman"/>
          <w:sz w:val="24"/>
          <w:szCs w:val="24"/>
        </w:rPr>
        <w:t>защитного</w:t>
      </w:r>
      <w:r w:rsidRPr="000A601A">
        <w:rPr>
          <w:rFonts w:ascii="Times New Roman" w:eastAsia="Times New Roman" w:hAnsi="Times New Roman" w:cs="Times New Roman"/>
          <w:sz w:val="24"/>
          <w:szCs w:val="24"/>
        </w:rPr>
        <w:t xml:space="preserve"> газа должна предусматривать централизованную подачу </w:t>
      </w:r>
      <w:r w:rsidR="00C61DA8">
        <w:rPr>
          <w:rFonts w:ascii="Times New Roman" w:eastAsia="Times New Roman" w:hAnsi="Times New Roman" w:cs="Times New Roman"/>
          <w:sz w:val="24"/>
          <w:szCs w:val="24"/>
        </w:rPr>
        <w:t>защитного</w:t>
      </w:r>
      <w:r w:rsidRPr="000A601A">
        <w:rPr>
          <w:rFonts w:ascii="Times New Roman" w:eastAsia="Times New Roman" w:hAnsi="Times New Roman" w:cs="Times New Roman"/>
          <w:sz w:val="24"/>
          <w:szCs w:val="24"/>
        </w:rPr>
        <w:t xml:space="preserve"> газа по трубопроводам из рампы, установленной в специальном помещении, к рабочим местам</w:t>
      </w:r>
      <w:r w:rsidR="00C61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DEBB42" w14:textId="77777777" w:rsidR="000A601A" w:rsidRPr="000A601A" w:rsidRDefault="000A601A" w:rsidP="00D9382D">
      <w:pPr>
        <w:shd w:val="clear" w:color="auto" w:fill="FFFFFF"/>
        <w:spacing w:after="15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1DA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Организация рабочих мест сварщиков</w:t>
      </w:r>
      <w:r w:rsidRPr="000A601A">
        <w:rPr>
          <w:rFonts w:ascii="Times New Roman" w:eastAsia="Times New Roman" w:hAnsi="Times New Roman" w:cs="Times New Roman"/>
          <w:sz w:val="24"/>
          <w:szCs w:val="24"/>
        </w:rPr>
        <w:t xml:space="preserve"> должна предусматривать обеспечение и правильную расстановку приспособлений, сварочного и вспомогательного оборудования. </w:t>
      </w:r>
    </w:p>
    <w:p w14:paraId="04C29597" w14:textId="77777777" w:rsidR="006D5A10" w:rsidRDefault="006D5A10" w:rsidP="006D5A10">
      <w:pPr>
        <w:tabs>
          <w:tab w:val="left" w:pos="935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D5A10">
        <w:rPr>
          <w:rFonts w:ascii="Times New Roman" w:hAnsi="Times New Roman" w:cs="Times New Roman"/>
          <w:b/>
          <w:sz w:val="24"/>
          <w:szCs w:val="24"/>
        </w:rPr>
        <w:t>3.ЭКОНОМИЧЕСКИЕ ПОКАЗАТЕЛИ СБОРОЧНО-СВАРОЧНОГО УЧАСТКА</w:t>
      </w:r>
    </w:p>
    <w:p w14:paraId="37F187B1" w14:textId="77777777" w:rsidR="000E5826" w:rsidRDefault="000E5826" w:rsidP="006D5A10">
      <w:pPr>
        <w:tabs>
          <w:tab w:val="left" w:pos="935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EF4FDE" w14:textId="77777777" w:rsidR="000E5826" w:rsidRPr="000E5826" w:rsidRDefault="000E5826" w:rsidP="000E5826">
      <w:pPr>
        <w:tabs>
          <w:tab w:val="left" w:pos="9355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0E5826">
        <w:rPr>
          <w:rFonts w:ascii="Times New Roman" w:hAnsi="Times New Roman" w:cs="Times New Roman"/>
          <w:sz w:val="24"/>
          <w:szCs w:val="24"/>
        </w:rPr>
        <w:t xml:space="preserve">Данный раздел включает в себя расчет себестоимости изделия. </w:t>
      </w:r>
    </w:p>
    <w:p w14:paraId="42D7C4D3" w14:textId="77777777" w:rsidR="006D5A10" w:rsidRPr="006D5A10" w:rsidRDefault="006D5A10" w:rsidP="000E5826">
      <w:pPr>
        <w:shd w:val="clear" w:color="auto" w:fill="FFFFFF"/>
        <w:spacing w:line="278" w:lineRule="exact"/>
        <w:ind w:left="24" w:right="1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6D5A10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 xml:space="preserve">аздел выполняется в соответствии с методическими указаниями по выполнению курсового проекта по </w:t>
      </w:r>
      <w:r w:rsidRPr="006D5A10">
        <w:rPr>
          <w:rFonts w:ascii="Times New Roman" w:hAnsi="Times New Roman" w:cs="Times New Roman"/>
          <w:sz w:val="24"/>
          <w:szCs w:val="24"/>
        </w:rPr>
        <w:t>ПМ.04. Организация и планирование сварочного производства</w:t>
      </w:r>
    </w:p>
    <w:p w14:paraId="6AA6AFF0" w14:textId="77777777" w:rsidR="006D5A10" w:rsidRPr="006D5A10" w:rsidRDefault="006D5A10" w:rsidP="006D5A10">
      <w:pPr>
        <w:tabs>
          <w:tab w:val="left" w:pos="93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5A1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7B86980" w14:textId="77777777" w:rsidR="008168E2" w:rsidRPr="009E3F1F" w:rsidRDefault="008168E2" w:rsidP="006D5A10">
      <w:pPr>
        <w:pStyle w:val="a3"/>
        <w:tabs>
          <w:tab w:val="left" w:pos="93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B408C7" w14:textId="77777777" w:rsidR="00FB5D5A" w:rsidRPr="00FB5D5A" w:rsidRDefault="00FB5D5A" w:rsidP="00FB5D5A">
      <w:pPr>
        <w:pStyle w:val="a3"/>
        <w:numPr>
          <w:ilvl w:val="0"/>
          <w:numId w:val="37"/>
        </w:numPr>
        <w:tabs>
          <w:tab w:val="left" w:pos="88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D5A">
        <w:rPr>
          <w:rFonts w:ascii="Times New Roman" w:hAnsi="Times New Roman" w:cs="Times New Roman"/>
          <w:b/>
          <w:sz w:val="24"/>
          <w:szCs w:val="24"/>
        </w:rPr>
        <w:t>БЕЗОПАСНОСТЬ ЖИЗНЕДЕЯТЕЛЬНОСТИ</w:t>
      </w:r>
    </w:p>
    <w:p w14:paraId="4DC17363" w14:textId="77777777" w:rsidR="00FB5D5A" w:rsidRPr="00FB5D5A" w:rsidRDefault="00FB5D5A" w:rsidP="00FB5D5A">
      <w:pPr>
        <w:pStyle w:val="a3"/>
        <w:tabs>
          <w:tab w:val="left" w:pos="8820"/>
        </w:tabs>
        <w:spacing w:after="0" w:line="240" w:lineRule="auto"/>
        <w:ind w:left="1288"/>
        <w:rPr>
          <w:rFonts w:ascii="Times New Roman" w:hAnsi="Times New Roman" w:cs="Times New Roman"/>
          <w:sz w:val="24"/>
          <w:szCs w:val="24"/>
        </w:rPr>
      </w:pPr>
    </w:p>
    <w:p w14:paraId="1174868B" w14:textId="77777777" w:rsidR="00FB5D5A" w:rsidRPr="00FB5D5A" w:rsidRDefault="00FB5D5A" w:rsidP="00FB5D5A">
      <w:pPr>
        <w:pStyle w:val="a3"/>
        <w:numPr>
          <w:ilvl w:val="1"/>
          <w:numId w:val="37"/>
        </w:numPr>
        <w:tabs>
          <w:tab w:val="left" w:pos="88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D5A">
        <w:rPr>
          <w:rFonts w:ascii="Times New Roman" w:hAnsi="Times New Roman" w:cs="Times New Roman"/>
          <w:b/>
          <w:sz w:val="24"/>
          <w:szCs w:val="24"/>
        </w:rPr>
        <w:t>Анализ проектируемого технологического процесса</w:t>
      </w:r>
    </w:p>
    <w:p w14:paraId="3E5A335A" w14:textId="77777777" w:rsidR="005C6CB0" w:rsidRDefault="005C6CB0" w:rsidP="005C6CB0">
      <w:pPr>
        <w:pStyle w:val="Default"/>
        <w:ind w:left="1288"/>
      </w:pPr>
    </w:p>
    <w:p w14:paraId="2570C7A8" w14:textId="77777777" w:rsidR="005C6CB0" w:rsidRPr="007B31A0" w:rsidRDefault="005C6CB0" w:rsidP="005C6CB0">
      <w:pPr>
        <w:ind w:left="57" w:right="57" w:firstLine="663"/>
        <w:rPr>
          <w:rFonts w:ascii="Times New Roman" w:hAnsi="Times New Roman" w:cs="Times New Roman"/>
          <w:sz w:val="24"/>
          <w:szCs w:val="24"/>
        </w:rPr>
      </w:pPr>
      <w:r w:rsidRPr="007B31A0">
        <w:rPr>
          <w:rFonts w:ascii="Times New Roman" w:hAnsi="Times New Roman" w:cs="Times New Roman"/>
          <w:sz w:val="24"/>
          <w:szCs w:val="24"/>
        </w:rPr>
        <w:t xml:space="preserve"> Опи</w:t>
      </w:r>
      <w:r w:rsidR="00C85096">
        <w:rPr>
          <w:rFonts w:ascii="Times New Roman" w:hAnsi="Times New Roman" w:cs="Times New Roman"/>
          <w:sz w:val="24"/>
          <w:szCs w:val="24"/>
        </w:rPr>
        <w:t>сать</w:t>
      </w:r>
      <w:r w:rsidRPr="007B31A0">
        <w:rPr>
          <w:rFonts w:ascii="Times New Roman" w:hAnsi="Times New Roman" w:cs="Times New Roman"/>
          <w:sz w:val="24"/>
          <w:szCs w:val="24"/>
        </w:rPr>
        <w:t xml:space="preserve"> коротко опасные и вредные производственные </w:t>
      </w:r>
      <w:proofErr w:type="gramStart"/>
      <w:r w:rsidRPr="007B31A0">
        <w:rPr>
          <w:rFonts w:ascii="Times New Roman" w:hAnsi="Times New Roman" w:cs="Times New Roman"/>
          <w:sz w:val="24"/>
          <w:szCs w:val="24"/>
        </w:rPr>
        <w:t>факторы</w:t>
      </w:r>
      <w:r w:rsidR="007B31A0" w:rsidRPr="007B31A0">
        <w:rPr>
          <w:rFonts w:ascii="Times New Roman" w:hAnsi="Times New Roman" w:cs="Times New Roman"/>
          <w:sz w:val="24"/>
          <w:szCs w:val="24"/>
        </w:rPr>
        <w:t xml:space="preserve">, </w:t>
      </w:r>
      <w:r w:rsidRPr="007B31A0">
        <w:rPr>
          <w:rFonts w:ascii="Times New Roman" w:hAnsi="Times New Roman" w:cs="Times New Roman"/>
          <w:sz w:val="24"/>
          <w:szCs w:val="24"/>
        </w:rPr>
        <w:t xml:space="preserve"> </w:t>
      </w:r>
      <w:r w:rsidR="007B31A0">
        <w:rPr>
          <w:rFonts w:ascii="Times New Roman" w:hAnsi="Times New Roman" w:cs="Times New Roman"/>
          <w:sz w:val="24"/>
          <w:szCs w:val="24"/>
        </w:rPr>
        <w:t>которые</w:t>
      </w:r>
      <w:proofErr w:type="gramEnd"/>
      <w:r w:rsidR="007B31A0">
        <w:rPr>
          <w:rFonts w:ascii="Times New Roman" w:hAnsi="Times New Roman" w:cs="Times New Roman"/>
          <w:sz w:val="24"/>
          <w:szCs w:val="24"/>
        </w:rPr>
        <w:t xml:space="preserve"> существуют или </w:t>
      </w:r>
      <w:r w:rsidR="007B31A0" w:rsidRPr="007B31A0">
        <w:rPr>
          <w:rFonts w:ascii="Times New Roman" w:hAnsi="Times New Roman" w:cs="Times New Roman"/>
          <w:sz w:val="24"/>
          <w:szCs w:val="24"/>
        </w:rPr>
        <w:t>могут возникнуть</w:t>
      </w:r>
      <w:r w:rsidR="007B31A0">
        <w:rPr>
          <w:rFonts w:ascii="Times New Roman" w:hAnsi="Times New Roman" w:cs="Times New Roman"/>
          <w:sz w:val="24"/>
          <w:szCs w:val="24"/>
        </w:rPr>
        <w:t xml:space="preserve"> при </w:t>
      </w:r>
      <w:r w:rsidRPr="007B31A0">
        <w:rPr>
          <w:rFonts w:ascii="Times New Roman" w:hAnsi="Times New Roman" w:cs="Times New Roman"/>
          <w:sz w:val="24"/>
          <w:szCs w:val="24"/>
        </w:rPr>
        <w:t xml:space="preserve"> </w:t>
      </w:r>
      <w:r w:rsidR="007B31A0">
        <w:rPr>
          <w:rFonts w:ascii="Times New Roman" w:hAnsi="Times New Roman" w:cs="Times New Roman"/>
          <w:sz w:val="24"/>
          <w:szCs w:val="24"/>
        </w:rPr>
        <w:t>выполнении  технологических операций</w:t>
      </w:r>
      <w:r w:rsidRPr="007B31A0">
        <w:rPr>
          <w:rFonts w:ascii="Times New Roman" w:hAnsi="Times New Roman" w:cs="Times New Roman"/>
          <w:sz w:val="24"/>
          <w:szCs w:val="24"/>
        </w:rPr>
        <w:t xml:space="preserve"> </w:t>
      </w:r>
      <w:r w:rsidR="007B31A0">
        <w:rPr>
          <w:rFonts w:ascii="Times New Roman" w:hAnsi="Times New Roman" w:cs="Times New Roman"/>
          <w:sz w:val="24"/>
          <w:szCs w:val="24"/>
        </w:rPr>
        <w:t>процесса изготовления сварной конструкции. Анализ технологического процесса можно оформить в форме таблицы.</w:t>
      </w:r>
    </w:p>
    <w:p w14:paraId="72A84834" w14:textId="77777777" w:rsidR="00FB5D5A" w:rsidRDefault="00FB5D5A" w:rsidP="00710FED">
      <w:pPr>
        <w:pStyle w:val="a3"/>
        <w:numPr>
          <w:ilvl w:val="1"/>
          <w:numId w:val="37"/>
        </w:numPr>
        <w:tabs>
          <w:tab w:val="left" w:pos="88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0FED">
        <w:rPr>
          <w:rFonts w:ascii="Times New Roman" w:hAnsi="Times New Roman" w:cs="Times New Roman"/>
          <w:b/>
          <w:sz w:val="24"/>
          <w:szCs w:val="24"/>
        </w:rPr>
        <w:t>Производственная санитария</w:t>
      </w:r>
    </w:p>
    <w:p w14:paraId="3CE6DA5E" w14:textId="77777777" w:rsidR="00C85096" w:rsidRDefault="00C85096" w:rsidP="00C85096">
      <w:pPr>
        <w:pStyle w:val="a3"/>
        <w:tabs>
          <w:tab w:val="left" w:pos="8820"/>
        </w:tabs>
        <w:spacing w:after="0" w:line="240" w:lineRule="auto"/>
        <w:ind w:left="1348"/>
        <w:rPr>
          <w:rFonts w:ascii="Times New Roman" w:hAnsi="Times New Roman" w:cs="Times New Roman"/>
          <w:b/>
          <w:sz w:val="24"/>
          <w:szCs w:val="24"/>
        </w:rPr>
      </w:pPr>
    </w:p>
    <w:p w14:paraId="7F541C24" w14:textId="77777777" w:rsidR="00C85096" w:rsidRPr="00C85096" w:rsidRDefault="00C85096" w:rsidP="00C85096">
      <w:pPr>
        <w:shd w:val="clear" w:color="auto" w:fill="FFFFFF"/>
        <w:spacing w:after="0"/>
        <w:ind w:firstLine="708"/>
        <w:rPr>
          <w:rFonts w:ascii="Arial" w:eastAsia="Times New Roman" w:hAnsi="Arial" w:cs="Arial"/>
          <w:color w:val="333333"/>
          <w:sz w:val="24"/>
          <w:szCs w:val="24"/>
        </w:rPr>
      </w:pPr>
      <w:r w:rsidRPr="00C85096">
        <w:rPr>
          <w:rFonts w:ascii="Times New Roman" w:hAnsi="Times New Roman" w:cs="Times New Roman"/>
          <w:sz w:val="24"/>
          <w:szCs w:val="24"/>
        </w:rPr>
        <w:t xml:space="preserve">В данном пункте коротко рассмотреть </w:t>
      </w:r>
      <w:r>
        <w:rPr>
          <w:rFonts w:ascii="Times New Roman" w:hAnsi="Times New Roman" w:cs="Times New Roman"/>
          <w:sz w:val="24"/>
          <w:szCs w:val="24"/>
        </w:rPr>
        <w:t>вопросы производственной санитарии</w:t>
      </w:r>
      <w:r w:rsidR="00EA7E33">
        <w:rPr>
          <w:rFonts w:ascii="Times New Roman" w:hAnsi="Times New Roman" w:cs="Times New Roman"/>
          <w:sz w:val="24"/>
          <w:szCs w:val="24"/>
        </w:rPr>
        <w:t xml:space="preserve"> с указанием ГОСТов и других нормативных документов.</w:t>
      </w:r>
    </w:p>
    <w:p w14:paraId="58C882AB" w14:textId="77777777" w:rsidR="00EA7E33" w:rsidRDefault="00C85096" w:rsidP="00EA7E33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C85096">
        <w:rPr>
          <w:rFonts w:ascii="Times New Roman" w:eastAsia="Times New Roman" w:hAnsi="Times New Roman" w:cs="Times New Roman"/>
          <w:color w:val="333333"/>
          <w:sz w:val="24"/>
          <w:szCs w:val="24"/>
        </w:rPr>
        <w:t>К производстве</w:t>
      </w:r>
      <w:r w:rsidR="00EA7E33">
        <w:rPr>
          <w:rFonts w:ascii="Times New Roman" w:eastAsia="Times New Roman" w:hAnsi="Times New Roman" w:cs="Times New Roman"/>
          <w:color w:val="333333"/>
          <w:sz w:val="24"/>
          <w:szCs w:val="24"/>
        </w:rPr>
        <w:t>нной санитарии относится:</w:t>
      </w:r>
    </w:p>
    <w:p w14:paraId="1F49C20D" w14:textId="77777777" w:rsidR="00EA7E33" w:rsidRPr="00EA7E33" w:rsidRDefault="00EA7E33" w:rsidP="00EA7E33">
      <w:pPr>
        <w:pStyle w:val="a3"/>
        <w:numPr>
          <w:ilvl w:val="0"/>
          <w:numId w:val="3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 w:rsidRPr="00EA7E33">
        <w:rPr>
          <w:rFonts w:ascii="Times New Roman" w:eastAsia="Times New Roman" w:hAnsi="Times New Roman" w:cs="Times New Roman"/>
          <w:color w:val="333333"/>
          <w:sz w:val="24"/>
          <w:szCs w:val="24"/>
        </w:rPr>
        <w:t>о</w:t>
      </w:r>
      <w:r w:rsidRPr="00EA7E33">
        <w:rPr>
          <w:rFonts w:ascii="Times New Roman" w:eastAsia="Times New Roman" w:hAnsi="Times New Roman" w:cs="Times New Roman"/>
          <w:color w:val="202122"/>
          <w:sz w:val="24"/>
          <w:szCs w:val="24"/>
        </w:rPr>
        <w:t>здоровление воздушной среды и нормализация параметров микроклимата в рабочей зоне;</w:t>
      </w:r>
    </w:p>
    <w:p w14:paraId="6BA61DB9" w14:textId="77777777" w:rsidR="00EA7E33" w:rsidRPr="00EA7E33" w:rsidRDefault="00EA7E33" w:rsidP="00EA7E33">
      <w:pPr>
        <w:numPr>
          <w:ilvl w:val="0"/>
          <w:numId w:val="39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 w:rsidRPr="00EA7E33">
        <w:rPr>
          <w:rFonts w:ascii="Times New Roman" w:eastAsia="Times New Roman" w:hAnsi="Times New Roman" w:cs="Times New Roman"/>
          <w:color w:val="202122"/>
          <w:sz w:val="24"/>
          <w:szCs w:val="24"/>
        </w:rPr>
        <w:t>защита работающих от шума, вибрации, электромагнитных излучений и др.;</w:t>
      </w:r>
    </w:p>
    <w:p w14:paraId="5ECF3A77" w14:textId="77777777" w:rsidR="00EA7E33" w:rsidRPr="00EA7E33" w:rsidRDefault="00EA7E33" w:rsidP="00EA7E33">
      <w:pPr>
        <w:numPr>
          <w:ilvl w:val="0"/>
          <w:numId w:val="39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 w:rsidRPr="00EA7E33">
        <w:rPr>
          <w:rFonts w:ascii="Times New Roman" w:eastAsia="Times New Roman" w:hAnsi="Times New Roman" w:cs="Times New Roman"/>
          <w:color w:val="202122"/>
          <w:sz w:val="24"/>
          <w:szCs w:val="24"/>
        </w:rPr>
        <w:t>обеспечение требуемых нормативов естественного и искусственного освещения;</w:t>
      </w:r>
    </w:p>
    <w:p w14:paraId="4F02D599" w14:textId="77777777" w:rsidR="00EA7E33" w:rsidRPr="00EA7E33" w:rsidRDefault="00EA7E33" w:rsidP="00EA7E33">
      <w:pPr>
        <w:numPr>
          <w:ilvl w:val="0"/>
          <w:numId w:val="39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 w:rsidRPr="00EA7E33">
        <w:rPr>
          <w:rFonts w:ascii="Times New Roman" w:eastAsia="Times New Roman" w:hAnsi="Times New Roman" w:cs="Times New Roman"/>
          <w:color w:val="202122"/>
          <w:sz w:val="24"/>
          <w:szCs w:val="24"/>
        </w:rPr>
        <w:t>поддержание в соответствии с санитарными требованиями территории предприятия, основных производственных и вспомогательных помещений.</w:t>
      </w:r>
    </w:p>
    <w:p w14:paraId="3AC93DC7" w14:textId="77777777" w:rsidR="00C85096" w:rsidRPr="00C85096" w:rsidRDefault="00C85096" w:rsidP="00C85096">
      <w:pPr>
        <w:tabs>
          <w:tab w:val="left" w:pos="8820"/>
        </w:tabs>
        <w:spacing w:after="0" w:line="240" w:lineRule="auto"/>
        <w:ind w:firstLine="928"/>
        <w:rPr>
          <w:rFonts w:ascii="Times New Roman" w:hAnsi="Times New Roman" w:cs="Times New Roman"/>
          <w:sz w:val="24"/>
          <w:szCs w:val="24"/>
        </w:rPr>
      </w:pPr>
    </w:p>
    <w:p w14:paraId="5553C40C" w14:textId="77777777" w:rsidR="00FB5D5A" w:rsidRDefault="00FB5D5A" w:rsidP="00EA7E33">
      <w:pPr>
        <w:pStyle w:val="a3"/>
        <w:numPr>
          <w:ilvl w:val="1"/>
          <w:numId w:val="37"/>
        </w:numPr>
        <w:tabs>
          <w:tab w:val="left" w:pos="88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7E33">
        <w:rPr>
          <w:rFonts w:ascii="Times New Roman" w:hAnsi="Times New Roman" w:cs="Times New Roman"/>
          <w:b/>
          <w:sz w:val="24"/>
          <w:szCs w:val="24"/>
        </w:rPr>
        <w:t>Техника безопасности</w:t>
      </w:r>
    </w:p>
    <w:p w14:paraId="0994E883" w14:textId="77777777" w:rsidR="00EA7E33" w:rsidRPr="00EA7E33" w:rsidRDefault="00EA7E33" w:rsidP="00EA7E33">
      <w:pPr>
        <w:pStyle w:val="a3"/>
        <w:tabs>
          <w:tab w:val="left" w:pos="8820"/>
        </w:tabs>
        <w:spacing w:after="0" w:line="240" w:lineRule="auto"/>
        <w:ind w:left="1348"/>
        <w:rPr>
          <w:rFonts w:ascii="Times New Roman" w:hAnsi="Times New Roman" w:cs="Times New Roman"/>
          <w:b/>
          <w:sz w:val="24"/>
          <w:szCs w:val="24"/>
        </w:rPr>
      </w:pPr>
    </w:p>
    <w:p w14:paraId="30A8AF80" w14:textId="77777777" w:rsidR="00D16683" w:rsidRDefault="00EA7E33" w:rsidP="00D16683">
      <w:pPr>
        <w:tabs>
          <w:tab w:val="left" w:pos="8820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A7E33">
        <w:rPr>
          <w:rFonts w:ascii="Times New Roman" w:hAnsi="Times New Roman" w:cs="Times New Roman"/>
          <w:sz w:val="24"/>
          <w:szCs w:val="24"/>
        </w:rPr>
        <w:t>В этом подразделе следует коротко описать</w:t>
      </w:r>
      <w:r>
        <w:rPr>
          <w:rFonts w:ascii="Times New Roman" w:hAnsi="Times New Roman" w:cs="Times New Roman"/>
          <w:sz w:val="24"/>
          <w:szCs w:val="24"/>
        </w:rPr>
        <w:t xml:space="preserve"> технику безопасности при выполнении выбранных в дипломном проекте способах сварки</w:t>
      </w:r>
      <w:r w:rsidR="00D16683">
        <w:rPr>
          <w:rFonts w:ascii="Times New Roman" w:hAnsi="Times New Roman" w:cs="Times New Roman"/>
          <w:sz w:val="24"/>
          <w:szCs w:val="24"/>
        </w:rPr>
        <w:t xml:space="preserve"> (</w:t>
      </w:r>
      <w:r w:rsidR="00D16683" w:rsidRPr="001412D2">
        <w:rPr>
          <w:rFonts w:ascii="Times New Roman" w:hAnsi="Times New Roman" w:cs="Times New Roman"/>
          <w:sz w:val="24"/>
          <w:szCs w:val="24"/>
        </w:rPr>
        <w:t>электробезопасность</w:t>
      </w:r>
      <w:r w:rsidR="00D16683">
        <w:rPr>
          <w:rFonts w:ascii="Times New Roman" w:hAnsi="Times New Roman" w:cs="Times New Roman"/>
          <w:sz w:val="24"/>
          <w:szCs w:val="24"/>
        </w:rPr>
        <w:t>,</w:t>
      </w:r>
      <w:r w:rsidR="00D16683" w:rsidRPr="001412D2">
        <w:rPr>
          <w:rFonts w:ascii="Times New Roman" w:hAnsi="Times New Roman" w:cs="Times New Roman"/>
          <w:sz w:val="24"/>
          <w:szCs w:val="24"/>
        </w:rPr>
        <w:t xml:space="preserve"> пожаробезопасность</w:t>
      </w:r>
      <w:r w:rsidR="00D16683">
        <w:rPr>
          <w:rFonts w:ascii="Times New Roman" w:hAnsi="Times New Roman" w:cs="Times New Roman"/>
          <w:sz w:val="24"/>
          <w:szCs w:val="24"/>
        </w:rPr>
        <w:t>,</w:t>
      </w:r>
      <w:r w:rsidR="00D16683" w:rsidRPr="001412D2">
        <w:rPr>
          <w:rFonts w:ascii="Times New Roman" w:hAnsi="Times New Roman" w:cs="Times New Roman"/>
          <w:sz w:val="24"/>
          <w:szCs w:val="24"/>
        </w:rPr>
        <w:t xml:space="preserve"> требования безопасности при работе с баллонами</w:t>
      </w:r>
      <w:r w:rsidR="00D166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6683">
        <w:rPr>
          <w:rFonts w:ascii="Times New Roman" w:hAnsi="Times New Roman" w:cs="Times New Roman"/>
          <w:sz w:val="24"/>
          <w:szCs w:val="24"/>
        </w:rPr>
        <w:t>и.т.д</w:t>
      </w:r>
      <w:proofErr w:type="spellEnd"/>
      <w:r w:rsidR="00D16683">
        <w:rPr>
          <w:rFonts w:ascii="Times New Roman" w:hAnsi="Times New Roman" w:cs="Times New Roman"/>
          <w:sz w:val="24"/>
          <w:szCs w:val="24"/>
        </w:rPr>
        <w:t xml:space="preserve">.). </w:t>
      </w:r>
    </w:p>
    <w:p w14:paraId="52618708" w14:textId="77777777" w:rsidR="00EA7E33" w:rsidRPr="00EA7E33" w:rsidRDefault="00EA7E33" w:rsidP="00EA7E33">
      <w:pPr>
        <w:tabs>
          <w:tab w:val="left" w:pos="88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2862D54" w14:textId="77777777" w:rsidR="00EA7E33" w:rsidRDefault="00EA7E33" w:rsidP="00FB5D5A">
      <w:pPr>
        <w:tabs>
          <w:tab w:val="left" w:pos="8820"/>
        </w:tabs>
        <w:spacing w:after="0" w:line="240" w:lineRule="auto"/>
        <w:ind w:left="710"/>
        <w:rPr>
          <w:rFonts w:ascii="Times New Roman" w:hAnsi="Times New Roman" w:cs="Times New Roman"/>
          <w:sz w:val="24"/>
          <w:szCs w:val="24"/>
        </w:rPr>
      </w:pPr>
    </w:p>
    <w:p w14:paraId="7085A6CF" w14:textId="77777777" w:rsidR="00FB5D5A" w:rsidRDefault="00FB5D5A" w:rsidP="00EA7E33">
      <w:pPr>
        <w:pStyle w:val="a3"/>
        <w:numPr>
          <w:ilvl w:val="1"/>
          <w:numId w:val="37"/>
        </w:numPr>
        <w:tabs>
          <w:tab w:val="left" w:pos="882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7E33">
        <w:rPr>
          <w:rFonts w:ascii="Times New Roman" w:hAnsi="Times New Roman" w:cs="Times New Roman"/>
          <w:b/>
          <w:sz w:val="24"/>
          <w:szCs w:val="24"/>
        </w:rPr>
        <w:t>Индивидуальные средства защиты</w:t>
      </w:r>
    </w:p>
    <w:p w14:paraId="525D555A" w14:textId="77777777" w:rsidR="00EA7E33" w:rsidRPr="00EA7E33" w:rsidRDefault="00EA7E33" w:rsidP="00EA7E33">
      <w:pPr>
        <w:pStyle w:val="a3"/>
        <w:tabs>
          <w:tab w:val="left" w:pos="8820"/>
        </w:tabs>
        <w:spacing w:after="0" w:line="240" w:lineRule="auto"/>
        <w:ind w:left="1348"/>
        <w:rPr>
          <w:rFonts w:ascii="Times New Roman" w:hAnsi="Times New Roman" w:cs="Times New Roman"/>
          <w:b/>
          <w:sz w:val="24"/>
          <w:szCs w:val="24"/>
        </w:rPr>
      </w:pPr>
    </w:p>
    <w:p w14:paraId="61A03BBB" w14:textId="77777777" w:rsidR="00EA7E33" w:rsidRPr="00EA7E33" w:rsidRDefault="00EA7E33" w:rsidP="00EA7E33">
      <w:pPr>
        <w:tabs>
          <w:tab w:val="lef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7E33">
        <w:rPr>
          <w:rFonts w:ascii="Times New Roman" w:hAnsi="Times New Roman" w:cs="Times New Roman"/>
          <w:sz w:val="24"/>
          <w:szCs w:val="24"/>
        </w:rPr>
        <w:t xml:space="preserve">            Перечислить </w:t>
      </w:r>
      <w:r>
        <w:rPr>
          <w:rFonts w:ascii="Times New Roman" w:hAnsi="Times New Roman" w:cs="Times New Roman"/>
          <w:sz w:val="24"/>
          <w:szCs w:val="24"/>
        </w:rPr>
        <w:t xml:space="preserve">индивидуальные средства защиты при </w:t>
      </w:r>
      <w:r w:rsidR="00D16683">
        <w:rPr>
          <w:rFonts w:ascii="Times New Roman" w:hAnsi="Times New Roman" w:cs="Times New Roman"/>
          <w:sz w:val="24"/>
          <w:szCs w:val="24"/>
        </w:rPr>
        <w:t xml:space="preserve">выбранных способах </w:t>
      </w:r>
      <w:r>
        <w:rPr>
          <w:rFonts w:ascii="Times New Roman" w:hAnsi="Times New Roman" w:cs="Times New Roman"/>
          <w:sz w:val="24"/>
          <w:szCs w:val="24"/>
        </w:rPr>
        <w:t>сварк</w:t>
      </w:r>
      <w:r w:rsidR="00D16683">
        <w:rPr>
          <w:rFonts w:ascii="Times New Roman" w:hAnsi="Times New Roman" w:cs="Times New Roman"/>
          <w:sz w:val="24"/>
          <w:szCs w:val="24"/>
        </w:rPr>
        <w:t>и.</w:t>
      </w:r>
    </w:p>
    <w:p w14:paraId="5B204D33" w14:textId="77777777" w:rsidR="00EA7E33" w:rsidRDefault="00EA7E33" w:rsidP="00FB5D5A">
      <w:pPr>
        <w:tabs>
          <w:tab w:val="left" w:pos="8820"/>
        </w:tabs>
        <w:spacing w:after="0" w:line="240" w:lineRule="auto"/>
        <w:ind w:left="710"/>
        <w:rPr>
          <w:rFonts w:ascii="Times New Roman" w:hAnsi="Times New Roman" w:cs="Times New Roman"/>
          <w:sz w:val="24"/>
          <w:szCs w:val="24"/>
        </w:rPr>
      </w:pPr>
    </w:p>
    <w:p w14:paraId="013E7652" w14:textId="77777777" w:rsidR="00FB5D5A" w:rsidRPr="00D16683" w:rsidRDefault="00FB5D5A" w:rsidP="00D16683">
      <w:pPr>
        <w:tabs>
          <w:tab w:val="left" w:pos="8820"/>
        </w:tabs>
        <w:spacing w:after="0" w:line="240" w:lineRule="auto"/>
        <w:ind w:left="7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6683">
        <w:rPr>
          <w:rFonts w:ascii="Times New Roman" w:hAnsi="Times New Roman" w:cs="Times New Roman"/>
          <w:b/>
          <w:sz w:val="24"/>
          <w:szCs w:val="24"/>
        </w:rPr>
        <w:t>ЗАКЛЮЧЕНИЕ</w:t>
      </w:r>
    </w:p>
    <w:p w14:paraId="544DE4A1" w14:textId="77777777" w:rsidR="00D16683" w:rsidRPr="00D16683" w:rsidRDefault="00D16683" w:rsidP="00D16683">
      <w:pPr>
        <w:tabs>
          <w:tab w:val="left" w:pos="88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16683">
        <w:rPr>
          <w:rFonts w:ascii="Times New Roman" w:hAnsi="Times New Roman" w:cs="Times New Roman"/>
          <w:sz w:val="24"/>
          <w:szCs w:val="24"/>
        </w:rPr>
        <w:t>В Заключении делаются общие выводы по изученному вопросу в соответствии с поставленными задачами исследования, не повторяя дословно выводов по параграфам; даются рекомендации относительно возможностей практического применения материалов работы</w:t>
      </w:r>
      <w:r w:rsidR="0031682A">
        <w:rPr>
          <w:rFonts w:ascii="Times New Roman" w:hAnsi="Times New Roman" w:cs="Times New Roman"/>
          <w:sz w:val="24"/>
          <w:szCs w:val="24"/>
        </w:rPr>
        <w:t>.</w:t>
      </w:r>
    </w:p>
    <w:p w14:paraId="4B48E136" w14:textId="77777777" w:rsidR="00FB5D5A" w:rsidRPr="00FB5D5A" w:rsidRDefault="00FB5D5A" w:rsidP="00FB5D5A">
      <w:pPr>
        <w:tabs>
          <w:tab w:val="left" w:pos="8820"/>
        </w:tabs>
        <w:spacing w:after="0" w:line="240" w:lineRule="auto"/>
        <w:ind w:left="710"/>
        <w:rPr>
          <w:rFonts w:ascii="Times New Roman" w:hAnsi="Times New Roman" w:cs="Times New Roman"/>
          <w:sz w:val="24"/>
          <w:szCs w:val="24"/>
        </w:rPr>
      </w:pPr>
    </w:p>
    <w:p w14:paraId="45F4A910" w14:textId="77777777" w:rsidR="00B83199" w:rsidRDefault="00B83199" w:rsidP="00B83199">
      <w:pPr>
        <w:pStyle w:val="a3"/>
        <w:tabs>
          <w:tab w:val="left" w:pos="8820"/>
        </w:tabs>
        <w:spacing w:after="0"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3F1F">
        <w:rPr>
          <w:rFonts w:ascii="Times New Roman" w:hAnsi="Times New Roman" w:cs="Times New Roman"/>
          <w:b/>
          <w:sz w:val="24"/>
          <w:szCs w:val="24"/>
        </w:rPr>
        <w:t>СПИСОК ЛИТЕРАТУРЫ</w:t>
      </w:r>
    </w:p>
    <w:p w14:paraId="5606997C" w14:textId="77777777" w:rsidR="00D16683" w:rsidRPr="009E3F1F" w:rsidRDefault="00D16683" w:rsidP="00B83199">
      <w:pPr>
        <w:pStyle w:val="a3"/>
        <w:tabs>
          <w:tab w:val="left" w:pos="8820"/>
        </w:tabs>
        <w:spacing w:after="0" w:line="24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3B1F9C" w14:textId="77777777" w:rsidR="00D84731" w:rsidRPr="009E3F1F" w:rsidRDefault="00D84731" w:rsidP="00D84731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ГОСТ 5264–80. </w:t>
      </w:r>
      <w:r w:rsidRPr="009E3F1F">
        <w:rPr>
          <w:rFonts w:ascii="Times New Roman" w:hAnsi="Times New Roman" w:cs="Times New Roman"/>
          <w:sz w:val="24"/>
          <w:szCs w:val="24"/>
        </w:rPr>
        <w:t>Ручная дуговая сварка. Соединения сварные. Основные типы, конструктивные элементы и размеры. – М.: Изд-во стандартов, 1993. – 64 с.</w:t>
      </w:r>
    </w:p>
    <w:p w14:paraId="35387D49" w14:textId="77777777" w:rsidR="00D84731" w:rsidRPr="009E3F1F" w:rsidRDefault="00D84731" w:rsidP="00D84731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E3F1F">
        <w:rPr>
          <w:rFonts w:ascii="Times New Roman" w:hAnsi="Times New Roman" w:cs="Times New Roman"/>
          <w:bCs/>
          <w:sz w:val="24"/>
          <w:szCs w:val="24"/>
        </w:rPr>
        <w:t>ГОСТ  16037</w:t>
      </w:r>
      <w:proofErr w:type="gramEnd"/>
      <w:r w:rsidRPr="009E3F1F">
        <w:rPr>
          <w:rFonts w:ascii="Times New Roman" w:hAnsi="Times New Roman" w:cs="Times New Roman"/>
          <w:bCs/>
          <w:sz w:val="24"/>
          <w:szCs w:val="24"/>
        </w:rPr>
        <w:t xml:space="preserve">–80. </w:t>
      </w:r>
      <w:r w:rsidRPr="009E3F1F">
        <w:rPr>
          <w:rFonts w:ascii="Times New Roman" w:hAnsi="Times New Roman" w:cs="Times New Roman"/>
          <w:sz w:val="24"/>
          <w:szCs w:val="24"/>
        </w:rPr>
        <w:t xml:space="preserve">Соединения  сварные стальных  трубопроводов. Основные типы, конструктивные элементы и </w:t>
      </w:r>
      <w:proofErr w:type="gramStart"/>
      <w:r w:rsidRPr="009E3F1F">
        <w:rPr>
          <w:rFonts w:ascii="Times New Roman" w:hAnsi="Times New Roman" w:cs="Times New Roman"/>
          <w:sz w:val="24"/>
          <w:szCs w:val="24"/>
        </w:rPr>
        <w:t>размеры.–</w:t>
      </w:r>
      <w:proofErr w:type="gramEnd"/>
      <w:r w:rsidRPr="009E3F1F">
        <w:rPr>
          <w:rFonts w:ascii="Times New Roman" w:hAnsi="Times New Roman" w:cs="Times New Roman"/>
          <w:sz w:val="24"/>
          <w:szCs w:val="24"/>
        </w:rPr>
        <w:t xml:space="preserve"> М.: Изд-во стандартов, 1980. – 46 с.</w:t>
      </w:r>
    </w:p>
    <w:p w14:paraId="532B3CA6" w14:textId="77777777" w:rsidR="00D84731" w:rsidRPr="009E3F1F" w:rsidRDefault="00D84731" w:rsidP="00D84731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E3F1F">
        <w:rPr>
          <w:rFonts w:ascii="Times New Roman" w:hAnsi="Times New Roman" w:cs="Times New Roman"/>
          <w:bCs/>
          <w:sz w:val="24"/>
          <w:szCs w:val="24"/>
        </w:rPr>
        <w:t>ГОСТ  2601</w:t>
      </w:r>
      <w:proofErr w:type="gramEnd"/>
      <w:r w:rsidRPr="009E3F1F">
        <w:rPr>
          <w:rFonts w:ascii="Times New Roman" w:hAnsi="Times New Roman" w:cs="Times New Roman"/>
          <w:bCs/>
          <w:sz w:val="24"/>
          <w:szCs w:val="24"/>
        </w:rPr>
        <w:t xml:space="preserve">–84. </w:t>
      </w:r>
      <w:r w:rsidRPr="009E3F1F">
        <w:rPr>
          <w:rFonts w:ascii="Times New Roman" w:hAnsi="Times New Roman" w:cs="Times New Roman"/>
          <w:sz w:val="24"/>
          <w:szCs w:val="24"/>
        </w:rPr>
        <w:t xml:space="preserve">Сварка  металлов.  </w:t>
      </w:r>
      <w:proofErr w:type="gramStart"/>
      <w:r w:rsidRPr="009E3F1F">
        <w:rPr>
          <w:rFonts w:ascii="Times New Roman" w:hAnsi="Times New Roman" w:cs="Times New Roman"/>
          <w:sz w:val="24"/>
          <w:szCs w:val="24"/>
        </w:rPr>
        <w:t>Термины  и</w:t>
      </w:r>
      <w:proofErr w:type="gramEnd"/>
      <w:r w:rsidRPr="009E3F1F">
        <w:rPr>
          <w:rFonts w:ascii="Times New Roman" w:hAnsi="Times New Roman" w:cs="Times New Roman"/>
          <w:sz w:val="24"/>
          <w:szCs w:val="24"/>
        </w:rPr>
        <w:t xml:space="preserve">  определения основных понятий. – М.: Изд-во стандартов, 1990. – 56 с.</w:t>
      </w:r>
    </w:p>
    <w:p w14:paraId="3CC2920F" w14:textId="77777777" w:rsidR="00D84731" w:rsidRPr="009E3F1F" w:rsidRDefault="00D84731" w:rsidP="00D84731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bCs/>
          <w:sz w:val="24"/>
          <w:szCs w:val="24"/>
        </w:rPr>
        <w:t xml:space="preserve">ГОСТ 11969–79. </w:t>
      </w:r>
      <w:r w:rsidRPr="009E3F1F">
        <w:rPr>
          <w:rFonts w:ascii="Times New Roman" w:hAnsi="Times New Roman" w:cs="Times New Roman"/>
          <w:sz w:val="24"/>
          <w:szCs w:val="24"/>
        </w:rPr>
        <w:t>Сварка плавлением. Основные положения и их обозначения. – М.: Изд-во стандартов, 1979. – 5 с.</w:t>
      </w:r>
    </w:p>
    <w:p w14:paraId="0F6A168E" w14:textId="77777777" w:rsidR="00D84731" w:rsidRPr="009E3F1F" w:rsidRDefault="00D84731" w:rsidP="00D84731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bCs/>
          <w:color w:val="000000"/>
          <w:sz w:val="24"/>
          <w:szCs w:val="24"/>
        </w:rPr>
        <w:t>ГОСТ 8713-79 Сварка под</w:t>
      </w:r>
      <w:r w:rsidR="0068255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флюсом. Соединения сварные. </w:t>
      </w:r>
      <w:r w:rsidRPr="009E3F1F">
        <w:rPr>
          <w:rFonts w:ascii="Times New Roman" w:hAnsi="Times New Roman" w:cs="Times New Roman"/>
          <w:sz w:val="24"/>
          <w:szCs w:val="24"/>
        </w:rPr>
        <w:t xml:space="preserve">Основные типы, конструктивные элементы и размеры. – М.: Изд-во стандартов, 1990. </w:t>
      </w:r>
    </w:p>
    <w:p w14:paraId="73EFF58A" w14:textId="77777777" w:rsidR="009452A8" w:rsidRDefault="009452A8" w:rsidP="009452A8">
      <w:pPr>
        <w:pStyle w:val="a3"/>
        <w:numPr>
          <w:ilvl w:val="0"/>
          <w:numId w:val="2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bCs/>
          <w:color w:val="333333"/>
          <w:sz w:val="24"/>
          <w:szCs w:val="24"/>
        </w:rPr>
        <w:t>ГОСТ 14771-76</w:t>
      </w:r>
      <w:r w:rsidR="006117F7">
        <w:rPr>
          <w:rFonts w:ascii="Times New Roman" w:hAnsi="Times New Roman" w:cs="Times New Roman"/>
          <w:bCs/>
          <w:color w:val="333333"/>
          <w:sz w:val="24"/>
          <w:szCs w:val="24"/>
        </w:rPr>
        <w:t xml:space="preserve"> </w:t>
      </w:r>
      <w:r w:rsidRPr="009E3F1F">
        <w:rPr>
          <w:rFonts w:ascii="Times New Roman" w:hAnsi="Times New Roman" w:cs="Times New Roman"/>
          <w:bCs/>
          <w:color w:val="333333"/>
          <w:sz w:val="24"/>
          <w:szCs w:val="24"/>
        </w:rPr>
        <w:t>Дуговая сварка в защитном газе. Соединения сварные. Основные типы, конструктивные элементы и размеры</w:t>
      </w:r>
      <w:r w:rsidRPr="009E3F1F">
        <w:rPr>
          <w:rFonts w:ascii="Times New Roman" w:hAnsi="Times New Roman" w:cs="Times New Roman"/>
          <w:sz w:val="24"/>
          <w:szCs w:val="24"/>
        </w:rPr>
        <w:t xml:space="preserve">. – М.: Изд-во стандартов, 1989. </w:t>
      </w:r>
    </w:p>
    <w:p w14:paraId="57AB9290" w14:textId="77777777" w:rsidR="00D16683" w:rsidRPr="009E3F1F" w:rsidRDefault="00D16683" w:rsidP="00D16683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E3F1F">
        <w:rPr>
          <w:rFonts w:ascii="Times New Roman" w:hAnsi="Times New Roman" w:cs="Times New Roman"/>
          <w:bCs/>
          <w:sz w:val="24"/>
          <w:szCs w:val="24"/>
        </w:rPr>
        <w:t xml:space="preserve">Маслов Б.Г., Выборнов А.П. Производство сварных конструкций: Учебник для </w:t>
      </w:r>
      <w:proofErr w:type="spellStart"/>
      <w:r w:rsidRPr="009E3F1F">
        <w:rPr>
          <w:rFonts w:ascii="Times New Roman" w:hAnsi="Times New Roman" w:cs="Times New Roman"/>
          <w:bCs/>
          <w:sz w:val="24"/>
          <w:szCs w:val="24"/>
        </w:rPr>
        <w:t>сред.проф.образования</w:t>
      </w:r>
      <w:proofErr w:type="spellEnd"/>
      <w:r w:rsidRPr="009E3F1F">
        <w:rPr>
          <w:rFonts w:ascii="Times New Roman" w:hAnsi="Times New Roman" w:cs="Times New Roman"/>
          <w:bCs/>
          <w:sz w:val="24"/>
          <w:szCs w:val="24"/>
        </w:rPr>
        <w:t xml:space="preserve">. – 3-е изд., </w:t>
      </w:r>
      <w:proofErr w:type="spellStart"/>
      <w:r w:rsidRPr="009E3F1F">
        <w:rPr>
          <w:rFonts w:ascii="Times New Roman" w:hAnsi="Times New Roman" w:cs="Times New Roman"/>
          <w:bCs/>
          <w:sz w:val="24"/>
          <w:szCs w:val="24"/>
        </w:rPr>
        <w:t>перераб</w:t>
      </w:r>
      <w:proofErr w:type="spellEnd"/>
      <w:r w:rsidRPr="009E3F1F">
        <w:rPr>
          <w:rFonts w:ascii="Times New Roman" w:hAnsi="Times New Roman" w:cs="Times New Roman"/>
          <w:bCs/>
          <w:sz w:val="24"/>
          <w:szCs w:val="24"/>
        </w:rPr>
        <w:t>. – М.: Издательский центр «Академия», 2010. – 288 с.</w:t>
      </w:r>
    </w:p>
    <w:p w14:paraId="6C2279A6" w14:textId="77777777" w:rsidR="00D16683" w:rsidRDefault="00D16683" w:rsidP="00D16683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E3F1F">
        <w:rPr>
          <w:rFonts w:ascii="Times New Roman" w:hAnsi="Times New Roman" w:cs="Times New Roman"/>
          <w:bCs/>
          <w:sz w:val="24"/>
          <w:szCs w:val="24"/>
        </w:rPr>
        <w:t xml:space="preserve">Овчинников В.В. Оборудование, механизация и автоматизация сварочных процессов: Учебник для </w:t>
      </w:r>
      <w:proofErr w:type="spellStart"/>
      <w:r w:rsidRPr="009E3F1F">
        <w:rPr>
          <w:rFonts w:ascii="Times New Roman" w:hAnsi="Times New Roman" w:cs="Times New Roman"/>
          <w:bCs/>
          <w:sz w:val="24"/>
          <w:szCs w:val="24"/>
        </w:rPr>
        <w:t>сред.проф.образования</w:t>
      </w:r>
      <w:proofErr w:type="spellEnd"/>
      <w:r w:rsidRPr="009E3F1F">
        <w:rPr>
          <w:rFonts w:ascii="Times New Roman" w:hAnsi="Times New Roman" w:cs="Times New Roman"/>
          <w:bCs/>
          <w:sz w:val="24"/>
          <w:szCs w:val="24"/>
        </w:rPr>
        <w:t>. – 1-е изд. – М.: Издательский центр «Академия», 2010. – 256 с.</w:t>
      </w:r>
    </w:p>
    <w:p w14:paraId="01A1BF42" w14:textId="77777777" w:rsidR="00D16683" w:rsidRDefault="00D16683" w:rsidP="00D16683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E3F1F">
        <w:rPr>
          <w:rFonts w:ascii="Times New Roman" w:hAnsi="Times New Roman" w:cs="Times New Roman"/>
          <w:bCs/>
          <w:sz w:val="24"/>
          <w:szCs w:val="24"/>
        </w:rPr>
        <w:t xml:space="preserve">Чернышов Г.Г. Технология электрической сварки плавлением: Учебник для </w:t>
      </w:r>
      <w:proofErr w:type="spellStart"/>
      <w:r w:rsidRPr="009E3F1F">
        <w:rPr>
          <w:rFonts w:ascii="Times New Roman" w:hAnsi="Times New Roman" w:cs="Times New Roman"/>
          <w:bCs/>
          <w:sz w:val="24"/>
          <w:szCs w:val="24"/>
        </w:rPr>
        <w:t>сред.проф.образования</w:t>
      </w:r>
      <w:proofErr w:type="spellEnd"/>
      <w:r w:rsidRPr="009E3F1F">
        <w:rPr>
          <w:rFonts w:ascii="Times New Roman" w:hAnsi="Times New Roman" w:cs="Times New Roman"/>
          <w:bCs/>
          <w:sz w:val="24"/>
          <w:szCs w:val="24"/>
        </w:rPr>
        <w:t xml:space="preserve">. – 2-е изд., </w:t>
      </w:r>
      <w:proofErr w:type="spellStart"/>
      <w:r w:rsidRPr="009E3F1F">
        <w:rPr>
          <w:rFonts w:ascii="Times New Roman" w:hAnsi="Times New Roman" w:cs="Times New Roman"/>
          <w:bCs/>
          <w:sz w:val="24"/>
          <w:szCs w:val="24"/>
        </w:rPr>
        <w:t>перераб</w:t>
      </w:r>
      <w:proofErr w:type="spellEnd"/>
      <w:r w:rsidRPr="009E3F1F">
        <w:rPr>
          <w:rFonts w:ascii="Times New Roman" w:hAnsi="Times New Roman" w:cs="Times New Roman"/>
          <w:bCs/>
          <w:sz w:val="24"/>
          <w:szCs w:val="24"/>
        </w:rPr>
        <w:t>. – М.: Издательский центр «Академия», 2010. – 448 с.</w:t>
      </w:r>
    </w:p>
    <w:p w14:paraId="3532F476" w14:textId="77777777" w:rsidR="0031682A" w:rsidRPr="0031682A" w:rsidRDefault="0031682A" w:rsidP="0031682A">
      <w:pPr>
        <w:pStyle w:val="a3"/>
        <w:widowControl w:val="0"/>
        <w:numPr>
          <w:ilvl w:val="0"/>
          <w:numId w:val="23"/>
        </w:numPr>
        <w:tabs>
          <w:tab w:val="left" w:pos="1485"/>
        </w:tabs>
        <w:autoSpaceDE w:val="0"/>
        <w:autoSpaceDN w:val="0"/>
        <w:spacing w:after="0" w:line="240" w:lineRule="auto"/>
        <w:ind w:right="738"/>
        <w:jc w:val="both"/>
        <w:rPr>
          <w:rFonts w:ascii="Times New Roman" w:hAnsi="Times New Roman" w:cs="Times New Roman"/>
          <w:sz w:val="24"/>
          <w:szCs w:val="24"/>
        </w:rPr>
      </w:pPr>
      <w:r w:rsidRPr="0031682A">
        <w:rPr>
          <w:rFonts w:ascii="Times New Roman" w:hAnsi="Times New Roman" w:cs="Times New Roman"/>
          <w:sz w:val="24"/>
          <w:szCs w:val="24"/>
        </w:rPr>
        <w:t>Куркин С.А., Николаев Г.А. Сварные конструкции. Технология изготовления, механизация, автоматизация и контроль качества в сварочном производстве. - М.: Высшая школа,1991</w:t>
      </w:r>
    </w:p>
    <w:p w14:paraId="7ED91028" w14:textId="77777777" w:rsidR="0031682A" w:rsidRPr="0031682A" w:rsidRDefault="0031682A" w:rsidP="0031682A">
      <w:pPr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31682A">
        <w:rPr>
          <w:rFonts w:ascii="Times New Roman" w:hAnsi="Times New Roman" w:cs="Times New Roman"/>
          <w:bCs/>
          <w:sz w:val="24"/>
          <w:szCs w:val="24"/>
        </w:rPr>
        <w:t xml:space="preserve">Овчинников В.В. Контроль качества сварных соединений: Учебник для </w:t>
      </w:r>
      <w:proofErr w:type="spellStart"/>
      <w:r w:rsidRPr="0031682A">
        <w:rPr>
          <w:rFonts w:ascii="Times New Roman" w:hAnsi="Times New Roman" w:cs="Times New Roman"/>
          <w:bCs/>
          <w:sz w:val="24"/>
          <w:szCs w:val="24"/>
        </w:rPr>
        <w:t>сред.проф</w:t>
      </w:r>
      <w:r w:rsidRPr="0031682A">
        <w:rPr>
          <w:rFonts w:ascii="Times New Roman" w:hAnsi="Times New Roman" w:cs="Times New Roman"/>
          <w:bCs/>
        </w:rPr>
        <w:t>.образования</w:t>
      </w:r>
      <w:proofErr w:type="spellEnd"/>
      <w:r w:rsidRPr="0031682A">
        <w:rPr>
          <w:rFonts w:ascii="Times New Roman" w:hAnsi="Times New Roman" w:cs="Times New Roman"/>
          <w:bCs/>
        </w:rPr>
        <w:t>. – 1-е изд. – М.: Издательский центр «Академия», 2009. – 208 с.</w:t>
      </w:r>
    </w:p>
    <w:p w14:paraId="684DCA33" w14:textId="77777777" w:rsidR="00D16683" w:rsidRPr="009E3F1F" w:rsidRDefault="00D16683" w:rsidP="00D16683">
      <w:pPr>
        <w:pStyle w:val="a3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14:paraId="0B52EBE9" w14:textId="77777777" w:rsidR="00B83199" w:rsidRPr="009E3F1F" w:rsidRDefault="00B83199" w:rsidP="00B8319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bCs/>
          <w:sz w:val="24"/>
          <w:szCs w:val="24"/>
        </w:rPr>
        <w:t>Интернет-ресурсы</w:t>
      </w:r>
      <w:r w:rsidRPr="009E3F1F">
        <w:rPr>
          <w:rFonts w:ascii="Times New Roman" w:hAnsi="Times New Roman" w:cs="Times New Roman"/>
          <w:sz w:val="24"/>
          <w:szCs w:val="24"/>
        </w:rPr>
        <w:t>:</w:t>
      </w:r>
    </w:p>
    <w:p w14:paraId="0730F3E8" w14:textId="77777777" w:rsidR="00B83199" w:rsidRPr="009E3F1F" w:rsidRDefault="00B83199" w:rsidP="00B83199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Информационные материалы Сварка и резка металлов. Форма доступа http://osvarke.info</w:t>
      </w:r>
    </w:p>
    <w:p w14:paraId="7C09CFD6" w14:textId="77777777" w:rsidR="00B83199" w:rsidRPr="009E3F1F" w:rsidRDefault="00B83199" w:rsidP="00B83199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Информационные материалы Сварка и резка металлов. Форма доступа: </w:t>
      </w:r>
      <w:hyperlink r:id="rId10" w:history="1">
        <w:r w:rsidRPr="009E3F1F">
          <w:rPr>
            <w:rStyle w:val="a7"/>
            <w:rFonts w:ascii="Times New Roman" w:hAnsi="Times New Roman" w:cs="Times New Roman"/>
            <w:color w:val="auto"/>
            <w:sz w:val="24"/>
            <w:szCs w:val="24"/>
          </w:rPr>
          <w:t>http://electrosvarka.su/index.php?mod=text&amp;uitxt=488&amp;print</w:t>
        </w:r>
      </w:hyperlink>
    </w:p>
    <w:p w14:paraId="1F774CAA" w14:textId="77777777" w:rsidR="00B83199" w:rsidRPr="009E3F1F" w:rsidRDefault="00B83199" w:rsidP="00B83199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Информационные материалы Лазерная резка и сварка металлов. Форма доступа: </w:t>
      </w:r>
      <w:hyperlink r:id="rId11" w:history="1">
        <w:r w:rsidRPr="009E3F1F">
          <w:rPr>
            <w:rStyle w:val="a7"/>
            <w:rFonts w:ascii="Times New Roman" w:hAnsi="Times New Roman" w:cs="Times New Roman"/>
            <w:color w:val="auto"/>
            <w:sz w:val="24"/>
            <w:szCs w:val="24"/>
          </w:rPr>
          <w:t>http://www.combetapro.ru/metal/group6/good37.html</w:t>
        </w:r>
      </w:hyperlink>
    </w:p>
    <w:p w14:paraId="3EC4DC6A" w14:textId="77777777" w:rsidR="00B83199" w:rsidRPr="009E3F1F" w:rsidRDefault="00B83199" w:rsidP="00B83199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Электронный справочник для сварщика. Форма доступа: http://arsil.ru/weldinfo/welding-metals.html</w:t>
      </w:r>
    </w:p>
    <w:p w14:paraId="2148B35D" w14:textId="77777777" w:rsidR="00B83199" w:rsidRPr="009E3F1F" w:rsidRDefault="00B83199" w:rsidP="00B83199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 xml:space="preserve">Сварочный портал. Форма доступа:  </w:t>
      </w:r>
      <w:hyperlink r:id="rId12" w:history="1">
        <w:r w:rsidRPr="009E3F1F">
          <w:rPr>
            <w:rFonts w:ascii="Times New Roman" w:hAnsi="Times New Roman" w:cs="Times New Roman"/>
            <w:sz w:val="24"/>
            <w:szCs w:val="24"/>
          </w:rPr>
          <w:t>www.svarka.com</w:t>
        </w:r>
      </w:hyperlink>
    </w:p>
    <w:p w14:paraId="7D15BCFD" w14:textId="77777777" w:rsidR="00B83199" w:rsidRPr="009E3F1F" w:rsidRDefault="00B83199" w:rsidP="00B83199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3F1F">
        <w:rPr>
          <w:rFonts w:ascii="Times New Roman" w:hAnsi="Times New Roman" w:cs="Times New Roman"/>
          <w:sz w:val="24"/>
          <w:szCs w:val="24"/>
        </w:rPr>
        <w:t>Информационно-поисковая система Форма доступа: OBO.RUдование</w:t>
      </w:r>
      <w:hyperlink r:id="rId13" w:history="1">
        <w:r w:rsidRPr="009E3F1F">
          <w:rPr>
            <w:rFonts w:ascii="Times New Roman" w:hAnsi="Times New Roman" w:cs="Times New Roman"/>
            <w:sz w:val="24"/>
            <w:szCs w:val="24"/>
          </w:rPr>
          <w:t>www.obo.ru</w:t>
        </w:r>
      </w:hyperlink>
    </w:p>
    <w:p w14:paraId="46003DAE" w14:textId="77777777" w:rsidR="00A735E3" w:rsidRPr="009E3F1F" w:rsidRDefault="00A735E3" w:rsidP="00A7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4B1B26" w14:textId="77777777" w:rsidR="00A735E3" w:rsidRPr="009E3F1F" w:rsidRDefault="00A735E3" w:rsidP="00A7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D3999" w14:textId="77777777" w:rsidR="00A735E3" w:rsidRPr="009E3F1F" w:rsidRDefault="00A735E3" w:rsidP="00A735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796A6" w14:textId="77777777" w:rsidR="00A735E3" w:rsidRPr="009E3F1F" w:rsidRDefault="00A735E3" w:rsidP="00A735E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DB1FA5" w14:textId="77777777" w:rsidR="00A735E3" w:rsidRPr="009E3F1F" w:rsidRDefault="00A735E3" w:rsidP="00A735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59BF68" w14:textId="77777777" w:rsidR="00A735E3" w:rsidRPr="009E3F1F" w:rsidRDefault="00A735E3" w:rsidP="00A735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10B0AD" w14:textId="77777777" w:rsidR="00A735E3" w:rsidRPr="009E3F1F" w:rsidRDefault="00A735E3" w:rsidP="00A735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56CA04" w14:textId="77777777" w:rsidR="00A735E3" w:rsidRPr="009E3F1F" w:rsidRDefault="00A735E3" w:rsidP="00A735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90EE52" w14:textId="77777777" w:rsidR="004D47EA" w:rsidRPr="009E3F1F" w:rsidRDefault="004D47EA" w:rsidP="008E4007">
      <w:pPr>
        <w:spacing w:before="30" w:after="30"/>
        <w:jc w:val="center"/>
        <w:rPr>
          <w:rFonts w:ascii="Times New Roman" w:hAnsi="Times New Roman" w:cs="Times New Roman"/>
          <w:sz w:val="24"/>
          <w:szCs w:val="24"/>
        </w:rPr>
      </w:pPr>
    </w:p>
    <w:p w14:paraId="001384CD" w14:textId="77777777" w:rsidR="004D47EA" w:rsidRPr="009E3F1F" w:rsidRDefault="004D47EA" w:rsidP="008E4007">
      <w:pPr>
        <w:spacing w:before="30" w:after="30"/>
        <w:jc w:val="center"/>
        <w:rPr>
          <w:rFonts w:ascii="Times New Roman" w:hAnsi="Times New Roman" w:cs="Times New Roman"/>
          <w:sz w:val="24"/>
          <w:szCs w:val="24"/>
        </w:rPr>
      </w:pPr>
    </w:p>
    <w:p w14:paraId="07DA6B1E" w14:textId="77777777" w:rsidR="004D47EA" w:rsidRPr="009E3F1F" w:rsidRDefault="004D47EA" w:rsidP="008E4007">
      <w:pPr>
        <w:spacing w:before="30" w:after="30"/>
        <w:jc w:val="center"/>
        <w:rPr>
          <w:rFonts w:ascii="Times New Roman" w:hAnsi="Times New Roman" w:cs="Times New Roman"/>
          <w:sz w:val="24"/>
          <w:szCs w:val="24"/>
        </w:rPr>
      </w:pPr>
    </w:p>
    <w:p w14:paraId="614C0BAE" w14:textId="77777777" w:rsidR="004D47EA" w:rsidRPr="009E3F1F" w:rsidRDefault="004D47EA" w:rsidP="008E4007">
      <w:pPr>
        <w:spacing w:before="30" w:after="30"/>
        <w:jc w:val="center"/>
        <w:rPr>
          <w:rFonts w:ascii="Times New Roman" w:hAnsi="Times New Roman" w:cs="Times New Roman"/>
          <w:sz w:val="24"/>
          <w:szCs w:val="24"/>
        </w:rPr>
      </w:pPr>
    </w:p>
    <w:p w14:paraId="3D68F908" w14:textId="77777777" w:rsidR="004D47EA" w:rsidRPr="009E3F1F" w:rsidRDefault="004D47EA" w:rsidP="0031682A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p w14:paraId="7F2681F7" w14:textId="77777777" w:rsidR="004D47EA" w:rsidRPr="009E3F1F" w:rsidRDefault="004D47EA" w:rsidP="0031682A">
      <w:pPr>
        <w:spacing w:before="30" w:after="30"/>
        <w:rPr>
          <w:rFonts w:ascii="Times New Roman" w:hAnsi="Times New Roman" w:cs="Times New Roman"/>
          <w:sz w:val="24"/>
          <w:szCs w:val="24"/>
        </w:rPr>
      </w:pPr>
    </w:p>
    <w:sectPr w:rsidR="004D47EA" w:rsidRPr="009E3F1F" w:rsidSect="009E3F1F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DDFF9" w14:textId="77777777" w:rsidR="0049617D" w:rsidRDefault="0049617D" w:rsidP="00E60FCE">
      <w:pPr>
        <w:spacing w:after="0" w:line="240" w:lineRule="auto"/>
      </w:pPr>
      <w:r>
        <w:separator/>
      </w:r>
    </w:p>
  </w:endnote>
  <w:endnote w:type="continuationSeparator" w:id="0">
    <w:p w14:paraId="4CF3AC3A" w14:textId="77777777" w:rsidR="0049617D" w:rsidRDefault="0049617D" w:rsidP="00E60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oto Sans CJK SC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 New Roman,Bold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90CC7" w14:textId="77777777" w:rsidR="0049617D" w:rsidRDefault="0049617D" w:rsidP="00E60FCE">
      <w:pPr>
        <w:spacing w:after="0" w:line="240" w:lineRule="auto"/>
      </w:pPr>
      <w:r>
        <w:separator/>
      </w:r>
    </w:p>
  </w:footnote>
  <w:footnote w:type="continuationSeparator" w:id="0">
    <w:p w14:paraId="357E492C" w14:textId="77777777" w:rsidR="0049617D" w:rsidRDefault="0049617D" w:rsidP="00E60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BE383" w14:textId="77777777" w:rsidR="002B1493" w:rsidRDefault="002B1493">
    <w:pPr>
      <w:pStyle w:val="aa"/>
    </w:pPr>
  </w:p>
  <w:p w14:paraId="31D3F5E0" w14:textId="77777777" w:rsidR="002B1493" w:rsidRDefault="002B1493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CD7"/>
    <w:multiLevelType w:val="hybridMultilevel"/>
    <w:tmpl w:val="2F2AD0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6B0E6A"/>
    <w:multiLevelType w:val="hybridMultilevel"/>
    <w:tmpl w:val="3EDCD1A4"/>
    <w:lvl w:ilvl="0" w:tplc="B5AAD09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D6774"/>
    <w:multiLevelType w:val="hybridMultilevel"/>
    <w:tmpl w:val="52002AB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D010E1"/>
    <w:multiLevelType w:val="hybridMultilevel"/>
    <w:tmpl w:val="973C7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A7AC3"/>
    <w:multiLevelType w:val="hybridMultilevel"/>
    <w:tmpl w:val="CA20A2DE"/>
    <w:lvl w:ilvl="0" w:tplc="1128AF6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705C4C"/>
    <w:multiLevelType w:val="multilevel"/>
    <w:tmpl w:val="2382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B73A3"/>
    <w:multiLevelType w:val="hybridMultilevel"/>
    <w:tmpl w:val="95EAE054"/>
    <w:lvl w:ilvl="0" w:tplc="B3DCAA8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19EE7A7C"/>
    <w:multiLevelType w:val="hybridMultilevel"/>
    <w:tmpl w:val="95C402DC"/>
    <w:lvl w:ilvl="0" w:tplc="A1D028E4">
      <w:start w:val="1"/>
      <w:numFmt w:val="decimal"/>
      <w:lvlText w:val="%1."/>
      <w:lvlJc w:val="left"/>
      <w:pPr>
        <w:tabs>
          <w:tab w:val="num" w:pos="567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530ED2"/>
    <w:multiLevelType w:val="hybridMultilevel"/>
    <w:tmpl w:val="81DC36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3F944A4"/>
    <w:multiLevelType w:val="hybridMultilevel"/>
    <w:tmpl w:val="95C402DC"/>
    <w:lvl w:ilvl="0" w:tplc="A1D028E4">
      <w:start w:val="1"/>
      <w:numFmt w:val="decimal"/>
      <w:lvlText w:val="%1."/>
      <w:lvlJc w:val="left"/>
      <w:pPr>
        <w:tabs>
          <w:tab w:val="num" w:pos="567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EE698E"/>
    <w:multiLevelType w:val="hybridMultilevel"/>
    <w:tmpl w:val="60E0F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64701"/>
    <w:multiLevelType w:val="hybridMultilevel"/>
    <w:tmpl w:val="7932DB18"/>
    <w:lvl w:ilvl="0" w:tplc="B5AAD09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DB5688"/>
    <w:multiLevelType w:val="hybridMultilevel"/>
    <w:tmpl w:val="BEF69774"/>
    <w:lvl w:ilvl="0" w:tplc="B5AAD098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1F4142F"/>
    <w:multiLevelType w:val="hybridMultilevel"/>
    <w:tmpl w:val="6C161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EF7CFE"/>
    <w:multiLevelType w:val="hybridMultilevel"/>
    <w:tmpl w:val="7FC05680"/>
    <w:lvl w:ilvl="0" w:tplc="525288D2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022657"/>
    <w:multiLevelType w:val="hybridMultilevel"/>
    <w:tmpl w:val="87BCA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97353C"/>
    <w:multiLevelType w:val="hybridMultilevel"/>
    <w:tmpl w:val="95C402DC"/>
    <w:lvl w:ilvl="0" w:tplc="A1D028E4">
      <w:start w:val="1"/>
      <w:numFmt w:val="decimal"/>
      <w:lvlText w:val="%1."/>
      <w:lvlJc w:val="left"/>
      <w:pPr>
        <w:tabs>
          <w:tab w:val="num" w:pos="567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D2E5E3A"/>
    <w:multiLevelType w:val="singleLevel"/>
    <w:tmpl w:val="4F586D7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484C4942"/>
    <w:multiLevelType w:val="hybridMultilevel"/>
    <w:tmpl w:val="D4D6A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30503"/>
    <w:multiLevelType w:val="hybridMultilevel"/>
    <w:tmpl w:val="F1C80528"/>
    <w:lvl w:ilvl="0" w:tplc="1128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D47F05"/>
    <w:multiLevelType w:val="hybridMultilevel"/>
    <w:tmpl w:val="7B7A8152"/>
    <w:lvl w:ilvl="0" w:tplc="B5AAD098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21" w15:restartNumberingAfterBreak="0">
    <w:nsid w:val="4E1B386F"/>
    <w:multiLevelType w:val="multilevel"/>
    <w:tmpl w:val="10D8AB4A"/>
    <w:lvl w:ilvl="0">
      <w:start w:val="4"/>
      <w:numFmt w:val="decimal"/>
      <w:lvlText w:val="%1."/>
      <w:lvlJc w:val="left"/>
      <w:pPr>
        <w:ind w:left="12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4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1800"/>
      </w:pPr>
      <w:rPr>
        <w:rFonts w:hint="default"/>
      </w:rPr>
    </w:lvl>
  </w:abstractNum>
  <w:abstractNum w:abstractNumId="22" w15:restartNumberingAfterBreak="0">
    <w:nsid w:val="4F024234"/>
    <w:multiLevelType w:val="hybridMultilevel"/>
    <w:tmpl w:val="EE98BD72"/>
    <w:lvl w:ilvl="0" w:tplc="520E5D82">
      <w:start w:val="1"/>
      <w:numFmt w:val="decimal"/>
      <w:lvlText w:val="%1."/>
      <w:lvlJc w:val="left"/>
      <w:pPr>
        <w:ind w:left="1057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1" w:tplc="D8FCFA26">
      <w:start w:val="1"/>
      <w:numFmt w:val="decimal"/>
      <w:lvlText w:val="%2."/>
      <w:lvlJc w:val="left"/>
      <w:pPr>
        <w:ind w:left="336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2" w:tplc="372C1BEC">
      <w:numFmt w:val="bullet"/>
      <w:lvlText w:val="•"/>
      <w:lvlJc w:val="left"/>
      <w:pPr>
        <w:ind w:left="2132" w:hanging="428"/>
      </w:pPr>
      <w:rPr>
        <w:rFonts w:hint="default"/>
        <w:lang w:val="ru-RU" w:eastAsia="en-US" w:bidi="ar-SA"/>
      </w:rPr>
    </w:lvl>
    <w:lvl w:ilvl="3" w:tplc="6DA26D88">
      <w:numFmt w:val="bullet"/>
      <w:lvlText w:val="•"/>
      <w:lvlJc w:val="left"/>
      <w:pPr>
        <w:ind w:left="3204" w:hanging="428"/>
      </w:pPr>
      <w:rPr>
        <w:rFonts w:hint="default"/>
        <w:lang w:val="ru-RU" w:eastAsia="en-US" w:bidi="ar-SA"/>
      </w:rPr>
    </w:lvl>
    <w:lvl w:ilvl="4" w:tplc="526EB12A">
      <w:numFmt w:val="bullet"/>
      <w:lvlText w:val="•"/>
      <w:lvlJc w:val="left"/>
      <w:pPr>
        <w:ind w:left="4276" w:hanging="428"/>
      </w:pPr>
      <w:rPr>
        <w:rFonts w:hint="default"/>
        <w:lang w:val="ru-RU" w:eastAsia="en-US" w:bidi="ar-SA"/>
      </w:rPr>
    </w:lvl>
    <w:lvl w:ilvl="5" w:tplc="1CBCA24E">
      <w:numFmt w:val="bullet"/>
      <w:lvlText w:val="•"/>
      <w:lvlJc w:val="left"/>
      <w:pPr>
        <w:ind w:left="5348" w:hanging="428"/>
      </w:pPr>
      <w:rPr>
        <w:rFonts w:hint="default"/>
        <w:lang w:val="ru-RU" w:eastAsia="en-US" w:bidi="ar-SA"/>
      </w:rPr>
    </w:lvl>
    <w:lvl w:ilvl="6" w:tplc="3B90737C">
      <w:numFmt w:val="bullet"/>
      <w:lvlText w:val="•"/>
      <w:lvlJc w:val="left"/>
      <w:pPr>
        <w:ind w:left="6420" w:hanging="428"/>
      </w:pPr>
      <w:rPr>
        <w:rFonts w:hint="default"/>
        <w:lang w:val="ru-RU" w:eastAsia="en-US" w:bidi="ar-SA"/>
      </w:rPr>
    </w:lvl>
    <w:lvl w:ilvl="7" w:tplc="DE805CD8">
      <w:numFmt w:val="bullet"/>
      <w:lvlText w:val="•"/>
      <w:lvlJc w:val="left"/>
      <w:pPr>
        <w:ind w:left="7492" w:hanging="428"/>
      </w:pPr>
      <w:rPr>
        <w:rFonts w:hint="default"/>
        <w:lang w:val="ru-RU" w:eastAsia="en-US" w:bidi="ar-SA"/>
      </w:rPr>
    </w:lvl>
    <w:lvl w:ilvl="8" w:tplc="38FEEE3E">
      <w:numFmt w:val="bullet"/>
      <w:lvlText w:val="•"/>
      <w:lvlJc w:val="left"/>
      <w:pPr>
        <w:ind w:left="8564" w:hanging="428"/>
      </w:pPr>
      <w:rPr>
        <w:rFonts w:hint="default"/>
        <w:lang w:val="ru-RU" w:eastAsia="en-US" w:bidi="ar-SA"/>
      </w:rPr>
    </w:lvl>
  </w:abstractNum>
  <w:abstractNum w:abstractNumId="23" w15:restartNumberingAfterBreak="0">
    <w:nsid w:val="5061503C"/>
    <w:multiLevelType w:val="hybridMultilevel"/>
    <w:tmpl w:val="249E16FA"/>
    <w:lvl w:ilvl="0" w:tplc="B5AAD09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C92EEB"/>
    <w:multiLevelType w:val="hybridMultilevel"/>
    <w:tmpl w:val="3842A2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56B33C6"/>
    <w:multiLevelType w:val="hybridMultilevel"/>
    <w:tmpl w:val="0AC69E02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C65D18"/>
    <w:multiLevelType w:val="hybridMultilevel"/>
    <w:tmpl w:val="C9CAFA52"/>
    <w:lvl w:ilvl="0" w:tplc="B5AAD098">
      <w:start w:val="1"/>
      <w:numFmt w:val="bullet"/>
      <w:lvlText w:val="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57DC5152"/>
    <w:multiLevelType w:val="hybridMultilevel"/>
    <w:tmpl w:val="50009752"/>
    <w:lvl w:ilvl="0" w:tplc="623CF3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BB3CF9"/>
    <w:multiLevelType w:val="hybridMultilevel"/>
    <w:tmpl w:val="5E88DF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AB5280D"/>
    <w:multiLevelType w:val="hybridMultilevel"/>
    <w:tmpl w:val="8CB6CBC0"/>
    <w:lvl w:ilvl="0" w:tplc="623CF36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D2D5DBA"/>
    <w:multiLevelType w:val="hybridMultilevel"/>
    <w:tmpl w:val="FFC6DA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433AF0"/>
    <w:multiLevelType w:val="hybridMultilevel"/>
    <w:tmpl w:val="AC4A3634"/>
    <w:lvl w:ilvl="0" w:tplc="4F586D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10324"/>
    <w:multiLevelType w:val="multilevel"/>
    <w:tmpl w:val="436626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32ECB"/>
    <w:multiLevelType w:val="hybridMultilevel"/>
    <w:tmpl w:val="C8DAC60A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69C87566"/>
    <w:multiLevelType w:val="hybridMultilevel"/>
    <w:tmpl w:val="3112D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515290"/>
    <w:multiLevelType w:val="hybridMultilevel"/>
    <w:tmpl w:val="3D46FB60"/>
    <w:lvl w:ilvl="0" w:tplc="B5AAD09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BA51D3"/>
    <w:multiLevelType w:val="hybridMultilevel"/>
    <w:tmpl w:val="AC26BF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E366D6"/>
    <w:multiLevelType w:val="hybridMultilevel"/>
    <w:tmpl w:val="85407E9E"/>
    <w:lvl w:ilvl="0" w:tplc="CCBA7AD4">
      <w:numFmt w:val="bullet"/>
      <w:lvlText w:val="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4B4FCB"/>
    <w:multiLevelType w:val="hybridMultilevel"/>
    <w:tmpl w:val="A9046818"/>
    <w:lvl w:ilvl="0" w:tplc="1128AF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096084"/>
    <w:multiLevelType w:val="hybridMultilevel"/>
    <w:tmpl w:val="FEE07338"/>
    <w:lvl w:ilvl="0" w:tplc="7CC4CB2C">
      <w:start w:val="1"/>
      <w:numFmt w:val="bullet"/>
      <w:lvlText w:val=""/>
      <w:lvlJc w:val="left"/>
      <w:pPr>
        <w:tabs>
          <w:tab w:val="num" w:pos="1855"/>
        </w:tabs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9"/>
  </w:num>
  <w:num w:numId="3">
    <w:abstractNumId w:val="8"/>
  </w:num>
  <w:num w:numId="4">
    <w:abstractNumId w:val="10"/>
  </w:num>
  <w:num w:numId="5">
    <w:abstractNumId w:val="27"/>
  </w:num>
  <w:num w:numId="6">
    <w:abstractNumId w:val="2"/>
  </w:num>
  <w:num w:numId="7">
    <w:abstractNumId w:val="15"/>
  </w:num>
  <w:num w:numId="8">
    <w:abstractNumId w:val="26"/>
  </w:num>
  <w:num w:numId="9">
    <w:abstractNumId w:val="33"/>
  </w:num>
  <w:num w:numId="10">
    <w:abstractNumId w:val="20"/>
  </w:num>
  <w:num w:numId="11">
    <w:abstractNumId w:val="12"/>
  </w:num>
  <w:num w:numId="12">
    <w:abstractNumId w:val="37"/>
  </w:num>
  <w:num w:numId="13">
    <w:abstractNumId w:val="32"/>
  </w:num>
  <w:num w:numId="14">
    <w:abstractNumId w:val="23"/>
  </w:num>
  <w:num w:numId="15">
    <w:abstractNumId w:val="1"/>
  </w:num>
  <w:num w:numId="16">
    <w:abstractNumId w:val="3"/>
  </w:num>
  <w:num w:numId="17">
    <w:abstractNumId w:val="18"/>
  </w:num>
  <w:num w:numId="18">
    <w:abstractNumId w:val="36"/>
  </w:num>
  <w:num w:numId="19">
    <w:abstractNumId w:val="35"/>
  </w:num>
  <w:num w:numId="20">
    <w:abstractNumId w:val="11"/>
  </w:num>
  <w:num w:numId="21">
    <w:abstractNumId w:val="0"/>
  </w:num>
  <w:num w:numId="22">
    <w:abstractNumId w:val="6"/>
  </w:num>
  <w:num w:numId="23">
    <w:abstractNumId w:val="28"/>
  </w:num>
  <w:num w:numId="24">
    <w:abstractNumId w:val="24"/>
  </w:num>
  <w:num w:numId="25">
    <w:abstractNumId w:val="30"/>
  </w:num>
  <w:num w:numId="26">
    <w:abstractNumId w:val="13"/>
  </w:num>
  <w:num w:numId="27">
    <w:abstractNumId w:val="9"/>
  </w:num>
  <w:num w:numId="28">
    <w:abstractNumId w:val="34"/>
  </w:num>
  <w:num w:numId="29">
    <w:abstractNumId w:val="16"/>
  </w:num>
  <w:num w:numId="30">
    <w:abstractNumId w:val="7"/>
  </w:num>
  <w:num w:numId="31">
    <w:abstractNumId w:val="25"/>
  </w:num>
  <w:num w:numId="32">
    <w:abstractNumId w:val="29"/>
  </w:num>
  <w:num w:numId="33">
    <w:abstractNumId w:val="17"/>
  </w:num>
  <w:num w:numId="34">
    <w:abstractNumId w:val="31"/>
  </w:num>
  <w:num w:numId="35">
    <w:abstractNumId w:val="19"/>
  </w:num>
  <w:num w:numId="36">
    <w:abstractNumId w:val="4"/>
  </w:num>
  <w:num w:numId="37">
    <w:abstractNumId w:val="21"/>
  </w:num>
  <w:num w:numId="38">
    <w:abstractNumId w:val="5"/>
  </w:num>
  <w:num w:numId="39">
    <w:abstractNumId w:val="38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A2F"/>
    <w:rsid w:val="000254C4"/>
    <w:rsid w:val="00044B07"/>
    <w:rsid w:val="00047AF9"/>
    <w:rsid w:val="00056871"/>
    <w:rsid w:val="0005776B"/>
    <w:rsid w:val="000611FA"/>
    <w:rsid w:val="00062A36"/>
    <w:rsid w:val="00085D4D"/>
    <w:rsid w:val="00087895"/>
    <w:rsid w:val="000930A8"/>
    <w:rsid w:val="000A601A"/>
    <w:rsid w:val="000B0A64"/>
    <w:rsid w:val="000B3997"/>
    <w:rsid w:val="000B5605"/>
    <w:rsid w:val="000C0519"/>
    <w:rsid w:val="000D4AEC"/>
    <w:rsid w:val="000D4DEB"/>
    <w:rsid w:val="000D78AE"/>
    <w:rsid w:val="000E5826"/>
    <w:rsid w:val="000F0F30"/>
    <w:rsid w:val="001011A4"/>
    <w:rsid w:val="00114181"/>
    <w:rsid w:val="00131FE2"/>
    <w:rsid w:val="00136EB1"/>
    <w:rsid w:val="001444DD"/>
    <w:rsid w:val="00146C37"/>
    <w:rsid w:val="00173827"/>
    <w:rsid w:val="00183979"/>
    <w:rsid w:val="00190E34"/>
    <w:rsid w:val="001A0EB3"/>
    <w:rsid w:val="001B64E4"/>
    <w:rsid w:val="001D7AB2"/>
    <w:rsid w:val="001E064C"/>
    <w:rsid w:val="00204994"/>
    <w:rsid w:val="00204AB6"/>
    <w:rsid w:val="00215113"/>
    <w:rsid w:val="002217C0"/>
    <w:rsid w:val="0026248C"/>
    <w:rsid w:val="00264410"/>
    <w:rsid w:val="002812D5"/>
    <w:rsid w:val="002B1493"/>
    <w:rsid w:val="002C14EF"/>
    <w:rsid w:val="002C47FE"/>
    <w:rsid w:val="002C6B39"/>
    <w:rsid w:val="002D2114"/>
    <w:rsid w:val="002E2179"/>
    <w:rsid w:val="002F00B7"/>
    <w:rsid w:val="003016CB"/>
    <w:rsid w:val="00304E38"/>
    <w:rsid w:val="0031682A"/>
    <w:rsid w:val="00321C7A"/>
    <w:rsid w:val="00335777"/>
    <w:rsid w:val="003415D4"/>
    <w:rsid w:val="003435D6"/>
    <w:rsid w:val="003571A3"/>
    <w:rsid w:val="0038199B"/>
    <w:rsid w:val="00382EBE"/>
    <w:rsid w:val="003B79A0"/>
    <w:rsid w:val="003C1E04"/>
    <w:rsid w:val="003C4B4D"/>
    <w:rsid w:val="003C7899"/>
    <w:rsid w:val="003D53C1"/>
    <w:rsid w:val="003E2713"/>
    <w:rsid w:val="003F23F7"/>
    <w:rsid w:val="00402D04"/>
    <w:rsid w:val="0043783D"/>
    <w:rsid w:val="00442501"/>
    <w:rsid w:val="004519A5"/>
    <w:rsid w:val="00453BD4"/>
    <w:rsid w:val="00465380"/>
    <w:rsid w:val="00466600"/>
    <w:rsid w:val="00470898"/>
    <w:rsid w:val="00472E39"/>
    <w:rsid w:val="00476305"/>
    <w:rsid w:val="0049617D"/>
    <w:rsid w:val="004A6BE0"/>
    <w:rsid w:val="004B1E22"/>
    <w:rsid w:val="004B51A8"/>
    <w:rsid w:val="004C070C"/>
    <w:rsid w:val="004C2941"/>
    <w:rsid w:val="004D47EA"/>
    <w:rsid w:val="004E0D89"/>
    <w:rsid w:val="004E5002"/>
    <w:rsid w:val="00510819"/>
    <w:rsid w:val="005115DD"/>
    <w:rsid w:val="0052217B"/>
    <w:rsid w:val="005224F1"/>
    <w:rsid w:val="00530C43"/>
    <w:rsid w:val="0053575B"/>
    <w:rsid w:val="005449C1"/>
    <w:rsid w:val="005701F2"/>
    <w:rsid w:val="0059043C"/>
    <w:rsid w:val="0059212E"/>
    <w:rsid w:val="005A45BA"/>
    <w:rsid w:val="005B40F3"/>
    <w:rsid w:val="005B64B1"/>
    <w:rsid w:val="005C3C44"/>
    <w:rsid w:val="005C6073"/>
    <w:rsid w:val="005C6CB0"/>
    <w:rsid w:val="005D7E03"/>
    <w:rsid w:val="005D7FF9"/>
    <w:rsid w:val="005E1A40"/>
    <w:rsid w:val="005E470B"/>
    <w:rsid w:val="006117F7"/>
    <w:rsid w:val="006208DA"/>
    <w:rsid w:val="006256A8"/>
    <w:rsid w:val="00626832"/>
    <w:rsid w:val="00627A24"/>
    <w:rsid w:val="006517D3"/>
    <w:rsid w:val="0065362C"/>
    <w:rsid w:val="0068255F"/>
    <w:rsid w:val="00694198"/>
    <w:rsid w:val="006A3DCB"/>
    <w:rsid w:val="006A700F"/>
    <w:rsid w:val="006C4F3C"/>
    <w:rsid w:val="006D5A10"/>
    <w:rsid w:val="006E3169"/>
    <w:rsid w:val="006E48CF"/>
    <w:rsid w:val="006F4494"/>
    <w:rsid w:val="00710FED"/>
    <w:rsid w:val="007234E5"/>
    <w:rsid w:val="00723CE3"/>
    <w:rsid w:val="007249D2"/>
    <w:rsid w:val="00734EE6"/>
    <w:rsid w:val="007437BF"/>
    <w:rsid w:val="007733DD"/>
    <w:rsid w:val="00786804"/>
    <w:rsid w:val="00796836"/>
    <w:rsid w:val="007A00C6"/>
    <w:rsid w:val="007A067B"/>
    <w:rsid w:val="007A6670"/>
    <w:rsid w:val="007B31A0"/>
    <w:rsid w:val="00814E09"/>
    <w:rsid w:val="008160D4"/>
    <w:rsid w:val="008168E2"/>
    <w:rsid w:val="008250AB"/>
    <w:rsid w:val="00827073"/>
    <w:rsid w:val="008346B3"/>
    <w:rsid w:val="008350D2"/>
    <w:rsid w:val="0085240B"/>
    <w:rsid w:val="0086286C"/>
    <w:rsid w:val="00863CDB"/>
    <w:rsid w:val="008777F5"/>
    <w:rsid w:val="00881869"/>
    <w:rsid w:val="008834E9"/>
    <w:rsid w:val="00893412"/>
    <w:rsid w:val="008D3312"/>
    <w:rsid w:val="008D75EF"/>
    <w:rsid w:val="008E1950"/>
    <w:rsid w:val="008E4007"/>
    <w:rsid w:val="008E6F04"/>
    <w:rsid w:val="0090213D"/>
    <w:rsid w:val="00906C27"/>
    <w:rsid w:val="009144BA"/>
    <w:rsid w:val="00915439"/>
    <w:rsid w:val="009452A8"/>
    <w:rsid w:val="00947C3A"/>
    <w:rsid w:val="00952069"/>
    <w:rsid w:val="009545F9"/>
    <w:rsid w:val="009657C2"/>
    <w:rsid w:val="009A193F"/>
    <w:rsid w:val="009A60E4"/>
    <w:rsid w:val="009A740E"/>
    <w:rsid w:val="009D1C46"/>
    <w:rsid w:val="009D6D17"/>
    <w:rsid w:val="009E31B8"/>
    <w:rsid w:val="009E3F1F"/>
    <w:rsid w:val="009F1BB0"/>
    <w:rsid w:val="00A008F9"/>
    <w:rsid w:val="00A10D23"/>
    <w:rsid w:val="00A25118"/>
    <w:rsid w:val="00A37DBE"/>
    <w:rsid w:val="00A54C74"/>
    <w:rsid w:val="00A735E3"/>
    <w:rsid w:val="00A75A44"/>
    <w:rsid w:val="00A80D5E"/>
    <w:rsid w:val="00A83B5A"/>
    <w:rsid w:val="00A94918"/>
    <w:rsid w:val="00A94FC6"/>
    <w:rsid w:val="00AB015A"/>
    <w:rsid w:val="00AB521D"/>
    <w:rsid w:val="00AC462F"/>
    <w:rsid w:val="00AD046F"/>
    <w:rsid w:val="00AE2F8B"/>
    <w:rsid w:val="00AF1152"/>
    <w:rsid w:val="00AF375A"/>
    <w:rsid w:val="00AF5706"/>
    <w:rsid w:val="00AF7D82"/>
    <w:rsid w:val="00B03548"/>
    <w:rsid w:val="00B1772B"/>
    <w:rsid w:val="00B22826"/>
    <w:rsid w:val="00B27774"/>
    <w:rsid w:val="00B305A7"/>
    <w:rsid w:val="00B37381"/>
    <w:rsid w:val="00B52086"/>
    <w:rsid w:val="00B72097"/>
    <w:rsid w:val="00B80872"/>
    <w:rsid w:val="00B83199"/>
    <w:rsid w:val="00B92F17"/>
    <w:rsid w:val="00BA2600"/>
    <w:rsid w:val="00BD72AC"/>
    <w:rsid w:val="00BE08B0"/>
    <w:rsid w:val="00BF142F"/>
    <w:rsid w:val="00C018A8"/>
    <w:rsid w:val="00C12AE2"/>
    <w:rsid w:val="00C17C4F"/>
    <w:rsid w:val="00C2238D"/>
    <w:rsid w:val="00C40EB8"/>
    <w:rsid w:val="00C44807"/>
    <w:rsid w:val="00C54B80"/>
    <w:rsid w:val="00C55213"/>
    <w:rsid w:val="00C61DA8"/>
    <w:rsid w:val="00C64B9D"/>
    <w:rsid w:val="00C65D28"/>
    <w:rsid w:val="00C85096"/>
    <w:rsid w:val="00C87617"/>
    <w:rsid w:val="00CA3A12"/>
    <w:rsid w:val="00CB62EB"/>
    <w:rsid w:val="00CC0E1F"/>
    <w:rsid w:val="00CD1D10"/>
    <w:rsid w:val="00CE3134"/>
    <w:rsid w:val="00CF3264"/>
    <w:rsid w:val="00D028D5"/>
    <w:rsid w:val="00D16683"/>
    <w:rsid w:val="00D20D3F"/>
    <w:rsid w:val="00D27F1A"/>
    <w:rsid w:val="00D32CFA"/>
    <w:rsid w:val="00D34483"/>
    <w:rsid w:val="00D37628"/>
    <w:rsid w:val="00D47998"/>
    <w:rsid w:val="00D503D8"/>
    <w:rsid w:val="00D51A2F"/>
    <w:rsid w:val="00D62C7C"/>
    <w:rsid w:val="00D71738"/>
    <w:rsid w:val="00D753B2"/>
    <w:rsid w:val="00D84731"/>
    <w:rsid w:val="00D84AFA"/>
    <w:rsid w:val="00D9382D"/>
    <w:rsid w:val="00D95661"/>
    <w:rsid w:val="00D95AB9"/>
    <w:rsid w:val="00DB5229"/>
    <w:rsid w:val="00DC366C"/>
    <w:rsid w:val="00DC4A7D"/>
    <w:rsid w:val="00DD35F7"/>
    <w:rsid w:val="00DE31AF"/>
    <w:rsid w:val="00DE4ECC"/>
    <w:rsid w:val="00DF2EA2"/>
    <w:rsid w:val="00DF7A3F"/>
    <w:rsid w:val="00E07B05"/>
    <w:rsid w:val="00E10796"/>
    <w:rsid w:val="00E60FCE"/>
    <w:rsid w:val="00E7585D"/>
    <w:rsid w:val="00E90D6E"/>
    <w:rsid w:val="00E95B66"/>
    <w:rsid w:val="00E97794"/>
    <w:rsid w:val="00EA3B0D"/>
    <w:rsid w:val="00EA7E33"/>
    <w:rsid w:val="00EC225B"/>
    <w:rsid w:val="00EC294D"/>
    <w:rsid w:val="00EC416A"/>
    <w:rsid w:val="00EC6B1E"/>
    <w:rsid w:val="00ED1AFA"/>
    <w:rsid w:val="00F06101"/>
    <w:rsid w:val="00F062A1"/>
    <w:rsid w:val="00F11B7B"/>
    <w:rsid w:val="00F16422"/>
    <w:rsid w:val="00F24FBB"/>
    <w:rsid w:val="00F26E5E"/>
    <w:rsid w:val="00F30058"/>
    <w:rsid w:val="00F33766"/>
    <w:rsid w:val="00F86E71"/>
    <w:rsid w:val="00FB0193"/>
    <w:rsid w:val="00FB0CE3"/>
    <w:rsid w:val="00FB443A"/>
    <w:rsid w:val="00FB5D5A"/>
    <w:rsid w:val="00FC295B"/>
    <w:rsid w:val="00FC5738"/>
    <w:rsid w:val="00FD277F"/>
    <w:rsid w:val="00FE40B6"/>
    <w:rsid w:val="00FF19FB"/>
    <w:rsid w:val="00FF55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E2F7B"/>
  <w15:docId w15:val="{8D6C082D-4A77-4895-8C8E-6DE3E858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5E3"/>
  </w:style>
  <w:style w:type="paragraph" w:styleId="1">
    <w:name w:val="heading 1"/>
    <w:basedOn w:val="a"/>
    <w:next w:val="a"/>
    <w:link w:val="10"/>
    <w:qFormat/>
    <w:rsid w:val="006C4F3C"/>
    <w:pPr>
      <w:keepNext/>
      <w:widowControl w:val="0"/>
      <w:shd w:val="clear" w:color="auto" w:fill="FFFFFF"/>
      <w:autoSpaceDE w:val="0"/>
      <w:autoSpaceDN w:val="0"/>
      <w:adjustRightInd w:val="0"/>
      <w:spacing w:after="0" w:line="240" w:lineRule="auto"/>
      <w:ind w:left="2837"/>
      <w:outlineLvl w:val="0"/>
    </w:pPr>
    <w:rPr>
      <w:rFonts w:ascii="Times New Roman" w:eastAsia="Times New Roman" w:hAnsi="Times New Roman" w:cs="Times New Roman"/>
      <w:b/>
      <w:bCs/>
      <w:color w:val="000000"/>
      <w:sz w:val="4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D847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9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List 2"/>
    <w:basedOn w:val="a"/>
    <w:rsid w:val="00D51A2F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1"/>
    <w:qFormat/>
    <w:rsid w:val="008777F5"/>
    <w:pPr>
      <w:ind w:left="720"/>
      <w:contextualSpacing/>
    </w:pPr>
  </w:style>
  <w:style w:type="paragraph" w:customStyle="1" w:styleId="a4">
    <w:name w:val="Чертежный"/>
    <w:rsid w:val="0047630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zh-CN"/>
    </w:rPr>
  </w:style>
  <w:style w:type="character" w:customStyle="1" w:styleId="10">
    <w:name w:val="Заголовок 1 Знак"/>
    <w:basedOn w:val="a0"/>
    <w:link w:val="1"/>
    <w:rsid w:val="006C4F3C"/>
    <w:rPr>
      <w:rFonts w:ascii="Times New Roman" w:eastAsia="Times New Roman" w:hAnsi="Times New Roman" w:cs="Times New Roman"/>
      <w:b/>
      <w:bCs/>
      <w:color w:val="000000"/>
      <w:sz w:val="44"/>
      <w:szCs w:val="24"/>
      <w:shd w:val="clear" w:color="auto" w:fill="FFFFFF"/>
    </w:rPr>
  </w:style>
  <w:style w:type="paragraph" w:styleId="a5">
    <w:name w:val="Body Text Indent"/>
    <w:basedOn w:val="a"/>
    <w:link w:val="a6"/>
    <w:rsid w:val="006C4F3C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left="2837"/>
    </w:pPr>
    <w:rPr>
      <w:rFonts w:ascii="Times New Roman" w:eastAsia="Times New Roman" w:hAnsi="Times New Roman" w:cs="Times New Roman"/>
      <w:b/>
      <w:bCs/>
      <w:color w:val="000000"/>
      <w:spacing w:val="-3"/>
      <w:sz w:val="32"/>
      <w:szCs w:val="24"/>
    </w:rPr>
  </w:style>
  <w:style w:type="character" w:customStyle="1" w:styleId="a6">
    <w:name w:val="Основной текст с отступом Знак"/>
    <w:basedOn w:val="a0"/>
    <w:link w:val="a5"/>
    <w:rsid w:val="006C4F3C"/>
    <w:rPr>
      <w:rFonts w:ascii="Times New Roman" w:eastAsia="Times New Roman" w:hAnsi="Times New Roman" w:cs="Times New Roman"/>
      <w:b/>
      <w:bCs/>
      <w:color w:val="000000"/>
      <w:spacing w:val="-3"/>
      <w:sz w:val="32"/>
      <w:szCs w:val="24"/>
      <w:shd w:val="clear" w:color="auto" w:fill="FFFFFF"/>
    </w:rPr>
  </w:style>
  <w:style w:type="character" w:customStyle="1" w:styleId="30">
    <w:name w:val="Заголовок 3 Знак"/>
    <w:basedOn w:val="a0"/>
    <w:link w:val="3"/>
    <w:uiPriority w:val="9"/>
    <w:semiHidden/>
    <w:rsid w:val="005449C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Hyperlink"/>
    <w:basedOn w:val="a0"/>
    <w:rsid w:val="00B83199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D847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8">
    <w:name w:val="Normal (Web)"/>
    <w:basedOn w:val="a"/>
    <w:uiPriority w:val="99"/>
    <w:semiHidden/>
    <w:unhideWhenUsed/>
    <w:rsid w:val="00D84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D84731"/>
  </w:style>
  <w:style w:type="table" w:styleId="a9">
    <w:name w:val="Table Grid"/>
    <w:basedOn w:val="a1"/>
    <w:uiPriority w:val="59"/>
    <w:rsid w:val="00CE3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semiHidden/>
    <w:unhideWhenUsed/>
    <w:rsid w:val="00E60F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E60FCE"/>
  </w:style>
  <w:style w:type="paragraph" w:styleId="ac">
    <w:name w:val="footer"/>
    <w:basedOn w:val="a"/>
    <w:link w:val="ad"/>
    <w:uiPriority w:val="99"/>
    <w:semiHidden/>
    <w:unhideWhenUsed/>
    <w:rsid w:val="00E60F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E60FCE"/>
  </w:style>
  <w:style w:type="paragraph" w:styleId="ae">
    <w:name w:val="Balloon Text"/>
    <w:basedOn w:val="a"/>
    <w:link w:val="af"/>
    <w:uiPriority w:val="99"/>
    <w:semiHidden/>
    <w:unhideWhenUsed/>
    <w:rsid w:val="004D4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D47EA"/>
    <w:rPr>
      <w:rFonts w:ascii="Tahoma" w:hAnsi="Tahoma" w:cs="Tahoma"/>
      <w:sz w:val="16"/>
      <w:szCs w:val="16"/>
    </w:rPr>
  </w:style>
  <w:style w:type="paragraph" w:styleId="af0">
    <w:name w:val="Body Text"/>
    <w:basedOn w:val="a"/>
    <w:link w:val="af1"/>
    <w:uiPriority w:val="99"/>
    <w:semiHidden/>
    <w:unhideWhenUsed/>
    <w:rsid w:val="00EC225B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EC225B"/>
  </w:style>
  <w:style w:type="table" w:customStyle="1" w:styleId="11">
    <w:name w:val="Сетка таблицы11"/>
    <w:basedOn w:val="a1"/>
    <w:next w:val="a9"/>
    <w:uiPriority w:val="99"/>
    <w:rsid w:val="00B1772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C6C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8160D4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7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88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://www.obo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svarka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ombetapro.ru/metal/group6/good37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electrosvarka.su/index.php?mod=text&amp;uitxt=488&amp;prin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224825-4133-4345-B56B-691FC74AB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2503</TotalTime>
  <Pages>12</Pages>
  <Words>3383</Words>
  <Characters>19286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104</cp:revision>
  <cp:lastPrinted>2022-09-20T05:39:00Z</cp:lastPrinted>
  <dcterms:created xsi:type="dcterms:W3CDTF">2014-04-02T06:39:00Z</dcterms:created>
  <dcterms:modified xsi:type="dcterms:W3CDTF">2026-04-06T04:00:00Z</dcterms:modified>
</cp:coreProperties>
</file>