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77777777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7418EB03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ПМ.01 Разработка модулей программного обеспечения для компьютерных систем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0D59E51B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МДК.01.02 Поддержка и тестирование программных модулей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4F9DFD7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Студент </w:t>
      </w:r>
      <w:r w:rsidRPr="00630A4A">
        <w:rPr>
          <w:color w:val="000000" w:themeColor="text1"/>
          <w:sz w:val="28"/>
          <w:szCs w:val="28"/>
        </w:rPr>
        <w:softHyphen/>
      </w:r>
      <w:r w:rsidR="008F38D5" w:rsidRPr="008F38D5">
        <w:rPr>
          <w:color w:val="000000" w:themeColor="text1"/>
          <w:sz w:val="28"/>
          <w:szCs w:val="28"/>
          <w:u w:val="single"/>
        </w:rPr>
        <w:t>4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4ИСИП-12</w:t>
      </w:r>
      <w:r w:rsidR="00657BC3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25B7C156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>(</w:t>
      </w:r>
      <w:proofErr w:type="gramStart"/>
      <w:r w:rsidRPr="00630A4A">
        <w:rPr>
          <w:color w:val="000000" w:themeColor="text1"/>
        </w:rPr>
        <w:t xml:space="preserve">номер)   </w:t>
      </w:r>
      <w:proofErr w:type="gramEnd"/>
      <w:r w:rsidR="008F38D5">
        <w:rPr>
          <w:color w:val="000000" w:themeColor="text1"/>
        </w:rPr>
        <w:t xml:space="preserve">        </w:t>
      </w:r>
      <w:r w:rsidRPr="00630A4A">
        <w:rPr>
          <w:color w:val="000000" w:themeColor="text1"/>
        </w:rPr>
        <w:t xml:space="preserve"> (номер)</w:t>
      </w:r>
    </w:p>
    <w:p w14:paraId="7E3F6F10" w14:textId="7BACD585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Pr="00630A4A">
        <w:rPr>
          <w:color w:val="000000" w:themeColor="text1"/>
          <w:sz w:val="28"/>
          <w:szCs w:val="28"/>
        </w:rPr>
        <w:t xml:space="preserve"> _______________</w:t>
      </w:r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</w:t>
      </w:r>
      <w:proofErr w:type="gramStart"/>
      <w:r w:rsidR="00425FD1" w:rsidRPr="00630A4A">
        <w:rPr>
          <w:color w:val="000000" w:themeColor="text1"/>
        </w:rPr>
        <w:t xml:space="preserve">подпись)   </w:t>
      </w:r>
      <w:proofErr w:type="gramEnd"/>
      <w:r w:rsidR="00425FD1" w:rsidRPr="00630A4A">
        <w:rPr>
          <w:color w:val="000000" w:themeColor="text1"/>
        </w:rPr>
        <w:t xml:space="preserve">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BC23D4E" w14:textId="1580CB8C" w:rsidR="00425FD1" w:rsidRPr="00630A4A" w:rsidRDefault="00CC682E" w:rsidP="008F38D5">
      <w:pPr>
        <w:ind w:left="3828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>Преподаватель ВКК, к.п.н.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Pr="00CC682E">
        <w:rPr>
          <w:color w:val="000000" w:themeColor="text1"/>
          <w:sz w:val="28"/>
          <w:szCs w:val="28"/>
          <w:u w:val="single"/>
        </w:rPr>
        <w:t xml:space="preserve">Т.Г. </w:t>
      </w:r>
      <w:proofErr w:type="gramStart"/>
      <w:r w:rsidRPr="00CC682E">
        <w:rPr>
          <w:color w:val="000000" w:themeColor="text1"/>
          <w:sz w:val="28"/>
          <w:szCs w:val="28"/>
          <w:u w:val="single"/>
        </w:rPr>
        <w:t>Аксёнова</w:t>
      </w:r>
      <w:r w:rsidR="00425FD1" w:rsidRPr="00630A4A">
        <w:rPr>
          <w:color w:val="000000" w:themeColor="text1"/>
        </w:rPr>
        <w:t xml:space="preserve">  (</w:t>
      </w:r>
      <w:proofErr w:type="gramEnd"/>
      <w:r w:rsidR="00425FD1" w:rsidRPr="00630A4A">
        <w:rPr>
          <w:color w:val="000000" w:themeColor="text1"/>
        </w:rPr>
        <w:t xml:space="preserve">квалификационная             </w:t>
      </w:r>
      <w:r>
        <w:rPr>
          <w:color w:val="000000" w:themeColor="text1"/>
        </w:rPr>
        <w:t xml:space="preserve">     </w:t>
      </w:r>
      <w:r w:rsidR="00425FD1" w:rsidRPr="00630A4A">
        <w:rPr>
          <w:color w:val="000000" w:themeColor="text1"/>
        </w:rPr>
        <w:t xml:space="preserve"> (инициалы,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FAED1C0" w14:textId="4A37ACFE" w:rsidR="00425FD1" w:rsidRPr="00630A4A" w:rsidRDefault="00425FD1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657BC3">
        <w:rPr>
          <w:color w:val="000000" w:themeColor="text1"/>
          <w:sz w:val="28"/>
          <w:szCs w:val="28"/>
        </w:rPr>
        <w:t>25</w:t>
      </w:r>
    </w:p>
    <w:p w14:paraId="5AA1C0C4" w14:textId="77777777" w:rsidR="008407F8" w:rsidRDefault="008407F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Pr="0056096A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312539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630A4A" w14:paraId="786D0C52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6E64A122" w:rsidR="00425FD1" w:rsidRPr="008A7B82" w:rsidRDefault="008A7B82" w:rsidP="008407F8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Разработка программного модуля многооконного интерфейса</w:t>
            </w:r>
          </w:p>
        </w:tc>
        <w:tc>
          <w:tcPr>
            <w:tcW w:w="2126" w:type="dxa"/>
            <w:vAlign w:val="center"/>
          </w:tcPr>
          <w:p w14:paraId="44AB3DC2" w14:textId="600376D5" w:rsidR="00425FD1" w:rsidRPr="00657BC3" w:rsidRDefault="00425FD1" w:rsidP="008A7B82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</w:p>
        </w:tc>
      </w:tr>
      <w:tr w:rsidR="00425FD1" w:rsidRPr="00630A4A" w14:paraId="00BE2C55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0A7EA59F" w14:textId="64DD3A34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37A473BE" w14:textId="25868752" w:rsidR="00425FD1" w:rsidRPr="008A7B82" w:rsidRDefault="008A7B82" w:rsidP="008407F8">
            <w:pPr>
              <w:tabs>
                <w:tab w:val="left" w:pos="915"/>
              </w:tabs>
              <w:spacing w:line="360" w:lineRule="auto"/>
              <w:rPr>
                <w:b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Тестирование программного модуля доступа к БД</w:t>
            </w:r>
          </w:p>
        </w:tc>
        <w:tc>
          <w:tcPr>
            <w:tcW w:w="2126" w:type="dxa"/>
            <w:vAlign w:val="center"/>
          </w:tcPr>
          <w:p w14:paraId="3AF91598" w14:textId="77777777" w:rsidR="00425FD1" w:rsidRPr="00630A4A" w:rsidRDefault="00425FD1" w:rsidP="008A7B82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</w:p>
        </w:tc>
      </w:tr>
    </w:tbl>
    <w:p w14:paraId="51A9DC36" w14:textId="77777777" w:rsidR="0033742D" w:rsidRDefault="0033742D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36B14A08" w14:textId="54F461EA" w:rsidR="0033742D" w:rsidRDefault="0033742D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bookmarkStart w:id="1" w:name="_GoBack"/>
      <w:bookmarkEnd w:id="1"/>
    </w:p>
    <w:sectPr w:rsidR="0033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A2E"/>
    <w:rsid w:val="00071CCD"/>
    <w:rsid w:val="0011574B"/>
    <w:rsid w:val="0016603C"/>
    <w:rsid w:val="00175DF2"/>
    <w:rsid w:val="001C6974"/>
    <w:rsid w:val="00261878"/>
    <w:rsid w:val="00317A2E"/>
    <w:rsid w:val="00337327"/>
    <w:rsid w:val="0033742D"/>
    <w:rsid w:val="00381403"/>
    <w:rsid w:val="003D67E8"/>
    <w:rsid w:val="00425FD1"/>
    <w:rsid w:val="00460716"/>
    <w:rsid w:val="00463A5F"/>
    <w:rsid w:val="0056096A"/>
    <w:rsid w:val="00622D98"/>
    <w:rsid w:val="00640B20"/>
    <w:rsid w:val="00652A70"/>
    <w:rsid w:val="00656DD8"/>
    <w:rsid w:val="00657BC3"/>
    <w:rsid w:val="00693B83"/>
    <w:rsid w:val="006C35D1"/>
    <w:rsid w:val="00781DDA"/>
    <w:rsid w:val="00787FBC"/>
    <w:rsid w:val="007B5466"/>
    <w:rsid w:val="007F50D3"/>
    <w:rsid w:val="007F6D57"/>
    <w:rsid w:val="008407F8"/>
    <w:rsid w:val="008564C2"/>
    <w:rsid w:val="00864551"/>
    <w:rsid w:val="008A7B82"/>
    <w:rsid w:val="008A7C55"/>
    <w:rsid w:val="008F38D5"/>
    <w:rsid w:val="009003CB"/>
    <w:rsid w:val="00962E9D"/>
    <w:rsid w:val="00972766"/>
    <w:rsid w:val="00A1650C"/>
    <w:rsid w:val="00A429BC"/>
    <w:rsid w:val="00AE2E74"/>
    <w:rsid w:val="00B50B59"/>
    <w:rsid w:val="00BB04CE"/>
    <w:rsid w:val="00C40487"/>
    <w:rsid w:val="00C50233"/>
    <w:rsid w:val="00C640DB"/>
    <w:rsid w:val="00C93F08"/>
    <w:rsid w:val="00CA5C5C"/>
    <w:rsid w:val="00CC5BCF"/>
    <w:rsid w:val="00CC682E"/>
    <w:rsid w:val="00D201D6"/>
    <w:rsid w:val="00D25D6D"/>
    <w:rsid w:val="00D450DD"/>
    <w:rsid w:val="00D46DE6"/>
    <w:rsid w:val="00D70B2B"/>
    <w:rsid w:val="00D77B98"/>
    <w:rsid w:val="00DC7EB2"/>
    <w:rsid w:val="00EA12F8"/>
    <w:rsid w:val="00F022C5"/>
    <w:rsid w:val="00F3756A"/>
    <w:rsid w:val="00FC72B2"/>
    <w:rsid w:val="00FE4A68"/>
    <w:rsid w:val="00F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User</cp:lastModifiedBy>
  <cp:revision>36</cp:revision>
  <dcterms:created xsi:type="dcterms:W3CDTF">2022-11-20T05:28:00Z</dcterms:created>
  <dcterms:modified xsi:type="dcterms:W3CDTF">2025-09-27T10:15:00Z</dcterms:modified>
</cp:coreProperties>
</file>