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F93DD" w14:textId="77777777" w:rsidR="00EB67FD" w:rsidRPr="00C758F5" w:rsidRDefault="00EB67FD" w:rsidP="00D53462">
      <w:pPr>
        <w:jc w:val="center"/>
        <w:rPr>
          <w:rFonts w:ascii="Verdana" w:hAnsi="Verdana"/>
          <w:sz w:val="28"/>
          <w:szCs w:val="28"/>
        </w:rPr>
      </w:pPr>
      <w:r w:rsidRPr="00C758F5">
        <w:rPr>
          <w:rFonts w:ascii="Verdana" w:hAnsi="Verdana"/>
          <w:sz w:val="28"/>
          <w:szCs w:val="28"/>
        </w:rPr>
        <w:t>Bioinformatik</w:t>
      </w:r>
    </w:p>
    <w:p w14:paraId="38085888" w14:textId="5F52FA2F" w:rsidR="00D53462" w:rsidRPr="00C758F5" w:rsidRDefault="00F6416A" w:rsidP="00D53462">
      <w:pPr>
        <w:jc w:val="center"/>
        <w:rPr>
          <w:rFonts w:ascii="Verdana" w:hAnsi="Verdana"/>
          <w:sz w:val="28"/>
          <w:szCs w:val="28"/>
        </w:rPr>
      </w:pPr>
      <w:r w:rsidRPr="00C758F5">
        <w:rPr>
          <w:rFonts w:ascii="Verdana" w:hAnsi="Verdana"/>
          <w:sz w:val="28"/>
          <w:szCs w:val="28"/>
        </w:rPr>
        <w:t>Øvels</w:t>
      </w:r>
      <w:r w:rsidR="00C758F5" w:rsidRPr="00C758F5">
        <w:rPr>
          <w:rFonts w:ascii="Verdana" w:hAnsi="Verdana"/>
          <w:sz w:val="28"/>
          <w:szCs w:val="28"/>
        </w:rPr>
        <w:t>e</w:t>
      </w:r>
      <w:r w:rsidRPr="00C758F5">
        <w:rPr>
          <w:rFonts w:ascii="Verdana" w:hAnsi="Verdana"/>
          <w:sz w:val="28"/>
          <w:szCs w:val="28"/>
        </w:rPr>
        <w:t xml:space="preserve"> </w:t>
      </w:r>
      <w:r w:rsidR="00A77B0E">
        <w:rPr>
          <w:rFonts w:ascii="Verdana" w:hAnsi="Verdana"/>
          <w:sz w:val="28"/>
          <w:szCs w:val="28"/>
        </w:rPr>
        <w:t>38</w:t>
      </w:r>
      <w:r w:rsidR="00D53462" w:rsidRPr="00C758F5">
        <w:rPr>
          <w:rFonts w:ascii="Verdana" w:hAnsi="Verdana"/>
          <w:sz w:val="28"/>
          <w:szCs w:val="28"/>
        </w:rPr>
        <w:t xml:space="preserve">: </w:t>
      </w:r>
      <w:proofErr w:type="spellStart"/>
      <w:r w:rsidR="00D53462" w:rsidRPr="00C758F5">
        <w:rPr>
          <w:rFonts w:ascii="Verdana" w:hAnsi="Verdana"/>
          <w:sz w:val="28"/>
          <w:szCs w:val="28"/>
        </w:rPr>
        <w:t>Fylogeni</w:t>
      </w:r>
      <w:proofErr w:type="spellEnd"/>
      <w:r w:rsidR="00D53462" w:rsidRPr="00C758F5">
        <w:rPr>
          <w:rFonts w:ascii="Verdana" w:hAnsi="Verdana"/>
          <w:sz w:val="28"/>
          <w:szCs w:val="28"/>
        </w:rPr>
        <w:t xml:space="preserve"> </w:t>
      </w:r>
    </w:p>
    <w:p w14:paraId="33392BAE" w14:textId="77777777" w:rsidR="00463F7B" w:rsidRDefault="00463F7B" w:rsidP="00463F7B">
      <w:pPr>
        <w:pStyle w:val="Overskrift1"/>
      </w:pPr>
      <w:r>
        <w:t>Formål</w:t>
      </w:r>
    </w:p>
    <w:p w14:paraId="334D769F" w14:textId="259CB4DD" w:rsidR="00463F7B" w:rsidRDefault="00463F7B" w:rsidP="00463F7B">
      <w:r>
        <w:t xml:space="preserve">Formålet med øvelsen er, at </w:t>
      </w:r>
      <w:r w:rsidR="00F86BF7">
        <w:t>se på slægtsskabsforhold mellem forskellige planter</w:t>
      </w:r>
      <w:r w:rsidR="00F04029">
        <w:t xml:space="preserve"> på genetisk niveau</w:t>
      </w:r>
      <w:r>
        <w:t xml:space="preserve"> i jagten efter planter med </w:t>
      </w:r>
      <w:r w:rsidR="00F04029">
        <w:t xml:space="preserve">der sidenhen måske kan indeholde et </w:t>
      </w:r>
      <w:r>
        <w:t>højt indhold af anvendelige kemiske forbindelser.</w:t>
      </w:r>
      <w:r w:rsidR="00F04029">
        <w:t xml:space="preserve"> I skal benytte jer af begrebet alignment (sammenligning af </w:t>
      </w:r>
      <w:proofErr w:type="gramStart"/>
      <w:r w:rsidR="00F04029">
        <w:t>DNA sekvenser</w:t>
      </w:r>
      <w:proofErr w:type="gramEnd"/>
      <w:r w:rsidR="00F04029">
        <w:t xml:space="preserve"> mellem 2 plantearter ad gangen).</w:t>
      </w:r>
    </w:p>
    <w:p w14:paraId="3DCC8562" w14:textId="77777777" w:rsidR="00463F7B" w:rsidRDefault="00463F7B" w:rsidP="00463F7B">
      <w:pPr>
        <w:pStyle w:val="Overskrift1"/>
      </w:pPr>
      <w:r>
        <w:t>Teori</w:t>
      </w:r>
    </w:p>
    <w:p w14:paraId="6A25CF59" w14:textId="77777777" w:rsidR="00463F7B" w:rsidRDefault="00463F7B" w:rsidP="00463F7B">
      <w:r>
        <w:t>En stor del af de lægemidler vi i dag benytter stammer på den ene eller den anden måde fra naturen. Acetylsalicylsyre er et smertestillende lægemiddel, der er fremstillet ud fra salicylsyre. Salicylsyre findes blandt andet i barken af piletræer. Kinin, som i mange år har været benyttet som malariamiddel stammer fra kinatræets bark. Disse er blot et par eksempler på de mange gavnlige naturstoffer der findes i naturen.</w:t>
      </w:r>
    </w:p>
    <w:p w14:paraId="479085DD" w14:textId="77777777" w:rsidR="00463F7B" w:rsidRDefault="00463F7B" w:rsidP="00463F7B">
      <w:r>
        <w:t>Regnskoven har en enorm artsdiversitet og kun få af arterne i regnskoven er fuldt undersøgt. Der er altså et meget stort potentiale for at finde nye lægemidler og andre gavnlige naturstoffer blandt regnskovens dyr, svampe og planter. I jagten på nye naturstoffer er genetiske analyser et af de moderne redskaber der bliver taget i brug.</w:t>
      </w:r>
    </w:p>
    <w:p w14:paraId="0E6C44C8" w14:textId="77777777" w:rsidR="00D53462" w:rsidRDefault="00D53462" w:rsidP="00463F7B">
      <w:pPr>
        <w:rPr>
          <w:rFonts w:ascii="Verdana" w:hAnsi="Verdana"/>
          <w:sz w:val="20"/>
          <w:szCs w:val="20"/>
        </w:rPr>
      </w:pPr>
    </w:p>
    <w:p w14:paraId="6A9769CC" w14:textId="77777777" w:rsidR="00463F7B" w:rsidRDefault="00463F7B" w:rsidP="00463F7B">
      <w:pPr>
        <w:pStyle w:val="Overskrift1"/>
      </w:pPr>
      <w:r>
        <w:t>Arbejdet:</w:t>
      </w:r>
    </w:p>
    <w:p w14:paraId="4DC29957" w14:textId="77777777" w:rsidR="00D53462" w:rsidRDefault="00D53462" w:rsidP="00D5346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skal danne et fylogenetisk træ som et redskab til at finde nye medicinske planter.</w:t>
      </w:r>
    </w:p>
    <w:p w14:paraId="3D817D77" w14:textId="77777777" w:rsidR="00D53462" w:rsidRDefault="00D53462" w:rsidP="00D53462">
      <w:pPr>
        <w:rPr>
          <w:rFonts w:ascii="Verdana" w:hAnsi="Verdana"/>
          <w:sz w:val="20"/>
          <w:szCs w:val="20"/>
        </w:rPr>
      </w:pPr>
    </w:p>
    <w:p w14:paraId="2BB7166C" w14:textId="77777777" w:rsidR="00D53462" w:rsidRDefault="00D53462" w:rsidP="00D53462">
      <w:pPr>
        <w:rPr>
          <w:rFonts w:ascii="Verdana" w:hAnsi="Verdana"/>
          <w:sz w:val="20"/>
          <w:szCs w:val="20"/>
        </w:rPr>
      </w:pPr>
    </w:p>
    <w:p w14:paraId="29E3FF0F" w14:textId="77777777" w:rsidR="00D53462" w:rsidRDefault="00D53462" w:rsidP="00D53462">
      <w:pPr>
        <w:pStyle w:val="Overskrift2"/>
        <w:rPr>
          <w:rFonts w:eastAsia="Times New Roman"/>
        </w:rPr>
      </w:pPr>
      <w:r>
        <w:rPr>
          <w:rFonts w:eastAsia="Times New Roman"/>
        </w:rPr>
        <w:t>Jagten på nye naturstoffer</w:t>
      </w:r>
    </w:p>
    <w:p w14:paraId="2ABCA36A" w14:textId="77777777" w:rsidR="00D53462" w:rsidRDefault="00D53462" w:rsidP="00D53462">
      <w:r>
        <w:t>Denne undersøgelse er baseret på et omfattende arbejde, hvor man har kortlagt en række tropiske planters arvemateriale.</w:t>
      </w:r>
    </w:p>
    <w:p w14:paraId="21D5DF7E" w14:textId="77777777" w:rsidR="00D53462" w:rsidRDefault="00D53462" w:rsidP="00D53462">
      <w:r>
        <w:t>Ved hjælp af genetiske sammenligninger, skal i bestemme, hvor tæt beslægtet forskellige planter er på hinanden. Dette kan illustreres i et fylogenetisk træ. Det fylogenetiske træ kan efterfølgende benyttes, når man vil udvælge, hvilke planter det kan være interessant at undersøge.</w:t>
      </w:r>
    </w:p>
    <w:p w14:paraId="24EBB147" w14:textId="77777777" w:rsidR="00030869" w:rsidRDefault="00030869" w:rsidP="00D53462"/>
    <w:p w14:paraId="19A50792" w14:textId="35C7896A" w:rsidR="00F85C46" w:rsidRDefault="00F85C46" w:rsidP="00F51817">
      <w:pPr>
        <w:pStyle w:val="Listeafsnit"/>
        <w:numPr>
          <w:ilvl w:val="0"/>
          <w:numId w:val="2"/>
        </w:numPr>
      </w:pPr>
      <w:r>
        <w:t xml:space="preserve">Tryk på </w:t>
      </w:r>
      <w:r w:rsidR="00F86BF7">
        <w:t xml:space="preserve">følgende link: </w:t>
      </w:r>
    </w:p>
    <w:p w14:paraId="79C96CAE" w14:textId="52105F71" w:rsidR="00F85C46" w:rsidRDefault="00000000" w:rsidP="00D53462">
      <w:pPr>
        <w:rPr>
          <w:rStyle w:val="Hyperlink"/>
        </w:rPr>
      </w:pPr>
      <w:hyperlink r:id="rId5" w:anchor="/" w:history="1">
        <w:r w:rsidR="00F85C46" w:rsidRPr="00B44081">
          <w:rPr>
            <w:rStyle w:val="Hyperlink"/>
          </w:rPr>
          <w:t>http://fylogeni-tool.dk/#/</w:t>
        </w:r>
      </w:hyperlink>
    </w:p>
    <w:p w14:paraId="592A52DB" w14:textId="4D7A0B37" w:rsidR="00F86BF7" w:rsidRDefault="00F86BF7" w:rsidP="00D53462">
      <w:pPr>
        <w:rPr>
          <w:rStyle w:val="Hyperlink"/>
        </w:rPr>
      </w:pPr>
      <w:r>
        <w:rPr>
          <w:rStyle w:val="Hyperlink"/>
        </w:rPr>
        <w:t xml:space="preserve">Så ses: </w:t>
      </w:r>
    </w:p>
    <w:p w14:paraId="5E0D2CEC" w14:textId="63F2A9D6" w:rsidR="00F86BF7" w:rsidRDefault="00F86BF7" w:rsidP="00D53462">
      <w:pPr>
        <w:rPr>
          <w:rStyle w:val="Hyperlink"/>
        </w:rPr>
      </w:pPr>
      <w:r>
        <w:rPr>
          <w:noProof/>
        </w:rPr>
        <w:drawing>
          <wp:inline distT="0" distB="0" distL="0" distR="0" wp14:anchorId="0CDDC977" wp14:editId="5F2D3F73">
            <wp:extent cx="3981450" cy="1808135"/>
            <wp:effectExtent l="0" t="0" r="0" b="190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775" cy="18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A9CF" w14:textId="77777777" w:rsidR="00F04029" w:rsidRDefault="00F04029" w:rsidP="00F04029">
      <w:pPr>
        <w:pStyle w:val="Listeafsnit"/>
        <w:rPr>
          <w:rStyle w:val="Hyperlink"/>
        </w:rPr>
      </w:pPr>
    </w:p>
    <w:p w14:paraId="6F6A547A" w14:textId="65E812D7" w:rsidR="00F86BF7" w:rsidRDefault="00F86BF7" w:rsidP="00F86BF7">
      <w:pPr>
        <w:pStyle w:val="Listeafsnit"/>
        <w:numPr>
          <w:ilvl w:val="0"/>
          <w:numId w:val="2"/>
        </w:numPr>
        <w:rPr>
          <w:rStyle w:val="Hyperlink"/>
        </w:rPr>
      </w:pPr>
      <w:r>
        <w:rPr>
          <w:rStyle w:val="Hyperlink"/>
        </w:rPr>
        <w:t>Opret dig ved at skrive din mailadresse. Og så ses:</w:t>
      </w:r>
    </w:p>
    <w:p w14:paraId="10BF5706" w14:textId="7A4ED7C1" w:rsidR="00F86BF7" w:rsidRDefault="00F86BF7" w:rsidP="00F86BF7">
      <w:pPr>
        <w:pStyle w:val="Listeafsnit"/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3DB7FE2D" wp14:editId="0599D869">
            <wp:extent cx="2870790" cy="2588715"/>
            <wp:effectExtent l="0" t="0" r="6350" b="254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8976" cy="26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8E43" w14:textId="77777777" w:rsidR="00F86BF7" w:rsidRDefault="00F86BF7" w:rsidP="00D53462"/>
    <w:p w14:paraId="41ECDF17" w14:textId="260F3FA2" w:rsidR="00D53462" w:rsidRDefault="00F86BF7" w:rsidP="00D53462">
      <w:pPr>
        <w:pStyle w:val="Listeafsnit"/>
        <w:numPr>
          <w:ilvl w:val="0"/>
          <w:numId w:val="2"/>
        </w:numPr>
      </w:pPr>
      <w:r>
        <w:t xml:space="preserve">Tryk på </w:t>
      </w:r>
      <w:r w:rsidR="00F04029">
        <w:t>”+”</w:t>
      </w:r>
      <w:r>
        <w:t xml:space="preserve"> som henviser til: ”Byg en </w:t>
      </w:r>
      <w:proofErr w:type="spellStart"/>
      <w:r>
        <w:t>fylogeni</w:t>
      </w:r>
      <w:proofErr w:type="spellEnd"/>
      <w:r>
        <w:t xml:space="preserve">” Og så kan du følge </w:t>
      </w:r>
      <w:r w:rsidR="00D53462">
        <w:t xml:space="preserve">vejledningen </w:t>
      </w:r>
      <w:r>
        <w:t xml:space="preserve">ved at </w:t>
      </w:r>
      <w:r w:rsidR="00D53462">
        <w:t xml:space="preserve">se de små videoklip, der forklarer hvad i skal gøre. </w:t>
      </w:r>
    </w:p>
    <w:p w14:paraId="37374D3F" w14:textId="77777777" w:rsidR="00C1682D" w:rsidRDefault="00C1682D" w:rsidP="00D53462"/>
    <w:p w14:paraId="5F9B4632" w14:textId="123C2F24" w:rsidR="00D53462" w:rsidRPr="00C1682D" w:rsidRDefault="00C1682D" w:rsidP="00D53462">
      <w:pPr>
        <w:rPr>
          <w:b/>
        </w:rPr>
      </w:pPr>
      <w:r w:rsidRPr="00C1682D">
        <w:rPr>
          <w:b/>
        </w:rPr>
        <w:t>I skal vælge 7</w:t>
      </w:r>
      <w:r w:rsidR="00D53462" w:rsidRPr="00C1682D">
        <w:rPr>
          <w:b/>
        </w:rPr>
        <w:t xml:space="preserve"> arter til jeres fylogenetiske sammenligning.</w:t>
      </w:r>
      <w:r w:rsidR="00F04029">
        <w:rPr>
          <w:b/>
        </w:rPr>
        <w:t xml:space="preserve"> Proceduren er at sammenligner 2 plantearter og læser på DNA sekvensen hvor mange basepar forskelle der er mellem disse 2 arter. Når 2 arters forskelle er skrevet ned tages den ene planteart og sammenlignes med en 3. planteart osv. Til sidst opnås en situation der minder om eksemplet nedenfor:</w:t>
      </w:r>
    </w:p>
    <w:p w14:paraId="6896B24D" w14:textId="77777777" w:rsidR="00F91295" w:rsidRDefault="00F91295" w:rsidP="00D53462">
      <w:pPr>
        <w:rPr>
          <w:b/>
        </w:rPr>
      </w:pPr>
    </w:p>
    <w:p w14:paraId="6DA47CF0" w14:textId="25E88F1B" w:rsidR="00F91295" w:rsidRDefault="00F04029" w:rsidP="00D53462">
      <w:pPr>
        <w:rPr>
          <w:b/>
        </w:rPr>
      </w:pPr>
      <w:r>
        <w:rPr>
          <w:b/>
        </w:rPr>
        <w:t>Et eksempel på r</w:t>
      </w:r>
      <w:r w:rsidR="00F91295">
        <w:rPr>
          <w:b/>
        </w:rPr>
        <w:t>esultat og resultatbehandling:</w:t>
      </w:r>
    </w:p>
    <w:p w14:paraId="5A59EEEF" w14:textId="5B894744" w:rsidR="00F91295" w:rsidRDefault="00F91295" w:rsidP="00F91295">
      <w:pPr>
        <w:pStyle w:val="Listeafsnit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Opload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rådata</w:t>
      </w:r>
      <w:proofErr w:type="spellEnd"/>
      <w:r>
        <w:rPr>
          <w:b/>
        </w:rPr>
        <w:t xml:space="preserve"> for de mellem 1</w:t>
      </w:r>
      <w:r w:rsidR="00F04029">
        <w:rPr>
          <w:b/>
        </w:rPr>
        <w:t>5</w:t>
      </w:r>
      <w:r>
        <w:rPr>
          <w:b/>
        </w:rPr>
        <w:t xml:space="preserve">0 – </w:t>
      </w:r>
      <w:r w:rsidR="00F04029">
        <w:rPr>
          <w:b/>
        </w:rPr>
        <w:t>200</w:t>
      </w:r>
      <w:r>
        <w:rPr>
          <w:b/>
        </w:rPr>
        <w:t xml:space="preserve"> baser som kan beskåret se ud på følgende vis:</w:t>
      </w:r>
    </w:p>
    <w:p w14:paraId="47302875" w14:textId="77777777" w:rsidR="00F91295" w:rsidRDefault="00F91295" w:rsidP="00F91295">
      <w:pPr>
        <w:pStyle w:val="Listeafsnit"/>
        <w:rPr>
          <w:b/>
        </w:rPr>
      </w:pPr>
      <w:r>
        <w:rPr>
          <w:noProof/>
          <w:lang w:eastAsia="da-DK"/>
        </w:rPr>
        <w:drawing>
          <wp:inline distT="0" distB="0" distL="0" distR="0" wp14:anchorId="6C91A212" wp14:editId="2A0370A5">
            <wp:extent cx="5800725" cy="1237424"/>
            <wp:effectExtent l="0" t="0" r="0" b="127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6423" cy="124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DDFB" w14:textId="77777777" w:rsidR="00F91295" w:rsidRDefault="00F91295" w:rsidP="00F91295">
      <w:pPr>
        <w:pStyle w:val="Listeafsnit"/>
        <w:rPr>
          <w:b/>
        </w:rPr>
      </w:pPr>
    </w:p>
    <w:p w14:paraId="402CB8FB" w14:textId="77777777" w:rsidR="00F91295" w:rsidRDefault="00F91295" w:rsidP="00F91295">
      <w:pPr>
        <w:pStyle w:val="Listeafsnit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Opload</w:t>
      </w:r>
      <w:proofErr w:type="spellEnd"/>
      <w:r>
        <w:rPr>
          <w:b/>
        </w:rPr>
        <w:t xml:space="preserve"> databehandling </w:t>
      </w:r>
      <w:r w:rsidR="00F6416A">
        <w:rPr>
          <w:b/>
        </w:rPr>
        <w:t xml:space="preserve">hvor </w:t>
      </w:r>
      <w:proofErr w:type="gramStart"/>
      <w:r w:rsidR="00F6416A">
        <w:rPr>
          <w:b/>
        </w:rPr>
        <w:t>i</w:t>
      </w:r>
      <w:proofErr w:type="gramEnd"/>
      <w:r w:rsidR="00F6416A">
        <w:rPr>
          <w:b/>
        </w:rPr>
        <w:t xml:space="preserve"> har sammenlignet planterne parvis ved alignment og resultatet </w:t>
      </w:r>
      <w:r>
        <w:rPr>
          <w:b/>
        </w:rPr>
        <w:t xml:space="preserve"> kunne se ud på følgende vis: </w:t>
      </w:r>
    </w:p>
    <w:p w14:paraId="0EC14403" w14:textId="3C7FD0BF" w:rsidR="00F91295" w:rsidRDefault="00F91295" w:rsidP="00F91295">
      <w:pPr>
        <w:pStyle w:val="Listeafsnit"/>
        <w:rPr>
          <w:b/>
        </w:rPr>
      </w:pPr>
      <w:r>
        <w:rPr>
          <w:noProof/>
          <w:lang w:eastAsia="da-DK"/>
        </w:rPr>
        <w:lastRenderedPageBreak/>
        <w:drawing>
          <wp:inline distT="0" distB="0" distL="0" distR="0" wp14:anchorId="61053731" wp14:editId="709A031E">
            <wp:extent cx="5246370" cy="345440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8371" r="18837" b="3356"/>
                    <a:stretch/>
                  </pic:blipFill>
                  <pic:spPr bwMode="auto">
                    <a:xfrm>
                      <a:off x="0" y="0"/>
                      <a:ext cx="5254652" cy="345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80F73" w14:textId="07E75BBC" w:rsidR="00F04029" w:rsidRDefault="00F04029" w:rsidP="00F91295">
      <w:pPr>
        <w:pStyle w:val="Listeafsnit"/>
        <w:rPr>
          <w:b/>
        </w:rPr>
      </w:pPr>
      <w:r>
        <w:rPr>
          <w:b/>
        </w:rPr>
        <w:t>163 BP</w:t>
      </w:r>
    </w:p>
    <w:p w14:paraId="275ADDDD" w14:textId="5AB64274" w:rsidR="00F6416A" w:rsidRDefault="001D7A1B" w:rsidP="00F91295">
      <w:pPr>
        <w:pStyle w:val="Listeafsnit"/>
        <w:rPr>
          <w:b/>
        </w:rPr>
      </w:pPr>
      <w:r w:rsidRPr="001D7A1B">
        <w:rPr>
          <w:b/>
        </w:rPr>
        <w:drawing>
          <wp:inline distT="0" distB="0" distL="0" distR="0" wp14:anchorId="1D2042F2" wp14:editId="72D9B8E2">
            <wp:extent cx="6120130" cy="2570480"/>
            <wp:effectExtent l="0" t="0" r="0" b="1270"/>
            <wp:docPr id="1864334115" name="Billede 1" descr="Et billede, der indeholder tekst, skærmbillede, grafisk design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34115" name="Billede 1" descr="Et billede, der indeholder tekst, skærmbillede, grafisk design, Font/skrifttype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032" w14:textId="20FA466D" w:rsidR="001D7A1B" w:rsidRDefault="001D7A1B" w:rsidP="00F91295">
      <w:pPr>
        <w:pStyle w:val="Listeafsnit"/>
        <w:rPr>
          <w:b/>
        </w:rPr>
      </w:pPr>
      <w:r>
        <w:rPr>
          <w:b/>
        </w:rPr>
        <w:t>Min 153 BP</w:t>
      </w:r>
    </w:p>
    <w:p w14:paraId="63FE38A8" w14:textId="77777777" w:rsidR="00F6416A" w:rsidRDefault="00F6416A" w:rsidP="00F91295">
      <w:pPr>
        <w:pStyle w:val="Listeafsnit"/>
        <w:rPr>
          <w:b/>
        </w:rPr>
      </w:pPr>
    </w:p>
    <w:p w14:paraId="6474030E" w14:textId="605EC7F3" w:rsidR="00F91295" w:rsidRDefault="00F04029" w:rsidP="00F91295">
      <w:pPr>
        <w:pStyle w:val="Listeafsnit"/>
        <w:numPr>
          <w:ilvl w:val="0"/>
          <w:numId w:val="1"/>
        </w:numPr>
        <w:rPr>
          <w:b/>
        </w:rPr>
      </w:pPr>
      <w:r>
        <w:rPr>
          <w:b/>
        </w:rPr>
        <w:t>Og d</w:t>
      </w:r>
      <w:r w:rsidR="00F91295">
        <w:rPr>
          <w:b/>
        </w:rPr>
        <w:t xml:space="preserve">et færdige fylogenetiske træ </w:t>
      </w:r>
      <w:r>
        <w:rPr>
          <w:b/>
        </w:rPr>
        <w:t xml:space="preserve">kan så </w:t>
      </w:r>
      <w:proofErr w:type="spellStart"/>
      <w:r>
        <w:rPr>
          <w:b/>
        </w:rPr>
        <w:t>oploades</w:t>
      </w:r>
      <w:proofErr w:type="spellEnd"/>
      <w:r>
        <w:rPr>
          <w:b/>
        </w:rPr>
        <w:t xml:space="preserve"> der </w:t>
      </w:r>
      <w:r w:rsidR="00F91295">
        <w:rPr>
          <w:b/>
        </w:rPr>
        <w:t xml:space="preserve">kunne se ud på følgende vis: </w:t>
      </w:r>
    </w:p>
    <w:p w14:paraId="61A902CB" w14:textId="3DE1258D" w:rsidR="00F04029" w:rsidRDefault="001D7A1B" w:rsidP="00F6416A">
      <w:pPr>
        <w:pStyle w:val="Listeafsnit"/>
        <w:rPr>
          <w:noProof/>
          <w:lang w:eastAsia="da-DK"/>
        </w:rPr>
      </w:pPr>
      <w:r w:rsidRPr="001D7A1B">
        <w:rPr>
          <w:noProof/>
          <w:lang w:eastAsia="da-DK"/>
        </w:rPr>
        <w:lastRenderedPageBreak/>
        <w:drawing>
          <wp:inline distT="0" distB="0" distL="0" distR="0" wp14:anchorId="016A7847" wp14:editId="2AF0A19E">
            <wp:extent cx="4725059" cy="4839375"/>
            <wp:effectExtent l="0" t="0" r="0" b="0"/>
            <wp:docPr id="825403970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3970" name="Billede 1" descr="Et billede, der indeholder tekst, skærmbillede, diagram, Font/skrifttyp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61C5" w14:textId="60D349AA" w:rsidR="001D7A1B" w:rsidRDefault="001D7A1B" w:rsidP="001D7A1B">
      <w:pPr>
        <w:pStyle w:val="Listeafsnit"/>
        <w:rPr>
          <w:noProof/>
          <w:lang w:eastAsia="da-DK"/>
        </w:rPr>
      </w:pPr>
      <w:r>
        <w:rPr>
          <w:noProof/>
          <w:lang w:eastAsia="da-DK"/>
        </w:rPr>
        <w:t>Min</w:t>
      </w:r>
    </w:p>
    <w:p w14:paraId="51A62366" w14:textId="010CC332" w:rsidR="00F91295" w:rsidRDefault="00F6416A" w:rsidP="00F6416A">
      <w:pPr>
        <w:pStyle w:val="Listeafsnit"/>
        <w:rPr>
          <w:b/>
        </w:rPr>
      </w:pPr>
      <w:r>
        <w:rPr>
          <w:noProof/>
          <w:lang w:eastAsia="da-DK"/>
        </w:rPr>
        <w:lastRenderedPageBreak/>
        <w:drawing>
          <wp:inline distT="0" distB="0" distL="0" distR="0" wp14:anchorId="0203EF47" wp14:editId="128B3213">
            <wp:extent cx="4276407" cy="3917950"/>
            <wp:effectExtent l="0" t="0" r="0" b="635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83" t="12677" r="30075" b="44646"/>
                    <a:stretch/>
                  </pic:blipFill>
                  <pic:spPr bwMode="auto">
                    <a:xfrm>
                      <a:off x="0" y="0"/>
                      <a:ext cx="4307422" cy="394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7151D" w14:textId="17AA02A8" w:rsidR="00D53462" w:rsidRDefault="00F6416A" w:rsidP="00F04029">
      <w:pPr>
        <w:pStyle w:val="Listeafsnit"/>
        <w:numPr>
          <w:ilvl w:val="0"/>
          <w:numId w:val="1"/>
        </w:numPr>
        <w:rPr>
          <w:b/>
        </w:rPr>
      </w:pPr>
      <w:r>
        <w:rPr>
          <w:b/>
        </w:rPr>
        <w:t>Påfør til</w:t>
      </w:r>
      <w:r w:rsidR="00DF5EF7">
        <w:rPr>
          <w:b/>
        </w:rPr>
        <w:t xml:space="preserve"> </w:t>
      </w:r>
      <w:r>
        <w:rPr>
          <w:b/>
        </w:rPr>
        <w:t>sidst billeder</w:t>
      </w:r>
      <w:r w:rsidR="00F04029">
        <w:rPr>
          <w:b/>
        </w:rPr>
        <w:t>, via google,</w:t>
      </w:r>
      <w:r>
        <w:rPr>
          <w:b/>
        </w:rPr>
        <w:t xml:space="preserve"> af de valgte 7 plantearter. </w:t>
      </w:r>
    </w:p>
    <w:p w14:paraId="25C30DDF" w14:textId="6EAC742D" w:rsidR="001D7A1B" w:rsidRDefault="00EC5E28" w:rsidP="001D7A1B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8F1D4C3" wp14:editId="5441DE80">
            <wp:extent cx="4737093" cy="4813344"/>
            <wp:effectExtent l="0" t="0" r="6985" b="6350"/>
            <wp:docPr id="536287749" name="Billede 1" descr="Et billede, der indeholder tekst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87749" name="Billede 1" descr="Et billede, der indeholder tekst, skærmbillede&#10;&#10;Automatisk generere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93" cy="48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78F7" w14:textId="05E3A1E2" w:rsidR="00EC5E28" w:rsidRPr="001D7A1B" w:rsidRDefault="00EC5E28" w:rsidP="001D7A1B">
      <w:pPr>
        <w:ind w:left="360"/>
        <w:rPr>
          <w:b/>
        </w:rPr>
      </w:pPr>
      <w:r>
        <w:rPr>
          <w:b/>
        </w:rPr>
        <w:t>min</w:t>
      </w:r>
    </w:p>
    <w:sectPr w:rsidR="00EC5E28" w:rsidRPr="001D7A1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9D28B1"/>
    <w:multiLevelType w:val="hybridMultilevel"/>
    <w:tmpl w:val="808602F8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67106"/>
    <w:multiLevelType w:val="hybridMultilevel"/>
    <w:tmpl w:val="300A433A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806598">
    <w:abstractNumId w:val="0"/>
  </w:num>
  <w:num w:numId="2" w16cid:durableId="906762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462"/>
    <w:rsid w:val="00030869"/>
    <w:rsid w:val="00167B28"/>
    <w:rsid w:val="001D7A1B"/>
    <w:rsid w:val="00295873"/>
    <w:rsid w:val="00295F1C"/>
    <w:rsid w:val="00417A04"/>
    <w:rsid w:val="00426DB8"/>
    <w:rsid w:val="00463F7B"/>
    <w:rsid w:val="008A3501"/>
    <w:rsid w:val="00A77B0E"/>
    <w:rsid w:val="00AF58EF"/>
    <w:rsid w:val="00C1682D"/>
    <w:rsid w:val="00C758F5"/>
    <w:rsid w:val="00CC408F"/>
    <w:rsid w:val="00D53462"/>
    <w:rsid w:val="00D66B9C"/>
    <w:rsid w:val="00DF5EF7"/>
    <w:rsid w:val="00EB67FD"/>
    <w:rsid w:val="00EC5E28"/>
    <w:rsid w:val="00ED1E01"/>
    <w:rsid w:val="00F04029"/>
    <w:rsid w:val="00F51817"/>
    <w:rsid w:val="00F6416A"/>
    <w:rsid w:val="00F7783C"/>
    <w:rsid w:val="00F85C46"/>
    <w:rsid w:val="00F86BF7"/>
    <w:rsid w:val="00F9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D6C3E1"/>
  <w15:chartTrackingRefBased/>
  <w15:docId w15:val="{016EDA0C-E71E-447A-B669-D13609548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62"/>
    <w:pPr>
      <w:spacing w:after="0" w:line="240" w:lineRule="auto"/>
    </w:pPr>
    <w:rPr>
      <w:rFonts w:ascii="Calibri" w:hAnsi="Calibri" w:cs="Calibri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63F7B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9"/>
    <w:semiHidden/>
    <w:unhideWhenUsed/>
    <w:qFormat/>
    <w:rsid w:val="00D53462"/>
    <w:pPr>
      <w:keepNext/>
      <w:spacing w:before="40" w:line="252" w:lineRule="auto"/>
      <w:outlineLvl w:val="1"/>
    </w:pPr>
    <w:rPr>
      <w:rFonts w:ascii="Calibri Light" w:hAnsi="Calibri Light" w:cs="Calibri Light"/>
      <w:color w:val="2E74B5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D53462"/>
    <w:rPr>
      <w:rFonts w:ascii="Calibri Light" w:hAnsi="Calibri Light" w:cs="Calibri Light"/>
      <w:color w:val="2E74B5"/>
      <w:sz w:val="26"/>
      <w:szCs w:val="26"/>
    </w:rPr>
  </w:style>
  <w:style w:type="character" w:styleId="Hyperlink">
    <w:name w:val="Hyperlink"/>
    <w:basedOn w:val="Standardskrifttypeiafsnit"/>
    <w:uiPriority w:val="99"/>
    <w:unhideWhenUsed/>
    <w:rsid w:val="00D53462"/>
    <w:rPr>
      <w:color w:val="0563C1"/>
      <w:u w:val="single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463F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BesgtLink">
    <w:name w:val="FollowedHyperlink"/>
    <w:basedOn w:val="Standardskrifttypeiafsnit"/>
    <w:uiPriority w:val="99"/>
    <w:semiHidden/>
    <w:unhideWhenUsed/>
    <w:rsid w:val="00295873"/>
    <w:rPr>
      <w:color w:val="954F72" w:themeColor="followedHyperlink"/>
      <w:u w:val="single"/>
    </w:rPr>
  </w:style>
  <w:style w:type="paragraph" w:styleId="Listeafsnit">
    <w:name w:val="List Paragraph"/>
    <w:basedOn w:val="Normal"/>
    <w:uiPriority w:val="34"/>
    <w:qFormat/>
    <w:rsid w:val="00F91295"/>
    <w:pPr>
      <w:ind w:left="720"/>
      <w:contextualSpacing/>
    </w:pPr>
  </w:style>
  <w:style w:type="character" w:styleId="Ulstomtale">
    <w:name w:val="Unresolved Mention"/>
    <w:basedOn w:val="Standardskrifttypeiafsnit"/>
    <w:uiPriority w:val="99"/>
    <w:semiHidden/>
    <w:unhideWhenUsed/>
    <w:rsid w:val="00F85C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1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fylogeni-tool.dk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275</Words>
  <Characters>2482</Characters>
  <Application>Microsoft Office Word</Application>
  <DocSecurity>0</DocSecurity>
  <Lines>413</Lines>
  <Paragraphs>275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Claus Henrik Vitrup Rasmussen</dc:creator>
  <cp:keywords/>
  <dc:description/>
  <cp:lastModifiedBy>Mads Nielsen</cp:lastModifiedBy>
  <cp:revision>2</cp:revision>
  <dcterms:created xsi:type="dcterms:W3CDTF">2024-08-20T09:05:00Z</dcterms:created>
  <dcterms:modified xsi:type="dcterms:W3CDTF">2024-08-20T09:05:00Z</dcterms:modified>
</cp:coreProperties>
</file>