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C1D" w:rsidRDefault="00287C1D" w:rsidP="00287C1D">
      <w:pPr>
        <w:jc w:val="center"/>
      </w:pPr>
      <w:r>
        <w:t xml:space="preserve">Método de la ingeniería. </w:t>
      </w:r>
    </w:p>
    <w:p w:rsidR="00287C1D" w:rsidRPr="002A00CD" w:rsidRDefault="00287C1D">
      <w:pPr>
        <w:rPr>
          <w:color w:val="A6A6A6" w:themeColor="background1" w:themeShade="A6"/>
        </w:rPr>
      </w:pPr>
      <w:r w:rsidRPr="002A00CD">
        <w:rPr>
          <w:color w:val="A6A6A6" w:themeColor="background1" w:themeShade="A6"/>
        </w:rPr>
        <w:t>1.Identificar el problema.</w:t>
      </w:r>
    </w:p>
    <w:p w:rsidR="002A00CD" w:rsidRDefault="00287C1D">
      <w:pPr>
        <w:rPr>
          <w:color w:val="000000" w:themeColor="text1"/>
        </w:rPr>
      </w:pPr>
      <w:r w:rsidRPr="002A00CD">
        <w:rPr>
          <w:color w:val="A6A6A6" w:themeColor="background1" w:themeShade="A6"/>
        </w:rPr>
        <w:t>2.</w:t>
      </w:r>
      <w:r w:rsidR="002A00CD" w:rsidRPr="002A00CD">
        <w:rPr>
          <w:color w:val="A6A6A6" w:themeColor="background1" w:themeShade="A6"/>
        </w:rPr>
        <w:t xml:space="preserve"> </w:t>
      </w:r>
      <w:r w:rsidR="002A00CD" w:rsidRPr="002A00CD">
        <w:rPr>
          <w:color w:val="000000" w:themeColor="text1"/>
        </w:rPr>
        <w:t>un polinomio del latín polynomium, y este del griego, πολυς polys ‘muchos</w:t>
      </w:r>
      <w:r w:rsidR="002A00CD" w:rsidRPr="002A00CD">
        <w:rPr>
          <w:color w:val="000000" w:themeColor="text1"/>
        </w:rPr>
        <w:t>’</w:t>
      </w:r>
      <w:r w:rsidR="002A00CD">
        <w:rPr>
          <w:color w:val="000000" w:themeColor="text1"/>
        </w:rPr>
        <w:t>,</w:t>
      </w:r>
      <w:r w:rsidR="002A00CD" w:rsidRPr="002A00CD">
        <w:rPr>
          <w:color w:val="000000" w:themeColor="text1"/>
        </w:rPr>
        <w:t xml:space="preserve"> ​</w:t>
      </w:r>
      <w:r w:rsidR="002A00CD" w:rsidRPr="002A00CD">
        <w:rPr>
          <w:color w:val="000000" w:themeColor="text1"/>
        </w:rPr>
        <w:t xml:space="preserve">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 el cero y cuyo valor máximo se conocerá como grado del polinomio. </w:t>
      </w:r>
    </w:p>
    <w:p w:rsidR="002A00CD" w:rsidRDefault="00097383">
      <w:pPr>
        <w:rPr>
          <w:color w:val="000000" w:themeColor="text1"/>
        </w:rPr>
      </w:pPr>
      <w:r>
        <w:rPr>
          <w:color w:val="000000" w:themeColor="text1"/>
        </w:rPr>
        <w:t>L</w:t>
      </w:r>
      <w:r w:rsidRPr="00097383">
        <w:rPr>
          <w:color w:val="000000" w:themeColor="text1"/>
        </w:rPr>
        <w:t>as raíces de un polinomio son números tales que hacen que un polinomio valga cero</w:t>
      </w:r>
      <w:r>
        <w:rPr>
          <w:color w:val="000000" w:themeColor="text1"/>
        </w:rPr>
        <w:t>.</w:t>
      </w:r>
    </w:p>
    <w:p w:rsidR="00097383" w:rsidRDefault="00A85D97">
      <w:pPr>
        <w:rPr>
          <w:color w:val="000000" w:themeColor="text1"/>
        </w:rPr>
      </w:pPr>
      <w:r w:rsidRPr="00A85D97">
        <w:rPr>
          <w:color w:val="000000" w:themeColor="text1"/>
        </w:rPr>
        <w:t>Existen algunos casos de polinomios donde se presentan raíces que son evidentes, es decir, que podemos averiguar simplemente mediante la observación y evitando hacer cálculos demasiado trabajosos.</w:t>
      </w:r>
    </w:p>
    <w:p w:rsidR="00A85D97" w:rsidRDefault="00A85D97">
      <w:pPr>
        <w:rPr>
          <w:color w:val="000000" w:themeColor="text1"/>
        </w:rPr>
      </w:pPr>
      <w:r w:rsidRPr="0095072E">
        <w:rPr>
          <w:b/>
          <w:color w:val="000000" w:themeColor="text1"/>
        </w:rPr>
        <w:t>L</w:t>
      </w:r>
      <w:r w:rsidRPr="0095072E">
        <w:rPr>
          <w:b/>
          <w:color w:val="000000" w:themeColor="text1"/>
        </w:rPr>
        <w:t>a fórmula de Bhaskara</w:t>
      </w:r>
      <w:r w:rsidRPr="00A85D97">
        <w:rPr>
          <w:color w:val="000000" w:themeColor="text1"/>
        </w:rPr>
        <w:t>, que te permitirá averiguar fácilmente cuales son las raíces.</w:t>
      </w:r>
    </w:p>
    <w:p w:rsidR="00A85D97" w:rsidRDefault="00A85D97">
      <w:pPr>
        <w:rPr>
          <w:color w:val="000000" w:themeColor="text1"/>
        </w:rPr>
      </w:pPr>
      <w:r>
        <w:rPr>
          <w:noProof/>
        </w:rPr>
        <w:drawing>
          <wp:anchor distT="0" distB="0" distL="114300" distR="114300" simplePos="0" relativeHeight="251658240" behindDoc="0" locked="0" layoutInCell="1" allowOverlap="1">
            <wp:simplePos x="0" y="0"/>
            <wp:positionH relativeFrom="column">
              <wp:posOffset>1507490</wp:posOffset>
            </wp:positionH>
            <wp:positionV relativeFrom="paragraph">
              <wp:posOffset>51435</wp:posOffset>
            </wp:positionV>
            <wp:extent cx="2639060" cy="1057275"/>
            <wp:effectExtent l="0" t="0" r="8890" b="9525"/>
            <wp:wrapTopAndBottom/>
            <wp:docPr id="1" name="Imagen 1" descr="FÃ³rmula de Bhas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Ã³rmula de Bhaskar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3906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5D97" w:rsidRDefault="00A85D97">
      <w:pPr>
        <w:rPr>
          <w:color w:val="000000" w:themeColor="text1"/>
        </w:rPr>
      </w:pPr>
      <w:r w:rsidRPr="0095072E">
        <w:rPr>
          <w:b/>
          <w:color w:val="000000" w:themeColor="text1"/>
        </w:rPr>
        <w:t>El método de Ruffini</w:t>
      </w:r>
      <w:r w:rsidRPr="00A85D97">
        <w:rPr>
          <w:color w:val="000000" w:themeColor="text1"/>
        </w:rPr>
        <w:t xml:space="preserve"> para polinomios nos permite dividir un polinomio de grado 2 o mayor con el fin de obtener uno de un grado menor, para seguir en la búsqueda de las raíces que aún no se conozcan. Sirve mucho en el caso de polinomios de tercer grado, ya que si logramos descifrar alguna de sus raíces podremos obtener uno de grado 2 y finalmente mediante la fórmula de Bhaskara, averiguar las dos raíces restantes.</w:t>
      </w:r>
    </w:p>
    <w:p w:rsidR="00306F1B" w:rsidRDefault="00306F1B" w:rsidP="00306F1B">
      <w:r>
        <w:t xml:space="preserve">Los siguientes métodos se ven apoyados en gran medida por </w:t>
      </w:r>
      <w:r w:rsidRPr="00306F1B">
        <w:rPr>
          <w:b/>
        </w:rPr>
        <w:t xml:space="preserve">método de Horner </w:t>
      </w:r>
      <w:r>
        <w:t>que presentaba una nueva manera más rápida de calcular el valor de un polinomio y de manera análoga su convergencia a 0:</w:t>
      </w:r>
    </w:p>
    <w:p w:rsidR="00306F1B" w:rsidRPr="00306F1B" w:rsidRDefault="00306F1B" w:rsidP="00306F1B">
      <w:pPr>
        <w:rPr>
          <w:lang w:eastAsia="es-CO"/>
        </w:rPr>
      </w:pPr>
      <w:r w:rsidRPr="00306F1B">
        <w:rPr>
          <w:lang w:eastAsia="es-CO"/>
        </w:rPr>
        <w:t>Colocamos los coeficientes del polinomio en una tabla junto con el valor de x que quiere evaluarse</w:t>
      </w:r>
    </w:p>
    <w:p w:rsidR="00306F1B" w:rsidRPr="00306F1B" w:rsidRDefault="00306F1B" w:rsidP="00306F1B">
      <w:pPr>
        <w:rPr>
          <w:lang w:eastAsia="es-CO"/>
        </w:rPr>
      </w:pPr>
      <w:r w:rsidRPr="00306F1B">
        <w:rPr>
          <w:lang w:eastAsia="es-CO"/>
        </w:rPr>
        <w:t>Bajamos el primer coeficiente y lo multiplicamos por el valor de x colocando el resultado debajo del siguiente coeficiente en la tabla</w:t>
      </w:r>
    </w:p>
    <w:p w:rsidR="00306F1B" w:rsidRPr="00306F1B" w:rsidRDefault="00306F1B" w:rsidP="00306F1B">
      <w:pPr>
        <w:rPr>
          <w:lang w:eastAsia="es-CO"/>
        </w:rPr>
      </w:pPr>
      <w:r w:rsidRPr="00306F1B">
        <w:rPr>
          <w:noProof/>
          <w:lang w:eastAsia="es-C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2440940" cy="1385570"/>
            <wp:effectExtent l="0" t="0" r="0" b="5080"/>
            <wp:wrapTopAndBottom/>
            <wp:docPr id="13" name="Imagen 13"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Método de Hor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0940" cy="1385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6F1B" w:rsidRPr="00306F1B" w:rsidRDefault="00306F1B" w:rsidP="00306F1B">
      <w:pPr>
        <w:rPr>
          <w:lang w:eastAsia="es-CO"/>
        </w:rPr>
      </w:pPr>
      <w:r w:rsidRPr="00306F1B">
        <w:rPr>
          <w:lang w:eastAsia="es-CO"/>
        </w:rPr>
        <w:lastRenderedPageBreak/>
        <w:t> </w:t>
      </w:r>
    </w:p>
    <w:p w:rsidR="00306F1B" w:rsidRPr="00306F1B" w:rsidRDefault="00306F1B" w:rsidP="00306F1B">
      <w:pPr>
        <w:rPr>
          <w:lang w:eastAsia="es-CO"/>
        </w:rPr>
      </w:pPr>
      <w:r w:rsidRPr="00306F1B">
        <w:rPr>
          <w:noProof/>
          <w:lang w:eastAsia="es-CO"/>
        </w:rPr>
        <w:drawing>
          <wp:anchor distT="0" distB="0" distL="114300" distR="114300" simplePos="0" relativeHeight="251662336" behindDoc="0" locked="0" layoutInCell="1" allowOverlap="1">
            <wp:simplePos x="0" y="0"/>
            <wp:positionH relativeFrom="margin">
              <wp:align>center</wp:align>
            </wp:positionH>
            <wp:positionV relativeFrom="paragraph">
              <wp:posOffset>347980</wp:posOffset>
            </wp:positionV>
            <wp:extent cx="2484120" cy="1410335"/>
            <wp:effectExtent l="0" t="0" r="0" b="0"/>
            <wp:wrapTopAndBottom/>
            <wp:docPr id="12" name="Imagen 12"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étodo de Hor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4120" cy="141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F1B">
        <w:rPr>
          <w:lang w:eastAsia="es-CO"/>
        </w:rPr>
        <w:t>Sumamos los dos valores obteniendo un nuevo resultado parcial</w:t>
      </w:r>
    </w:p>
    <w:p w:rsidR="00306F1B" w:rsidRPr="00306F1B" w:rsidRDefault="00306F1B" w:rsidP="00306F1B">
      <w:pPr>
        <w:rPr>
          <w:lang w:eastAsia="es-CO"/>
        </w:rPr>
      </w:pPr>
      <w:r w:rsidRPr="00306F1B">
        <w:rPr>
          <w:lang w:eastAsia="es-CO"/>
        </w:rPr>
        <w:t> </w:t>
      </w:r>
    </w:p>
    <w:p w:rsidR="00306F1B" w:rsidRPr="00306F1B" w:rsidRDefault="00306F1B" w:rsidP="00306F1B">
      <w:pPr>
        <w:rPr>
          <w:lang w:eastAsia="es-CO"/>
        </w:rPr>
      </w:pPr>
      <w:r w:rsidRPr="00306F1B">
        <w:rPr>
          <w:noProof/>
          <w:lang w:eastAsia="es-CO"/>
        </w:rPr>
        <w:drawing>
          <wp:anchor distT="0" distB="0" distL="114300" distR="114300" simplePos="0" relativeHeight="251663360" behindDoc="0" locked="0" layoutInCell="1" allowOverlap="1">
            <wp:simplePos x="0" y="0"/>
            <wp:positionH relativeFrom="margin">
              <wp:align>center</wp:align>
            </wp:positionH>
            <wp:positionV relativeFrom="paragraph">
              <wp:posOffset>315283</wp:posOffset>
            </wp:positionV>
            <wp:extent cx="2406650" cy="1365885"/>
            <wp:effectExtent l="0" t="0" r="0" b="5715"/>
            <wp:wrapTopAndBottom/>
            <wp:docPr id="11" name="Imagen 11"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étodo de Horn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6650"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F1B">
        <w:rPr>
          <w:noProof/>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1773075</wp:posOffset>
            </wp:positionV>
            <wp:extent cx="2423160" cy="1376045"/>
            <wp:effectExtent l="0" t="0" r="0" b="0"/>
            <wp:wrapTopAndBottom/>
            <wp:docPr id="10" name="Imagen 10"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étodo de Hor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160"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F1B">
        <w:rPr>
          <w:lang w:eastAsia="es-CO"/>
        </w:rPr>
        <w:t>Repetimos la operación para cada coeficiente</w:t>
      </w:r>
    </w:p>
    <w:p w:rsidR="00306F1B" w:rsidRDefault="00306F1B" w:rsidP="00306F1B">
      <w:pPr>
        <w:rPr>
          <w:lang w:eastAsia="es-CO"/>
        </w:rPr>
      </w:pPr>
      <w:r w:rsidRPr="00306F1B">
        <w:rPr>
          <w:lang w:eastAsia="es-CO"/>
        </w:rPr>
        <w:t>Al llegar al último coeficiente obtenemos el resultado final</w:t>
      </w:r>
      <w:r>
        <w:rPr>
          <w:lang w:eastAsia="es-CO"/>
        </w:rPr>
        <w:t>.</w:t>
      </w:r>
    </w:p>
    <w:p w:rsidR="00306F1B" w:rsidRPr="00306F1B" w:rsidRDefault="00306F1B" w:rsidP="00306F1B">
      <w:pPr>
        <w:rPr>
          <w:lang w:eastAsia="es-CO"/>
        </w:rPr>
      </w:pPr>
      <w:r>
        <w:t>Podemos ver en este ejemplo como se ha reducido la cantidad de multiplicaciones necesarias ahorrando al sistema 6 operaciones extras.</w:t>
      </w:r>
      <w:bookmarkStart w:id="0" w:name="_GoBack"/>
      <w:bookmarkEnd w:id="0"/>
    </w:p>
    <w:p w:rsidR="00306F1B" w:rsidRDefault="00306F1B">
      <w:pPr>
        <w:rPr>
          <w:color w:val="000000" w:themeColor="text1"/>
        </w:rPr>
      </w:pPr>
    </w:p>
    <w:p w:rsidR="00306F1B" w:rsidRDefault="00306F1B">
      <w:pPr>
        <w:rPr>
          <w:b/>
          <w:color w:val="000000" w:themeColor="text1"/>
        </w:rPr>
      </w:pPr>
    </w:p>
    <w:p w:rsidR="00306F1B" w:rsidRDefault="00306F1B">
      <w:pPr>
        <w:rPr>
          <w:b/>
          <w:color w:val="000000" w:themeColor="text1"/>
        </w:rPr>
      </w:pPr>
    </w:p>
    <w:p w:rsidR="00306F1B" w:rsidRDefault="00306F1B">
      <w:pPr>
        <w:rPr>
          <w:b/>
          <w:color w:val="000000" w:themeColor="text1"/>
        </w:rPr>
      </w:pPr>
    </w:p>
    <w:p w:rsidR="00306F1B" w:rsidRDefault="00306F1B">
      <w:pPr>
        <w:rPr>
          <w:b/>
          <w:color w:val="000000" w:themeColor="text1"/>
        </w:rPr>
      </w:pPr>
    </w:p>
    <w:p w:rsidR="0095072E" w:rsidRDefault="0095072E">
      <w:pPr>
        <w:rPr>
          <w:color w:val="000000" w:themeColor="text1"/>
        </w:rPr>
      </w:pPr>
      <w:r w:rsidRPr="0095072E">
        <w:rPr>
          <w:b/>
          <w:noProof/>
        </w:rPr>
        <w:lastRenderedPageBreak/>
        <w:drawing>
          <wp:anchor distT="0" distB="0" distL="114300" distR="114300" simplePos="0" relativeHeight="251659264" behindDoc="0" locked="0" layoutInCell="1" allowOverlap="1" wp14:anchorId="4AAC5EB1">
            <wp:simplePos x="0" y="0"/>
            <wp:positionH relativeFrom="margin">
              <wp:posOffset>2441263</wp:posOffset>
            </wp:positionH>
            <wp:positionV relativeFrom="paragraph">
              <wp:posOffset>454540</wp:posOffset>
            </wp:positionV>
            <wp:extent cx="1504950" cy="7239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04950" cy="723900"/>
                    </a:xfrm>
                    <a:prstGeom prst="rect">
                      <a:avLst/>
                    </a:prstGeom>
                  </pic:spPr>
                </pic:pic>
              </a:graphicData>
            </a:graphic>
          </wp:anchor>
        </w:drawing>
      </w:r>
      <w:r w:rsidRPr="0095072E">
        <w:rPr>
          <w:b/>
          <w:color w:val="000000" w:themeColor="text1"/>
        </w:rPr>
        <w:t>El método de Newton</w:t>
      </w:r>
      <w:r w:rsidRPr="0095072E">
        <w:rPr>
          <w:color w:val="000000" w:themeColor="text1"/>
        </w:rPr>
        <w:t xml:space="preserve"> para hallar las raíces de la </w:t>
      </w:r>
      <w:r w:rsidRPr="0095072E">
        <w:rPr>
          <w:color w:val="000000" w:themeColor="text1"/>
        </w:rPr>
        <w:t>ecuación f</w:t>
      </w:r>
      <w:r w:rsidRPr="0095072E">
        <w:rPr>
          <w:color w:val="000000" w:themeColor="text1"/>
        </w:rPr>
        <w:t>(x) = 0, es el más conocido, y a menudo, el más efectivo.</w:t>
      </w:r>
    </w:p>
    <w:p w:rsidR="0095072E" w:rsidRDefault="0095072E" w:rsidP="0095072E">
      <w:pPr>
        <w:rPr>
          <w:color w:val="000000" w:themeColor="text1"/>
        </w:rPr>
      </w:pPr>
      <w:r w:rsidRPr="005C587E">
        <w:rPr>
          <w:color w:val="000000" w:themeColor="text1"/>
        </w:rPr>
        <w:t>El método de Newton consiste en tomar una aproximación inicial, x, y a continuación obtener una aproximación más refinada mediante la fórmula de arriba. Es decir, se trata de acercarnos a la raíz p por medio de la fórmula recursiva:</w:t>
      </w:r>
      <w:r w:rsidRPr="0095072E">
        <w:rPr>
          <w:noProof/>
        </w:rPr>
        <w:t xml:space="preserve"> </w:t>
      </w:r>
    </w:p>
    <w:p w:rsidR="0095072E" w:rsidRDefault="0095072E">
      <w:pPr>
        <w:rPr>
          <w:color w:val="000000" w:themeColor="text1"/>
        </w:rPr>
      </w:pPr>
      <w:r>
        <w:rPr>
          <w:noProof/>
        </w:rPr>
        <w:drawing>
          <wp:anchor distT="0" distB="0" distL="114300" distR="114300" simplePos="0" relativeHeight="251660288" behindDoc="0" locked="0" layoutInCell="1" allowOverlap="1" wp14:anchorId="5BD7E17E">
            <wp:simplePos x="0" y="0"/>
            <wp:positionH relativeFrom="column">
              <wp:posOffset>2085604</wp:posOffset>
            </wp:positionH>
            <wp:positionV relativeFrom="paragraph">
              <wp:posOffset>210772</wp:posOffset>
            </wp:positionV>
            <wp:extent cx="1905000" cy="9144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05000" cy="914400"/>
                    </a:xfrm>
                    <a:prstGeom prst="rect">
                      <a:avLst/>
                    </a:prstGeom>
                  </pic:spPr>
                </pic:pic>
              </a:graphicData>
            </a:graphic>
          </wp:anchor>
        </w:drawing>
      </w:r>
    </w:p>
    <w:p w:rsidR="005C587E" w:rsidRDefault="005C587E">
      <w:pPr>
        <w:rPr>
          <w:color w:val="000000" w:themeColor="text1"/>
        </w:rPr>
      </w:pPr>
    </w:p>
    <w:p w:rsidR="005C587E" w:rsidRPr="005C587E" w:rsidRDefault="005C587E" w:rsidP="005C587E">
      <w:pPr>
        <w:rPr>
          <w:color w:val="000000" w:themeColor="text1"/>
        </w:rPr>
      </w:pPr>
      <w:r w:rsidRPr="0095072E">
        <w:rPr>
          <w:b/>
          <w:color w:val="000000" w:themeColor="text1"/>
        </w:rPr>
        <w:t>El Método Muller</w:t>
      </w:r>
      <w:r w:rsidRPr="005C587E">
        <w:rPr>
          <w:color w:val="000000" w:themeColor="text1"/>
        </w:rPr>
        <w:t xml:space="preserve"> es un algoritmo de búsqueda de raíces para encontrar la raíz de una ecuación de la forma, f (x) = 0. Fue descubierto por David E. Muller en 1956.</w:t>
      </w:r>
    </w:p>
    <w:p w:rsidR="005C587E" w:rsidRDefault="005C587E" w:rsidP="005C587E">
      <w:pPr>
        <w:rPr>
          <w:color w:val="000000" w:themeColor="text1"/>
        </w:rPr>
      </w:pPr>
      <w:r w:rsidRPr="005C587E">
        <w:rPr>
          <w:color w:val="000000" w:themeColor="text1"/>
        </w:rPr>
        <w:t>Comienza con tres supuestos iniciales de la raíz, y luego construye una parábola a través de estos tres puntos, y toma la intersección del eje x con la parábola como la siguiente aproximación. Este proceso continúa hasta que se encuentra una raíz con el nivel de precisión deseado.</w:t>
      </w:r>
    </w:p>
    <w:p w:rsidR="005C587E" w:rsidRDefault="005C587E" w:rsidP="005C587E">
      <w:pPr>
        <w:rPr>
          <w:color w:val="000000" w:themeColor="text1"/>
        </w:rPr>
      </w:pPr>
      <w:r w:rsidRPr="005C587E">
        <w:rPr>
          <w:color w:val="000000" w:themeColor="text1"/>
        </w:rPr>
        <w:t>Aunque es más lento que el método de Newton - Raphson, que tiene una tasa de convergencia de 2, pero supera uno de los mayores inconvenientes del método de Newton-Raphson, es decir, el cálculo de la derivada en cada paso.</w:t>
      </w:r>
    </w:p>
    <w:p w:rsidR="00306F1B" w:rsidRDefault="00483F3C" w:rsidP="005C587E">
      <w:pPr>
        <w:rPr>
          <w:color w:val="000000" w:themeColor="text1"/>
        </w:rPr>
      </w:pPr>
      <w:r w:rsidRPr="008258F9">
        <w:rPr>
          <w:b/>
          <w:color w:val="000000" w:themeColor="text1"/>
        </w:rPr>
        <w:t xml:space="preserve">El enfoque de </w:t>
      </w:r>
      <w:proofErr w:type="spellStart"/>
      <w:r w:rsidRPr="008258F9">
        <w:rPr>
          <w:b/>
          <w:color w:val="000000" w:themeColor="text1"/>
        </w:rPr>
        <w:t>Bairstow</w:t>
      </w:r>
      <w:proofErr w:type="spellEnd"/>
      <w:r w:rsidRPr="00483F3C">
        <w:rPr>
          <w:color w:val="000000" w:themeColor="text1"/>
        </w:rPr>
        <w:t xml:space="preserve"> es usar el método de Newton para ajustar los coeficientes u</w:t>
      </w:r>
      <w:r w:rsidR="008258F9">
        <w:rPr>
          <w:color w:val="000000" w:themeColor="text1"/>
        </w:rPr>
        <w:t xml:space="preserve"> </w:t>
      </w:r>
      <w:r w:rsidRPr="00483F3C">
        <w:rPr>
          <w:color w:val="000000" w:themeColor="text1"/>
        </w:rPr>
        <w:t>y</w:t>
      </w:r>
      <w:r w:rsidR="008258F9">
        <w:rPr>
          <w:color w:val="000000" w:themeColor="text1"/>
        </w:rPr>
        <w:t xml:space="preserve"> </w:t>
      </w:r>
      <w:r w:rsidRPr="00483F3C">
        <w:rPr>
          <w:color w:val="000000" w:themeColor="text1"/>
        </w:rPr>
        <w:t xml:space="preserve">v en la </w:t>
      </w:r>
      <w:r w:rsidR="008258F9">
        <w:rPr>
          <w:color w:val="000000" w:themeColor="text1"/>
        </w:rPr>
        <w:t xml:space="preserve">ecuación </w:t>
      </w:r>
      <w:r w:rsidRPr="00483F3C">
        <w:rPr>
          <w:color w:val="000000" w:themeColor="text1"/>
        </w:rPr>
        <w:t>cuadrática x</w:t>
      </w:r>
      <w:r w:rsidR="008258F9">
        <w:rPr>
          <w:color w:val="000000" w:themeColor="text1"/>
        </w:rPr>
        <w:t>^</w:t>
      </w:r>
      <w:r w:rsidRPr="00483F3C">
        <w:rPr>
          <w:color w:val="000000" w:themeColor="text1"/>
        </w:rPr>
        <w:t xml:space="preserve">2 + </w:t>
      </w:r>
      <w:proofErr w:type="spellStart"/>
      <w:r w:rsidRPr="00483F3C">
        <w:rPr>
          <w:color w:val="000000" w:themeColor="text1"/>
        </w:rPr>
        <w:t>ux</w:t>
      </w:r>
      <w:proofErr w:type="spellEnd"/>
      <w:r w:rsidRPr="00483F3C">
        <w:rPr>
          <w:color w:val="000000" w:themeColor="text1"/>
        </w:rPr>
        <w:t xml:space="preserve"> + v hasta que sus raíces también sean </w:t>
      </w:r>
      <w:r w:rsidR="008258F9">
        <w:rPr>
          <w:color w:val="000000" w:themeColor="text1"/>
        </w:rPr>
        <w:t>l</w:t>
      </w:r>
      <w:r w:rsidRPr="00483F3C">
        <w:rPr>
          <w:color w:val="000000" w:themeColor="text1"/>
        </w:rPr>
        <w:t xml:space="preserve">as raíces del </w:t>
      </w:r>
      <w:r w:rsidR="008258F9" w:rsidRPr="00483F3C">
        <w:rPr>
          <w:color w:val="000000" w:themeColor="text1"/>
        </w:rPr>
        <w:t xml:space="preserve">polinomio </w:t>
      </w:r>
      <w:r w:rsidR="008258F9">
        <w:rPr>
          <w:color w:val="000000" w:themeColor="text1"/>
        </w:rPr>
        <w:t>resuelto</w:t>
      </w:r>
      <w:r w:rsidRPr="00483F3C">
        <w:rPr>
          <w:color w:val="000000" w:themeColor="text1"/>
        </w:rPr>
        <w:t xml:space="preserve">. Las raíces de la </w:t>
      </w:r>
      <w:r w:rsidR="008258F9">
        <w:rPr>
          <w:color w:val="000000" w:themeColor="text1"/>
        </w:rPr>
        <w:t xml:space="preserve">ecuación </w:t>
      </w:r>
      <w:r w:rsidRPr="00483F3C">
        <w:rPr>
          <w:color w:val="000000" w:themeColor="text1"/>
        </w:rPr>
        <w:t xml:space="preserve">cuadrática pueden entonces determinarse, y el polinomio puede dividirse por la </w:t>
      </w:r>
      <w:r w:rsidR="008258F9">
        <w:rPr>
          <w:color w:val="000000" w:themeColor="text1"/>
        </w:rPr>
        <w:t xml:space="preserve">ecuación </w:t>
      </w:r>
      <w:r w:rsidRPr="00483F3C">
        <w:rPr>
          <w:color w:val="000000" w:themeColor="text1"/>
        </w:rPr>
        <w:t>cuadrática para eliminar esas raíces. Este proceso se itera entonces hasta que el polinomio se vuelve cuadrático o lineal, y se han determinado todas las raíces.</w:t>
      </w:r>
    </w:p>
    <w:p w:rsidR="0095072E" w:rsidRPr="002A00CD" w:rsidRDefault="0095072E" w:rsidP="005C587E">
      <w:pPr>
        <w:rPr>
          <w:color w:val="000000" w:themeColor="text1"/>
        </w:rPr>
      </w:pPr>
    </w:p>
    <w:p w:rsidR="00287C1D" w:rsidRPr="002A00CD" w:rsidRDefault="00287C1D">
      <w:pPr>
        <w:rPr>
          <w:color w:val="A6A6A6" w:themeColor="background1" w:themeShade="A6"/>
        </w:rPr>
      </w:pPr>
      <w:r w:rsidRPr="002A00CD">
        <w:rPr>
          <w:color w:val="A6A6A6" w:themeColor="background1" w:themeShade="A6"/>
        </w:rPr>
        <w:t>Cómo la definición de polinomio, la definición de una raíz, métodos comunes para encontrarlas, algoritmos conocidos para realizar esta actividad.</w:t>
      </w:r>
    </w:p>
    <w:p w:rsidR="00047226" w:rsidRPr="002A00CD" w:rsidRDefault="00047226">
      <w:pPr>
        <w:rPr>
          <w:color w:val="A6A6A6" w:themeColor="background1" w:themeShade="A6"/>
        </w:rPr>
      </w:pPr>
      <w:r w:rsidRPr="002A00CD">
        <w:rPr>
          <w:color w:val="A6A6A6" w:themeColor="background1" w:themeShade="A6"/>
        </w:rPr>
        <w:t>Podemos buscar un poco de la historia de los métodos que se encontraron para resolver este problema.</w:t>
      </w:r>
    </w:p>
    <w:p w:rsidR="003F53EC" w:rsidRPr="002A00CD" w:rsidRDefault="003F53EC">
      <w:pPr>
        <w:rPr>
          <w:color w:val="A6A6A6" w:themeColor="background1" w:themeShade="A6"/>
        </w:rPr>
      </w:pPr>
      <w:r w:rsidRPr="002A00CD">
        <w:rPr>
          <w:color w:val="A6A6A6" w:themeColor="background1" w:themeShade="A6"/>
        </w:rPr>
        <w:t>Primera aproximación Newton-Horner solo crea reales.</w:t>
      </w:r>
    </w:p>
    <w:p w:rsidR="003F53EC" w:rsidRPr="002A00CD" w:rsidRDefault="003F53EC">
      <w:pPr>
        <w:rPr>
          <w:color w:val="A6A6A6" w:themeColor="background1" w:themeShade="A6"/>
        </w:rPr>
      </w:pPr>
      <w:r w:rsidRPr="002A00CD">
        <w:rPr>
          <w:color w:val="A6A6A6" w:themeColor="background1" w:themeShade="A6"/>
        </w:rPr>
        <w:t xml:space="preserve">Mejor </w:t>
      </w:r>
      <w:proofErr w:type="spellStart"/>
      <w:r w:rsidRPr="002A00CD">
        <w:rPr>
          <w:color w:val="A6A6A6" w:themeColor="background1" w:themeShade="A6"/>
        </w:rPr>
        <w:t>Bairstow's</w:t>
      </w:r>
      <w:proofErr w:type="spellEnd"/>
      <w:r w:rsidRPr="002A00CD">
        <w:rPr>
          <w:color w:val="A6A6A6" w:themeColor="background1" w:themeShade="A6"/>
        </w:rPr>
        <w:t xml:space="preserve"> </w:t>
      </w:r>
      <w:proofErr w:type="spellStart"/>
      <w:r w:rsidRPr="002A00CD">
        <w:rPr>
          <w:color w:val="A6A6A6" w:themeColor="background1" w:themeShade="A6"/>
        </w:rPr>
        <w:t>Method</w:t>
      </w:r>
      <w:proofErr w:type="spellEnd"/>
      <w:r w:rsidRPr="002A00CD">
        <w:rPr>
          <w:color w:val="A6A6A6" w:themeColor="background1" w:themeShade="A6"/>
        </w:rPr>
        <w:t xml:space="preserve"> </w:t>
      </w:r>
      <w:proofErr w:type="spellStart"/>
      <w:r w:rsidRPr="002A00CD">
        <w:rPr>
          <w:color w:val="A6A6A6" w:themeColor="background1" w:themeShade="A6"/>
        </w:rPr>
        <w:t>or</w:t>
      </w:r>
      <w:proofErr w:type="spellEnd"/>
      <w:r w:rsidRPr="002A00CD">
        <w:rPr>
          <w:color w:val="A6A6A6" w:themeColor="background1" w:themeShade="A6"/>
        </w:rPr>
        <w:t xml:space="preserve"> </w:t>
      </w:r>
      <w:proofErr w:type="spellStart"/>
      <w:r w:rsidRPr="002A00CD">
        <w:rPr>
          <w:color w:val="A6A6A6" w:themeColor="background1" w:themeShade="A6"/>
        </w:rPr>
        <w:t>Mullers</w:t>
      </w:r>
      <w:proofErr w:type="spellEnd"/>
      <w:r w:rsidRPr="002A00CD">
        <w:rPr>
          <w:color w:val="A6A6A6" w:themeColor="background1" w:themeShade="A6"/>
        </w:rPr>
        <w:t xml:space="preserve"> </w:t>
      </w:r>
      <w:proofErr w:type="spellStart"/>
      <w:r w:rsidRPr="002A00CD">
        <w:rPr>
          <w:color w:val="A6A6A6" w:themeColor="background1" w:themeShade="A6"/>
        </w:rPr>
        <w:t>metod</w:t>
      </w:r>
      <w:proofErr w:type="spellEnd"/>
      <w:r w:rsidRPr="002A00CD">
        <w:rPr>
          <w:color w:val="A6A6A6" w:themeColor="background1" w:themeShade="A6"/>
        </w:rPr>
        <w:t xml:space="preserve">. </w:t>
      </w:r>
    </w:p>
    <w:p w:rsidR="00E6287F" w:rsidRPr="002A00CD" w:rsidRDefault="00E6287F">
      <w:pPr>
        <w:rPr>
          <w:color w:val="A6A6A6" w:themeColor="background1" w:themeShade="A6"/>
        </w:rPr>
      </w:pPr>
      <w:proofErr w:type="spellStart"/>
      <w:r w:rsidRPr="002A00CD">
        <w:rPr>
          <w:color w:val="A6A6A6" w:themeColor="background1" w:themeShade="A6"/>
        </w:rPr>
        <w:t>Explicacion</w:t>
      </w:r>
      <w:proofErr w:type="spellEnd"/>
      <w:r w:rsidRPr="002A00CD">
        <w:rPr>
          <w:color w:val="A6A6A6" w:themeColor="background1" w:themeShade="A6"/>
        </w:rPr>
        <w:t xml:space="preserve"> del porque escoger esos 2:</w:t>
      </w:r>
    </w:p>
    <w:p w:rsidR="00047226" w:rsidRPr="002A00CD" w:rsidRDefault="00306F1B">
      <w:pPr>
        <w:rPr>
          <w:color w:val="A6A6A6" w:themeColor="background1" w:themeShade="A6"/>
        </w:rPr>
      </w:pPr>
      <w:hyperlink r:id="rId11" w:history="1">
        <w:r w:rsidR="00613209" w:rsidRPr="002A00CD">
          <w:rPr>
            <w:rStyle w:val="Hipervnculo"/>
            <w:color w:val="A6A6A6" w:themeColor="background1" w:themeShade="A6"/>
          </w:rPr>
          <w:t>https://youtu.be/zEvfk</w:t>
        </w:r>
        <w:r w:rsidR="00613209" w:rsidRPr="002A00CD">
          <w:rPr>
            <w:rStyle w:val="Hipervnculo"/>
            <w:color w:val="A6A6A6" w:themeColor="background1" w:themeShade="A6"/>
          </w:rPr>
          <w:t>S</w:t>
        </w:r>
        <w:r w:rsidR="00613209" w:rsidRPr="002A00CD">
          <w:rPr>
            <w:rStyle w:val="Hipervnculo"/>
            <w:color w:val="A6A6A6" w:themeColor="background1" w:themeShade="A6"/>
          </w:rPr>
          <w:t>uPqWk</w:t>
        </w:r>
      </w:hyperlink>
    </w:p>
    <w:p w:rsidR="00E6287F" w:rsidRPr="002A00CD" w:rsidRDefault="00E6287F">
      <w:pPr>
        <w:rPr>
          <w:color w:val="A6A6A6" w:themeColor="background1" w:themeShade="A6"/>
        </w:rPr>
      </w:pPr>
    </w:p>
    <w:p w:rsidR="00613209" w:rsidRPr="002A00CD" w:rsidRDefault="00613209">
      <w:pPr>
        <w:rPr>
          <w:color w:val="A6A6A6" w:themeColor="background1" w:themeShade="A6"/>
        </w:rPr>
      </w:pPr>
      <w:r w:rsidRPr="002A00CD">
        <w:rPr>
          <w:color w:val="A6A6A6" w:themeColor="background1" w:themeShade="A6"/>
        </w:rPr>
        <w:t xml:space="preserve">Código para </w:t>
      </w:r>
      <w:proofErr w:type="spellStart"/>
      <w:r w:rsidRPr="002A00CD">
        <w:rPr>
          <w:color w:val="A6A6A6" w:themeColor="background1" w:themeShade="A6"/>
        </w:rPr>
        <w:t>Baristows</w:t>
      </w:r>
      <w:proofErr w:type="spellEnd"/>
      <w:r w:rsidRPr="002A00CD">
        <w:rPr>
          <w:color w:val="A6A6A6" w:themeColor="background1" w:themeShade="A6"/>
        </w:rPr>
        <w:t>:</w:t>
      </w:r>
    </w:p>
    <w:p w:rsidR="00E6287F" w:rsidRPr="002A00CD" w:rsidRDefault="00306F1B">
      <w:pPr>
        <w:rPr>
          <w:color w:val="A6A6A6" w:themeColor="background1" w:themeShade="A6"/>
        </w:rPr>
      </w:pPr>
      <w:hyperlink r:id="rId12" w:history="1">
        <w:r w:rsidR="00E6287F" w:rsidRPr="002A00CD">
          <w:rPr>
            <w:rStyle w:val="Hipervnculo"/>
            <w:color w:val="A6A6A6" w:themeColor="background1" w:themeShade="A6"/>
          </w:rPr>
          <w:t>https://youtu.be/dmsosSGVxgs</w:t>
        </w:r>
      </w:hyperlink>
    </w:p>
    <w:p w:rsidR="00E6287F" w:rsidRPr="002A00CD" w:rsidRDefault="00E6287F">
      <w:pPr>
        <w:rPr>
          <w:color w:val="000000" w:themeColor="text1"/>
        </w:rPr>
      </w:pPr>
      <w:r w:rsidRPr="002A00CD">
        <w:rPr>
          <w:color w:val="A6A6A6" w:themeColor="background1" w:themeShade="A6"/>
        </w:rPr>
        <w:t>Explicación.</w:t>
      </w:r>
    </w:p>
    <w:p w:rsidR="00613209" w:rsidRPr="002A00CD" w:rsidRDefault="00306F1B">
      <w:pPr>
        <w:rPr>
          <w:color w:val="A6A6A6" w:themeColor="background1" w:themeShade="A6"/>
        </w:rPr>
      </w:pPr>
      <w:hyperlink r:id="rId13" w:history="1">
        <w:r w:rsidR="00944335" w:rsidRPr="002A00CD">
          <w:rPr>
            <w:rStyle w:val="Hipervnculo"/>
            <w:color w:val="A6A6A6" w:themeColor="background1" w:themeShade="A6"/>
          </w:rPr>
          <w:t>https://github.com/ergenekonyigit/Numerical-Analysis-Examples/blob/master/Java/Bairstow's%20Numerical%20Analysis%20method.java</w:t>
        </w:r>
      </w:hyperlink>
    </w:p>
    <w:p w:rsidR="00944335" w:rsidRPr="002A00CD" w:rsidRDefault="00944335">
      <w:pPr>
        <w:rPr>
          <w:color w:val="A6A6A6" w:themeColor="background1" w:themeShade="A6"/>
        </w:rPr>
      </w:pPr>
      <w:r w:rsidRPr="002A00CD">
        <w:rPr>
          <w:color w:val="A6A6A6" w:themeColor="background1" w:themeShade="A6"/>
        </w:rPr>
        <w:t>Aquí esta con algunos comentarios muy buenos.</w:t>
      </w:r>
    </w:p>
    <w:p w:rsidR="00E6287F" w:rsidRPr="002A00CD" w:rsidRDefault="00E6287F">
      <w:pPr>
        <w:rPr>
          <w:color w:val="A6A6A6" w:themeColor="background1" w:themeShade="A6"/>
        </w:rPr>
      </w:pPr>
    </w:p>
    <w:p w:rsidR="00944335" w:rsidRPr="002A00CD" w:rsidRDefault="00944335">
      <w:pPr>
        <w:rPr>
          <w:color w:val="A6A6A6" w:themeColor="background1" w:themeShade="A6"/>
        </w:rPr>
      </w:pPr>
      <w:r w:rsidRPr="002A00CD">
        <w:rPr>
          <w:color w:val="A6A6A6" w:themeColor="background1" w:themeShade="A6"/>
        </w:rPr>
        <w:t>Código para Muller:</w:t>
      </w:r>
    </w:p>
    <w:p w:rsidR="00E6287F" w:rsidRPr="002A00CD" w:rsidRDefault="00306F1B">
      <w:pPr>
        <w:rPr>
          <w:color w:val="A6A6A6" w:themeColor="background1" w:themeShade="A6"/>
        </w:rPr>
      </w:pPr>
      <w:hyperlink r:id="rId14" w:history="1">
        <w:r w:rsidR="00E6287F" w:rsidRPr="002A00CD">
          <w:rPr>
            <w:rStyle w:val="Hipervnculo"/>
            <w:color w:val="A6A6A6" w:themeColor="background1" w:themeShade="A6"/>
          </w:rPr>
          <w:t>https://youtu.be/XIIE</w:t>
        </w:r>
        <w:r w:rsidR="00E6287F" w:rsidRPr="002A00CD">
          <w:rPr>
            <w:rStyle w:val="Hipervnculo"/>
            <w:color w:val="A6A6A6" w:themeColor="background1" w:themeShade="A6"/>
          </w:rPr>
          <w:t>j</w:t>
        </w:r>
        <w:r w:rsidR="00E6287F" w:rsidRPr="002A00CD">
          <w:rPr>
            <w:rStyle w:val="Hipervnculo"/>
            <w:color w:val="A6A6A6" w:themeColor="background1" w:themeShade="A6"/>
          </w:rPr>
          <w:t>wtkONc</w:t>
        </w:r>
      </w:hyperlink>
    </w:p>
    <w:p w:rsidR="00E6287F" w:rsidRPr="002A00CD" w:rsidRDefault="00E6287F">
      <w:pPr>
        <w:rPr>
          <w:color w:val="A6A6A6" w:themeColor="background1" w:themeShade="A6"/>
        </w:rPr>
      </w:pPr>
      <w:r w:rsidRPr="002A00CD">
        <w:rPr>
          <w:color w:val="A6A6A6" w:themeColor="background1" w:themeShade="A6"/>
        </w:rPr>
        <w:t>Explicación.</w:t>
      </w:r>
    </w:p>
    <w:p w:rsidR="00944335" w:rsidRPr="002A00CD" w:rsidRDefault="00306F1B">
      <w:pPr>
        <w:rPr>
          <w:color w:val="A6A6A6" w:themeColor="background1" w:themeShade="A6"/>
        </w:rPr>
      </w:pPr>
      <w:hyperlink r:id="rId15" w:history="1">
        <w:r w:rsidR="00944335" w:rsidRPr="002A00CD">
          <w:rPr>
            <w:rStyle w:val="Hipervnculo"/>
            <w:color w:val="A6A6A6" w:themeColor="background1" w:themeShade="A6"/>
          </w:rPr>
          <w:t>https://www.geeksforgeeks.org/program-muller-method/</w:t>
        </w:r>
      </w:hyperlink>
    </w:p>
    <w:p w:rsidR="00944335" w:rsidRPr="002A00CD" w:rsidRDefault="00944335">
      <w:pPr>
        <w:rPr>
          <w:color w:val="A6A6A6" w:themeColor="background1" w:themeShade="A6"/>
        </w:rPr>
      </w:pPr>
      <w:r w:rsidRPr="002A00CD">
        <w:rPr>
          <w:color w:val="A6A6A6" w:themeColor="background1" w:themeShade="A6"/>
        </w:rPr>
        <w:t xml:space="preserve">Un blog con muy buenas explicaciones que deberían ir aquí. </w:t>
      </w:r>
    </w:p>
    <w:p w:rsidR="00944335" w:rsidRPr="002A00CD" w:rsidRDefault="00306F1B">
      <w:pPr>
        <w:rPr>
          <w:color w:val="A6A6A6" w:themeColor="background1" w:themeShade="A6"/>
        </w:rPr>
      </w:pPr>
      <w:hyperlink r:id="rId16" w:history="1">
        <w:r w:rsidR="00944335" w:rsidRPr="002A00CD">
          <w:rPr>
            <w:rStyle w:val="Hipervnculo"/>
            <w:color w:val="A6A6A6" w:themeColor="background1" w:themeShade="A6"/>
          </w:rPr>
          <w:t>https://www.programcr</w:t>
        </w:r>
        <w:r w:rsidR="00944335" w:rsidRPr="002A00CD">
          <w:rPr>
            <w:rStyle w:val="Hipervnculo"/>
            <w:color w:val="A6A6A6" w:themeColor="background1" w:themeShade="A6"/>
          </w:rPr>
          <w:t>e</w:t>
        </w:r>
        <w:r w:rsidR="00944335" w:rsidRPr="002A00CD">
          <w:rPr>
            <w:rStyle w:val="Hipervnculo"/>
            <w:color w:val="A6A6A6" w:themeColor="background1" w:themeShade="A6"/>
          </w:rPr>
          <w:t>ek.com/java-api-examples/?class=org.apache.commons.math.util.MathUtils&amp;method=sign</w:t>
        </w:r>
      </w:hyperlink>
    </w:p>
    <w:p w:rsidR="00944335" w:rsidRPr="002A00CD" w:rsidRDefault="00944335">
      <w:pPr>
        <w:rPr>
          <w:color w:val="A6A6A6" w:themeColor="background1" w:themeShade="A6"/>
        </w:rPr>
      </w:pPr>
      <w:r w:rsidRPr="002A00CD">
        <w:rPr>
          <w:color w:val="A6A6A6" w:themeColor="background1" w:themeShade="A6"/>
        </w:rPr>
        <w:t>Una pagina llena de códigos interesantes.</w:t>
      </w:r>
    </w:p>
    <w:p w:rsidR="00944335" w:rsidRPr="002A00CD" w:rsidRDefault="00944335">
      <w:pPr>
        <w:rPr>
          <w:color w:val="A6A6A6" w:themeColor="background1" w:themeShade="A6"/>
        </w:rPr>
      </w:pPr>
    </w:p>
    <w:p w:rsidR="00287C1D" w:rsidRDefault="00287C1D">
      <w:pPr>
        <w:rPr>
          <w:color w:val="A6A6A6" w:themeColor="background1" w:themeShade="A6"/>
        </w:rPr>
      </w:pPr>
      <w:r w:rsidRPr="002A00CD">
        <w:rPr>
          <w:color w:val="A6A6A6" w:themeColor="background1" w:themeShade="A6"/>
        </w:rPr>
        <w:t>3. Solo enunciar las ideas que se nos ocurren para resolver el problema</w:t>
      </w:r>
      <w:r w:rsidR="00047226" w:rsidRPr="002A00CD">
        <w:rPr>
          <w:color w:val="A6A6A6" w:themeColor="background1" w:themeShade="A6"/>
        </w:rPr>
        <w:t xml:space="preserve"> incluyendo los algoritmos que habíamos encontrado</w:t>
      </w:r>
      <w:r w:rsidRPr="002A00CD">
        <w:rPr>
          <w:color w:val="A6A6A6" w:themeColor="background1" w:themeShade="A6"/>
        </w:rPr>
        <w:t>.</w:t>
      </w:r>
    </w:p>
    <w:p w:rsidR="008258F9" w:rsidRDefault="008258F9">
      <w:pPr>
        <w:rPr>
          <w:color w:val="000000" w:themeColor="text1"/>
        </w:rPr>
      </w:pPr>
      <w:r>
        <w:rPr>
          <w:color w:val="000000" w:themeColor="text1"/>
        </w:rPr>
        <w:t xml:space="preserve">-Basada en la investigación anterior podemos determinar </w:t>
      </w:r>
      <w:r w:rsidR="00A5289B">
        <w:rPr>
          <w:color w:val="000000" w:themeColor="text1"/>
        </w:rPr>
        <w:t>que tratar</w:t>
      </w:r>
      <w:r>
        <w:rPr>
          <w:color w:val="000000" w:themeColor="text1"/>
        </w:rPr>
        <w:t xml:space="preserve"> de crear un método para hallar raíces resulta más complejo de lo que se quisiera admitir, aunque tratar </w:t>
      </w:r>
      <w:proofErr w:type="gramStart"/>
      <w:r>
        <w:rPr>
          <w:color w:val="000000" w:themeColor="text1"/>
        </w:rPr>
        <w:t>de  hacer</w:t>
      </w:r>
      <w:proofErr w:type="gramEnd"/>
      <w:r>
        <w:rPr>
          <w:color w:val="000000" w:themeColor="text1"/>
        </w:rPr>
        <w:t xml:space="preserve"> una búsqueda completa de las raíces sería un ejercicio interesante, no resultaría particularmente útil, dado que la complejidad temporal podría (y sería lo más probable) ser exponencial</w:t>
      </w:r>
      <w:r w:rsidR="00A5289B">
        <w:rPr>
          <w:color w:val="000000" w:themeColor="text1"/>
        </w:rPr>
        <w:t>.</w:t>
      </w:r>
      <w:r>
        <w:rPr>
          <w:color w:val="000000" w:themeColor="text1"/>
        </w:rPr>
        <w:t xml:space="preserve"> </w:t>
      </w:r>
      <w:r w:rsidR="00A5289B">
        <w:rPr>
          <w:color w:val="000000" w:themeColor="text1"/>
        </w:rPr>
        <w:t>I</w:t>
      </w:r>
      <w:r>
        <w:rPr>
          <w:color w:val="000000" w:themeColor="text1"/>
        </w:rPr>
        <w:t>ncluso creando restricciones a partir de las opciones que nos plantea Ruffini</w:t>
      </w:r>
      <w:r w:rsidR="00A5289B">
        <w:rPr>
          <w:color w:val="000000" w:themeColor="text1"/>
        </w:rPr>
        <w:t xml:space="preserve"> con la división del coeficiente de mayor grado sobre el de menor grado, para determinar las posibles raíces el</w:t>
      </w:r>
      <w:r>
        <w:rPr>
          <w:color w:val="000000" w:themeColor="text1"/>
        </w:rPr>
        <w:t xml:space="preserve"> </w:t>
      </w:r>
      <w:r w:rsidR="00A5289B">
        <w:rPr>
          <w:color w:val="000000" w:themeColor="text1"/>
        </w:rPr>
        <w:t>proceso</w:t>
      </w:r>
      <w:r>
        <w:rPr>
          <w:color w:val="000000" w:themeColor="text1"/>
        </w:rPr>
        <w:t xml:space="preserve"> no sería remotamente tan eficiente como</w:t>
      </w:r>
      <w:r w:rsidR="00A5289B">
        <w:rPr>
          <w:color w:val="000000" w:themeColor="text1"/>
        </w:rPr>
        <w:t xml:space="preserve"> el de</w:t>
      </w:r>
      <w:r>
        <w:rPr>
          <w:color w:val="000000" w:themeColor="text1"/>
        </w:rPr>
        <w:t xml:space="preserve"> las siguientes opciones a considerar.</w:t>
      </w:r>
    </w:p>
    <w:p w:rsidR="008258F9" w:rsidRPr="008258F9" w:rsidRDefault="00A5289B">
      <w:pPr>
        <w:rPr>
          <w:color w:val="000000" w:themeColor="text1"/>
        </w:rPr>
      </w:pPr>
      <w:r>
        <w:rPr>
          <w:color w:val="000000" w:themeColor="text1"/>
        </w:rPr>
        <w:t>-Codificar los métodos de Newton, Muller o Bairstows, este ejercicio resulta más conveniente dado que estos procedimientos están dados en sí mismos   como algoritmos iterativos en los que se busca a partir de un proceso matemático tratar de aproximar los valores de las raíces.</w:t>
      </w:r>
    </w:p>
    <w:p w:rsidR="00287C1D" w:rsidRPr="002A00CD" w:rsidRDefault="00287C1D">
      <w:pPr>
        <w:rPr>
          <w:color w:val="A6A6A6" w:themeColor="background1" w:themeShade="A6"/>
        </w:rPr>
      </w:pPr>
      <w:r w:rsidRPr="002A00CD">
        <w:rPr>
          <w:color w:val="A6A6A6" w:themeColor="background1" w:themeShade="A6"/>
        </w:rPr>
        <w:t>4. Poner los algoritmos que creamos pueden resolver el problema, sin importar que podamos o no analizar su complejidad temporal</w:t>
      </w:r>
      <w:r w:rsidR="00047226" w:rsidRPr="002A00CD">
        <w:rPr>
          <w:color w:val="A6A6A6" w:themeColor="background1" w:themeShade="A6"/>
        </w:rPr>
        <w:t>, poner la complejidad temporal de las que podamos crear (Deben ser al menos 3)</w:t>
      </w:r>
      <w:r w:rsidRPr="002A00CD">
        <w:rPr>
          <w:color w:val="A6A6A6" w:themeColor="background1" w:themeShade="A6"/>
        </w:rPr>
        <w:t>.</w:t>
      </w:r>
    </w:p>
    <w:p w:rsidR="00287C1D" w:rsidRPr="002A00CD" w:rsidRDefault="00287C1D">
      <w:pPr>
        <w:rPr>
          <w:color w:val="A6A6A6" w:themeColor="background1" w:themeShade="A6"/>
        </w:rPr>
      </w:pPr>
      <w:r w:rsidRPr="002A00CD">
        <w:rPr>
          <w:color w:val="A6A6A6" w:themeColor="background1" w:themeShade="A6"/>
        </w:rPr>
        <w:lastRenderedPageBreak/>
        <w:t>5. Para encontrar las respuestas que estamos buscando debemos tener en cuenta factores como la complejidad temporal, y el hecho de que podamos calcularla.</w:t>
      </w:r>
    </w:p>
    <w:p w:rsidR="005009AB" w:rsidRDefault="005009AB"/>
    <w:p w:rsidR="005009AB" w:rsidRDefault="005009AB">
      <w:r>
        <w:t>Bibliografía:</w:t>
      </w:r>
    </w:p>
    <w:p w:rsidR="005009AB" w:rsidRDefault="00A5289B">
      <w:hyperlink r:id="rId17" w:history="1">
        <w:r w:rsidRPr="00501B4D">
          <w:rPr>
            <w:rStyle w:val="Hipervnculo"/>
          </w:rPr>
          <w:t>https://prezi.com/kdjcizosymv7/metodo-de-muller/</w:t>
        </w:r>
      </w:hyperlink>
    </w:p>
    <w:p w:rsidR="00A5289B" w:rsidRDefault="00A5289B">
      <w:hyperlink r:id="rId18" w:history="1">
        <w:r w:rsidRPr="00501B4D">
          <w:rPr>
            <w:rStyle w:val="Hipervnculo"/>
          </w:rPr>
          <w:t>https://www.geeksforgeeks.org/program-muller-method/</w:t>
        </w:r>
      </w:hyperlink>
    </w:p>
    <w:p w:rsidR="00A5289B" w:rsidRDefault="00A5289B">
      <w:hyperlink r:id="rId19" w:history="1">
        <w:r w:rsidRPr="00501B4D">
          <w:rPr>
            <w:rStyle w:val="Hipervnculo"/>
          </w:rPr>
          <w:t>https://github.com/ergenekonyigit/Numerical-Analysis-Examples</w:t>
        </w:r>
      </w:hyperlink>
    </w:p>
    <w:p w:rsidR="00A5289B" w:rsidRDefault="00A5289B">
      <w:hyperlink r:id="rId20" w:history="1">
        <w:r w:rsidRPr="00501B4D">
          <w:rPr>
            <w:rStyle w:val="Hipervnculo"/>
          </w:rPr>
          <w:t>https://www.youtube.com/watch?v=dmsosSGVxgs&amp;feature=youtu.be</w:t>
        </w:r>
      </w:hyperlink>
    </w:p>
    <w:p w:rsidR="00A5289B" w:rsidRDefault="00A5289B"/>
    <w:sectPr w:rsidR="00A528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1D"/>
    <w:rsid w:val="00021785"/>
    <w:rsid w:val="00047226"/>
    <w:rsid w:val="00097383"/>
    <w:rsid w:val="00287C1D"/>
    <w:rsid w:val="002A00CD"/>
    <w:rsid w:val="00306F1B"/>
    <w:rsid w:val="003F53EC"/>
    <w:rsid w:val="00410C26"/>
    <w:rsid w:val="00483F3C"/>
    <w:rsid w:val="005009AB"/>
    <w:rsid w:val="005C587E"/>
    <w:rsid w:val="00613209"/>
    <w:rsid w:val="008258F9"/>
    <w:rsid w:val="008E40C0"/>
    <w:rsid w:val="00944335"/>
    <w:rsid w:val="0095072E"/>
    <w:rsid w:val="00A5289B"/>
    <w:rsid w:val="00A85D97"/>
    <w:rsid w:val="00E628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AF7C"/>
  <w15:chartTrackingRefBased/>
  <w15:docId w15:val="{75A04FA2-5CF3-4739-A55C-3EA3F0BD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306F1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13209"/>
    <w:rPr>
      <w:color w:val="0563C1" w:themeColor="hyperlink"/>
      <w:u w:val="single"/>
    </w:rPr>
  </w:style>
  <w:style w:type="character" w:styleId="Mencinsinresolver">
    <w:name w:val="Unresolved Mention"/>
    <w:basedOn w:val="Fuentedeprrafopredeter"/>
    <w:uiPriority w:val="99"/>
    <w:semiHidden/>
    <w:unhideWhenUsed/>
    <w:rsid w:val="00613209"/>
    <w:rPr>
      <w:color w:val="605E5C"/>
      <w:shd w:val="clear" w:color="auto" w:fill="E1DFDD"/>
    </w:rPr>
  </w:style>
  <w:style w:type="character" w:styleId="Hipervnculovisitado">
    <w:name w:val="FollowedHyperlink"/>
    <w:basedOn w:val="Fuentedeprrafopredeter"/>
    <w:uiPriority w:val="99"/>
    <w:semiHidden/>
    <w:unhideWhenUsed/>
    <w:rsid w:val="00410C26"/>
    <w:rPr>
      <w:color w:val="954F72" w:themeColor="followedHyperlink"/>
      <w:u w:val="single"/>
    </w:rPr>
  </w:style>
  <w:style w:type="character" w:customStyle="1" w:styleId="Ttulo3Car">
    <w:name w:val="Título 3 Car"/>
    <w:basedOn w:val="Fuentedeprrafopredeter"/>
    <w:link w:val="Ttulo3"/>
    <w:uiPriority w:val="9"/>
    <w:rsid w:val="00306F1B"/>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306F1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43246">
      <w:bodyDiv w:val="1"/>
      <w:marLeft w:val="0"/>
      <w:marRight w:val="0"/>
      <w:marTop w:val="0"/>
      <w:marBottom w:val="0"/>
      <w:divBdr>
        <w:top w:val="none" w:sz="0" w:space="0" w:color="auto"/>
        <w:left w:val="none" w:sz="0" w:space="0" w:color="auto"/>
        <w:bottom w:val="none" w:sz="0" w:space="0" w:color="auto"/>
        <w:right w:val="none" w:sz="0" w:space="0" w:color="auto"/>
      </w:divBdr>
      <w:divsChild>
        <w:div w:id="46878610">
          <w:marLeft w:val="0"/>
          <w:marRight w:val="0"/>
          <w:marTop w:val="0"/>
          <w:marBottom w:val="0"/>
          <w:divBdr>
            <w:top w:val="none" w:sz="0" w:space="0" w:color="auto"/>
            <w:left w:val="none" w:sz="0" w:space="0" w:color="auto"/>
            <w:bottom w:val="none" w:sz="0" w:space="0" w:color="auto"/>
            <w:right w:val="none" w:sz="0" w:space="0" w:color="auto"/>
          </w:divBdr>
          <w:divsChild>
            <w:div w:id="2009483509">
              <w:marLeft w:val="0"/>
              <w:marRight w:val="0"/>
              <w:marTop w:val="0"/>
              <w:marBottom w:val="0"/>
              <w:divBdr>
                <w:top w:val="none" w:sz="0" w:space="0" w:color="auto"/>
                <w:left w:val="none" w:sz="0" w:space="0" w:color="auto"/>
                <w:bottom w:val="none" w:sz="0" w:space="0" w:color="auto"/>
                <w:right w:val="none" w:sz="0" w:space="0" w:color="auto"/>
              </w:divBdr>
              <w:divsChild>
                <w:div w:id="1355419586">
                  <w:marLeft w:val="0"/>
                  <w:marRight w:val="0"/>
                  <w:marTop w:val="0"/>
                  <w:marBottom w:val="0"/>
                  <w:divBdr>
                    <w:top w:val="none" w:sz="0" w:space="0" w:color="auto"/>
                    <w:left w:val="none" w:sz="0" w:space="0" w:color="auto"/>
                    <w:bottom w:val="none" w:sz="0" w:space="0" w:color="auto"/>
                    <w:right w:val="none" w:sz="0" w:space="0" w:color="auto"/>
                  </w:divBdr>
                  <w:divsChild>
                    <w:div w:id="448160330">
                      <w:marLeft w:val="0"/>
                      <w:marRight w:val="0"/>
                      <w:marTop w:val="0"/>
                      <w:marBottom w:val="0"/>
                      <w:divBdr>
                        <w:top w:val="none" w:sz="0" w:space="0" w:color="auto"/>
                        <w:left w:val="none" w:sz="0" w:space="0" w:color="auto"/>
                        <w:bottom w:val="none" w:sz="0" w:space="0" w:color="auto"/>
                        <w:right w:val="none" w:sz="0" w:space="0" w:color="auto"/>
                      </w:divBdr>
                      <w:divsChild>
                        <w:div w:id="2569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9559">
                  <w:marLeft w:val="0"/>
                  <w:marRight w:val="0"/>
                  <w:marTop w:val="0"/>
                  <w:marBottom w:val="0"/>
                  <w:divBdr>
                    <w:top w:val="none" w:sz="0" w:space="0" w:color="auto"/>
                    <w:left w:val="none" w:sz="0" w:space="0" w:color="auto"/>
                    <w:bottom w:val="none" w:sz="0" w:space="0" w:color="auto"/>
                    <w:right w:val="none" w:sz="0" w:space="0" w:color="auto"/>
                  </w:divBdr>
                  <w:divsChild>
                    <w:div w:id="92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2420">
          <w:marLeft w:val="0"/>
          <w:marRight w:val="0"/>
          <w:marTop w:val="0"/>
          <w:marBottom w:val="0"/>
          <w:divBdr>
            <w:top w:val="none" w:sz="0" w:space="0" w:color="auto"/>
            <w:left w:val="none" w:sz="0" w:space="0" w:color="auto"/>
            <w:bottom w:val="none" w:sz="0" w:space="0" w:color="auto"/>
            <w:right w:val="none" w:sz="0" w:space="0" w:color="auto"/>
          </w:divBdr>
          <w:divsChild>
            <w:div w:id="1231162323">
              <w:marLeft w:val="0"/>
              <w:marRight w:val="0"/>
              <w:marTop w:val="0"/>
              <w:marBottom w:val="0"/>
              <w:divBdr>
                <w:top w:val="none" w:sz="0" w:space="0" w:color="auto"/>
                <w:left w:val="none" w:sz="0" w:space="0" w:color="auto"/>
                <w:bottom w:val="none" w:sz="0" w:space="0" w:color="auto"/>
                <w:right w:val="none" w:sz="0" w:space="0" w:color="auto"/>
              </w:divBdr>
              <w:divsChild>
                <w:div w:id="587269072">
                  <w:marLeft w:val="0"/>
                  <w:marRight w:val="0"/>
                  <w:marTop w:val="0"/>
                  <w:marBottom w:val="0"/>
                  <w:divBdr>
                    <w:top w:val="none" w:sz="0" w:space="0" w:color="auto"/>
                    <w:left w:val="none" w:sz="0" w:space="0" w:color="auto"/>
                    <w:bottom w:val="none" w:sz="0" w:space="0" w:color="auto"/>
                    <w:right w:val="none" w:sz="0" w:space="0" w:color="auto"/>
                  </w:divBdr>
                  <w:divsChild>
                    <w:div w:id="1506359271">
                      <w:marLeft w:val="0"/>
                      <w:marRight w:val="0"/>
                      <w:marTop w:val="0"/>
                      <w:marBottom w:val="0"/>
                      <w:divBdr>
                        <w:top w:val="none" w:sz="0" w:space="0" w:color="auto"/>
                        <w:left w:val="none" w:sz="0" w:space="0" w:color="auto"/>
                        <w:bottom w:val="none" w:sz="0" w:space="0" w:color="auto"/>
                        <w:right w:val="none" w:sz="0" w:space="0" w:color="auto"/>
                      </w:divBdr>
                      <w:divsChild>
                        <w:div w:id="723525786">
                          <w:marLeft w:val="0"/>
                          <w:marRight w:val="0"/>
                          <w:marTop w:val="0"/>
                          <w:marBottom w:val="0"/>
                          <w:divBdr>
                            <w:top w:val="none" w:sz="0" w:space="0" w:color="auto"/>
                            <w:left w:val="none" w:sz="0" w:space="0" w:color="auto"/>
                            <w:bottom w:val="none" w:sz="0" w:space="0" w:color="auto"/>
                            <w:right w:val="none" w:sz="0" w:space="0" w:color="auto"/>
                          </w:divBdr>
                        </w:div>
                        <w:div w:id="1406759274">
                          <w:marLeft w:val="0"/>
                          <w:marRight w:val="0"/>
                          <w:marTop w:val="0"/>
                          <w:marBottom w:val="0"/>
                          <w:divBdr>
                            <w:top w:val="none" w:sz="0" w:space="0" w:color="auto"/>
                            <w:left w:val="none" w:sz="0" w:space="0" w:color="auto"/>
                            <w:bottom w:val="none" w:sz="0" w:space="0" w:color="auto"/>
                            <w:right w:val="none" w:sz="0" w:space="0" w:color="auto"/>
                          </w:divBdr>
                        </w:div>
                        <w:div w:id="587809608">
                          <w:marLeft w:val="0"/>
                          <w:marRight w:val="0"/>
                          <w:marTop w:val="0"/>
                          <w:marBottom w:val="0"/>
                          <w:divBdr>
                            <w:top w:val="none" w:sz="0" w:space="0" w:color="auto"/>
                            <w:left w:val="none" w:sz="0" w:space="0" w:color="auto"/>
                            <w:bottom w:val="none" w:sz="0" w:space="0" w:color="auto"/>
                            <w:right w:val="none" w:sz="0" w:space="0" w:color="auto"/>
                          </w:divBdr>
                        </w:div>
                        <w:div w:id="896284644">
                          <w:marLeft w:val="0"/>
                          <w:marRight w:val="0"/>
                          <w:marTop w:val="0"/>
                          <w:marBottom w:val="0"/>
                          <w:divBdr>
                            <w:top w:val="none" w:sz="0" w:space="0" w:color="auto"/>
                            <w:left w:val="none" w:sz="0" w:space="0" w:color="auto"/>
                            <w:bottom w:val="none" w:sz="0" w:space="0" w:color="auto"/>
                            <w:right w:val="none" w:sz="0" w:space="0" w:color="auto"/>
                          </w:divBdr>
                        </w:div>
                        <w:div w:id="9500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208569">
      <w:bodyDiv w:val="1"/>
      <w:marLeft w:val="0"/>
      <w:marRight w:val="0"/>
      <w:marTop w:val="0"/>
      <w:marBottom w:val="0"/>
      <w:divBdr>
        <w:top w:val="none" w:sz="0" w:space="0" w:color="auto"/>
        <w:left w:val="none" w:sz="0" w:space="0" w:color="auto"/>
        <w:bottom w:val="none" w:sz="0" w:space="0" w:color="auto"/>
        <w:right w:val="none" w:sz="0" w:space="0" w:color="auto"/>
      </w:divBdr>
      <w:divsChild>
        <w:div w:id="124010805">
          <w:marLeft w:val="0"/>
          <w:marRight w:val="0"/>
          <w:marTop w:val="0"/>
          <w:marBottom w:val="0"/>
          <w:divBdr>
            <w:top w:val="none" w:sz="0" w:space="0" w:color="auto"/>
            <w:left w:val="none" w:sz="0" w:space="0" w:color="auto"/>
            <w:bottom w:val="none" w:sz="0" w:space="0" w:color="auto"/>
            <w:right w:val="none" w:sz="0" w:space="0" w:color="auto"/>
          </w:divBdr>
          <w:divsChild>
            <w:div w:id="1684362066">
              <w:marLeft w:val="0"/>
              <w:marRight w:val="0"/>
              <w:marTop w:val="0"/>
              <w:marBottom w:val="0"/>
              <w:divBdr>
                <w:top w:val="none" w:sz="0" w:space="0" w:color="auto"/>
                <w:left w:val="none" w:sz="0" w:space="0" w:color="auto"/>
                <w:bottom w:val="none" w:sz="0" w:space="0" w:color="auto"/>
                <w:right w:val="none" w:sz="0" w:space="0" w:color="auto"/>
              </w:divBdr>
              <w:divsChild>
                <w:div w:id="18419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81414">
      <w:bodyDiv w:val="1"/>
      <w:marLeft w:val="0"/>
      <w:marRight w:val="0"/>
      <w:marTop w:val="0"/>
      <w:marBottom w:val="0"/>
      <w:divBdr>
        <w:top w:val="none" w:sz="0" w:space="0" w:color="auto"/>
        <w:left w:val="none" w:sz="0" w:space="0" w:color="auto"/>
        <w:bottom w:val="none" w:sz="0" w:space="0" w:color="auto"/>
        <w:right w:val="none" w:sz="0" w:space="0" w:color="auto"/>
      </w:divBdr>
    </w:div>
    <w:div w:id="1108043680">
      <w:bodyDiv w:val="1"/>
      <w:marLeft w:val="0"/>
      <w:marRight w:val="0"/>
      <w:marTop w:val="0"/>
      <w:marBottom w:val="0"/>
      <w:divBdr>
        <w:top w:val="none" w:sz="0" w:space="0" w:color="auto"/>
        <w:left w:val="none" w:sz="0" w:space="0" w:color="auto"/>
        <w:bottom w:val="none" w:sz="0" w:space="0" w:color="auto"/>
        <w:right w:val="none" w:sz="0" w:space="0" w:color="auto"/>
      </w:divBdr>
    </w:div>
    <w:div w:id="1501504959">
      <w:bodyDiv w:val="1"/>
      <w:marLeft w:val="0"/>
      <w:marRight w:val="0"/>
      <w:marTop w:val="0"/>
      <w:marBottom w:val="0"/>
      <w:divBdr>
        <w:top w:val="none" w:sz="0" w:space="0" w:color="auto"/>
        <w:left w:val="none" w:sz="0" w:space="0" w:color="auto"/>
        <w:bottom w:val="none" w:sz="0" w:space="0" w:color="auto"/>
        <w:right w:val="none" w:sz="0" w:space="0" w:color="auto"/>
      </w:divBdr>
    </w:div>
    <w:div w:id="1703361667">
      <w:bodyDiv w:val="1"/>
      <w:marLeft w:val="0"/>
      <w:marRight w:val="0"/>
      <w:marTop w:val="0"/>
      <w:marBottom w:val="0"/>
      <w:divBdr>
        <w:top w:val="none" w:sz="0" w:space="0" w:color="auto"/>
        <w:left w:val="none" w:sz="0" w:space="0" w:color="auto"/>
        <w:bottom w:val="none" w:sz="0" w:space="0" w:color="auto"/>
        <w:right w:val="none" w:sz="0" w:space="0" w:color="auto"/>
      </w:divBdr>
      <w:divsChild>
        <w:div w:id="2077851027">
          <w:marLeft w:val="0"/>
          <w:marRight w:val="0"/>
          <w:marTop w:val="0"/>
          <w:marBottom w:val="0"/>
          <w:divBdr>
            <w:top w:val="none" w:sz="0" w:space="0" w:color="auto"/>
            <w:left w:val="none" w:sz="0" w:space="0" w:color="auto"/>
            <w:bottom w:val="none" w:sz="0" w:space="0" w:color="auto"/>
            <w:right w:val="none" w:sz="0" w:space="0" w:color="auto"/>
          </w:divBdr>
        </w:div>
        <w:div w:id="727647280">
          <w:marLeft w:val="0"/>
          <w:marRight w:val="0"/>
          <w:marTop w:val="0"/>
          <w:marBottom w:val="0"/>
          <w:divBdr>
            <w:top w:val="none" w:sz="0" w:space="0" w:color="auto"/>
            <w:left w:val="none" w:sz="0" w:space="0" w:color="auto"/>
            <w:bottom w:val="none" w:sz="0" w:space="0" w:color="auto"/>
            <w:right w:val="none" w:sz="0" w:space="0" w:color="auto"/>
          </w:divBdr>
        </w:div>
        <w:div w:id="690952723">
          <w:marLeft w:val="0"/>
          <w:marRight w:val="0"/>
          <w:marTop w:val="0"/>
          <w:marBottom w:val="0"/>
          <w:divBdr>
            <w:top w:val="none" w:sz="0" w:space="0" w:color="auto"/>
            <w:left w:val="none" w:sz="0" w:space="0" w:color="auto"/>
            <w:bottom w:val="none" w:sz="0" w:space="0" w:color="auto"/>
            <w:right w:val="none" w:sz="0" w:space="0" w:color="auto"/>
          </w:divBdr>
        </w:div>
        <w:div w:id="1616058998">
          <w:marLeft w:val="0"/>
          <w:marRight w:val="0"/>
          <w:marTop w:val="0"/>
          <w:marBottom w:val="0"/>
          <w:divBdr>
            <w:top w:val="none" w:sz="0" w:space="0" w:color="auto"/>
            <w:left w:val="none" w:sz="0" w:space="0" w:color="auto"/>
            <w:bottom w:val="none" w:sz="0" w:space="0" w:color="auto"/>
            <w:right w:val="none" w:sz="0" w:space="0" w:color="auto"/>
          </w:divBdr>
        </w:div>
        <w:div w:id="1018699698">
          <w:marLeft w:val="0"/>
          <w:marRight w:val="0"/>
          <w:marTop w:val="0"/>
          <w:marBottom w:val="0"/>
          <w:divBdr>
            <w:top w:val="none" w:sz="0" w:space="0" w:color="auto"/>
            <w:left w:val="none" w:sz="0" w:space="0" w:color="auto"/>
            <w:bottom w:val="none" w:sz="0" w:space="0" w:color="auto"/>
            <w:right w:val="none" w:sz="0" w:space="0" w:color="auto"/>
          </w:divBdr>
        </w:div>
        <w:div w:id="313686497">
          <w:marLeft w:val="0"/>
          <w:marRight w:val="0"/>
          <w:marTop w:val="0"/>
          <w:marBottom w:val="0"/>
          <w:divBdr>
            <w:top w:val="none" w:sz="0" w:space="0" w:color="auto"/>
            <w:left w:val="none" w:sz="0" w:space="0" w:color="auto"/>
            <w:bottom w:val="none" w:sz="0" w:space="0" w:color="auto"/>
            <w:right w:val="none" w:sz="0" w:space="0" w:color="auto"/>
          </w:divBdr>
        </w:div>
        <w:div w:id="1508400911">
          <w:marLeft w:val="0"/>
          <w:marRight w:val="0"/>
          <w:marTop w:val="0"/>
          <w:marBottom w:val="0"/>
          <w:divBdr>
            <w:top w:val="none" w:sz="0" w:space="0" w:color="auto"/>
            <w:left w:val="none" w:sz="0" w:space="0" w:color="auto"/>
            <w:bottom w:val="none" w:sz="0" w:space="0" w:color="auto"/>
            <w:right w:val="none" w:sz="0" w:space="0" w:color="auto"/>
          </w:divBdr>
        </w:div>
        <w:div w:id="1665082914">
          <w:marLeft w:val="0"/>
          <w:marRight w:val="0"/>
          <w:marTop w:val="0"/>
          <w:marBottom w:val="0"/>
          <w:divBdr>
            <w:top w:val="none" w:sz="0" w:space="0" w:color="auto"/>
            <w:left w:val="none" w:sz="0" w:space="0" w:color="auto"/>
            <w:bottom w:val="none" w:sz="0" w:space="0" w:color="auto"/>
            <w:right w:val="none" w:sz="0" w:space="0" w:color="auto"/>
          </w:divBdr>
        </w:div>
        <w:div w:id="162086384">
          <w:marLeft w:val="0"/>
          <w:marRight w:val="0"/>
          <w:marTop w:val="0"/>
          <w:marBottom w:val="0"/>
          <w:divBdr>
            <w:top w:val="none" w:sz="0" w:space="0" w:color="auto"/>
            <w:left w:val="none" w:sz="0" w:space="0" w:color="auto"/>
            <w:bottom w:val="none" w:sz="0" w:space="0" w:color="auto"/>
            <w:right w:val="none" w:sz="0" w:space="0" w:color="auto"/>
          </w:divBdr>
        </w:div>
        <w:div w:id="1162237217">
          <w:marLeft w:val="0"/>
          <w:marRight w:val="0"/>
          <w:marTop w:val="0"/>
          <w:marBottom w:val="0"/>
          <w:divBdr>
            <w:top w:val="none" w:sz="0" w:space="0" w:color="auto"/>
            <w:left w:val="none" w:sz="0" w:space="0" w:color="auto"/>
            <w:bottom w:val="none" w:sz="0" w:space="0" w:color="auto"/>
            <w:right w:val="none" w:sz="0" w:space="0" w:color="auto"/>
          </w:divBdr>
        </w:div>
        <w:div w:id="1969704697">
          <w:marLeft w:val="0"/>
          <w:marRight w:val="0"/>
          <w:marTop w:val="0"/>
          <w:marBottom w:val="0"/>
          <w:divBdr>
            <w:top w:val="none" w:sz="0" w:space="0" w:color="auto"/>
            <w:left w:val="none" w:sz="0" w:space="0" w:color="auto"/>
            <w:bottom w:val="none" w:sz="0" w:space="0" w:color="auto"/>
            <w:right w:val="none" w:sz="0" w:space="0" w:color="auto"/>
          </w:divBdr>
        </w:div>
        <w:div w:id="1388339449">
          <w:marLeft w:val="0"/>
          <w:marRight w:val="0"/>
          <w:marTop w:val="0"/>
          <w:marBottom w:val="0"/>
          <w:divBdr>
            <w:top w:val="none" w:sz="0" w:space="0" w:color="auto"/>
            <w:left w:val="none" w:sz="0" w:space="0" w:color="auto"/>
            <w:bottom w:val="none" w:sz="0" w:space="0" w:color="auto"/>
            <w:right w:val="none" w:sz="0" w:space="0" w:color="auto"/>
          </w:divBdr>
        </w:div>
        <w:div w:id="1673677968">
          <w:marLeft w:val="0"/>
          <w:marRight w:val="0"/>
          <w:marTop w:val="0"/>
          <w:marBottom w:val="0"/>
          <w:divBdr>
            <w:top w:val="none" w:sz="0" w:space="0" w:color="auto"/>
            <w:left w:val="none" w:sz="0" w:space="0" w:color="auto"/>
            <w:bottom w:val="none" w:sz="0" w:space="0" w:color="auto"/>
            <w:right w:val="none" w:sz="0" w:space="0" w:color="auto"/>
          </w:divBdr>
        </w:div>
        <w:div w:id="1639337564">
          <w:marLeft w:val="0"/>
          <w:marRight w:val="0"/>
          <w:marTop w:val="0"/>
          <w:marBottom w:val="0"/>
          <w:divBdr>
            <w:top w:val="none" w:sz="0" w:space="0" w:color="auto"/>
            <w:left w:val="none" w:sz="0" w:space="0" w:color="auto"/>
            <w:bottom w:val="none" w:sz="0" w:space="0" w:color="auto"/>
            <w:right w:val="none" w:sz="0" w:space="0" w:color="auto"/>
          </w:divBdr>
        </w:div>
        <w:div w:id="1319115326">
          <w:marLeft w:val="0"/>
          <w:marRight w:val="0"/>
          <w:marTop w:val="0"/>
          <w:marBottom w:val="0"/>
          <w:divBdr>
            <w:top w:val="none" w:sz="0" w:space="0" w:color="auto"/>
            <w:left w:val="none" w:sz="0" w:space="0" w:color="auto"/>
            <w:bottom w:val="none" w:sz="0" w:space="0" w:color="auto"/>
            <w:right w:val="none" w:sz="0" w:space="0" w:color="auto"/>
          </w:divBdr>
        </w:div>
        <w:div w:id="1041592712">
          <w:marLeft w:val="0"/>
          <w:marRight w:val="0"/>
          <w:marTop w:val="0"/>
          <w:marBottom w:val="0"/>
          <w:divBdr>
            <w:top w:val="none" w:sz="0" w:space="0" w:color="auto"/>
            <w:left w:val="none" w:sz="0" w:space="0" w:color="auto"/>
            <w:bottom w:val="none" w:sz="0" w:space="0" w:color="auto"/>
            <w:right w:val="none" w:sz="0" w:space="0" w:color="auto"/>
          </w:divBdr>
        </w:div>
        <w:div w:id="499933806">
          <w:marLeft w:val="0"/>
          <w:marRight w:val="0"/>
          <w:marTop w:val="0"/>
          <w:marBottom w:val="0"/>
          <w:divBdr>
            <w:top w:val="none" w:sz="0" w:space="0" w:color="auto"/>
            <w:left w:val="none" w:sz="0" w:space="0" w:color="auto"/>
            <w:bottom w:val="none" w:sz="0" w:space="0" w:color="auto"/>
            <w:right w:val="none" w:sz="0" w:space="0" w:color="auto"/>
          </w:divBdr>
        </w:div>
        <w:div w:id="895509456">
          <w:marLeft w:val="0"/>
          <w:marRight w:val="0"/>
          <w:marTop w:val="0"/>
          <w:marBottom w:val="0"/>
          <w:divBdr>
            <w:top w:val="none" w:sz="0" w:space="0" w:color="auto"/>
            <w:left w:val="none" w:sz="0" w:space="0" w:color="auto"/>
            <w:bottom w:val="none" w:sz="0" w:space="0" w:color="auto"/>
            <w:right w:val="none" w:sz="0" w:space="0" w:color="auto"/>
          </w:divBdr>
        </w:div>
        <w:div w:id="963853023">
          <w:marLeft w:val="0"/>
          <w:marRight w:val="0"/>
          <w:marTop w:val="0"/>
          <w:marBottom w:val="0"/>
          <w:divBdr>
            <w:top w:val="none" w:sz="0" w:space="0" w:color="auto"/>
            <w:left w:val="none" w:sz="0" w:space="0" w:color="auto"/>
            <w:bottom w:val="none" w:sz="0" w:space="0" w:color="auto"/>
            <w:right w:val="none" w:sz="0" w:space="0" w:color="auto"/>
          </w:divBdr>
        </w:div>
        <w:div w:id="424502775">
          <w:marLeft w:val="0"/>
          <w:marRight w:val="0"/>
          <w:marTop w:val="0"/>
          <w:marBottom w:val="0"/>
          <w:divBdr>
            <w:top w:val="none" w:sz="0" w:space="0" w:color="auto"/>
            <w:left w:val="none" w:sz="0" w:space="0" w:color="auto"/>
            <w:bottom w:val="none" w:sz="0" w:space="0" w:color="auto"/>
            <w:right w:val="none" w:sz="0" w:space="0" w:color="auto"/>
          </w:divBdr>
        </w:div>
        <w:div w:id="1255086554">
          <w:marLeft w:val="0"/>
          <w:marRight w:val="0"/>
          <w:marTop w:val="0"/>
          <w:marBottom w:val="0"/>
          <w:divBdr>
            <w:top w:val="none" w:sz="0" w:space="0" w:color="auto"/>
            <w:left w:val="none" w:sz="0" w:space="0" w:color="auto"/>
            <w:bottom w:val="none" w:sz="0" w:space="0" w:color="auto"/>
            <w:right w:val="none" w:sz="0" w:space="0" w:color="auto"/>
          </w:divBdr>
        </w:div>
        <w:div w:id="1445887020">
          <w:marLeft w:val="0"/>
          <w:marRight w:val="0"/>
          <w:marTop w:val="0"/>
          <w:marBottom w:val="0"/>
          <w:divBdr>
            <w:top w:val="none" w:sz="0" w:space="0" w:color="auto"/>
            <w:left w:val="none" w:sz="0" w:space="0" w:color="auto"/>
            <w:bottom w:val="none" w:sz="0" w:space="0" w:color="auto"/>
            <w:right w:val="none" w:sz="0" w:space="0" w:color="auto"/>
          </w:divBdr>
        </w:div>
        <w:div w:id="1247956537">
          <w:marLeft w:val="0"/>
          <w:marRight w:val="0"/>
          <w:marTop w:val="0"/>
          <w:marBottom w:val="0"/>
          <w:divBdr>
            <w:top w:val="none" w:sz="0" w:space="0" w:color="auto"/>
            <w:left w:val="none" w:sz="0" w:space="0" w:color="auto"/>
            <w:bottom w:val="none" w:sz="0" w:space="0" w:color="auto"/>
            <w:right w:val="none" w:sz="0" w:space="0" w:color="auto"/>
          </w:divBdr>
        </w:div>
        <w:div w:id="1890725293">
          <w:marLeft w:val="0"/>
          <w:marRight w:val="0"/>
          <w:marTop w:val="0"/>
          <w:marBottom w:val="0"/>
          <w:divBdr>
            <w:top w:val="none" w:sz="0" w:space="0" w:color="auto"/>
            <w:left w:val="none" w:sz="0" w:space="0" w:color="auto"/>
            <w:bottom w:val="none" w:sz="0" w:space="0" w:color="auto"/>
            <w:right w:val="none" w:sz="0" w:space="0" w:color="auto"/>
          </w:divBdr>
        </w:div>
        <w:div w:id="1837262040">
          <w:marLeft w:val="0"/>
          <w:marRight w:val="0"/>
          <w:marTop w:val="0"/>
          <w:marBottom w:val="0"/>
          <w:divBdr>
            <w:top w:val="none" w:sz="0" w:space="0" w:color="auto"/>
            <w:left w:val="none" w:sz="0" w:space="0" w:color="auto"/>
            <w:bottom w:val="none" w:sz="0" w:space="0" w:color="auto"/>
            <w:right w:val="none" w:sz="0" w:space="0" w:color="auto"/>
          </w:divBdr>
        </w:div>
        <w:div w:id="1583643868">
          <w:marLeft w:val="0"/>
          <w:marRight w:val="0"/>
          <w:marTop w:val="0"/>
          <w:marBottom w:val="0"/>
          <w:divBdr>
            <w:top w:val="none" w:sz="0" w:space="0" w:color="auto"/>
            <w:left w:val="none" w:sz="0" w:space="0" w:color="auto"/>
            <w:bottom w:val="none" w:sz="0" w:space="0" w:color="auto"/>
            <w:right w:val="none" w:sz="0" w:space="0" w:color="auto"/>
          </w:divBdr>
        </w:div>
        <w:div w:id="959150011">
          <w:marLeft w:val="0"/>
          <w:marRight w:val="0"/>
          <w:marTop w:val="0"/>
          <w:marBottom w:val="0"/>
          <w:divBdr>
            <w:top w:val="none" w:sz="0" w:space="0" w:color="auto"/>
            <w:left w:val="none" w:sz="0" w:space="0" w:color="auto"/>
            <w:bottom w:val="none" w:sz="0" w:space="0" w:color="auto"/>
            <w:right w:val="none" w:sz="0" w:space="0" w:color="auto"/>
          </w:divBdr>
        </w:div>
        <w:div w:id="2126463885">
          <w:marLeft w:val="0"/>
          <w:marRight w:val="0"/>
          <w:marTop w:val="0"/>
          <w:marBottom w:val="0"/>
          <w:divBdr>
            <w:top w:val="none" w:sz="0" w:space="0" w:color="auto"/>
            <w:left w:val="none" w:sz="0" w:space="0" w:color="auto"/>
            <w:bottom w:val="none" w:sz="0" w:space="0" w:color="auto"/>
            <w:right w:val="none" w:sz="0" w:space="0" w:color="auto"/>
          </w:divBdr>
        </w:div>
        <w:div w:id="539561543">
          <w:marLeft w:val="0"/>
          <w:marRight w:val="0"/>
          <w:marTop w:val="0"/>
          <w:marBottom w:val="0"/>
          <w:divBdr>
            <w:top w:val="none" w:sz="0" w:space="0" w:color="auto"/>
            <w:left w:val="none" w:sz="0" w:space="0" w:color="auto"/>
            <w:bottom w:val="none" w:sz="0" w:space="0" w:color="auto"/>
            <w:right w:val="none" w:sz="0" w:space="0" w:color="auto"/>
          </w:divBdr>
        </w:div>
        <w:div w:id="1082219256">
          <w:marLeft w:val="0"/>
          <w:marRight w:val="0"/>
          <w:marTop w:val="0"/>
          <w:marBottom w:val="0"/>
          <w:divBdr>
            <w:top w:val="none" w:sz="0" w:space="0" w:color="auto"/>
            <w:left w:val="none" w:sz="0" w:space="0" w:color="auto"/>
            <w:bottom w:val="none" w:sz="0" w:space="0" w:color="auto"/>
            <w:right w:val="none" w:sz="0" w:space="0" w:color="auto"/>
          </w:divBdr>
        </w:div>
        <w:div w:id="291179823">
          <w:marLeft w:val="0"/>
          <w:marRight w:val="0"/>
          <w:marTop w:val="0"/>
          <w:marBottom w:val="0"/>
          <w:divBdr>
            <w:top w:val="none" w:sz="0" w:space="0" w:color="auto"/>
            <w:left w:val="none" w:sz="0" w:space="0" w:color="auto"/>
            <w:bottom w:val="none" w:sz="0" w:space="0" w:color="auto"/>
            <w:right w:val="none" w:sz="0" w:space="0" w:color="auto"/>
          </w:divBdr>
        </w:div>
        <w:div w:id="1049694039">
          <w:marLeft w:val="0"/>
          <w:marRight w:val="0"/>
          <w:marTop w:val="0"/>
          <w:marBottom w:val="0"/>
          <w:divBdr>
            <w:top w:val="none" w:sz="0" w:space="0" w:color="auto"/>
            <w:left w:val="none" w:sz="0" w:space="0" w:color="auto"/>
            <w:bottom w:val="none" w:sz="0" w:space="0" w:color="auto"/>
            <w:right w:val="none" w:sz="0" w:space="0" w:color="auto"/>
          </w:divBdr>
        </w:div>
        <w:div w:id="211383381">
          <w:marLeft w:val="0"/>
          <w:marRight w:val="0"/>
          <w:marTop w:val="0"/>
          <w:marBottom w:val="0"/>
          <w:divBdr>
            <w:top w:val="none" w:sz="0" w:space="0" w:color="auto"/>
            <w:left w:val="none" w:sz="0" w:space="0" w:color="auto"/>
            <w:bottom w:val="none" w:sz="0" w:space="0" w:color="auto"/>
            <w:right w:val="none" w:sz="0" w:space="0" w:color="auto"/>
          </w:divBdr>
        </w:div>
        <w:div w:id="59981314">
          <w:marLeft w:val="0"/>
          <w:marRight w:val="0"/>
          <w:marTop w:val="0"/>
          <w:marBottom w:val="0"/>
          <w:divBdr>
            <w:top w:val="none" w:sz="0" w:space="0" w:color="auto"/>
            <w:left w:val="none" w:sz="0" w:space="0" w:color="auto"/>
            <w:bottom w:val="none" w:sz="0" w:space="0" w:color="auto"/>
            <w:right w:val="none" w:sz="0" w:space="0" w:color="auto"/>
          </w:divBdr>
        </w:div>
        <w:div w:id="2089693021">
          <w:marLeft w:val="0"/>
          <w:marRight w:val="0"/>
          <w:marTop w:val="0"/>
          <w:marBottom w:val="0"/>
          <w:divBdr>
            <w:top w:val="none" w:sz="0" w:space="0" w:color="auto"/>
            <w:left w:val="none" w:sz="0" w:space="0" w:color="auto"/>
            <w:bottom w:val="none" w:sz="0" w:space="0" w:color="auto"/>
            <w:right w:val="none" w:sz="0" w:space="0" w:color="auto"/>
          </w:divBdr>
        </w:div>
        <w:div w:id="587734373">
          <w:marLeft w:val="0"/>
          <w:marRight w:val="0"/>
          <w:marTop w:val="0"/>
          <w:marBottom w:val="0"/>
          <w:divBdr>
            <w:top w:val="none" w:sz="0" w:space="0" w:color="auto"/>
            <w:left w:val="none" w:sz="0" w:space="0" w:color="auto"/>
            <w:bottom w:val="none" w:sz="0" w:space="0" w:color="auto"/>
            <w:right w:val="none" w:sz="0" w:space="0" w:color="auto"/>
          </w:divBdr>
        </w:div>
        <w:div w:id="826243744">
          <w:marLeft w:val="0"/>
          <w:marRight w:val="0"/>
          <w:marTop w:val="0"/>
          <w:marBottom w:val="0"/>
          <w:divBdr>
            <w:top w:val="none" w:sz="0" w:space="0" w:color="auto"/>
            <w:left w:val="none" w:sz="0" w:space="0" w:color="auto"/>
            <w:bottom w:val="none" w:sz="0" w:space="0" w:color="auto"/>
            <w:right w:val="none" w:sz="0" w:space="0" w:color="auto"/>
          </w:divBdr>
        </w:div>
        <w:div w:id="2052342418">
          <w:marLeft w:val="0"/>
          <w:marRight w:val="0"/>
          <w:marTop w:val="0"/>
          <w:marBottom w:val="0"/>
          <w:divBdr>
            <w:top w:val="none" w:sz="0" w:space="0" w:color="auto"/>
            <w:left w:val="none" w:sz="0" w:space="0" w:color="auto"/>
            <w:bottom w:val="none" w:sz="0" w:space="0" w:color="auto"/>
            <w:right w:val="none" w:sz="0" w:space="0" w:color="auto"/>
          </w:divBdr>
        </w:div>
        <w:div w:id="2125029510">
          <w:marLeft w:val="0"/>
          <w:marRight w:val="0"/>
          <w:marTop w:val="0"/>
          <w:marBottom w:val="0"/>
          <w:divBdr>
            <w:top w:val="none" w:sz="0" w:space="0" w:color="auto"/>
            <w:left w:val="none" w:sz="0" w:space="0" w:color="auto"/>
            <w:bottom w:val="none" w:sz="0" w:space="0" w:color="auto"/>
            <w:right w:val="none" w:sz="0" w:space="0" w:color="auto"/>
          </w:divBdr>
        </w:div>
        <w:div w:id="132676595">
          <w:marLeft w:val="0"/>
          <w:marRight w:val="0"/>
          <w:marTop w:val="0"/>
          <w:marBottom w:val="0"/>
          <w:divBdr>
            <w:top w:val="none" w:sz="0" w:space="0" w:color="auto"/>
            <w:left w:val="none" w:sz="0" w:space="0" w:color="auto"/>
            <w:bottom w:val="none" w:sz="0" w:space="0" w:color="auto"/>
            <w:right w:val="none" w:sz="0" w:space="0" w:color="auto"/>
          </w:divBdr>
        </w:div>
        <w:div w:id="1192525428">
          <w:marLeft w:val="0"/>
          <w:marRight w:val="0"/>
          <w:marTop w:val="0"/>
          <w:marBottom w:val="0"/>
          <w:divBdr>
            <w:top w:val="none" w:sz="0" w:space="0" w:color="auto"/>
            <w:left w:val="none" w:sz="0" w:space="0" w:color="auto"/>
            <w:bottom w:val="none" w:sz="0" w:space="0" w:color="auto"/>
            <w:right w:val="none" w:sz="0" w:space="0" w:color="auto"/>
          </w:divBdr>
        </w:div>
        <w:div w:id="1741631267">
          <w:marLeft w:val="0"/>
          <w:marRight w:val="0"/>
          <w:marTop w:val="0"/>
          <w:marBottom w:val="0"/>
          <w:divBdr>
            <w:top w:val="none" w:sz="0" w:space="0" w:color="auto"/>
            <w:left w:val="none" w:sz="0" w:space="0" w:color="auto"/>
            <w:bottom w:val="none" w:sz="0" w:space="0" w:color="auto"/>
            <w:right w:val="none" w:sz="0" w:space="0" w:color="auto"/>
          </w:divBdr>
        </w:div>
        <w:div w:id="1755978075">
          <w:marLeft w:val="0"/>
          <w:marRight w:val="0"/>
          <w:marTop w:val="0"/>
          <w:marBottom w:val="0"/>
          <w:divBdr>
            <w:top w:val="none" w:sz="0" w:space="0" w:color="auto"/>
            <w:left w:val="none" w:sz="0" w:space="0" w:color="auto"/>
            <w:bottom w:val="none" w:sz="0" w:space="0" w:color="auto"/>
            <w:right w:val="none" w:sz="0" w:space="0" w:color="auto"/>
          </w:divBdr>
        </w:div>
        <w:div w:id="949554153">
          <w:marLeft w:val="0"/>
          <w:marRight w:val="0"/>
          <w:marTop w:val="0"/>
          <w:marBottom w:val="0"/>
          <w:divBdr>
            <w:top w:val="none" w:sz="0" w:space="0" w:color="auto"/>
            <w:left w:val="none" w:sz="0" w:space="0" w:color="auto"/>
            <w:bottom w:val="none" w:sz="0" w:space="0" w:color="auto"/>
            <w:right w:val="none" w:sz="0" w:space="0" w:color="auto"/>
          </w:divBdr>
        </w:div>
        <w:div w:id="2143187430">
          <w:marLeft w:val="0"/>
          <w:marRight w:val="0"/>
          <w:marTop w:val="0"/>
          <w:marBottom w:val="0"/>
          <w:divBdr>
            <w:top w:val="none" w:sz="0" w:space="0" w:color="auto"/>
            <w:left w:val="none" w:sz="0" w:space="0" w:color="auto"/>
            <w:bottom w:val="none" w:sz="0" w:space="0" w:color="auto"/>
            <w:right w:val="none" w:sz="0" w:space="0" w:color="auto"/>
          </w:divBdr>
        </w:div>
        <w:div w:id="628970576">
          <w:marLeft w:val="0"/>
          <w:marRight w:val="0"/>
          <w:marTop w:val="0"/>
          <w:marBottom w:val="0"/>
          <w:divBdr>
            <w:top w:val="none" w:sz="0" w:space="0" w:color="auto"/>
            <w:left w:val="none" w:sz="0" w:space="0" w:color="auto"/>
            <w:bottom w:val="none" w:sz="0" w:space="0" w:color="auto"/>
            <w:right w:val="none" w:sz="0" w:space="0" w:color="auto"/>
          </w:divBdr>
        </w:div>
        <w:div w:id="430440826">
          <w:marLeft w:val="0"/>
          <w:marRight w:val="0"/>
          <w:marTop w:val="0"/>
          <w:marBottom w:val="0"/>
          <w:divBdr>
            <w:top w:val="none" w:sz="0" w:space="0" w:color="auto"/>
            <w:left w:val="none" w:sz="0" w:space="0" w:color="auto"/>
            <w:bottom w:val="none" w:sz="0" w:space="0" w:color="auto"/>
            <w:right w:val="none" w:sz="0" w:space="0" w:color="auto"/>
          </w:divBdr>
        </w:div>
        <w:div w:id="1080907640">
          <w:marLeft w:val="0"/>
          <w:marRight w:val="0"/>
          <w:marTop w:val="0"/>
          <w:marBottom w:val="0"/>
          <w:divBdr>
            <w:top w:val="none" w:sz="0" w:space="0" w:color="auto"/>
            <w:left w:val="none" w:sz="0" w:space="0" w:color="auto"/>
            <w:bottom w:val="none" w:sz="0" w:space="0" w:color="auto"/>
            <w:right w:val="none" w:sz="0" w:space="0" w:color="auto"/>
          </w:divBdr>
        </w:div>
        <w:div w:id="721758813">
          <w:marLeft w:val="0"/>
          <w:marRight w:val="0"/>
          <w:marTop w:val="0"/>
          <w:marBottom w:val="0"/>
          <w:divBdr>
            <w:top w:val="none" w:sz="0" w:space="0" w:color="auto"/>
            <w:left w:val="none" w:sz="0" w:space="0" w:color="auto"/>
            <w:bottom w:val="none" w:sz="0" w:space="0" w:color="auto"/>
            <w:right w:val="none" w:sz="0" w:space="0" w:color="auto"/>
          </w:divBdr>
        </w:div>
        <w:div w:id="947390576">
          <w:marLeft w:val="0"/>
          <w:marRight w:val="0"/>
          <w:marTop w:val="0"/>
          <w:marBottom w:val="0"/>
          <w:divBdr>
            <w:top w:val="none" w:sz="0" w:space="0" w:color="auto"/>
            <w:left w:val="none" w:sz="0" w:space="0" w:color="auto"/>
            <w:bottom w:val="none" w:sz="0" w:space="0" w:color="auto"/>
            <w:right w:val="none" w:sz="0" w:space="0" w:color="auto"/>
          </w:divBdr>
        </w:div>
        <w:div w:id="815032149">
          <w:marLeft w:val="0"/>
          <w:marRight w:val="0"/>
          <w:marTop w:val="0"/>
          <w:marBottom w:val="0"/>
          <w:divBdr>
            <w:top w:val="none" w:sz="0" w:space="0" w:color="auto"/>
            <w:left w:val="none" w:sz="0" w:space="0" w:color="auto"/>
            <w:bottom w:val="none" w:sz="0" w:space="0" w:color="auto"/>
            <w:right w:val="none" w:sz="0" w:space="0" w:color="auto"/>
          </w:divBdr>
        </w:div>
        <w:div w:id="1518929325">
          <w:marLeft w:val="0"/>
          <w:marRight w:val="0"/>
          <w:marTop w:val="0"/>
          <w:marBottom w:val="0"/>
          <w:divBdr>
            <w:top w:val="none" w:sz="0" w:space="0" w:color="auto"/>
            <w:left w:val="none" w:sz="0" w:space="0" w:color="auto"/>
            <w:bottom w:val="none" w:sz="0" w:space="0" w:color="auto"/>
            <w:right w:val="none" w:sz="0" w:space="0" w:color="auto"/>
          </w:divBdr>
        </w:div>
        <w:div w:id="992828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ergenekonyigit/Numerical-Analysis-Examples/blob/master/Java/Bairstow's%20Numerical%20Analysis%20method.java" TargetMode="External"/><Relationship Id="rId18" Type="http://schemas.openxmlformats.org/officeDocument/2006/relationships/hyperlink" Target="https://www.geeksforgeeks.org/program-muller-method/"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youtu.be/dmsosSGVxgs" TargetMode="External"/><Relationship Id="rId17" Type="http://schemas.openxmlformats.org/officeDocument/2006/relationships/hyperlink" Target="https://prezi.com/kdjcizosymv7/metodo-de-muller/" TargetMode="External"/><Relationship Id="rId2" Type="http://schemas.openxmlformats.org/officeDocument/2006/relationships/settings" Target="settings.xml"/><Relationship Id="rId16" Type="http://schemas.openxmlformats.org/officeDocument/2006/relationships/hyperlink" Target="https://www.programcreek.com/java-api-examples/?class=org.apache.commons.math.util.MathUtils&amp;method=sign" TargetMode="External"/><Relationship Id="rId20" Type="http://schemas.openxmlformats.org/officeDocument/2006/relationships/hyperlink" Target="https://www.youtube.com/watch?v=dmsosSGVxgs&amp;feature=youtu.b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youtu.be/zEvfkSuPqWk" TargetMode="External"/><Relationship Id="rId5" Type="http://schemas.openxmlformats.org/officeDocument/2006/relationships/image" Target="media/image2.png"/><Relationship Id="rId15" Type="http://schemas.openxmlformats.org/officeDocument/2006/relationships/hyperlink" Target="https://www.geeksforgeeks.org/program-muller-method/" TargetMode="External"/><Relationship Id="rId10" Type="http://schemas.openxmlformats.org/officeDocument/2006/relationships/image" Target="media/image7.png"/><Relationship Id="rId19" Type="http://schemas.openxmlformats.org/officeDocument/2006/relationships/hyperlink" Target="https://github.com/ergenekonyigit/Numerical-Analysis-Examples"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youtu.be/XIIEjwtkONc"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1</Pages>
  <Words>1061</Words>
  <Characters>5838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David Quinones Virgen</dc:creator>
  <cp:keywords/>
  <dc:description/>
  <cp:lastModifiedBy>Nelson David Quinones Virgen</cp:lastModifiedBy>
  <cp:revision>5</cp:revision>
  <dcterms:created xsi:type="dcterms:W3CDTF">2019-02-08T09:26:00Z</dcterms:created>
  <dcterms:modified xsi:type="dcterms:W3CDTF">2019-02-10T18:21:00Z</dcterms:modified>
</cp:coreProperties>
</file>