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Домашняя работа</w:t>
      </w:r>
    </w:p>
    <w:p>
      <w:r>
        <w:t>Тема: Расстановка слонов на шахматной доске</w:t>
        <w:br/>
      </w:r>
    </w:p>
    <w:p>
      <w:pPr>
        <w:pStyle w:val="Heading2"/>
      </w:pPr>
      <w:r>
        <w:t>Условие задачи</w:t>
      </w:r>
    </w:p>
    <w:p>
      <w:r>
        <w:t>Дана шахматная доска размером 4×4. Необходимо расставить 4 слона так, чтобы ни один слон не бил другого. Слон бьёт по диагоналям.</w:t>
      </w:r>
    </w:p>
    <w:p>
      <w:pPr>
        <w:pStyle w:val="Heading2"/>
      </w:pPr>
      <w:r>
        <w:t>1. Полный перебор</w:t>
      </w:r>
    </w:p>
    <w:p>
      <w:r>
        <w:t>Алгоритм перебирает все возможные варианты размещения 4 слонов на 16 клетках и проверяет, чтобы ни одна пара слонов не находилась на одной диагонали.</w:t>
      </w:r>
    </w:p>
    <w:p>
      <w:r>
        <w:t>Условие конфликта:</w:t>
        <w:br/>
        <w:t>|r1 - r2| = |c1 - c2|</w:t>
      </w:r>
    </w:p>
    <w:p>
      <w:pPr>
        <w:pStyle w:val="Heading2"/>
      </w:pPr>
      <w:r>
        <w:t>2. Один слон в каждой строке</w:t>
      </w:r>
    </w:p>
    <w:p>
      <w:r>
        <w:t>В данном алгоритме вводится ограничение: в каждой строке размещается ровно один слон. Решение строится методом возврата (backtracking), что значительно уменьшает количество проверяемых вариантов.</w:t>
      </w:r>
    </w:p>
    <w:p>
      <w:pPr>
        <w:pStyle w:val="Heading2"/>
      </w:pPr>
      <w:r>
        <w:t>3. Сравнение алгоритмов</w:t>
      </w:r>
    </w:p>
    <w:p>
      <w:r>
        <w:t>Полный перебор проверяет 1820 вариантов.</w:t>
        <w:br/>
        <w:t>Алгоритм с одним слоном в строке — 256 вариантов.</w:t>
        <w:br/>
        <w:t>Второй алгоритм работает значительно быстрее.</w:t>
      </w:r>
    </w:p>
    <w:p>
      <w:pPr>
        <w:pStyle w:val="Heading2"/>
      </w:pPr>
      <w:r>
        <w:t>4. Обобщение для NxN</w:t>
      </w:r>
    </w:p>
    <w:p>
      <w:r>
        <w:t>Для доски NxN полный перебор имеет сложность C(N², N), а алгоритм с одним слоном в строке — N^N. При увеличении N преимущество второго алгоритма становится всё более заметным.</w:t>
      </w:r>
    </w:p>
    <w:p>
      <w:pPr>
        <w:pStyle w:val="Heading2"/>
      </w:pPr>
      <w:r>
        <w:t>Вывод</w:t>
      </w:r>
    </w:p>
    <w:p>
      <w:r>
        <w:t>Алгоритм с ограничением «один слон в строке» является более эффективным и предпочтительным для решения задачи расстановки слонов на доске NxN.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