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9D9448" w14:textId="77777777" w:rsidR="002F3DEB" w:rsidRPr="002F3DEB" w:rsidRDefault="002F3DEB" w:rsidP="002F3DEB">
      <w:r w:rsidRPr="002F3DEB">
        <w:t>Machine Learning (ML) is a subset of artificial intelligence (AI) that enables computers to learn from data and make decisions without being explicitly programmed. Instead of following predefined rules, ML models analyze patterns in data and improve their performance over time. This ability to learn from experience makes ML highly effective for applications such as speech recognition, recommendation systems, fraud detection, and autonomous systems. As businesses and industries increasingly rely on data-driven decision-making, machine learning has become a critical component of modern technology.</w:t>
      </w:r>
    </w:p>
    <w:p w14:paraId="514E88E3" w14:textId="77777777" w:rsidR="002F3DEB" w:rsidRPr="002F3DEB" w:rsidRDefault="002F3DEB" w:rsidP="002F3DEB">
      <w:r w:rsidRPr="002F3DEB">
        <w:t xml:space="preserve">ML is broadly classified into three types: </w:t>
      </w:r>
      <w:r w:rsidRPr="002F3DEB">
        <w:rPr>
          <w:b/>
          <w:bCs/>
        </w:rPr>
        <w:t>Supervised Learning, Unsupervised Learning, and Reinforcement Learning</w:t>
      </w:r>
      <w:r w:rsidRPr="002F3DEB">
        <w:t xml:space="preserve">. In </w:t>
      </w:r>
      <w:r w:rsidRPr="002F3DEB">
        <w:rPr>
          <w:b/>
          <w:bCs/>
        </w:rPr>
        <w:t>Supervised Learning</w:t>
      </w:r>
      <w:r w:rsidRPr="002F3DEB">
        <w:t xml:space="preserve">, models are trained on labeled data, where the input and the correct output are known. This approach is widely used in tasks like email spam detection, image classification, and predictive analytics. </w:t>
      </w:r>
      <w:r w:rsidRPr="002F3DEB">
        <w:rPr>
          <w:b/>
          <w:bCs/>
        </w:rPr>
        <w:t>Unsupervised Learning</w:t>
      </w:r>
      <w:r w:rsidRPr="002F3DEB">
        <w:t xml:space="preserve">, on the other hand, deals with unlabeled data, where the model identifies hidden patterns and relationships without predefined outputs. Clustering and anomaly detection in customer segmentation and fraud detection are common applications of this technique. </w:t>
      </w:r>
      <w:r w:rsidRPr="002F3DEB">
        <w:rPr>
          <w:b/>
          <w:bCs/>
        </w:rPr>
        <w:t>Reinforcement Learning (RL)</w:t>
      </w:r>
      <w:r w:rsidRPr="002F3DEB">
        <w:t xml:space="preserve"> involves training an agent to interact with an environment and learn through rewards and penalties, making it ideal for robotics, gaming, and self-driving cars.</w:t>
      </w:r>
    </w:p>
    <w:p w14:paraId="4CE65AAF" w14:textId="77777777" w:rsidR="002F3DEB" w:rsidRPr="002F3DEB" w:rsidRDefault="002F3DEB" w:rsidP="002F3DEB">
      <w:r w:rsidRPr="002F3DEB">
        <w:t xml:space="preserve">At the core of machine learning are algorithms that process data and adjust model parameters to minimize errors. Common ML algorithms include </w:t>
      </w:r>
      <w:r w:rsidRPr="002F3DEB">
        <w:rPr>
          <w:b/>
          <w:bCs/>
        </w:rPr>
        <w:t>Linear Regression, Decision Trees, Support Vector Machines (SVMs), Random Forests, and Neural Networks</w:t>
      </w:r>
      <w:r w:rsidRPr="002F3DEB">
        <w:t xml:space="preserve">. </w:t>
      </w:r>
      <w:r w:rsidRPr="002F3DEB">
        <w:rPr>
          <w:b/>
          <w:bCs/>
        </w:rPr>
        <w:t>Deep Learning</w:t>
      </w:r>
      <w:r w:rsidRPr="002F3DEB">
        <w:t xml:space="preserve">, a specialized branch of ML, uses artificial neural networks with multiple layers to process large amounts of data, making it especially effective in fields like natural language processing (NLP) and computer vision. Techniques such as </w:t>
      </w:r>
      <w:r w:rsidRPr="002F3DEB">
        <w:rPr>
          <w:b/>
          <w:bCs/>
        </w:rPr>
        <w:t>Gradient Descent and Backpropagation</w:t>
      </w:r>
      <w:r w:rsidRPr="002F3DEB">
        <w:t xml:space="preserve"> are used to optimize neural networks and improve their learning capabilities.</w:t>
      </w:r>
    </w:p>
    <w:p w14:paraId="3C31CCD5" w14:textId="77777777" w:rsidR="002F3DEB" w:rsidRPr="002F3DEB" w:rsidRDefault="002F3DEB" w:rsidP="002F3DEB">
      <w:r w:rsidRPr="002F3DEB">
        <w:t xml:space="preserve">Machine learning has revolutionized various industries by automating processes and providing valuable insights from data. In healthcare, ML assists in medical image analysis and disease prediction. In finance, it is used for algorithmic trading and credit risk assessment. E-commerce platforms leverage ML to enhance user experiences through personalized recommendations. Despite its advantages, ML also presents challenges such as </w:t>
      </w:r>
      <w:r w:rsidRPr="002F3DEB">
        <w:rPr>
          <w:b/>
          <w:bCs/>
        </w:rPr>
        <w:t>bias in training data, data privacy concerns, and the need for large computational resources</w:t>
      </w:r>
      <w:r w:rsidRPr="002F3DEB">
        <w:t>. Addressing these issues is crucial for ensuring ethical and fair AI-driven solutions.</w:t>
      </w:r>
    </w:p>
    <w:p w14:paraId="3C016FE0" w14:textId="520E5CB0" w:rsidR="002F3DEB" w:rsidRPr="002F3DEB" w:rsidRDefault="002F3DEB" w:rsidP="002F3DEB">
      <w:pPr>
        <w:rPr>
          <w:vanish/>
        </w:rPr>
      </w:pPr>
      <w:r w:rsidRPr="002F3DEB">
        <w:t xml:space="preserve">As machine learning continues to advance, the development of more explainable AI models and better data governance frameworks is essential. Researchers are working on improving model interpretability to ensure that AI-driven decisions are transparent and accountable. </w:t>
      </w:r>
    </w:p>
    <w:p w14:paraId="486F8AF8" w14:textId="5BC7719C" w:rsidR="008F0A0C" w:rsidRDefault="008F0A0C"/>
    <w:sectPr w:rsidR="008F0A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3DEB"/>
    <w:rsid w:val="002F3DEB"/>
    <w:rsid w:val="005A6770"/>
    <w:rsid w:val="007B217C"/>
    <w:rsid w:val="008F0A0C"/>
    <w:rsid w:val="009366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B3C651"/>
  <w15:chartTrackingRefBased/>
  <w15:docId w15:val="{DAB2E931-E9B9-4129-8501-0E09AA1D56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3D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F3D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F3DE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F3DE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F3DE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F3D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3D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3D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3D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3DE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F3DE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F3DE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F3DE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F3DE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F3D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3D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3D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3DEB"/>
    <w:rPr>
      <w:rFonts w:eastAsiaTheme="majorEastAsia" w:cstheme="majorBidi"/>
      <w:color w:val="272727" w:themeColor="text1" w:themeTint="D8"/>
    </w:rPr>
  </w:style>
  <w:style w:type="paragraph" w:styleId="Title">
    <w:name w:val="Title"/>
    <w:basedOn w:val="Normal"/>
    <w:next w:val="Normal"/>
    <w:link w:val="TitleChar"/>
    <w:uiPriority w:val="10"/>
    <w:qFormat/>
    <w:rsid w:val="002F3D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3D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3D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3D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3DEB"/>
    <w:pPr>
      <w:spacing w:before="160"/>
      <w:jc w:val="center"/>
    </w:pPr>
    <w:rPr>
      <w:i/>
      <w:iCs/>
      <w:color w:val="404040" w:themeColor="text1" w:themeTint="BF"/>
    </w:rPr>
  </w:style>
  <w:style w:type="character" w:customStyle="1" w:styleId="QuoteChar">
    <w:name w:val="Quote Char"/>
    <w:basedOn w:val="DefaultParagraphFont"/>
    <w:link w:val="Quote"/>
    <w:uiPriority w:val="29"/>
    <w:rsid w:val="002F3DEB"/>
    <w:rPr>
      <w:i/>
      <w:iCs/>
      <w:color w:val="404040" w:themeColor="text1" w:themeTint="BF"/>
    </w:rPr>
  </w:style>
  <w:style w:type="paragraph" w:styleId="ListParagraph">
    <w:name w:val="List Paragraph"/>
    <w:basedOn w:val="Normal"/>
    <w:uiPriority w:val="34"/>
    <w:qFormat/>
    <w:rsid w:val="002F3DEB"/>
    <w:pPr>
      <w:ind w:left="720"/>
      <w:contextualSpacing/>
    </w:pPr>
  </w:style>
  <w:style w:type="character" w:styleId="IntenseEmphasis">
    <w:name w:val="Intense Emphasis"/>
    <w:basedOn w:val="DefaultParagraphFont"/>
    <w:uiPriority w:val="21"/>
    <w:qFormat/>
    <w:rsid w:val="002F3DEB"/>
    <w:rPr>
      <w:i/>
      <w:iCs/>
      <w:color w:val="2F5496" w:themeColor="accent1" w:themeShade="BF"/>
    </w:rPr>
  </w:style>
  <w:style w:type="paragraph" w:styleId="IntenseQuote">
    <w:name w:val="Intense Quote"/>
    <w:basedOn w:val="Normal"/>
    <w:next w:val="Normal"/>
    <w:link w:val="IntenseQuoteChar"/>
    <w:uiPriority w:val="30"/>
    <w:qFormat/>
    <w:rsid w:val="002F3D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3DEB"/>
    <w:rPr>
      <w:i/>
      <w:iCs/>
      <w:color w:val="2F5496" w:themeColor="accent1" w:themeShade="BF"/>
    </w:rPr>
  </w:style>
  <w:style w:type="character" w:styleId="IntenseReference">
    <w:name w:val="Intense Reference"/>
    <w:basedOn w:val="DefaultParagraphFont"/>
    <w:uiPriority w:val="32"/>
    <w:qFormat/>
    <w:rsid w:val="002F3DE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887205">
      <w:bodyDiv w:val="1"/>
      <w:marLeft w:val="0"/>
      <w:marRight w:val="0"/>
      <w:marTop w:val="0"/>
      <w:marBottom w:val="0"/>
      <w:divBdr>
        <w:top w:val="none" w:sz="0" w:space="0" w:color="auto"/>
        <w:left w:val="none" w:sz="0" w:space="0" w:color="auto"/>
        <w:bottom w:val="none" w:sz="0" w:space="0" w:color="auto"/>
        <w:right w:val="none" w:sz="0" w:space="0" w:color="auto"/>
      </w:divBdr>
      <w:divsChild>
        <w:div w:id="1172721089">
          <w:marLeft w:val="0"/>
          <w:marRight w:val="0"/>
          <w:marTop w:val="0"/>
          <w:marBottom w:val="0"/>
          <w:divBdr>
            <w:top w:val="none" w:sz="0" w:space="0" w:color="auto"/>
            <w:left w:val="none" w:sz="0" w:space="0" w:color="auto"/>
            <w:bottom w:val="none" w:sz="0" w:space="0" w:color="auto"/>
            <w:right w:val="none" w:sz="0" w:space="0" w:color="auto"/>
          </w:divBdr>
          <w:divsChild>
            <w:div w:id="597449009">
              <w:marLeft w:val="0"/>
              <w:marRight w:val="0"/>
              <w:marTop w:val="0"/>
              <w:marBottom w:val="0"/>
              <w:divBdr>
                <w:top w:val="none" w:sz="0" w:space="0" w:color="auto"/>
                <w:left w:val="none" w:sz="0" w:space="0" w:color="auto"/>
                <w:bottom w:val="none" w:sz="0" w:space="0" w:color="auto"/>
                <w:right w:val="none" w:sz="0" w:space="0" w:color="auto"/>
              </w:divBdr>
              <w:divsChild>
                <w:div w:id="1194731794">
                  <w:marLeft w:val="0"/>
                  <w:marRight w:val="0"/>
                  <w:marTop w:val="0"/>
                  <w:marBottom w:val="0"/>
                  <w:divBdr>
                    <w:top w:val="none" w:sz="0" w:space="0" w:color="auto"/>
                    <w:left w:val="none" w:sz="0" w:space="0" w:color="auto"/>
                    <w:bottom w:val="none" w:sz="0" w:space="0" w:color="auto"/>
                    <w:right w:val="none" w:sz="0" w:space="0" w:color="auto"/>
                  </w:divBdr>
                  <w:divsChild>
                    <w:div w:id="1441990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7610841">
          <w:marLeft w:val="0"/>
          <w:marRight w:val="0"/>
          <w:marTop w:val="0"/>
          <w:marBottom w:val="0"/>
          <w:divBdr>
            <w:top w:val="none" w:sz="0" w:space="0" w:color="auto"/>
            <w:left w:val="none" w:sz="0" w:space="0" w:color="auto"/>
            <w:bottom w:val="none" w:sz="0" w:space="0" w:color="auto"/>
            <w:right w:val="none" w:sz="0" w:space="0" w:color="auto"/>
          </w:divBdr>
          <w:divsChild>
            <w:div w:id="1060327230">
              <w:marLeft w:val="0"/>
              <w:marRight w:val="0"/>
              <w:marTop w:val="0"/>
              <w:marBottom w:val="0"/>
              <w:divBdr>
                <w:top w:val="none" w:sz="0" w:space="0" w:color="auto"/>
                <w:left w:val="none" w:sz="0" w:space="0" w:color="auto"/>
                <w:bottom w:val="none" w:sz="0" w:space="0" w:color="auto"/>
                <w:right w:val="none" w:sz="0" w:space="0" w:color="auto"/>
              </w:divBdr>
              <w:divsChild>
                <w:div w:id="513156697">
                  <w:marLeft w:val="0"/>
                  <w:marRight w:val="0"/>
                  <w:marTop w:val="0"/>
                  <w:marBottom w:val="0"/>
                  <w:divBdr>
                    <w:top w:val="none" w:sz="0" w:space="0" w:color="auto"/>
                    <w:left w:val="none" w:sz="0" w:space="0" w:color="auto"/>
                    <w:bottom w:val="none" w:sz="0" w:space="0" w:color="auto"/>
                    <w:right w:val="none" w:sz="0" w:space="0" w:color="auto"/>
                  </w:divBdr>
                  <w:divsChild>
                    <w:div w:id="1093085501">
                      <w:marLeft w:val="0"/>
                      <w:marRight w:val="0"/>
                      <w:marTop w:val="0"/>
                      <w:marBottom w:val="0"/>
                      <w:divBdr>
                        <w:top w:val="none" w:sz="0" w:space="0" w:color="auto"/>
                        <w:left w:val="none" w:sz="0" w:space="0" w:color="auto"/>
                        <w:bottom w:val="none" w:sz="0" w:space="0" w:color="auto"/>
                        <w:right w:val="none" w:sz="0" w:space="0" w:color="auto"/>
                      </w:divBdr>
                      <w:divsChild>
                        <w:div w:id="221060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9141488">
      <w:bodyDiv w:val="1"/>
      <w:marLeft w:val="0"/>
      <w:marRight w:val="0"/>
      <w:marTop w:val="0"/>
      <w:marBottom w:val="0"/>
      <w:divBdr>
        <w:top w:val="none" w:sz="0" w:space="0" w:color="auto"/>
        <w:left w:val="none" w:sz="0" w:space="0" w:color="auto"/>
        <w:bottom w:val="none" w:sz="0" w:space="0" w:color="auto"/>
        <w:right w:val="none" w:sz="0" w:space="0" w:color="auto"/>
      </w:divBdr>
      <w:divsChild>
        <w:div w:id="1510636417">
          <w:marLeft w:val="0"/>
          <w:marRight w:val="0"/>
          <w:marTop w:val="0"/>
          <w:marBottom w:val="0"/>
          <w:divBdr>
            <w:top w:val="none" w:sz="0" w:space="0" w:color="auto"/>
            <w:left w:val="none" w:sz="0" w:space="0" w:color="auto"/>
            <w:bottom w:val="none" w:sz="0" w:space="0" w:color="auto"/>
            <w:right w:val="none" w:sz="0" w:space="0" w:color="auto"/>
          </w:divBdr>
          <w:divsChild>
            <w:div w:id="1893275198">
              <w:marLeft w:val="0"/>
              <w:marRight w:val="0"/>
              <w:marTop w:val="0"/>
              <w:marBottom w:val="0"/>
              <w:divBdr>
                <w:top w:val="none" w:sz="0" w:space="0" w:color="auto"/>
                <w:left w:val="none" w:sz="0" w:space="0" w:color="auto"/>
                <w:bottom w:val="none" w:sz="0" w:space="0" w:color="auto"/>
                <w:right w:val="none" w:sz="0" w:space="0" w:color="auto"/>
              </w:divBdr>
              <w:divsChild>
                <w:div w:id="1230110759">
                  <w:marLeft w:val="0"/>
                  <w:marRight w:val="0"/>
                  <w:marTop w:val="0"/>
                  <w:marBottom w:val="0"/>
                  <w:divBdr>
                    <w:top w:val="none" w:sz="0" w:space="0" w:color="auto"/>
                    <w:left w:val="none" w:sz="0" w:space="0" w:color="auto"/>
                    <w:bottom w:val="none" w:sz="0" w:space="0" w:color="auto"/>
                    <w:right w:val="none" w:sz="0" w:space="0" w:color="auto"/>
                  </w:divBdr>
                  <w:divsChild>
                    <w:div w:id="731083989">
                      <w:marLeft w:val="0"/>
                      <w:marRight w:val="0"/>
                      <w:marTop w:val="0"/>
                      <w:marBottom w:val="0"/>
                      <w:divBdr>
                        <w:top w:val="none" w:sz="0" w:space="0" w:color="auto"/>
                        <w:left w:val="none" w:sz="0" w:space="0" w:color="auto"/>
                        <w:bottom w:val="none" w:sz="0" w:space="0" w:color="auto"/>
                        <w:right w:val="none" w:sz="0" w:space="0" w:color="auto"/>
                      </w:divBdr>
                      <w:divsChild>
                        <w:div w:id="366758181">
                          <w:marLeft w:val="0"/>
                          <w:marRight w:val="0"/>
                          <w:marTop w:val="0"/>
                          <w:marBottom w:val="0"/>
                          <w:divBdr>
                            <w:top w:val="none" w:sz="0" w:space="0" w:color="auto"/>
                            <w:left w:val="none" w:sz="0" w:space="0" w:color="auto"/>
                            <w:bottom w:val="none" w:sz="0" w:space="0" w:color="auto"/>
                            <w:right w:val="none" w:sz="0" w:space="0" w:color="auto"/>
                          </w:divBdr>
                          <w:divsChild>
                            <w:div w:id="196503470">
                              <w:marLeft w:val="0"/>
                              <w:marRight w:val="0"/>
                              <w:marTop w:val="0"/>
                              <w:marBottom w:val="0"/>
                              <w:divBdr>
                                <w:top w:val="none" w:sz="0" w:space="0" w:color="auto"/>
                                <w:left w:val="none" w:sz="0" w:space="0" w:color="auto"/>
                                <w:bottom w:val="none" w:sz="0" w:space="0" w:color="auto"/>
                                <w:right w:val="none" w:sz="0" w:space="0" w:color="auto"/>
                              </w:divBdr>
                              <w:divsChild>
                                <w:div w:id="653140691">
                                  <w:marLeft w:val="0"/>
                                  <w:marRight w:val="0"/>
                                  <w:marTop w:val="0"/>
                                  <w:marBottom w:val="0"/>
                                  <w:divBdr>
                                    <w:top w:val="none" w:sz="0" w:space="0" w:color="auto"/>
                                    <w:left w:val="none" w:sz="0" w:space="0" w:color="auto"/>
                                    <w:bottom w:val="none" w:sz="0" w:space="0" w:color="auto"/>
                                    <w:right w:val="none" w:sz="0" w:space="0" w:color="auto"/>
                                  </w:divBdr>
                                  <w:divsChild>
                                    <w:div w:id="2041588797">
                                      <w:marLeft w:val="0"/>
                                      <w:marRight w:val="0"/>
                                      <w:marTop w:val="0"/>
                                      <w:marBottom w:val="0"/>
                                      <w:divBdr>
                                        <w:top w:val="none" w:sz="0" w:space="0" w:color="auto"/>
                                        <w:left w:val="none" w:sz="0" w:space="0" w:color="auto"/>
                                        <w:bottom w:val="none" w:sz="0" w:space="0" w:color="auto"/>
                                        <w:right w:val="none" w:sz="0" w:space="0" w:color="auto"/>
                                      </w:divBdr>
                                      <w:divsChild>
                                        <w:div w:id="2019232157">
                                          <w:marLeft w:val="0"/>
                                          <w:marRight w:val="0"/>
                                          <w:marTop w:val="0"/>
                                          <w:marBottom w:val="0"/>
                                          <w:divBdr>
                                            <w:top w:val="none" w:sz="0" w:space="0" w:color="auto"/>
                                            <w:left w:val="none" w:sz="0" w:space="0" w:color="auto"/>
                                            <w:bottom w:val="none" w:sz="0" w:space="0" w:color="auto"/>
                                            <w:right w:val="none" w:sz="0" w:space="0" w:color="auto"/>
                                          </w:divBdr>
                                          <w:divsChild>
                                            <w:div w:id="1162283185">
                                              <w:marLeft w:val="0"/>
                                              <w:marRight w:val="0"/>
                                              <w:marTop w:val="0"/>
                                              <w:marBottom w:val="0"/>
                                              <w:divBdr>
                                                <w:top w:val="none" w:sz="0" w:space="0" w:color="auto"/>
                                                <w:left w:val="none" w:sz="0" w:space="0" w:color="auto"/>
                                                <w:bottom w:val="none" w:sz="0" w:space="0" w:color="auto"/>
                                                <w:right w:val="none" w:sz="0" w:space="0" w:color="auto"/>
                                              </w:divBdr>
                                              <w:divsChild>
                                                <w:div w:id="791170686">
                                                  <w:marLeft w:val="0"/>
                                                  <w:marRight w:val="0"/>
                                                  <w:marTop w:val="0"/>
                                                  <w:marBottom w:val="0"/>
                                                  <w:divBdr>
                                                    <w:top w:val="none" w:sz="0" w:space="0" w:color="auto"/>
                                                    <w:left w:val="none" w:sz="0" w:space="0" w:color="auto"/>
                                                    <w:bottom w:val="none" w:sz="0" w:space="0" w:color="auto"/>
                                                    <w:right w:val="none" w:sz="0" w:space="0" w:color="auto"/>
                                                  </w:divBdr>
                                                  <w:divsChild>
                                                    <w:div w:id="1242256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9907893">
                                          <w:marLeft w:val="0"/>
                                          <w:marRight w:val="0"/>
                                          <w:marTop w:val="0"/>
                                          <w:marBottom w:val="0"/>
                                          <w:divBdr>
                                            <w:top w:val="none" w:sz="0" w:space="0" w:color="auto"/>
                                            <w:left w:val="none" w:sz="0" w:space="0" w:color="auto"/>
                                            <w:bottom w:val="none" w:sz="0" w:space="0" w:color="auto"/>
                                            <w:right w:val="none" w:sz="0" w:space="0" w:color="auto"/>
                                          </w:divBdr>
                                          <w:divsChild>
                                            <w:div w:id="421144246">
                                              <w:marLeft w:val="0"/>
                                              <w:marRight w:val="0"/>
                                              <w:marTop w:val="0"/>
                                              <w:marBottom w:val="0"/>
                                              <w:divBdr>
                                                <w:top w:val="none" w:sz="0" w:space="0" w:color="auto"/>
                                                <w:left w:val="none" w:sz="0" w:space="0" w:color="auto"/>
                                                <w:bottom w:val="none" w:sz="0" w:space="0" w:color="auto"/>
                                                <w:right w:val="none" w:sz="0" w:space="0" w:color="auto"/>
                                              </w:divBdr>
                                              <w:divsChild>
                                                <w:div w:id="566185620">
                                                  <w:marLeft w:val="0"/>
                                                  <w:marRight w:val="0"/>
                                                  <w:marTop w:val="0"/>
                                                  <w:marBottom w:val="0"/>
                                                  <w:divBdr>
                                                    <w:top w:val="none" w:sz="0" w:space="0" w:color="auto"/>
                                                    <w:left w:val="none" w:sz="0" w:space="0" w:color="auto"/>
                                                    <w:bottom w:val="none" w:sz="0" w:space="0" w:color="auto"/>
                                                    <w:right w:val="none" w:sz="0" w:space="0" w:color="auto"/>
                                                  </w:divBdr>
                                                  <w:divsChild>
                                                    <w:div w:id="551614">
                                                      <w:marLeft w:val="0"/>
                                                      <w:marRight w:val="0"/>
                                                      <w:marTop w:val="0"/>
                                                      <w:marBottom w:val="0"/>
                                                      <w:divBdr>
                                                        <w:top w:val="none" w:sz="0" w:space="0" w:color="auto"/>
                                                        <w:left w:val="none" w:sz="0" w:space="0" w:color="auto"/>
                                                        <w:bottom w:val="none" w:sz="0" w:space="0" w:color="auto"/>
                                                        <w:right w:val="none" w:sz="0" w:space="0" w:color="auto"/>
                                                      </w:divBdr>
                                                      <w:divsChild>
                                                        <w:div w:id="147286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7580889">
          <w:marLeft w:val="0"/>
          <w:marRight w:val="0"/>
          <w:marTop w:val="0"/>
          <w:marBottom w:val="0"/>
          <w:divBdr>
            <w:top w:val="none" w:sz="0" w:space="0" w:color="auto"/>
            <w:left w:val="none" w:sz="0" w:space="0" w:color="auto"/>
            <w:bottom w:val="none" w:sz="0" w:space="0" w:color="auto"/>
            <w:right w:val="none" w:sz="0" w:space="0" w:color="auto"/>
          </w:divBdr>
          <w:divsChild>
            <w:div w:id="1054695552">
              <w:marLeft w:val="0"/>
              <w:marRight w:val="0"/>
              <w:marTop w:val="0"/>
              <w:marBottom w:val="0"/>
              <w:divBdr>
                <w:top w:val="none" w:sz="0" w:space="0" w:color="auto"/>
                <w:left w:val="none" w:sz="0" w:space="0" w:color="auto"/>
                <w:bottom w:val="none" w:sz="0" w:space="0" w:color="auto"/>
                <w:right w:val="none" w:sz="0" w:space="0" w:color="auto"/>
              </w:divBdr>
              <w:divsChild>
                <w:div w:id="17510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2199706">
      <w:bodyDiv w:val="1"/>
      <w:marLeft w:val="0"/>
      <w:marRight w:val="0"/>
      <w:marTop w:val="0"/>
      <w:marBottom w:val="0"/>
      <w:divBdr>
        <w:top w:val="none" w:sz="0" w:space="0" w:color="auto"/>
        <w:left w:val="none" w:sz="0" w:space="0" w:color="auto"/>
        <w:bottom w:val="none" w:sz="0" w:space="0" w:color="auto"/>
        <w:right w:val="none" w:sz="0" w:space="0" w:color="auto"/>
      </w:divBdr>
      <w:divsChild>
        <w:div w:id="1043209159">
          <w:marLeft w:val="0"/>
          <w:marRight w:val="0"/>
          <w:marTop w:val="0"/>
          <w:marBottom w:val="0"/>
          <w:divBdr>
            <w:top w:val="none" w:sz="0" w:space="0" w:color="auto"/>
            <w:left w:val="none" w:sz="0" w:space="0" w:color="auto"/>
            <w:bottom w:val="none" w:sz="0" w:space="0" w:color="auto"/>
            <w:right w:val="none" w:sz="0" w:space="0" w:color="auto"/>
          </w:divBdr>
          <w:divsChild>
            <w:div w:id="1796752130">
              <w:marLeft w:val="0"/>
              <w:marRight w:val="0"/>
              <w:marTop w:val="0"/>
              <w:marBottom w:val="0"/>
              <w:divBdr>
                <w:top w:val="none" w:sz="0" w:space="0" w:color="auto"/>
                <w:left w:val="none" w:sz="0" w:space="0" w:color="auto"/>
                <w:bottom w:val="none" w:sz="0" w:space="0" w:color="auto"/>
                <w:right w:val="none" w:sz="0" w:space="0" w:color="auto"/>
              </w:divBdr>
              <w:divsChild>
                <w:div w:id="1895922022">
                  <w:marLeft w:val="0"/>
                  <w:marRight w:val="0"/>
                  <w:marTop w:val="0"/>
                  <w:marBottom w:val="0"/>
                  <w:divBdr>
                    <w:top w:val="none" w:sz="0" w:space="0" w:color="auto"/>
                    <w:left w:val="none" w:sz="0" w:space="0" w:color="auto"/>
                    <w:bottom w:val="none" w:sz="0" w:space="0" w:color="auto"/>
                    <w:right w:val="none" w:sz="0" w:space="0" w:color="auto"/>
                  </w:divBdr>
                  <w:divsChild>
                    <w:div w:id="1550843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5940755">
          <w:marLeft w:val="0"/>
          <w:marRight w:val="0"/>
          <w:marTop w:val="0"/>
          <w:marBottom w:val="0"/>
          <w:divBdr>
            <w:top w:val="none" w:sz="0" w:space="0" w:color="auto"/>
            <w:left w:val="none" w:sz="0" w:space="0" w:color="auto"/>
            <w:bottom w:val="none" w:sz="0" w:space="0" w:color="auto"/>
            <w:right w:val="none" w:sz="0" w:space="0" w:color="auto"/>
          </w:divBdr>
          <w:divsChild>
            <w:div w:id="693268237">
              <w:marLeft w:val="0"/>
              <w:marRight w:val="0"/>
              <w:marTop w:val="0"/>
              <w:marBottom w:val="0"/>
              <w:divBdr>
                <w:top w:val="none" w:sz="0" w:space="0" w:color="auto"/>
                <w:left w:val="none" w:sz="0" w:space="0" w:color="auto"/>
                <w:bottom w:val="none" w:sz="0" w:space="0" w:color="auto"/>
                <w:right w:val="none" w:sz="0" w:space="0" w:color="auto"/>
              </w:divBdr>
              <w:divsChild>
                <w:div w:id="694381727">
                  <w:marLeft w:val="0"/>
                  <w:marRight w:val="0"/>
                  <w:marTop w:val="0"/>
                  <w:marBottom w:val="0"/>
                  <w:divBdr>
                    <w:top w:val="none" w:sz="0" w:space="0" w:color="auto"/>
                    <w:left w:val="none" w:sz="0" w:space="0" w:color="auto"/>
                    <w:bottom w:val="none" w:sz="0" w:space="0" w:color="auto"/>
                    <w:right w:val="none" w:sz="0" w:space="0" w:color="auto"/>
                  </w:divBdr>
                  <w:divsChild>
                    <w:div w:id="2117167189">
                      <w:marLeft w:val="0"/>
                      <w:marRight w:val="0"/>
                      <w:marTop w:val="0"/>
                      <w:marBottom w:val="0"/>
                      <w:divBdr>
                        <w:top w:val="none" w:sz="0" w:space="0" w:color="auto"/>
                        <w:left w:val="none" w:sz="0" w:space="0" w:color="auto"/>
                        <w:bottom w:val="none" w:sz="0" w:space="0" w:color="auto"/>
                        <w:right w:val="none" w:sz="0" w:space="0" w:color="auto"/>
                      </w:divBdr>
                      <w:divsChild>
                        <w:div w:id="658197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5481564">
      <w:bodyDiv w:val="1"/>
      <w:marLeft w:val="0"/>
      <w:marRight w:val="0"/>
      <w:marTop w:val="0"/>
      <w:marBottom w:val="0"/>
      <w:divBdr>
        <w:top w:val="none" w:sz="0" w:space="0" w:color="auto"/>
        <w:left w:val="none" w:sz="0" w:space="0" w:color="auto"/>
        <w:bottom w:val="none" w:sz="0" w:space="0" w:color="auto"/>
        <w:right w:val="none" w:sz="0" w:space="0" w:color="auto"/>
      </w:divBdr>
      <w:divsChild>
        <w:div w:id="787892906">
          <w:marLeft w:val="0"/>
          <w:marRight w:val="0"/>
          <w:marTop w:val="0"/>
          <w:marBottom w:val="0"/>
          <w:divBdr>
            <w:top w:val="none" w:sz="0" w:space="0" w:color="auto"/>
            <w:left w:val="none" w:sz="0" w:space="0" w:color="auto"/>
            <w:bottom w:val="none" w:sz="0" w:space="0" w:color="auto"/>
            <w:right w:val="none" w:sz="0" w:space="0" w:color="auto"/>
          </w:divBdr>
          <w:divsChild>
            <w:div w:id="1398481960">
              <w:marLeft w:val="0"/>
              <w:marRight w:val="0"/>
              <w:marTop w:val="0"/>
              <w:marBottom w:val="0"/>
              <w:divBdr>
                <w:top w:val="none" w:sz="0" w:space="0" w:color="auto"/>
                <w:left w:val="none" w:sz="0" w:space="0" w:color="auto"/>
                <w:bottom w:val="none" w:sz="0" w:space="0" w:color="auto"/>
                <w:right w:val="none" w:sz="0" w:space="0" w:color="auto"/>
              </w:divBdr>
              <w:divsChild>
                <w:div w:id="1071196875">
                  <w:marLeft w:val="0"/>
                  <w:marRight w:val="0"/>
                  <w:marTop w:val="0"/>
                  <w:marBottom w:val="0"/>
                  <w:divBdr>
                    <w:top w:val="none" w:sz="0" w:space="0" w:color="auto"/>
                    <w:left w:val="none" w:sz="0" w:space="0" w:color="auto"/>
                    <w:bottom w:val="none" w:sz="0" w:space="0" w:color="auto"/>
                    <w:right w:val="none" w:sz="0" w:space="0" w:color="auto"/>
                  </w:divBdr>
                  <w:divsChild>
                    <w:div w:id="278032337">
                      <w:marLeft w:val="0"/>
                      <w:marRight w:val="0"/>
                      <w:marTop w:val="0"/>
                      <w:marBottom w:val="0"/>
                      <w:divBdr>
                        <w:top w:val="none" w:sz="0" w:space="0" w:color="auto"/>
                        <w:left w:val="none" w:sz="0" w:space="0" w:color="auto"/>
                        <w:bottom w:val="none" w:sz="0" w:space="0" w:color="auto"/>
                        <w:right w:val="none" w:sz="0" w:space="0" w:color="auto"/>
                      </w:divBdr>
                      <w:divsChild>
                        <w:div w:id="647438142">
                          <w:marLeft w:val="0"/>
                          <w:marRight w:val="0"/>
                          <w:marTop w:val="0"/>
                          <w:marBottom w:val="0"/>
                          <w:divBdr>
                            <w:top w:val="none" w:sz="0" w:space="0" w:color="auto"/>
                            <w:left w:val="none" w:sz="0" w:space="0" w:color="auto"/>
                            <w:bottom w:val="none" w:sz="0" w:space="0" w:color="auto"/>
                            <w:right w:val="none" w:sz="0" w:space="0" w:color="auto"/>
                          </w:divBdr>
                          <w:divsChild>
                            <w:div w:id="1353533366">
                              <w:marLeft w:val="0"/>
                              <w:marRight w:val="0"/>
                              <w:marTop w:val="0"/>
                              <w:marBottom w:val="0"/>
                              <w:divBdr>
                                <w:top w:val="none" w:sz="0" w:space="0" w:color="auto"/>
                                <w:left w:val="none" w:sz="0" w:space="0" w:color="auto"/>
                                <w:bottom w:val="none" w:sz="0" w:space="0" w:color="auto"/>
                                <w:right w:val="none" w:sz="0" w:space="0" w:color="auto"/>
                              </w:divBdr>
                              <w:divsChild>
                                <w:div w:id="1849055407">
                                  <w:marLeft w:val="0"/>
                                  <w:marRight w:val="0"/>
                                  <w:marTop w:val="0"/>
                                  <w:marBottom w:val="0"/>
                                  <w:divBdr>
                                    <w:top w:val="none" w:sz="0" w:space="0" w:color="auto"/>
                                    <w:left w:val="none" w:sz="0" w:space="0" w:color="auto"/>
                                    <w:bottom w:val="none" w:sz="0" w:space="0" w:color="auto"/>
                                    <w:right w:val="none" w:sz="0" w:space="0" w:color="auto"/>
                                  </w:divBdr>
                                  <w:divsChild>
                                    <w:div w:id="35618277">
                                      <w:marLeft w:val="0"/>
                                      <w:marRight w:val="0"/>
                                      <w:marTop w:val="0"/>
                                      <w:marBottom w:val="0"/>
                                      <w:divBdr>
                                        <w:top w:val="none" w:sz="0" w:space="0" w:color="auto"/>
                                        <w:left w:val="none" w:sz="0" w:space="0" w:color="auto"/>
                                        <w:bottom w:val="none" w:sz="0" w:space="0" w:color="auto"/>
                                        <w:right w:val="none" w:sz="0" w:space="0" w:color="auto"/>
                                      </w:divBdr>
                                      <w:divsChild>
                                        <w:div w:id="768627543">
                                          <w:marLeft w:val="0"/>
                                          <w:marRight w:val="0"/>
                                          <w:marTop w:val="0"/>
                                          <w:marBottom w:val="0"/>
                                          <w:divBdr>
                                            <w:top w:val="none" w:sz="0" w:space="0" w:color="auto"/>
                                            <w:left w:val="none" w:sz="0" w:space="0" w:color="auto"/>
                                            <w:bottom w:val="none" w:sz="0" w:space="0" w:color="auto"/>
                                            <w:right w:val="none" w:sz="0" w:space="0" w:color="auto"/>
                                          </w:divBdr>
                                          <w:divsChild>
                                            <w:div w:id="932199506">
                                              <w:marLeft w:val="0"/>
                                              <w:marRight w:val="0"/>
                                              <w:marTop w:val="0"/>
                                              <w:marBottom w:val="0"/>
                                              <w:divBdr>
                                                <w:top w:val="none" w:sz="0" w:space="0" w:color="auto"/>
                                                <w:left w:val="none" w:sz="0" w:space="0" w:color="auto"/>
                                                <w:bottom w:val="none" w:sz="0" w:space="0" w:color="auto"/>
                                                <w:right w:val="none" w:sz="0" w:space="0" w:color="auto"/>
                                              </w:divBdr>
                                              <w:divsChild>
                                                <w:div w:id="416168932">
                                                  <w:marLeft w:val="0"/>
                                                  <w:marRight w:val="0"/>
                                                  <w:marTop w:val="0"/>
                                                  <w:marBottom w:val="0"/>
                                                  <w:divBdr>
                                                    <w:top w:val="none" w:sz="0" w:space="0" w:color="auto"/>
                                                    <w:left w:val="none" w:sz="0" w:space="0" w:color="auto"/>
                                                    <w:bottom w:val="none" w:sz="0" w:space="0" w:color="auto"/>
                                                    <w:right w:val="none" w:sz="0" w:space="0" w:color="auto"/>
                                                  </w:divBdr>
                                                  <w:divsChild>
                                                    <w:div w:id="960570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0153543">
                                          <w:marLeft w:val="0"/>
                                          <w:marRight w:val="0"/>
                                          <w:marTop w:val="0"/>
                                          <w:marBottom w:val="0"/>
                                          <w:divBdr>
                                            <w:top w:val="none" w:sz="0" w:space="0" w:color="auto"/>
                                            <w:left w:val="none" w:sz="0" w:space="0" w:color="auto"/>
                                            <w:bottom w:val="none" w:sz="0" w:space="0" w:color="auto"/>
                                            <w:right w:val="none" w:sz="0" w:space="0" w:color="auto"/>
                                          </w:divBdr>
                                          <w:divsChild>
                                            <w:div w:id="1562866478">
                                              <w:marLeft w:val="0"/>
                                              <w:marRight w:val="0"/>
                                              <w:marTop w:val="0"/>
                                              <w:marBottom w:val="0"/>
                                              <w:divBdr>
                                                <w:top w:val="none" w:sz="0" w:space="0" w:color="auto"/>
                                                <w:left w:val="none" w:sz="0" w:space="0" w:color="auto"/>
                                                <w:bottom w:val="none" w:sz="0" w:space="0" w:color="auto"/>
                                                <w:right w:val="none" w:sz="0" w:space="0" w:color="auto"/>
                                              </w:divBdr>
                                              <w:divsChild>
                                                <w:div w:id="1846675088">
                                                  <w:marLeft w:val="0"/>
                                                  <w:marRight w:val="0"/>
                                                  <w:marTop w:val="0"/>
                                                  <w:marBottom w:val="0"/>
                                                  <w:divBdr>
                                                    <w:top w:val="none" w:sz="0" w:space="0" w:color="auto"/>
                                                    <w:left w:val="none" w:sz="0" w:space="0" w:color="auto"/>
                                                    <w:bottom w:val="none" w:sz="0" w:space="0" w:color="auto"/>
                                                    <w:right w:val="none" w:sz="0" w:space="0" w:color="auto"/>
                                                  </w:divBdr>
                                                  <w:divsChild>
                                                    <w:div w:id="1591158543">
                                                      <w:marLeft w:val="0"/>
                                                      <w:marRight w:val="0"/>
                                                      <w:marTop w:val="0"/>
                                                      <w:marBottom w:val="0"/>
                                                      <w:divBdr>
                                                        <w:top w:val="none" w:sz="0" w:space="0" w:color="auto"/>
                                                        <w:left w:val="none" w:sz="0" w:space="0" w:color="auto"/>
                                                        <w:bottom w:val="none" w:sz="0" w:space="0" w:color="auto"/>
                                                        <w:right w:val="none" w:sz="0" w:space="0" w:color="auto"/>
                                                      </w:divBdr>
                                                      <w:divsChild>
                                                        <w:div w:id="1627731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3914895">
          <w:marLeft w:val="0"/>
          <w:marRight w:val="0"/>
          <w:marTop w:val="0"/>
          <w:marBottom w:val="0"/>
          <w:divBdr>
            <w:top w:val="none" w:sz="0" w:space="0" w:color="auto"/>
            <w:left w:val="none" w:sz="0" w:space="0" w:color="auto"/>
            <w:bottom w:val="none" w:sz="0" w:space="0" w:color="auto"/>
            <w:right w:val="none" w:sz="0" w:space="0" w:color="auto"/>
          </w:divBdr>
          <w:divsChild>
            <w:div w:id="1436823998">
              <w:marLeft w:val="0"/>
              <w:marRight w:val="0"/>
              <w:marTop w:val="0"/>
              <w:marBottom w:val="0"/>
              <w:divBdr>
                <w:top w:val="none" w:sz="0" w:space="0" w:color="auto"/>
                <w:left w:val="none" w:sz="0" w:space="0" w:color="auto"/>
                <w:bottom w:val="none" w:sz="0" w:space="0" w:color="auto"/>
                <w:right w:val="none" w:sz="0" w:space="0" w:color="auto"/>
              </w:divBdr>
              <w:divsChild>
                <w:div w:id="128980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433</Words>
  <Characters>2469</Characters>
  <Application>Microsoft Office Word</Application>
  <DocSecurity>0</DocSecurity>
  <Lines>20</Lines>
  <Paragraphs>5</Paragraphs>
  <ScaleCrop>false</ScaleCrop>
  <Company/>
  <LinksUpToDate>false</LinksUpToDate>
  <CharactersWithSpaces>2897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Megha Ganesh</dc:creator>
  <cp:keywords/>
  <dc:description/>
  <cp:lastModifiedBy>Megha Ganesh</cp:lastModifiedBy>
  <cp:revision>1</cp:revision>
  <dcterms:created xsi:type="dcterms:W3CDTF">2025-03-19T16:28:00Z</dcterms:created>
  <dcterms:modified xsi:type="dcterms:W3CDTF">2025-03-19T16:29:00Z</dcterms:modified>
</cp:coreProperties>
</file>