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709"/>
        <w:gridCol w:w="2735"/>
        <w:gridCol w:w="1376"/>
        <w:gridCol w:w="1134"/>
        <w:gridCol w:w="1701"/>
      </w:tblGrid>
      <w:tr w:rsidR="00B04E20" w14:paraId="4D8F3C3D" w14:textId="77777777">
        <w:tc>
          <w:tcPr>
            <w:tcW w:w="8359" w:type="dxa"/>
            <w:gridSpan w:val="6"/>
            <w:vAlign w:val="center"/>
          </w:tcPr>
          <w:p w14:paraId="7B77106F" w14:textId="77777777" w:rsidR="00B04E20" w:rsidRDefault="00000000">
            <w:pPr>
              <w:jc w:val="center"/>
            </w:pPr>
            <w:r>
              <w:rPr>
                <w:b/>
                <w:bCs/>
                <w:sz w:val="52"/>
                <w:szCs w:val="52"/>
              </w:rPr>
              <w:t>第</w:t>
            </w:r>
            <w:r>
              <w:rPr>
                <w:b/>
                <w:bCs/>
                <w:sz w:val="52"/>
                <w:szCs w:val="52"/>
              </w:rPr>
              <w:t>1</w:t>
            </w:r>
            <w:r>
              <w:rPr>
                <w:b/>
                <w:bCs/>
                <w:sz w:val="52"/>
                <w:szCs w:val="52"/>
              </w:rPr>
              <w:t>组会议记录</w:t>
            </w:r>
          </w:p>
        </w:tc>
      </w:tr>
      <w:tr w:rsidR="00B04E20" w14:paraId="5DA74514" w14:textId="77777777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0C669" w14:textId="77777777" w:rsidR="00B04E20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召集人：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EA61B" w14:textId="77777777" w:rsidR="00B04E20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>杨天慕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076B2" w14:textId="77777777" w:rsidR="00B04E20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记录人：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7BD48" w14:textId="4EAD0D37" w:rsidR="00B04E20" w:rsidRDefault="002A6CB5">
            <w:pPr>
              <w:spacing w:after="60"/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燕祎萌</w:t>
            </w:r>
          </w:p>
        </w:tc>
      </w:tr>
      <w:tr w:rsidR="00B04E20" w14:paraId="29943F7F" w14:textId="77777777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EF09B" w14:textId="77777777" w:rsidR="00B04E20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与会人：</w:t>
            </w:r>
          </w:p>
        </w:tc>
        <w:tc>
          <w:tcPr>
            <w:tcW w:w="69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F1C45" w14:textId="77777777" w:rsidR="00B04E20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>杨天慕，杨欢，张子涵，燕祎萌，闫宇鑫</w:t>
            </w:r>
          </w:p>
        </w:tc>
      </w:tr>
      <w:tr w:rsidR="00B04E20" w14:paraId="4B1262BE" w14:textId="77777777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9E4F7" w14:textId="77777777" w:rsidR="00B04E20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开始时间：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7749E" w14:textId="50A083FA" w:rsidR="00B04E20" w:rsidRDefault="00000000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2026/8/1</w:t>
            </w:r>
            <w:r w:rsidR="002A6CB5">
              <w:rPr>
                <w:rFonts w:hint="eastAsia"/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t xml:space="preserve"> 8:30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5FA7A" w14:textId="77777777" w:rsidR="00B04E20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结束时间：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1C4E6" w14:textId="2D49EB9C" w:rsidR="00B04E20" w:rsidRDefault="00000000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2026/8/1</w:t>
            </w:r>
            <w:r w:rsidR="002A6CB5">
              <w:rPr>
                <w:rFonts w:hint="eastAsia"/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t xml:space="preserve"> 8:</w:t>
            </w:r>
            <w:r w:rsidR="002A6CB5">
              <w:rPr>
                <w:rFonts w:hint="eastAsia"/>
                <w:b/>
                <w:bCs/>
                <w:sz w:val="24"/>
                <w:szCs w:val="24"/>
              </w:rPr>
              <w:t>40</w:t>
            </w:r>
          </w:p>
        </w:tc>
      </w:tr>
      <w:tr w:rsidR="00B04E20" w14:paraId="4484017D" w14:textId="77777777">
        <w:tc>
          <w:tcPr>
            <w:tcW w:w="4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7805C" w14:textId="77777777" w:rsidR="00B04E20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议题：</w:t>
            </w:r>
          </w:p>
        </w:tc>
        <w:tc>
          <w:tcPr>
            <w:tcW w:w="42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70EEE" w14:textId="77777777" w:rsidR="00B04E20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结论：</w:t>
            </w:r>
          </w:p>
        </w:tc>
      </w:tr>
      <w:tr w:rsidR="00B04E20" w14:paraId="5B0911AF" w14:textId="77777777">
        <w:tc>
          <w:tcPr>
            <w:tcW w:w="4148" w:type="dxa"/>
            <w:gridSpan w:val="3"/>
          </w:tcPr>
          <w:p w14:paraId="4A100001" w14:textId="210D2478" w:rsidR="00B04E20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通报项目初期</w:t>
            </w:r>
            <w:r>
              <w:rPr>
                <w:sz w:val="24"/>
                <w:szCs w:val="24"/>
              </w:rPr>
              <w:t xml:space="preserve"> demo </w:t>
            </w:r>
            <w:r>
              <w:rPr>
                <w:sz w:val="24"/>
                <w:szCs w:val="24"/>
              </w:rPr>
              <w:t>完成情况，安排明天下午的展示准备。</w:t>
            </w:r>
          </w:p>
          <w:p w14:paraId="4A100002" w14:textId="77777777" w:rsidR="00B04E20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 xml:space="preserve">2. </w:t>
            </w:r>
            <w:r>
              <w:rPr>
                <w:sz w:val="24"/>
                <w:szCs w:val="24"/>
              </w:rPr>
              <w:t>明确明天下午展示的人员分工：前端按人讲述、后端按功能模块讲述。</w:t>
            </w:r>
          </w:p>
          <w:p w14:paraId="4A100003" w14:textId="77777777" w:rsidR="00B04E20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 xml:space="preserve">3. </w:t>
            </w:r>
            <w:r>
              <w:rPr>
                <w:sz w:val="24"/>
                <w:szCs w:val="24"/>
              </w:rPr>
              <w:t>通报大语言模型训练进展：当前使用</w:t>
            </w:r>
            <w:r>
              <w:rPr>
                <w:sz w:val="24"/>
                <w:szCs w:val="24"/>
              </w:rPr>
              <w:t xml:space="preserve"> 2000 </w:t>
            </w:r>
            <w:r>
              <w:rPr>
                <w:sz w:val="24"/>
                <w:szCs w:val="24"/>
              </w:rPr>
              <w:t>条数据训练的小模型，约</w:t>
            </w:r>
            <w:r>
              <w:rPr>
                <w:sz w:val="24"/>
                <w:szCs w:val="24"/>
              </w:rPr>
              <w:t xml:space="preserve"> 31 </w:t>
            </w:r>
            <w:r>
              <w:rPr>
                <w:sz w:val="24"/>
                <w:szCs w:val="24"/>
              </w:rPr>
              <w:t>万条数据的大模型正在训练中。</w:t>
            </w:r>
          </w:p>
          <w:p w14:paraId="0C3E4605" w14:textId="77777777" w:rsidR="00B04E20" w:rsidRDefault="00000000">
            <w:pPr>
              <w:spacing w:after="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>
              <w:rPr>
                <w:sz w:val="24"/>
                <w:szCs w:val="24"/>
              </w:rPr>
              <w:t>讨论后续功能规划：网页端语音聊天、手机</w:t>
            </w:r>
            <w:r>
              <w:rPr>
                <w:sz w:val="24"/>
                <w:szCs w:val="24"/>
              </w:rPr>
              <w:t xml:space="preserve"> APP </w:t>
            </w:r>
            <w:r>
              <w:rPr>
                <w:sz w:val="24"/>
                <w:szCs w:val="24"/>
              </w:rPr>
              <w:t>与网页端功能对应扩展。</w:t>
            </w:r>
          </w:p>
          <w:p w14:paraId="4C10E44A" w14:textId="3956A482" w:rsidR="00044FC1" w:rsidRDefault="00044FC1" w:rsidP="00044FC1">
            <w:pPr>
              <w:spacing w:after="6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设计默认拒绝、显式白名单和回环依赖规则，记录请求前阻断证据。</w:t>
            </w:r>
          </w:p>
          <w:p w14:paraId="4A100004" w14:textId="6F248C8E" w:rsidR="00044FC1" w:rsidRPr="00044FC1" w:rsidRDefault="00044FC1">
            <w:pPr>
              <w:spacing w:after="60"/>
              <w:jc w:val="left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设计默认拒绝、显式白名单和回环依赖规则，记录请求前阻断证据。</w:t>
            </w:r>
          </w:p>
        </w:tc>
        <w:tc>
          <w:tcPr>
            <w:tcW w:w="4211" w:type="dxa"/>
            <w:gridSpan w:val="3"/>
          </w:tcPr>
          <w:p w14:paraId="4A100011" w14:textId="77777777" w:rsidR="00B04E20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项目初期</w:t>
            </w:r>
            <w:r>
              <w:rPr>
                <w:sz w:val="24"/>
                <w:szCs w:val="24"/>
              </w:rPr>
              <w:t xml:space="preserve"> demo </w:t>
            </w:r>
            <w:r>
              <w:rPr>
                <w:sz w:val="24"/>
                <w:szCs w:val="24"/>
              </w:rPr>
              <w:t>已基本完成，可满足明天下午的展示需要；组长随后运行</w:t>
            </w:r>
            <w:r>
              <w:rPr>
                <w:sz w:val="24"/>
                <w:szCs w:val="24"/>
              </w:rPr>
              <w:t xml:space="preserve"> demo </w:t>
            </w:r>
            <w:r>
              <w:rPr>
                <w:sz w:val="24"/>
                <w:szCs w:val="24"/>
              </w:rPr>
              <w:t>供大家查看效果。</w:t>
            </w:r>
          </w:p>
          <w:p w14:paraId="4A100012" w14:textId="67665C66" w:rsidR="00B04E20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 xml:space="preserve">2. </w:t>
            </w:r>
            <w:r>
              <w:rPr>
                <w:sz w:val="24"/>
                <w:szCs w:val="24"/>
              </w:rPr>
              <w:t>明天下午的汇报将依照组长整理的文件进行，每位成员都需上台讲述自己负责的部分，并做好被提问、回答问题的准备。</w:t>
            </w:r>
          </w:p>
          <w:p w14:paraId="4A100013" w14:textId="77777777" w:rsidR="00B04E20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 xml:space="preserve">3. </w:t>
            </w:r>
            <w:r>
              <w:rPr>
                <w:sz w:val="24"/>
                <w:szCs w:val="24"/>
              </w:rPr>
              <w:t>展示内容不局限于</w:t>
            </w:r>
            <w:r>
              <w:rPr>
                <w:sz w:val="24"/>
                <w:szCs w:val="24"/>
              </w:rPr>
              <w:t xml:space="preserve"> GitHub </w:t>
            </w:r>
            <w:r>
              <w:rPr>
                <w:sz w:val="24"/>
                <w:szCs w:val="24"/>
              </w:rPr>
              <w:t>教程</w:t>
            </w:r>
            <w:r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示例：前端成员讲述前端全部工作，所完成的页面、动态效果、主题等均可作为展示内容；后端成员按功能模块分工，讲清各功能逻辑的实现者。</w:t>
            </w:r>
          </w:p>
          <w:p w14:paraId="4A100014" w14:textId="3739F7B5" w:rsidR="00B04E20" w:rsidRPr="00044FC1" w:rsidRDefault="00044FC1">
            <w:pPr>
              <w:spacing w:after="60"/>
              <w:jc w:val="left"/>
              <w:rPr>
                <w:rFonts w:hint="eastAsia"/>
              </w:rPr>
            </w:pPr>
            <w:r>
              <w:rPr>
                <w:sz w:val="24"/>
                <w:szCs w:val="24"/>
              </w:rPr>
              <w:t xml:space="preserve">4. </w:t>
            </w:r>
            <w:r>
              <w:rPr>
                <w:sz w:val="24"/>
                <w:szCs w:val="24"/>
              </w:rPr>
              <w:t>风险等级、网络策略和商业边界均需有版本化证据与回滚说明。</w:t>
            </w:r>
          </w:p>
          <w:p w14:paraId="4A100015" w14:textId="6551BA53" w:rsidR="00B04E20" w:rsidRDefault="00000000">
            <w:pPr>
              <w:spacing w:after="60"/>
              <w:jc w:val="left"/>
              <w:rPr>
                <w:rFonts w:hint="eastAsia"/>
              </w:rPr>
            </w:pPr>
            <w:r>
              <w:rPr>
                <w:sz w:val="24"/>
                <w:szCs w:val="24"/>
              </w:rPr>
              <w:t xml:space="preserve">5. </w:t>
            </w:r>
            <w:r>
              <w:rPr>
                <w:sz w:val="24"/>
                <w:szCs w:val="24"/>
              </w:rPr>
              <w:t>大语言模型训练：当前使用</w:t>
            </w:r>
            <w:r>
              <w:rPr>
                <w:sz w:val="24"/>
                <w:szCs w:val="24"/>
              </w:rPr>
              <w:t xml:space="preserve"> 2000 </w:t>
            </w:r>
            <w:r>
              <w:rPr>
                <w:sz w:val="24"/>
                <w:szCs w:val="24"/>
              </w:rPr>
              <w:t>条数据训练的小模型；正在训练的约</w:t>
            </w:r>
            <w:r>
              <w:rPr>
                <w:sz w:val="24"/>
                <w:szCs w:val="24"/>
              </w:rPr>
              <w:t xml:space="preserve"> 31 </w:t>
            </w:r>
            <w:r>
              <w:rPr>
                <w:sz w:val="24"/>
                <w:szCs w:val="24"/>
              </w:rPr>
              <w:t>万条数据的大模型</w:t>
            </w:r>
            <w:r w:rsidR="00044FC1">
              <w:rPr>
                <w:rFonts w:hint="eastAsia"/>
                <w:sz w:val="24"/>
                <w:szCs w:val="24"/>
              </w:rPr>
              <w:t>。</w:t>
            </w:r>
          </w:p>
          <w:p w14:paraId="4A100016" w14:textId="35423683" w:rsidR="00B04E20" w:rsidRPr="00044FC1" w:rsidRDefault="00044FC1">
            <w:pPr>
              <w:spacing w:after="60"/>
              <w:jc w:val="left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. AI</w:t>
            </w:r>
            <w:r>
              <w:rPr>
                <w:sz w:val="24"/>
                <w:szCs w:val="24"/>
              </w:rPr>
              <w:t>只解释有权限的证据，不诊断、处方、停药、换药或判断剂量。</w:t>
            </w:r>
          </w:p>
        </w:tc>
      </w:tr>
      <w:tr w:rsidR="00B04E20" w14:paraId="50005B61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E84F6" w14:textId="77777777" w:rsidR="00B04E20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9761B" w14:textId="77777777" w:rsidR="00B04E20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遗留问题：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00199" w14:textId="77777777" w:rsidR="00B04E20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责任人：</w:t>
            </w:r>
          </w:p>
        </w:tc>
      </w:tr>
      <w:tr w:rsidR="00B04E20" w14:paraId="04A10011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0111" w14:textId="77777777" w:rsidR="00B04E20" w:rsidRDefault="00000000">
            <w:pPr>
              <w:spacing w:after="6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0112" w14:textId="77777777" w:rsidR="00B04E20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>整理昨晚发布的展示文件，完善明天下午的汇报材料。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0113" w14:textId="77777777" w:rsidR="00B04E20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>杨天慕</w:t>
            </w:r>
          </w:p>
        </w:tc>
      </w:tr>
      <w:tr w:rsidR="00B04E20" w14:paraId="04A10012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0121" w14:textId="77777777" w:rsidR="00B04E20" w:rsidRDefault="00000000">
            <w:pPr>
              <w:spacing w:after="60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0122" w14:textId="77777777" w:rsidR="00B04E20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>运行项目</w:t>
            </w:r>
            <w:r>
              <w:rPr>
                <w:sz w:val="24"/>
                <w:szCs w:val="24"/>
              </w:rPr>
              <w:t xml:space="preserve"> demo</w:t>
            </w:r>
            <w:r>
              <w:rPr>
                <w:sz w:val="24"/>
                <w:szCs w:val="24"/>
              </w:rPr>
              <w:t>，检查展示效果，确保明天下午可正常演示。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0123" w14:textId="77777777" w:rsidR="00B04E20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>杨天慕</w:t>
            </w:r>
          </w:p>
        </w:tc>
      </w:tr>
      <w:tr w:rsidR="00B04E20" w14:paraId="04A10013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0131" w14:textId="77777777" w:rsidR="00B04E20" w:rsidRDefault="00000000">
            <w:pPr>
              <w:spacing w:after="60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0132" w14:textId="0B611E2C" w:rsidR="00B04E20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>梳理各自完成的前端工作，准备明天下午的展示讲述。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0133" w14:textId="77777777" w:rsidR="00B04E20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>前端成员</w:t>
            </w:r>
          </w:p>
        </w:tc>
      </w:tr>
      <w:tr w:rsidR="00B04E20" w14:paraId="04A10014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0141" w14:textId="77777777" w:rsidR="00B04E20" w:rsidRDefault="00000000">
            <w:pPr>
              <w:spacing w:after="60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0142" w14:textId="77777777" w:rsidR="00B04E20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>按功能模块梳理后端实现，明确各功能逻辑对应的讲述人。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0143" w14:textId="77777777" w:rsidR="00B04E20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>后端成员</w:t>
            </w:r>
          </w:p>
        </w:tc>
      </w:tr>
      <w:tr w:rsidR="00B04E20" w14:paraId="04A10015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0151" w14:textId="77777777" w:rsidR="00B04E20" w:rsidRDefault="00000000">
            <w:pPr>
              <w:spacing w:after="60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0152" w14:textId="387C3269" w:rsidR="00B04E20" w:rsidRDefault="00044FC1">
            <w:pPr>
              <w:spacing w:after="60"/>
              <w:jc w:val="left"/>
            </w:pPr>
            <w:r>
              <w:rPr>
                <w:sz w:val="24"/>
                <w:szCs w:val="24"/>
              </w:rPr>
              <w:t>验证</w:t>
            </w:r>
            <w:r>
              <w:rPr>
                <w:sz w:val="24"/>
                <w:szCs w:val="24"/>
              </w:rPr>
              <w:t>Compose/Nginx</w:t>
            </w:r>
            <w:r>
              <w:rPr>
                <w:sz w:val="24"/>
                <w:szCs w:val="24"/>
              </w:rPr>
              <w:t>及本地运行时的网络出口和公网地址阻断。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0153" w14:textId="75CDB6E2" w:rsidR="00B04E20" w:rsidRDefault="00044FC1">
            <w:pPr>
              <w:spacing w:after="60"/>
              <w:jc w:val="left"/>
              <w:rPr>
                <w:rFonts w:hint="eastAsia"/>
              </w:rPr>
            </w:pPr>
            <w:r>
              <w:rPr>
                <w:sz w:val="24"/>
                <w:szCs w:val="24"/>
              </w:rPr>
              <w:t>闫宇鑫、杨欢</w:t>
            </w:r>
          </w:p>
        </w:tc>
      </w:tr>
      <w:tr w:rsidR="00B04E20" w14:paraId="04A10016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0161" w14:textId="77777777" w:rsidR="00B04E20" w:rsidRDefault="00000000">
            <w:pPr>
              <w:spacing w:after="60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0162" w14:textId="25E84FE6" w:rsidR="00B04E20" w:rsidRDefault="00044FC1">
            <w:pPr>
              <w:spacing w:after="60"/>
              <w:jc w:val="left"/>
            </w:pPr>
            <w:r>
              <w:rPr>
                <w:sz w:val="24"/>
                <w:szCs w:val="24"/>
              </w:rPr>
              <w:t>关闭威胁清单中的高风险项，并把未关闭项带入周末退出评审。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0163" w14:textId="77777777" w:rsidR="00B04E20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>全体成员</w:t>
            </w:r>
          </w:p>
        </w:tc>
      </w:tr>
    </w:tbl>
    <w:p w14:paraId="5D85FAC0" w14:textId="77777777" w:rsidR="00B04E20" w:rsidRDefault="00B04E20"/>
    <w:sectPr w:rsidR="00B04E20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201C7" w14:textId="77777777" w:rsidR="00910F4C" w:rsidRDefault="00910F4C" w:rsidP="000C4228">
      <w:r>
        <w:separator/>
      </w:r>
    </w:p>
  </w:endnote>
  <w:endnote w:type="continuationSeparator" w:id="0">
    <w:p w14:paraId="28BA6944" w14:textId="77777777" w:rsidR="00910F4C" w:rsidRDefault="00910F4C" w:rsidP="000C4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BAF0F" w14:textId="77777777" w:rsidR="00910F4C" w:rsidRDefault="00910F4C" w:rsidP="000C4228">
      <w:r>
        <w:separator/>
      </w:r>
    </w:p>
  </w:footnote>
  <w:footnote w:type="continuationSeparator" w:id="0">
    <w:p w14:paraId="31752641" w14:textId="77777777" w:rsidR="00910F4C" w:rsidRDefault="00910F4C" w:rsidP="000C42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E20"/>
    <w:rsid w:val="00044FC1"/>
    <w:rsid w:val="000C4228"/>
    <w:rsid w:val="000F5CAD"/>
    <w:rsid w:val="001170CE"/>
    <w:rsid w:val="001A6AB6"/>
    <w:rsid w:val="0026344B"/>
    <w:rsid w:val="002A6CB5"/>
    <w:rsid w:val="005C6A04"/>
    <w:rsid w:val="00910F4C"/>
    <w:rsid w:val="00B04E20"/>
    <w:rsid w:val="1C5524A2"/>
    <w:rsid w:val="67D3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BA9D26"/>
  <w15:docId w15:val="{85C0A554-5B8B-4C8B-BD27-B07D6B77B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  <w:sz w:val="21"/>
      <w:szCs w:val="22"/>
    </w:rPr>
  </w:style>
  <w:style w:type="paragraph" w:styleId="5">
    <w:name w:val="heading 5"/>
    <w:next w:val="a"/>
    <w:qFormat/>
    <w:pPr>
      <w:outlineLvl w:val="4"/>
    </w:pPr>
    <w:rPr>
      <w:color w:val="2E74B5"/>
      <w:sz w:val="21"/>
      <w:szCs w:val="22"/>
    </w:rPr>
  </w:style>
  <w:style w:type="paragraph" w:styleId="6">
    <w:name w:val="heading 6"/>
    <w:next w:val="a"/>
    <w:qFormat/>
    <w:pPr>
      <w:outlineLvl w:val="5"/>
    </w:pPr>
    <w:rPr>
      <w:color w:val="1F4D78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  <w:qFormat/>
  </w:style>
  <w:style w:type="paragraph" w:styleId="a5">
    <w:name w:val="footnote text"/>
    <w:link w:val="a6"/>
    <w:uiPriority w:val="99"/>
    <w:semiHidden/>
    <w:unhideWhenUsed/>
    <w:qFormat/>
  </w:style>
  <w:style w:type="paragraph" w:styleId="a7">
    <w:name w:val="Title"/>
    <w:qFormat/>
    <w:rPr>
      <w:sz w:val="56"/>
      <w:szCs w:val="56"/>
    </w:rPr>
  </w:style>
  <w:style w:type="character" w:styleId="a8">
    <w:name w:val="endnote reference"/>
    <w:uiPriority w:val="99"/>
    <w:semiHidden/>
    <w:unhideWhenUsed/>
    <w:qFormat/>
    <w:rPr>
      <w:vertAlign w:val="superscript"/>
    </w:rPr>
  </w:style>
  <w:style w:type="character" w:styleId="a9">
    <w:name w:val="Hyperlink"/>
    <w:uiPriority w:val="99"/>
    <w:unhideWhenUsed/>
    <w:qFormat/>
    <w:rPr>
      <w:color w:val="0563C1"/>
      <w:u w:val="single"/>
    </w:rPr>
  </w:style>
  <w:style w:type="character" w:styleId="aa">
    <w:name w:val="footnote reference"/>
    <w:uiPriority w:val="99"/>
    <w:semiHidden/>
    <w:unhideWhenUsed/>
    <w:qFormat/>
    <w:rPr>
      <w:vertAlign w:val="superscript"/>
    </w:rPr>
  </w:style>
  <w:style w:type="paragraph" w:styleId="ab">
    <w:name w:val="List Paragraph"/>
    <w:qFormat/>
    <w:rPr>
      <w:sz w:val="21"/>
      <w:szCs w:val="22"/>
    </w:rPr>
  </w:style>
  <w:style w:type="character" w:customStyle="1" w:styleId="a6">
    <w:name w:val="脚注文本 字符"/>
    <w:link w:val="a5"/>
    <w:uiPriority w:val="99"/>
    <w:semiHidden/>
    <w:unhideWhenUsed/>
    <w:qFormat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qFormat/>
    <w:rPr>
      <w:sz w:val="20"/>
      <w:szCs w:val="20"/>
    </w:rPr>
  </w:style>
  <w:style w:type="paragraph" w:styleId="ac">
    <w:name w:val="header"/>
    <w:basedOn w:val="a"/>
    <w:link w:val="ad"/>
    <w:rsid w:val="000C42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rsid w:val="000C4228"/>
    <w:rPr>
      <w:sz w:val="18"/>
      <w:szCs w:val="18"/>
    </w:rPr>
  </w:style>
  <w:style w:type="paragraph" w:styleId="ae">
    <w:name w:val="footer"/>
    <w:basedOn w:val="a"/>
    <w:link w:val="af"/>
    <w:rsid w:val="000C42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rsid w:val="000C42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407</Words>
  <Characters>478</Characters>
  <Application>Microsoft Office Word</Application>
  <DocSecurity>0</DocSecurity>
  <Lines>43</Lines>
  <Paragraphs>52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</cp:lastModifiedBy>
  <cp:revision>7</cp:revision>
  <dcterms:created xsi:type="dcterms:W3CDTF">2026-08-14T00:44:00Z</dcterms:created>
  <dcterms:modified xsi:type="dcterms:W3CDTF">2026-08-14T01:06:00Z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eyJoZGlkIjoiMzI4NjI3OGI3YTJkMDg2MDAxN2I3ZDE2YmM3NjQwYmQiLCJ1c2VySWQiOiIxMjQ3NDMzNTYxIn0=</vt:lpwstr>
  </property>
  <property fmtid="{D5CDD505-2E9C-101B-9397-08002B2CF9AE}" pid="3" name="KSOProductBuildVer">
    <vt:lpwstr>2052-12.1.0.28043</vt:lpwstr>
  </property>
  <property fmtid="{D5CDD505-2E9C-101B-9397-08002B2CF9AE}" pid="4" name="ICV">
    <vt:lpwstr>27E1D2DCB2C24D9FA955FB78A007E80D_12</vt:lpwstr>
  </property>
</Properties>
</file>