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4008662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 w:bidi="he-IL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D17164" w:rsidTr="00C92E7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3E3D8AD9215F4A60A725E67AC5E0D6E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D17164" w:rsidRDefault="00D17164" w:rsidP="00D171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lang w:bidi="he-IL"/>
                      </w:rPr>
                      <w:t>Performance Hub</w:t>
                    </w:r>
                  </w:p>
                </w:tc>
              </w:sdtContent>
            </w:sdt>
          </w:tr>
          <w:tr w:rsidR="00D17164" w:rsidTr="00C92E7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6AB3EED0DE94EBCB85606379BFA63E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17164" w:rsidRDefault="00D17164" w:rsidP="00D171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Technology Stack POC</w:t>
                    </w:r>
                  </w:p>
                </w:tc>
              </w:sdtContent>
            </w:sdt>
          </w:tr>
          <w:tr w:rsidR="00D17164" w:rsidTr="00C92E7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D17164" w:rsidRDefault="00D17164" w:rsidP="00D1716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17164" w:rsidTr="00C92E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7164" w:rsidRDefault="00D17164" w:rsidP="00C92E74">
                <w:pPr>
                  <w:pStyle w:val="NoSpacing"/>
                  <w:jc w:val="center"/>
                </w:pPr>
              </w:p>
            </w:tc>
          </w:tr>
          <w:tr w:rsidR="00D17164" w:rsidTr="00C92E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3E177E99BDE4CE3845D3EA89E7DADD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17164" w:rsidRDefault="00D17164" w:rsidP="00D1716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bidi="he-IL"/>
                      </w:rPr>
                      <w:t>Dmitry</w:t>
                    </w:r>
                  </w:p>
                </w:tc>
              </w:sdtContent>
            </w:sdt>
          </w:tr>
          <w:tr w:rsidR="00D17164" w:rsidTr="00C92E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9C4B82CCBD54269B5C51787DF71E40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17164" w:rsidRDefault="00D17164" w:rsidP="00C92E7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3/20/2012</w:t>
                    </w:r>
                  </w:p>
                </w:tc>
              </w:sdtContent>
            </w:sdt>
          </w:tr>
        </w:tbl>
        <w:p w:rsidR="00D17164" w:rsidRDefault="00D17164" w:rsidP="00D17164">
          <w:pPr>
            <w:rPr>
              <w:rFonts w:hint="cs"/>
            </w:rPr>
          </w:pPr>
        </w:p>
        <w:p w:rsidR="00D17164" w:rsidRDefault="00D17164" w:rsidP="00D17164"/>
        <w:p w:rsidR="00D17164" w:rsidRDefault="00D17164" w:rsidP="00D17164">
          <w:pPr>
            <w:rPr>
              <w:rFonts w:hint="cs"/>
            </w:rPr>
          </w:pPr>
        </w:p>
        <w:p w:rsidR="00D17164" w:rsidRDefault="00D17164" w:rsidP="00D17164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:rsidR="005E33B9" w:rsidRDefault="00D17164" w:rsidP="00D17164">
      <w:pPr>
        <w:pStyle w:val="Heading1"/>
        <w:bidi w:val="0"/>
      </w:pPr>
      <w:r>
        <w:lastRenderedPageBreak/>
        <w:t>POC objectives</w:t>
      </w:r>
    </w:p>
    <w:p w:rsidR="00541DDA" w:rsidRDefault="00541DDA" w:rsidP="00541DDA">
      <w:pPr>
        <w:pStyle w:val="Heading2"/>
        <w:bidi w:val="0"/>
      </w:pPr>
      <w:r>
        <w:t>Site objectives:</w:t>
      </w:r>
    </w:p>
    <w:p w:rsidR="00D17164" w:rsidRDefault="008D1321" w:rsidP="004A6B2B">
      <w:pPr>
        <w:bidi w:val="0"/>
      </w:pPr>
      <w:r>
        <w:t>Client side requested behavior</w:t>
      </w:r>
    </w:p>
    <w:p w:rsidR="008D1321" w:rsidRDefault="004A6B2B" w:rsidP="00D17164">
      <w:pPr>
        <w:pStyle w:val="ListParagraph"/>
        <w:numPr>
          <w:ilvl w:val="0"/>
          <w:numId w:val="3"/>
        </w:numPr>
        <w:bidi w:val="0"/>
      </w:pPr>
      <w:r>
        <w:t>Browsers and resolutions</w:t>
      </w:r>
    </w:p>
    <w:p w:rsidR="002401D0" w:rsidRDefault="002401D0" w:rsidP="004A6B2B">
      <w:pPr>
        <w:pStyle w:val="ListParagraph"/>
        <w:numPr>
          <w:ilvl w:val="1"/>
          <w:numId w:val="3"/>
        </w:numPr>
        <w:bidi w:val="0"/>
      </w:pPr>
      <w:r>
        <w:t>Browsers IE8+, FF3.6+, Chrome, Opera, Safari</w:t>
      </w:r>
    </w:p>
    <w:p w:rsidR="004A6B2B" w:rsidRDefault="004A6B2B" w:rsidP="002401D0">
      <w:pPr>
        <w:pStyle w:val="ListParagraph"/>
        <w:numPr>
          <w:ilvl w:val="1"/>
          <w:numId w:val="3"/>
        </w:numPr>
        <w:bidi w:val="0"/>
      </w:pPr>
      <w:r>
        <w:t>Desktop/Mobile views</w:t>
      </w:r>
    </w:p>
    <w:p w:rsidR="004A6B2B" w:rsidRDefault="004A6B2B" w:rsidP="004A6B2B">
      <w:pPr>
        <w:pStyle w:val="ListParagraph"/>
        <w:numPr>
          <w:ilvl w:val="1"/>
          <w:numId w:val="3"/>
        </w:numPr>
        <w:bidi w:val="0"/>
      </w:pPr>
      <w:r>
        <w:t>Changing resolution correct behavior</w:t>
      </w:r>
    </w:p>
    <w:p w:rsidR="00D17164" w:rsidRDefault="00D17164" w:rsidP="008D1321">
      <w:pPr>
        <w:pStyle w:val="ListParagraph"/>
        <w:numPr>
          <w:ilvl w:val="0"/>
          <w:numId w:val="3"/>
        </w:numPr>
        <w:bidi w:val="0"/>
      </w:pPr>
      <w:r>
        <w:t>Authentication/Authorization</w:t>
      </w:r>
    </w:p>
    <w:p w:rsidR="00D17164" w:rsidRDefault="00D17164" w:rsidP="00D17164">
      <w:pPr>
        <w:pStyle w:val="ListParagraph"/>
        <w:numPr>
          <w:ilvl w:val="1"/>
          <w:numId w:val="3"/>
        </w:numPr>
        <w:bidi w:val="0"/>
      </w:pPr>
      <w:r>
        <w:t>Authentication process</w:t>
      </w:r>
    </w:p>
    <w:p w:rsidR="00D17164" w:rsidRDefault="00D17164" w:rsidP="00D17164">
      <w:pPr>
        <w:pStyle w:val="ListParagraph"/>
        <w:numPr>
          <w:ilvl w:val="1"/>
          <w:numId w:val="3"/>
        </w:numPr>
        <w:bidi w:val="0"/>
      </w:pPr>
      <w:r>
        <w:t>The same page will show the different view for the authenticated user vs. the guest user</w:t>
      </w:r>
    </w:p>
    <w:p w:rsidR="00D17164" w:rsidRDefault="00D17164" w:rsidP="00D17164">
      <w:pPr>
        <w:pStyle w:val="ListParagraph"/>
        <w:numPr>
          <w:ilvl w:val="1"/>
          <w:numId w:val="3"/>
        </w:numPr>
        <w:bidi w:val="0"/>
      </w:pPr>
      <w:r>
        <w:t xml:space="preserve">Part of the page will </w:t>
      </w:r>
      <w:r w:rsidR="00FF5CE1">
        <w:t xml:space="preserve">be </w:t>
      </w:r>
      <w:r>
        <w:t>disable</w:t>
      </w:r>
      <w:r w:rsidR="00FF5CE1">
        <w:t>d</w:t>
      </w:r>
      <w:r>
        <w:t xml:space="preserve"> for the user with the certain role</w:t>
      </w:r>
    </w:p>
    <w:p w:rsidR="008D1321" w:rsidRDefault="008D1321" w:rsidP="008D1321">
      <w:pPr>
        <w:pStyle w:val="ListParagraph"/>
        <w:numPr>
          <w:ilvl w:val="1"/>
          <w:numId w:val="3"/>
        </w:numPr>
        <w:bidi w:val="0"/>
      </w:pPr>
      <w:r>
        <w:t>If the entire page is disabled for the certain role, user will be redirected to the landing page</w:t>
      </w:r>
    </w:p>
    <w:p w:rsidR="00B81FE4" w:rsidRDefault="00D17164" w:rsidP="000C3291">
      <w:pPr>
        <w:pStyle w:val="ListParagraph"/>
        <w:numPr>
          <w:ilvl w:val="0"/>
          <w:numId w:val="3"/>
        </w:numPr>
        <w:bidi w:val="0"/>
      </w:pPr>
      <w:r>
        <w:t>Localization</w:t>
      </w:r>
      <w:bookmarkStart w:id="0" w:name="_GoBack"/>
      <w:bookmarkEnd w:id="0"/>
    </w:p>
    <w:p w:rsidR="00D17164" w:rsidRDefault="00D17164" w:rsidP="00D17164">
      <w:pPr>
        <w:pStyle w:val="ListParagraph"/>
        <w:numPr>
          <w:ilvl w:val="1"/>
          <w:numId w:val="3"/>
        </w:numPr>
        <w:bidi w:val="0"/>
      </w:pPr>
      <w:r>
        <w:t>User will able to set the preferred language</w:t>
      </w:r>
    </w:p>
    <w:p w:rsidR="00D17164" w:rsidRDefault="00D17164" w:rsidP="00D17164">
      <w:pPr>
        <w:pStyle w:val="ListParagraph"/>
        <w:numPr>
          <w:ilvl w:val="1"/>
          <w:numId w:val="3"/>
        </w:numPr>
        <w:bidi w:val="0"/>
      </w:pPr>
      <w:r>
        <w:t>All labels will be changed according to the user's selection</w:t>
      </w:r>
    </w:p>
    <w:p w:rsidR="008D1321" w:rsidRDefault="008D1321" w:rsidP="008D1321">
      <w:pPr>
        <w:pStyle w:val="ListParagraph"/>
        <w:numPr>
          <w:ilvl w:val="1"/>
          <w:numId w:val="3"/>
        </w:numPr>
        <w:bidi w:val="0"/>
      </w:pPr>
      <w:r>
        <w:t>Left to Right/Right to Left behavior</w:t>
      </w:r>
    </w:p>
    <w:p w:rsidR="00D17164" w:rsidRDefault="00D17164" w:rsidP="00D17164">
      <w:pPr>
        <w:pStyle w:val="ListParagraph"/>
        <w:numPr>
          <w:ilvl w:val="0"/>
          <w:numId w:val="3"/>
        </w:numPr>
        <w:bidi w:val="0"/>
      </w:pPr>
      <w:r>
        <w:t>URL Navigation</w:t>
      </w:r>
    </w:p>
    <w:p w:rsidR="008D1321" w:rsidRDefault="008D1321" w:rsidP="008D1321">
      <w:pPr>
        <w:pStyle w:val="ListParagraph"/>
        <w:numPr>
          <w:ilvl w:val="1"/>
          <w:numId w:val="3"/>
        </w:numPr>
        <w:bidi w:val="0"/>
      </w:pPr>
      <w:r>
        <w:t>If an unauthenticated user navigates to the page restricted to authenticated users only, he/she will be redirected to the login page, and after authentication user will be redirected to the requested page</w:t>
      </w:r>
    </w:p>
    <w:p w:rsidR="008D1321" w:rsidRDefault="008D1321" w:rsidP="008D1321">
      <w:pPr>
        <w:pStyle w:val="ListParagraph"/>
        <w:numPr>
          <w:ilvl w:val="1"/>
          <w:numId w:val="3"/>
        </w:numPr>
        <w:bidi w:val="0"/>
      </w:pPr>
      <w:r>
        <w:t>Ajax requests will change the browser's history and back button will work properly</w:t>
      </w:r>
    </w:p>
    <w:p w:rsidR="00D17164" w:rsidRDefault="008D1321" w:rsidP="008D1321">
      <w:pPr>
        <w:pStyle w:val="ListParagraph"/>
        <w:numPr>
          <w:ilvl w:val="0"/>
          <w:numId w:val="3"/>
        </w:numPr>
        <w:bidi w:val="0"/>
      </w:pPr>
      <w:r>
        <w:t xml:space="preserve"> Data loading</w:t>
      </w:r>
    </w:p>
    <w:p w:rsidR="004A6B2B" w:rsidRDefault="004A6B2B" w:rsidP="008D1321">
      <w:pPr>
        <w:pStyle w:val="ListParagraph"/>
        <w:numPr>
          <w:ilvl w:val="1"/>
          <w:numId w:val="3"/>
        </w:numPr>
        <w:bidi w:val="0"/>
      </w:pPr>
      <w:r>
        <w:t>Preloaded data support</w:t>
      </w:r>
    </w:p>
    <w:p w:rsidR="008D1321" w:rsidRDefault="008D1321" w:rsidP="004A6B2B">
      <w:pPr>
        <w:pStyle w:val="ListParagraph"/>
        <w:numPr>
          <w:ilvl w:val="1"/>
          <w:numId w:val="3"/>
        </w:numPr>
        <w:bidi w:val="0"/>
      </w:pPr>
      <w:r>
        <w:t>Pagination support</w:t>
      </w:r>
    </w:p>
    <w:p w:rsidR="008D1321" w:rsidRDefault="008D1321" w:rsidP="008D1321">
      <w:pPr>
        <w:pStyle w:val="ListParagraph"/>
        <w:numPr>
          <w:ilvl w:val="1"/>
          <w:numId w:val="3"/>
        </w:numPr>
        <w:bidi w:val="0"/>
      </w:pPr>
      <w:r>
        <w:t>Streaming data support</w:t>
      </w:r>
    </w:p>
    <w:p w:rsidR="004A6B2B" w:rsidRDefault="004A6B2B" w:rsidP="004A6B2B">
      <w:pPr>
        <w:pStyle w:val="ListParagraph"/>
        <w:numPr>
          <w:ilvl w:val="0"/>
          <w:numId w:val="3"/>
        </w:numPr>
        <w:bidi w:val="0"/>
      </w:pPr>
      <w:r>
        <w:t>Exceptions</w:t>
      </w:r>
    </w:p>
    <w:p w:rsidR="004A6B2B" w:rsidRDefault="004A6B2B" w:rsidP="004A6B2B">
      <w:pPr>
        <w:pStyle w:val="ListParagraph"/>
        <w:numPr>
          <w:ilvl w:val="1"/>
          <w:numId w:val="3"/>
        </w:numPr>
        <w:bidi w:val="0"/>
      </w:pPr>
      <w:r>
        <w:t>Global exception behavior</w:t>
      </w:r>
    </w:p>
    <w:p w:rsidR="004A6B2B" w:rsidRDefault="004A6B2B" w:rsidP="004A6B2B">
      <w:pPr>
        <w:pStyle w:val="ListParagraph"/>
        <w:numPr>
          <w:ilvl w:val="1"/>
          <w:numId w:val="3"/>
        </w:numPr>
        <w:bidi w:val="0"/>
      </w:pPr>
      <w:r>
        <w:t>Server-side specific exception presentation</w:t>
      </w:r>
    </w:p>
    <w:p w:rsidR="004A6B2B" w:rsidRDefault="004A6B2B" w:rsidP="004A6B2B">
      <w:pPr>
        <w:pStyle w:val="ListParagraph"/>
        <w:numPr>
          <w:ilvl w:val="1"/>
          <w:numId w:val="3"/>
        </w:numPr>
        <w:bidi w:val="0"/>
      </w:pPr>
      <w:r>
        <w:t>R</w:t>
      </w:r>
      <w:r>
        <w:t>eporting</w:t>
      </w:r>
      <w:r>
        <w:t xml:space="preserve"> of client-side exceptions to the server</w:t>
      </w:r>
    </w:p>
    <w:p w:rsidR="00503557" w:rsidRDefault="00503557" w:rsidP="00503557">
      <w:pPr>
        <w:pStyle w:val="ListParagraph"/>
        <w:numPr>
          <w:ilvl w:val="0"/>
          <w:numId w:val="3"/>
        </w:numPr>
        <w:bidi w:val="0"/>
      </w:pPr>
      <w:r>
        <w:t>Testable</w:t>
      </w:r>
    </w:p>
    <w:p w:rsidR="00503557" w:rsidRDefault="00503557" w:rsidP="00503557">
      <w:pPr>
        <w:pStyle w:val="ListParagraph"/>
        <w:numPr>
          <w:ilvl w:val="1"/>
          <w:numId w:val="3"/>
        </w:numPr>
        <w:bidi w:val="0"/>
      </w:pPr>
      <w:r>
        <w:t>Unit tests</w:t>
      </w:r>
    </w:p>
    <w:p w:rsidR="00503557" w:rsidRDefault="00503557" w:rsidP="00503557">
      <w:pPr>
        <w:pStyle w:val="ListParagraph"/>
        <w:numPr>
          <w:ilvl w:val="1"/>
          <w:numId w:val="3"/>
        </w:numPr>
        <w:bidi w:val="0"/>
      </w:pPr>
      <w:r>
        <w:t>Integration tests</w:t>
      </w:r>
    </w:p>
    <w:p w:rsidR="004A6B2B" w:rsidRDefault="004A6B2B" w:rsidP="004A6B2B">
      <w:pPr>
        <w:bidi w:val="0"/>
      </w:pPr>
      <w:r>
        <w:t>Server</w:t>
      </w:r>
      <w:r>
        <w:t xml:space="preserve"> side requested behavior</w:t>
      </w:r>
    </w:p>
    <w:p w:rsidR="004A6B2B" w:rsidRDefault="004A6B2B" w:rsidP="004A6B2B">
      <w:pPr>
        <w:pStyle w:val="ListParagraph"/>
        <w:numPr>
          <w:ilvl w:val="0"/>
          <w:numId w:val="4"/>
        </w:numPr>
        <w:bidi w:val="0"/>
      </w:pPr>
      <w:r>
        <w:t>Protocols</w:t>
      </w:r>
    </w:p>
    <w:p w:rsidR="004A6B2B" w:rsidRDefault="004A6B2B" w:rsidP="004A6B2B">
      <w:pPr>
        <w:pStyle w:val="ListParagraph"/>
        <w:numPr>
          <w:ilvl w:val="1"/>
          <w:numId w:val="4"/>
        </w:numPr>
        <w:bidi w:val="0"/>
      </w:pPr>
      <w:r>
        <w:t>Rest API</w:t>
      </w:r>
    </w:p>
    <w:p w:rsidR="004A6B2B" w:rsidRDefault="004A6B2B" w:rsidP="004A6B2B">
      <w:pPr>
        <w:pStyle w:val="ListParagraph"/>
        <w:numPr>
          <w:ilvl w:val="1"/>
          <w:numId w:val="4"/>
        </w:numPr>
        <w:bidi w:val="0"/>
      </w:pPr>
      <w:r>
        <w:t>JSON</w:t>
      </w:r>
    </w:p>
    <w:p w:rsidR="004A6B2B" w:rsidRDefault="004A6B2B" w:rsidP="004A6B2B">
      <w:pPr>
        <w:pStyle w:val="ListParagraph"/>
        <w:numPr>
          <w:ilvl w:val="0"/>
          <w:numId w:val="4"/>
        </w:numPr>
        <w:bidi w:val="0"/>
      </w:pPr>
      <w:r>
        <w:t>Data updates</w:t>
      </w:r>
    </w:p>
    <w:p w:rsidR="004A6B2B" w:rsidRDefault="004A6B2B" w:rsidP="004A6B2B">
      <w:pPr>
        <w:pStyle w:val="ListParagraph"/>
        <w:numPr>
          <w:ilvl w:val="1"/>
          <w:numId w:val="4"/>
        </w:numPr>
        <w:bidi w:val="0"/>
      </w:pPr>
      <w:r>
        <w:t>Data validation</w:t>
      </w:r>
    </w:p>
    <w:p w:rsidR="004A6B2B" w:rsidRDefault="004A6B2B" w:rsidP="004A6B2B">
      <w:pPr>
        <w:pStyle w:val="ListParagraph"/>
        <w:numPr>
          <w:ilvl w:val="1"/>
          <w:numId w:val="4"/>
        </w:numPr>
        <w:bidi w:val="0"/>
      </w:pPr>
      <w:r>
        <w:t>Exceptions propagation to the client</w:t>
      </w:r>
    </w:p>
    <w:p w:rsidR="004A6B2B" w:rsidRDefault="004A6B2B" w:rsidP="004A6B2B">
      <w:pPr>
        <w:pStyle w:val="ListParagraph"/>
        <w:numPr>
          <w:ilvl w:val="1"/>
          <w:numId w:val="4"/>
        </w:numPr>
        <w:bidi w:val="0"/>
      </w:pPr>
      <w:r>
        <w:lastRenderedPageBreak/>
        <w:t>Simultaneous entity updates by different clients</w:t>
      </w:r>
    </w:p>
    <w:p w:rsidR="00541DDA" w:rsidRDefault="00541DDA" w:rsidP="00541DDA">
      <w:pPr>
        <w:pStyle w:val="Heading2"/>
        <w:bidi w:val="0"/>
      </w:pPr>
      <w:r>
        <w:t>CMS</w:t>
      </w:r>
      <w:r>
        <w:t xml:space="preserve"> objectives:</w:t>
      </w:r>
    </w:p>
    <w:p w:rsidR="00541DDA" w:rsidRDefault="00541DDA" w:rsidP="00541DDA">
      <w:pPr>
        <w:pStyle w:val="ListParagraph"/>
        <w:numPr>
          <w:ilvl w:val="0"/>
          <w:numId w:val="5"/>
        </w:numPr>
        <w:bidi w:val="0"/>
      </w:pPr>
      <w:r>
        <w:t>Fit site's requirements</w:t>
      </w:r>
    </w:p>
    <w:p w:rsidR="00541DDA" w:rsidRDefault="00541DDA" w:rsidP="00541DDA">
      <w:pPr>
        <w:pStyle w:val="ListParagraph"/>
        <w:numPr>
          <w:ilvl w:val="0"/>
          <w:numId w:val="5"/>
        </w:numPr>
        <w:bidi w:val="0"/>
      </w:pPr>
      <w:r>
        <w:t xml:space="preserve">Customizable (easy to change/replace any </w:t>
      </w:r>
      <w:r w:rsidR="00FF5CE1">
        <w:t>modu</w:t>
      </w:r>
      <w:r>
        <w:t>l</w:t>
      </w:r>
      <w:r w:rsidR="00FF5CE1">
        <w:t>e</w:t>
      </w:r>
      <w:r>
        <w:t>)</w:t>
      </w:r>
    </w:p>
    <w:p w:rsidR="00541DDA" w:rsidRDefault="00541DDA" w:rsidP="00541DDA">
      <w:pPr>
        <w:pStyle w:val="ListParagraph"/>
        <w:numPr>
          <w:ilvl w:val="0"/>
          <w:numId w:val="5"/>
        </w:numPr>
        <w:bidi w:val="0"/>
      </w:pPr>
      <w:r>
        <w:t>Full – multiple ready-to-use modules</w:t>
      </w:r>
    </w:p>
    <w:p w:rsidR="00541DDA" w:rsidRDefault="00541DDA" w:rsidP="00541DDA">
      <w:pPr>
        <w:pStyle w:val="ListParagraph"/>
        <w:bidi w:val="0"/>
      </w:pPr>
    </w:p>
    <w:p w:rsidR="00541DDA" w:rsidRDefault="00541DDA" w:rsidP="00541DDA">
      <w:pPr>
        <w:pStyle w:val="ListParagraph"/>
        <w:bidi w:val="0"/>
      </w:pPr>
    </w:p>
    <w:p w:rsidR="00541DDA" w:rsidRDefault="00541DDA" w:rsidP="00541DDA">
      <w:pPr>
        <w:pStyle w:val="Heading2"/>
        <w:bidi w:val="0"/>
      </w:pPr>
      <w:r>
        <w:t>IDE</w:t>
      </w:r>
      <w:r>
        <w:t xml:space="preserve"> objectives:</w:t>
      </w:r>
    </w:p>
    <w:p w:rsidR="00541DDA" w:rsidRDefault="00541DDA" w:rsidP="00541DDA">
      <w:pPr>
        <w:pStyle w:val="ListParagraph"/>
        <w:numPr>
          <w:ilvl w:val="0"/>
          <w:numId w:val="6"/>
        </w:numPr>
        <w:bidi w:val="0"/>
      </w:pPr>
      <w:r>
        <w:t>Code highlighting</w:t>
      </w:r>
    </w:p>
    <w:p w:rsidR="00541DDA" w:rsidRDefault="00541DDA" w:rsidP="00541DDA">
      <w:pPr>
        <w:pStyle w:val="ListParagraph"/>
        <w:numPr>
          <w:ilvl w:val="0"/>
          <w:numId w:val="6"/>
        </w:numPr>
        <w:bidi w:val="0"/>
      </w:pPr>
      <w:r>
        <w:t>Syntax validation</w:t>
      </w:r>
    </w:p>
    <w:p w:rsidR="00541DDA" w:rsidRDefault="00541DDA" w:rsidP="00541DDA">
      <w:pPr>
        <w:pStyle w:val="ListParagraph"/>
        <w:numPr>
          <w:ilvl w:val="0"/>
          <w:numId w:val="6"/>
        </w:numPr>
        <w:bidi w:val="0"/>
      </w:pPr>
      <w:r>
        <w:t>Easy to debug/remote debug</w:t>
      </w:r>
    </w:p>
    <w:p w:rsidR="00541DDA" w:rsidRDefault="00541DDA" w:rsidP="00541DDA">
      <w:pPr>
        <w:pStyle w:val="ListParagraph"/>
        <w:numPr>
          <w:ilvl w:val="0"/>
          <w:numId w:val="6"/>
        </w:numPr>
        <w:bidi w:val="0"/>
      </w:pPr>
      <w:r>
        <w:t>Unit tests support</w:t>
      </w:r>
    </w:p>
    <w:p w:rsidR="00541DDA" w:rsidRDefault="00541DDA" w:rsidP="00541DDA">
      <w:pPr>
        <w:pStyle w:val="ListParagraph"/>
        <w:numPr>
          <w:ilvl w:val="0"/>
          <w:numId w:val="6"/>
        </w:numPr>
        <w:bidi w:val="0"/>
      </w:pPr>
      <w:r>
        <w:t>Familiar</w:t>
      </w:r>
    </w:p>
    <w:p w:rsidR="00541DDA" w:rsidRDefault="00541DDA" w:rsidP="00541DDA">
      <w:pPr>
        <w:bidi w:val="0"/>
      </w:pPr>
    </w:p>
    <w:p w:rsidR="003F2271" w:rsidRDefault="003F2271" w:rsidP="003F2271">
      <w:pPr>
        <w:pStyle w:val="Heading2"/>
        <w:bidi w:val="0"/>
      </w:pPr>
      <w:r>
        <w:t>Continuous Deployment</w:t>
      </w:r>
      <w:r>
        <w:t>:</w:t>
      </w:r>
    </w:p>
    <w:p w:rsidR="003F2271" w:rsidRDefault="003F2271" w:rsidP="003F2271">
      <w:pPr>
        <w:pStyle w:val="ListParagraph"/>
        <w:numPr>
          <w:ilvl w:val="0"/>
          <w:numId w:val="7"/>
        </w:numPr>
        <w:bidi w:val="0"/>
      </w:pPr>
      <w:r>
        <w:t>Continuous Integration</w:t>
      </w:r>
    </w:p>
    <w:p w:rsidR="003F2271" w:rsidRDefault="003F2271" w:rsidP="003F2271">
      <w:pPr>
        <w:pStyle w:val="ListParagraph"/>
        <w:numPr>
          <w:ilvl w:val="0"/>
          <w:numId w:val="7"/>
        </w:numPr>
        <w:bidi w:val="0"/>
      </w:pPr>
      <w:r>
        <w:t>Continuous Deployment</w:t>
      </w:r>
    </w:p>
    <w:p w:rsidR="00541DDA" w:rsidRDefault="00541DDA" w:rsidP="00541DDA">
      <w:pPr>
        <w:pStyle w:val="ListParagraph"/>
        <w:bidi w:val="0"/>
      </w:pPr>
    </w:p>
    <w:p w:rsidR="00541DDA" w:rsidRPr="00D17164" w:rsidRDefault="00541DDA" w:rsidP="00541DDA">
      <w:pPr>
        <w:bidi w:val="0"/>
      </w:pPr>
    </w:p>
    <w:p w:rsidR="00541DDA" w:rsidRPr="00D17164" w:rsidRDefault="00541DDA">
      <w:pPr>
        <w:bidi w:val="0"/>
      </w:pPr>
    </w:p>
    <w:sectPr w:rsidR="00541DDA" w:rsidRPr="00D17164" w:rsidSect="00D17164"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11B" w:rsidRDefault="003C511B" w:rsidP="00B81FE4">
      <w:pPr>
        <w:spacing w:after="0" w:line="240" w:lineRule="auto"/>
      </w:pPr>
      <w:r>
        <w:separator/>
      </w:r>
    </w:p>
  </w:endnote>
  <w:endnote w:type="continuationSeparator" w:id="0">
    <w:p w:rsidR="003C511B" w:rsidRDefault="003C511B" w:rsidP="00B8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FE4" w:rsidRDefault="00B81FE4" w:rsidP="00B81FE4">
    <w:pPr>
      <w:pStyle w:val="Footer"/>
      <w:tabs>
        <w:tab w:val="clear" w:pos="4153"/>
        <w:tab w:val="clear" w:pos="8306"/>
        <w:tab w:val="left" w:pos="5486"/>
      </w:tabs>
      <w:rPr>
        <w:rFonts w:hint="cs"/>
      </w:rPr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11B" w:rsidRDefault="003C511B" w:rsidP="00B81FE4">
      <w:pPr>
        <w:spacing w:after="0" w:line="240" w:lineRule="auto"/>
      </w:pPr>
      <w:r>
        <w:separator/>
      </w:r>
    </w:p>
  </w:footnote>
  <w:footnote w:type="continuationSeparator" w:id="0">
    <w:p w:rsidR="003C511B" w:rsidRDefault="003C511B" w:rsidP="00B81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79C1"/>
    <w:multiLevelType w:val="hybridMultilevel"/>
    <w:tmpl w:val="5762C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53D9F"/>
    <w:multiLevelType w:val="hybridMultilevel"/>
    <w:tmpl w:val="8F64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D1AEA"/>
    <w:multiLevelType w:val="hybridMultilevel"/>
    <w:tmpl w:val="5CB29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C0AEA"/>
    <w:multiLevelType w:val="hybridMultilevel"/>
    <w:tmpl w:val="BAC00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D54AD"/>
    <w:multiLevelType w:val="hybridMultilevel"/>
    <w:tmpl w:val="D9040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1560D"/>
    <w:multiLevelType w:val="hybridMultilevel"/>
    <w:tmpl w:val="D9040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C7653"/>
    <w:multiLevelType w:val="hybridMultilevel"/>
    <w:tmpl w:val="D9040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64"/>
    <w:rsid w:val="000C3291"/>
    <w:rsid w:val="002401D0"/>
    <w:rsid w:val="003C511B"/>
    <w:rsid w:val="003F2271"/>
    <w:rsid w:val="004A6B2B"/>
    <w:rsid w:val="00503557"/>
    <w:rsid w:val="00541DDA"/>
    <w:rsid w:val="005E33B9"/>
    <w:rsid w:val="008D1321"/>
    <w:rsid w:val="00B81FE4"/>
    <w:rsid w:val="00BC5D81"/>
    <w:rsid w:val="00D17164"/>
    <w:rsid w:val="00FA10B8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7164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17164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7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71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1F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E4"/>
  </w:style>
  <w:style w:type="paragraph" w:styleId="Footer">
    <w:name w:val="footer"/>
    <w:basedOn w:val="Normal"/>
    <w:link w:val="FooterChar"/>
    <w:uiPriority w:val="99"/>
    <w:unhideWhenUsed/>
    <w:rsid w:val="00B81F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7164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17164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7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71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1F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E4"/>
  </w:style>
  <w:style w:type="paragraph" w:styleId="Footer">
    <w:name w:val="footer"/>
    <w:basedOn w:val="Normal"/>
    <w:link w:val="FooterChar"/>
    <w:uiPriority w:val="99"/>
    <w:unhideWhenUsed/>
    <w:rsid w:val="00B81F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3D8AD9215F4A60A725E67AC5E0D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31B95-5091-4E00-A6A7-FAFDF96A388C}"/>
      </w:docPartPr>
      <w:docPartBody>
        <w:p w:rsidR="00000000" w:rsidRDefault="00CE0A9D" w:rsidP="00CE0A9D">
          <w:pPr>
            <w:pStyle w:val="3E3D8AD9215F4A60A725E67AC5E0D6E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6AB3EED0DE94EBCB85606379BFA6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A79A7-15C5-46B5-BF54-80A1934E17FC}"/>
      </w:docPartPr>
      <w:docPartBody>
        <w:p w:rsidR="00000000" w:rsidRDefault="00CE0A9D" w:rsidP="00CE0A9D">
          <w:pPr>
            <w:pStyle w:val="56AB3EED0DE94EBCB85606379BFA63E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3E177E99BDE4CE3845D3EA89E7DA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20E58-EF3F-46B4-B437-0657628D766B}"/>
      </w:docPartPr>
      <w:docPartBody>
        <w:p w:rsidR="00000000" w:rsidRDefault="00CE0A9D" w:rsidP="00CE0A9D">
          <w:pPr>
            <w:pStyle w:val="43E177E99BDE4CE3845D3EA89E7DADDF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49C4B82CCBD54269B5C51787DF71E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C6396-877A-4BD4-8BE1-45B050CE5284}"/>
      </w:docPartPr>
      <w:docPartBody>
        <w:p w:rsidR="00000000" w:rsidRDefault="00CE0A9D" w:rsidP="00CE0A9D">
          <w:pPr>
            <w:pStyle w:val="49C4B82CCBD54269B5C51787DF71E408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9D"/>
    <w:rsid w:val="003701A6"/>
    <w:rsid w:val="00CE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022E79EC0840C88A94555381B1D38B">
    <w:name w:val="AB022E79EC0840C88A94555381B1D38B"/>
    <w:rsid w:val="00CE0A9D"/>
    <w:pPr>
      <w:bidi/>
    </w:pPr>
  </w:style>
  <w:style w:type="paragraph" w:customStyle="1" w:styleId="4116B9F30AFC45CB963D79F09E4165CA">
    <w:name w:val="4116B9F30AFC45CB963D79F09E4165CA"/>
    <w:rsid w:val="00CE0A9D"/>
    <w:pPr>
      <w:bidi/>
    </w:pPr>
  </w:style>
  <w:style w:type="paragraph" w:customStyle="1" w:styleId="23E1C6A989BD49A79D6E8366C19E592D">
    <w:name w:val="23E1C6A989BD49A79D6E8366C19E592D"/>
    <w:rsid w:val="00CE0A9D"/>
    <w:pPr>
      <w:bidi/>
    </w:pPr>
  </w:style>
  <w:style w:type="paragraph" w:customStyle="1" w:styleId="90878358989743138CFAA2FB51ABAB23">
    <w:name w:val="90878358989743138CFAA2FB51ABAB23"/>
    <w:rsid w:val="00CE0A9D"/>
    <w:pPr>
      <w:bidi/>
    </w:pPr>
  </w:style>
  <w:style w:type="paragraph" w:customStyle="1" w:styleId="9E7A569E9700485C961B2B00DEC62983">
    <w:name w:val="9E7A569E9700485C961B2B00DEC62983"/>
    <w:rsid w:val="00CE0A9D"/>
    <w:pPr>
      <w:bidi/>
    </w:pPr>
  </w:style>
  <w:style w:type="paragraph" w:customStyle="1" w:styleId="D8191933819D40DBBC425DFB858B1F2B">
    <w:name w:val="D8191933819D40DBBC425DFB858B1F2B"/>
    <w:rsid w:val="00CE0A9D"/>
    <w:pPr>
      <w:bidi/>
    </w:pPr>
  </w:style>
  <w:style w:type="paragraph" w:customStyle="1" w:styleId="09960C801A644CF7A6112A60631434E7">
    <w:name w:val="09960C801A644CF7A6112A60631434E7"/>
    <w:rsid w:val="00CE0A9D"/>
    <w:pPr>
      <w:bidi/>
    </w:pPr>
  </w:style>
  <w:style w:type="paragraph" w:customStyle="1" w:styleId="C37BE9A792464FF3853D9FA495DA63FE">
    <w:name w:val="C37BE9A792464FF3853D9FA495DA63FE"/>
    <w:rsid w:val="00CE0A9D"/>
    <w:pPr>
      <w:bidi/>
    </w:pPr>
  </w:style>
  <w:style w:type="paragraph" w:customStyle="1" w:styleId="4E2C236C03DA490489035C76FDD54CB3">
    <w:name w:val="4E2C236C03DA490489035C76FDD54CB3"/>
    <w:rsid w:val="00CE0A9D"/>
    <w:pPr>
      <w:bidi/>
    </w:pPr>
  </w:style>
  <w:style w:type="paragraph" w:customStyle="1" w:styleId="9BEB33C71E014DCB8607B1C9DF38EB9C">
    <w:name w:val="9BEB33C71E014DCB8607B1C9DF38EB9C"/>
    <w:rsid w:val="00CE0A9D"/>
    <w:pPr>
      <w:bidi/>
    </w:pPr>
  </w:style>
  <w:style w:type="paragraph" w:customStyle="1" w:styleId="02C2903F3002494881B523E7BC1B3F85">
    <w:name w:val="02C2903F3002494881B523E7BC1B3F85"/>
    <w:rsid w:val="00CE0A9D"/>
    <w:pPr>
      <w:bidi/>
    </w:pPr>
  </w:style>
  <w:style w:type="paragraph" w:customStyle="1" w:styleId="3E3D8AD9215F4A60A725E67AC5E0D6E3">
    <w:name w:val="3E3D8AD9215F4A60A725E67AC5E0D6E3"/>
    <w:rsid w:val="00CE0A9D"/>
    <w:pPr>
      <w:bidi/>
    </w:pPr>
  </w:style>
  <w:style w:type="paragraph" w:customStyle="1" w:styleId="56AB3EED0DE94EBCB85606379BFA63E0">
    <w:name w:val="56AB3EED0DE94EBCB85606379BFA63E0"/>
    <w:rsid w:val="00CE0A9D"/>
    <w:pPr>
      <w:bidi/>
    </w:pPr>
  </w:style>
  <w:style w:type="paragraph" w:customStyle="1" w:styleId="E8C29C7F162F4D1498D94235AA7AA843">
    <w:name w:val="E8C29C7F162F4D1498D94235AA7AA843"/>
    <w:rsid w:val="00CE0A9D"/>
    <w:pPr>
      <w:bidi/>
    </w:pPr>
  </w:style>
  <w:style w:type="paragraph" w:customStyle="1" w:styleId="43E177E99BDE4CE3845D3EA89E7DADDF">
    <w:name w:val="43E177E99BDE4CE3845D3EA89E7DADDF"/>
    <w:rsid w:val="00CE0A9D"/>
    <w:pPr>
      <w:bidi/>
    </w:pPr>
  </w:style>
  <w:style w:type="paragraph" w:customStyle="1" w:styleId="49C4B82CCBD54269B5C51787DF71E408">
    <w:name w:val="49C4B82CCBD54269B5C51787DF71E408"/>
    <w:rsid w:val="00CE0A9D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022E79EC0840C88A94555381B1D38B">
    <w:name w:val="AB022E79EC0840C88A94555381B1D38B"/>
    <w:rsid w:val="00CE0A9D"/>
    <w:pPr>
      <w:bidi/>
    </w:pPr>
  </w:style>
  <w:style w:type="paragraph" w:customStyle="1" w:styleId="4116B9F30AFC45CB963D79F09E4165CA">
    <w:name w:val="4116B9F30AFC45CB963D79F09E4165CA"/>
    <w:rsid w:val="00CE0A9D"/>
    <w:pPr>
      <w:bidi/>
    </w:pPr>
  </w:style>
  <w:style w:type="paragraph" w:customStyle="1" w:styleId="23E1C6A989BD49A79D6E8366C19E592D">
    <w:name w:val="23E1C6A989BD49A79D6E8366C19E592D"/>
    <w:rsid w:val="00CE0A9D"/>
    <w:pPr>
      <w:bidi/>
    </w:pPr>
  </w:style>
  <w:style w:type="paragraph" w:customStyle="1" w:styleId="90878358989743138CFAA2FB51ABAB23">
    <w:name w:val="90878358989743138CFAA2FB51ABAB23"/>
    <w:rsid w:val="00CE0A9D"/>
    <w:pPr>
      <w:bidi/>
    </w:pPr>
  </w:style>
  <w:style w:type="paragraph" w:customStyle="1" w:styleId="9E7A569E9700485C961B2B00DEC62983">
    <w:name w:val="9E7A569E9700485C961B2B00DEC62983"/>
    <w:rsid w:val="00CE0A9D"/>
    <w:pPr>
      <w:bidi/>
    </w:pPr>
  </w:style>
  <w:style w:type="paragraph" w:customStyle="1" w:styleId="D8191933819D40DBBC425DFB858B1F2B">
    <w:name w:val="D8191933819D40DBBC425DFB858B1F2B"/>
    <w:rsid w:val="00CE0A9D"/>
    <w:pPr>
      <w:bidi/>
    </w:pPr>
  </w:style>
  <w:style w:type="paragraph" w:customStyle="1" w:styleId="09960C801A644CF7A6112A60631434E7">
    <w:name w:val="09960C801A644CF7A6112A60631434E7"/>
    <w:rsid w:val="00CE0A9D"/>
    <w:pPr>
      <w:bidi/>
    </w:pPr>
  </w:style>
  <w:style w:type="paragraph" w:customStyle="1" w:styleId="C37BE9A792464FF3853D9FA495DA63FE">
    <w:name w:val="C37BE9A792464FF3853D9FA495DA63FE"/>
    <w:rsid w:val="00CE0A9D"/>
    <w:pPr>
      <w:bidi/>
    </w:pPr>
  </w:style>
  <w:style w:type="paragraph" w:customStyle="1" w:styleId="4E2C236C03DA490489035C76FDD54CB3">
    <w:name w:val="4E2C236C03DA490489035C76FDD54CB3"/>
    <w:rsid w:val="00CE0A9D"/>
    <w:pPr>
      <w:bidi/>
    </w:pPr>
  </w:style>
  <w:style w:type="paragraph" w:customStyle="1" w:styleId="9BEB33C71E014DCB8607B1C9DF38EB9C">
    <w:name w:val="9BEB33C71E014DCB8607B1C9DF38EB9C"/>
    <w:rsid w:val="00CE0A9D"/>
    <w:pPr>
      <w:bidi/>
    </w:pPr>
  </w:style>
  <w:style w:type="paragraph" w:customStyle="1" w:styleId="02C2903F3002494881B523E7BC1B3F85">
    <w:name w:val="02C2903F3002494881B523E7BC1B3F85"/>
    <w:rsid w:val="00CE0A9D"/>
    <w:pPr>
      <w:bidi/>
    </w:pPr>
  </w:style>
  <w:style w:type="paragraph" w:customStyle="1" w:styleId="3E3D8AD9215F4A60A725E67AC5E0D6E3">
    <w:name w:val="3E3D8AD9215F4A60A725E67AC5E0D6E3"/>
    <w:rsid w:val="00CE0A9D"/>
    <w:pPr>
      <w:bidi/>
    </w:pPr>
  </w:style>
  <w:style w:type="paragraph" w:customStyle="1" w:styleId="56AB3EED0DE94EBCB85606379BFA63E0">
    <w:name w:val="56AB3EED0DE94EBCB85606379BFA63E0"/>
    <w:rsid w:val="00CE0A9D"/>
    <w:pPr>
      <w:bidi/>
    </w:pPr>
  </w:style>
  <w:style w:type="paragraph" w:customStyle="1" w:styleId="E8C29C7F162F4D1498D94235AA7AA843">
    <w:name w:val="E8C29C7F162F4D1498D94235AA7AA843"/>
    <w:rsid w:val="00CE0A9D"/>
    <w:pPr>
      <w:bidi/>
    </w:pPr>
  </w:style>
  <w:style w:type="paragraph" w:customStyle="1" w:styleId="43E177E99BDE4CE3845D3EA89E7DADDF">
    <w:name w:val="43E177E99BDE4CE3845D3EA89E7DADDF"/>
    <w:rsid w:val="00CE0A9D"/>
    <w:pPr>
      <w:bidi/>
    </w:pPr>
  </w:style>
  <w:style w:type="paragraph" w:customStyle="1" w:styleId="49C4B82CCBD54269B5C51787DF71E408">
    <w:name w:val="49C4B82CCBD54269B5C51787DF71E408"/>
    <w:rsid w:val="00CE0A9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293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POC</vt:lpstr>
    </vt:vector>
  </TitlesOfParts>
  <Company>Performance Hub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POC</dc:title>
  <dc:subject>Dry Ru</dc:subject>
  <dc:creator>Dmitry</dc:creator>
  <cp:lastModifiedBy>Tanya</cp:lastModifiedBy>
  <cp:revision>8</cp:revision>
  <dcterms:created xsi:type="dcterms:W3CDTF">2012-03-20T09:49:00Z</dcterms:created>
  <dcterms:modified xsi:type="dcterms:W3CDTF">2012-03-21T13:21:00Z</dcterms:modified>
</cp:coreProperties>
</file>