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160"/>
      </w:pPr>
      <w:r>
        <w:t xml:space="preserve"/>
      </w:r>
    </w:p>
    <w:p>
      <w:pPr>
        <w:spacing w:before="0" w:after="100"/>
        <w:jc w:val="center"/>
      </w:pPr>
      <w:r>
        <w:rPr>
          <w:rFonts w:ascii="Arial" w:cs="Arial" w:eastAsia="Arial" w:hAnsi="Arial"/>
          <w:b/>
          <w:bCs/>
          <w:color w:val="0D0D0D"/>
          <w:sz w:val="52"/>
          <w:szCs w:val="52"/>
        </w:rPr>
        <w:t xml:space="preserve">Personal Portfolio Website</w:t>
      </w:r>
    </w:p>
    <w:p>
      <w:pPr>
        <w:spacing w:before="0" w:after="80"/>
        <w:jc w:val="center"/>
      </w:pPr>
      <w:r>
        <w:rPr>
          <w:rFonts w:ascii="Arial" w:cs="Arial" w:eastAsia="Arial" w:hAnsi="Arial"/>
          <w:color w:val="1A3A5C"/>
          <w:sz w:val="30"/>
          <w:szCs w:val="30"/>
        </w:rPr>
        <w:t xml:space="preserve">Tech Stack Document</w:t>
      </w:r>
    </w:p>
    <w:p>
      <w:pPr>
        <w:spacing w:before="0" w:after="400"/>
        <w:jc w:val="center"/>
      </w:pPr>
      <w:r>
        <w:rPr>
          <w:rFonts w:ascii="Arial" w:cs="Arial" w:eastAsia="Arial" w:hAnsi="Arial"/>
          <w:color w:val="AAAAAA"/>
          <w:sz w:val="22"/>
          <w:szCs w:val="22"/>
        </w:rPr>
        <w:t xml:space="preserve">Version 1.0  ·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444444"/>
                <w:sz w:val="20"/>
                <w:szCs w:val="20"/>
              </w:rPr>
              <w:t xml:space="preserve">Document 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Stack Document (TSD)</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444444"/>
                <w:sz w:val="20"/>
                <w:szCs w:val="20"/>
              </w:rPr>
              <w:t xml:space="preserve">Companion Docs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PRD v1.0 · Portfolio Design Document v1.0</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444444"/>
                <w:sz w:val="20"/>
                <w:szCs w:val="20"/>
              </w:rPr>
              <w:t xml:space="preserve">Approach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Frontend-only · No backend · No build tools required</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444444"/>
                <w:sz w:val="20"/>
                <w:szCs w:val="20"/>
              </w:rPr>
              <w:t xml:space="preserve">Deployment Target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hosting (GitHub Pages / Netlify)</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444444"/>
                <w:sz w:val="20"/>
                <w:szCs w:val="20"/>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444444"/>
                <w:sz w:val="20"/>
                <w:szCs w:val="20"/>
              </w:rPr>
              <w:t xml:space="preserve">Last Updated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2026</w:t>
            </w:r>
          </w:p>
        </w:tc>
      </w:tr>
    </w:tbl>
    <w:p>
      <w:pPr>
        <w:spacing w:before="80" w:after="80"/>
      </w:pPr>
      <w:r>
        <w:t xml:space="preserve"/>
      </w:r>
    </w:p>
    <w:p>
      <w:pPr>
        <w:pBdr>
          <w:bottom w:val="single" w:color="E8E8E8" w:sz="4" w:space="1"/>
        </w:pBdr>
        <w:spacing w:before="200" w:after="200"/>
      </w:pPr>
      <w:r>
        <w:t xml:space="preserve"/>
      </w:r>
    </w:p>
    <w:p>
      <w:pPr>
        <w:pStyle w:val="Heading1"/>
        <w:spacing w:before="480" w:after="160"/>
      </w:pPr>
      <w:r>
        <w:rPr>
          <w:rFonts w:ascii="Arial" w:cs="Arial" w:eastAsia="Arial" w:hAnsi="Arial"/>
          <w:b/>
          <w:bCs/>
          <w:color w:val="0D0D0D"/>
          <w:sz w:val="34"/>
          <w:szCs w:val="34"/>
        </w:rPr>
        <w:t xml:space="preserve">1. Stack Decision</w:t>
      </w:r>
    </w:p>
    <w:p>
      <w:pPr>
        <w:spacing w:before="60" w:after="80"/>
      </w:pPr>
      <w:r>
        <w:rPr>
          <w:rFonts w:ascii="Arial" w:cs="Arial" w:eastAsia="Arial" w:hAnsi="Arial"/>
          <w:color w:val="222222"/>
          <w:sz w:val="22"/>
          <w:szCs w:val="22"/>
        </w:rPr>
        <w:t xml:space="preserve">The portfolio is a static, frontend-only site. There is no server, no database, no CMS, and no backend of any kind. The goal is to keep the stack as simple as humanly possible while still being clean enough to produce a polished result that matches the design spec.</w:t>
      </w:r>
    </w:p>
    <w:p>
      <w:pPr>
        <w:spacing w:before="80" w:after="80"/>
      </w:pPr>
      <w:r>
        <w:t xml:space="preserve"/>
      </w:r>
    </w:p>
    <w:p>
      <w:pPr>
        <w:spacing w:before="60" w:after="80"/>
      </w:pPr>
      <w:r>
        <w:rPr>
          <w:rFonts w:ascii="Arial" w:cs="Arial" w:eastAsia="Arial" w:hAnsi="Arial"/>
          <w:color w:val="222222"/>
          <w:sz w:val="22"/>
          <w:szCs w:val="22"/>
        </w:rPr>
        <w:t xml:space="preserve">The short version: it is just a folder of files. Open index.html in a browser and the site works. Deploy that folder anywhere and it is live.</w:t>
      </w:r>
    </w:p>
    <w:p>
      <w:pPr>
        <w:spacing w:before="80" w:after="80"/>
      </w:pPr>
      <w:r>
        <w:t xml:space="preserve"/>
      </w:r>
    </w:p>
    <w:p>
      <w:pPr>
        <w:pStyle w:val="Heading2"/>
        <w:spacing w:before="320" w:after="120"/>
      </w:pPr>
      <w:r>
        <w:rPr>
          <w:rFonts w:ascii="Arial" w:cs="Arial" w:eastAsia="Arial" w:hAnsi="Arial"/>
          <w:b/>
          <w:bCs/>
          <w:color w:val="1A3A5C"/>
          <w:sz w:val="26"/>
          <w:szCs w:val="26"/>
        </w:rPr>
        <w:t xml:space="preserve">1.1 Why Not a Framework?</w:t>
      </w:r>
    </w:p>
    <w:p>
      <w:pPr>
        <w:spacing w:before="60" w:after="80"/>
      </w:pPr>
      <w:r>
        <w:rPr>
          <w:rFonts w:ascii="Arial" w:cs="Arial" w:eastAsia="Arial" w:hAnsi="Arial"/>
          <w:color w:val="222222"/>
          <w:sz w:val="22"/>
          <w:szCs w:val="22"/>
        </w:rPr>
        <w:t xml:space="preserve">React, Next.js, Astro, Svelte, etc. are all excellent but they bring a build step, Node.js, package.json, node_modules, and a mental model that a portfolio simply does not need. A portfolio is mostly static text and links — that is exactly what HTML is for. Frameworks earn their complexity when you have hundreds of components or need server-side rendering. A single-page portfolio does not.</w:t>
      </w:r>
    </w:p>
    <w:p>
      <w:pPr>
        <w:spacing w:before="80" w:after="80"/>
      </w:pPr>
      <w:r>
        <w:t xml:space="preserve"/>
      </w:r>
    </w:p>
    <w:p>
      <w:pPr>
        <w:pBdr>
          <w:left w:val="single" w:color="3B82F6" w:sz="12" w:space="4"/>
        </w:pBdr>
        <w:shd w:fill="F0F6FF" w:val="clear"/>
        <w:spacing w:before="80" w:after="80"/>
      </w:pPr>
      <w:r>
        <w:rPr>
          <w:rFonts w:ascii="Arial" w:cs="Arial" w:eastAsia="Arial" w:hAnsi="Arial"/>
          <w:i/>
          <w:iCs/>
          <w:color w:val="1E3A5F"/>
          <w:sz w:val="20"/>
          <w:szCs w:val="20"/>
        </w:rPr>
        <w:t xml:space="preserve">💡 You can always migrate to a framework later if you want to add a blog or CMS. Starting simple does not close any doors.</w:t>
      </w:r>
    </w:p>
    <w:p>
      <w:pPr>
        <w:spacing w:before="80" w:after="80"/>
      </w:pPr>
      <w:r>
        <w:t xml:space="preserve"/>
      </w:r>
    </w:p>
    <w:p>
      <w:pPr>
        <w:pStyle w:val="Heading2"/>
        <w:spacing w:before="320" w:after="120"/>
      </w:pPr>
      <w:r>
        <w:rPr>
          <w:rFonts w:ascii="Arial" w:cs="Arial" w:eastAsia="Arial" w:hAnsi="Arial"/>
          <w:b/>
          <w:bCs/>
          <w:color w:val="1A3A5C"/>
          <w:sz w:val="26"/>
          <w:szCs w:val="26"/>
        </w:rPr>
        <w:t xml:space="preserve">1.2 Why Not Plain CSS?</w:t>
      </w:r>
    </w:p>
    <w:p>
      <w:pPr>
        <w:spacing w:before="60" w:after="80"/>
      </w:pPr>
      <w:r>
        <w:rPr>
          <w:rFonts w:ascii="Arial" w:cs="Arial" w:eastAsia="Arial" w:hAnsi="Arial"/>
          <w:color w:val="222222"/>
          <w:sz w:val="22"/>
          <w:szCs w:val="22"/>
        </w:rPr>
        <w:t xml:space="preserve">Vanilla CSS is fine, but writing responsive layouts, custom properties, and hover transitions from scratch is verbose and error-prone. The design doc calls for a consistent spacing scale, a color token system, and responsive grids — all things that CSS alone can do, but that take discipline to keep consistent.</w:t>
      </w:r>
    </w:p>
    <w:p>
      <w:pPr>
        <w:spacing w:before="80" w:after="80"/>
      </w:pPr>
      <w:r>
        <w:t xml:space="preserve"/>
      </w:r>
    </w:p>
    <w:p>
      <w:pPr>
        <w:spacing w:before="60" w:after="80"/>
      </w:pPr>
      <w:r>
        <w:rPr>
          <w:rFonts w:ascii="Arial" w:cs="Arial" w:eastAsia="Arial" w:hAnsi="Arial"/>
          <w:color w:val="222222"/>
          <w:sz w:val="22"/>
          <w:szCs w:val="22"/>
        </w:rPr>
        <w:t xml:space="preserve">The recommendation is to write CSS as a single well-structured stylesheet using CSS custom properties (CSS variables) for the design tokens. No preprocessor (Sass/Less) is needed — modern CSS custom properties cover everything the design requires.</w:t>
      </w:r>
    </w:p>
    <w:p>
      <w:pPr>
        <w:spacing w:before="80" w:after="80"/>
      </w:pPr>
      <w:r>
        <w:t xml:space="preserve"/>
      </w:r>
    </w:p>
    <w:p>
      <w:pPr>
        <w:pBdr>
          <w:left w:val="single" w:color="3B82F6" w:sz="12" w:space="4"/>
        </w:pBdr>
        <w:shd w:fill="F0F6FF" w:val="clear"/>
        <w:spacing w:before="80" w:after="80"/>
      </w:pPr>
      <w:r>
        <w:rPr>
          <w:rFonts w:ascii="Arial" w:cs="Arial" w:eastAsia="Arial" w:hAnsi="Arial"/>
          <w:i/>
          <w:iCs/>
          <w:color w:val="1E3A5F"/>
          <w:sz w:val="20"/>
          <w:szCs w:val="20"/>
        </w:rPr>
        <w:t xml:space="preserve">💡 If you want a utility-class shorthand for responsive layout, Tailwind CSS via a CDN play tag is an option. See Section 3.2.</w:t>
      </w:r>
    </w:p>
    <w:p>
      <w:pPr>
        <w:spacing w:before="80" w:after="80"/>
      </w:pPr>
      <w:r>
        <w:t xml:space="preserve"/>
      </w:r>
    </w:p>
    <w:p>
      <w:pPr>
        <w:pBdr>
          <w:bottom w:val="single" w:color="E8E8E8" w:sz="4" w:space="1"/>
        </w:pBdr>
        <w:spacing w:before="200" w:after="200"/>
      </w:pPr>
      <w:r>
        <w:t xml:space="preserve"/>
      </w:r>
    </w:p>
    <w:p>
      <w:pPr>
        <w:pStyle w:val="Heading1"/>
        <w:spacing w:before="480" w:after="160"/>
      </w:pPr>
      <w:r>
        <w:rPr>
          <w:rFonts w:ascii="Arial" w:cs="Arial" w:eastAsia="Arial" w:hAnsi="Arial"/>
          <w:b/>
          <w:bCs/>
          <w:color w:val="0D0D0D"/>
          <w:sz w:val="34"/>
          <w:szCs w:val="34"/>
        </w:rPr>
        <w:t xml:space="preserve">2. Final Tech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60"/>
        <w:gridCol w:w="1300"/>
        <w:gridCol w:w="14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1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Delivery</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If Not</w:t>
            </w:r>
          </w:p>
        </w:tc>
      </w:tr>
      <w:tr>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A3A5C"/>
                <w:sz w:val="20"/>
                <w:szCs w:val="20"/>
              </w:rPr>
              <w:t xml:space="preserve">Structure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HTML5</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document. Semantic elements, accessibility, no alternatives.</w:t>
            </w:r>
          </w:p>
        </w:tc>
        <w:tc>
          <w:tcPr>
            <w:tcW w:type="dxa" w:w="13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jc w:val="center"/>
            </w:pPr>
            <w:r>
              <w:rPr>
                <w:rFonts w:ascii="Arial" w:cs="Arial" w:eastAsia="Arial" w:hAnsi="Arial"/>
                <w:b/>
                <w:bCs/>
                <w:color w:val="4A148C"/>
                <w:sz w:val="18"/>
                <w:szCs w:val="18"/>
              </w:rPr>
              <w:t xml:space="preserve">Native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18"/>
                <w:szCs w:val="18"/>
              </w:rPr>
              <w:t xml:space="preserve">—</w:t>
            </w:r>
          </w:p>
        </w:tc>
      </w:tr>
      <w:tr>
        <w:tc>
          <w:tcPr>
            <w:tcW w:type="dxa" w:w="1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45A32"/>
                <w:sz w:val="20"/>
                <w:szCs w:val="20"/>
              </w:rPr>
              <w:t xml:space="preserve">Styling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CSS3 + Custom Props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Variables for tokens, grid/flex for layout. Zero dependencies.</w:t>
            </w:r>
          </w:p>
        </w:tc>
        <w:tc>
          <w:tcPr>
            <w:tcW w:type="dxa" w:w="13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jc w:val="center"/>
            </w:pPr>
            <w:r>
              <w:rPr>
                <w:rFonts w:ascii="Arial" w:cs="Arial" w:eastAsia="Arial" w:hAnsi="Arial"/>
                <w:b/>
                <w:bCs/>
                <w:color w:val="4A148C"/>
                <w:sz w:val="18"/>
                <w:szCs w:val="18"/>
              </w:rPr>
              <w:t xml:space="preserve">Native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18"/>
                <w:szCs w:val="18"/>
              </w:rPr>
              <w:t xml:space="preserve">Tailwind CDN</w:t>
            </w:r>
          </w:p>
        </w:tc>
      </w:tr>
      <w:tr>
        <w:tc>
          <w:tcPr>
            <w:tcW w:type="dxa" w:w="1400"/>
            <w:tcBorders>
              <w:top w:val="single" w:color="CCCCCC" w:sz="1"/>
              <w:left w:val="single" w:color="CCCCCC" w:sz="1"/>
              <w:bottom w:val="single" w:color="CCCCCC" w:sz="1"/>
              <w:right w:val="single" w:color="CCCCCC" w:sz="1"/>
            </w:tcBorders>
            <w:shd w:fill="EFE8F6" w:val="clear"/>
            <w:tcMar>
              <w:top w:type="dxa" w:w="80"/>
              <w:left w:type="dxa" w:w="120"/>
              <w:bottom w:type="dxa" w:w="80"/>
              <w:right w:type="dxa" w:w="120"/>
            </w:tcMar>
          </w:tcPr>
          <w:p>
            <w:r>
              <w:rPr>
                <w:rFonts w:ascii="Arial" w:cs="Arial" w:eastAsia="Arial" w:hAnsi="Arial"/>
                <w:b/>
                <w:bCs/>
                <w:color w:val="4A235A"/>
                <w:sz w:val="20"/>
                <w:szCs w:val="20"/>
              </w:rPr>
              <w:t xml:space="preserve">Behaviour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Vanilla JavaScript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 scroll, mobile nav toggle, scroll-reveal. ~80 lines total.</w:t>
            </w:r>
          </w:p>
        </w:tc>
        <w:tc>
          <w:tcPr>
            <w:tcW w:type="dxa" w:w="13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jc w:val="center"/>
            </w:pPr>
            <w:r>
              <w:rPr>
                <w:rFonts w:ascii="Arial" w:cs="Arial" w:eastAsia="Arial" w:hAnsi="Arial"/>
                <w:b/>
                <w:bCs/>
                <w:color w:val="4A148C"/>
                <w:sz w:val="18"/>
                <w:szCs w:val="18"/>
              </w:rPr>
              <w:t xml:space="preserve">Native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18"/>
                <w:szCs w:val="18"/>
              </w:rPr>
              <w:t xml:space="preserve">Alpine.js CDN</w:t>
            </w:r>
          </w:p>
        </w:tc>
      </w:tr>
      <w:tr>
        <w:tc>
          <w:tcPr>
            <w:tcW w:type="dxa" w:w="1400"/>
            <w:tcBorders>
              <w:top w:val="single" w:color="CCCCCC" w:sz="1"/>
              <w:left w:val="single" w:color="CCCCCC" w:sz="1"/>
              <w:bottom w:val="single" w:color="CCCCCC" w:sz="1"/>
              <w:right w:val="single" w:color="CCCCCC" w:sz="1"/>
            </w:tcBorders>
            <w:shd w:fill="FDF0E6" w:val="clear"/>
            <w:tcMar>
              <w:top w:type="dxa" w:w="80"/>
              <w:left w:type="dxa" w:w="120"/>
              <w:bottom w:type="dxa" w:w="80"/>
              <w:right w:type="dxa" w:w="120"/>
            </w:tcMar>
          </w:tcPr>
          <w:p>
            <w:r>
              <w:rPr>
                <w:rFonts w:ascii="Arial" w:cs="Arial" w:eastAsia="Arial" w:hAnsi="Arial"/>
                <w:b/>
                <w:bCs/>
                <w:color w:val="7D3C0F"/>
                <w:sz w:val="20"/>
                <w:szCs w:val="20"/>
              </w:rPr>
              <w:t xml:space="preserve">Fonts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Google Fonts CDN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 (headings + body) and JetBrains Mono (tags). Free, fast.</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CDN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18"/>
                <w:szCs w:val="18"/>
              </w:rPr>
              <w:t xml:space="preserve">System font stack</w:t>
            </w:r>
          </w:p>
        </w:tc>
      </w:tr>
      <w:tr>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A3A5C"/>
                <w:sz w:val="20"/>
                <w:szCs w:val="20"/>
              </w:rPr>
              <w:t xml:space="preserve">Icons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Lucide Icons CDN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SVG icon set via &lt;script&gt; tag. MIT license.</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CDN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18"/>
                <w:szCs w:val="18"/>
              </w:rPr>
              <w:t xml:space="preserve">Heroicons SVG files</w:t>
            </w:r>
          </w:p>
        </w:tc>
      </w:tr>
      <w:tr>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color w:val="1A3A5C"/>
                <w:sz w:val="20"/>
                <w:szCs w:val="20"/>
              </w:rPr>
              <w:t xml:space="preserve">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Formspree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form submissions via POST — no backend code written at all.</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Service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18"/>
                <w:szCs w:val="18"/>
              </w:rPr>
              <w:t xml:space="preserve">Netlify Forms</w:t>
            </w:r>
          </w:p>
        </w:tc>
      </w:tr>
      <w:tr>
        <w:tc>
          <w:tcPr>
            <w:tcW w:type="dxa" w:w="1400"/>
            <w:tcBorders>
              <w:top w:val="single" w:color="CCCCCC" w:sz="1"/>
              <w:left w:val="single" w:color="CCCCCC" w:sz="1"/>
              <w:bottom w:val="single" w:color="CCCCCC" w:sz="1"/>
              <w:right w:val="single" w:color="CCCCCC" w:sz="1"/>
            </w:tcBorders>
            <w:shd w:fill="E3EFF6" w:val="clear"/>
            <w:tcMar>
              <w:top w:type="dxa" w:w="80"/>
              <w:left w:type="dxa" w:w="120"/>
              <w:bottom w:type="dxa" w:w="80"/>
              <w:right w:type="dxa" w:w="120"/>
            </w:tcMar>
          </w:tcPr>
          <w:p>
            <w:r>
              <w:rPr>
                <w:rFonts w:ascii="Arial" w:cs="Arial" w:eastAsia="Arial" w:hAnsi="Arial"/>
                <w:b/>
                <w:bCs/>
                <w:color w:val="0B2D45"/>
                <w:sz w:val="20"/>
                <w:szCs w:val="20"/>
              </w:rPr>
              <w:t xml:space="preserve">Hosting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GitHub Pages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deploy by pushing to main branch, custom domain supported.</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Service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18"/>
                <w:szCs w:val="18"/>
              </w:rPr>
              <w:t xml:space="preserve">Netlify (drag &amp; drop)</w:t>
            </w:r>
          </w:p>
        </w:tc>
      </w:tr>
    </w:tbl>
    <w:p>
      <w:pPr>
        <w:spacing w:before="80" w:after="80"/>
      </w:pPr>
      <w:r>
        <w:t xml:space="preserve"/>
      </w:r>
    </w:p>
    <w:p>
      <w:pPr>
        <w:pBdr>
          <w:left w:val="single" w:color="3B82F6" w:sz="12" w:space="4"/>
        </w:pBdr>
        <w:shd w:fill="F0F6FF" w:val="clear"/>
        <w:spacing w:before="80" w:after="80"/>
      </w:pPr>
      <w:r>
        <w:rPr>
          <w:rFonts w:ascii="Arial" w:cs="Arial" w:eastAsia="Arial" w:hAnsi="Arial"/>
          <w:i/>
          <w:iCs/>
          <w:color w:val="1E3A5F"/>
          <w:sz w:val="20"/>
          <w:szCs w:val="20"/>
        </w:rPr>
        <w:t xml:space="preserve">💡 'Delivery: Native' means no CDN link, no npm install — it is built into the browser. 'CDN' means one &lt;script&gt; or &lt;link&gt; tag in your HTML. 'Service' means you sign up for a free account.</w:t>
      </w:r>
    </w:p>
    <w:p>
      <w:pPr>
        <w:spacing w:before="80" w:after="80"/>
      </w:pPr>
      <w:r>
        <w:t xml:space="preserve"/>
      </w:r>
    </w:p>
    <w:p>
      <w:pPr>
        <w:pBdr>
          <w:bottom w:val="single" w:color="E8E8E8" w:sz="4" w:space="1"/>
        </w:pBdr>
        <w:spacing w:before="200" w:after="200"/>
      </w:pPr>
      <w:r>
        <w:t xml:space="preserve"/>
      </w:r>
    </w:p>
    <w:p>
      <w:pPr>
        <w:pStyle w:val="Heading1"/>
        <w:spacing w:before="480" w:after="160"/>
      </w:pPr>
      <w:r>
        <w:rPr>
          <w:rFonts w:ascii="Arial" w:cs="Arial" w:eastAsia="Arial" w:hAnsi="Arial"/>
          <w:b/>
          <w:bCs/>
          <w:color w:val="0D0D0D"/>
          <w:sz w:val="34"/>
          <w:szCs w:val="34"/>
        </w:rPr>
        <w:t xml:space="preserve">3. Technology Details</w:t>
      </w:r>
    </w:p>
    <w:p>
      <w:pPr>
        <w:spacing w:before="80" w:after="80"/>
      </w:pPr>
      <w:r>
        <w:t xml:space="preserve"/>
      </w:r>
    </w:p>
    <w:p>
      <w:pPr>
        <w:pStyle w:val="Heading2"/>
        <w:spacing w:before="320" w:after="120"/>
      </w:pPr>
      <w:r>
        <w:rPr>
          <w:rFonts w:ascii="Arial" w:cs="Arial" w:eastAsia="Arial" w:hAnsi="Arial"/>
          <w:b/>
          <w:bCs/>
          <w:color w:val="1A3A5C"/>
          <w:sz w:val="26"/>
          <w:szCs w:val="26"/>
        </w:rPr>
        <w:t xml:space="preserve">3.1 HTML5</w:t>
      </w:r>
    </w:p>
    <w:p>
      <w:pPr>
        <w:spacing w:before="60" w:after="80"/>
      </w:pPr>
      <w:r>
        <w:rPr>
          <w:rFonts w:ascii="Arial" w:cs="Arial" w:eastAsia="Arial" w:hAnsi="Arial"/>
          <w:color w:val="222222"/>
          <w:sz w:val="22"/>
          <w:szCs w:val="22"/>
        </w:rPr>
        <w:t xml:space="preserve">Write one index.html file. The entire portfolio lives on a single page; sections are separated by &lt;section&gt; elements with id attributes that the navigation links anchor to.</w:t>
      </w:r>
    </w:p>
    <w:p>
      <w:pPr>
        <w:spacing w:before="80" w:after="80"/>
      </w:pPr>
      <w:r>
        <w:t xml:space="preserve"/>
      </w:r>
    </w:p>
    <w:p>
      <w:pPr>
        <w:spacing w:before="60" w:after="80"/>
      </w:pPr>
      <w:r>
        <w:rPr>
          <w:rFonts w:ascii="Arial" w:cs="Arial" w:eastAsia="Arial" w:hAnsi="Arial"/>
          <w:color w:val="222222"/>
          <w:sz w:val="22"/>
          <w:szCs w:val="22"/>
        </w:rPr>
        <w:t xml:space="preserve">Use semantic HTML throughout — it is free accessibility and SEO. The key elements to use:</w:t>
      </w:r>
    </w:p>
    <w:p>
      <w:pPr>
        <w:pStyle w:val="ListParagraph"/>
        <w:numPr>
          <w:ilvl w:val="0"/>
          <w:numId w:val="2"/>
        </w:numPr>
        <w:spacing w:before="50" w:after="50"/>
      </w:pPr>
      <w:r>
        <w:rPr>
          <w:rFonts w:ascii="Arial" w:cs="Arial" w:eastAsia="Arial" w:hAnsi="Arial"/>
          <w:sz w:val="22"/>
          <w:szCs w:val="22"/>
        </w:rPr>
        <w:t xml:space="preserve">&lt;header&gt; for the nav bar</w:t>
      </w:r>
    </w:p>
    <w:p>
      <w:pPr>
        <w:pStyle w:val="ListParagraph"/>
        <w:numPr>
          <w:ilvl w:val="0"/>
          <w:numId w:val="2"/>
        </w:numPr>
        <w:spacing w:before="50" w:after="50"/>
      </w:pPr>
      <w:r>
        <w:rPr>
          <w:rFonts w:ascii="Arial" w:cs="Arial" w:eastAsia="Arial" w:hAnsi="Arial"/>
          <w:sz w:val="22"/>
          <w:szCs w:val="22"/>
        </w:rPr>
        <w:t xml:space="preserve">&lt;main&gt; wrapping all portfolio sections</w:t>
      </w:r>
    </w:p>
    <w:p>
      <w:pPr>
        <w:pStyle w:val="ListParagraph"/>
        <w:numPr>
          <w:ilvl w:val="0"/>
          <w:numId w:val="2"/>
        </w:numPr>
        <w:spacing w:before="50" w:after="50"/>
      </w:pPr>
      <w:r>
        <w:rPr>
          <w:rFonts w:ascii="Arial" w:cs="Arial" w:eastAsia="Arial" w:hAnsi="Arial"/>
          <w:sz w:val="22"/>
          <w:szCs w:val="22"/>
        </w:rPr>
        <w:t xml:space="preserve">&lt;section id='projects'&gt; etc. for each named section</w:t>
      </w:r>
    </w:p>
    <w:p>
      <w:pPr>
        <w:pStyle w:val="ListParagraph"/>
        <w:numPr>
          <w:ilvl w:val="0"/>
          <w:numId w:val="2"/>
        </w:numPr>
        <w:spacing w:before="50" w:after="50"/>
      </w:pPr>
      <w:r>
        <w:rPr>
          <w:rFonts w:ascii="Arial" w:cs="Arial" w:eastAsia="Arial" w:hAnsi="Arial"/>
          <w:sz w:val="22"/>
          <w:szCs w:val="22"/>
        </w:rPr>
        <w:t xml:space="preserve">&lt;article&gt; for each project card and certification card</w:t>
      </w:r>
    </w:p>
    <w:p>
      <w:pPr>
        <w:pStyle w:val="ListParagraph"/>
        <w:numPr>
          <w:ilvl w:val="0"/>
          <w:numId w:val="2"/>
        </w:numPr>
        <w:spacing w:before="50" w:after="50"/>
      </w:pPr>
      <w:r>
        <w:rPr>
          <w:rFonts w:ascii="Arial" w:cs="Arial" w:eastAsia="Arial" w:hAnsi="Arial"/>
          <w:sz w:val="22"/>
          <w:szCs w:val="22"/>
        </w:rPr>
        <w:t xml:space="preserve">&lt;footer&gt; for the bottom bar</w:t>
      </w:r>
    </w:p>
    <w:p>
      <w:pPr>
        <w:pStyle w:val="ListParagraph"/>
        <w:numPr>
          <w:ilvl w:val="0"/>
          <w:numId w:val="2"/>
        </w:numPr>
        <w:spacing w:before="50" w:after="50"/>
      </w:pPr>
      <w:r>
        <w:rPr>
          <w:rFonts w:ascii="Arial" w:cs="Arial" w:eastAsia="Arial" w:hAnsi="Arial"/>
          <w:sz w:val="22"/>
          <w:szCs w:val="22"/>
        </w:rPr>
        <w:t xml:space="preserve">&lt;a&gt; with target='_blank' rel='noopener noreferrer' for all external links (GitHub, credentials, live sites)</w:t>
      </w:r>
    </w:p>
    <w:p>
      <w:pPr>
        <w:spacing w:before="80" w:after="80"/>
      </w:pPr>
      <w:r>
        <w:t xml:space="preserve"/>
      </w:r>
    </w:p>
    <w:p>
      <w:pPr>
        <w:pBdr>
          <w:left w:val="single" w:color="3B82F6" w:sz="12" w:space="4"/>
        </w:pBdr>
        <w:shd w:fill="F0F6FF" w:val="clear"/>
        <w:spacing w:before="80" w:after="80"/>
      </w:pPr>
      <w:r>
        <w:rPr>
          <w:rFonts w:ascii="Arial" w:cs="Arial" w:eastAsia="Arial" w:hAnsi="Arial"/>
          <w:i/>
          <w:iCs/>
          <w:color w:val="1E3A5F"/>
          <w:sz w:val="20"/>
          <w:szCs w:val="20"/>
        </w:rPr>
        <w:t xml:space="preserve">💡 All project data (titles, descriptions, links) lives in the HTML. There is no JavaScript data store — just write the cards directly in HTML. This is intentional: it is the simplest possible approach and perfectly adequate for a portfolio of ~10 projects.</w:t>
      </w:r>
    </w:p>
    <w:p>
      <w:pPr>
        <w:spacing w:before="80" w:after="80"/>
      </w:pPr>
      <w:r>
        <w:t xml:space="preserve"/>
      </w:r>
    </w:p>
    <w:p>
      <w:pPr>
        <w:pStyle w:val="Heading2"/>
        <w:spacing w:before="320" w:after="120"/>
      </w:pPr>
      <w:r>
        <w:rPr>
          <w:rFonts w:ascii="Arial" w:cs="Arial" w:eastAsia="Arial" w:hAnsi="Arial"/>
          <w:b/>
          <w:bCs/>
          <w:color w:val="1A3A5C"/>
          <w:sz w:val="26"/>
          <w:szCs w:val="26"/>
        </w:rPr>
        <w:t xml:space="preserve">3.2 CSS3 with Custom Properties</w:t>
      </w:r>
    </w:p>
    <w:p>
      <w:pPr>
        <w:spacing w:before="60" w:after="80"/>
      </w:pPr>
      <w:r>
        <w:rPr>
          <w:rFonts w:ascii="Arial" w:cs="Arial" w:eastAsia="Arial" w:hAnsi="Arial"/>
          <w:color w:val="222222"/>
          <w:sz w:val="22"/>
          <w:szCs w:val="22"/>
        </w:rPr>
        <w:t xml:space="preserve">Write a single styles.css file. The first block defines all design tokens as CSS custom properties on :root, exactly as specified in the Design Document. The rest of the file is component styles that reference those tokens.</w:t>
      </w:r>
    </w:p>
    <w:p>
      <w:pPr>
        <w:spacing w:before="80" w:after="80"/>
      </w:pPr>
      <w:r>
        <w:t xml:space="preserve"/>
      </w:r>
    </w:p>
    <w:p>
      <w:pPr>
        <w:spacing w:before="60" w:after="80"/>
      </w:pPr>
      <w:r>
        <w:rPr>
          <w:rFonts w:ascii="Arial" w:cs="Arial" w:eastAsia="Arial" w:hAnsi="Arial"/>
          <w:color w:val="222222"/>
          <w:sz w:val="22"/>
          <w:szCs w:val="22"/>
        </w:rPr>
        <w:t xml:space="preserve">Recommended file structure inside styles.css: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Section / Comment</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Goes Here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 1. Tokens */</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All --color-*, --text-*, --space-* custom properties on :root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 2. Reset */</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box-sizing: border-box, margin: 0, padding: 0, img: max-width 100%</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 3. Base */</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body background, color, font-family, font-size, line-height, scroll-behavior: smooth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 4. Typography */</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h1–h4 sizes, weights, line-heights, letter-spacings from type scale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 5. Layout */</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Shared .container max-width and padding; CSS Grid helpers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 6. Nav */</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Nav styles, hamburger button, mobile drawer, active state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 7. Hero */</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Two-column layout, display text, CTA buttons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 8. About */</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Two-column, stats row</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 9. Skills */</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Tag/chip styles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 10. Projects */</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Card grid, card hover, tag styles, icon buttons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 11. Certs */</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Cert card grid, credential link, expiry badge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 12. Contact */</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Form input styles, submit button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 13. Footer */</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Footer layout, copyright, social links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 14. Animations */</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scroll-reveal keyframe, card hover transitions, reduced-motion guard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 15. Responsive */</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All @media queries collected at the bottom, not scattered inline</w:t>
            </w:r>
          </w:p>
        </w:tc>
      </w:tr>
    </w:tbl>
    <w:p>
      <w:pPr>
        <w:spacing w:before="80" w:after="80"/>
      </w:pPr>
      <w:r>
        <w:t xml:space="preserve"/>
      </w:r>
    </w:p>
    <w:p>
      <w:pPr>
        <w:spacing w:before="60" w:after="80"/>
      </w:pPr>
      <w:r>
        <w:rPr>
          <w:rFonts w:ascii="Arial" w:cs="Arial" w:eastAsia="Arial" w:hAnsi="Arial"/>
          <w:color w:val="222222"/>
          <w:sz w:val="22"/>
          <w:szCs w:val="22"/>
        </w:rPr>
        <w:t xml:space="preserve">Key CSS techniques used — no library needed:</w:t>
      </w:r>
    </w:p>
    <w:p>
      <w:pPr>
        <w:pStyle w:val="ListParagraph"/>
        <w:numPr>
          <w:ilvl w:val="0"/>
          <w:numId w:val="2"/>
        </w:numPr>
        <w:spacing w:before="50" w:after="50"/>
      </w:pPr>
      <w:r>
        <w:rPr>
          <w:rFonts w:ascii="Arial" w:cs="Arial" w:eastAsia="Arial" w:hAnsi="Arial"/>
          <w:sz w:val="22"/>
          <w:szCs w:val="22"/>
        </w:rPr>
        <w:t xml:space="preserve">CSS Grid with grid-template-columns: repeat(auto-fill, minmax(300px, 1fr)) for the project and cert grids. Automatically responsive — no media query needed for column count.</w:t>
      </w:r>
    </w:p>
    <w:p>
      <w:pPr>
        <w:pStyle w:val="ListParagraph"/>
        <w:numPr>
          <w:ilvl w:val="0"/>
          <w:numId w:val="2"/>
        </w:numPr>
        <w:spacing w:before="50" w:after="50"/>
      </w:pPr>
      <w:r>
        <w:rPr>
          <w:rFonts w:ascii="Arial" w:cs="Arial" w:eastAsia="Arial" w:hAnsi="Arial"/>
          <w:sz w:val="22"/>
          <w:szCs w:val="22"/>
        </w:rPr>
        <w:t xml:space="preserve">CSS custom properties (variables) for every color, spacing value, and font size from the design tokens. Changing the whole color scheme means editing one block.</w:t>
      </w:r>
    </w:p>
    <w:p>
      <w:pPr>
        <w:pStyle w:val="ListParagraph"/>
        <w:numPr>
          <w:ilvl w:val="0"/>
          <w:numId w:val="2"/>
        </w:numPr>
        <w:spacing w:before="50" w:after="50"/>
      </w:pPr>
      <w:r>
        <w:rPr>
          <w:rFonts w:ascii="Arial" w:cs="Arial" w:eastAsia="Arial" w:hAnsi="Arial"/>
          <w:sz w:val="22"/>
          <w:szCs w:val="22"/>
        </w:rPr>
        <w:t xml:space="preserve">CSS transitions (transition: all 250ms ease) on cards for the hover lift effect. No JavaScript required.</w:t>
      </w:r>
    </w:p>
    <w:p>
      <w:pPr>
        <w:pStyle w:val="ListParagraph"/>
        <w:numPr>
          <w:ilvl w:val="0"/>
          <w:numId w:val="2"/>
        </w:numPr>
        <w:spacing w:before="50" w:after="50"/>
      </w:pPr>
      <w:r>
        <w:rPr>
          <w:rFonts w:ascii="Arial" w:cs="Arial" w:eastAsia="Arial" w:hAnsi="Arial"/>
          <w:sz w:val="22"/>
          <w:szCs w:val="22"/>
        </w:rPr>
        <w:t xml:space="preserve">:root { scroll-behavior: smooth } for smooth anchor scrolling. Zero JavaScript needed.</w:t>
      </w:r>
    </w:p>
    <w:p>
      <w:pPr>
        <w:pStyle w:val="ListParagraph"/>
        <w:numPr>
          <w:ilvl w:val="0"/>
          <w:numId w:val="2"/>
        </w:numPr>
        <w:spacing w:before="50" w:after="50"/>
      </w:pPr>
      <w:r>
        <w:rPr>
          <w:rFonts w:ascii="Arial" w:cs="Arial" w:eastAsia="Arial" w:hAnsi="Arial"/>
          <w:sz w:val="22"/>
          <w:szCs w:val="22"/>
        </w:rPr>
        <w:t xml:space="preserve">@media (prefers-reduced-motion: reduce) wrapper around all keyframe animations.</w:t>
      </w:r>
    </w:p>
    <w:p>
      <w:pPr>
        <w:spacing w:before="80" w:after="80"/>
      </w:pPr>
      <w:r>
        <w:t xml:space="preserve"/>
      </w:r>
    </w:p>
    <w:p>
      <w:pPr>
        <w:pBdr>
          <w:left w:val="single" w:color="F7C948" w:sz="12" w:space="4"/>
        </w:pBdr>
        <w:shd w:fill="FFFBEB" w:val="clear"/>
        <w:spacing w:before="80" w:after="80"/>
      </w:pPr>
      <w:r>
        <w:rPr>
          <w:rFonts w:ascii="Arial" w:cs="Arial" w:eastAsia="Arial" w:hAnsi="Arial"/>
          <w:i/>
          <w:iCs/>
          <w:color w:val="78490A"/>
          <w:sz w:val="20"/>
          <w:szCs w:val="20"/>
        </w:rPr>
        <w:t xml:space="preserve">⚠️  Do not use Sass, Less, PostCSS, or any CSS preprocessor. Modern CSS custom properties cover everything the design requires. Adding a preprocessor forces a build step.</w:t>
      </w:r>
    </w:p>
    <w:p>
      <w:pPr>
        <w:spacing w:before="80" w:after="80"/>
      </w:pPr>
      <w:r>
        <w:t xml:space="preserve"/>
      </w:r>
    </w:p>
    <w:p>
      <w:pPr>
        <w:spacing w:before="60" w:after="80"/>
      </w:pPr>
      <w:r>
        <w:rPr>
          <w:rFonts w:ascii="Arial" w:cs="Arial" w:eastAsia="Arial" w:hAnsi="Arial"/>
          <w:color w:val="222222"/>
          <w:sz w:val="22"/>
          <w:szCs w:val="22"/>
        </w:rPr>
        <w:t xml:space="preserve">Optional upgrade — Tailwind CSS via CDN Play:</w:t>
      </w:r>
    </w:p>
    <w:p>
      <w:pPr>
        <w:spacing w:before="80" w:after="80"/>
      </w:pPr>
      <w:r>
        <w:t xml:space="preserve"/>
      </w:r>
    </w:p>
    <w:p>
      <w:pPr>
        <w:spacing w:before="60" w:after="80"/>
      </w:pPr>
      <w:r>
        <w:rPr>
          <w:rFonts w:ascii="Arial" w:cs="Arial" w:eastAsia="Arial" w:hAnsi="Arial"/>
          <w:color w:val="222222"/>
          <w:sz w:val="22"/>
          <w:szCs w:val="22"/>
        </w:rPr>
        <w:t xml:space="preserve">If you prefer utility classes over writing component CSS, Tailwind offers a CDN-based 'Play' build that requires no install. Add one tag to &lt;head&gt; and use utility classes directly in HTML. The tradeoff: your HTML will have long class strings, and the CDN build is ~110KB (larger than a hand-written stylesheet).</w:t>
      </w:r>
    </w:p>
    <w:p>
      <w:pPr>
        <w:spacing w:before="80" w:after="80"/>
      </w:pPr>
      <w:r>
        <w:t xml:space="preserve"/>
      </w:r>
    </w:p>
    <w:p>
      <w:pPr>
        <w:shd w:fill="1A1A1A" w:val="clear"/>
        <w:spacing w:before="60" w:after="60"/>
      </w:pPr>
      <w:r>
        <w:rPr>
          <w:rFonts w:ascii="Courier New" w:cs="Courier New" w:eastAsia="Courier New" w:hAnsi="Courier New"/>
          <w:color w:val="F7C948"/>
          <w:sz w:val="20"/>
          <w:szCs w:val="20"/>
        </w:rPr>
        <w:t xml:space="preserve">  &lt;script src="https://cdn.tailwindcss.com"&gt;&lt;/script&gt;</w:t>
      </w:r>
    </w:p>
    <w:p>
      <w:pPr>
        <w:spacing w:before="80" w:after="80"/>
      </w:pPr>
      <w:r>
        <w:t xml:space="preserve"/>
      </w:r>
    </w:p>
    <w:p>
      <w:pPr>
        <w:spacing w:before="60" w:after="80"/>
      </w:pPr>
      <w:r>
        <w:rPr>
          <w:rFonts w:ascii="Arial" w:cs="Arial" w:eastAsia="Arial" w:hAnsi="Arial"/>
          <w:color w:val="222222"/>
          <w:sz w:val="22"/>
          <w:szCs w:val="22"/>
        </w:rPr>
        <w:t xml:space="preserve">Verdict: Start with plain CSS custom properties. They map directly to the design tokens in the Design Document and keep your HTML clean. Switch to Tailwind only if you find yourself fighting CSS specificity often.</w:t>
      </w:r>
    </w:p>
    <w:p>
      <w:pPr>
        <w:spacing w:before="80" w:after="80"/>
      </w:pPr>
      <w:r>
        <w:t xml:space="preserve"/>
      </w:r>
    </w:p>
    <w:p>
      <w:pPr>
        <w:pStyle w:val="Heading2"/>
        <w:spacing w:before="320" w:after="120"/>
      </w:pPr>
      <w:r>
        <w:rPr>
          <w:rFonts w:ascii="Arial" w:cs="Arial" w:eastAsia="Arial" w:hAnsi="Arial"/>
          <w:b/>
          <w:bCs/>
          <w:color w:val="1A3A5C"/>
          <w:sz w:val="26"/>
          <w:szCs w:val="26"/>
        </w:rPr>
        <w:t xml:space="preserve">3.3 Vanilla JavaScript</w:t>
      </w:r>
    </w:p>
    <w:p>
      <w:pPr>
        <w:spacing w:before="60" w:after="80"/>
      </w:pPr>
      <w:r>
        <w:rPr>
          <w:rFonts w:ascii="Arial" w:cs="Arial" w:eastAsia="Arial" w:hAnsi="Arial"/>
          <w:color w:val="222222"/>
          <w:sz w:val="22"/>
          <w:szCs w:val="22"/>
        </w:rPr>
        <w:t xml:space="preserve">Write a single script.js file. The entire JS for this portfolio should be under 100 lines. There are only four things JavaScript needs to do: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1600"/>
        <w:gridCol w:w="180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JS Needed?</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Mobile nav toggle</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Add/remove .open class on the nav drawer when hamburger is clicked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~8</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i w:val="false"/>
                <w:iCs w:val="false"/>
                <w:color w:val="1A6B2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20"/>
                <w:szCs w:val="20"/>
              </w:rPr>
              <w:t xml:space="preserve">Close nav on link click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Add click listener to each nav link that removes .open class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6B2E"/>
                <w:sz w:val="20"/>
                <w:szCs w:val="20"/>
              </w:rPr>
              <w:t xml:space="preserve">Yes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Scroll reveal</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IntersectionObserver watching [data-reveal] elements; adds .visible class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~15</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i w:val="false"/>
                <w:iCs w:val="false"/>
                <w:color w:val="1A6B2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20"/>
                <w:szCs w:val="20"/>
              </w:rPr>
              <w:t xml:space="preserve">Active nav highlight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IntersectionObserver watching each section; updates aria-current on matching nav link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6B2E"/>
                <w:sz w:val="20"/>
                <w:szCs w:val="20"/>
              </w:rPr>
              <w:t xml:space="preserve">Yes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Typed hero animation</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Cycle through role strings with setInterval and character-by-character append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~25</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888888"/>
                <w:sz w:val="20"/>
                <w:szCs w:val="20"/>
              </w:rPr>
              <w:t xml:space="preserve">Optional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20"/>
                <w:szCs w:val="20"/>
              </w:rPr>
              <w:t xml:space="preserve">Copy email to clipboard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navigator.clipboard.writeText() on click, brief tooltip feedback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88888"/>
                <w:sz w:val="20"/>
                <w:szCs w:val="20"/>
              </w:rPr>
              <w:t xml:space="preserve">Optional</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Smooth scroll to top</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window.scrollTo({ top: 0, behavior: 'smooth' })</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~3</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i w:val="false"/>
                <w:iCs w:val="false"/>
                <w:color w:val="1A6B2E"/>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20"/>
                <w:szCs w:val="20"/>
              </w:rPr>
              <w:t xml:space="preserve">Form feedback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Change submit button text on form submit event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1A3A5C"/>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6B2E"/>
                <w:sz w:val="20"/>
                <w:szCs w:val="20"/>
              </w:rPr>
              <w:t xml:space="preserve">Yes</w:t>
            </w:r>
          </w:p>
        </w:tc>
      </w:tr>
    </w:tbl>
    <w:p>
      <w:pPr>
        <w:spacing w:before="80" w:after="80"/>
      </w:pPr>
      <w:r>
        <w:t xml:space="preserve"/>
      </w:r>
    </w:p>
    <w:p>
      <w:pPr>
        <w:pBdr>
          <w:left w:val="single" w:color="3B82F6" w:sz="12" w:space="4"/>
        </w:pBdr>
        <w:shd w:fill="F0F6FF" w:val="clear"/>
        <w:spacing w:before="80" w:after="80"/>
      </w:pPr>
      <w:r>
        <w:rPr>
          <w:rFonts w:ascii="Arial" w:cs="Arial" w:eastAsia="Arial" w:hAnsi="Arial"/>
          <w:i/>
          <w:iCs/>
          <w:color w:val="1E3A5F"/>
          <w:sz w:val="20"/>
          <w:szCs w:val="20"/>
        </w:rPr>
        <w:t xml:space="preserve">💡 Smooth anchor scrolling is handled by scroll-behavior: smooth in CSS — no JS needed. The IntersectionObserver for scroll reveal is the most complex part, and it is about 15 lines. That is genuinely all the JavaScript this site needs.</w:t>
      </w:r>
    </w:p>
    <w:p>
      <w:pPr>
        <w:spacing w:before="80" w:after="80"/>
      </w:pPr>
      <w:r>
        <w:t xml:space="preserve"/>
      </w:r>
    </w:p>
    <w:p>
      <w:pPr>
        <w:spacing w:before="60" w:after="80"/>
      </w:pPr>
      <w:r>
        <w:rPr>
          <w:rFonts w:ascii="Arial" w:cs="Arial" w:eastAsia="Arial" w:hAnsi="Arial"/>
          <w:color w:val="222222"/>
          <w:sz w:val="22"/>
          <w:szCs w:val="22"/>
        </w:rPr>
        <w:t xml:space="preserve">Optional: Alpine.js via CDN</w:t>
      </w:r>
    </w:p>
    <w:p>
      <w:pPr>
        <w:spacing w:before="80" w:after="80"/>
      </w:pPr>
      <w:r>
        <w:t xml:space="preserve"/>
      </w:r>
    </w:p>
    <w:p>
      <w:pPr>
        <w:spacing w:before="60" w:after="80"/>
      </w:pPr>
      <w:r>
        <w:rPr>
          <w:rFonts w:ascii="Arial" w:cs="Arial" w:eastAsia="Arial" w:hAnsi="Arial"/>
          <w:color w:val="222222"/>
          <w:sz w:val="22"/>
          <w:szCs w:val="22"/>
        </w:rPr>
        <w:t xml:space="preserve">Alpine.js (15KB) is a micro-framework that lives in HTML attributes. If writing the mobile nav toggle and scroll reveal in JavaScript feels like too much, Alpine can replace it entirely. You add x-data, @click, and x-show directly in your HTML tags — no separate JS file needed.</w:t>
      </w:r>
    </w:p>
    <w:p>
      <w:pPr>
        <w:spacing w:before="80" w:after="80"/>
      </w:pPr>
      <w:r>
        <w:t xml:space="preserve"/>
      </w:r>
    </w:p>
    <w:p>
      <w:pPr>
        <w:shd w:fill="1A1A1A" w:val="clear"/>
        <w:spacing w:before="60" w:after="60"/>
      </w:pPr>
      <w:r>
        <w:rPr>
          <w:rFonts w:ascii="Courier New" w:cs="Courier New" w:eastAsia="Courier New" w:hAnsi="Courier New"/>
          <w:color w:val="F7C948"/>
          <w:sz w:val="20"/>
          <w:szCs w:val="20"/>
        </w:rPr>
        <w:t xml:space="preserve">  &lt;script defer src="https://cdn.jsdelivr.net/npm/alpinejs@3.x.x/dist/cdn.min.js"&gt;&lt;/script&gt;</w:t>
      </w:r>
    </w:p>
    <w:p>
      <w:pPr>
        <w:spacing w:before="80" w:after="80"/>
      </w:pPr>
      <w:r>
        <w:t xml:space="preserve"/>
      </w:r>
    </w:p>
    <w:p>
      <w:pPr>
        <w:spacing w:before="60" w:after="80"/>
      </w:pPr>
      <w:r>
        <w:rPr>
          <w:rFonts w:ascii="Arial" w:cs="Arial" w:eastAsia="Arial" w:hAnsi="Arial"/>
          <w:color w:val="222222"/>
          <w:sz w:val="22"/>
          <w:szCs w:val="22"/>
        </w:rPr>
        <w:t xml:space="preserve">Verdict: Write plain JavaScript. For a portfolio, even a junior developer can write 80 lines of vanilla JS in an afternoon. Alpine is a good option if the JS is genuinely intimidating, but it is an added dependency that adds zero visible benefit to the end user.</w:t>
      </w:r>
    </w:p>
    <w:p>
      <w:pPr>
        <w:spacing w:before="80" w:after="80"/>
      </w:pPr>
      <w:r>
        <w:t xml:space="preserve"/>
      </w:r>
    </w:p>
    <w:p>
      <w:pPr>
        <w:pStyle w:val="Heading2"/>
        <w:spacing w:before="320" w:after="120"/>
      </w:pPr>
      <w:r>
        <w:rPr>
          <w:rFonts w:ascii="Arial" w:cs="Arial" w:eastAsia="Arial" w:hAnsi="Arial"/>
          <w:b/>
          <w:bCs/>
          <w:color w:val="1A3A5C"/>
          <w:sz w:val="26"/>
          <w:szCs w:val="26"/>
        </w:rPr>
        <w:t xml:space="preserve">3.4 Fonts — Google Fonts CDN</w:t>
      </w:r>
    </w:p>
    <w:p>
      <w:pPr>
        <w:spacing w:before="60" w:after="80"/>
      </w:pPr>
      <w:r>
        <w:rPr>
          <w:rFonts w:ascii="Arial" w:cs="Arial" w:eastAsia="Arial" w:hAnsi="Arial"/>
          <w:color w:val="222222"/>
          <w:sz w:val="22"/>
          <w:szCs w:val="22"/>
        </w:rPr>
        <w:t xml:space="preserve">Load two font families via a single Google Fonts link in the &lt;head&gt;:</w:t>
      </w:r>
    </w:p>
    <w:p>
      <w:pPr>
        <w:spacing w:before="80" w:after="80"/>
      </w:pPr>
      <w:r>
        <w:t xml:space="preserve"/>
      </w:r>
    </w:p>
    <w:p>
      <w:pPr>
        <w:pStyle w:val="ListParagraph"/>
        <w:numPr>
          <w:ilvl w:val="0"/>
          <w:numId w:val="2"/>
        </w:numPr>
        <w:spacing w:before="50" w:after="50"/>
      </w:pPr>
      <w:r>
        <w:rPr>
          <w:rFonts w:ascii="Arial" w:cs="Arial" w:eastAsia="Arial" w:hAnsi="Arial"/>
          <w:sz w:val="22"/>
          <w:szCs w:val="22"/>
        </w:rPr>
        <w:t xml:space="preserve">Inter — weights 400, 500, 600, 700, 800. Used for all headings and body text.</w:t>
      </w:r>
    </w:p>
    <w:p>
      <w:pPr>
        <w:pStyle w:val="ListParagraph"/>
        <w:numPr>
          <w:ilvl w:val="0"/>
          <w:numId w:val="2"/>
        </w:numPr>
        <w:spacing w:before="50" w:after="50"/>
      </w:pPr>
      <w:r>
        <w:rPr>
          <w:rFonts w:ascii="Arial" w:cs="Arial" w:eastAsia="Arial" w:hAnsi="Arial"/>
          <w:sz w:val="22"/>
          <w:szCs w:val="22"/>
        </w:rPr>
        <w:t xml:space="preserve">JetBrains Mono — weight 400 only. Used for code tags, tech stack chips, and metadata labels.</w:t>
      </w:r>
    </w:p>
    <w:p>
      <w:pPr>
        <w:spacing w:before="80" w:after="80"/>
      </w:pPr>
      <w:r>
        <w:t xml:space="preserve"/>
      </w:r>
    </w:p>
    <w:p>
      <w:pPr>
        <w:shd w:fill="1A1A1A" w:val="clear"/>
        <w:spacing w:before="60" w:after="60"/>
      </w:pPr>
      <w:r>
        <w:rPr>
          <w:rFonts w:ascii="Courier New" w:cs="Courier New" w:eastAsia="Courier New" w:hAnsi="Courier New"/>
          <w:color w:val="F7C948"/>
          <w:sz w:val="20"/>
          <w:szCs w:val="20"/>
        </w:rPr>
        <w:t xml:space="preserve">  &lt;link rel="preconnect" href="https://fonts.googleapis.com"&gt;</w:t>
      </w:r>
    </w:p>
    <w:p>
      <w:pPr>
        <w:shd w:fill="1A1A1A" w:val="clear"/>
        <w:spacing w:before="60" w:after="60"/>
      </w:pPr>
      <w:r>
        <w:rPr>
          <w:rFonts w:ascii="Courier New" w:cs="Courier New" w:eastAsia="Courier New" w:hAnsi="Courier New"/>
          <w:color w:val="F7C948"/>
          <w:sz w:val="20"/>
          <w:szCs w:val="20"/>
        </w:rPr>
        <w:t xml:space="preserve">  &lt;link rel="preconnect" href="https://fonts.gstatic.com" crossorigin&gt;</w:t>
      </w:r>
    </w:p>
    <w:p>
      <w:pPr>
        <w:shd w:fill="1A1A1A" w:val="clear"/>
        <w:spacing w:before="60" w:after="60"/>
      </w:pPr>
      <w:r>
        <w:rPr>
          <w:rFonts w:ascii="Courier New" w:cs="Courier New" w:eastAsia="Courier New" w:hAnsi="Courier New"/>
          <w:color w:val="F7C948"/>
          <w:sz w:val="20"/>
          <w:szCs w:val="20"/>
        </w:rPr>
        <w:t xml:space="preserve">  &lt;link href="https://fonts.googleapis.com/css2?family=Inter:wght@400;500;600;700;800&amp;family=JetBrains+Mono&amp;display=swap" rel="stylesheet"&gt;</w:t>
      </w:r>
    </w:p>
    <w:p>
      <w:pPr>
        <w:spacing w:before="80" w:after="80"/>
      </w:pPr>
      <w:r>
        <w:t xml:space="preserve"/>
      </w:r>
    </w:p>
    <w:p>
      <w:pPr>
        <w:pBdr>
          <w:left w:val="single" w:color="3B82F6" w:sz="12" w:space="4"/>
        </w:pBdr>
        <w:shd w:fill="F0F6FF" w:val="clear"/>
        <w:spacing w:before="80" w:after="80"/>
      </w:pPr>
      <w:r>
        <w:rPr>
          <w:rFonts w:ascii="Arial" w:cs="Arial" w:eastAsia="Arial" w:hAnsi="Arial"/>
          <w:i/>
          <w:iCs/>
          <w:color w:val="1E3A5F"/>
          <w:sz w:val="20"/>
          <w:szCs w:val="20"/>
        </w:rPr>
        <w:t xml:space="preserve">💡 The display=swap parameter means the browser shows system fonts instantly and swaps to Inter once it loads. No invisible text flash.</w:t>
      </w:r>
    </w:p>
    <w:p>
      <w:pPr>
        <w:spacing w:before="80" w:after="80"/>
      </w:pPr>
      <w:r>
        <w:t xml:space="preserve"/>
      </w:r>
    </w:p>
    <w:p>
      <w:pPr>
        <w:spacing w:before="60" w:after="80"/>
      </w:pPr>
      <w:r>
        <w:rPr>
          <w:rFonts w:ascii="Arial" w:cs="Arial" w:eastAsia="Arial" w:hAnsi="Arial"/>
          <w:color w:val="222222"/>
          <w:sz w:val="22"/>
          <w:szCs w:val="22"/>
        </w:rPr>
        <w:t xml:space="preserve">Fallback: if you want zero external requests at all, replace Inter with the system font stack (-apple-system, BlinkMacSystemFont, 'Segoe UI', sans-serif). It is not as typographically precise but loads instantly with no network dependency.</w:t>
      </w:r>
    </w:p>
    <w:p>
      <w:pPr>
        <w:spacing w:before="80" w:after="80"/>
      </w:pPr>
      <w:r>
        <w:t xml:space="preserve"/>
      </w:r>
    </w:p>
    <w:p>
      <w:pPr>
        <w:pStyle w:val="Heading2"/>
        <w:spacing w:before="320" w:after="120"/>
      </w:pPr>
      <w:r>
        <w:rPr>
          <w:rFonts w:ascii="Arial" w:cs="Arial" w:eastAsia="Arial" w:hAnsi="Arial"/>
          <w:b/>
          <w:bCs/>
          <w:color w:val="1A3A5C"/>
          <w:sz w:val="26"/>
          <w:szCs w:val="26"/>
        </w:rPr>
        <w:t xml:space="preserve">3.5 Icons — Lucide via CDN</w:t>
      </w:r>
    </w:p>
    <w:p>
      <w:pPr>
        <w:spacing w:before="60" w:after="80"/>
      </w:pPr>
      <w:r>
        <w:rPr>
          <w:rFonts w:ascii="Arial" w:cs="Arial" w:eastAsia="Arial" w:hAnsi="Arial"/>
          <w:color w:val="222222"/>
          <w:sz w:val="22"/>
          <w:szCs w:val="22"/>
        </w:rPr>
        <w:t xml:space="preserve">Add the Lucide icon library as a single script tag. Use icons via HTML data attributes — no SVG copy-pasting into your HTML.</w:t>
      </w:r>
    </w:p>
    <w:p>
      <w:pPr>
        <w:spacing w:before="80" w:after="80"/>
      </w:pPr>
      <w:r>
        <w:t xml:space="preserve"/>
      </w:r>
    </w:p>
    <w:p>
      <w:pPr>
        <w:shd w:fill="1A1A1A" w:val="clear"/>
        <w:spacing w:before="60" w:after="60"/>
      </w:pPr>
      <w:r>
        <w:rPr>
          <w:rFonts w:ascii="Courier New" w:cs="Courier New" w:eastAsia="Courier New" w:hAnsi="Courier New"/>
          <w:color w:val="F7C948"/>
          <w:sz w:val="20"/>
          <w:szCs w:val="20"/>
        </w:rPr>
        <w:t xml:space="preserve">  &lt;script src="https://unpkg.com/lucide@latest"&gt;&lt;/script&gt;</w:t>
      </w:r>
    </w:p>
    <w:p>
      <w:pPr>
        <w:shd w:fill="1A1A1A" w:val="clear"/>
        <w:spacing w:before="60" w:after="60"/>
      </w:pPr>
      <w:r>
        <w:rPr>
          <w:rFonts w:ascii="Courier New" w:cs="Courier New" w:eastAsia="Courier New" w:hAnsi="Courier New"/>
          <w:color w:val="F7C948"/>
          <w:sz w:val="20"/>
          <w:szCs w:val="20"/>
        </w:rPr>
        <w:t xml:space="preserve">  &lt;script&gt;lucide.createIcons();&lt;/script&gt;  &lt;!-- call after DOM load --&gt;</w:t>
      </w:r>
    </w:p>
    <w:p>
      <w:pPr>
        <w:spacing w:before="80" w:after="80"/>
      </w:pPr>
      <w:r>
        <w:t xml:space="preserve"/>
      </w:r>
    </w:p>
    <w:p>
      <w:pPr>
        <w:spacing w:before="60" w:after="80"/>
      </w:pPr>
      <w:r>
        <w:rPr>
          <w:rFonts w:ascii="Arial" w:cs="Arial" w:eastAsia="Arial" w:hAnsi="Arial"/>
          <w:color w:val="222222"/>
          <w:sz w:val="22"/>
          <w:szCs w:val="22"/>
        </w:rPr>
        <w:t xml:space="preserve">To use an icon in HTML:</w:t>
      </w:r>
    </w:p>
    <w:p>
      <w:pPr>
        <w:spacing w:before="80" w:after="80"/>
      </w:pPr>
      <w:r>
        <w:t xml:space="preserve"/>
      </w:r>
    </w:p>
    <w:p>
      <w:pPr>
        <w:shd w:fill="1A1A1A" w:val="clear"/>
        <w:spacing w:before="60" w:after="60"/>
      </w:pPr>
      <w:r>
        <w:rPr>
          <w:rFonts w:ascii="Courier New" w:cs="Courier New" w:eastAsia="Courier New" w:hAnsi="Courier New"/>
          <w:color w:val="F7C948"/>
          <w:sz w:val="20"/>
          <w:szCs w:val="20"/>
        </w:rPr>
        <w:t xml:space="preserve">  &lt;i data-lucide="github"&gt;&lt;/i&gt;        &lt;!-- GitHub icon --&gt;</w:t>
      </w:r>
    </w:p>
    <w:p>
      <w:pPr>
        <w:shd w:fill="1A1A1A" w:val="clear"/>
        <w:spacing w:before="60" w:after="60"/>
      </w:pPr>
      <w:r>
        <w:rPr>
          <w:rFonts w:ascii="Courier New" w:cs="Courier New" w:eastAsia="Courier New" w:hAnsi="Courier New"/>
          <w:color w:val="F7C948"/>
          <w:sz w:val="20"/>
          <w:szCs w:val="20"/>
        </w:rPr>
        <w:t xml:space="preserve">  &lt;i data-lucide="external-link"&gt;&lt;/i&gt;  &lt;!-- External link icon --&gt;</w:t>
      </w:r>
    </w:p>
    <w:p>
      <w:pPr>
        <w:shd w:fill="1A1A1A" w:val="clear"/>
        <w:spacing w:before="60" w:after="60"/>
      </w:pPr>
      <w:r>
        <w:rPr>
          <w:rFonts w:ascii="Courier New" w:cs="Courier New" w:eastAsia="Courier New" w:hAnsi="Courier New"/>
          <w:color w:val="F7C948"/>
          <w:sz w:val="20"/>
          <w:szCs w:val="20"/>
        </w:rPr>
        <w:t xml:space="preserve">  &lt;i data-lucide="menu"&gt;&lt;/i&gt;           &lt;!-- Hamburger menu --&gt;</w:t>
      </w:r>
    </w:p>
    <w:p>
      <w:pPr>
        <w:shd w:fill="1A1A1A" w:val="clear"/>
        <w:spacing w:before="60" w:after="60"/>
      </w:pPr>
      <w:r>
        <w:rPr>
          <w:rFonts w:ascii="Courier New" w:cs="Courier New" w:eastAsia="Courier New" w:hAnsi="Courier New"/>
          <w:color w:val="F7C948"/>
          <w:sz w:val="20"/>
          <w:szCs w:val="20"/>
        </w:rPr>
        <w:t xml:space="preserve">  &lt;i data-lucide="x"&gt;&lt;/i&gt;              &lt;!-- Close/X button --&gt;</w:t>
      </w:r>
    </w:p>
    <w:p>
      <w:pPr>
        <w:shd w:fill="1A1A1A" w:val="clear"/>
        <w:spacing w:before="60" w:after="60"/>
      </w:pPr>
      <w:r>
        <w:rPr>
          <w:rFonts w:ascii="Courier New" w:cs="Courier New" w:eastAsia="Courier New" w:hAnsi="Courier New"/>
          <w:color w:val="F7C948"/>
          <w:sz w:val="20"/>
          <w:szCs w:val="20"/>
        </w:rPr>
        <w:t xml:space="preserve">  &lt;i data-lucide="arrow-up"&gt;&lt;/i&gt;       &lt;!-- Back to top --&gt;</w:t>
      </w:r>
    </w:p>
    <w:p>
      <w:pPr>
        <w:shd w:fill="1A1A1A" w:val="clear"/>
        <w:spacing w:before="60" w:after="60"/>
      </w:pPr>
      <w:r>
        <w:rPr>
          <w:rFonts w:ascii="Courier New" w:cs="Courier New" w:eastAsia="Courier New" w:hAnsi="Courier New"/>
          <w:color w:val="F7C948"/>
          <w:sz w:val="20"/>
          <w:szCs w:val="20"/>
        </w:rPr>
        <w:t xml:space="preserve">  &lt;i data-lucide="mail"&gt;&lt;/i&gt;           &lt;!-- Contact email --&gt;</w:t>
      </w:r>
    </w:p>
    <w:p>
      <w:pPr>
        <w:spacing w:before="80" w:after="80"/>
      </w:pPr>
      <w:r>
        <w:t xml:space="preserve"/>
      </w:r>
    </w:p>
    <w:p>
      <w:pPr>
        <w:pBdr>
          <w:left w:val="single" w:color="3B82F6" w:sz="12" w:space="4"/>
        </w:pBdr>
        <w:shd w:fill="F0F6FF" w:val="clear"/>
        <w:spacing w:before="80" w:after="80"/>
      </w:pPr>
      <w:r>
        <w:rPr>
          <w:rFonts w:ascii="Arial" w:cs="Arial" w:eastAsia="Arial" w:hAnsi="Arial"/>
          <w:i/>
          <w:iCs/>
          <w:color w:val="1E3A5F"/>
          <w:sz w:val="20"/>
          <w:szCs w:val="20"/>
        </w:rPr>
        <w:t xml:space="preserve">💡 Lucide renders each icon as an inline SVG, so they scale perfectly and inherit CSS color. Style them with CSS font-size or width/height.</w:t>
      </w:r>
    </w:p>
    <w:p>
      <w:pPr>
        <w:spacing w:before="80" w:after="80"/>
      </w:pPr>
      <w:r>
        <w:t xml:space="preserve"/>
      </w:r>
    </w:p>
    <w:p>
      <w:pPr>
        <w:spacing w:before="60" w:after="80"/>
      </w:pPr>
      <w:r>
        <w:rPr>
          <w:rFonts w:ascii="Arial" w:cs="Arial" w:eastAsia="Arial" w:hAnsi="Arial"/>
          <w:color w:val="222222"/>
          <w:sz w:val="22"/>
          <w:szCs w:val="22"/>
        </w:rPr>
        <w:t xml:space="preserve">Alternative — Heroicons: Download individual SVG files from heroicons.com and paste them inline in your HTML. More work but zero CDN dependency and no JavaScript required.</w:t>
      </w:r>
    </w:p>
    <w:p>
      <w:pPr>
        <w:spacing w:before="80" w:after="80"/>
      </w:pPr>
      <w:r>
        <w:t xml:space="preserve"/>
      </w:r>
    </w:p>
    <w:p>
      <w:pPr>
        <w:pStyle w:val="Heading2"/>
        <w:spacing w:before="320" w:after="120"/>
      </w:pPr>
      <w:r>
        <w:rPr>
          <w:rFonts w:ascii="Arial" w:cs="Arial" w:eastAsia="Arial" w:hAnsi="Arial"/>
          <w:b/>
          <w:bCs/>
          <w:color w:val="1A3A5C"/>
          <w:sz w:val="26"/>
          <w:szCs w:val="26"/>
        </w:rPr>
        <w:t xml:space="preserve">3.6 Contact Form — Formspree</w:t>
      </w:r>
    </w:p>
    <w:p>
      <w:pPr>
        <w:spacing w:before="60" w:after="80"/>
      </w:pPr>
      <w:r>
        <w:rPr>
          <w:rFonts w:ascii="Arial" w:cs="Arial" w:eastAsia="Arial" w:hAnsi="Arial"/>
          <w:color w:val="222222"/>
          <w:sz w:val="22"/>
          <w:szCs w:val="22"/>
        </w:rPr>
        <w:t xml:space="preserve">Formspree is a free service that turns a plain HTML form into a working contact form. No backend code. No server. The form POSTs to a Formspree endpoint URL and Formspree emails the submission to you.</w:t>
      </w:r>
    </w:p>
    <w:p>
      <w:pPr>
        <w:spacing w:before="80" w:after="80"/>
      </w:pPr>
      <w:r>
        <w:t xml:space="preserve"/>
      </w:r>
    </w:p>
    <w:p>
      <w:pPr>
        <w:spacing w:before="60" w:after="80"/>
      </w:pPr>
      <w:r>
        <w:rPr>
          <w:rFonts w:ascii="Arial" w:cs="Arial" w:eastAsia="Arial" w:hAnsi="Arial"/>
          <w:color w:val="222222"/>
          <w:sz w:val="22"/>
          <w:szCs w:val="22"/>
        </w:rPr>
        <w:t xml:space="preserve">How to set it up:</w:t>
      </w:r>
    </w:p>
    <w:p>
      <w:pPr>
        <w:pStyle w:val="ListParagraph"/>
        <w:numPr>
          <w:ilvl w:val="0"/>
          <w:numId w:val="2"/>
        </w:numPr>
        <w:spacing w:before="50" w:after="50"/>
      </w:pPr>
      <w:r>
        <w:rPr>
          <w:rFonts w:ascii="Arial" w:cs="Arial" w:eastAsia="Arial" w:hAnsi="Arial"/>
          <w:sz w:val="22"/>
          <w:szCs w:val="22"/>
        </w:rPr>
        <w:t xml:space="preserve">Sign up at formspree.io (free tier: 50 submissions/month).</w:t>
      </w:r>
    </w:p>
    <w:p>
      <w:pPr>
        <w:pStyle w:val="ListParagraph"/>
        <w:numPr>
          <w:ilvl w:val="0"/>
          <w:numId w:val="2"/>
        </w:numPr>
        <w:spacing w:before="50" w:after="50"/>
      </w:pPr>
      <w:r>
        <w:rPr>
          <w:rFonts w:ascii="Arial" w:cs="Arial" w:eastAsia="Arial" w:hAnsi="Arial"/>
          <w:sz w:val="22"/>
          <w:szCs w:val="22"/>
        </w:rPr>
        <w:t xml:space="preserve">Create a new form and copy the endpoint URL (looks like https://formspree.io/f/xxxxxxxx).</w:t>
      </w:r>
    </w:p>
    <w:p>
      <w:pPr>
        <w:pStyle w:val="ListParagraph"/>
        <w:numPr>
          <w:ilvl w:val="0"/>
          <w:numId w:val="2"/>
        </w:numPr>
        <w:spacing w:before="50" w:after="50"/>
      </w:pPr>
      <w:r>
        <w:rPr>
          <w:rFonts w:ascii="Arial" w:cs="Arial" w:eastAsia="Arial" w:hAnsi="Arial"/>
          <w:sz w:val="22"/>
          <w:szCs w:val="22"/>
        </w:rPr>
        <w:t xml:space="preserve">Set that URL as your &lt;form action='...'&gt; attribute. Done.</w:t>
      </w:r>
    </w:p>
    <w:p>
      <w:pPr>
        <w:spacing w:before="80" w:after="80"/>
      </w:pPr>
      <w:r>
        <w:t xml:space="preserve"/>
      </w:r>
    </w:p>
    <w:p>
      <w:pPr>
        <w:shd w:fill="1A1A1A" w:val="clear"/>
        <w:spacing w:before="60" w:after="60"/>
      </w:pPr>
      <w:r>
        <w:rPr>
          <w:rFonts w:ascii="Courier New" w:cs="Courier New" w:eastAsia="Courier New" w:hAnsi="Courier New"/>
          <w:color w:val="F7C948"/>
          <w:sz w:val="20"/>
          <w:szCs w:val="20"/>
        </w:rPr>
        <w:t xml:space="preserve">  &lt;form action="https://formspree.io/f/xxxxxxxx" method="POST"&gt;</w:t>
      </w:r>
    </w:p>
    <w:p>
      <w:pPr>
        <w:shd w:fill="1A1A1A" w:val="clear"/>
        <w:spacing w:before="60" w:after="60"/>
      </w:pPr>
      <w:r>
        <w:rPr>
          <w:rFonts w:ascii="Courier New" w:cs="Courier New" w:eastAsia="Courier New" w:hAnsi="Courier New"/>
          <w:color w:val="F7C948"/>
          <w:sz w:val="20"/>
          <w:szCs w:val="20"/>
        </w:rPr>
        <w:t xml:space="preserve">    &lt;input type="text"  name="name"    placeholder="Your name"    required&gt;</w:t>
      </w:r>
    </w:p>
    <w:p>
      <w:pPr>
        <w:shd w:fill="1A1A1A" w:val="clear"/>
        <w:spacing w:before="60" w:after="60"/>
      </w:pPr>
      <w:r>
        <w:rPr>
          <w:rFonts w:ascii="Courier New" w:cs="Courier New" w:eastAsia="Courier New" w:hAnsi="Courier New"/>
          <w:color w:val="F7C948"/>
          <w:sz w:val="20"/>
          <w:szCs w:val="20"/>
        </w:rPr>
        <w:t xml:space="preserve">    &lt;input type="email" name="email"   placeholder="Your email"   required&gt;</w:t>
      </w:r>
    </w:p>
    <w:p>
      <w:pPr>
        <w:shd w:fill="1A1A1A" w:val="clear"/>
        <w:spacing w:before="60" w:after="60"/>
      </w:pPr>
      <w:r>
        <w:rPr>
          <w:rFonts w:ascii="Courier New" w:cs="Courier New" w:eastAsia="Courier New" w:hAnsi="Courier New"/>
          <w:color w:val="F7C948"/>
          <w:sz w:val="20"/>
          <w:szCs w:val="20"/>
        </w:rPr>
        <w:t xml:space="preserve">    &lt;textarea           name="message" placeholder="Your message" required&gt;&lt;/textarea&gt;</w:t>
      </w:r>
    </w:p>
    <w:p>
      <w:pPr>
        <w:shd w:fill="1A1A1A" w:val="clear"/>
        <w:spacing w:before="60" w:after="60"/>
      </w:pPr>
      <w:r>
        <w:rPr>
          <w:rFonts w:ascii="Courier New" w:cs="Courier New" w:eastAsia="Courier New" w:hAnsi="Courier New"/>
          <w:color w:val="F7C948"/>
          <w:sz w:val="20"/>
          <w:szCs w:val="20"/>
        </w:rPr>
        <w:t xml:space="preserve">    &lt;button type="submit"&gt;Send Message&lt;/button&gt;</w:t>
      </w:r>
    </w:p>
    <w:p>
      <w:pPr>
        <w:shd w:fill="1A1A1A" w:val="clear"/>
        <w:spacing w:before="60" w:after="60"/>
      </w:pPr>
      <w:r>
        <w:rPr>
          <w:rFonts w:ascii="Courier New" w:cs="Courier New" w:eastAsia="Courier New" w:hAnsi="Courier New"/>
          <w:color w:val="F7C948"/>
          <w:sz w:val="20"/>
          <w:szCs w:val="20"/>
        </w:rPr>
        <w:t xml:space="preserve">  &lt;/form&gt;</w:t>
      </w:r>
    </w:p>
    <w:p>
      <w:pPr>
        <w:spacing w:before="80" w:after="80"/>
      </w:pPr>
      <w:r>
        <w:t xml:space="preserve"/>
      </w:r>
    </w:p>
    <w:p>
      <w:pPr>
        <w:pBdr>
          <w:left w:val="single" w:color="3B82F6" w:sz="12" w:space="4"/>
        </w:pBdr>
        <w:shd w:fill="F0F6FF" w:val="clear"/>
        <w:spacing w:before="80" w:after="80"/>
      </w:pPr>
      <w:r>
        <w:rPr>
          <w:rFonts w:ascii="Arial" w:cs="Arial" w:eastAsia="Arial" w:hAnsi="Arial"/>
          <w:i/>
          <w:iCs/>
          <w:color w:val="1E3A5F"/>
          <w:sz w:val="20"/>
          <w:szCs w:val="20"/>
        </w:rPr>
        <w:t xml:space="preserve">💡 Formspree handles spam filtering, email delivery, and submission storage. The free tier is more than enough for a personal portfolio.</w:t>
      </w:r>
    </w:p>
    <w:p>
      <w:pPr>
        <w:spacing w:before="80" w:after="80"/>
      </w:pPr>
      <w:r>
        <w:t xml:space="preserve"/>
      </w:r>
    </w:p>
    <w:p>
      <w:pPr>
        <w:spacing w:before="60" w:after="80"/>
      </w:pPr>
      <w:r>
        <w:rPr>
          <w:rFonts w:ascii="Arial" w:cs="Arial" w:eastAsia="Arial" w:hAnsi="Arial"/>
          <w:color w:val="222222"/>
          <w:sz w:val="22"/>
          <w:szCs w:val="22"/>
        </w:rPr>
        <w:t xml:space="preserve">Alternative — Netlify Forms: If you deploy on Netlify, add netlify to your &lt;form&gt; tag and Netlify handles the form backend automatically with zero additional setup.</w:t>
      </w:r>
    </w:p>
    <w:p>
      <w:pPr>
        <w:spacing w:before="80" w:after="80"/>
      </w:pPr>
      <w:r>
        <w:t xml:space="preserve"/>
      </w:r>
    </w:p>
    <w:p>
      <w:pPr>
        <w:pBdr>
          <w:bottom w:val="single" w:color="E8E8E8" w:sz="4" w:space="1"/>
        </w:pBdr>
        <w:spacing w:before="200" w:after="200"/>
      </w:pPr>
      <w:r>
        <w:t xml:space="preserve"/>
      </w:r>
    </w:p>
    <w:p>
      <w:pPr>
        <w:pStyle w:val="Heading1"/>
        <w:spacing w:before="480" w:after="160"/>
      </w:pPr>
      <w:r>
        <w:rPr>
          <w:rFonts w:ascii="Arial" w:cs="Arial" w:eastAsia="Arial" w:hAnsi="Arial"/>
          <w:b/>
          <w:bCs/>
          <w:color w:val="0D0D0D"/>
          <w:sz w:val="34"/>
          <w:szCs w:val="34"/>
        </w:rPr>
        <w:t xml:space="preserve">4. Project File Structure</w:t>
      </w:r>
    </w:p>
    <w:p>
      <w:pPr>
        <w:spacing w:before="60" w:after="80"/>
      </w:pPr>
      <w:r>
        <w:rPr>
          <w:rFonts w:ascii="Arial" w:cs="Arial" w:eastAsia="Arial" w:hAnsi="Arial"/>
          <w:color w:val="222222"/>
          <w:sz w:val="22"/>
          <w:szCs w:val="22"/>
        </w:rPr>
        <w:t xml:space="preserve">The entire project is one folder. No build step. No node_modules. This is the complete file tree:</w:t>
      </w:r>
    </w:p>
    <w:p>
      <w:pPr>
        <w:spacing w:before="80" w:after="80"/>
      </w:pPr>
      <w:r>
        <w:t xml:space="preserve"/>
      </w:r>
    </w:p>
    <w:p>
      <w:pPr>
        <w:shd w:fill="1A1A1A" w:val="clear"/>
        <w:spacing w:before="60" w:after="60"/>
      </w:pPr>
      <w:r>
        <w:rPr>
          <w:rFonts w:ascii="Courier New" w:cs="Courier New" w:eastAsia="Courier New" w:hAnsi="Courier New"/>
          <w:color w:val="F7C948"/>
          <w:sz w:val="20"/>
          <w:szCs w:val="20"/>
        </w:rPr>
        <w:t xml:space="preserve">  portfolio/</w:t>
      </w:r>
    </w:p>
    <w:p>
      <w:pPr>
        <w:shd w:fill="1A1A1A" w:val="clear"/>
        <w:spacing w:before="60" w:after="60"/>
      </w:pPr>
      <w:r>
        <w:rPr>
          <w:rFonts w:ascii="Courier New" w:cs="Courier New" w:eastAsia="Courier New" w:hAnsi="Courier New"/>
          <w:color w:val="F7C948"/>
          <w:sz w:val="20"/>
          <w:szCs w:val="20"/>
        </w:rPr>
        <w:t xml:space="preserve">  ├── index.html          # The entire site (one file)</w:t>
      </w:r>
    </w:p>
    <w:p>
      <w:pPr>
        <w:shd w:fill="1A1A1A" w:val="clear"/>
        <w:spacing w:before="60" w:after="60"/>
      </w:pPr>
      <w:r>
        <w:rPr>
          <w:rFonts w:ascii="Courier New" w:cs="Courier New" w:eastAsia="Courier New" w:hAnsi="Courier New"/>
          <w:color w:val="F7C948"/>
          <w:sz w:val="20"/>
          <w:szCs w:val="20"/>
        </w:rPr>
        <w:t xml:space="preserve">  ├── styles.css          # All styles</w:t>
      </w:r>
    </w:p>
    <w:p>
      <w:pPr>
        <w:shd w:fill="1A1A1A" w:val="clear"/>
        <w:spacing w:before="60" w:after="60"/>
      </w:pPr>
      <w:r>
        <w:rPr>
          <w:rFonts w:ascii="Courier New" w:cs="Courier New" w:eastAsia="Courier New" w:hAnsi="Courier New"/>
          <w:color w:val="F7C948"/>
          <w:sz w:val="20"/>
          <w:szCs w:val="20"/>
        </w:rPr>
        <w:t xml:space="preserve">  ├── script.js           # All JavaScript (~80 lines)</w:t>
      </w:r>
    </w:p>
    <w:p>
      <w:pPr>
        <w:shd w:fill="1A1A1A" w:val="clear"/>
        <w:spacing w:before="60" w:after="60"/>
      </w:pPr>
      <w:r>
        <w:rPr>
          <w:rFonts w:ascii="Courier New" w:cs="Courier New" w:eastAsia="Courier New" w:hAnsi="Courier New"/>
          <w:color w:val="F7C948"/>
          <w:sz w:val="20"/>
          <w:szCs w:val="20"/>
        </w:rPr>
        <w:t xml:space="preserve">  ├── assets/</w:t>
      </w:r>
    </w:p>
    <w:p>
      <w:pPr>
        <w:shd w:fill="1A1A1A" w:val="clear"/>
        <w:spacing w:before="60" w:after="60"/>
      </w:pPr>
      <w:r>
        <w:rPr>
          <w:rFonts w:ascii="Courier New" w:cs="Courier New" w:eastAsia="Courier New" w:hAnsi="Courier New"/>
          <w:color w:val="F7C948"/>
          <w:sz w:val="20"/>
          <w:szCs w:val="20"/>
        </w:rPr>
        <w:t xml:space="preserve">  │   ├── images/</w:t>
      </w:r>
    </w:p>
    <w:p>
      <w:pPr>
        <w:shd w:fill="1A1A1A" w:val="clear"/>
        <w:spacing w:before="60" w:after="60"/>
      </w:pPr>
      <w:r>
        <w:rPr>
          <w:rFonts w:ascii="Courier New" w:cs="Courier New" w:eastAsia="Courier New" w:hAnsi="Courier New"/>
          <w:color w:val="F7C948"/>
          <w:sz w:val="20"/>
          <w:szCs w:val="20"/>
        </w:rPr>
        <w:t xml:space="preserve">  │   │   ├── profile.jpg       # Profile photo (optional)</w:t>
      </w:r>
    </w:p>
    <w:p>
      <w:pPr>
        <w:shd w:fill="1A1A1A" w:val="clear"/>
        <w:spacing w:before="60" w:after="60"/>
      </w:pPr>
      <w:r>
        <w:rPr>
          <w:rFonts w:ascii="Courier New" w:cs="Courier New" w:eastAsia="Courier New" w:hAnsi="Courier New"/>
          <w:color w:val="F7C948"/>
          <w:sz w:val="20"/>
          <w:szCs w:val="20"/>
        </w:rPr>
        <w:t xml:space="preserve">  │   │   └── og-image.png      # Open Graph social preview image</w:t>
      </w:r>
    </w:p>
    <w:p>
      <w:pPr>
        <w:shd w:fill="1A1A1A" w:val="clear"/>
        <w:spacing w:before="60" w:after="60"/>
      </w:pPr>
      <w:r>
        <w:rPr>
          <w:rFonts w:ascii="Courier New" w:cs="Courier New" w:eastAsia="Courier New" w:hAnsi="Courier New"/>
          <w:color w:val="F7C948"/>
          <w:sz w:val="20"/>
          <w:szCs w:val="20"/>
        </w:rPr>
        <w:t xml:space="preserve">  │   ├── resume.pdf            # Downloadable CV</w:t>
      </w:r>
    </w:p>
    <w:p>
      <w:pPr>
        <w:shd w:fill="1A1A1A" w:val="clear"/>
        <w:spacing w:before="60" w:after="60"/>
      </w:pPr>
      <w:r>
        <w:rPr>
          <w:rFonts w:ascii="Courier New" w:cs="Courier New" w:eastAsia="Courier New" w:hAnsi="Courier New"/>
          <w:color w:val="F7C948"/>
          <w:sz w:val="20"/>
          <w:szCs w:val="20"/>
        </w:rPr>
        <w:t xml:space="preserve">  │   └── icons/                # Any SVG icons not loaded via CDN</w:t>
      </w:r>
    </w:p>
    <w:p>
      <w:pPr>
        <w:shd w:fill="1A1A1A" w:val="clear"/>
        <w:spacing w:before="60" w:after="60"/>
      </w:pPr>
      <w:r>
        <w:rPr>
          <w:rFonts w:ascii="Courier New" w:cs="Courier New" w:eastAsia="Courier New" w:hAnsi="Courier New"/>
          <w:color w:val="F7C948"/>
          <w:sz w:val="20"/>
          <w:szCs w:val="20"/>
        </w:rPr>
        <w:t xml:space="preserve">  └── README.md           # Notes for yourself</w:t>
      </w:r>
    </w:p>
    <w:p>
      <w:pPr>
        <w:spacing w:before="80" w:after="80"/>
      </w:pPr>
      <w:r>
        <w:t xml:space="preserve"/>
      </w:r>
    </w:p>
    <w:p>
      <w:pPr>
        <w:spacing w:before="60" w:after="80"/>
      </w:pPr>
      <w:r>
        <w:rPr>
          <w:rFonts w:ascii="Arial" w:cs="Arial" w:eastAsia="Arial" w:hAnsi="Arial"/>
          <w:color w:val="222222"/>
          <w:sz w:val="22"/>
          <w:szCs w:val="22"/>
        </w:rPr>
        <w:t xml:space="preserve">That is it. No webpack. No vite. No package.json. No node_modules folder eating 200MB of your disk.</w:t>
      </w:r>
    </w:p>
    <w:p>
      <w:pPr>
        <w:spacing w:before="80" w:after="80"/>
      </w:pPr>
      <w:r>
        <w:t xml:space="preserve"/>
      </w:r>
    </w:p>
    <w:p>
      <w:pPr>
        <w:pBdr>
          <w:left w:val="single" w:color="3B82F6" w:sz="12" w:space="4"/>
        </w:pBdr>
        <w:shd w:fill="F0F6FF" w:val="clear"/>
        <w:spacing w:before="80" w:after="80"/>
      </w:pPr>
      <w:r>
        <w:rPr>
          <w:rFonts w:ascii="Arial" w:cs="Arial" w:eastAsia="Arial" w:hAnsi="Arial"/>
          <w:i/>
          <w:iCs/>
          <w:color w:val="1E3A5F"/>
          <w:sz w:val="20"/>
          <w:szCs w:val="20"/>
        </w:rPr>
        <w:t xml:space="preserve">💡 If you later want to break index.html into partials (separate files per section), you can use a simple HTML include approach via a static site generator like Eleventy (11ty). That is the natural 'step up' from this setup if it gets unwieldy, and it still produces plain HTML with no client-side framework.</w:t>
      </w:r>
    </w:p>
    <w:p>
      <w:pPr>
        <w:spacing w:before="80" w:after="80"/>
      </w:pPr>
      <w:r>
        <w:t xml:space="preserve"/>
      </w:r>
    </w:p>
    <w:p>
      <w:pPr>
        <w:pBdr>
          <w:bottom w:val="single" w:color="E8E8E8" w:sz="4" w:space="1"/>
        </w:pBdr>
        <w:spacing w:before="200" w:after="200"/>
      </w:pPr>
      <w:r>
        <w:t xml:space="preserve"/>
      </w:r>
    </w:p>
    <w:p>
      <w:pPr>
        <w:pStyle w:val="Heading1"/>
        <w:spacing w:before="480" w:after="160"/>
      </w:pPr>
      <w:r>
        <w:rPr>
          <w:rFonts w:ascii="Arial" w:cs="Arial" w:eastAsia="Arial" w:hAnsi="Arial"/>
          <w:b/>
          <w:bCs/>
          <w:color w:val="0D0D0D"/>
          <w:sz w:val="34"/>
          <w:szCs w:val="34"/>
        </w:rPr>
        <w:t xml:space="preserve">5. Hosting &amp; Deployment</w:t>
      </w:r>
    </w:p>
    <w:p>
      <w:pPr>
        <w:spacing w:before="80" w:after="80"/>
      </w:pPr>
      <w:r>
        <w:t xml:space="preserve"/>
      </w:r>
    </w:p>
    <w:p>
      <w:pPr>
        <w:pStyle w:val="Heading2"/>
        <w:spacing w:before="320" w:after="120"/>
      </w:pPr>
      <w:r>
        <w:rPr>
          <w:rFonts w:ascii="Arial" w:cs="Arial" w:eastAsia="Arial" w:hAnsi="Arial"/>
          <w:b/>
          <w:bCs/>
          <w:color w:val="1A3A5C"/>
          <w:sz w:val="26"/>
          <w:szCs w:val="26"/>
        </w:rPr>
        <w:t xml:space="preserve">5.1 GitHub Pages — Recommended</w:t>
      </w:r>
    </w:p>
    <w:p>
      <w:pPr>
        <w:spacing w:before="60" w:after="80"/>
      </w:pPr>
      <w:r>
        <w:rPr>
          <w:rFonts w:ascii="Arial" w:cs="Arial" w:eastAsia="Arial" w:hAnsi="Arial"/>
          <w:color w:val="222222"/>
          <w:sz w:val="22"/>
          <w:szCs w:val="22"/>
        </w:rPr>
        <w:t xml:space="preserve">GitHub Pages is free, permanent, and deploys automatically every time you push to your main branch. Your site goes live at username.github.io/portfolio or at a custom domain.</w:t>
      </w:r>
    </w:p>
    <w:p>
      <w:pPr>
        <w:spacing w:before="80" w:after="80"/>
      </w:pPr>
      <w:r>
        <w:t xml:space="preserve"/>
      </w:r>
    </w:p>
    <w:p>
      <w:pPr>
        <w:spacing w:before="60" w:after="80"/>
      </w:pPr>
      <w:r>
        <w:rPr>
          <w:rFonts w:ascii="Arial" w:cs="Arial" w:eastAsia="Arial" w:hAnsi="Arial"/>
          <w:color w:val="222222"/>
          <w:sz w:val="22"/>
          <w:szCs w:val="22"/>
        </w:rPr>
        <w:t xml:space="preserve">Setup steps:</w:t>
      </w:r>
    </w:p>
    <w:p>
      <w:pPr>
        <w:pStyle w:val="ListParagraph"/>
        <w:numPr>
          <w:ilvl w:val="0"/>
          <w:numId w:val="2"/>
        </w:numPr>
        <w:spacing w:before="50" w:after="50"/>
      </w:pPr>
      <w:r>
        <w:rPr>
          <w:rFonts w:ascii="Arial" w:cs="Arial" w:eastAsia="Arial" w:hAnsi="Arial"/>
          <w:sz w:val="22"/>
          <w:szCs w:val="22"/>
        </w:rPr>
        <w:t xml:space="preserve">Create a GitHub repository named portfolio (or any name).</w:t>
      </w:r>
    </w:p>
    <w:p>
      <w:pPr>
        <w:pStyle w:val="ListParagraph"/>
        <w:numPr>
          <w:ilvl w:val="0"/>
          <w:numId w:val="2"/>
        </w:numPr>
        <w:spacing w:before="50" w:after="50"/>
      </w:pPr>
      <w:r>
        <w:rPr>
          <w:rFonts w:ascii="Arial" w:cs="Arial" w:eastAsia="Arial" w:hAnsi="Arial"/>
          <w:sz w:val="22"/>
          <w:szCs w:val="22"/>
        </w:rPr>
        <w:t xml:space="preserve">Push your project folder to the repository.</w:t>
      </w:r>
    </w:p>
    <w:p>
      <w:pPr>
        <w:pStyle w:val="ListParagraph"/>
        <w:numPr>
          <w:ilvl w:val="0"/>
          <w:numId w:val="2"/>
        </w:numPr>
        <w:spacing w:before="50" w:after="50"/>
      </w:pPr>
      <w:r>
        <w:rPr>
          <w:rFonts w:ascii="Arial" w:cs="Arial" w:eastAsia="Arial" w:hAnsi="Arial"/>
          <w:sz w:val="22"/>
          <w:szCs w:val="22"/>
        </w:rPr>
        <w:t xml:space="preserve">Go to repository Settings → Pages → Source → Deploy from branch → main → / (root).</w:t>
      </w:r>
    </w:p>
    <w:p>
      <w:pPr>
        <w:pStyle w:val="ListParagraph"/>
        <w:numPr>
          <w:ilvl w:val="0"/>
          <w:numId w:val="2"/>
        </w:numPr>
        <w:spacing w:before="50" w:after="50"/>
      </w:pPr>
      <w:r>
        <w:rPr>
          <w:rFonts w:ascii="Arial" w:cs="Arial" w:eastAsia="Arial" w:hAnsi="Arial"/>
          <w:sz w:val="22"/>
          <w:szCs w:val="22"/>
        </w:rPr>
        <w:t xml:space="preserve">Your site is live at https://yourusername.github.io/portfolio within 2 minutes.</w:t>
      </w:r>
    </w:p>
    <w:p>
      <w:pPr>
        <w:spacing w:before="80" w:after="80"/>
      </w:pPr>
      <w:r>
        <w:t xml:space="preserve"/>
      </w:r>
    </w:p>
    <w:p>
      <w:pPr>
        <w:pBdr>
          <w:left w:val="single" w:color="3B82F6" w:sz="12" w:space="4"/>
        </w:pBdr>
        <w:shd w:fill="F0F6FF" w:val="clear"/>
        <w:spacing w:before="80" w:after="80"/>
      </w:pPr>
      <w:r>
        <w:rPr>
          <w:rFonts w:ascii="Arial" w:cs="Arial" w:eastAsia="Arial" w:hAnsi="Arial"/>
          <w:i/>
          <w:iCs/>
          <w:color w:val="1E3A5F"/>
          <w:sz w:val="20"/>
          <w:szCs w:val="20"/>
        </w:rPr>
        <w:t xml:space="preserve">💡 Custom domain: buy a domain (e.g. yourname.dev from ~$10/year), point its DNS CNAME record to yourusername.github.io, and add the domain in the GitHub Pages settings. HTTPS is automatic.</w:t>
      </w:r>
    </w:p>
    <w:p>
      <w:pPr>
        <w:spacing w:before="80" w:after="80"/>
      </w:pPr>
      <w:r>
        <w:t xml:space="preserve"/>
      </w:r>
    </w:p>
    <w:p>
      <w:pPr>
        <w:pStyle w:val="Heading2"/>
        <w:spacing w:before="320" w:after="120"/>
      </w:pPr>
      <w:r>
        <w:rPr>
          <w:rFonts w:ascii="Arial" w:cs="Arial" w:eastAsia="Arial" w:hAnsi="Arial"/>
          <w:b/>
          <w:bCs/>
          <w:color w:val="1A3A5C"/>
          <w:sz w:val="26"/>
          <w:szCs w:val="26"/>
        </w:rPr>
        <w:t xml:space="preserve">5.2 Netlify — Alternative</w:t>
      </w:r>
    </w:p>
    <w:p>
      <w:pPr>
        <w:spacing w:before="60" w:after="80"/>
      </w:pPr>
      <w:r>
        <w:rPr>
          <w:rFonts w:ascii="Arial" w:cs="Arial" w:eastAsia="Arial" w:hAnsi="Arial"/>
          <w:color w:val="222222"/>
          <w:sz w:val="22"/>
          <w:szCs w:val="22"/>
        </w:rPr>
        <w:t xml:space="preserve">Netlify is equally free and arguably even simpler. You can deploy by dragging and dropping your project folder onto netlify.com/drop — no account needed for a quick preview. For a permanent deployment, create a free account and connect it to your GitHub repository for automatic deploys.</w:t>
      </w:r>
    </w:p>
    <w:p>
      <w:pPr>
        <w:spacing w:before="80" w:after="80"/>
      </w:pPr>
      <w:r>
        <w:t xml:space="preserve"/>
      </w:r>
    </w:p>
    <w:p>
      <w:pPr>
        <w:spacing w:before="60" w:after="80"/>
      </w:pPr>
      <w:r>
        <w:rPr>
          <w:rFonts w:ascii="Arial" w:cs="Arial" w:eastAsia="Arial" w:hAnsi="Arial"/>
          <w:color w:val="222222"/>
          <w:sz w:val="22"/>
          <w:szCs w:val="22"/>
        </w:rPr>
        <w:t xml:space="preserve">Netlify advantage: if you use their form handling (netlify attribute on your form), you do not even need Formspree. The contact form just works with zero extra setup.</w:t>
      </w:r>
    </w:p>
    <w:p>
      <w:pPr>
        <w:spacing w:before="80" w:after="80"/>
      </w:pPr>
      <w:r>
        <w:t xml:space="preserve"/>
      </w:r>
    </w:p>
    <w:p>
      <w:pPr>
        <w:pStyle w:val="Heading2"/>
        <w:spacing w:before="320" w:after="120"/>
      </w:pPr>
      <w:r>
        <w:rPr>
          <w:rFonts w:ascii="Arial" w:cs="Arial" w:eastAsia="Arial" w:hAnsi="Arial"/>
          <w:b/>
          <w:bCs/>
          <w:color w:val="1A3A5C"/>
          <w:sz w:val="26"/>
          <w:szCs w:val="26"/>
        </w:rPr>
        <w:t xml:space="preserve">5.3 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  </w:t>
            </w:r>
          </w:p>
        </w:tc>
        <w:tc>
          <w:tcPr>
            <w:tcW w:type="dxa" w:w="8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Before Going Live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i w:val="false"/>
                <w:iCs w:val="false"/>
                <w:color w:val="1A3A5C"/>
                <w:sz w:val="20"/>
                <w:szCs w:val="20"/>
              </w:rPr>
              <w:t xml:space="preserve">☐</w:t>
            </w:r>
          </w:p>
        </w:tc>
        <w:tc>
          <w:tcPr>
            <w:tcW w:type="dxa" w:w="8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Replace all placeholder content (name, bio, project entries, cert entries) with real content.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3A5C"/>
                <w:sz w:val="20"/>
                <w:szCs w:val="20"/>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Swap the Formspree endpoint URL from the example to your real endpoint.</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i w:val="false"/>
                <w:iCs w:val="false"/>
                <w:color w:val="1A3A5C"/>
                <w:sz w:val="20"/>
                <w:szCs w:val="20"/>
              </w:rPr>
              <w:t xml:space="preserve">☐</w:t>
            </w:r>
          </w:p>
        </w:tc>
        <w:tc>
          <w:tcPr>
            <w:tcW w:type="dxa" w:w="8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Set the &lt;title&gt; tag to your name (e.g. 'Jane Doe — Portfolio').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3A5C"/>
                <w:sz w:val="20"/>
                <w:szCs w:val="20"/>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Fill in the &lt;meta name='description'&gt; tag with a 1-sentence bio.</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i w:val="false"/>
                <w:iCs w:val="false"/>
                <w:color w:val="1A3A5C"/>
                <w:sz w:val="20"/>
                <w:szCs w:val="20"/>
              </w:rPr>
              <w:t xml:space="preserve">☐</w:t>
            </w:r>
          </w:p>
        </w:tc>
        <w:tc>
          <w:tcPr>
            <w:tcW w:type="dxa" w:w="8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Add your Open Graph image (assets/images/og-image.png, 1200×630px).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3A5C"/>
                <w:sz w:val="20"/>
                <w:szCs w:val="20"/>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Update resume.pdf to your current CV.</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i w:val="false"/>
                <w:iCs w:val="false"/>
                <w:color w:val="1A3A5C"/>
                <w:sz w:val="20"/>
                <w:szCs w:val="20"/>
              </w:rPr>
              <w:t xml:space="preserve">☐</w:t>
            </w:r>
          </w:p>
        </w:tc>
        <w:tc>
          <w:tcPr>
            <w:tcW w:type="dxa" w:w="8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Test all GitHub and credential links — make sure none are 404.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3A5C"/>
                <w:sz w:val="20"/>
                <w:szCs w:val="20"/>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Test the contact form sends an email to you.</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i w:val="false"/>
                <w:iCs w:val="false"/>
                <w:color w:val="1A3A5C"/>
                <w:sz w:val="20"/>
                <w:szCs w:val="20"/>
              </w:rPr>
              <w:t xml:space="preserve">☐</w:t>
            </w:r>
          </w:p>
        </w:tc>
        <w:tc>
          <w:tcPr>
            <w:tcW w:type="dxa" w:w="8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Test on mobile (real device or browser DevTools at 375px width).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3A5C"/>
                <w:sz w:val="20"/>
                <w:szCs w:val="20"/>
              </w:rPr>
              <w:t xml:space="preserve">☐</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Run Lighthouse in Chrome DevTools — aim for 90+ on Performance and Accessibility.</w:t>
            </w:r>
          </w:p>
        </w:tc>
      </w:tr>
    </w:tbl>
    <w:p>
      <w:pPr>
        <w:spacing w:before="80" w:after="80"/>
      </w:pPr>
      <w:r>
        <w:t xml:space="preserve"/>
      </w:r>
    </w:p>
    <w:p>
      <w:pPr>
        <w:pBdr>
          <w:bottom w:val="single" w:color="E8E8E8" w:sz="4" w:space="1"/>
        </w:pBdr>
        <w:spacing w:before="200" w:after="200"/>
      </w:pPr>
      <w:r>
        <w:t xml:space="preserve"/>
      </w:r>
    </w:p>
    <w:p>
      <w:pPr>
        <w:pStyle w:val="Heading1"/>
        <w:spacing w:before="480" w:after="160"/>
      </w:pPr>
      <w:r>
        <w:rPr>
          <w:rFonts w:ascii="Arial" w:cs="Arial" w:eastAsia="Arial" w:hAnsi="Arial"/>
          <w:b/>
          <w:bCs/>
          <w:color w:val="0D0D0D"/>
          <w:sz w:val="34"/>
          <w:szCs w:val="34"/>
        </w:rPr>
        <w:t xml:space="preserve">6. What to Avoid</w:t>
      </w:r>
    </w:p>
    <w:p>
      <w:pPr>
        <w:spacing w:before="60" w:after="80"/>
      </w:pPr>
      <w:r>
        <w:rPr>
          <w:rFonts w:ascii="Arial" w:cs="Arial" w:eastAsia="Arial" w:hAnsi="Arial"/>
          <w:color w:val="222222"/>
          <w:sz w:val="22"/>
          <w:szCs w:val="22"/>
        </w:rPr>
        <w:t xml:space="preserve">These are the common traps that turn a simple portfolio into a frustrating project: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Avoid</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bCs/>
                <w:i w:val="false"/>
                <w:iCs w:val="false"/>
                <w:color w:val="B71C1C"/>
                <w:sz w:val="20"/>
                <w:szCs w:val="20"/>
              </w:rPr>
              <w:t xml:space="preserve">React / Next.js / Astro</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A portfolio does not have enough interactivity to justify a component framework and build pipeline.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B71C1C"/>
                <w:sz w:val="20"/>
                <w:szCs w:val="20"/>
              </w:rPr>
              <w:t xml:space="preserve">npm / node_modules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You do not need a package manager for a static site. If you find yourself running npm install for a portfolio, something has gone wrong.</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bCs/>
                <w:i w:val="false"/>
                <w:iCs w:val="false"/>
                <w:color w:val="B71C1C"/>
                <w:sz w:val="20"/>
                <w:szCs w:val="20"/>
              </w:rPr>
              <w:t xml:space="preserve">Sass / Less</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CSS custom properties do everything Sass variables do. Adding a preprocessor means adding a build step.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B71C1C"/>
                <w:sz w:val="20"/>
                <w:szCs w:val="20"/>
              </w:rPr>
              <w:t xml:space="preserve">CSS-in-JS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Only relevant in React. No reason to touch it here.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bCs/>
                <w:i w:val="false"/>
                <w:iCs w:val="false"/>
                <w:color w:val="B71C1C"/>
                <w:sz w:val="20"/>
                <w:szCs w:val="20"/>
              </w:rPr>
              <w:t xml:space="preserve">jQuery</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90KB for DOM selection and event handling that vanilla JS does in 3 lines. It is 2026.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B71C1C"/>
                <w:sz w:val="20"/>
                <w:szCs w:val="20"/>
              </w:rPr>
              <w:t xml:space="preserve">A backend / Express / Node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There is nothing to serve dynamically. HTML files served from GitHub Pages load faster than anything you could build.</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bCs/>
                <w:i w:val="false"/>
                <w:iCs w:val="false"/>
                <w:color w:val="B71C1C"/>
                <w:sz w:val="20"/>
                <w:szCs w:val="20"/>
              </w:rPr>
              <w:t xml:space="preserve">A database</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Project and cert data is written directly in HTML. If you have more than 30 projects and need filtering, consider Astro at that point — not a database.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B71C1C"/>
                <w:sz w:val="20"/>
                <w:szCs w:val="20"/>
              </w:rPr>
              <w:t xml:space="preserve">Webpack / Vite / Parcel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Build tools for bundling modules. You have one HTML, one CSS, one JS file. Nothing to bundle.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bCs/>
                <w:i w:val="false"/>
                <w:iCs w:val="false"/>
                <w:color w:val="B71C1C"/>
                <w:sz w:val="20"/>
                <w:szCs w:val="20"/>
              </w:rPr>
              <w:t xml:space="preserve">Bootstrap / Bulma</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Large CSS frameworks that ship a lot of styles you override. Writing ~200 lines of custom CSS is faster and produces cleaner results for a custom design.</w:t>
            </w:r>
          </w:p>
        </w:tc>
      </w:tr>
    </w:tbl>
    <w:p>
      <w:pPr>
        <w:spacing w:before="80" w:after="80"/>
      </w:pPr>
      <w:r>
        <w:t xml:space="preserve"/>
      </w:r>
    </w:p>
    <w:p>
      <w:pPr>
        <w:pBdr>
          <w:bottom w:val="single" w:color="E8E8E8" w:sz="4" w:space="1"/>
        </w:pBdr>
        <w:spacing w:before="200" w:after="200"/>
      </w:pPr>
      <w:r>
        <w:t xml:space="preserve"/>
      </w:r>
    </w:p>
    <w:p>
      <w:pPr>
        <w:pStyle w:val="Heading1"/>
        <w:spacing w:before="480" w:after="160"/>
      </w:pPr>
      <w:r>
        <w:rPr>
          <w:rFonts w:ascii="Arial" w:cs="Arial" w:eastAsia="Arial" w:hAnsi="Arial"/>
          <w:b/>
          <w:bCs/>
          <w:color w:val="0D0D0D"/>
          <w:sz w:val="34"/>
          <w:szCs w:val="34"/>
        </w:rPr>
        <w:t xml:space="preserve">7. Upgrade Path (When You Outgrow This Stack)</w:t>
      </w:r>
    </w:p>
    <w:p>
      <w:pPr>
        <w:spacing w:before="60" w:after="80"/>
      </w:pPr>
      <w:r>
        <w:rPr>
          <w:rFonts w:ascii="Arial" w:cs="Arial" w:eastAsia="Arial" w:hAnsi="Arial"/>
          <w:color w:val="222222"/>
          <w:sz w:val="22"/>
          <w:szCs w:val="22"/>
        </w:rPr>
        <w:t xml:space="preserve">This stack will comfortably handle a portfolio for years. But if you ever need more, here is the natural progression: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Next Step</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Adds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HTML is getting long and repetitive (&gt;600 lines)</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bCs/>
                <w:i w:val="false"/>
                <w:iCs w:val="false"/>
                <w:color w:val="1A3A5C"/>
                <w:sz w:val="20"/>
                <w:szCs w:val="20"/>
              </w:rPr>
              <w:t xml:space="preserve">Eleventy (11ty)</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HTML templating and partials, still outputs plain HTML, no client-side JS added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You want a blog or writing section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1A3A5C"/>
                <w:sz w:val="20"/>
                <w:szCs w:val="20"/>
              </w:rPr>
              <w:t xml:space="preserve">Eleventy or Astro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20"/>
                <w:szCs w:val="20"/>
              </w:rPr>
              <w:t xml:space="preserve">Markdown files become blog posts, still statically generated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You want a CMS so non-devs can edit content</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bCs/>
                <w:i w:val="false"/>
                <w:iCs w:val="false"/>
                <w:color w:val="1A3A5C"/>
                <w:sz w:val="20"/>
                <w:szCs w:val="20"/>
              </w:rPr>
              <w:t xml:space="preserve">Astro + Decap CMS</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Git-based CMS, still static output, edit content in a web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You need client-side search or filtering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1A3A5C"/>
                <w:sz w:val="20"/>
                <w:szCs w:val="20"/>
              </w:rPr>
              <w:t xml:space="preserve">Fuse.js (CDN)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20"/>
                <w:szCs w:val="20"/>
              </w:rPr>
              <w:t xml:space="preserve">Lightweight fuzzy search library, ~24KB, no build step</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You want a React / component-driven build</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b/>
                <w:bCs/>
                <w:i w:val="false"/>
                <w:iCs w:val="false"/>
                <w:color w:val="1A3A5C"/>
                <w:sz w:val="20"/>
                <w:szCs w:val="20"/>
              </w:rPr>
              <w:t xml:space="preserve">Next.js + Vercel</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i/>
                <w:iCs/>
                <w:color w:val="555555"/>
                <w:sz w:val="20"/>
                <w:szCs w:val="20"/>
              </w:rPr>
              <w:t xml:space="preserve">Full React setup, server components, image optimization, larger commitment</w:t>
            </w:r>
          </w:p>
        </w:tc>
      </w:tr>
    </w:tbl>
    <w:p>
      <w:pPr>
        <w:spacing w:before="80" w:after="80"/>
      </w:pPr>
      <w:r>
        <w:t xml:space="preserve"/>
      </w:r>
    </w:p>
    <w:p>
      <w:pPr>
        <w:pBdr>
          <w:bottom w:val="single" w:color="E8E8E8" w:sz="4" w:space="1"/>
        </w:pBdr>
        <w:spacing w:before="200" w:after="200"/>
      </w:pPr>
      <w:r>
        <w:t xml:space="preserve"/>
      </w:r>
    </w:p>
    <w:p>
      <w:pPr>
        <w:pStyle w:val="Heading1"/>
        <w:spacing w:before="480" w:after="160"/>
      </w:pPr>
      <w:r>
        <w:rPr>
          <w:rFonts w:ascii="Arial" w:cs="Arial" w:eastAsia="Arial" w:hAnsi="Arial"/>
          <w:b/>
          <w:bCs/>
          <w:color w:val="0D0D0D"/>
          <w:sz w:val="34"/>
          <w:szCs w:val="34"/>
        </w:rPr>
        <w:t xml:space="preserve">8. Revision History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760"/>
        <w:gridCol w:w="260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Changes</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February 2026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Initial draft — frontend-only static stack decision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w:t>
            </w:r>
          </w:p>
        </w:tc>
      </w:tr>
    </w:tbl>
    <w:p>
      <w:pPr>
        <w:spacing w:before="160" w:after="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0D0D"/>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2026-02-17T15:49:43.448Z</dcterms:created>
  <dcterms:modified xsi:type="dcterms:W3CDTF">2026-02-17T15:49:43.449Z</dcterms:modified>
</cp:coreProperties>
</file>

<file path=docProps/custom.xml><?xml version="1.0" encoding="utf-8"?>
<Properties xmlns="http://schemas.openxmlformats.org/officeDocument/2006/custom-properties" xmlns:vt="http://schemas.openxmlformats.org/officeDocument/2006/docPropsVTypes"/>
</file>