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SillyTavern Agentic Harness</w:t>
      </w:r>
    </w:p>
    <w:p>
      <w:pPr>
        <w:pBdr>
          <w:bottom w:val="single" w:color="888888" w:sz="6" w:space="4"/>
        </w:pBdr>
        <w:spacing w:after="200"/>
      </w:pPr>
      <w:r>
        <w:rPr>
          <w:color w:val="555555"/>
          <w:sz w:val="26"/>
          <w:szCs w:val="26"/>
        </w:rPr>
        <w:t xml:space="preserve">Session summary and continuity notes</w:t>
      </w:r>
    </w:p>
    <w:p>
      <w:pPr>
        <w:spacing w:after="120"/>
      </w:pPr>
      <w:r>
        <w:t xml:space="preserve">Re-upload </w:t>
      </w:r>
      <w:r>
        <w:rPr>
          <w:rFonts w:ascii="Consolas" w:cs="Consolas" w:eastAsia="Consolas" w:hAnsi="Consolas"/>
          <w:sz w:val="20"/>
          <w:szCs w:val="20"/>
        </w:rPr>
        <w:t xml:space="preserve">index.js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manifest.json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DesignDraft.txt</w:t>
      </w:r>
      <w:r>
        <w:t xml:space="preserve"> alongside this document in a new session. It describes them but does not contain them.</w:t>
      </w:r>
    </w:p>
    <w:p>
      <w:pPr>
        <w:pStyle w:val="Heading1"/>
        <w:spacing w:after="120" w:before="320"/>
      </w:pPr>
      <w:r>
        <w:t xml:space="preserve">Goal and framing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</w:t>
      </w:r>
      <w:r>
        <w:rPr>
          <w:b/>
          <w:bCs/>
        </w:rPr>
        <w:t xml:space="preserve">lab extension</w:t>
      </w:r>
      <w:r>
        <w:t xml:space="preserve"> to test whether a </w:t>
      </w:r>
      <w:r>
        <w:rPr>
          <w:b/>
          <w:bCs/>
        </w:rPr>
        <w:t xml:space="preserve">Director → Author</w:t>
      </w:r>
      <w:r>
        <w:t xml:space="preserve"> pipeline improves RP and narration quality in SillyTavern. Other agentic RP setups exist, but the plain "intercept message, run Director, run Author, return output" flow is not straightforward in 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should be </w:t>
      </w:r>
      <w:r>
        <w:rPr>
          <w:b/>
          <w:bCs/>
        </w:rPr>
        <w:t xml:space="preserve">universal</w:t>
      </w:r>
      <w:r>
        <w:t xml:space="preserve">: it has to work with any card, whatever its contents. Western cards (e.g. chub.ai) are usually simpler than Chinese ones, so no card-specific authoring should be required.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v1 as simple as possible. Later agents could include an </w:t>
      </w:r>
      <w:r>
        <w:rPr>
          <w:b/>
          <w:bCs/>
        </w:rPr>
        <w:t xml:space="preserve">Editor</w:t>
      </w:r>
      <w:r>
        <w:t xml:space="preserve"> (polish gate) or a </w:t>
      </w:r>
      <w:r>
        <w:rPr>
          <w:b/>
          <w:bCs/>
        </w:rPr>
        <w:t xml:space="preserve">Painter</w:t>
      </w:r>
      <w:r>
        <w:t xml:space="preserve"> (image generation).</w:t>
      </w:r>
    </w:p>
    <w:p>
      <w:pPr>
        <w:pStyle w:val="Heading1"/>
        <w:spacing w:after="120" w:before="320"/>
      </w:pPr>
      <w:r>
        <w:t xml:space="preserve">Pipeline (from DesignDraft.txt)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user sends a message and an interceptor pauses generation.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Director:</w:t>
      </w:r>
      <w:r>
        <w:t xml:space="preserve"> a hidden call that gets recent chat plus the current state JSON and returns JSON with </w:t>
      </w:r>
      <w:r>
        <w:rPr>
          <w:rFonts w:ascii="Consolas" w:cs="Consolas" w:eastAsia="Consolas" w:hAnsi="Consolas"/>
          <w:sz w:val="20"/>
          <w:szCs w:val="20"/>
        </w:rPr>
        <w:t xml:space="preserve">state_mutations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narrative_directives</w:t>
      </w:r>
      <w:r>
        <w:t xml:space="preserve">. The exchange is not saved to the chat.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Harness logic:</w:t>
      </w:r>
      <w:r>
        <w:t xml:space="preserve"> code validates and applies the mutations to the state.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Author:</w:t>
      </w:r>
      <w:r>
        <w:t xml:space="preserve"> normal ST generation, with the directive injected into the prompt.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Editor (optional, not in v1):</w:t>
      </w:r>
      <w:r>
        <w:t xml:space="preserve"> a polish pass on the finished text.</w:t>
      </w:r>
    </w:p>
    <w:p>
      <w:pPr>
        <w:pStyle w:val="Heading1"/>
        <w:spacing w:after="120" w:before="320"/>
      </w:pPr>
      <w:r>
        <w:t xml:space="preserve">Review findings that shaped the skeleton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Hook: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USER_MESSAGE_RENDERED</w:t>
      </w:r>
      <w:r>
        <w:t xml:space="preserve"> fires after rendering, so it cannot pause generation. Use the manifest field </w:t>
      </w:r>
      <w:r>
        <w:rPr>
          <w:rFonts w:ascii="Consolas" w:cs="Consolas" w:eastAsia="Consolas" w:hAnsi="Consolas"/>
          <w:sz w:val="20"/>
          <w:szCs w:val="20"/>
        </w:rPr>
        <w:t xml:space="preserve">generate_interceptor</w:t>
      </w:r>
      <w:r>
        <w:t xml:space="preserve">, which names a global function </w:t>
      </w:r>
      <w:r>
        <w:rPr>
          <w:rFonts w:ascii="Consolas" w:cs="Consolas" w:eastAsia="Consolas" w:hAnsi="Consolas"/>
          <w:sz w:val="20"/>
          <w:szCs w:val="20"/>
        </w:rPr>
        <w:t xml:space="preserve">(chat, contextSize, abort, type)</w:t>
      </w:r>
      <w:r>
        <w:t xml:space="preserve">. I do not believe </w:t>
      </w:r>
      <w:r>
        <w:rPr>
          <w:rFonts w:ascii="Consolas" w:cs="Consolas" w:eastAsia="Consolas" w:hAnsi="Consolas"/>
          <w:sz w:val="20"/>
          <w:szCs w:val="20"/>
        </w:rPr>
        <w:t xml:space="preserve">addContentInterceptor</w:t>
      </w:r>
      <w:r>
        <w:t xml:space="preserve"> exists in ST. Run only on </w:t>
      </w:r>
      <w:r>
        <w:rPr>
          <w:rFonts w:ascii="Consolas" w:cs="Consolas" w:eastAsia="Consolas" w:hAnsi="Consolas"/>
          <w:sz w:val="20"/>
          <w:szCs w:val="20"/>
        </w:rPr>
        <w:t xml:space="preserve">normal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regenerate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swipe</w:t>
      </w:r>
      <w:r>
        <w:t xml:space="preserve">, and skip </w:t>
      </w:r>
      <w:r>
        <w:rPr>
          <w:rFonts w:ascii="Consolas" w:cs="Consolas" w:eastAsia="Consolas" w:hAnsi="Consolas"/>
          <w:sz w:val="20"/>
          <w:szCs w:val="20"/>
        </w:rPr>
        <w:t xml:space="preserve">quiet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impersonate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continue</w:t>
      </w:r>
      <w:r>
        <w:t xml:space="preserve"> to avoid recursion.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Hidden calls:</w:t>
      </w:r>
      <w:r>
        <w:t xml:space="preserve"> use </w:t>
      </w:r>
      <w:r>
        <w:rPr>
          <w:rFonts w:ascii="Consolas" w:cs="Consolas" w:eastAsia="Consolas" w:hAnsi="Consolas"/>
          <w:sz w:val="20"/>
          <w:szCs w:val="20"/>
        </w:rPr>
        <w:t xml:space="preserve">generateRaw</w:t>
      </w:r>
      <w:r>
        <w:t xml:space="preserve"> or </w:t>
      </w:r>
      <w:r>
        <w:rPr>
          <w:rFonts w:ascii="Consolas" w:cs="Consolas" w:eastAsia="Consolas" w:hAnsi="Consolas"/>
          <w:sz w:val="20"/>
          <w:szCs w:val="20"/>
        </w:rPr>
        <w:t xml:space="preserve">generateQuietPrompt</w:t>
      </w:r>
      <w:r>
        <w:t xml:space="preserve">, not hand-rolled fetches, since </w:t>
      </w:r>
      <w:r>
        <w:rPr>
          <w:rFonts w:ascii="Consolas" w:cs="Consolas" w:eastAsia="Consolas" w:hAnsi="Consolas"/>
          <w:sz w:val="20"/>
          <w:szCs w:val="20"/>
        </w:rPr>
        <w:t xml:space="preserve">secret_state</w:t>
      </w:r>
      <w:r>
        <w:t xml:space="preserve"> does not expose API keys. Connection Manager profiles (</w:t>
      </w:r>
      <w:r>
        <w:rPr>
          <w:rFonts w:ascii="Consolas" w:cs="Consolas" w:eastAsia="Consolas" w:hAnsi="Consolas"/>
          <w:sz w:val="20"/>
          <w:szCs w:val="20"/>
        </w:rPr>
        <w:t xml:space="preserve">ConnectionManagerRequestService</w:t>
      </w:r>
      <w:r>
        <w:t xml:space="preserve">) can route Director or Editor to a cheaper model later.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Injection:</w:t>
      </w:r>
      <w:r>
        <w:t xml:space="preserve"> use </w:t>
      </w:r>
      <w:r>
        <w:rPr>
          <w:rFonts w:ascii="Consolas" w:cs="Consolas" w:eastAsia="Consolas" w:hAnsi="Consolas"/>
          <w:sz w:val="20"/>
          <w:szCs w:val="20"/>
        </w:rPr>
        <w:t xml:space="preserve">setExtensionPrompt</w:t>
      </w:r>
      <w:r>
        <w:t xml:space="preserve"> rather than mutating the payload.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Swipes and regenerates:</w:t>
      </w:r>
      <w:r>
        <w:t xml:space="preserve"> the state must be snapshotted per message, or mutations apply twice. The base state is the last snapshot before the user message being answered.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Storage:</w:t>
      </w:r>
      <w:r>
        <w:t xml:space="preserve"> keep the baseline in </w:t>
      </w:r>
      <w:r>
        <w:rPr>
          <w:rFonts w:ascii="Consolas" w:cs="Consolas" w:eastAsia="Consolas" w:hAnsi="Consolas"/>
          <w:sz w:val="20"/>
          <w:szCs w:val="20"/>
        </w:rPr>
        <w:t xml:space="preserve">chat_metadata</w:t>
      </w:r>
      <w:r>
        <w:t xml:space="preserve"> (per chat), not per character.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Mutations:</w:t>
      </w:r>
      <w:r>
        <w:t xml:space="preserve"> whitelist keys, prefer deltas over absolutes, and clamp in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Failure:</w:t>
      </w:r>
      <w:r>
        <w:t xml:space="preserve"> on a bad Director response, retry once, then generate without it and never block the turn.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Dropped: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internal_monologue</w:t>
      </w:r>
      <w:r>
        <w:t xml:space="preserve"> (it double-pays for thinking with reasoning models).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Editor:</w:t>
      </w:r>
      <w:r>
        <w:t xml:space="preserve"> it conflicts with streaming. If added, start with deterministic regex fixes, not an LLM rewrite.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Debugging:</w:t>
      </w:r>
      <w:r>
        <w:t xml:space="preserve"> keep the Director output in </w:t>
      </w:r>
      <w:r>
        <w:rPr>
          <w:rFonts w:ascii="Consolas" w:cs="Consolas" w:eastAsia="Consolas" w:hAnsi="Consolas"/>
          <w:sz w:val="20"/>
          <w:szCs w:val="20"/>
        </w:rPr>
        <w:t xml:space="preserve">message.extra</w:t>
      </w:r>
      <w:r>
        <w:t xml:space="preserve">, and give the user a manual state-edit panel.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Cost:</w:t>
      </w:r>
      <w:r>
        <w:t xml:space="preserve"> two calls per turn adds latency, so add an on/off toggle and skip rules.</w:t>
      </w:r>
    </w:p>
    <w:p>
      <w:pPr>
        <w:pStyle w:val="Heading1"/>
        <w:spacing w:after="120" w:before="320"/>
      </w:pPr>
      <w:r>
        <w:t xml:space="preserve">Files built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manifest.json</w:t>
      </w:r>
      <w:r>
        <w:t xml:space="preserve"> plus </w:t>
      </w:r>
      <w:r>
        <w:rPr>
          <w:rFonts w:ascii="Consolas" w:cs="Consolas" w:eastAsia="Consolas" w:hAnsi="Consolas"/>
          <w:sz w:val="20"/>
          <w:szCs w:val="20"/>
        </w:rPr>
        <w:t xml:space="preserve">index.js</w:t>
      </w:r>
      <w:r>
        <w:t xml:space="preserve"> (v1 skeleton, not yet run in ST):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agenticHarnessInterceptor</w:t>
      </w:r>
      <w:r>
        <w:t xml:space="preserve"> clears any old directive, then runs the Director through </w:t>
      </w:r>
      <w:r>
        <w:rPr>
          <w:rFonts w:ascii="Consolas" w:cs="Consolas" w:eastAsia="Consolas" w:hAnsi="Consolas"/>
          <w:sz w:val="20"/>
          <w:szCs w:val="20"/>
        </w:rPr>
        <w:t xml:space="preserve">generateRaw</w:t>
      </w:r>
      <w:r>
        <w:t xml:space="preserve">. It retries once and parses JSON tolerantly (strips think blocks and fences).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applyMutations</w:t>
      </w:r>
      <w:r>
        <w:t xml:space="preserve"> validates against </w:t>
      </w:r>
      <w:r>
        <w:rPr>
          <w:rFonts w:ascii="Consolas" w:cs="Consolas" w:eastAsia="Consolas" w:hAnsi="Consolas"/>
          <w:sz w:val="20"/>
          <w:szCs w:val="20"/>
        </w:rPr>
        <w:t xml:space="preserve">STATE_RULES</w:t>
      </w:r>
      <w:r>
        <w:t xml:space="preserve"> (types: delta, bool, enum, string) and reports applied and rejected changes.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setExtensionPrompt</w:t>
      </w:r>
      <w:r>
        <w:t xml:space="preserve"> injects </w:t>
      </w:r>
      <w:r>
        <w:rPr>
          <w:rFonts w:ascii="Consolas" w:cs="Consolas" w:eastAsia="Consolas" w:hAnsi="Consolas"/>
          <w:sz w:val="20"/>
          <w:szCs w:val="20"/>
        </w:rPr>
        <w:t xml:space="preserve">[Director's note…]</w:t>
      </w:r>
      <w:r>
        <w:t xml:space="preserve"> at depth 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MESSAGE_RECEIVED</w:t>
      </w:r>
      <w:r>
        <w:t xml:space="preserve"> attaches </w:t>
      </w:r>
      <w:r>
        <w:rPr>
          <w:rFonts w:ascii="Consolas" w:cs="Consolas" w:eastAsia="Consolas" w:hAnsi="Consolas"/>
          <w:sz w:val="20"/>
          <w:szCs w:val="20"/>
        </w:rPr>
        <w:t xml:space="preserve">{state, directives, applied, rejected, director_raw}</w:t>
      </w:r>
      <w:r>
        <w:t xml:space="preserve"> to </w:t>
      </w:r>
      <w:r>
        <w:rPr>
          <w:rFonts w:ascii="Consolas" w:cs="Consolas" w:eastAsia="Consolas" w:hAnsi="Consolas"/>
          <w:sz w:val="20"/>
          <w:szCs w:val="20"/>
        </w:rPr>
        <w:t xml:space="preserve">message.extra.ah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settings panel offers an enable toggle, an editable state JSON box with Apply, and the last Director output.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VERIFY</w:t>
      </w:r>
      <w:r>
        <w:t xml:space="preserve"> comments mark version-dependent calls: the </w:t>
      </w:r>
      <w:r>
        <w:rPr>
          <w:rFonts w:ascii="Consolas" w:cs="Consolas" w:eastAsia="Consolas" w:hAnsi="Consolas"/>
          <w:sz w:val="20"/>
          <w:szCs w:val="20"/>
        </w:rPr>
        <w:t xml:space="preserve">generateRaw</w:t>
      </w:r>
      <w:r>
        <w:t xml:space="preserve"> signature, </w:t>
      </w:r>
      <w:r>
        <w:rPr>
          <w:rFonts w:ascii="Consolas" w:cs="Consolas" w:eastAsia="Consolas" w:hAnsi="Consolas"/>
          <w:sz w:val="20"/>
          <w:szCs w:val="20"/>
        </w:rPr>
        <w:t xml:space="preserve">extension_prompt_types</w:t>
      </w:r>
      <w:r>
        <w:t xml:space="preserve"> on </w:t>
      </w:r>
      <w:r>
        <w:rPr>
          <w:rFonts w:ascii="Consolas" w:cs="Consolas" w:eastAsia="Consolas" w:hAnsi="Consolas"/>
          <w:sz w:val="20"/>
          <w:szCs w:val="20"/>
        </w:rPr>
        <w:t xml:space="preserve">getContext()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saveChat</w:t>
      </w:r>
      <w:r>
        <w:t xml:space="preserve">, and </w:t>
      </w:r>
      <w:r>
        <w:rPr>
          <w:rFonts w:ascii="Consolas" w:cs="Consolas" w:eastAsia="Consolas" w:hAnsi="Consolas"/>
          <w:sz w:val="20"/>
          <w:szCs w:val="20"/>
        </w:rPr>
        <w:t xml:space="preserve">MESSAGE_RECEIVED</w:t>
      </w:r>
      <w:r>
        <w:t xml:space="preserve"> on swipes.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Known limit: snapshots are per message, not per swipe. The fix is </w:t>
      </w:r>
      <w:r>
        <w:rPr>
          <w:rFonts w:ascii="Consolas" w:cs="Consolas" w:eastAsia="Consolas" w:hAnsi="Consolas"/>
          <w:sz w:val="20"/>
          <w:szCs w:val="20"/>
        </w:rPr>
        <w:t xml:space="preserve">swipe_info[i].extra</w:t>
      </w:r>
      <w:r>
        <w:t xml:space="preserve">.</w:t>
      </w:r>
    </w:p>
    <w:p>
      <w:pPr>
        <w:pStyle w:val="Heading1"/>
        <w:spacing w:after="120" w:before="320"/>
      </w:pPr>
      <w:r>
        <w:t xml:space="preserve">Latest design decision: schema instead of hardwired state</w:t>
      </w:r>
    </w:p>
    <w:p>
      <w:pPr>
        <w:spacing w:after="120"/>
      </w:pPr>
      <w:r>
        <w:t xml:space="preserve">The hardwired </w:t>
      </w:r>
      <w:r>
        <w:rPr>
          <w:rFonts w:ascii="Consolas" w:cs="Consolas" w:eastAsia="Consolas" w:hAnsi="Consolas"/>
          <w:sz w:val="20"/>
          <w:szCs w:val="20"/>
        </w:rPr>
        <w:t xml:space="preserve">DEFAULT_STATE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STATE_RULES</w:t>
      </w:r>
      <w:r>
        <w:t xml:space="preserve"> in the skeleton are placeholders and need replacing with a </w:t>
      </w:r>
      <w:r>
        <w:rPr>
          <w:b/>
          <w:bCs/>
        </w:rPr>
        <w:t xml:space="preserve">schema</w:t>
      </w:r>
      <w:r>
        <w:t xml:space="preserve"> (data, not code):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engine stays generic with four field types: </w:t>
      </w:r>
      <w:r>
        <w:rPr>
          <w:b/>
          <w:bCs/>
        </w:rPr>
        <w:t xml:space="preserve">counter</w:t>
      </w:r>
      <w:r>
        <w:t xml:space="preserve"> (min, max, maxStep), </w:t>
      </w:r>
      <w:r>
        <w:rPr>
          <w:b/>
          <w:bCs/>
        </w:rPr>
        <w:t xml:space="preserve">flag</w:t>
      </w:r>
      <w:r>
        <w:t xml:space="preserve">, </w:t>
      </w:r>
      <w:r>
        <w:rPr>
          <w:b/>
          <w:bCs/>
        </w:rPr>
        <w:t xml:space="preserve">enum</w:t>
      </w:r>
      <w:r>
        <w:t xml:space="preserve">, </w:t>
      </w:r>
      <w:r>
        <w:rPr>
          <w:b/>
          <w:bCs/>
        </w:rPr>
        <w:t xml:space="preserve">text</w:t>
      </w:r>
      <w:r>
        <w:t xml:space="preserve"> (length cap). Each field has an </w:t>
      </w:r>
      <w:r>
        <w:rPr>
          <w:rFonts w:ascii="Consolas" w:cs="Consolas" w:eastAsia="Consolas" w:hAnsi="Consolas"/>
          <w:sz w:val="20"/>
          <w:szCs w:val="20"/>
        </w:rPr>
        <w:t xml:space="preserve">initial</w:t>
      </w:r>
      <w:r>
        <w:t xml:space="preserve"> value and a </w:t>
      </w:r>
      <w:r>
        <w:rPr>
          <w:rFonts w:ascii="Consolas" w:cs="Consolas" w:eastAsia="Consolas" w:hAnsi="Consolas"/>
          <w:sz w:val="20"/>
          <w:szCs w:val="20"/>
        </w:rPr>
        <w:t xml:space="preserve">description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Director prompt and the validator are both generated from the schema. The </w:t>
      </w:r>
      <w:r>
        <w:rPr>
          <w:rFonts w:ascii="Consolas" w:cs="Consolas" w:eastAsia="Consolas" w:hAnsi="Consolas"/>
          <w:sz w:val="20"/>
          <w:szCs w:val="20"/>
        </w:rPr>
        <w:t xml:space="preserve">description</w:t>
      </w:r>
      <w:r>
        <w:t xml:space="preserve"> is what lets the Director judge changes.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v1:</w:t>
      </w:r>
      <w:r>
        <w:t xml:space="preserve"> a few built-in </w:t>
      </w:r>
      <w:r>
        <w:rPr>
          <w:b/>
          <w:bCs/>
        </w:rPr>
        <w:t xml:space="preserve">starter templates</w:t>
      </w:r>
      <w:r>
        <w:t xml:space="preserve"> the user picks from (for example relationship-focused, dungeon crawl, mystery), with no per-card authoring. Store the chosen schema per chat, and allow editing it in the panel.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Next version (noted, not built):</w:t>
      </w:r>
      <w:r>
        <w:t xml:space="preserve"> a </w:t>
      </w:r>
      <w:r>
        <w:rPr>
          <w:b/>
          <w:bCs/>
        </w:rPr>
        <w:t xml:space="preserve">schema-Architect agent</w:t>
      </w:r>
      <w:r>
        <w:t xml:space="preserve"> that reads the card and first message, drafts a schema once, lets the user review and edit it, and then locks it. The model never invents fields mid-chat.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Later ideas:</w:t>
      </w:r>
      <w:r>
        <w:t xml:space="preserve"> a capped free-form </w:t>
      </w:r>
      <w:r>
        <w:rPr>
          <w:rFonts w:ascii="Consolas" w:cs="Consolas" w:eastAsia="Consolas" w:hAnsi="Consolas"/>
          <w:sz w:val="20"/>
          <w:szCs w:val="20"/>
        </w:rPr>
        <w:t xml:space="preserve">notes</w:t>
      </w:r>
      <w:r>
        <w:t xml:space="preserve"> field as an escape hatch, per-NPC field templates, and schema stored on the card with a per-chat override.</w:t>
      </w:r>
    </w:p>
    <w:p>
      <w:pPr>
        <w:pStyle w:val="Heading1"/>
        <w:spacing w:after="120" w:before="320"/>
      </w:pPr>
      <w:r>
        <w:t xml:space="preserve">Next steps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Refactor </w:t>
      </w:r>
      <w:r>
        <w:rPr>
          <w:rFonts w:ascii="Consolas" w:cs="Consolas" w:eastAsia="Consolas" w:hAnsi="Consolas"/>
          <w:sz w:val="20"/>
          <w:szCs w:val="20"/>
        </w:rPr>
        <w:t xml:space="preserve">index.js</w:t>
      </w:r>
      <w:r>
        <w:t xml:space="preserve"> to a schema-driven design: a templates registry, state initialised from </w:t>
      </w:r>
      <w:r>
        <w:rPr>
          <w:rFonts w:ascii="Consolas" w:cs="Consolas" w:eastAsia="Consolas" w:hAnsi="Consolas"/>
          <w:sz w:val="20"/>
          <w:szCs w:val="20"/>
        </w:rPr>
        <w:t xml:space="preserve">initial</w:t>
      </w:r>
      <w:r>
        <w:t xml:space="preserve">, a Director prompt generated from field descriptions, and a template picker plus schema editor in the panel.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it in ST and resolve the </w:t>
      </w:r>
      <w:r>
        <w:rPr>
          <w:rFonts w:ascii="Consolas" w:cs="Consolas" w:eastAsia="Consolas" w:hAnsi="Consolas"/>
          <w:sz w:val="20"/>
          <w:szCs w:val="20"/>
        </w:rPr>
        <w:t xml:space="preserve">VERIFY</w:t>
      </w:r>
      <w:r>
        <w:t xml:space="preserve"> items.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Compare Director-on against Director-off on the same cards to judge whether the pipeline is worth the extra cost and latency.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it is, consider the Editor (deterministic first), per-swipe snapshots, a cheaper Director via Connection Manager profiles, and then the schema-Architect.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1F3A5F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2026-10-08T06:56:10.733Z</dcterms:created>
  <dcterms:modified xsi:type="dcterms:W3CDTF">2026-10-08T06:56:10.740Z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