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EC99" w14:textId="71E7FC61" w:rsidR="00AF535A" w:rsidRPr="00AF535A" w:rsidRDefault="00AF535A" w:rsidP="00AF535A">
      <w:pPr>
        <w:pStyle w:val="Title"/>
        <w:rPr>
          <w:sz w:val="36"/>
          <w:szCs w:val="36"/>
        </w:rPr>
      </w:pPr>
      <w:r w:rsidRPr="00AF535A">
        <w:rPr>
          <w:sz w:val="36"/>
          <w:szCs w:val="36"/>
        </w:rPr>
        <w:t>Meziane KEChabia</w:t>
      </w:r>
    </w:p>
    <w:p w14:paraId="5007B4E0" w14:textId="6BCA1404" w:rsidR="00AF535A" w:rsidRPr="00AF535A" w:rsidRDefault="00AF535A" w:rsidP="00AF535A">
      <w:pPr>
        <w:rPr>
          <w:spacing w:val="4"/>
          <w:sz w:val="36"/>
          <w:szCs w:val="36"/>
        </w:rPr>
      </w:pPr>
      <w:r w:rsidRPr="00AF535A">
        <w:rPr>
          <w:spacing w:val="15"/>
          <w:sz w:val="36"/>
          <w:szCs w:val="36"/>
        </w:rPr>
        <w:t>Data Analys</w:t>
      </w:r>
      <w:r w:rsidRPr="00AF535A">
        <w:rPr>
          <w:spacing w:val="4"/>
          <w:sz w:val="36"/>
          <w:szCs w:val="36"/>
        </w:rPr>
        <w:t>t</w:t>
      </w:r>
    </w:p>
    <w:sdt>
      <w:sdtPr>
        <w:id w:val="-1954003311"/>
        <w:placeholder>
          <w:docPart w:val="A29C82580ED64547B94B3111AF7D7EFF"/>
        </w:placeholder>
        <w:temporary/>
        <w:showingPlcHdr/>
        <w15:appearance w15:val="hidden"/>
      </w:sdtPr>
      <w:sdtContent>
        <w:p w14:paraId="27649B37" w14:textId="77777777" w:rsidR="00AF535A" w:rsidRPr="00CB0055" w:rsidRDefault="00AF535A" w:rsidP="00AF535A">
          <w:pPr>
            <w:pStyle w:val="Heading3"/>
          </w:pPr>
          <w:r w:rsidRPr="00AF535A">
            <w:rPr>
              <w:sz w:val="20"/>
              <w:szCs w:val="20"/>
              <w:u w:val="single"/>
            </w:rPr>
            <w:t>Contact</w:t>
          </w:r>
        </w:p>
      </w:sdtContent>
    </w:sdt>
    <w:p w14:paraId="59A364F2" w14:textId="739133CA" w:rsidR="00AF535A" w:rsidRDefault="006D6073" w:rsidP="00AF535A">
      <w:r>
        <w:t xml:space="preserve">Phone </w:t>
      </w:r>
      <w:proofErr w:type="gramStart"/>
      <w:r>
        <w:t xml:space="preserve">#  </w:t>
      </w:r>
      <w:r>
        <w:t>925</w:t>
      </w:r>
      <w:proofErr w:type="gramEnd"/>
      <w:r>
        <w:t>-826-9186</w:t>
      </w:r>
    </w:p>
    <w:p w14:paraId="6E6605E4" w14:textId="13E5EEDA" w:rsidR="00AF535A" w:rsidRDefault="006D6073" w:rsidP="00AF535A">
      <w:r>
        <w:t>E-mail</w:t>
      </w:r>
      <w:r w:rsidR="00AF535A">
        <w:t xml:space="preserve"> </w:t>
      </w:r>
      <w:hyperlink r:id="rId4" w:history="1">
        <w:r w:rsidR="00AF535A" w:rsidRPr="00556BF9">
          <w:rPr>
            <w:rStyle w:val="Hyperlink"/>
          </w:rPr>
          <w:t>meziane228@gmail.com</w:t>
        </w:r>
      </w:hyperlink>
    </w:p>
    <w:p w14:paraId="4A9DDEF4" w14:textId="6131DA23" w:rsidR="00AF535A" w:rsidRDefault="00AF535A" w:rsidP="00AF535A">
      <w:proofErr w:type="gramStart"/>
      <w:r>
        <w:t>A</w:t>
      </w:r>
      <w:r w:rsidR="006D6073">
        <w:t xml:space="preserve">ddress </w:t>
      </w:r>
      <w:r>
        <w:t xml:space="preserve"> </w:t>
      </w:r>
      <w:r>
        <w:t>188</w:t>
      </w:r>
      <w:proofErr w:type="gramEnd"/>
      <w:r>
        <w:t xml:space="preserve"> 11</w:t>
      </w:r>
      <w:r w:rsidRPr="00275CED">
        <w:rPr>
          <w:vertAlign w:val="superscript"/>
        </w:rPr>
        <w:t>Th</w:t>
      </w:r>
      <w:r>
        <w:t xml:space="preserve"> Street Apt 412</w:t>
      </w:r>
    </w:p>
    <w:p w14:paraId="257F2576" w14:textId="508A6DD8" w:rsidR="00AF535A" w:rsidRDefault="00AF535A" w:rsidP="00AF535A">
      <w:r>
        <w:t xml:space="preserve">                  </w:t>
      </w:r>
      <w:r>
        <w:t>Oakland CA 94607</w:t>
      </w:r>
    </w:p>
    <w:sdt>
      <w:sdtPr>
        <w:id w:val="1049110328"/>
        <w:placeholder>
          <w:docPart w:val="59B65747C7664754A2C17ED4A8863A51"/>
        </w:placeholder>
        <w:temporary/>
        <w:showingPlcHdr/>
        <w15:appearance w15:val="hidden"/>
      </w:sdtPr>
      <w:sdtContent>
        <w:p w14:paraId="100B874F" w14:textId="77777777" w:rsidR="00AF535A" w:rsidRDefault="00AF535A" w:rsidP="00AF535A">
          <w:pPr>
            <w:pStyle w:val="Heading2"/>
          </w:pPr>
          <w:r w:rsidRPr="00AF535A">
            <w:rPr>
              <w:b/>
              <w:bCs/>
              <w:sz w:val="22"/>
              <w:szCs w:val="22"/>
              <w:u w:val="single"/>
            </w:rPr>
            <w:t>EDUCATION</w:t>
          </w:r>
        </w:p>
      </w:sdtContent>
    </w:sdt>
    <w:p w14:paraId="2552A3DD" w14:textId="77777777" w:rsidR="00AF535A" w:rsidRPr="00036450" w:rsidRDefault="00AF535A" w:rsidP="00AF535A">
      <w:pPr>
        <w:pStyle w:val="Heading4"/>
      </w:pPr>
      <w:r>
        <w:t>UC Berkeley</w:t>
      </w:r>
    </w:p>
    <w:p w14:paraId="6E6517AB" w14:textId="77777777" w:rsidR="00AF535A" w:rsidRPr="00B359E4" w:rsidRDefault="00AF535A" w:rsidP="00AF535A">
      <w:pPr>
        <w:pStyle w:val="Date"/>
      </w:pPr>
      <w:r>
        <w:t>July-2020</w:t>
      </w:r>
      <w:r w:rsidRPr="00B359E4">
        <w:t xml:space="preserve"> </w:t>
      </w:r>
      <w:r>
        <w:t>–</w:t>
      </w:r>
      <w:r w:rsidRPr="00B359E4">
        <w:t xml:space="preserve"> </w:t>
      </w:r>
      <w:r>
        <w:t>January/2020</w:t>
      </w:r>
    </w:p>
    <w:p w14:paraId="3749F8C7" w14:textId="77777777" w:rsidR="00AF535A" w:rsidRDefault="00AF535A" w:rsidP="00AF535A">
      <w:r>
        <w:t>Data analyst bootcamp: the course was 26 weeks where I gained…</w:t>
      </w:r>
    </w:p>
    <w:p w14:paraId="2BD9B54C" w14:textId="77777777" w:rsidR="00AF535A" w:rsidRDefault="00AF535A" w:rsidP="00AF535A"/>
    <w:p w14:paraId="5A0CF7A1" w14:textId="77777777" w:rsidR="00AF535A" w:rsidRPr="00B359E4" w:rsidRDefault="00AF535A" w:rsidP="00AF535A">
      <w:pPr>
        <w:pStyle w:val="Heading4"/>
      </w:pPr>
      <w:r>
        <w:t>Laney College</w:t>
      </w:r>
    </w:p>
    <w:p w14:paraId="3E84BF38" w14:textId="77777777" w:rsidR="00AF535A" w:rsidRPr="00B359E4" w:rsidRDefault="00AF535A" w:rsidP="00AF535A">
      <w:pPr>
        <w:pStyle w:val="Date"/>
      </w:pPr>
      <w:r>
        <w:t>August/2016</w:t>
      </w:r>
      <w:r w:rsidRPr="00B359E4">
        <w:t xml:space="preserve"> </w:t>
      </w:r>
      <w:r>
        <w:t>–</w:t>
      </w:r>
      <w:r w:rsidRPr="00B359E4">
        <w:t xml:space="preserve"> </w:t>
      </w:r>
      <w:r>
        <w:t>May/2018</w:t>
      </w:r>
    </w:p>
    <w:p w14:paraId="05A8981F" w14:textId="77777777" w:rsidR="00AF535A" w:rsidRDefault="00AF535A" w:rsidP="00AF535A">
      <w:r>
        <w:t>Associate Degree in accounting with 3.70 GPA</w:t>
      </w:r>
    </w:p>
    <w:p w14:paraId="2FE08965" w14:textId="77777777" w:rsidR="00AF535A" w:rsidRDefault="00AF535A" w:rsidP="00AF535A"/>
    <w:p w14:paraId="5403C101" w14:textId="77777777" w:rsidR="00AF535A" w:rsidRPr="005072F4" w:rsidRDefault="00AF535A" w:rsidP="00AF535A">
      <w:pPr>
        <w:rPr>
          <w:b/>
          <w:bCs/>
        </w:rPr>
      </w:pPr>
      <w:r w:rsidRPr="005072F4">
        <w:rPr>
          <w:b/>
          <w:bCs/>
        </w:rPr>
        <w:t>University of Algeria</w:t>
      </w:r>
    </w:p>
    <w:p w14:paraId="2F1030FC" w14:textId="77777777" w:rsidR="00AF535A" w:rsidRDefault="00AF535A" w:rsidP="00AF535A">
      <w:r>
        <w:t>September/1996- June/2000</w:t>
      </w:r>
    </w:p>
    <w:p w14:paraId="357411D7" w14:textId="1C9C6945" w:rsidR="00AF535A" w:rsidRDefault="00AF535A" w:rsidP="00AF535A">
      <w:r>
        <w:t>Master of Accounting &amp; economy</w:t>
      </w:r>
    </w:p>
    <w:p w14:paraId="40DD2325" w14:textId="77777777" w:rsidR="00AF535A" w:rsidRPr="00AF535A" w:rsidRDefault="00AF535A" w:rsidP="00AF535A">
      <w:pPr>
        <w:pStyle w:val="Heading3"/>
        <w:rPr>
          <w:szCs w:val="18"/>
          <w:u w:val="single"/>
        </w:rPr>
      </w:pPr>
      <w:r w:rsidRPr="00AF535A">
        <w:rPr>
          <w:u w:val="single"/>
        </w:rPr>
        <w:t>LANGUAGES</w:t>
      </w:r>
    </w:p>
    <w:p w14:paraId="7E9A2B90" w14:textId="77777777" w:rsidR="00AF535A" w:rsidRPr="00CF2352" w:rsidRDefault="00AF535A" w:rsidP="00AF535A">
      <w:pPr>
        <w:rPr>
          <w:szCs w:val="18"/>
        </w:rPr>
      </w:pPr>
      <w:r w:rsidRPr="00CF2352">
        <w:rPr>
          <w:b/>
          <w:bCs/>
          <w:szCs w:val="18"/>
        </w:rPr>
        <w:t>English</w:t>
      </w:r>
      <w:r w:rsidRPr="00CF2352">
        <w:rPr>
          <w:szCs w:val="18"/>
        </w:rPr>
        <w:t>: reading, speaking, writing</w:t>
      </w:r>
    </w:p>
    <w:p w14:paraId="7B862D71" w14:textId="77777777" w:rsidR="00AF535A" w:rsidRPr="00CF2352" w:rsidRDefault="00AF535A" w:rsidP="00AF535A">
      <w:pPr>
        <w:rPr>
          <w:szCs w:val="18"/>
        </w:rPr>
      </w:pPr>
      <w:r w:rsidRPr="00CF2352">
        <w:rPr>
          <w:b/>
          <w:bCs/>
          <w:szCs w:val="18"/>
        </w:rPr>
        <w:t>French</w:t>
      </w:r>
      <w:r w:rsidRPr="00CF2352">
        <w:rPr>
          <w:szCs w:val="18"/>
        </w:rPr>
        <w:t>: reading, speaking, writing</w:t>
      </w:r>
    </w:p>
    <w:p w14:paraId="658A4B40" w14:textId="77777777" w:rsidR="00AF535A" w:rsidRPr="00CF2352" w:rsidRDefault="00AF535A" w:rsidP="00AF535A">
      <w:pPr>
        <w:rPr>
          <w:szCs w:val="18"/>
        </w:rPr>
      </w:pPr>
      <w:r w:rsidRPr="00CF2352">
        <w:rPr>
          <w:b/>
          <w:bCs/>
          <w:szCs w:val="18"/>
        </w:rPr>
        <w:t>Berber</w:t>
      </w:r>
      <w:r w:rsidRPr="00CF2352">
        <w:rPr>
          <w:szCs w:val="18"/>
        </w:rPr>
        <w:t xml:space="preserve"> (Northern Africa): my first language</w:t>
      </w:r>
    </w:p>
    <w:p w14:paraId="0575B231" w14:textId="352E36CE" w:rsidR="00AF535A" w:rsidRDefault="00AF535A" w:rsidP="00AF535A">
      <w:pPr>
        <w:rPr>
          <w:szCs w:val="18"/>
        </w:rPr>
      </w:pPr>
      <w:r w:rsidRPr="00CF2352">
        <w:rPr>
          <w:b/>
          <w:bCs/>
          <w:szCs w:val="18"/>
        </w:rPr>
        <w:t>Arabic</w:t>
      </w:r>
      <w:r w:rsidRPr="00CF2352">
        <w:rPr>
          <w:szCs w:val="18"/>
        </w:rPr>
        <w:t>: reading, speaking, writing</w:t>
      </w:r>
    </w:p>
    <w:p w14:paraId="48F93CC0" w14:textId="77777777" w:rsidR="00AF535A" w:rsidRPr="00CF2352" w:rsidRDefault="00AF535A" w:rsidP="00AF535A">
      <w:pPr>
        <w:rPr>
          <w:szCs w:val="18"/>
        </w:rPr>
      </w:pPr>
    </w:p>
    <w:sdt>
      <w:sdtPr>
        <w:id w:val="1001553383"/>
        <w:placeholder>
          <w:docPart w:val="2F9E6F92C1C34B15ADB9A5EB37F523CA"/>
        </w:placeholder>
        <w:temporary/>
        <w:showingPlcHdr/>
        <w15:appearance w15:val="hidden"/>
      </w:sdtPr>
      <w:sdtContent>
        <w:p w14:paraId="0F41B069" w14:textId="77777777" w:rsidR="00AF535A" w:rsidRDefault="00AF535A" w:rsidP="00AF535A">
          <w:pPr>
            <w:pStyle w:val="Heading2"/>
          </w:pPr>
          <w:r w:rsidRPr="00AF535A">
            <w:rPr>
              <w:b/>
              <w:bCs/>
              <w:u w:val="single"/>
            </w:rPr>
            <w:t>WORK EXPERIENCE</w:t>
          </w:r>
        </w:p>
      </w:sdtContent>
    </w:sdt>
    <w:p w14:paraId="66195EDE" w14:textId="77777777" w:rsidR="00AF535A" w:rsidRDefault="00AF535A" w:rsidP="00AF535A">
      <w:pPr>
        <w:pStyle w:val="Heading4"/>
      </w:pPr>
      <w:r>
        <w:t>Meziane Kechabia Business Company</w:t>
      </w:r>
    </w:p>
    <w:p w14:paraId="765969B9" w14:textId="77777777" w:rsidR="00AF535A" w:rsidRPr="00036450" w:rsidRDefault="00AF535A" w:rsidP="00AF535A">
      <w:pPr>
        <w:pStyle w:val="Heading4"/>
      </w:pPr>
      <w:r>
        <w:t>Mars/2014</w:t>
      </w:r>
      <w:r w:rsidRPr="00036450">
        <w:t>–</w:t>
      </w:r>
      <w:r>
        <w:t>present</w:t>
      </w:r>
    </w:p>
    <w:p w14:paraId="5F39E0CE" w14:textId="77777777" w:rsidR="00AF535A" w:rsidRDefault="00AF535A" w:rsidP="00AF535A">
      <w:r>
        <w:t>Limo business owner</w:t>
      </w:r>
      <w:r w:rsidRPr="00036450">
        <w:t xml:space="preserve"> </w:t>
      </w:r>
    </w:p>
    <w:p w14:paraId="4A722FC1" w14:textId="77777777" w:rsidR="00AF535A" w:rsidRDefault="00AF535A" w:rsidP="00AF535A"/>
    <w:p w14:paraId="199ECEB1" w14:textId="77777777" w:rsidR="00AF535A" w:rsidRPr="004D3011" w:rsidRDefault="00AF535A" w:rsidP="00AF535A">
      <w:pPr>
        <w:pStyle w:val="Heading4"/>
        <w:rPr>
          <w:bCs/>
        </w:rPr>
      </w:pPr>
      <w:r>
        <w:t>Ministry of Education</w:t>
      </w:r>
    </w:p>
    <w:p w14:paraId="7C6C0C07" w14:textId="77777777" w:rsidR="00AF535A" w:rsidRPr="004D3011" w:rsidRDefault="00AF535A" w:rsidP="00AF535A">
      <w:pPr>
        <w:pStyle w:val="Date"/>
      </w:pPr>
      <w:r>
        <w:t>December/2007</w:t>
      </w:r>
      <w:r w:rsidRPr="004D3011">
        <w:t>–</w:t>
      </w:r>
      <w:r>
        <w:t>January/2014</w:t>
      </w:r>
    </w:p>
    <w:p w14:paraId="58165D6E" w14:textId="77777777" w:rsidR="00AF535A" w:rsidRDefault="00AF535A" w:rsidP="00AF535A">
      <w:r>
        <w:t xml:space="preserve">Accounting Manager at Ahmed </w:t>
      </w:r>
      <w:proofErr w:type="spellStart"/>
      <w:r>
        <w:t>Chaffai</w:t>
      </w:r>
      <w:proofErr w:type="spellEnd"/>
      <w:r>
        <w:t xml:space="preserve"> High school (Algeria)</w:t>
      </w:r>
    </w:p>
    <w:p w14:paraId="6D0B2C96" w14:textId="77777777" w:rsidR="00AF535A" w:rsidRDefault="00AF535A" w:rsidP="00AF535A">
      <w:r>
        <w:t>- Budget preparation</w:t>
      </w:r>
    </w:p>
    <w:p w14:paraId="60BA5859" w14:textId="77777777" w:rsidR="00AF535A" w:rsidRDefault="00AF535A" w:rsidP="00AF535A">
      <w:r>
        <w:t xml:space="preserve">- Closing monthly Financial statement </w:t>
      </w:r>
    </w:p>
    <w:p w14:paraId="67DC30DC" w14:textId="77777777" w:rsidR="00AF535A" w:rsidRDefault="00AF535A" w:rsidP="00AF535A">
      <w:r>
        <w:t xml:space="preserve">- Public treasury statement preparation </w:t>
      </w:r>
    </w:p>
    <w:p w14:paraId="054B62A9" w14:textId="77777777" w:rsidR="00AF535A" w:rsidRDefault="00AF535A" w:rsidP="00AF535A">
      <w:r>
        <w:t>- Bank statement and reconciliation</w:t>
      </w:r>
    </w:p>
    <w:p w14:paraId="694FD96E" w14:textId="5425AE96" w:rsidR="00AF535A" w:rsidRDefault="00AF535A" w:rsidP="00AF535A"/>
    <w:p w14:paraId="69C35870" w14:textId="77777777" w:rsidR="00AF535A" w:rsidRPr="004D3011" w:rsidRDefault="00AF535A" w:rsidP="00AF535A">
      <w:pPr>
        <w:pStyle w:val="Heading4"/>
        <w:rPr>
          <w:bCs/>
        </w:rPr>
      </w:pPr>
      <w:r>
        <w:t>National Hydraulic Company</w:t>
      </w:r>
    </w:p>
    <w:p w14:paraId="0624AF49" w14:textId="77777777" w:rsidR="00AF535A" w:rsidRDefault="00AF535A" w:rsidP="00AF535A">
      <w:pPr>
        <w:pStyle w:val="Date"/>
      </w:pPr>
      <w:r>
        <w:t>Mars/2001</w:t>
      </w:r>
      <w:r w:rsidRPr="004D3011">
        <w:t>–</w:t>
      </w:r>
      <w:r>
        <w:t>October/2007</w:t>
      </w:r>
    </w:p>
    <w:p w14:paraId="48653AE4" w14:textId="77777777" w:rsidR="00AF535A" w:rsidRPr="005072F4" w:rsidRDefault="00AF535A" w:rsidP="00AF535A">
      <w:r>
        <w:t>Accounting Expert Assistant at National Hydraulic Company of Algeria</w:t>
      </w:r>
    </w:p>
    <w:p w14:paraId="6E911F95" w14:textId="77777777" w:rsidR="00AF535A" w:rsidRDefault="00AF535A" w:rsidP="00AF535A">
      <w:r>
        <w:t>- C</w:t>
      </w:r>
      <w:r w:rsidRPr="00240944">
        <w:t>ustomer credit monitoring</w:t>
      </w:r>
    </w:p>
    <w:p w14:paraId="50758067" w14:textId="77777777" w:rsidR="00AF535A" w:rsidRDefault="00AF535A" w:rsidP="00AF535A">
      <w:r>
        <w:t>- Bank account management and reconciliation</w:t>
      </w:r>
    </w:p>
    <w:p w14:paraId="7AD1241A" w14:textId="1F912FE1" w:rsidR="00AF535A" w:rsidRDefault="00AF535A" w:rsidP="00AF535A">
      <w:r>
        <w:t>- Preparation of income statement and balance sheet</w:t>
      </w:r>
    </w:p>
    <w:p w14:paraId="1FE68D80" w14:textId="6ACF3B44" w:rsidR="006D6073" w:rsidRDefault="006D6073" w:rsidP="00AF535A"/>
    <w:p w14:paraId="2B21A2C1" w14:textId="77777777" w:rsidR="006D6073" w:rsidRDefault="006D6073" w:rsidP="00AF535A"/>
    <w:p w14:paraId="4462EF62" w14:textId="77777777" w:rsidR="00AF535A" w:rsidRPr="001D5C35" w:rsidRDefault="00AF535A" w:rsidP="00AF535A">
      <w:pPr>
        <w:rPr>
          <w:sz w:val="22"/>
        </w:rPr>
      </w:pPr>
    </w:p>
    <w:p w14:paraId="228658D9" w14:textId="77777777" w:rsidR="00AF535A" w:rsidRPr="004D3011" w:rsidRDefault="00AF535A" w:rsidP="00AF535A"/>
    <w:p w14:paraId="170B32EF" w14:textId="77777777" w:rsidR="00AF535A" w:rsidRDefault="00AF535A" w:rsidP="00AF535A"/>
    <w:sdt>
      <w:sdtPr>
        <w:id w:val="1669594239"/>
        <w:placeholder>
          <w:docPart w:val="7D7F88AFA0D94DB3B54701F84249B4DA"/>
        </w:placeholder>
        <w:temporary/>
        <w:showingPlcHdr/>
        <w15:appearance w15:val="hidden"/>
      </w:sdtPr>
      <w:sdtContent>
        <w:p w14:paraId="23ADB3D9" w14:textId="77777777" w:rsidR="00AF535A" w:rsidRDefault="00AF535A" w:rsidP="00AF535A">
          <w:pPr>
            <w:pStyle w:val="Heading2"/>
          </w:pPr>
          <w:r w:rsidRPr="00AF535A">
            <w:rPr>
              <w:rStyle w:val="Heading2Char"/>
              <w:b/>
              <w:bCs/>
              <w:caps/>
              <w:u w:val="single"/>
            </w:rPr>
            <w:t>SKILLS</w:t>
          </w:r>
        </w:p>
      </w:sdtContent>
    </w:sdt>
    <w:p w14:paraId="59D94813" w14:textId="77777777" w:rsidR="00AF535A" w:rsidRDefault="00AF535A" w:rsidP="00AF535A">
      <w:r>
        <w:t xml:space="preserve">- Advanced Microsoft Excel </w:t>
      </w:r>
    </w:p>
    <w:p w14:paraId="7FAEDC3D" w14:textId="77777777" w:rsidR="00AF535A" w:rsidRDefault="00AF535A" w:rsidP="00AF535A">
      <w:r>
        <w:t>- Statistics and modeling</w:t>
      </w:r>
    </w:p>
    <w:p w14:paraId="7243FA1B" w14:textId="77777777" w:rsidR="00AF535A" w:rsidRDefault="00AF535A" w:rsidP="00AF535A">
      <w:r>
        <w:t>- Python</w:t>
      </w:r>
    </w:p>
    <w:p w14:paraId="34DED805" w14:textId="77777777" w:rsidR="00AF535A" w:rsidRDefault="00AF535A" w:rsidP="00AF535A">
      <w:r>
        <w:t>- matplotlib</w:t>
      </w:r>
    </w:p>
    <w:p w14:paraId="6411F52E" w14:textId="77777777" w:rsidR="00AF535A" w:rsidRDefault="00AF535A" w:rsidP="00AF535A">
      <w:r>
        <w:t>- Pandas</w:t>
      </w:r>
    </w:p>
    <w:p w14:paraId="1FF7DCD9" w14:textId="77777777" w:rsidR="00AF535A" w:rsidRDefault="00AF535A" w:rsidP="00AF535A">
      <w:r>
        <w:t>- SQL</w:t>
      </w:r>
    </w:p>
    <w:p w14:paraId="02E04355" w14:textId="77777777" w:rsidR="00AF535A" w:rsidRDefault="00AF535A" w:rsidP="00AF535A">
      <w:r>
        <w:t>- Postgres/</w:t>
      </w:r>
      <w:proofErr w:type="spellStart"/>
      <w:r>
        <w:t>pgAdmin</w:t>
      </w:r>
      <w:proofErr w:type="spellEnd"/>
    </w:p>
    <w:p w14:paraId="7083C6D4" w14:textId="77777777" w:rsidR="00AF535A" w:rsidRDefault="00AF535A" w:rsidP="00AF535A">
      <w:r>
        <w:t>- Tableau</w:t>
      </w:r>
    </w:p>
    <w:p w14:paraId="44A785C3" w14:textId="387C8C0E" w:rsidR="00AF535A" w:rsidRDefault="00AF535A" w:rsidP="00AF535A"/>
    <w:sdt>
      <w:sdtPr>
        <w:id w:val="-1444214663"/>
        <w:placeholder>
          <w:docPart w:val="941A7A2821C44E23AFC6185AFBABF779"/>
        </w:placeholder>
        <w:temporary/>
        <w:showingPlcHdr/>
        <w15:appearance w15:val="hidden"/>
      </w:sdtPr>
      <w:sdtContent>
        <w:p w14:paraId="66D5E11B" w14:textId="77777777" w:rsidR="00AF535A" w:rsidRPr="00CB0055" w:rsidRDefault="00AF535A" w:rsidP="00AF535A">
          <w:pPr>
            <w:pStyle w:val="Heading3"/>
          </w:pPr>
          <w:r w:rsidRPr="00AF535A">
            <w:rPr>
              <w:u w:val="single"/>
            </w:rPr>
            <w:t>Hobbies</w:t>
          </w:r>
        </w:p>
      </w:sdtContent>
    </w:sdt>
    <w:p w14:paraId="3629BDFF" w14:textId="77777777" w:rsidR="00AF535A" w:rsidRDefault="00AF535A" w:rsidP="00AF535A">
      <w:r>
        <w:t>Hiking</w:t>
      </w:r>
    </w:p>
    <w:p w14:paraId="7A6ABCC5" w14:textId="77777777" w:rsidR="00AF535A" w:rsidRDefault="00AF535A" w:rsidP="00AF535A">
      <w:r>
        <w:t>Soccer</w:t>
      </w:r>
    </w:p>
    <w:p w14:paraId="6BD8C94D" w14:textId="77777777" w:rsidR="00AF535A" w:rsidRDefault="00AF535A" w:rsidP="00AF535A">
      <w:r>
        <w:t>Tennis</w:t>
      </w:r>
    </w:p>
    <w:p w14:paraId="76AF7300" w14:textId="77777777" w:rsidR="00AF535A" w:rsidRDefault="00AF535A" w:rsidP="00AF535A">
      <w:r>
        <w:t>Ping pong</w:t>
      </w:r>
    </w:p>
    <w:p w14:paraId="1D15C290" w14:textId="77777777" w:rsidR="00AF535A" w:rsidRDefault="00AF535A" w:rsidP="00AF535A"/>
    <w:sectPr w:rsidR="00AF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A"/>
    <w:rsid w:val="005D672B"/>
    <w:rsid w:val="006D6073"/>
    <w:rsid w:val="00A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6B76"/>
  <w15:chartTrackingRefBased/>
  <w15:docId w15:val="{DB8EDA46-F7FF-4120-9572-BB31FBF6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35A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535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35A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AF535A"/>
    <w:rPr>
      <w:rFonts w:eastAsiaTheme="minorEastAsia"/>
      <w:caps/>
      <w:color w:val="000000" w:themeColor="text1"/>
      <w:sz w:val="96"/>
      <w:szCs w:val="7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F535A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F535A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53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5A"/>
    <w:rPr>
      <w:rFonts w:asciiTheme="majorHAnsi" w:eastAsiaTheme="majorEastAsia" w:hAnsiTheme="majorHAnsi" w:cstheme="majorBidi"/>
      <w:i/>
      <w:iCs/>
      <w:color w:val="2F5496" w:themeColor="accent1" w:themeShade="BF"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AF535A"/>
  </w:style>
  <w:style w:type="character" w:customStyle="1" w:styleId="DateChar">
    <w:name w:val="Date Char"/>
    <w:basedOn w:val="DefaultParagraphFont"/>
    <w:link w:val="Date"/>
    <w:uiPriority w:val="99"/>
    <w:rsid w:val="00AF535A"/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meziane228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C82580ED64547B94B3111AF7D7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F865F-C75E-4C8A-B0F4-C7F550C6C2C1}"/>
      </w:docPartPr>
      <w:docPartBody>
        <w:p w:rsidR="00000000" w:rsidRDefault="00873131" w:rsidP="00873131">
          <w:pPr>
            <w:pStyle w:val="A29C82580ED64547B94B3111AF7D7EFF"/>
          </w:pPr>
          <w:r w:rsidRPr="00CB0055">
            <w:t>Contact</w:t>
          </w:r>
        </w:p>
      </w:docPartBody>
    </w:docPart>
    <w:docPart>
      <w:docPartPr>
        <w:name w:val="59B65747C7664754A2C17ED4A8863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0111B-1A63-42FA-BB34-521B8EEF773E}"/>
      </w:docPartPr>
      <w:docPartBody>
        <w:p w:rsidR="00000000" w:rsidRDefault="00873131" w:rsidP="00873131">
          <w:pPr>
            <w:pStyle w:val="59B65747C7664754A2C17ED4A8863A51"/>
          </w:pPr>
          <w:r w:rsidRPr="00036450">
            <w:t>EDUCATION</w:t>
          </w:r>
        </w:p>
      </w:docPartBody>
    </w:docPart>
    <w:docPart>
      <w:docPartPr>
        <w:name w:val="2F9E6F92C1C34B15ADB9A5EB37F5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ABBD-4677-4106-AF42-D85CD31B1060}"/>
      </w:docPartPr>
      <w:docPartBody>
        <w:p w:rsidR="00000000" w:rsidRDefault="00873131" w:rsidP="00873131">
          <w:pPr>
            <w:pStyle w:val="2F9E6F92C1C34B15ADB9A5EB37F523CA"/>
          </w:pPr>
          <w:r w:rsidRPr="00036450">
            <w:t>WORK EXPERIENCE</w:t>
          </w:r>
        </w:p>
      </w:docPartBody>
    </w:docPart>
    <w:docPart>
      <w:docPartPr>
        <w:name w:val="7D7F88AFA0D94DB3B54701F84249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E5EA-4287-4F5C-824C-8CBFAF731AE6}"/>
      </w:docPartPr>
      <w:docPartBody>
        <w:p w:rsidR="00000000" w:rsidRDefault="00873131" w:rsidP="00873131">
          <w:pPr>
            <w:pStyle w:val="7D7F88AFA0D94DB3B54701F84249B4DA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941A7A2821C44E23AFC6185AFBABF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E0C9E-D635-4C82-993C-7858986BF98F}"/>
      </w:docPartPr>
      <w:docPartBody>
        <w:p w:rsidR="00000000" w:rsidRDefault="00873131" w:rsidP="00873131">
          <w:pPr>
            <w:pStyle w:val="941A7A2821C44E23AFC6185AFBABF779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31"/>
    <w:rsid w:val="008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7313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C82580ED64547B94B3111AF7D7EFF">
    <w:name w:val="A29C82580ED64547B94B3111AF7D7EFF"/>
    <w:rsid w:val="00873131"/>
  </w:style>
  <w:style w:type="paragraph" w:customStyle="1" w:styleId="BCBC62335951427AB9532C0C94EA5D42">
    <w:name w:val="BCBC62335951427AB9532C0C94EA5D42"/>
    <w:rsid w:val="00873131"/>
  </w:style>
  <w:style w:type="paragraph" w:customStyle="1" w:styleId="CC1D277ABB1F4DE2A942B901DABBFEDD">
    <w:name w:val="CC1D277ABB1F4DE2A942B901DABBFEDD"/>
    <w:rsid w:val="00873131"/>
  </w:style>
  <w:style w:type="paragraph" w:customStyle="1" w:styleId="59B65747C7664754A2C17ED4A8863A51">
    <w:name w:val="59B65747C7664754A2C17ED4A8863A51"/>
    <w:rsid w:val="00873131"/>
  </w:style>
  <w:style w:type="paragraph" w:customStyle="1" w:styleId="2F9E6F92C1C34B15ADB9A5EB37F523CA">
    <w:name w:val="2F9E6F92C1C34B15ADB9A5EB37F523CA"/>
    <w:rsid w:val="00873131"/>
  </w:style>
  <w:style w:type="character" w:customStyle="1" w:styleId="Heading2Char">
    <w:name w:val="Heading 2 Char"/>
    <w:basedOn w:val="DefaultParagraphFont"/>
    <w:link w:val="Heading2"/>
    <w:uiPriority w:val="9"/>
    <w:rsid w:val="0087313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D7F88AFA0D94DB3B54701F84249B4DA">
    <w:name w:val="7D7F88AFA0D94DB3B54701F84249B4DA"/>
    <w:rsid w:val="00873131"/>
  </w:style>
  <w:style w:type="paragraph" w:customStyle="1" w:styleId="941A7A2821C44E23AFC6185AFBABF779">
    <w:name w:val="941A7A2821C44E23AFC6185AFBABF779"/>
    <w:rsid w:val="00873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Meziane Kechabia</dc:creator>
  <cp:keywords/>
  <dc:description/>
  <cp:lastModifiedBy>Meziane Kechabia</cp:lastModifiedBy>
  <cp:revision>1</cp:revision>
  <dcterms:created xsi:type="dcterms:W3CDTF">2020-11-29T22:02:00Z</dcterms:created>
  <dcterms:modified xsi:type="dcterms:W3CDTF">2020-11-29T22:28:00Z</dcterms:modified>
</cp:coreProperties>
</file>