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DF763" w14:textId="4DBBE841" w:rsidR="00B87FD1" w:rsidRDefault="00B87FD1" w:rsidP="00B87FD1">
      <w:pPr>
        <w:pStyle w:val="Style1"/>
      </w:pPr>
      <w:bookmarkStart w:id="0" w:name="_Toc198804770"/>
      <w:r w:rsidRPr="00823483">
        <w:t xml:space="preserve">Final </w:t>
      </w:r>
      <w:r>
        <w:t xml:space="preserve">Course </w:t>
      </w:r>
      <w:r w:rsidRPr="00823483">
        <w:t xml:space="preserve">Project </w:t>
      </w:r>
    </w:p>
    <w:p w14:paraId="22B89092" w14:textId="77777777" w:rsidR="00B87FD1" w:rsidRDefault="00B87FD1" w:rsidP="00B87FD1">
      <w:pPr>
        <w:pStyle w:val="Style1"/>
      </w:pPr>
      <w:r w:rsidRPr="00823483">
        <w:rPr>
          <w:noProof/>
        </w:rPr>
        <mc:AlternateContent>
          <mc:Choice Requires="wps">
            <w:drawing>
              <wp:anchor distT="0" distB="0" distL="0" distR="0" simplePos="0" relativeHeight="251659264" behindDoc="1" locked="0" layoutInCell="1" allowOverlap="1" wp14:anchorId="667EADEE" wp14:editId="24E3671E">
                <wp:simplePos x="0" y="0"/>
                <wp:positionH relativeFrom="margin">
                  <wp:posOffset>2280920</wp:posOffset>
                </wp:positionH>
                <wp:positionV relativeFrom="paragraph">
                  <wp:posOffset>846599</wp:posOffset>
                </wp:positionV>
                <wp:extent cx="1440180" cy="1270"/>
                <wp:effectExtent l="0" t="0" r="26670" b="3683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1270"/>
                        </a:xfrm>
                        <a:custGeom>
                          <a:avLst/>
                          <a:gdLst/>
                          <a:ahLst/>
                          <a:cxnLst/>
                          <a:rect l="l" t="t" r="r" b="b"/>
                          <a:pathLst>
                            <a:path w="1440180" h="635">
                              <a:moveTo>
                                <a:pt x="0" y="634"/>
                              </a:moveTo>
                              <a:lnTo>
                                <a:pt x="1440179" y="0"/>
                              </a:lnTo>
                            </a:path>
                          </a:pathLst>
                        </a:custGeom>
                        <a:ln w="9524">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816C832" id="Graphic 2" o:spid="_x0000_s1026" style="position:absolute;margin-left:179.6pt;margin-top:66.65pt;width:113.4pt;height:.1pt;z-index:-251657216;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coordsize="144018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" path="m,634l1440179,e" filled="f" strokeweight=".26456mm">
                <v:path arrowok="t"/>
                <w10:wrap type="topAndBottom" anchorx="margin"/>
              </v:shape>
            </w:pict>
          </mc:Fallback>
        </mc:AlternateContent>
      </w:r>
      <w:r>
        <w:t>Information Security</w:t>
      </w:r>
    </w:p>
    <w:p w14:paraId="1D8EF168" w14:textId="77777777" w:rsidR="00B87FD1" w:rsidRPr="00823483" w:rsidRDefault="00B87FD1" w:rsidP="00B87FD1">
      <w:pPr>
        <w:pStyle w:val="Style1"/>
      </w:pPr>
    </w:p>
    <w:p w14:paraId="0FCFD762" w14:textId="77777777" w:rsidR="00B87FD1" w:rsidRPr="00D378F5" w:rsidRDefault="00B87FD1" w:rsidP="00B87FD1">
      <w:pPr>
        <w:spacing w:line="360" w:lineRule="auto"/>
        <w:jc w:val="center"/>
        <w:rPr>
          <w:rFonts w:asciiTheme="majorBidi" w:hAnsiTheme="majorBidi" w:cstheme="majorBidi"/>
          <w:color w:val="000000"/>
          <w:sz w:val="36"/>
          <w:szCs w:val="36"/>
        </w:rPr>
      </w:pPr>
      <w:r w:rsidRPr="00D378F5">
        <w:rPr>
          <w:rFonts w:asciiTheme="majorBidi" w:hAnsiTheme="majorBidi" w:cstheme="majorBidi"/>
        </w:rPr>
        <w:t>           </w:t>
      </w:r>
      <w:r w:rsidRPr="00D378F5">
        <w:rPr>
          <w:rFonts w:asciiTheme="majorBidi" w:hAnsiTheme="majorBidi" w:cstheme="majorBidi"/>
          <w:b/>
          <w:bCs/>
          <w:color w:val="000000"/>
          <w:sz w:val="36"/>
          <w:szCs w:val="36"/>
        </w:rPr>
        <w:t>Project Title:</w:t>
      </w:r>
      <w:r w:rsidRPr="00D378F5">
        <w:rPr>
          <w:rFonts w:asciiTheme="majorBidi" w:hAnsiTheme="majorBidi" w:cstheme="majorBidi"/>
          <w:color w:val="000000"/>
          <w:sz w:val="36"/>
          <w:szCs w:val="36"/>
        </w:rPr>
        <w:t xml:space="preserve"> Enhanced Rotating Grid Modular Cipher (E-RGMC)</w:t>
      </w:r>
    </w:p>
    <w:p w14:paraId="338691B6" w14:textId="77777777" w:rsidR="006B1A38" w:rsidRPr="00D378F5" w:rsidRDefault="00B87FD1" w:rsidP="00B87FD1">
      <w:pPr>
        <w:spacing w:after="160" w:line="360" w:lineRule="auto"/>
        <w:ind w:left="720"/>
        <w:jc w:val="center"/>
        <w:rPr>
          <w:rFonts w:asciiTheme="majorBidi" w:hAnsiTheme="majorBidi" w:cstheme="majorBidi"/>
          <w:color w:val="000000"/>
          <w:sz w:val="36"/>
          <w:szCs w:val="36"/>
          <w:lang w:eastAsia="en-GB"/>
        </w:rPr>
      </w:pPr>
      <w:r w:rsidRPr="002F18ED">
        <w:rPr>
          <w:rFonts w:asciiTheme="majorBidi" w:hAnsiTheme="majorBidi" w:cstheme="majorBidi"/>
          <w:color w:val="000000"/>
          <w:sz w:val="36"/>
          <w:szCs w:val="36"/>
          <w:vertAlign w:val="superscript"/>
          <w:lang w:eastAsia="en-GB"/>
        </w:rPr>
        <w:t xml:space="preserve">1 </w:t>
      </w:r>
      <w:r w:rsidRPr="002F18ED">
        <w:rPr>
          <w:rFonts w:asciiTheme="majorBidi" w:hAnsiTheme="majorBidi" w:cstheme="majorBidi"/>
          <w:color w:val="000000"/>
          <w:sz w:val="36"/>
          <w:szCs w:val="36"/>
          <w:lang w:eastAsia="en-GB"/>
        </w:rPr>
        <w:t xml:space="preserve">Hussein Ali Salad </w:t>
      </w:r>
      <w:r w:rsidRPr="002F18ED">
        <w:rPr>
          <w:rFonts w:asciiTheme="majorBidi" w:hAnsiTheme="majorBidi" w:cstheme="majorBidi"/>
          <w:color w:val="000000"/>
          <w:sz w:val="36"/>
          <w:szCs w:val="36"/>
          <w:vertAlign w:val="superscript"/>
          <w:lang w:eastAsia="en-GB"/>
        </w:rPr>
        <w:t>2</w:t>
      </w:r>
      <w:r w:rsidRPr="002F18ED">
        <w:rPr>
          <w:rFonts w:asciiTheme="majorBidi" w:hAnsiTheme="majorBidi" w:cstheme="majorBidi"/>
          <w:color w:val="000000"/>
          <w:sz w:val="36"/>
          <w:szCs w:val="36"/>
          <w:lang w:eastAsia="en-GB"/>
        </w:rPr>
        <w:t xml:space="preserve">Ahmed Muse Ahmed </w:t>
      </w:r>
      <w:r w:rsidRPr="002F18ED">
        <w:rPr>
          <w:rFonts w:asciiTheme="majorBidi" w:hAnsiTheme="majorBidi" w:cstheme="majorBidi"/>
          <w:color w:val="000000"/>
          <w:sz w:val="36"/>
          <w:szCs w:val="36"/>
          <w:vertAlign w:val="superscript"/>
          <w:lang w:eastAsia="en-GB"/>
        </w:rPr>
        <w:t>3</w:t>
      </w:r>
      <w:r w:rsidRPr="00D378F5">
        <w:rPr>
          <w:rFonts w:asciiTheme="majorBidi" w:eastAsiaTheme="minorEastAsia" w:hAnsiTheme="majorBidi" w:cstheme="majorBidi"/>
          <w:color w:val="000000"/>
          <w:sz w:val="36"/>
          <w:szCs w:val="36"/>
          <w:lang w:eastAsia="en-GB"/>
        </w:rPr>
        <w:t>Ahmed Mohamed Ahmed</w:t>
      </w:r>
      <w:r w:rsidRPr="002F18ED">
        <w:rPr>
          <w:rFonts w:asciiTheme="majorBidi" w:hAnsiTheme="majorBidi" w:cstheme="majorBidi"/>
          <w:color w:val="000000"/>
          <w:sz w:val="36"/>
          <w:szCs w:val="36"/>
          <w:lang w:eastAsia="en-GB"/>
        </w:rPr>
        <w:t xml:space="preserve"> </w:t>
      </w:r>
      <w:r w:rsidRPr="002F18ED">
        <w:rPr>
          <w:rFonts w:asciiTheme="majorBidi" w:hAnsiTheme="majorBidi" w:cstheme="majorBidi"/>
          <w:color w:val="000000"/>
          <w:sz w:val="36"/>
          <w:szCs w:val="36"/>
          <w:vertAlign w:val="superscript"/>
          <w:lang w:eastAsia="en-GB"/>
        </w:rPr>
        <w:t>4</w:t>
      </w:r>
      <w:r w:rsidRPr="002F18ED">
        <w:rPr>
          <w:rFonts w:asciiTheme="majorBidi" w:hAnsiTheme="majorBidi" w:cstheme="majorBidi"/>
          <w:color w:val="000000"/>
          <w:sz w:val="36"/>
          <w:szCs w:val="36"/>
          <w:lang w:eastAsia="en-GB"/>
        </w:rPr>
        <w:t xml:space="preserve">Mohamed Hassan Abdi </w:t>
      </w:r>
      <w:r w:rsidRPr="002F18ED">
        <w:rPr>
          <w:rFonts w:asciiTheme="majorBidi" w:hAnsiTheme="majorBidi" w:cstheme="majorBidi"/>
          <w:color w:val="000000"/>
          <w:sz w:val="36"/>
          <w:szCs w:val="36"/>
          <w:vertAlign w:val="superscript"/>
          <w:lang w:eastAsia="en-GB"/>
        </w:rPr>
        <w:t>5</w:t>
      </w:r>
      <w:r w:rsidRPr="00D378F5">
        <w:rPr>
          <w:rFonts w:asciiTheme="majorBidi" w:eastAsiaTheme="minorEastAsia" w:hAnsiTheme="majorBidi" w:cstheme="majorBidi"/>
          <w:color w:val="000000"/>
          <w:sz w:val="36"/>
          <w:szCs w:val="36"/>
          <w:lang w:eastAsia="en-GB"/>
        </w:rPr>
        <w:t>Mohamed Ahmed Mohamud</w:t>
      </w:r>
      <w:r w:rsidRPr="002F18ED">
        <w:rPr>
          <w:rFonts w:asciiTheme="majorBidi" w:hAnsiTheme="majorBidi" w:cstheme="majorBidi"/>
          <w:color w:val="000000"/>
          <w:sz w:val="36"/>
          <w:szCs w:val="36"/>
          <w:lang w:eastAsia="en-GB"/>
        </w:rPr>
        <w:t xml:space="preserve"> </w:t>
      </w:r>
      <w:r w:rsidRPr="002F18ED">
        <w:rPr>
          <w:rFonts w:asciiTheme="majorBidi" w:hAnsiTheme="majorBidi" w:cstheme="majorBidi"/>
          <w:color w:val="000000"/>
          <w:sz w:val="36"/>
          <w:szCs w:val="36"/>
          <w:vertAlign w:val="superscript"/>
          <w:lang w:eastAsia="en-GB"/>
        </w:rPr>
        <w:t>6</w:t>
      </w:r>
      <w:r w:rsidRPr="00D378F5">
        <w:rPr>
          <w:rFonts w:asciiTheme="majorBidi" w:eastAsiaTheme="minorEastAsia" w:hAnsiTheme="majorBidi" w:cstheme="majorBidi"/>
          <w:color w:val="000000"/>
          <w:sz w:val="36"/>
          <w:szCs w:val="36"/>
          <w:lang w:eastAsia="en-GB"/>
        </w:rPr>
        <w:t xml:space="preserve">Abdullahi Mohamed </w:t>
      </w:r>
      <w:r w:rsidRPr="002F18ED">
        <w:rPr>
          <w:rFonts w:asciiTheme="majorBidi" w:hAnsiTheme="majorBidi" w:cstheme="majorBidi"/>
          <w:color w:val="000000"/>
          <w:sz w:val="36"/>
          <w:szCs w:val="36"/>
          <w:lang w:eastAsia="en-GB"/>
        </w:rPr>
        <w:t xml:space="preserve">Ahmed </w:t>
      </w:r>
      <w:r w:rsidRPr="002F18ED">
        <w:rPr>
          <w:rFonts w:asciiTheme="majorBidi" w:hAnsiTheme="majorBidi" w:cstheme="majorBidi"/>
          <w:color w:val="000000"/>
          <w:sz w:val="36"/>
          <w:szCs w:val="36"/>
          <w:vertAlign w:val="superscript"/>
          <w:lang w:eastAsia="en-GB"/>
        </w:rPr>
        <w:t>7</w:t>
      </w:r>
      <w:r w:rsidRPr="002F18ED">
        <w:rPr>
          <w:rFonts w:asciiTheme="majorBidi" w:hAnsiTheme="majorBidi" w:cstheme="majorBidi"/>
          <w:color w:val="000000"/>
          <w:sz w:val="36"/>
          <w:szCs w:val="36"/>
          <w:lang w:eastAsia="en-GB"/>
        </w:rPr>
        <w:t xml:space="preserve">Abdi Fatah Mohamed Abdi </w:t>
      </w:r>
      <w:r w:rsidRPr="002F18ED">
        <w:rPr>
          <w:rFonts w:asciiTheme="majorBidi" w:hAnsiTheme="majorBidi" w:cstheme="majorBidi"/>
          <w:color w:val="000000"/>
          <w:sz w:val="36"/>
          <w:szCs w:val="36"/>
          <w:vertAlign w:val="superscript"/>
          <w:lang w:eastAsia="en-GB"/>
        </w:rPr>
        <w:t>8</w:t>
      </w:r>
      <w:r w:rsidRPr="00D378F5">
        <w:rPr>
          <w:rFonts w:asciiTheme="majorBidi" w:eastAsiaTheme="minorEastAsia" w:hAnsiTheme="majorBidi" w:cstheme="majorBidi"/>
          <w:color w:val="000000"/>
          <w:sz w:val="36"/>
          <w:szCs w:val="36"/>
          <w:lang w:eastAsia="en-GB"/>
        </w:rPr>
        <w:t>Amino Ahmed Nuur</w:t>
      </w:r>
      <w:r w:rsidRPr="002F18ED">
        <w:rPr>
          <w:rFonts w:asciiTheme="majorBidi" w:hAnsiTheme="majorBidi" w:cstheme="majorBidi"/>
          <w:color w:val="000000"/>
          <w:sz w:val="36"/>
          <w:szCs w:val="36"/>
          <w:lang w:eastAsia="en-GB"/>
        </w:rPr>
        <w:t xml:space="preserve"> </w:t>
      </w:r>
      <w:r w:rsidRPr="002F18ED">
        <w:rPr>
          <w:rFonts w:asciiTheme="majorBidi" w:hAnsiTheme="majorBidi" w:cstheme="majorBidi"/>
          <w:color w:val="000000"/>
          <w:sz w:val="36"/>
          <w:szCs w:val="36"/>
          <w:vertAlign w:val="superscript"/>
          <w:lang w:eastAsia="en-GB"/>
        </w:rPr>
        <w:t>9</w:t>
      </w:r>
      <w:r w:rsidRPr="002F18ED">
        <w:rPr>
          <w:rFonts w:asciiTheme="majorBidi" w:hAnsiTheme="majorBidi" w:cstheme="majorBidi"/>
          <w:color w:val="000000"/>
          <w:sz w:val="36"/>
          <w:szCs w:val="36"/>
          <w:lang w:eastAsia="en-GB"/>
        </w:rPr>
        <w:t xml:space="preserve">Sumaya Salad Sahal </w:t>
      </w:r>
      <w:r w:rsidRPr="002F18ED">
        <w:rPr>
          <w:rFonts w:asciiTheme="majorBidi" w:hAnsiTheme="majorBidi" w:cstheme="majorBidi"/>
          <w:color w:val="000000"/>
          <w:sz w:val="36"/>
          <w:szCs w:val="36"/>
          <w:vertAlign w:val="superscript"/>
          <w:lang w:eastAsia="en-GB"/>
        </w:rPr>
        <w:t>10</w:t>
      </w:r>
      <w:r w:rsidRPr="002F18ED">
        <w:rPr>
          <w:rFonts w:asciiTheme="majorBidi" w:hAnsiTheme="majorBidi" w:cstheme="majorBidi"/>
          <w:color w:val="000000"/>
          <w:sz w:val="36"/>
          <w:szCs w:val="36"/>
          <w:lang w:eastAsia="en-GB"/>
        </w:rPr>
        <w:t xml:space="preserve">Sacdiya Salad Mohamed </w:t>
      </w:r>
    </w:p>
    <w:p w14:paraId="2C541F6C" w14:textId="32464B1A" w:rsidR="00D21C73" w:rsidRDefault="00B87FD1" w:rsidP="00B87FD1">
      <w:pPr>
        <w:widowControl/>
        <w:autoSpaceDE/>
        <w:autoSpaceDN/>
        <w:spacing w:after="160" w:line="278" w:lineRule="auto"/>
        <w:rPr>
          <w:rFonts w:asciiTheme="majorBidi" w:eastAsiaTheme="majorEastAsia" w:hAnsiTheme="majorBidi" w:cstheme="majorBidi"/>
          <w:b/>
          <w:sz w:val="40"/>
          <w:szCs w:val="32"/>
        </w:rPr>
      </w:pPr>
      <w:r>
        <w:rPr>
          <w:rFonts w:asciiTheme="majorBidi" w:eastAsiaTheme="majorEastAsia" w:hAnsiTheme="majorBidi" w:cstheme="majorBidi"/>
          <w:b/>
          <w:sz w:val="40"/>
          <w:szCs w:val="32"/>
        </w:rPr>
        <w:br w:type="page"/>
      </w:r>
    </w:p>
    <w:p w14:paraId="1EF9501A" w14:textId="7884785E" w:rsidR="008809B4" w:rsidRPr="008809B4" w:rsidRDefault="008809B4" w:rsidP="008809B4">
      <w:pPr>
        <w:pStyle w:val="Heading1"/>
        <w:jc w:val="center"/>
        <w:rPr>
          <w:lang w:eastAsia="en-GB"/>
        </w:rPr>
      </w:pPr>
      <w:bookmarkStart w:id="1" w:name="_Toc201154644"/>
      <w:r w:rsidRPr="008809B4">
        <w:rPr>
          <w:lang w:eastAsia="en-GB"/>
        </w:rPr>
        <w:lastRenderedPageBreak/>
        <w:t>ABSTRACT</w:t>
      </w:r>
      <w:bookmarkEnd w:id="1"/>
    </w:p>
    <w:p w14:paraId="7AF5BC1D" w14:textId="77777777" w:rsidR="008809B4" w:rsidRDefault="008809B4" w:rsidP="002C0588">
      <w:pPr>
        <w:widowControl/>
        <w:autoSpaceDE/>
        <w:autoSpaceDN/>
        <w:spacing w:after="160" w:line="278" w:lineRule="auto"/>
        <w:rPr>
          <w:color w:val="000000"/>
          <w:lang w:eastAsia="en-GB"/>
        </w:rPr>
      </w:pPr>
    </w:p>
    <w:p w14:paraId="38DA4ADE" w14:textId="4AB5D0B8" w:rsidR="002C0588" w:rsidRPr="008809B4" w:rsidRDefault="008809B4" w:rsidP="008809B4">
      <w:pPr>
        <w:widowControl/>
        <w:autoSpaceDE/>
        <w:autoSpaceDN/>
        <w:spacing w:after="160" w:line="276" w:lineRule="auto"/>
        <w:jc w:val="center"/>
        <w:rPr>
          <w:bCs/>
          <w:sz w:val="24"/>
          <w:szCs w:val="24"/>
        </w:rPr>
      </w:pPr>
      <w:r w:rsidRPr="008809B4">
        <w:rPr>
          <w:color w:val="000000"/>
          <w:sz w:val="24"/>
          <w:szCs w:val="24"/>
          <w:lang w:eastAsia="en-GB"/>
        </w:rPr>
        <w:t xml:space="preserve">“Firstly, Thank God for everything we have done in this research project” </w:t>
      </w:r>
      <w:r w:rsidR="002C0588" w:rsidRPr="008809B4">
        <w:rPr>
          <w:bCs/>
          <w:sz w:val="24"/>
          <w:szCs w:val="24"/>
        </w:rPr>
        <w:t>This work is part of our final course project in Information Security, created by our group of ten students at SIMAD University.</w:t>
      </w:r>
    </w:p>
    <w:p w14:paraId="12FA2827" w14:textId="37BADDB1" w:rsidR="002C0588" w:rsidRPr="008809B4" w:rsidRDefault="002C0588" w:rsidP="008809B4">
      <w:pPr>
        <w:widowControl/>
        <w:autoSpaceDE/>
        <w:autoSpaceDN/>
        <w:spacing w:after="160" w:line="276" w:lineRule="auto"/>
        <w:jc w:val="center"/>
        <w:rPr>
          <w:bCs/>
          <w:sz w:val="24"/>
          <w:szCs w:val="24"/>
        </w:rPr>
      </w:pPr>
      <w:r w:rsidRPr="008809B4">
        <w:rPr>
          <w:bCs/>
          <w:sz w:val="24"/>
          <w:szCs w:val="24"/>
        </w:rPr>
        <w:t xml:space="preserve">In this project, we worked on building a new and simple encryption method called the Enhanced Rotating Grid Modular Cipher (E-RGMC). Our main aim was to improve the weaknesses found in old ciphers like Caesar and Vigenère, and also Hill cipher which are somehow </w:t>
      </w:r>
      <w:r w:rsidR="008809B4" w:rsidRPr="008809B4">
        <w:rPr>
          <w:bCs/>
          <w:sz w:val="24"/>
          <w:szCs w:val="24"/>
        </w:rPr>
        <w:t>informal</w:t>
      </w:r>
      <w:r w:rsidRPr="008809B4">
        <w:rPr>
          <w:bCs/>
          <w:sz w:val="24"/>
          <w:szCs w:val="24"/>
        </w:rPr>
        <w:t xml:space="preserve"> to break.</w:t>
      </w:r>
      <w:r w:rsidRPr="008809B4">
        <w:rPr>
          <w:bCs/>
          <w:sz w:val="24"/>
          <w:szCs w:val="24"/>
        </w:rPr>
        <w:br/>
      </w:r>
      <w:r w:rsidRPr="008809B4">
        <w:rPr>
          <w:bCs/>
          <w:sz w:val="24"/>
          <w:szCs w:val="24"/>
        </w:rPr>
        <w:br/>
        <w:t xml:space="preserve">We tested how strong this </w:t>
      </w:r>
      <w:r w:rsidR="008809B4" w:rsidRPr="008809B4">
        <w:rPr>
          <w:bCs/>
          <w:sz w:val="24"/>
          <w:szCs w:val="24"/>
        </w:rPr>
        <w:t>Algorithm</w:t>
      </w:r>
      <w:r w:rsidRPr="008809B4">
        <w:rPr>
          <w:bCs/>
          <w:sz w:val="24"/>
          <w:szCs w:val="24"/>
        </w:rPr>
        <w:t xml:space="preserve"> is </w:t>
      </w:r>
      <w:r w:rsidR="008809B4" w:rsidRPr="008809B4">
        <w:rPr>
          <w:bCs/>
          <w:sz w:val="24"/>
          <w:szCs w:val="24"/>
        </w:rPr>
        <w:t>thru</w:t>
      </w:r>
      <w:r w:rsidRPr="008809B4">
        <w:rPr>
          <w:bCs/>
          <w:sz w:val="24"/>
          <w:szCs w:val="24"/>
        </w:rPr>
        <w:t xml:space="preserve"> changing small parts of the input and key to see if the output changes a lot and it did. That shows our cipher is secure and unpredictable. We also compared it to other classic encryption methods and even to DES</w:t>
      </w:r>
      <w:r w:rsidRPr="008809B4">
        <w:rPr>
          <w:bCs/>
          <w:sz w:val="24"/>
          <w:szCs w:val="24"/>
        </w:rPr>
        <w:br/>
      </w:r>
      <w:r w:rsidRPr="008809B4">
        <w:rPr>
          <w:bCs/>
          <w:sz w:val="24"/>
          <w:szCs w:val="24"/>
        </w:rPr>
        <w:br/>
        <w:t xml:space="preserve">We found that E-RGMC works faster and uses less memory, making it good for devices like phones or small IoT systems. This project </w:t>
      </w:r>
      <w:r w:rsidR="008809B4" w:rsidRPr="008809B4">
        <w:rPr>
          <w:bCs/>
          <w:sz w:val="24"/>
          <w:szCs w:val="24"/>
        </w:rPr>
        <w:t>assisted</w:t>
      </w:r>
      <w:r w:rsidRPr="008809B4">
        <w:rPr>
          <w:bCs/>
          <w:sz w:val="24"/>
          <w:szCs w:val="24"/>
        </w:rPr>
        <w:t xml:space="preserve"> us learn how to build and test a secure cipher using simple steps and clear logic.</w:t>
      </w:r>
      <w:r w:rsidRPr="008809B4">
        <w:rPr>
          <w:bCs/>
          <w:sz w:val="24"/>
          <w:szCs w:val="24"/>
        </w:rPr>
        <w:br/>
      </w:r>
      <w:r w:rsidRPr="008809B4">
        <w:rPr>
          <w:bCs/>
          <w:sz w:val="24"/>
          <w:szCs w:val="24"/>
        </w:rPr>
        <w:br/>
      </w:r>
      <w:r w:rsidR="008809B4" w:rsidRPr="008809B4">
        <w:rPr>
          <w:bCs/>
          <w:sz w:val="24"/>
          <w:szCs w:val="24"/>
        </w:rPr>
        <w:t xml:space="preserve">Ultimately: </w:t>
      </w:r>
      <w:r w:rsidR="008809B4" w:rsidRPr="008809B4">
        <w:rPr>
          <w:sz w:val="24"/>
          <w:szCs w:val="24"/>
        </w:rPr>
        <w:t xml:space="preserve">We would like to express our deepest gratitude to our Teacher </w:t>
      </w:r>
      <w:r w:rsidR="008809B4" w:rsidRPr="008809B4">
        <w:rPr>
          <w:b/>
          <w:bCs/>
          <w:sz w:val="24"/>
          <w:szCs w:val="24"/>
        </w:rPr>
        <w:t>Adam Muhudin</w:t>
      </w:r>
      <w:r w:rsidR="008809B4" w:rsidRPr="008809B4">
        <w:rPr>
          <w:sz w:val="24"/>
          <w:szCs w:val="24"/>
        </w:rPr>
        <w:t xml:space="preserve"> for his invaluable guidance, support, and mentorship throughout the duration of this project Their insights and feedback have been involved in determining the direction and quality of this work.</w:t>
      </w:r>
    </w:p>
    <w:p w14:paraId="652E383E" w14:textId="4D0543A1" w:rsidR="008809B4" w:rsidRPr="008809B4" w:rsidRDefault="002C0588" w:rsidP="008809B4">
      <w:pPr>
        <w:pStyle w:val="Heading1"/>
        <w:jc w:val="center"/>
      </w:pPr>
      <w:r>
        <w:rPr>
          <w:bCs/>
          <w:sz w:val="24"/>
          <w:szCs w:val="24"/>
        </w:rPr>
        <w:br w:type="page"/>
      </w:r>
      <w:bookmarkStart w:id="2" w:name="_Toc201154645"/>
      <w:r w:rsidR="008809B4" w:rsidRPr="008809B4">
        <w:lastRenderedPageBreak/>
        <w:t>Keywords</w:t>
      </w:r>
      <w:bookmarkEnd w:id="2"/>
    </w:p>
    <w:p w14:paraId="393099CF" w14:textId="77777777" w:rsidR="008809B4" w:rsidRDefault="008809B4" w:rsidP="008809B4">
      <w:pPr>
        <w:widowControl/>
        <w:autoSpaceDE/>
        <w:autoSpaceDN/>
        <w:spacing w:after="160" w:line="278" w:lineRule="auto"/>
        <w:rPr>
          <w:color w:val="000000"/>
          <w:lang w:eastAsia="en-GB"/>
        </w:rPr>
      </w:pPr>
    </w:p>
    <w:p w14:paraId="6E7C9BDB"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Symmetric Cipher</w:t>
      </w:r>
    </w:p>
    <w:p w14:paraId="4A9EE504"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Grid-Based Encryption</w:t>
      </w:r>
    </w:p>
    <w:p w14:paraId="3382C699"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E-RGMC</w:t>
      </w:r>
    </w:p>
    <w:p w14:paraId="25F913C2"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Simple Encryption Method</w:t>
      </w:r>
    </w:p>
    <w:p w14:paraId="49CA4CA9"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Modular Offset</w:t>
      </w:r>
    </w:p>
    <w:p w14:paraId="4765E6B6"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Secure Communication</w:t>
      </w:r>
    </w:p>
    <w:p w14:paraId="63FEFE11"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Frequency Analysis</w:t>
      </w:r>
    </w:p>
    <w:p w14:paraId="73949410" w14:textId="77777777" w:rsidR="008809B4" w:rsidRPr="008809B4" w:rsidRDefault="008809B4" w:rsidP="008809B4">
      <w:pPr>
        <w:pStyle w:val="ListParagraph"/>
        <w:widowControl/>
        <w:numPr>
          <w:ilvl w:val="0"/>
          <w:numId w:val="15"/>
        </w:numPr>
        <w:autoSpaceDE/>
        <w:autoSpaceDN/>
        <w:spacing w:after="160" w:line="360" w:lineRule="auto"/>
        <w:rPr>
          <w:i/>
          <w:iCs/>
          <w:color w:val="000000"/>
          <w:sz w:val="28"/>
          <w:szCs w:val="28"/>
          <w:lang w:eastAsia="en-GB"/>
        </w:rPr>
      </w:pPr>
      <w:r w:rsidRPr="008809B4">
        <w:rPr>
          <w:i/>
          <w:iCs/>
          <w:color w:val="000000"/>
          <w:sz w:val="28"/>
          <w:szCs w:val="28"/>
          <w:lang w:eastAsia="en-GB"/>
        </w:rPr>
        <w:t>Avalanche Effect</w:t>
      </w:r>
    </w:p>
    <w:p w14:paraId="09B540BE" w14:textId="26012D2A" w:rsidR="008809B4" w:rsidRPr="008809B4" w:rsidRDefault="008809B4" w:rsidP="008809B4">
      <w:pPr>
        <w:pStyle w:val="ListParagraph"/>
        <w:widowControl/>
        <w:numPr>
          <w:ilvl w:val="0"/>
          <w:numId w:val="15"/>
        </w:numPr>
        <w:autoSpaceDE/>
        <w:autoSpaceDN/>
        <w:spacing w:after="160" w:line="360" w:lineRule="auto"/>
        <w:rPr>
          <w:color w:val="000000"/>
          <w:sz w:val="24"/>
          <w:szCs w:val="24"/>
          <w:lang w:eastAsia="en-GB"/>
        </w:rPr>
      </w:pPr>
      <w:r w:rsidRPr="008809B4">
        <w:rPr>
          <w:i/>
          <w:iCs/>
          <w:color w:val="000000"/>
          <w:sz w:val="28"/>
          <w:szCs w:val="28"/>
          <w:lang w:eastAsia="en-GB"/>
        </w:rPr>
        <w:t>Lightweight Cryptography</w:t>
      </w:r>
      <w:r w:rsidRPr="008809B4">
        <w:rPr>
          <w:bCs/>
          <w:sz w:val="24"/>
          <w:szCs w:val="24"/>
        </w:rPr>
        <w:br w:type="page"/>
      </w:r>
    </w:p>
    <w:p w14:paraId="52D1E91F" w14:textId="7AEA8B97" w:rsidR="003379D6" w:rsidRPr="00E417B7" w:rsidRDefault="003379D6" w:rsidP="00E417B7">
      <w:pPr>
        <w:widowControl/>
        <w:autoSpaceDE/>
        <w:autoSpaceDN/>
        <w:spacing w:after="160" w:line="278" w:lineRule="auto"/>
        <w:jc w:val="center"/>
        <w:rPr>
          <w:b/>
          <w:sz w:val="40"/>
          <w:szCs w:val="40"/>
        </w:rPr>
      </w:pPr>
      <w:r w:rsidRPr="00E417B7">
        <w:rPr>
          <w:b/>
          <w:sz w:val="40"/>
          <w:szCs w:val="40"/>
        </w:rPr>
        <w:lastRenderedPageBreak/>
        <w:t>Table Of Contants</w:t>
      </w:r>
    </w:p>
    <w:sdt>
      <w:sdtPr>
        <w:rPr>
          <w:rFonts w:ascii="Times New Roman" w:eastAsia="Times New Roman" w:hAnsi="Times New Roman" w:cs="Times New Roman"/>
          <w:color w:val="auto"/>
          <w:sz w:val="22"/>
          <w:szCs w:val="22"/>
        </w:rPr>
        <w:id w:val="-920725045"/>
        <w:docPartObj>
          <w:docPartGallery w:val="Table of Contents"/>
          <w:docPartUnique/>
        </w:docPartObj>
      </w:sdtPr>
      <w:sdtEndPr>
        <w:rPr>
          <w:b/>
          <w:bCs/>
          <w:noProof/>
        </w:rPr>
      </w:sdtEndPr>
      <w:sdtContent>
        <w:p w14:paraId="3C9DCAB9" w14:textId="03D135B9" w:rsidR="003379D6" w:rsidRDefault="003379D6">
          <w:pPr>
            <w:pStyle w:val="TOCHeading"/>
          </w:pPr>
        </w:p>
        <w:p w14:paraId="181B5745" w14:textId="6F667001" w:rsidR="008809B4" w:rsidRDefault="003379D6">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154644" w:history="1">
            <w:r w:rsidR="008809B4" w:rsidRPr="008B0884">
              <w:rPr>
                <w:rStyle w:val="Hyperlink"/>
                <w:noProof/>
                <w:lang w:eastAsia="en-GB"/>
              </w:rPr>
              <w:t>ABSTRACT</w:t>
            </w:r>
            <w:r w:rsidR="008809B4">
              <w:rPr>
                <w:noProof/>
                <w:webHidden/>
              </w:rPr>
              <w:tab/>
            </w:r>
            <w:r w:rsidR="008809B4">
              <w:rPr>
                <w:noProof/>
                <w:webHidden/>
              </w:rPr>
              <w:fldChar w:fldCharType="begin"/>
            </w:r>
            <w:r w:rsidR="008809B4">
              <w:rPr>
                <w:noProof/>
                <w:webHidden/>
              </w:rPr>
              <w:instrText xml:space="preserve"> PAGEREF _Toc201154644 \h </w:instrText>
            </w:r>
            <w:r w:rsidR="008809B4">
              <w:rPr>
                <w:noProof/>
                <w:webHidden/>
              </w:rPr>
            </w:r>
            <w:r w:rsidR="008809B4">
              <w:rPr>
                <w:noProof/>
                <w:webHidden/>
              </w:rPr>
              <w:fldChar w:fldCharType="separate"/>
            </w:r>
            <w:r w:rsidR="008809B4">
              <w:rPr>
                <w:noProof/>
                <w:webHidden/>
              </w:rPr>
              <w:t>2</w:t>
            </w:r>
            <w:r w:rsidR="008809B4">
              <w:rPr>
                <w:noProof/>
                <w:webHidden/>
              </w:rPr>
              <w:fldChar w:fldCharType="end"/>
            </w:r>
          </w:hyperlink>
        </w:p>
        <w:p w14:paraId="6BEFC037" w14:textId="66721F80"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45" w:history="1">
            <w:r w:rsidRPr="008B0884">
              <w:rPr>
                <w:rStyle w:val="Hyperlink"/>
                <w:noProof/>
              </w:rPr>
              <w:t>Keywords</w:t>
            </w:r>
            <w:r>
              <w:rPr>
                <w:noProof/>
                <w:webHidden/>
              </w:rPr>
              <w:tab/>
            </w:r>
            <w:r>
              <w:rPr>
                <w:noProof/>
                <w:webHidden/>
              </w:rPr>
              <w:fldChar w:fldCharType="begin"/>
            </w:r>
            <w:r>
              <w:rPr>
                <w:noProof/>
                <w:webHidden/>
              </w:rPr>
              <w:instrText xml:space="preserve"> PAGEREF _Toc201154645 \h </w:instrText>
            </w:r>
            <w:r>
              <w:rPr>
                <w:noProof/>
                <w:webHidden/>
              </w:rPr>
            </w:r>
            <w:r>
              <w:rPr>
                <w:noProof/>
                <w:webHidden/>
              </w:rPr>
              <w:fldChar w:fldCharType="separate"/>
            </w:r>
            <w:r>
              <w:rPr>
                <w:noProof/>
                <w:webHidden/>
              </w:rPr>
              <w:t>3</w:t>
            </w:r>
            <w:r>
              <w:rPr>
                <w:noProof/>
                <w:webHidden/>
              </w:rPr>
              <w:fldChar w:fldCharType="end"/>
            </w:r>
          </w:hyperlink>
        </w:p>
        <w:p w14:paraId="67ADE920" w14:textId="0A0247EB"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46" w:history="1">
            <w:r w:rsidRPr="008B0884">
              <w:rPr>
                <w:rStyle w:val="Hyperlink"/>
                <w:b/>
                <w:noProof/>
              </w:rPr>
              <w:t>CHAPTER 1</w:t>
            </w:r>
            <w:r>
              <w:rPr>
                <w:noProof/>
                <w:webHidden/>
              </w:rPr>
              <w:tab/>
            </w:r>
            <w:r>
              <w:rPr>
                <w:noProof/>
                <w:webHidden/>
              </w:rPr>
              <w:fldChar w:fldCharType="begin"/>
            </w:r>
            <w:r>
              <w:rPr>
                <w:noProof/>
                <w:webHidden/>
              </w:rPr>
              <w:instrText xml:space="preserve"> PAGEREF _Toc201154646 \h </w:instrText>
            </w:r>
            <w:r>
              <w:rPr>
                <w:noProof/>
                <w:webHidden/>
              </w:rPr>
            </w:r>
            <w:r>
              <w:rPr>
                <w:noProof/>
                <w:webHidden/>
              </w:rPr>
              <w:fldChar w:fldCharType="separate"/>
            </w:r>
            <w:r>
              <w:rPr>
                <w:noProof/>
                <w:webHidden/>
              </w:rPr>
              <w:t>7</w:t>
            </w:r>
            <w:r>
              <w:rPr>
                <w:noProof/>
                <w:webHidden/>
              </w:rPr>
              <w:fldChar w:fldCharType="end"/>
            </w:r>
          </w:hyperlink>
        </w:p>
        <w:p w14:paraId="15D5673D" w14:textId="19FF2918"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47" w:history="1">
            <w:r w:rsidRPr="008B0884">
              <w:rPr>
                <w:rStyle w:val="Hyperlink"/>
                <w:b/>
                <w:noProof/>
              </w:rPr>
              <w:t>INTRODUCTION</w:t>
            </w:r>
            <w:r>
              <w:rPr>
                <w:noProof/>
                <w:webHidden/>
              </w:rPr>
              <w:tab/>
            </w:r>
            <w:r>
              <w:rPr>
                <w:noProof/>
                <w:webHidden/>
              </w:rPr>
              <w:fldChar w:fldCharType="begin"/>
            </w:r>
            <w:r>
              <w:rPr>
                <w:noProof/>
                <w:webHidden/>
              </w:rPr>
              <w:instrText xml:space="preserve"> PAGEREF _Toc201154647 \h </w:instrText>
            </w:r>
            <w:r>
              <w:rPr>
                <w:noProof/>
                <w:webHidden/>
              </w:rPr>
            </w:r>
            <w:r>
              <w:rPr>
                <w:noProof/>
                <w:webHidden/>
              </w:rPr>
              <w:fldChar w:fldCharType="separate"/>
            </w:r>
            <w:r>
              <w:rPr>
                <w:noProof/>
                <w:webHidden/>
              </w:rPr>
              <w:t>7</w:t>
            </w:r>
            <w:r>
              <w:rPr>
                <w:noProof/>
                <w:webHidden/>
              </w:rPr>
              <w:fldChar w:fldCharType="end"/>
            </w:r>
          </w:hyperlink>
        </w:p>
        <w:p w14:paraId="36E6573E" w14:textId="4053B543"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48" w:history="1">
            <w:r w:rsidRPr="008B0884">
              <w:rPr>
                <w:rStyle w:val="Hyperlink"/>
                <w:bCs/>
                <w:noProof/>
              </w:rPr>
              <w:t>1.1</w:t>
            </w:r>
            <w:r>
              <w:rPr>
                <w:rFonts w:asciiTheme="minorHAnsi" w:eastAsiaTheme="minorEastAsia" w:hAnsiTheme="minorHAnsi" w:cstheme="minorBidi"/>
                <w:noProof/>
                <w:kern w:val="2"/>
                <w:sz w:val="24"/>
                <w:szCs w:val="24"/>
                <w14:ligatures w14:val="standardContextual"/>
              </w:rPr>
              <w:tab/>
            </w:r>
            <w:r w:rsidRPr="008B0884">
              <w:rPr>
                <w:rStyle w:val="Hyperlink"/>
                <w:bCs/>
                <w:noProof/>
                <w:spacing w:val="-2"/>
              </w:rPr>
              <w:t>Background and Importance</w:t>
            </w:r>
            <w:r>
              <w:rPr>
                <w:noProof/>
                <w:webHidden/>
              </w:rPr>
              <w:tab/>
            </w:r>
            <w:r>
              <w:rPr>
                <w:noProof/>
                <w:webHidden/>
              </w:rPr>
              <w:fldChar w:fldCharType="begin"/>
            </w:r>
            <w:r>
              <w:rPr>
                <w:noProof/>
                <w:webHidden/>
              </w:rPr>
              <w:instrText xml:space="preserve"> PAGEREF _Toc201154648 \h </w:instrText>
            </w:r>
            <w:r>
              <w:rPr>
                <w:noProof/>
                <w:webHidden/>
              </w:rPr>
            </w:r>
            <w:r>
              <w:rPr>
                <w:noProof/>
                <w:webHidden/>
              </w:rPr>
              <w:fldChar w:fldCharType="separate"/>
            </w:r>
            <w:r>
              <w:rPr>
                <w:noProof/>
                <w:webHidden/>
              </w:rPr>
              <w:t>7</w:t>
            </w:r>
            <w:r>
              <w:rPr>
                <w:noProof/>
                <w:webHidden/>
              </w:rPr>
              <w:fldChar w:fldCharType="end"/>
            </w:r>
          </w:hyperlink>
        </w:p>
        <w:p w14:paraId="3DADB553" w14:textId="32431FA0"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49" w:history="1">
            <w:r w:rsidRPr="008B0884">
              <w:rPr>
                <w:rStyle w:val="Hyperlink"/>
                <w:bCs/>
                <w:noProof/>
              </w:rPr>
              <w:t>1.2</w:t>
            </w:r>
            <w:r>
              <w:rPr>
                <w:rFonts w:asciiTheme="minorHAnsi" w:eastAsiaTheme="minorEastAsia" w:hAnsiTheme="minorHAnsi" w:cstheme="minorBidi"/>
                <w:noProof/>
                <w:kern w:val="2"/>
                <w:sz w:val="24"/>
                <w:szCs w:val="24"/>
                <w14:ligatures w14:val="standardContextual"/>
              </w:rPr>
              <w:tab/>
            </w:r>
            <w:r w:rsidRPr="008B0884">
              <w:rPr>
                <w:rStyle w:val="Hyperlink"/>
                <w:bCs/>
                <w:noProof/>
                <w:spacing w:val="-2"/>
              </w:rPr>
              <w:t>Problem Statement</w:t>
            </w:r>
            <w:r w:rsidRPr="008B0884">
              <w:rPr>
                <w:rStyle w:val="Hyperlink"/>
                <w:noProof/>
              </w:rPr>
              <w:t xml:space="preserve"> </w:t>
            </w:r>
            <w:r w:rsidRPr="008B0884">
              <w:rPr>
                <w:rStyle w:val="Hyperlink"/>
                <w:bCs/>
                <w:noProof/>
                <w:spacing w:val="-2"/>
              </w:rPr>
              <w:t>&amp; Gap in Existing Methods</w:t>
            </w:r>
            <w:r>
              <w:rPr>
                <w:noProof/>
                <w:webHidden/>
              </w:rPr>
              <w:tab/>
            </w:r>
            <w:r>
              <w:rPr>
                <w:noProof/>
                <w:webHidden/>
              </w:rPr>
              <w:fldChar w:fldCharType="begin"/>
            </w:r>
            <w:r>
              <w:rPr>
                <w:noProof/>
                <w:webHidden/>
              </w:rPr>
              <w:instrText xml:space="preserve"> PAGEREF _Toc201154649 \h </w:instrText>
            </w:r>
            <w:r>
              <w:rPr>
                <w:noProof/>
                <w:webHidden/>
              </w:rPr>
            </w:r>
            <w:r>
              <w:rPr>
                <w:noProof/>
                <w:webHidden/>
              </w:rPr>
              <w:fldChar w:fldCharType="separate"/>
            </w:r>
            <w:r>
              <w:rPr>
                <w:noProof/>
                <w:webHidden/>
              </w:rPr>
              <w:t>8</w:t>
            </w:r>
            <w:r>
              <w:rPr>
                <w:noProof/>
                <w:webHidden/>
              </w:rPr>
              <w:fldChar w:fldCharType="end"/>
            </w:r>
          </w:hyperlink>
        </w:p>
        <w:p w14:paraId="4C11F5C9" w14:textId="11DA31AB"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50" w:history="1">
            <w:r w:rsidRPr="008B0884">
              <w:rPr>
                <w:rStyle w:val="Hyperlink"/>
                <w:bCs/>
                <w:noProof/>
              </w:rPr>
              <w:t>1.3</w:t>
            </w:r>
            <w:r>
              <w:rPr>
                <w:rFonts w:asciiTheme="minorHAnsi" w:eastAsiaTheme="minorEastAsia" w:hAnsiTheme="minorHAnsi" w:cstheme="minorBidi"/>
                <w:noProof/>
                <w:kern w:val="2"/>
                <w:sz w:val="24"/>
                <w:szCs w:val="24"/>
                <w14:ligatures w14:val="standardContextual"/>
              </w:rPr>
              <w:tab/>
            </w:r>
            <w:r w:rsidRPr="008B0884">
              <w:rPr>
                <w:rStyle w:val="Hyperlink"/>
                <w:bCs/>
                <w:noProof/>
                <w:spacing w:val="-2"/>
              </w:rPr>
              <w:t>Research Objectives and Contribution</w:t>
            </w:r>
            <w:r>
              <w:rPr>
                <w:noProof/>
                <w:webHidden/>
              </w:rPr>
              <w:tab/>
            </w:r>
            <w:r>
              <w:rPr>
                <w:noProof/>
                <w:webHidden/>
              </w:rPr>
              <w:fldChar w:fldCharType="begin"/>
            </w:r>
            <w:r>
              <w:rPr>
                <w:noProof/>
                <w:webHidden/>
              </w:rPr>
              <w:instrText xml:space="preserve"> PAGEREF _Toc201154650 \h </w:instrText>
            </w:r>
            <w:r>
              <w:rPr>
                <w:noProof/>
                <w:webHidden/>
              </w:rPr>
            </w:r>
            <w:r>
              <w:rPr>
                <w:noProof/>
                <w:webHidden/>
              </w:rPr>
              <w:fldChar w:fldCharType="separate"/>
            </w:r>
            <w:r>
              <w:rPr>
                <w:noProof/>
                <w:webHidden/>
              </w:rPr>
              <w:t>9</w:t>
            </w:r>
            <w:r>
              <w:rPr>
                <w:noProof/>
                <w:webHidden/>
              </w:rPr>
              <w:fldChar w:fldCharType="end"/>
            </w:r>
          </w:hyperlink>
        </w:p>
        <w:p w14:paraId="680F088B" w14:textId="529756FA"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51" w:history="1">
            <w:r w:rsidRPr="008B0884">
              <w:rPr>
                <w:rStyle w:val="Hyperlink"/>
                <w:bCs/>
                <w:noProof/>
              </w:rPr>
              <w:t>1.4</w:t>
            </w:r>
            <w:r>
              <w:rPr>
                <w:rFonts w:asciiTheme="minorHAnsi" w:eastAsiaTheme="minorEastAsia" w:hAnsiTheme="minorHAnsi" w:cstheme="minorBidi"/>
                <w:noProof/>
                <w:kern w:val="2"/>
                <w:sz w:val="24"/>
                <w:szCs w:val="24"/>
                <w14:ligatures w14:val="standardContextual"/>
              </w:rPr>
              <w:tab/>
            </w:r>
            <w:r w:rsidRPr="008B0884">
              <w:rPr>
                <w:rStyle w:val="Hyperlink"/>
                <w:bCs/>
                <w:noProof/>
                <w:spacing w:val="-2"/>
              </w:rPr>
              <w:t>Report Organization</w:t>
            </w:r>
            <w:r>
              <w:rPr>
                <w:noProof/>
                <w:webHidden/>
              </w:rPr>
              <w:tab/>
            </w:r>
            <w:r>
              <w:rPr>
                <w:noProof/>
                <w:webHidden/>
              </w:rPr>
              <w:fldChar w:fldCharType="begin"/>
            </w:r>
            <w:r>
              <w:rPr>
                <w:noProof/>
                <w:webHidden/>
              </w:rPr>
              <w:instrText xml:space="preserve"> PAGEREF _Toc201154651 \h </w:instrText>
            </w:r>
            <w:r>
              <w:rPr>
                <w:noProof/>
                <w:webHidden/>
              </w:rPr>
            </w:r>
            <w:r>
              <w:rPr>
                <w:noProof/>
                <w:webHidden/>
              </w:rPr>
              <w:fldChar w:fldCharType="separate"/>
            </w:r>
            <w:r>
              <w:rPr>
                <w:noProof/>
                <w:webHidden/>
              </w:rPr>
              <w:t>10</w:t>
            </w:r>
            <w:r>
              <w:rPr>
                <w:noProof/>
                <w:webHidden/>
              </w:rPr>
              <w:fldChar w:fldCharType="end"/>
            </w:r>
          </w:hyperlink>
        </w:p>
        <w:p w14:paraId="23C7A53F" w14:textId="324A334F"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52" w:history="1">
            <w:r w:rsidRPr="008B0884">
              <w:rPr>
                <w:rStyle w:val="Hyperlink"/>
                <w:b/>
                <w:noProof/>
              </w:rPr>
              <w:t>CHAPTER 2</w:t>
            </w:r>
            <w:r>
              <w:rPr>
                <w:noProof/>
                <w:webHidden/>
              </w:rPr>
              <w:tab/>
            </w:r>
            <w:r>
              <w:rPr>
                <w:noProof/>
                <w:webHidden/>
              </w:rPr>
              <w:fldChar w:fldCharType="begin"/>
            </w:r>
            <w:r>
              <w:rPr>
                <w:noProof/>
                <w:webHidden/>
              </w:rPr>
              <w:instrText xml:space="preserve"> PAGEREF _Toc201154652 \h </w:instrText>
            </w:r>
            <w:r>
              <w:rPr>
                <w:noProof/>
                <w:webHidden/>
              </w:rPr>
            </w:r>
            <w:r>
              <w:rPr>
                <w:noProof/>
                <w:webHidden/>
              </w:rPr>
              <w:fldChar w:fldCharType="separate"/>
            </w:r>
            <w:r>
              <w:rPr>
                <w:noProof/>
                <w:webHidden/>
              </w:rPr>
              <w:t>12</w:t>
            </w:r>
            <w:r>
              <w:rPr>
                <w:noProof/>
                <w:webHidden/>
              </w:rPr>
              <w:fldChar w:fldCharType="end"/>
            </w:r>
          </w:hyperlink>
        </w:p>
        <w:p w14:paraId="3D1B392E" w14:textId="6B81D911"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53" w:history="1">
            <w:r w:rsidRPr="008B0884">
              <w:rPr>
                <w:rStyle w:val="Hyperlink"/>
                <w:b/>
                <w:noProof/>
              </w:rPr>
              <w:t>LITERATURE</w:t>
            </w:r>
            <w:r w:rsidRPr="008B0884">
              <w:rPr>
                <w:rStyle w:val="Hyperlink"/>
                <w:b/>
                <w:noProof/>
                <w:spacing w:val="40"/>
              </w:rPr>
              <w:t xml:space="preserve"> </w:t>
            </w:r>
            <w:r w:rsidRPr="008B0884">
              <w:rPr>
                <w:rStyle w:val="Hyperlink"/>
                <w:b/>
                <w:noProof/>
              </w:rPr>
              <w:t>REVIEW</w:t>
            </w:r>
            <w:r>
              <w:rPr>
                <w:noProof/>
                <w:webHidden/>
              </w:rPr>
              <w:tab/>
            </w:r>
            <w:r>
              <w:rPr>
                <w:noProof/>
                <w:webHidden/>
              </w:rPr>
              <w:fldChar w:fldCharType="begin"/>
            </w:r>
            <w:r>
              <w:rPr>
                <w:noProof/>
                <w:webHidden/>
              </w:rPr>
              <w:instrText xml:space="preserve"> PAGEREF _Toc201154653 \h </w:instrText>
            </w:r>
            <w:r>
              <w:rPr>
                <w:noProof/>
                <w:webHidden/>
              </w:rPr>
            </w:r>
            <w:r>
              <w:rPr>
                <w:noProof/>
                <w:webHidden/>
              </w:rPr>
              <w:fldChar w:fldCharType="separate"/>
            </w:r>
            <w:r>
              <w:rPr>
                <w:noProof/>
                <w:webHidden/>
              </w:rPr>
              <w:t>12</w:t>
            </w:r>
            <w:r>
              <w:rPr>
                <w:noProof/>
                <w:webHidden/>
              </w:rPr>
              <w:fldChar w:fldCharType="end"/>
            </w:r>
          </w:hyperlink>
        </w:p>
        <w:p w14:paraId="586D64A3" w14:textId="66A9D1EC"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54" w:history="1">
            <w:r w:rsidRPr="008B0884">
              <w:rPr>
                <w:rStyle w:val="Hyperlink"/>
                <w:bCs/>
                <w:noProof/>
              </w:rPr>
              <w:t>2.1</w:t>
            </w:r>
            <w:r>
              <w:rPr>
                <w:rFonts w:asciiTheme="minorHAnsi" w:eastAsiaTheme="minorEastAsia" w:hAnsiTheme="minorHAnsi" w:cstheme="minorBidi"/>
                <w:noProof/>
                <w:kern w:val="2"/>
                <w:sz w:val="24"/>
                <w:szCs w:val="24"/>
                <w14:ligatures w14:val="standardContextual"/>
              </w:rPr>
              <w:tab/>
            </w:r>
            <w:r w:rsidRPr="008B0884">
              <w:rPr>
                <w:rStyle w:val="Hyperlink"/>
                <w:bCs/>
                <w:noProof/>
                <w:spacing w:val="-2"/>
              </w:rPr>
              <w:t xml:space="preserve">Review of Standard </w:t>
            </w:r>
            <w:r w:rsidRPr="008B0884">
              <w:rPr>
                <w:rStyle w:val="Hyperlink"/>
                <w:noProof/>
              </w:rPr>
              <w:t>Ciphers</w:t>
            </w:r>
            <w:r>
              <w:rPr>
                <w:noProof/>
                <w:webHidden/>
              </w:rPr>
              <w:tab/>
            </w:r>
            <w:r>
              <w:rPr>
                <w:noProof/>
                <w:webHidden/>
              </w:rPr>
              <w:fldChar w:fldCharType="begin"/>
            </w:r>
            <w:r>
              <w:rPr>
                <w:noProof/>
                <w:webHidden/>
              </w:rPr>
              <w:instrText xml:space="preserve"> PAGEREF _Toc201154654 \h </w:instrText>
            </w:r>
            <w:r>
              <w:rPr>
                <w:noProof/>
                <w:webHidden/>
              </w:rPr>
            </w:r>
            <w:r>
              <w:rPr>
                <w:noProof/>
                <w:webHidden/>
              </w:rPr>
              <w:fldChar w:fldCharType="separate"/>
            </w:r>
            <w:r>
              <w:rPr>
                <w:noProof/>
                <w:webHidden/>
              </w:rPr>
              <w:t>12</w:t>
            </w:r>
            <w:r>
              <w:rPr>
                <w:noProof/>
                <w:webHidden/>
              </w:rPr>
              <w:fldChar w:fldCharType="end"/>
            </w:r>
          </w:hyperlink>
        </w:p>
        <w:p w14:paraId="77BAB3A1" w14:textId="0F27D96C"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55" w:history="1">
            <w:r w:rsidRPr="008B0884">
              <w:rPr>
                <w:rStyle w:val="Hyperlink"/>
                <w:noProof/>
              </w:rPr>
              <w:t xml:space="preserve">2.1.2 </w:t>
            </w:r>
            <w:r w:rsidRPr="008B0884">
              <w:rPr>
                <w:rStyle w:val="Hyperlink"/>
                <w:bCs/>
                <w:noProof/>
              </w:rPr>
              <w:t>The Strengths, Weaknesses, and its Typical Applications</w:t>
            </w:r>
            <w:r>
              <w:rPr>
                <w:noProof/>
                <w:webHidden/>
              </w:rPr>
              <w:tab/>
            </w:r>
            <w:r>
              <w:rPr>
                <w:noProof/>
                <w:webHidden/>
              </w:rPr>
              <w:fldChar w:fldCharType="begin"/>
            </w:r>
            <w:r>
              <w:rPr>
                <w:noProof/>
                <w:webHidden/>
              </w:rPr>
              <w:instrText xml:space="preserve"> PAGEREF _Toc201154655 \h </w:instrText>
            </w:r>
            <w:r>
              <w:rPr>
                <w:noProof/>
                <w:webHidden/>
              </w:rPr>
            </w:r>
            <w:r>
              <w:rPr>
                <w:noProof/>
                <w:webHidden/>
              </w:rPr>
              <w:fldChar w:fldCharType="separate"/>
            </w:r>
            <w:r>
              <w:rPr>
                <w:noProof/>
                <w:webHidden/>
              </w:rPr>
              <w:t>13</w:t>
            </w:r>
            <w:r>
              <w:rPr>
                <w:noProof/>
                <w:webHidden/>
              </w:rPr>
              <w:fldChar w:fldCharType="end"/>
            </w:r>
          </w:hyperlink>
        </w:p>
        <w:p w14:paraId="508A0F57" w14:textId="74BC694A"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56" w:history="1">
            <w:r w:rsidRPr="008B0884">
              <w:rPr>
                <w:rStyle w:val="Hyperlink"/>
                <w:noProof/>
              </w:rPr>
              <w:t>2.1.3 Gap Analysis</w:t>
            </w:r>
            <w:r>
              <w:rPr>
                <w:noProof/>
                <w:webHidden/>
              </w:rPr>
              <w:tab/>
            </w:r>
            <w:r>
              <w:rPr>
                <w:noProof/>
                <w:webHidden/>
              </w:rPr>
              <w:fldChar w:fldCharType="begin"/>
            </w:r>
            <w:r>
              <w:rPr>
                <w:noProof/>
                <w:webHidden/>
              </w:rPr>
              <w:instrText xml:space="preserve"> PAGEREF _Toc201154656 \h </w:instrText>
            </w:r>
            <w:r>
              <w:rPr>
                <w:noProof/>
                <w:webHidden/>
              </w:rPr>
            </w:r>
            <w:r>
              <w:rPr>
                <w:noProof/>
                <w:webHidden/>
              </w:rPr>
              <w:fldChar w:fldCharType="separate"/>
            </w:r>
            <w:r>
              <w:rPr>
                <w:noProof/>
                <w:webHidden/>
              </w:rPr>
              <w:t>14</w:t>
            </w:r>
            <w:r>
              <w:rPr>
                <w:noProof/>
                <w:webHidden/>
              </w:rPr>
              <w:fldChar w:fldCharType="end"/>
            </w:r>
          </w:hyperlink>
        </w:p>
        <w:p w14:paraId="5B7B4D27" w14:textId="1CD67EF3"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57" w:history="1">
            <w:r w:rsidRPr="008B0884">
              <w:rPr>
                <w:rStyle w:val="Hyperlink"/>
                <w:bCs/>
                <w:noProof/>
              </w:rPr>
              <w:t>2.2</w:t>
            </w:r>
            <w:r>
              <w:rPr>
                <w:rFonts w:asciiTheme="minorHAnsi" w:eastAsiaTheme="minorEastAsia" w:hAnsiTheme="minorHAnsi" w:cstheme="minorBidi"/>
                <w:noProof/>
                <w:kern w:val="2"/>
                <w:sz w:val="24"/>
                <w:szCs w:val="24"/>
                <w14:ligatures w14:val="standardContextual"/>
              </w:rPr>
              <w:tab/>
            </w:r>
            <w:r w:rsidRPr="008B0884">
              <w:rPr>
                <w:rStyle w:val="Hyperlink"/>
                <w:noProof/>
              </w:rPr>
              <w:t>Mathematical Foundation</w:t>
            </w:r>
            <w:r>
              <w:rPr>
                <w:noProof/>
                <w:webHidden/>
              </w:rPr>
              <w:tab/>
            </w:r>
            <w:r>
              <w:rPr>
                <w:noProof/>
                <w:webHidden/>
              </w:rPr>
              <w:fldChar w:fldCharType="begin"/>
            </w:r>
            <w:r>
              <w:rPr>
                <w:noProof/>
                <w:webHidden/>
              </w:rPr>
              <w:instrText xml:space="preserve"> PAGEREF _Toc201154657 \h </w:instrText>
            </w:r>
            <w:r>
              <w:rPr>
                <w:noProof/>
                <w:webHidden/>
              </w:rPr>
            </w:r>
            <w:r>
              <w:rPr>
                <w:noProof/>
                <w:webHidden/>
              </w:rPr>
              <w:fldChar w:fldCharType="separate"/>
            </w:r>
            <w:r>
              <w:rPr>
                <w:noProof/>
                <w:webHidden/>
              </w:rPr>
              <w:t>14</w:t>
            </w:r>
            <w:r>
              <w:rPr>
                <w:noProof/>
                <w:webHidden/>
              </w:rPr>
              <w:fldChar w:fldCharType="end"/>
            </w:r>
          </w:hyperlink>
        </w:p>
        <w:p w14:paraId="244BB520" w14:textId="4C478089"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58" w:history="1">
            <w:r w:rsidRPr="008B0884">
              <w:rPr>
                <w:rStyle w:val="Hyperlink"/>
                <w:noProof/>
              </w:rPr>
              <w:t>2.2.1 Modular Arithmetic</w:t>
            </w:r>
            <w:r>
              <w:rPr>
                <w:noProof/>
                <w:webHidden/>
              </w:rPr>
              <w:tab/>
            </w:r>
            <w:r>
              <w:rPr>
                <w:noProof/>
                <w:webHidden/>
              </w:rPr>
              <w:fldChar w:fldCharType="begin"/>
            </w:r>
            <w:r>
              <w:rPr>
                <w:noProof/>
                <w:webHidden/>
              </w:rPr>
              <w:instrText xml:space="preserve"> PAGEREF _Toc201154658 \h </w:instrText>
            </w:r>
            <w:r>
              <w:rPr>
                <w:noProof/>
                <w:webHidden/>
              </w:rPr>
            </w:r>
            <w:r>
              <w:rPr>
                <w:noProof/>
                <w:webHidden/>
              </w:rPr>
              <w:fldChar w:fldCharType="separate"/>
            </w:r>
            <w:r>
              <w:rPr>
                <w:noProof/>
                <w:webHidden/>
              </w:rPr>
              <w:t>14</w:t>
            </w:r>
            <w:r>
              <w:rPr>
                <w:noProof/>
                <w:webHidden/>
              </w:rPr>
              <w:fldChar w:fldCharType="end"/>
            </w:r>
          </w:hyperlink>
        </w:p>
        <w:p w14:paraId="07704BF1" w14:textId="1BB7C808"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59" w:history="1">
            <w:r w:rsidRPr="008B0884">
              <w:rPr>
                <w:rStyle w:val="Hyperlink"/>
                <w:noProof/>
              </w:rPr>
              <w:t>2.2.2 Grid-Based Permutation and Rotation</w:t>
            </w:r>
            <w:r>
              <w:rPr>
                <w:noProof/>
                <w:webHidden/>
              </w:rPr>
              <w:tab/>
            </w:r>
            <w:r>
              <w:rPr>
                <w:noProof/>
                <w:webHidden/>
              </w:rPr>
              <w:fldChar w:fldCharType="begin"/>
            </w:r>
            <w:r>
              <w:rPr>
                <w:noProof/>
                <w:webHidden/>
              </w:rPr>
              <w:instrText xml:space="preserve"> PAGEREF _Toc201154659 \h </w:instrText>
            </w:r>
            <w:r>
              <w:rPr>
                <w:noProof/>
                <w:webHidden/>
              </w:rPr>
            </w:r>
            <w:r>
              <w:rPr>
                <w:noProof/>
                <w:webHidden/>
              </w:rPr>
              <w:fldChar w:fldCharType="separate"/>
            </w:r>
            <w:r>
              <w:rPr>
                <w:noProof/>
                <w:webHidden/>
              </w:rPr>
              <w:t>15</w:t>
            </w:r>
            <w:r>
              <w:rPr>
                <w:noProof/>
                <w:webHidden/>
              </w:rPr>
              <w:fldChar w:fldCharType="end"/>
            </w:r>
          </w:hyperlink>
        </w:p>
        <w:p w14:paraId="7A1E22AE" w14:textId="2B2E8108"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60" w:history="1">
            <w:r w:rsidRPr="008B0884">
              <w:rPr>
                <w:rStyle w:val="Hyperlink"/>
                <w:noProof/>
              </w:rPr>
              <w:t>2.2.3 Round Function Summary</w:t>
            </w:r>
            <w:r>
              <w:rPr>
                <w:noProof/>
                <w:webHidden/>
              </w:rPr>
              <w:tab/>
            </w:r>
            <w:r>
              <w:rPr>
                <w:noProof/>
                <w:webHidden/>
              </w:rPr>
              <w:fldChar w:fldCharType="begin"/>
            </w:r>
            <w:r>
              <w:rPr>
                <w:noProof/>
                <w:webHidden/>
              </w:rPr>
              <w:instrText xml:space="preserve"> PAGEREF _Toc201154660 \h </w:instrText>
            </w:r>
            <w:r>
              <w:rPr>
                <w:noProof/>
                <w:webHidden/>
              </w:rPr>
            </w:r>
            <w:r>
              <w:rPr>
                <w:noProof/>
                <w:webHidden/>
              </w:rPr>
              <w:fldChar w:fldCharType="separate"/>
            </w:r>
            <w:r>
              <w:rPr>
                <w:noProof/>
                <w:webHidden/>
              </w:rPr>
              <w:t>17</w:t>
            </w:r>
            <w:r>
              <w:rPr>
                <w:noProof/>
                <w:webHidden/>
              </w:rPr>
              <w:fldChar w:fldCharType="end"/>
            </w:r>
          </w:hyperlink>
        </w:p>
        <w:p w14:paraId="71256E03" w14:textId="7E033621" w:rsidR="008809B4" w:rsidRDefault="008809B4">
          <w:pPr>
            <w:pStyle w:val="TOC3"/>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01154661" w:history="1">
            <w:r w:rsidRPr="008B0884">
              <w:rPr>
                <w:rStyle w:val="Hyperlink"/>
                <w:bCs/>
                <w:noProof/>
              </w:rPr>
              <w:t>2.3</w:t>
            </w:r>
            <w:r>
              <w:rPr>
                <w:rFonts w:asciiTheme="minorHAnsi" w:eastAsiaTheme="minorEastAsia" w:hAnsiTheme="minorHAnsi" w:cstheme="minorBidi"/>
                <w:noProof/>
                <w:kern w:val="2"/>
                <w:sz w:val="24"/>
                <w:szCs w:val="24"/>
                <w14:ligatures w14:val="standardContextual"/>
              </w:rPr>
              <w:tab/>
            </w:r>
            <w:r w:rsidRPr="008B0884">
              <w:rPr>
                <w:rStyle w:val="Hyperlink"/>
                <w:noProof/>
              </w:rPr>
              <w:t>Algorithm Design</w:t>
            </w:r>
            <w:r>
              <w:rPr>
                <w:noProof/>
                <w:webHidden/>
              </w:rPr>
              <w:tab/>
            </w:r>
            <w:r>
              <w:rPr>
                <w:noProof/>
                <w:webHidden/>
              </w:rPr>
              <w:fldChar w:fldCharType="begin"/>
            </w:r>
            <w:r>
              <w:rPr>
                <w:noProof/>
                <w:webHidden/>
              </w:rPr>
              <w:instrText xml:space="preserve"> PAGEREF _Toc201154661 \h </w:instrText>
            </w:r>
            <w:r>
              <w:rPr>
                <w:noProof/>
                <w:webHidden/>
              </w:rPr>
            </w:r>
            <w:r>
              <w:rPr>
                <w:noProof/>
                <w:webHidden/>
              </w:rPr>
              <w:fldChar w:fldCharType="separate"/>
            </w:r>
            <w:r>
              <w:rPr>
                <w:noProof/>
                <w:webHidden/>
              </w:rPr>
              <w:t>18</w:t>
            </w:r>
            <w:r>
              <w:rPr>
                <w:noProof/>
                <w:webHidden/>
              </w:rPr>
              <w:fldChar w:fldCharType="end"/>
            </w:r>
          </w:hyperlink>
        </w:p>
        <w:p w14:paraId="43FA4C38" w14:textId="31C6521F"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62" w:history="1">
            <w:r w:rsidRPr="008B0884">
              <w:rPr>
                <w:rStyle w:val="Hyperlink"/>
                <w:noProof/>
              </w:rPr>
              <w:t>2.3.1 Architecture Overview</w:t>
            </w:r>
            <w:r>
              <w:rPr>
                <w:noProof/>
                <w:webHidden/>
              </w:rPr>
              <w:tab/>
            </w:r>
            <w:r>
              <w:rPr>
                <w:noProof/>
                <w:webHidden/>
              </w:rPr>
              <w:fldChar w:fldCharType="begin"/>
            </w:r>
            <w:r>
              <w:rPr>
                <w:noProof/>
                <w:webHidden/>
              </w:rPr>
              <w:instrText xml:space="preserve"> PAGEREF _Toc201154662 \h </w:instrText>
            </w:r>
            <w:r>
              <w:rPr>
                <w:noProof/>
                <w:webHidden/>
              </w:rPr>
            </w:r>
            <w:r>
              <w:rPr>
                <w:noProof/>
                <w:webHidden/>
              </w:rPr>
              <w:fldChar w:fldCharType="separate"/>
            </w:r>
            <w:r>
              <w:rPr>
                <w:noProof/>
                <w:webHidden/>
              </w:rPr>
              <w:t>18</w:t>
            </w:r>
            <w:r>
              <w:rPr>
                <w:noProof/>
                <w:webHidden/>
              </w:rPr>
              <w:fldChar w:fldCharType="end"/>
            </w:r>
          </w:hyperlink>
        </w:p>
        <w:p w14:paraId="744AE62B" w14:textId="341C37EC"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63" w:history="1">
            <w:r w:rsidRPr="008B0884">
              <w:rPr>
                <w:rStyle w:val="Hyperlink"/>
                <w:noProof/>
              </w:rPr>
              <w:t>2.3.2 Key Generation Process</w:t>
            </w:r>
            <w:r>
              <w:rPr>
                <w:noProof/>
                <w:webHidden/>
              </w:rPr>
              <w:tab/>
            </w:r>
            <w:r>
              <w:rPr>
                <w:noProof/>
                <w:webHidden/>
              </w:rPr>
              <w:fldChar w:fldCharType="begin"/>
            </w:r>
            <w:r>
              <w:rPr>
                <w:noProof/>
                <w:webHidden/>
              </w:rPr>
              <w:instrText xml:space="preserve"> PAGEREF _Toc201154663 \h </w:instrText>
            </w:r>
            <w:r>
              <w:rPr>
                <w:noProof/>
                <w:webHidden/>
              </w:rPr>
            </w:r>
            <w:r>
              <w:rPr>
                <w:noProof/>
                <w:webHidden/>
              </w:rPr>
              <w:fldChar w:fldCharType="separate"/>
            </w:r>
            <w:r>
              <w:rPr>
                <w:noProof/>
                <w:webHidden/>
              </w:rPr>
              <w:t>19</w:t>
            </w:r>
            <w:r>
              <w:rPr>
                <w:noProof/>
                <w:webHidden/>
              </w:rPr>
              <w:fldChar w:fldCharType="end"/>
            </w:r>
          </w:hyperlink>
        </w:p>
        <w:p w14:paraId="786CFA0D" w14:textId="6C0E9D83"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64" w:history="1">
            <w:r w:rsidRPr="008B0884">
              <w:rPr>
                <w:rStyle w:val="Hyperlink"/>
                <w:noProof/>
              </w:rPr>
              <w:t>2.3.3 Encryption Procedure</w:t>
            </w:r>
            <w:r>
              <w:rPr>
                <w:noProof/>
                <w:webHidden/>
              </w:rPr>
              <w:tab/>
            </w:r>
            <w:r>
              <w:rPr>
                <w:noProof/>
                <w:webHidden/>
              </w:rPr>
              <w:fldChar w:fldCharType="begin"/>
            </w:r>
            <w:r>
              <w:rPr>
                <w:noProof/>
                <w:webHidden/>
              </w:rPr>
              <w:instrText xml:space="preserve"> PAGEREF _Toc201154664 \h </w:instrText>
            </w:r>
            <w:r>
              <w:rPr>
                <w:noProof/>
                <w:webHidden/>
              </w:rPr>
            </w:r>
            <w:r>
              <w:rPr>
                <w:noProof/>
                <w:webHidden/>
              </w:rPr>
              <w:fldChar w:fldCharType="separate"/>
            </w:r>
            <w:r>
              <w:rPr>
                <w:noProof/>
                <w:webHidden/>
              </w:rPr>
              <w:t>19</w:t>
            </w:r>
            <w:r>
              <w:rPr>
                <w:noProof/>
                <w:webHidden/>
              </w:rPr>
              <w:fldChar w:fldCharType="end"/>
            </w:r>
          </w:hyperlink>
        </w:p>
        <w:p w14:paraId="07C1BD70" w14:textId="0EAD8932"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65" w:history="1">
            <w:r w:rsidRPr="008B0884">
              <w:rPr>
                <w:rStyle w:val="Hyperlink"/>
                <w:bCs/>
                <w:noProof/>
              </w:rPr>
              <w:t>2.3.4 decryption</w:t>
            </w:r>
            <w:r w:rsidRPr="008B0884">
              <w:rPr>
                <w:rStyle w:val="Hyperlink"/>
                <w:noProof/>
              </w:rPr>
              <w:t xml:space="preserve"> Procedure</w:t>
            </w:r>
            <w:r>
              <w:rPr>
                <w:noProof/>
                <w:webHidden/>
              </w:rPr>
              <w:tab/>
            </w:r>
            <w:r>
              <w:rPr>
                <w:noProof/>
                <w:webHidden/>
              </w:rPr>
              <w:fldChar w:fldCharType="begin"/>
            </w:r>
            <w:r>
              <w:rPr>
                <w:noProof/>
                <w:webHidden/>
              </w:rPr>
              <w:instrText xml:space="preserve"> PAGEREF _Toc201154665 \h </w:instrText>
            </w:r>
            <w:r>
              <w:rPr>
                <w:noProof/>
                <w:webHidden/>
              </w:rPr>
            </w:r>
            <w:r>
              <w:rPr>
                <w:noProof/>
                <w:webHidden/>
              </w:rPr>
              <w:fldChar w:fldCharType="separate"/>
            </w:r>
            <w:r>
              <w:rPr>
                <w:noProof/>
                <w:webHidden/>
              </w:rPr>
              <w:t>20</w:t>
            </w:r>
            <w:r>
              <w:rPr>
                <w:noProof/>
                <w:webHidden/>
              </w:rPr>
              <w:fldChar w:fldCharType="end"/>
            </w:r>
          </w:hyperlink>
        </w:p>
        <w:p w14:paraId="2E8D16C7" w14:textId="4A57F812"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66" w:history="1">
            <w:r w:rsidRPr="008B0884">
              <w:rPr>
                <w:rStyle w:val="Hyperlink"/>
                <w:b/>
                <w:noProof/>
              </w:rPr>
              <w:t>CHAPTER 3</w:t>
            </w:r>
            <w:r>
              <w:rPr>
                <w:noProof/>
                <w:webHidden/>
              </w:rPr>
              <w:tab/>
            </w:r>
            <w:r>
              <w:rPr>
                <w:noProof/>
                <w:webHidden/>
              </w:rPr>
              <w:fldChar w:fldCharType="begin"/>
            </w:r>
            <w:r>
              <w:rPr>
                <w:noProof/>
                <w:webHidden/>
              </w:rPr>
              <w:instrText xml:space="preserve"> PAGEREF _Toc201154666 \h </w:instrText>
            </w:r>
            <w:r>
              <w:rPr>
                <w:noProof/>
                <w:webHidden/>
              </w:rPr>
            </w:r>
            <w:r>
              <w:rPr>
                <w:noProof/>
                <w:webHidden/>
              </w:rPr>
              <w:fldChar w:fldCharType="separate"/>
            </w:r>
            <w:r>
              <w:rPr>
                <w:noProof/>
                <w:webHidden/>
              </w:rPr>
              <w:t>23</w:t>
            </w:r>
            <w:r>
              <w:rPr>
                <w:noProof/>
                <w:webHidden/>
              </w:rPr>
              <w:fldChar w:fldCharType="end"/>
            </w:r>
          </w:hyperlink>
        </w:p>
        <w:p w14:paraId="75AFA6C2" w14:textId="1953BC29"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67" w:history="1">
            <w:r w:rsidRPr="008B0884">
              <w:rPr>
                <w:rStyle w:val="Hyperlink"/>
                <w:b/>
                <w:noProof/>
              </w:rPr>
              <w:t>IMPLEMENTATION &amp; TESTING THE ALGORITHM</w:t>
            </w:r>
            <w:r>
              <w:rPr>
                <w:noProof/>
                <w:webHidden/>
              </w:rPr>
              <w:tab/>
            </w:r>
            <w:r>
              <w:rPr>
                <w:noProof/>
                <w:webHidden/>
              </w:rPr>
              <w:fldChar w:fldCharType="begin"/>
            </w:r>
            <w:r>
              <w:rPr>
                <w:noProof/>
                <w:webHidden/>
              </w:rPr>
              <w:instrText xml:space="preserve"> PAGEREF _Toc201154667 \h </w:instrText>
            </w:r>
            <w:r>
              <w:rPr>
                <w:noProof/>
                <w:webHidden/>
              </w:rPr>
            </w:r>
            <w:r>
              <w:rPr>
                <w:noProof/>
                <w:webHidden/>
              </w:rPr>
              <w:fldChar w:fldCharType="separate"/>
            </w:r>
            <w:r>
              <w:rPr>
                <w:noProof/>
                <w:webHidden/>
              </w:rPr>
              <w:t>23</w:t>
            </w:r>
            <w:r>
              <w:rPr>
                <w:noProof/>
                <w:webHidden/>
              </w:rPr>
              <w:fldChar w:fldCharType="end"/>
            </w:r>
          </w:hyperlink>
        </w:p>
        <w:p w14:paraId="6E9D51D7" w14:textId="37ECA6E6"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68" w:history="1">
            <w:r w:rsidRPr="008B0884">
              <w:rPr>
                <w:rStyle w:val="Hyperlink"/>
                <w:noProof/>
              </w:rPr>
              <w:t>3.1 Resistance to Classical Attacks</w:t>
            </w:r>
            <w:r>
              <w:rPr>
                <w:noProof/>
                <w:webHidden/>
              </w:rPr>
              <w:tab/>
            </w:r>
            <w:r>
              <w:rPr>
                <w:noProof/>
                <w:webHidden/>
              </w:rPr>
              <w:fldChar w:fldCharType="begin"/>
            </w:r>
            <w:r>
              <w:rPr>
                <w:noProof/>
                <w:webHidden/>
              </w:rPr>
              <w:instrText xml:space="preserve"> PAGEREF _Toc201154668 \h </w:instrText>
            </w:r>
            <w:r>
              <w:rPr>
                <w:noProof/>
                <w:webHidden/>
              </w:rPr>
            </w:r>
            <w:r>
              <w:rPr>
                <w:noProof/>
                <w:webHidden/>
              </w:rPr>
              <w:fldChar w:fldCharType="separate"/>
            </w:r>
            <w:r>
              <w:rPr>
                <w:noProof/>
                <w:webHidden/>
              </w:rPr>
              <w:t>23</w:t>
            </w:r>
            <w:r>
              <w:rPr>
                <w:noProof/>
                <w:webHidden/>
              </w:rPr>
              <w:fldChar w:fldCharType="end"/>
            </w:r>
          </w:hyperlink>
        </w:p>
        <w:p w14:paraId="24599E91" w14:textId="76C9443C"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69" w:history="1">
            <w:r w:rsidRPr="008B0884">
              <w:rPr>
                <w:rStyle w:val="Hyperlink"/>
                <w:noProof/>
              </w:rPr>
              <w:t>3.1.1 Resistance to Brute-Force, Plaintext Attacks, and Pattern-Based Analysis</w:t>
            </w:r>
            <w:r>
              <w:rPr>
                <w:noProof/>
                <w:webHidden/>
              </w:rPr>
              <w:tab/>
            </w:r>
            <w:r>
              <w:rPr>
                <w:noProof/>
                <w:webHidden/>
              </w:rPr>
              <w:fldChar w:fldCharType="begin"/>
            </w:r>
            <w:r>
              <w:rPr>
                <w:noProof/>
                <w:webHidden/>
              </w:rPr>
              <w:instrText xml:space="preserve"> PAGEREF _Toc201154669 \h </w:instrText>
            </w:r>
            <w:r>
              <w:rPr>
                <w:noProof/>
                <w:webHidden/>
              </w:rPr>
            </w:r>
            <w:r>
              <w:rPr>
                <w:noProof/>
                <w:webHidden/>
              </w:rPr>
              <w:fldChar w:fldCharType="separate"/>
            </w:r>
            <w:r>
              <w:rPr>
                <w:noProof/>
                <w:webHidden/>
              </w:rPr>
              <w:t>23</w:t>
            </w:r>
            <w:r>
              <w:rPr>
                <w:noProof/>
                <w:webHidden/>
              </w:rPr>
              <w:fldChar w:fldCharType="end"/>
            </w:r>
          </w:hyperlink>
        </w:p>
        <w:p w14:paraId="1D24E516" w14:textId="4E7C8A5D"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70" w:history="1">
            <w:r w:rsidRPr="008B0884">
              <w:rPr>
                <w:rStyle w:val="Hyperlink"/>
                <w:noProof/>
              </w:rPr>
              <w:t>3.2 Avalanche Effect &amp; Diffusion</w:t>
            </w:r>
            <w:r>
              <w:rPr>
                <w:noProof/>
                <w:webHidden/>
              </w:rPr>
              <w:tab/>
            </w:r>
            <w:r>
              <w:rPr>
                <w:noProof/>
                <w:webHidden/>
              </w:rPr>
              <w:fldChar w:fldCharType="begin"/>
            </w:r>
            <w:r>
              <w:rPr>
                <w:noProof/>
                <w:webHidden/>
              </w:rPr>
              <w:instrText xml:space="preserve"> PAGEREF _Toc201154670 \h </w:instrText>
            </w:r>
            <w:r>
              <w:rPr>
                <w:noProof/>
                <w:webHidden/>
              </w:rPr>
            </w:r>
            <w:r>
              <w:rPr>
                <w:noProof/>
                <w:webHidden/>
              </w:rPr>
              <w:fldChar w:fldCharType="separate"/>
            </w:r>
            <w:r>
              <w:rPr>
                <w:noProof/>
                <w:webHidden/>
              </w:rPr>
              <w:t>24</w:t>
            </w:r>
            <w:r>
              <w:rPr>
                <w:noProof/>
                <w:webHidden/>
              </w:rPr>
              <w:fldChar w:fldCharType="end"/>
            </w:r>
          </w:hyperlink>
        </w:p>
        <w:p w14:paraId="2B75509D" w14:textId="7482D4C1"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1" w:history="1">
            <w:r w:rsidRPr="008B0884">
              <w:rPr>
                <w:rStyle w:val="Hyperlink"/>
                <w:noProof/>
              </w:rPr>
              <w:t>3.2.1 Encrypting the Same Plaintext with Slightly Changed Key</w:t>
            </w:r>
            <w:r>
              <w:rPr>
                <w:noProof/>
                <w:webHidden/>
              </w:rPr>
              <w:tab/>
            </w:r>
            <w:r>
              <w:rPr>
                <w:noProof/>
                <w:webHidden/>
              </w:rPr>
              <w:fldChar w:fldCharType="begin"/>
            </w:r>
            <w:r>
              <w:rPr>
                <w:noProof/>
                <w:webHidden/>
              </w:rPr>
              <w:instrText xml:space="preserve"> PAGEREF _Toc201154671 \h </w:instrText>
            </w:r>
            <w:r>
              <w:rPr>
                <w:noProof/>
                <w:webHidden/>
              </w:rPr>
            </w:r>
            <w:r>
              <w:rPr>
                <w:noProof/>
                <w:webHidden/>
              </w:rPr>
              <w:fldChar w:fldCharType="separate"/>
            </w:r>
            <w:r>
              <w:rPr>
                <w:noProof/>
                <w:webHidden/>
              </w:rPr>
              <w:t>24</w:t>
            </w:r>
            <w:r>
              <w:rPr>
                <w:noProof/>
                <w:webHidden/>
              </w:rPr>
              <w:fldChar w:fldCharType="end"/>
            </w:r>
          </w:hyperlink>
        </w:p>
        <w:p w14:paraId="4EA265C9" w14:textId="6B56B61C"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72" w:history="1">
            <w:r w:rsidRPr="008B0884">
              <w:rPr>
                <w:rStyle w:val="Hyperlink"/>
                <w:noProof/>
              </w:rPr>
              <w:t>3.3 Output Divergence</w:t>
            </w:r>
            <w:r>
              <w:rPr>
                <w:noProof/>
                <w:webHidden/>
              </w:rPr>
              <w:tab/>
            </w:r>
            <w:r>
              <w:rPr>
                <w:noProof/>
                <w:webHidden/>
              </w:rPr>
              <w:fldChar w:fldCharType="begin"/>
            </w:r>
            <w:r>
              <w:rPr>
                <w:noProof/>
                <w:webHidden/>
              </w:rPr>
              <w:instrText xml:space="preserve"> PAGEREF _Toc201154672 \h </w:instrText>
            </w:r>
            <w:r>
              <w:rPr>
                <w:noProof/>
                <w:webHidden/>
              </w:rPr>
            </w:r>
            <w:r>
              <w:rPr>
                <w:noProof/>
                <w:webHidden/>
              </w:rPr>
              <w:fldChar w:fldCharType="separate"/>
            </w:r>
            <w:r>
              <w:rPr>
                <w:noProof/>
                <w:webHidden/>
              </w:rPr>
              <w:t>25</w:t>
            </w:r>
            <w:r>
              <w:rPr>
                <w:noProof/>
                <w:webHidden/>
              </w:rPr>
              <w:fldChar w:fldCharType="end"/>
            </w:r>
          </w:hyperlink>
        </w:p>
        <w:p w14:paraId="4727A630" w14:textId="1181787D"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3" w:history="1">
            <w:r w:rsidRPr="008B0884">
              <w:rPr>
                <w:rStyle w:val="Hyperlink"/>
                <w:noProof/>
              </w:rPr>
              <w:t>3.3.1 The Sensitivity of the Key</w:t>
            </w:r>
            <w:r>
              <w:rPr>
                <w:noProof/>
                <w:webHidden/>
              </w:rPr>
              <w:tab/>
            </w:r>
            <w:r>
              <w:rPr>
                <w:noProof/>
                <w:webHidden/>
              </w:rPr>
              <w:fldChar w:fldCharType="begin"/>
            </w:r>
            <w:r>
              <w:rPr>
                <w:noProof/>
                <w:webHidden/>
              </w:rPr>
              <w:instrText xml:space="preserve"> PAGEREF _Toc201154673 \h </w:instrText>
            </w:r>
            <w:r>
              <w:rPr>
                <w:noProof/>
                <w:webHidden/>
              </w:rPr>
            </w:r>
            <w:r>
              <w:rPr>
                <w:noProof/>
                <w:webHidden/>
              </w:rPr>
              <w:fldChar w:fldCharType="separate"/>
            </w:r>
            <w:r>
              <w:rPr>
                <w:noProof/>
                <w:webHidden/>
              </w:rPr>
              <w:t>25</w:t>
            </w:r>
            <w:r>
              <w:rPr>
                <w:noProof/>
                <w:webHidden/>
              </w:rPr>
              <w:fldChar w:fldCharType="end"/>
            </w:r>
          </w:hyperlink>
        </w:p>
        <w:p w14:paraId="571F54EE" w14:textId="7AF6921A"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4" w:history="1">
            <w:r w:rsidRPr="008B0884">
              <w:rPr>
                <w:rStyle w:val="Hyperlink"/>
                <w:noProof/>
              </w:rPr>
              <w:t>3.3.2 Encrypting the Same Plaintext with Slightly Changed Key</w:t>
            </w:r>
            <w:r>
              <w:rPr>
                <w:noProof/>
                <w:webHidden/>
              </w:rPr>
              <w:tab/>
            </w:r>
            <w:r>
              <w:rPr>
                <w:noProof/>
                <w:webHidden/>
              </w:rPr>
              <w:fldChar w:fldCharType="begin"/>
            </w:r>
            <w:r>
              <w:rPr>
                <w:noProof/>
                <w:webHidden/>
              </w:rPr>
              <w:instrText xml:space="preserve"> PAGEREF _Toc201154674 \h </w:instrText>
            </w:r>
            <w:r>
              <w:rPr>
                <w:noProof/>
                <w:webHidden/>
              </w:rPr>
            </w:r>
            <w:r>
              <w:rPr>
                <w:noProof/>
                <w:webHidden/>
              </w:rPr>
              <w:fldChar w:fldCharType="separate"/>
            </w:r>
            <w:r>
              <w:rPr>
                <w:noProof/>
                <w:webHidden/>
              </w:rPr>
              <w:t>25</w:t>
            </w:r>
            <w:r>
              <w:rPr>
                <w:noProof/>
                <w:webHidden/>
              </w:rPr>
              <w:fldChar w:fldCharType="end"/>
            </w:r>
          </w:hyperlink>
        </w:p>
        <w:p w14:paraId="680A11F7" w14:textId="734DE035"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5" w:history="1">
            <w:r w:rsidRPr="008B0884">
              <w:rPr>
                <w:rStyle w:val="Hyperlink"/>
                <w:noProof/>
              </w:rPr>
              <w:t>3.3.3 Encrypting the Same Plaintext with Slightly Changed Key</w:t>
            </w:r>
            <w:r>
              <w:rPr>
                <w:noProof/>
                <w:webHidden/>
              </w:rPr>
              <w:tab/>
            </w:r>
            <w:r>
              <w:rPr>
                <w:noProof/>
                <w:webHidden/>
              </w:rPr>
              <w:fldChar w:fldCharType="begin"/>
            </w:r>
            <w:r>
              <w:rPr>
                <w:noProof/>
                <w:webHidden/>
              </w:rPr>
              <w:instrText xml:space="preserve"> PAGEREF _Toc201154675 \h </w:instrText>
            </w:r>
            <w:r>
              <w:rPr>
                <w:noProof/>
                <w:webHidden/>
              </w:rPr>
            </w:r>
            <w:r>
              <w:rPr>
                <w:noProof/>
                <w:webHidden/>
              </w:rPr>
              <w:fldChar w:fldCharType="separate"/>
            </w:r>
            <w:r>
              <w:rPr>
                <w:noProof/>
                <w:webHidden/>
              </w:rPr>
              <w:t>26</w:t>
            </w:r>
            <w:r>
              <w:rPr>
                <w:noProof/>
                <w:webHidden/>
              </w:rPr>
              <w:fldChar w:fldCharType="end"/>
            </w:r>
          </w:hyperlink>
        </w:p>
        <w:p w14:paraId="656012F6" w14:textId="32753927"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76" w:history="1">
            <w:r w:rsidRPr="008B0884">
              <w:rPr>
                <w:rStyle w:val="Hyperlink"/>
                <w:noProof/>
              </w:rPr>
              <w:t>3.4 The Statistical Analysis</w:t>
            </w:r>
            <w:r>
              <w:rPr>
                <w:noProof/>
                <w:webHidden/>
              </w:rPr>
              <w:tab/>
            </w:r>
            <w:r>
              <w:rPr>
                <w:noProof/>
                <w:webHidden/>
              </w:rPr>
              <w:fldChar w:fldCharType="begin"/>
            </w:r>
            <w:r>
              <w:rPr>
                <w:noProof/>
                <w:webHidden/>
              </w:rPr>
              <w:instrText xml:space="preserve"> PAGEREF _Toc201154676 \h </w:instrText>
            </w:r>
            <w:r>
              <w:rPr>
                <w:noProof/>
                <w:webHidden/>
              </w:rPr>
            </w:r>
            <w:r>
              <w:rPr>
                <w:noProof/>
                <w:webHidden/>
              </w:rPr>
              <w:fldChar w:fldCharType="separate"/>
            </w:r>
            <w:r>
              <w:rPr>
                <w:noProof/>
                <w:webHidden/>
              </w:rPr>
              <w:t>26</w:t>
            </w:r>
            <w:r>
              <w:rPr>
                <w:noProof/>
                <w:webHidden/>
              </w:rPr>
              <w:fldChar w:fldCharType="end"/>
            </w:r>
          </w:hyperlink>
        </w:p>
        <w:p w14:paraId="31C4463A" w14:textId="66ECAEB3"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77" w:history="1">
            <w:r w:rsidRPr="008B0884">
              <w:rPr>
                <w:rStyle w:val="Hyperlink"/>
                <w:noProof/>
              </w:rPr>
              <w:t>3.5 Performance and Evaluation</w:t>
            </w:r>
            <w:r>
              <w:rPr>
                <w:noProof/>
                <w:webHidden/>
              </w:rPr>
              <w:tab/>
            </w:r>
            <w:r>
              <w:rPr>
                <w:noProof/>
                <w:webHidden/>
              </w:rPr>
              <w:fldChar w:fldCharType="begin"/>
            </w:r>
            <w:r>
              <w:rPr>
                <w:noProof/>
                <w:webHidden/>
              </w:rPr>
              <w:instrText xml:space="preserve"> PAGEREF _Toc201154677 \h </w:instrText>
            </w:r>
            <w:r>
              <w:rPr>
                <w:noProof/>
                <w:webHidden/>
              </w:rPr>
            </w:r>
            <w:r>
              <w:rPr>
                <w:noProof/>
                <w:webHidden/>
              </w:rPr>
              <w:fldChar w:fldCharType="separate"/>
            </w:r>
            <w:r>
              <w:rPr>
                <w:noProof/>
                <w:webHidden/>
              </w:rPr>
              <w:t>29</w:t>
            </w:r>
            <w:r>
              <w:rPr>
                <w:noProof/>
                <w:webHidden/>
              </w:rPr>
              <w:fldChar w:fldCharType="end"/>
            </w:r>
          </w:hyperlink>
        </w:p>
        <w:p w14:paraId="51C6F743" w14:textId="3CABF654"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8" w:history="1">
            <w:r w:rsidRPr="008B0884">
              <w:rPr>
                <w:rStyle w:val="Hyperlink"/>
                <w:noProof/>
              </w:rPr>
              <w:t>3.5.1Time and Space Complexity</w:t>
            </w:r>
            <w:r>
              <w:rPr>
                <w:noProof/>
                <w:webHidden/>
              </w:rPr>
              <w:tab/>
            </w:r>
            <w:r>
              <w:rPr>
                <w:noProof/>
                <w:webHidden/>
              </w:rPr>
              <w:fldChar w:fldCharType="begin"/>
            </w:r>
            <w:r>
              <w:rPr>
                <w:noProof/>
                <w:webHidden/>
              </w:rPr>
              <w:instrText xml:space="preserve"> PAGEREF _Toc201154678 \h </w:instrText>
            </w:r>
            <w:r>
              <w:rPr>
                <w:noProof/>
                <w:webHidden/>
              </w:rPr>
            </w:r>
            <w:r>
              <w:rPr>
                <w:noProof/>
                <w:webHidden/>
              </w:rPr>
              <w:fldChar w:fldCharType="separate"/>
            </w:r>
            <w:r>
              <w:rPr>
                <w:noProof/>
                <w:webHidden/>
              </w:rPr>
              <w:t>29</w:t>
            </w:r>
            <w:r>
              <w:rPr>
                <w:noProof/>
                <w:webHidden/>
              </w:rPr>
              <w:fldChar w:fldCharType="end"/>
            </w:r>
          </w:hyperlink>
        </w:p>
        <w:p w14:paraId="59089729" w14:textId="582212B1"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79" w:history="1">
            <w:r w:rsidRPr="008B0884">
              <w:rPr>
                <w:rStyle w:val="Hyperlink"/>
                <w:noProof/>
              </w:rPr>
              <w:t>3.5.2 Algorithmic Efficiency (Big-O Notation)</w:t>
            </w:r>
            <w:r>
              <w:rPr>
                <w:noProof/>
                <w:webHidden/>
              </w:rPr>
              <w:tab/>
            </w:r>
            <w:r>
              <w:rPr>
                <w:noProof/>
                <w:webHidden/>
              </w:rPr>
              <w:fldChar w:fldCharType="begin"/>
            </w:r>
            <w:r>
              <w:rPr>
                <w:noProof/>
                <w:webHidden/>
              </w:rPr>
              <w:instrText xml:space="preserve"> PAGEREF _Toc201154679 \h </w:instrText>
            </w:r>
            <w:r>
              <w:rPr>
                <w:noProof/>
                <w:webHidden/>
              </w:rPr>
            </w:r>
            <w:r>
              <w:rPr>
                <w:noProof/>
                <w:webHidden/>
              </w:rPr>
              <w:fldChar w:fldCharType="separate"/>
            </w:r>
            <w:r>
              <w:rPr>
                <w:noProof/>
                <w:webHidden/>
              </w:rPr>
              <w:t>29</w:t>
            </w:r>
            <w:r>
              <w:rPr>
                <w:noProof/>
                <w:webHidden/>
              </w:rPr>
              <w:fldChar w:fldCharType="end"/>
            </w:r>
          </w:hyperlink>
        </w:p>
        <w:p w14:paraId="399BE739" w14:textId="19B58CBA"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80" w:history="1">
            <w:r w:rsidRPr="008B0884">
              <w:rPr>
                <w:rStyle w:val="Hyperlink"/>
                <w:noProof/>
              </w:rPr>
              <w:t>3.5 3 CPU Time and Memory Footprint</w:t>
            </w:r>
            <w:r>
              <w:rPr>
                <w:noProof/>
                <w:webHidden/>
              </w:rPr>
              <w:tab/>
            </w:r>
            <w:r>
              <w:rPr>
                <w:noProof/>
                <w:webHidden/>
              </w:rPr>
              <w:fldChar w:fldCharType="begin"/>
            </w:r>
            <w:r>
              <w:rPr>
                <w:noProof/>
                <w:webHidden/>
              </w:rPr>
              <w:instrText xml:space="preserve"> PAGEREF _Toc201154680 \h </w:instrText>
            </w:r>
            <w:r>
              <w:rPr>
                <w:noProof/>
                <w:webHidden/>
              </w:rPr>
            </w:r>
            <w:r>
              <w:rPr>
                <w:noProof/>
                <w:webHidden/>
              </w:rPr>
              <w:fldChar w:fldCharType="separate"/>
            </w:r>
            <w:r>
              <w:rPr>
                <w:noProof/>
                <w:webHidden/>
              </w:rPr>
              <w:t>30</w:t>
            </w:r>
            <w:r>
              <w:rPr>
                <w:noProof/>
                <w:webHidden/>
              </w:rPr>
              <w:fldChar w:fldCharType="end"/>
            </w:r>
          </w:hyperlink>
        </w:p>
        <w:p w14:paraId="2D023BB1" w14:textId="2A82112A"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81" w:history="1">
            <w:r w:rsidRPr="008B0884">
              <w:rPr>
                <w:rStyle w:val="Hyperlink"/>
                <w:noProof/>
              </w:rPr>
              <w:t>3.6 Comparison with Existing Ciphers</w:t>
            </w:r>
            <w:r>
              <w:rPr>
                <w:noProof/>
                <w:webHidden/>
              </w:rPr>
              <w:tab/>
            </w:r>
            <w:r>
              <w:rPr>
                <w:noProof/>
                <w:webHidden/>
              </w:rPr>
              <w:fldChar w:fldCharType="begin"/>
            </w:r>
            <w:r>
              <w:rPr>
                <w:noProof/>
                <w:webHidden/>
              </w:rPr>
              <w:instrText xml:space="preserve"> PAGEREF _Toc201154681 \h </w:instrText>
            </w:r>
            <w:r>
              <w:rPr>
                <w:noProof/>
                <w:webHidden/>
              </w:rPr>
            </w:r>
            <w:r>
              <w:rPr>
                <w:noProof/>
                <w:webHidden/>
              </w:rPr>
              <w:fldChar w:fldCharType="separate"/>
            </w:r>
            <w:r>
              <w:rPr>
                <w:noProof/>
                <w:webHidden/>
              </w:rPr>
              <w:t>30</w:t>
            </w:r>
            <w:r>
              <w:rPr>
                <w:noProof/>
                <w:webHidden/>
              </w:rPr>
              <w:fldChar w:fldCharType="end"/>
            </w:r>
          </w:hyperlink>
        </w:p>
        <w:p w14:paraId="49B8C1CD" w14:textId="58FC76A1"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82" w:history="1">
            <w:r w:rsidRPr="008B0884">
              <w:rPr>
                <w:rStyle w:val="Hyperlink"/>
                <w:noProof/>
              </w:rPr>
              <w:t>3.6.1 Using Speed, Memory, Security</w:t>
            </w:r>
            <w:r>
              <w:rPr>
                <w:noProof/>
                <w:webHidden/>
              </w:rPr>
              <w:tab/>
            </w:r>
            <w:r>
              <w:rPr>
                <w:noProof/>
                <w:webHidden/>
              </w:rPr>
              <w:fldChar w:fldCharType="begin"/>
            </w:r>
            <w:r>
              <w:rPr>
                <w:noProof/>
                <w:webHidden/>
              </w:rPr>
              <w:instrText xml:space="preserve"> PAGEREF _Toc201154682 \h </w:instrText>
            </w:r>
            <w:r>
              <w:rPr>
                <w:noProof/>
                <w:webHidden/>
              </w:rPr>
            </w:r>
            <w:r>
              <w:rPr>
                <w:noProof/>
                <w:webHidden/>
              </w:rPr>
              <w:fldChar w:fldCharType="separate"/>
            </w:r>
            <w:r>
              <w:rPr>
                <w:noProof/>
                <w:webHidden/>
              </w:rPr>
              <w:t>31</w:t>
            </w:r>
            <w:r>
              <w:rPr>
                <w:noProof/>
                <w:webHidden/>
              </w:rPr>
              <w:fldChar w:fldCharType="end"/>
            </w:r>
          </w:hyperlink>
        </w:p>
        <w:p w14:paraId="4FEFC0C5" w14:textId="44255035"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83" w:history="1">
            <w:r w:rsidRPr="008B0884">
              <w:rPr>
                <w:rStyle w:val="Hyperlink"/>
                <w:noProof/>
              </w:rPr>
              <w:t>3.6.2 Present results</w:t>
            </w:r>
            <w:r>
              <w:rPr>
                <w:noProof/>
                <w:webHidden/>
              </w:rPr>
              <w:tab/>
            </w:r>
            <w:r>
              <w:rPr>
                <w:noProof/>
                <w:webHidden/>
              </w:rPr>
              <w:fldChar w:fldCharType="begin"/>
            </w:r>
            <w:r>
              <w:rPr>
                <w:noProof/>
                <w:webHidden/>
              </w:rPr>
              <w:instrText xml:space="preserve"> PAGEREF _Toc201154683 \h </w:instrText>
            </w:r>
            <w:r>
              <w:rPr>
                <w:noProof/>
                <w:webHidden/>
              </w:rPr>
            </w:r>
            <w:r>
              <w:rPr>
                <w:noProof/>
                <w:webHidden/>
              </w:rPr>
              <w:fldChar w:fldCharType="separate"/>
            </w:r>
            <w:r>
              <w:rPr>
                <w:noProof/>
                <w:webHidden/>
              </w:rPr>
              <w:t>33</w:t>
            </w:r>
            <w:r>
              <w:rPr>
                <w:noProof/>
                <w:webHidden/>
              </w:rPr>
              <w:fldChar w:fldCharType="end"/>
            </w:r>
          </w:hyperlink>
        </w:p>
        <w:p w14:paraId="3BC3239A" w14:textId="45E25078"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84" w:history="1">
            <w:r w:rsidRPr="008B0884">
              <w:rPr>
                <w:rStyle w:val="Hyperlink"/>
                <w:b/>
                <w:bCs/>
                <w:noProof/>
              </w:rPr>
              <w:t>CHAPTER 4</w:t>
            </w:r>
            <w:r>
              <w:rPr>
                <w:noProof/>
                <w:webHidden/>
              </w:rPr>
              <w:tab/>
            </w:r>
            <w:r>
              <w:rPr>
                <w:noProof/>
                <w:webHidden/>
              </w:rPr>
              <w:fldChar w:fldCharType="begin"/>
            </w:r>
            <w:r>
              <w:rPr>
                <w:noProof/>
                <w:webHidden/>
              </w:rPr>
              <w:instrText xml:space="preserve"> PAGEREF _Toc201154684 \h </w:instrText>
            </w:r>
            <w:r>
              <w:rPr>
                <w:noProof/>
                <w:webHidden/>
              </w:rPr>
            </w:r>
            <w:r>
              <w:rPr>
                <w:noProof/>
                <w:webHidden/>
              </w:rPr>
              <w:fldChar w:fldCharType="separate"/>
            </w:r>
            <w:r>
              <w:rPr>
                <w:noProof/>
                <w:webHidden/>
              </w:rPr>
              <w:t>34</w:t>
            </w:r>
            <w:r>
              <w:rPr>
                <w:noProof/>
                <w:webHidden/>
              </w:rPr>
              <w:fldChar w:fldCharType="end"/>
            </w:r>
          </w:hyperlink>
        </w:p>
        <w:p w14:paraId="4839A336" w14:textId="2A3FE110"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85" w:history="1">
            <w:r w:rsidRPr="008B0884">
              <w:rPr>
                <w:rStyle w:val="Hyperlink"/>
                <w:noProof/>
              </w:rPr>
              <w:t>OPTIMIZATION &amp; FINALIZATION</w:t>
            </w:r>
            <w:r>
              <w:rPr>
                <w:noProof/>
                <w:webHidden/>
              </w:rPr>
              <w:tab/>
            </w:r>
            <w:r>
              <w:rPr>
                <w:noProof/>
                <w:webHidden/>
              </w:rPr>
              <w:fldChar w:fldCharType="begin"/>
            </w:r>
            <w:r>
              <w:rPr>
                <w:noProof/>
                <w:webHidden/>
              </w:rPr>
              <w:instrText xml:space="preserve"> PAGEREF _Toc201154685 \h </w:instrText>
            </w:r>
            <w:r>
              <w:rPr>
                <w:noProof/>
                <w:webHidden/>
              </w:rPr>
            </w:r>
            <w:r>
              <w:rPr>
                <w:noProof/>
                <w:webHidden/>
              </w:rPr>
              <w:fldChar w:fldCharType="separate"/>
            </w:r>
            <w:r>
              <w:rPr>
                <w:noProof/>
                <w:webHidden/>
              </w:rPr>
              <w:t>34</w:t>
            </w:r>
            <w:r>
              <w:rPr>
                <w:noProof/>
                <w:webHidden/>
              </w:rPr>
              <w:fldChar w:fldCharType="end"/>
            </w:r>
          </w:hyperlink>
        </w:p>
        <w:p w14:paraId="66372768" w14:textId="634672C4"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86" w:history="1">
            <w:r w:rsidRPr="008B0884">
              <w:rPr>
                <w:rStyle w:val="Hyperlink"/>
                <w:noProof/>
              </w:rPr>
              <w:t>4.1 Implementation Constraints</w:t>
            </w:r>
            <w:r>
              <w:rPr>
                <w:noProof/>
                <w:webHidden/>
              </w:rPr>
              <w:tab/>
            </w:r>
            <w:r>
              <w:rPr>
                <w:noProof/>
                <w:webHidden/>
              </w:rPr>
              <w:fldChar w:fldCharType="begin"/>
            </w:r>
            <w:r>
              <w:rPr>
                <w:noProof/>
                <w:webHidden/>
              </w:rPr>
              <w:instrText xml:space="preserve"> PAGEREF _Toc201154686 \h </w:instrText>
            </w:r>
            <w:r>
              <w:rPr>
                <w:noProof/>
                <w:webHidden/>
              </w:rPr>
            </w:r>
            <w:r>
              <w:rPr>
                <w:noProof/>
                <w:webHidden/>
              </w:rPr>
              <w:fldChar w:fldCharType="separate"/>
            </w:r>
            <w:r>
              <w:rPr>
                <w:noProof/>
                <w:webHidden/>
              </w:rPr>
              <w:t>34</w:t>
            </w:r>
            <w:r>
              <w:rPr>
                <w:noProof/>
                <w:webHidden/>
              </w:rPr>
              <w:fldChar w:fldCharType="end"/>
            </w:r>
          </w:hyperlink>
        </w:p>
        <w:p w14:paraId="6CEFA3FC" w14:textId="438509F1"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87" w:history="1">
            <w:r w:rsidRPr="008B0884">
              <w:rPr>
                <w:rStyle w:val="Hyperlink"/>
                <w:noProof/>
              </w:rPr>
              <w:t>4.1.1 Platform and Device Considerations</w:t>
            </w:r>
            <w:r>
              <w:rPr>
                <w:noProof/>
                <w:webHidden/>
              </w:rPr>
              <w:tab/>
            </w:r>
            <w:r>
              <w:rPr>
                <w:noProof/>
                <w:webHidden/>
              </w:rPr>
              <w:fldChar w:fldCharType="begin"/>
            </w:r>
            <w:r>
              <w:rPr>
                <w:noProof/>
                <w:webHidden/>
              </w:rPr>
              <w:instrText xml:space="preserve"> PAGEREF _Toc201154687 \h </w:instrText>
            </w:r>
            <w:r>
              <w:rPr>
                <w:noProof/>
                <w:webHidden/>
              </w:rPr>
            </w:r>
            <w:r>
              <w:rPr>
                <w:noProof/>
                <w:webHidden/>
              </w:rPr>
              <w:fldChar w:fldCharType="separate"/>
            </w:r>
            <w:r>
              <w:rPr>
                <w:noProof/>
                <w:webHidden/>
              </w:rPr>
              <w:t>34</w:t>
            </w:r>
            <w:r>
              <w:rPr>
                <w:noProof/>
                <w:webHidden/>
              </w:rPr>
              <w:fldChar w:fldCharType="end"/>
            </w:r>
          </w:hyperlink>
        </w:p>
        <w:p w14:paraId="4072E745" w14:textId="2FABFC67"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88" w:history="1">
            <w:r w:rsidRPr="008B0884">
              <w:rPr>
                <w:rStyle w:val="Hyperlink"/>
                <w:noProof/>
              </w:rPr>
              <w:t>4.1.2 Resource Trade-offs</w:t>
            </w:r>
            <w:r>
              <w:rPr>
                <w:noProof/>
                <w:webHidden/>
              </w:rPr>
              <w:tab/>
            </w:r>
            <w:r>
              <w:rPr>
                <w:noProof/>
                <w:webHidden/>
              </w:rPr>
              <w:fldChar w:fldCharType="begin"/>
            </w:r>
            <w:r>
              <w:rPr>
                <w:noProof/>
                <w:webHidden/>
              </w:rPr>
              <w:instrText xml:space="preserve"> PAGEREF _Toc201154688 \h </w:instrText>
            </w:r>
            <w:r>
              <w:rPr>
                <w:noProof/>
                <w:webHidden/>
              </w:rPr>
            </w:r>
            <w:r>
              <w:rPr>
                <w:noProof/>
                <w:webHidden/>
              </w:rPr>
              <w:fldChar w:fldCharType="separate"/>
            </w:r>
            <w:r>
              <w:rPr>
                <w:noProof/>
                <w:webHidden/>
              </w:rPr>
              <w:t>35</w:t>
            </w:r>
            <w:r>
              <w:rPr>
                <w:noProof/>
                <w:webHidden/>
              </w:rPr>
              <w:fldChar w:fldCharType="end"/>
            </w:r>
          </w:hyperlink>
        </w:p>
        <w:p w14:paraId="131F0B20" w14:textId="0FC4339F"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89" w:history="1">
            <w:r w:rsidRPr="008B0884">
              <w:rPr>
                <w:rStyle w:val="Hyperlink"/>
                <w:noProof/>
              </w:rPr>
              <w:t>4.2 Applications &amp; Use Cases</w:t>
            </w:r>
            <w:r>
              <w:rPr>
                <w:noProof/>
                <w:webHidden/>
              </w:rPr>
              <w:tab/>
            </w:r>
            <w:r>
              <w:rPr>
                <w:noProof/>
                <w:webHidden/>
              </w:rPr>
              <w:fldChar w:fldCharType="begin"/>
            </w:r>
            <w:r>
              <w:rPr>
                <w:noProof/>
                <w:webHidden/>
              </w:rPr>
              <w:instrText xml:space="preserve"> PAGEREF _Toc201154689 \h </w:instrText>
            </w:r>
            <w:r>
              <w:rPr>
                <w:noProof/>
                <w:webHidden/>
              </w:rPr>
            </w:r>
            <w:r>
              <w:rPr>
                <w:noProof/>
                <w:webHidden/>
              </w:rPr>
              <w:fldChar w:fldCharType="separate"/>
            </w:r>
            <w:r>
              <w:rPr>
                <w:noProof/>
                <w:webHidden/>
              </w:rPr>
              <w:t>35</w:t>
            </w:r>
            <w:r>
              <w:rPr>
                <w:noProof/>
                <w:webHidden/>
              </w:rPr>
              <w:fldChar w:fldCharType="end"/>
            </w:r>
          </w:hyperlink>
        </w:p>
        <w:p w14:paraId="28FA81EC" w14:textId="2B688836"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90" w:history="1">
            <w:r w:rsidRPr="008B0884">
              <w:rPr>
                <w:rStyle w:val="Hyperlink"/>
                <w:noProof/>
              </w:rPr>
              <w:t>4.2.1 Scenarios for the Algorithm Deployment</w:t>
            </w:r>
            <w:r>
              <w:rPr>
                <w:noProof/>
                <w:webHidden/>
              </w:rPr>
              <w:tab/>
            </w:r>
            <w:r>
              <w:rPr>
                <w:noProof/>
                <w:webHidden/>
              </w:rPr>
              <w:fldChar w:fldCharType="begin"/>
            </w:r>
            <w:r>
              <w:rPr>
                <w:noProof/>
                <w:webHidden/>
              </w:rPr>
              <w:instrText xml:space="preserve"> PAGEREF _Toc201154690 \h </w:instrText>
            </w:r>
            <w:r>
              <w:rPr>
                <w:noProof/>
                <w:webHidden/>
              </w:rPr>
            </w:r>
            <w:r>
              <w:rPr>
                <w:noProof/>
                <w:webHidden/>
              </w:rPr>
              <w:fldChar w:fldCharType="separate"/>
            </w:r>
            <w:r>
              <w:rPr>
                <w:noProof/>
                <w:webHidden/>
              </w:rPr>
              <w:t>35</w:t>
            </w:r>
            <w:r>
              <w:rPr>
                <w:noProof/>
                <w:webHidden/>
              </w:rPr>
              <w:fldChar w:fldCharType="end"/>
            </w:r>
          </w:hyperlink>
        </w:p>
        <w:p w14:paraId="2D571686" w14:textId="46E3B036"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91" w:history="1">
            <w:r w:rsidRPr="008B0884">
              <w:rPr>
                <w:rStyle w:val="Hyperlink"/>
                <w:noProof/>
              </w:rPr>
              <w:t>4.2.2 Practical Feasibility</w:t>
            </w:r>
            <w:r>
              <w:rPr>
                <w:noProof/>
                <w:webHidden/>
              </w:rPr>
              <w:tab/>
            </w:r>
            <w:r>
              <w:rPr>
                <w:noProof/>
                <w:webHidden/>
              </w:rPr>
              <w:fldChar w:fldCharType="begin"/>
            </w:r>
            <w:r>
              <w:rPr>
                <w:noProof/>
                <w:webHidden/>
              </w:rPr>
              <w:instrText xml:space="preserve"> PAGEREF _Toc201154691 \h </w:instrText>
            </w:r>
            <w:r>
              <w:rPr>
                <w:noProof/>
                <w:webHidden/>
              </w:rPr>
            </w:r>
            <w:r>
              <w:rPr>
                <w:noProof/>
                <w:webHidden/>
              </w:rPr>
              <w:fldChar w:fldCharType="separate"/>
            </w:r>
            <w:r>
              <w:rPr>
                <w:noProof/>
                <w:webHidden/>
              </w:rPr>
              <w:t>36</w:t>
            </w:r>
            <w:r>
              <w:rPr>
                <w:noProof/>
                <w:webHidden/>
              </w:rPr>
              <w:fldChar w:fldCharType="end"/>
            </w:r>
          </w:hyperlink>
        </w:p>
        <w:p w14:paraId="0107D9B7" w14:textId="1E54E144"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92" w:history="1">
            <w:r w:rsidRPr="008B0884">
              <w:rPr>
                <w:rStyle w:val="Hyperlink"/>
                <w:noProof/>
              </w:rPr>
              <w:t>4.3 Limitations and Future Work</w:t>
            </w:r>
            <w:r>
              <w:rPr>
                <w:noProof/>
                <w:webHidden/>
              </w:rPr>
              <w:tab/>
            </w:r>
            <w:r>
              <w:rPr>
                <w:noProof/>
                <w:webHidden/>
              </w:rPr>
              <w:fldChar w:fldCharType="begin"/>
            </w:r>
            <w:r>
              <w:rPr>
                <w:noProof/>
                <w:webHidden/>
              </w:rPr>
              <w:instrText xml:space="preserve"> PAGEREF _Toc201154692 \h </w:instrText>
            </w:r>
            <w:r>
              <w:rPr>
                <w:noProof/>
                <w:webHidden/>
              </w:rPr>
            </w:r>
            <w:r>
              <w:rPr>
                <w:noProof/>
                <w:webHidden/>
              </w:rPr>
              <w:fldChar w:fldCharType="separate"/>
            </w:r>
            <w:r>
              <w:rPr>
                <w:noProof/>
                <w:webHidden/>
              </w:rPr>
              <w:t>36</w:t>
            </w:r>
            <w:r>
              <w:rPr>
                <w:noProof/>
                <w:webHidden/>
              </w:rPr>
              <w:fldChar w:fldCharType="end"/>
            </w:r>
          </w:hyperlink>
        </w:p>
        <w:p w14:paraId="2537FC73" w14:textId="341A9B12"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93" w:history="1">
            <w:r w:rsidRPr="008B0884">
              <w:rPr>
                <w:rStyle w:val="Hyperlink"/>
                <w:noProof/>
              </w:rPr>
              <w:t>4.3.1 Known Weaknesses or Boundaries</w:t>
            </w:r>
            <w:r>
              <w:rPr>
                <w:noProof/>
                <w:webHidden/>
              </w:rPr>
              <w:tab/>
            </w:r>
            <w:r>
              <w:rPr>
                <w:noProof/>
                <w:webHidden/>
              </w:rPr>
              <w:fldChar w:fldCharType="begin"/>
            </w:r>
            <w:r>
              <w:rPr>
                <w:noProof/>
                <w:webHidden/>
              </w:rPr>
              <w:instrText xml:space="preserve"> PAGEREF _Toc201154693 \h </w:instrText>
            </w:r>
            <w:r>
              <w:rPr>
                <w:noProof/>
                <w:webHidden/>
              </w:rPr>
            </w:r>
            <w:r>
              <w:rPr>
                <w:noProof/>
                <w:webHidden/>
              </w:rPr>
              <w:fldChar w:fldCharType="separate"/>
            </w:r>
            <w:r>
              <w:rPr>
                <w:noProof/>
                <w:webHidden/>
              </w:rPr>
              <w:t>36</w:t>
            </w:r>
            <w:r>
              <w:rPr>
                <w:noProof/>
                <w:webHidden/>
              </w:rPr>
              <w:fldChar w:fldCharType="end"/>
            </w:r>
          </w:hyperlink>
        </w:p>
        <w:p w14:paraId="6FDC9FBE" w14:textId="6FAB379E" w:rsidR="008809B4" w:rsidRDefault="008809B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201154694" w:history="1">
            <w:r w:rsidRPr="008B0884">
              <w:rPr>
                <w:rStyle w:val="Hyperlink"/>
                <w:noProof/>
              </w:rPr>
              <w:t>4.3.2 Suggestions for Future Improvements</w:t>
            </w:r>
            <w:r>
              <w:rPr>
                <w:noProof/>
                <w:webHidden/>
              </w:rPr>
              <w:tab/>
            </w:r>
            <w:r>
              <w:rPr>
                <w:noProof/>
                <w:webHidden/>
              </w:rPr>
              <w:fldChar w:fldCharType="begin"/>
            </w:r>
            <w:r>
              <w:rPr>
                <w:noProof/>
                <w:webHidden/>
              </w:rPr>
              <w:instrText xml:space="preserve"> PAGEREF _Toc201154694 \h </w:instrText>
            </w:r>
            <w:r>
              <w:rPr>
                <w:noProof/>
                <w:webHidden/>
              </w:rPr>
            </w:r>
            <w:r>
              <w:rPr>
                <w:noProof/>
                <w:webHidden/>
              </w:rPr>
              <w:fldChar w:fldCharType="separate"/>
            </w:r>
            <w:r>
              <w:rPr>
                <w:noProof/>
                <w:webHidden/>
              </w:rPr>
              <w:t>37</w:t>
            </w:r>
            <w:r>
              <w:rPr>
                <w:noProof/>
                <w:webHidden/>
              </w:rPr>
              <w:fldChar w:fldCharType="end"/>
            </w:r>
          </w:hyperlink>
        </w:p>
        <w:p w14:paraId="7DE92ACD" w14:textId="03961715" w:rsidR="008809B4" w:rsidRDefault="008809B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01154695" w:history="1">
            <w:r w:rsidRPr="008B0884">
              <w:rPr>
                <w:rStyle w:val="Hyperlink"/>
                <w:noProof/>
              </w:rPr>
              <w:t>4.4 Conclusion</w:t>
            </w:r>
            <w:r>
              <w:rPr>
                <w:noProof/>
                <w:webHidden/>
              </w:rPr>
              <w:tab/>
            </w:r>
            <w:r>
              <w:rPr>
                <w:noProof/>
                <w:webHidden/>
              </w:rPr>
              <w:fldChar w:fldCharType="begin"/>
            </w:r>
            <w:r>
              <w:rPr>
                <w:noProof/>
                <w:webHidden/>
              </w:rPr>
              <w:instrText xml:space="preserve"> PAGEREF _Toc201154695 \h </w:instrText>
            </w:r>
            <w:r>
              <w:rPr>
                <w:noProof/>
                <w:webHidden/>
              </w:rPr>
            </w:r>
            <w:r>
              <w:rPr>
                <w:noProof/>
                <w:webHidden/>
              </w:rPr>
              <w:fldChar w:fldCharType="separate"/>
            </w:r>
            <w:r>
              <w:rPr>
                <w:noProof/>
                <w:webHidden/>
              </w:rPr>
              <w:t>37</w:t>
            </w:r>
            <w:r>
              <w:rPr>
                <w:noProof/>
                <w:webHidden/>
              </w:rPr>
              <w:fldChar w:fldCharType="end"/>
            </w:r>
          </w:hyperlink>
        </w:p>
        <w:p w14:paraId="751BFCEB" w14:textId="103DFF9E" w:rsidR="008809B4" w:rsidRDefault="008809B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201154696" w:history="1">
            <w:r w:rsidRPr="008B0884">
              <w:rPr>
                <w:rStyle w:val="Hyperlink"/>
                <w:noProof/>
              </w:rPr>
              <w:t>REFRENCES…</w:t>
            </w:r>
            <w:r>
              <w:rPr>
                <w:noProof/>
                <w:webHidden/>
              </w:rPr>
              <w:tab/>
            </w:r>
            <w:r>
              <w:rPr>
                <w:noProof/>
                <w:webHidden/>
              </w:rPr>
              <w:fldChar w:fldCharType="begin"/>
            </w:r>
            <w:r>
              <w:rPr>
                <w:noProof/>
                <w:webHidden/>
              </w:rPr>
              <w:instrText xml:space="preserve"> PAGEREF _Toc201154696 \h </w:instrText>
            </w:r>
            <w:r>
              <w:rPr>
                <w:noProof/>
                <w:webHidden/>
              </w:rPr>
            </w:r>
            <w:r>
              <w:rPr>
                <w:noProof/>
                <w:webHidden/>
              </w:rPr>
              <w:fldChar w:fldCharType="separate"/>
            </w:r>
            <w:r>
              <w:rPr>
                <w:noProof/>
                <w:webHidden/>
              </w:rPr>
              <w:t>38</w:t>
            </w:r>
            <w:r>
              <w:rPr>
                <w:noProof/>
                <w:webHidden/>
              </w:rPr>
              <w:fldChar w:fldCharType="end"/>
            </w:r>
          </w:hyperlink>
        </w:p>
        <w:p w14:paraId="0C76E3D1" w14:textId="4DC2CCB7" w:rsidR="003379D6" w:rsidRDefault="003379D6">
          <w:r>
            <w:rPr>
              <w:b/>
              <w:bCs/>
              <w:noProof/>
            </w:rPr>
            <w:fldChar w:fldCharType="end"/>
          </w:r>
        </w:p>
      </w:sdtContent>
    </w:sdt>
    <w:p w14:paraId="5373F323" w14:textId="77777777" w:rsidR="003379D6" w:rsidRDefault="003379D6">
      <w:pPr>
        <w:widowControl/>
        <w:autoSpaceDE/>
        <w:autoSpaceDN/>
        <w:spacing w:after="160" w:line="278" w:lineRule="auto"/>
        <w:rPr>
          <w:b/>
          <w:sz w:val="36"/>
          <w:szCs w:val="36"/>
        </w:rPr>
      </w:pPr>
    </w:p>
    <w:p w14:paraId="0ADCF508" w14:textId="77777777" w:rsidR="003379D6" w:rsidRDefault="003379D6">
      <w:pPr>
        <w:widowControl/>
        <w:autoSpaceDE/>
        <w:autoSpaceDN/>
        <w:spacing w:after="160" w:line="278" w:lineRule="auto"/>
        <w:rPr>
          <w:b/>
          <w:sz w:val="36"/>
          <w:szCs w:val="36"/>
        </w:rPr>
      </w:pPr>
      <w:r>
        <w:rPr>
          <w:b/>
          <w:sz w:val="36"/>
          <w:szCs w:val="36"/>
        </w:rPr>
        <w:br w:type="page"/>
      </w:r>
    </w:p>
    <w:p w14:paraId="06AB83CE" w14:textId="3FA1A1E1" w:rsidR="00E417B7" w:rsidRDefault="00E417B7">
      <w:pPr>
        <w:widowControl/>
        <w:autoSpaceDE/>
        <w:autoSpaceDN/>
        <w:spacing w:after="160" w:line="278" w:lineRule="auto"/>
        <w:rPr>
          <w:rFonts w:asciiTheme="majorBidi" w:eastAsiaTheme="majorEastAsia" w:hAnsiTheme="majorBidi" w:cstheme="majorBidi"/>
          <w:b/>
          <w:sz w:val="36"/>
          <w:szCs w:val="36"/>
        </w:rPr>
      </w:pPr>
      <w:r>
        <w:rPr>
          <w:rFonts w:asciiTheme="majorBidi" w:eastAsiaTheme="majorEastAsia" w:hAnsiTheme="majorBidi" w:cstheme="majorBidi"/>
          <w:b/>
          <w:sz w:val="36"/>
          <w:szCs w:val="36"/>
        </w:rPr>
        <w:lastRenderedPageBreak/>
        <w:br w:type="page"/>
      </w:r>
    </w:p>
    <w:p w14:paraId="36CC0A28" w14:textId="77777777" w:rsidR="003379D6" w:rsidRDefault="003379D6">
      <w:pPr>
        <w:widowControl/>
        <w:autoSpaceDE/>
        <w:autoSpaceDN/>
        <w:spacing w:after="160" w:line="278" w:lineRule="auto"/>
        <w:rPr>
          <w:rFonts w:asciiTheme="majorBidi" w:eastAsiaTheme="majorEastAsia" w:hAnsiTheme="majorBidi" w:cstheme="majorBidi"/>
          <w:b/>
          <w:sz w:val="36"/>
          <w:szCs w:val="36"/>
        </w:rPr>
      </w:pPr>
    </w:p>
    <w:p w14:paraId="64153B23" w14:textId="0739E34E" w:rsidR="00B64F15" w:rsidRPr="008059AF" w:rsidRDefault="00B64F15" w:rsidP="00B64F15">
      <w:pPr>
        <w:pStyle w:val="Heading1"/>
        <w:spacing w:before="326" w:line="360" w:lineRule="auto"/>
        <w:ind w:right="1919"/>
        <w:jc w:val="center"/>
        <w:rPr>
          <w:b/>
          <w:sz w:val="36"/>
          <w:szCs w:val="36"/>
        </w:rPr>
      </w:pPr>
      <w:bookmarkStart w:id="3" w:name="_Toc201154646"/>
      <w:r w:rsidRPr="008059AF">
        <w:rPr>
          <w:b/>
          <w:sz w:val="36"/>
          <w:szCs w:val="36"/>
        </w:rPr>
        <w:t>CHAPTER 1</w:t>
      </w:r>
      <w:bookmarkEnd w:id="0"/>
      <w:bookmarkEnd w:id="3"/>
    </w:p>
    <w:p w14:paraId="1D8AA06F" w14:textId="77777777" w:rsidR="00B64F15" w:rsidRPr="008059AF" w:rsidRDefault="00B64F15" w:rsidP="00B64F15">
      <w:pPr>
        <w:pStyle w:val="Heading1"/>
        <w:spacing w:before="326" w:line="360" w:lineRule="auto"/>
        <w:ind w:right="1919"/>
        <w:jc w:val="center"/>
        <w:rPr>
          <w:b/>
          <w:sz w:val="36"/>
          <w:szCs w:val="36"/>
        </w:rPr>
      </w:pPr>
      <w:bookmarkStart w:id="4" w:name="_Toc191288729"/>
      <w:bookmarkStart w:id="5" w:name="_Toc198804771"/>
      <w:bookmarkStart w:id="6" w:name="_Toc201154647"/>
      <w:r w:rsidRPr="008059AF">
        <w:rPr>
          <w:b/>
          <w:sz w:val="36"/>
          <w:szCs w:val="36"/>
        </w:rPr>
        <w:t>INTRODUCTION</w:t>
      </w:r>
      <w:bookmarkEnd w:id="4"/>
      <w:bookmarkEnd w:id="5"/>
      <w:bookmarkEnd w:id="6"/>
    </w:p>
    <w:p w14:paraId="6A397952" w14:textId="77777777" w:rsidR="00B64F15" w:rsidRPr="00FB5EDB" w:rsidRDefault="00B64F15" w:rsidP="00B64F15">
      <w:pPr>
        <w:spacing w:line="276" w:lineRule="auto"/>
        <w:jc w:val="both"/>
      </w:pPr>
    </w:p>
    <w:p w14:paraId="39F02511" w14:textId="680B43E9" w:rsidR="00B64F15" w:rsidRPr="001D1D29" w:rsidRDefault="00B64F15" w:rsidP="00B64F15">
      <w:pPr>
        <w:pStyle w:val="Heading3"/>
        <w:numPr>
          <w:ilvl w:val="1"/>
          <w:numId w:val="1"/>
        </w:numPr>
        <w:tabs>
          <w:tab w:val="num" w:pos="360"/>
          <w:tab w:val="left" w:pos="736"/>
        </w:tabs>
        <w:spacing w:line="276" w:lineRule="auto"/>
        <w:ind w:left="0" w:firstLine="0"/>
        <w:jc w:val="both"/>
        <w:rPr>
          <w:b w:val="0"/>
          <w:bCs/>
          <w:spacing w:val="-2"/>
        </w:rPr>
      </w:pPr>
      <w:bookmarkStart w:id="7" w:name="_bookmark9"/>
      <w:bookmarkEnd w:id="7"/>
      <w:r w:rsidRPr="001D1D29">
        <w:rPr>
          <w:spacing w:val="-2"/>
        </w:rPr>
        <w:t xml:space="preserve"> </w:t>
      </w:r>
      <w:bookmarkStart w:id="8" w:name="_Toc201154648"/>
      <w:r w:rsidRPr="001D1D29">
        <w:rPr>
          <w:bCs/>
          <w:spacing w:val="-2"/>
        </w:rPr>
        <w:t>Background and Importance</w:t>
      </w:r>
      <w:bookmarkEnd w:id="8"/>
    </w:p>
    <w:p w14:paraId="0CE565A8" w14:textId="0129591A" w:rsidR="00947167" w:rsidRDefault="00947167" w:rsidP="00947167">
      <w:pPr>
        <w:pStyle w:val="BodyText"/>
        <w:spacing w:before="265" w:line="360" w:lineRule="auto"/>
        <w:ind w:right="415"/>
        <w:jc w:val="both"/>
      </w:pPr>
      <w:r w:rsidRPr="00947167">
        <w:t>This chapter introduces today's digital world, protecting information</w:t>
      </w:r>
      <w:r>
        <w:t xml:space="preserve"> And </w:t>
      </w:r>
      <w:r w:rsidRPr="00947167">
        <w:t xml:space="preserve">Cryptography </w:t>
      </w:r>
      <w:r>
        <w:t xml:space="preserve">which </w:t>
      </w:r>
      <w:r w:rsidRPr="00947167">
        <w:t xml:space="preserve">is the art of achieving security </w:t>
      </w:r>
      <w:r>
        <w:t>through</w:t>
      </w:r>
      <w:r w:rsidRPr="00947167">
        <w:t xml:space="preserve"> encoding messages to make them non-readable</w:t>
      </w:r>
      <w:r>
        <w:t xml:space="preserve"> </w:t>
      </w:r>
      <w:r w:rsidRPr="00947167">
        <w:t xml:space="preserve">in modern times cryptography is considered a branch of both mathematics and computer science and is affiliated closely with information theory, computer security and engineering. </w:t>
      </w:r>
      <w:r>
        <w:t>while</w:t>
      </w:r>
      <w:r w:rsidRPr="00947167">
        <w:t xml:space="preserve"> </w:t>
      </w:r>
      <w:r>
        <w:t>mostly</w:t>
      </w:r>
      <w:r w:rsidRPr="00947167">
        <w:t xml:space="preserve"> used in applications present in technologically advanced societies; examples include the security of ATM cards, computer passwords and electronic commerce, which all depend on cryptography</w:t>
      </w:r>
      <w:sdt>
        <w:sdtPr>
          <w:rPr>
            <w:color w:val="000000"/>
          </w:rPr>
          <w:tag w:val="MENDELEY_CITATION_v3_eyJjaXRhdGlvbklEIjoiTUVOREVMRVlfQ0lUQVRJT05fMjE2OGIxNGYtNGMyZS00YzBlLWFhZDAtZjk3ZmRhZWJhYjUw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
          <w:id w:val="-1404288342"/>
          <w:placeholder>
            <w:docPart w:val="DefaultPlaceholder_-1854013440"/>
          </w:placeholder>
        </w:sdtPr>
        <w:sdtContent>
          <w:r w:rsidR="008A2770" w:rsidRPr="008A2770">
            <w:rPr>
              <w:color w:val="000000"/>
            </w:rPr>
            <w:t>(Cryptography Theory and Practice Fourth Edition, n.d.)</w:t>
          </w:r>
        </w:sdtContent>
      </w:sdt>
      <w:r w:rsidRPr="00947167">
        <w:t>.</w:t>
      </w:r>
    </w:p>
    <w:p w14:paraId="32EBA622" w14:textId="1551431E" w:rsidR="00947167" w:rsidRDefault="00947167" w:rsidP="00947167">
      <w:pPr>
        <w:pStyle w:val="BodyText"/>
        <w:spacing w:before="265" w:line="360" w:lineRule="auto"/>
        <w:ind w:right="415"/>
        <w:jc w:val="both"/>
      </w:pPr>
      <w:r w:rsidRPr="00947167">
        <w:t xml:space="preserve">In today's technology, every second data are generated on the internet due to the online transaction. </w:t>
      </w:r>
      <w:r>
        <w:t xml:space="preserve">Based on that </w:t>
      </w:r>
      <w:r w:rsidRPr="00947167">
        <w:t>Cryptography is a necessary part of network security which allows the virtual world to be more secure. In many applications of our daily life information security plays a key role</w:t>
      </w:r>
      <w:r>
        <w:t>.</w:t>
      </w:r>
    </w:p>
    <w:p w14:paraId="04C4FE16" w14:textId="2B070412" w:rsidR="00947167" w:rsidRDefault="00947167" w:rsidP="00947167">
      <w:pPr>
        <w:pStyle w:val="BodyText"/>
        <w:spacing w:before="265" w:line="360" w:lineRule="auto"/>
        <w:ind w:right="415"/>
        <w:jc w:val="both"/>
      </w:pPr>
      <w:r w:rsidRPr="00947167">
        <w:t>Most people send messages, store passwords, and share their personal data online every day. Because of this sharing, this information can easily be stolen or used in any way, both formal and not formal way. That's why Cryptography is a necessary part of network security to keep data secure and private</w:t>
      </w:r>
      <w:sdt>
        <w:sdtPr>
          <w:rPr>
            <w:color w:val="000000"/>
          </w:rPr>
          <w:tag w:val="MENDELEY_CITATION_v3_eyJjaXRhdGlvbklEIjoiTUVOREVMRVlfQ0lUQVRJT05fMDY1N2VlMjAtNTdkNi00NTBiLWI5MDYtOTQ4MjNkYzRmZDc2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
          <w:id w:val="-1835681003"/>
          <w:placeholder>
            <w:docPart w:val="DefaultPlaceholder_-1854013440"/>
          </w:placeholder>
        </w:sdtPr>
        <w:sdtContent>
          <w:r w:rsidR="008A2770" w:rsidRPr="008A2770">
            <w:rPr>
              <w:color w:val="000000"/>
            </w:rPr>
            <w:t>(Fratini, 2002)</w:t>
          </w:r>
        </w:sdtContent>
      </w:sdt>
      <w:r w:rsidRPr="00947167">
        <w:t xml:space="preserve">. </w:t>
      </w:r>
    </w:p>
    <w:p w14:paraId="0CD95D0C" w14:textId="66CE1578" w:rsidR="00947167" w:rsidRDefault="00947167" w:rsidP="006A5C8C">
      <w:pPr>
        <w:pStyle w:val="BodyText"/>
        <w:spacing w:before="265" w:line="360" w:lineRule="auto"/>
        <w:ind w:right="415"/>
        <w:jc w:val="both"/>
      </w:pPr>
      <w:r w:rsidRPr="00947167">
        <w:t>Symmetric encryption is one of the most common types, where the same secret key is used to lock (encrypt) and unlock (decrypt) a message.</w:t>
      </w:r>
      <w:r w:rsidR="006A5C8C">
        <w:t xml:space="preserve"> T</w:t>
      </w:r>
      <w:r w:rsidR="006A5C8C" w:rsidRPr="006A5C8C">
        <w:t>h</w:t>
      </w:r>
      <w:r w:rsidR="006A5C8C">
        <w:t>ese</w:t>
      </w:r>
      <w:r w:rsidR="006A5C8C" w:rsidRPr="006A5C8C">
        <w:t xml:space="preserve"> process plaintext message </w:t>
      </w:r>
      <w:r w:rsidR="006A5C8C">
        <w:t xml:space="preserve">will be converted </w:t>
      </w:r>
      <w:r w:rsidR="006A5C8C" w:rsidRPr="006A5C8C">
        <w:t>into cipher text which can be decoded back into the original message using the secret key.</w:t>
      </w:r>
      <w:r w:rsidRPr="00947167">
        <w:t xml:space="preserve"> Therefore, it is widely used in many systems such as mobile applications, file storage, and online communications. </w:t>
      </w:r>
    </w:p>
    <w:p w14:paraId="4A001112" w14:textId="0D73A9F4" w:rsidR="006A5C8C" w:rsidRDefault="006A5C8C" w:rsidP="006A5C8C">
      <w:pPr>
        <w:pStyle w:val="BodyText"/>
        <w:spacing w:before="265" w:line="360" w:lineRule="auto"/>
        <w:ind w:right="415"/>
        <w:jc w:val="both"/>
      </w:pPr>
      <w:r w:rsidRPr="006A5C8C">
        <w:lastRenderedPageBreak/>
        <w:t>There are several types of data encryption structures which form the basis of network security. Encryption schemes are generally based on either block or stream ciphers. Historically the focus of encryption has been on the use of symmetric encryption to offer confidentiality.</w:t>
      </w:r>
    </w:p>
    <w:p w14:paraId="1F2DFC69" w14:textId="4FB4723E" w:rsidR="00DB3A78" w:rsidRDefault="00947167" w:rsidP="00947167">
      <w:pPr>
        <w:pStyle w:val="BodyText"/>
        <w:spacing w:before="265" w:line="360" w:lineRule="auto"/>
        <w:ind w:right="415"/>
        <w:jc w:val="both"/>
      </w:pPr>
      <w:r w:rsidRPr="00947167">
        <w:t xml:space="preserve">During our information security course, we learned about different encryption methods. </w:t>
      </w:r>
      <w:r w:rsidR="006A5C8C">
        <w:t xml:space="preserve">Such </w:t>
      </w:r>
      <w:r w:rsidR="006A5C8C" w:rsidRPr="006A5C8C">
        <w:t>monoalphabetic cipher and polyalphabetic cipher</w:t>
      </w:r>
      <w:r w:rsidR="006A5C8C">
        <w:t xml:space="preserve"> for example</w:t>
      </w:r>
      <w:r w:rsidRPr="00947167">
        <w:t xml:space="preserve"> Caesar cipher,</w:t>
      </w:r>
      <w:r w:rsidR="006A5C8C">
        <w:t xml:space="preserve"> and Vigenere cipher </w:t>
      </w:r>
      <w:r w:rsidR="00DB3A78">
        <w:t xml:space="preserve">which is </w:t>
      </w:r>
      <w:r w:rsidRPr="00947167">
        <w:t>very simple and easy to break</w:t>
      </w:r>
      <w:sdt>
        <w:sdtPr>
          <w:rPr>
            <w:color w:val="000000"/>
          </w:rPr>
          <w:tag w:val="MENDELEY_CITATION_v3_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"/>
          <w:id w:val="-1674408968"/>
          <w:placeholder>
            <w:docPart w:val="DefaultPlaceholder_-1854013440"/>
          </w:placeholder>
        </w:sdtPr>
        <w:sdtContent>
          <w:r w:rsidR="008A2770" w:rsidRPr="008A2770">
            <w:rPr>
              <w:color w:val="000000"/>
            </w:rPr>
            <w:t>(Rahim et al., 2016)</w:t>
          </w:r>
        </w:sdtContent>
      </w:sdt>
      <w:r w:rsidRPr="00947167">
        <w:t xml:space="preserve">. </w:t>
      </w:r>
    </w:p>
    <w:p w14:paraId="4CCAD4B1" w14:textId="7A58AA38" w:rsidR="00B64F15" w:rsidRDefault="00825DD0" w:rsidP="00825DD0">
      <w:pPr>
        <w:pStyle w:val="BodyText"/>
        <w:spacing w:before="265" w:line="360" w:lineRule="auto"/>
        <w:ind w:right="415"/>
        <w:jc w:val="both"/>
      </w:pPr>
      <w:r>
        <w:t>So based on that</w:t>
      </w:r>
      <w:r w:rsidR="00947167" w:rsidRPr="00947167">
        <w:t xml:space="preserve">, we </w:t>
      </w:r>
      <w:r w:rsidRPr="00947167">
        <w:t>absolute</w:t>
      </w:r>
      <w:r w:rsidR="00947167" w:rsidRPr="00947167">
        <w:t xml:space="preserve"> </w:t>
      </w:r>
      <w:r>
        <w:t xml:space="preserve">need </w:t>
      </w:r>
      <w:r w:rsidR="00947167" w:rsidRPr="00947167">
        <w:t>to design our own cipher called the Enhanced Rota</w:t>
      </w:r>
      <w:r w:rsidR="00DB3A78">
        <w:t>ting</w:t>
      </w:r>
      <w:r w:rsidR="00947167" w:rsidRPr="00947167">
        <w:t xml:space="preserve"> Cipher (E-RGMC)</w:t>
      </w:r>
      <w:r>
        <w:t xml:space="preserve"> as a course project</w:t>
      </w:r>
      <w:r w:rsidR="00947167" w:rsidRPr="00947167">
        <w:t>. It is more secure than the basic cipher but is still simple enough to learn and apply.</w:t>
      </w:r>
      <w:r>
        <w:t xml:space="preserve"> </w:t>
      </w:r>
      <w:r w:rsidR="00947167" w:rsidRPr="00947167">
        <w:t>E-RGMC uses a rotating network, key-based transformations, and position shifting to make the encryption stronger and more dynamic. This project helps us gain a deeper understanding of cryptography and gives us a practical way to apply what we have learned in class</w:t>
      </w:r>
      <w:sdt>
        <w:sdtPr>
          <w:rPr>
            <w:color w:val="000000"/>
          </w:rPr>
          <w:tag w:val="MENDELEY_CITATION_v3_eyJjaXRhdGlvbklEIjoiTUVOREVMRVlfQ0lUQVRJT05fMWJjNjdmYmQtMzEwYy00OGNlLTkzNDEtYTAyMWZkMDAyYWY3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1916510017"/>
          <w:placeholder>
            <w:docPart w:val="DefaultPlaceholder_-1854013440"/>
          </w:placeholder>
        </w:sdtPr>
        <w:sdtContent>
          <w:r w:rsidR="008A2770" w:rsidRPr="008A2770">
            <w:rPr>
              <w:color w:val="000000"/>
            </w:rPr>
            <w:t>(Chowdhury et al., n.d.)</w:t>
          </w:r>
        </w:sdtContent>
      </w:sdt>
      <w:r w:rsidR="00B64F15">
        <w:t>.</w:t>
      </w:r>
    </w:p>
    <w:p w14:paraId="586FC5B0" w14:textId="77777777" w:rsidR="00D21C73" w:rsidRPr="007D4ED5" w:rsidRDefault="00D21C73" w:rsidP="00B64F15">
      <w:pPr>
        <w:pStyle w:val="BodyText"/>
        <w:spacing w:before="265" w:line="360" w:lineRule="auto"/>
        <w:ind w:right="415"/>
        <w:jc w:val="both"/>
      </w:pPr>
    </w:p>
    <w:p w14:paraId="53EFBB84" w14:textId="6BAB1C3A" w:rsidR="00B64F15" w:rsidRPr="001331BF" w:rsidRDefault="00B64F15" w:rsidP="00B64F15">
      <w:pPr>
        <w:pStyle w:val="Heading3"/>
        <w:numPr>
          <w:ilvl w:val="1"/>
          <w:numId w:val="1"/>
        </w:numPr>
        <w:tabs>
          <w:tab w:val="num" w:pos="360"/>
          <w:tab w:val="left" w:pos="736"/>
        </w:tabs>
        <w:spacing w:line="276" w:lineRule="auto"/>
        <w:ind w:left="0" w:firstLine="0"/>
        <w:jc w:val="both"/>
        <w:rPr>
          <w:b w:val="0"/>
          <w:bCs/>
        </w:rPr>
      </w:pPr>
      <w:bookmarkStart w:id="9" w:name="_Toc191288731"/>
      <w:bookmarkStart w:id="10" w:name="_Toc198804773"/>
      <w:r>
        <w:rPr>
          <w:bCs/>
          <w:spacing w:val="-2"/>
        </w:rPr>
        <w:t xml:space="preserve"> </w:t>
      </w:r>
      <w:bookmarkStart w:id="11" w:name="_Toc201154649"/>
      <w:bookmarkEnd w:id="9"/>
      <w:bookmarkEnd w:id="10"/>
      <w:r w:rsidRPr="001D1D29">
        <w:rPr>
          <w:bCs/>
          <w:spacing w:val="-2"/>
        </w:rPr>
        <w:t>Problem Statement</w:t>
      </w:r>
      <w:r w:rsidR="00D21C73" w:rsidRPr="001D1D29">
        <w:t xml:space="preserve"> </w:t>
      </w:r>
      <w:r w:rsidR="00D21C73" w:rsidRPr="001D1D29">
        <w:rPr>
          <w:bCs/>
          <w:spacing w:val="-2"/>
        </w:rPr>
        <w:t>&amp; Gap in Existing Methods</w:t>
      </w:r>
      <w:bookmarkEnd w:id="11"/>
    </w:p>
    <w:p w14:paraId="11D8FD81" w14:textId="6F019496" w:rsidR="00B64F15" w:rsidRDefault="00B64F15" w:rsidP="00B87FD1">
      <w:pPr>
        <w:pStyle w:val="BodyText"/>
        <w:spacing w:before="263" w:line="360" w:lineRule="auto"/>
        <w:ind w:right="415"/>
        <w:jc w:val="both"/>
      </w:pPr>
      <w:r>
        <w:t>While learning about encryption in our Information Security course, we discovered that many classical ciphers like Caesar,</w:t>
      </w:r>
      <w:r w:rsidR="008554B4">
        <w:t xml:space="preserve"> </w:t>
      </w:r>
      <w:r>
        <w:t xml:space="preserve">and Hill are very easy to understand but not secure enough for today’s world. These </w:t>
      </w:r>
      <w:r w:rsidR="008554B4">
        <w:t>Algorithms</w:t>
      </w:r>
      <w:r>
        <w:t xml:space="preserve"> follow fixed rules and don’t change based on the message or key. </w:t>
      </w:r>
      <w:r w:rsidR="008554B4">
        <w:t>For that reason</w:t>
      </w:r>
      <w:r>
        <w:t xml:space="preserve">, </w:t>
      </w:r>
      <w:r w:rsidR="008554B4">
        <w:t>assailants</w:t>
      </w:r>
      <w:r>
        <w:t xml:space="preserve"> can easily break them using simple techniques such as frequency analysis or </w:t>
      </w:r>
      <w:r w:rsidR="008554B4">
        <w:t>mapping</w:t>
      </w:r>
      <w:r>
        <w:t xml:space="preserve"> the key through brute force.</w:t>
      </w:r>
    </w:p>
    <w:p w14:paraId="30C0E085" w14:textId="0A74395E" w:rsidR="00B64F15" w:rsidRDefault="00B64F15" w:rsidP="00B87FD1">
      <w:pPr>
        <w:pStyle w:val="BodyText"/>
        <w:spacing w:before="263" w:line="360" w:lineRule="auto"/>
        <w:ind w:right="415"/>
        <w:jc w:val="both"/>
      </w:pPr>
      <w:r>
        <w:t xml:space="preserve">On the other hand, </w:t>
      </w:r>
      <w:r w:rsidR="00951525" w:rsidRPr="00951525">
        <w:t>we found that modern encryption algorithms are extremely strong and widely trusted in the field. However, they are also extremely complex. Most of them use advanced mathematics and require a deep understanding of cryptography, which can be properly understood and applied in small projects</w:t>
      </w:r>
      <w:sdt>
        <w:sdtPr>
          <w:rPr>
            <w:color w:val="000000"/>
          </w:rPr>
          <w:tag w:val="MENDELEY_CITATION_v3_eyJjaXRhdGlvbklEIjoiTUVOREVMRVlfQ0lUQVRJT05fYzMyOTNhMjUtZjBlYi00ZmQwLTk2YTktMzRkY2U2ZjkyOWY0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
          <w:id w:val="-2084214451"/>
          <w:placeholder>
            <w:docPart w:val="DefaultPlaceholder_-1854013440"/>
          </w:placeholder>
        </w:sdtPr>
        <w:sdtContent>
          <w:r w:rsidR="008A2770" w:rsidRPr="008A2770">
            <w:rPr>
              <w:color w:val="000000"/>
            </w:rPr>
            <w:t>(Coggins &amp; Glatzer, 2020)</w:t>
          </w:r>
        </w:sdtContent>
      </w:sdt>
      <w:r w:rsidR="00951525" w:rsidRPr="00951525">
        <w:t>.</w:t>
      </w:r>
    </w:p>
    <w:p w14:paraId="1DDAB678" w14:textId="39E22305" w:rsidR="00B64F15" w:rsidRDefault="00B64F15" w:rsidP="00B87FD1">
      <w:pPr>
        <w:pStyle w:val="BodyText"/>
        <w:spacing w:before="263" w:line="360" w:lineRule="auto"/>
        <w:ind w:right="415"/>
        <w:jc w:val="both"/>
      </w:pPr>
      <w:r>
        <w:t xml:space="preserve">Another issue we noticed is that most simple ciphers apply the same encryption pattern every time, which makes them predictable. This lack of </w:t>
      </w:r>
      <w:r w:rsidR="00951525">
        <w:t>active</w:t>
      </w:r>
      <w:r>
        <w:t xml:space="preserve"> </w:t>
      </w:r>
      <w:r w:rsidR="00951525">
        <w:t>performance</w:t>
      </w:r>
      <w:r>
        <w:t xml:space="preserve"> makes it easier for someone to detect </w:t>
      </w:r>
      <w:r w:rsidR="00951525">
        <w:t>shapes</w:t>
      </w:r>
      <w:r>
        <w:t xml:space="preserve"> in the ciphertext and eventually break the code. Strong encryption should not only hide the message but also change how it hides the message based on the key </w:t>
      </w:r>
      <w:r>
        <w:lastRenderedPageBreak/>
        <w:t>and position</w:t>
      </w:r>
      <w:r w:rsidR="00951525">
        <w:t xml:space="preserve"> which is crucial in the modern algorithms.</w:t>
      </w:r>
    </w:p>
    <w:p w14:paraId="36FDF4EF" w14:textId="2F879A09" w:rsidR="00B64F15" w:rsidRDefault="00951525" w:rsidP="00B87FD1">
      <w:pPr>
        <w:pStyle w:val="BodyText"/>
        <w:spacing w:before="263" w:line="360" w:lineRule="auto"/>
        <w:ind w:right="415"/>
        <w:jc w:val="both"/>
      </w:pPr>
      <w:r>
        <w:t>W</w:t>
      </w:r>
      <w:r w:rsidR="00B64F15">
        <w:t xml:space="preserve">e felt the need for an encryption method that is both educational and slightly more secure than what is usually taught </w:t>
      </w:r>
      <w:r>
        <w:t>in the course so we would generate an algorithm that is novel somehow</w:t>
      </w:r>
      <w:r w:rsidR="00251BD8">
        <w:t xml:space="preserve"> with efficiency</w:t>
      </w:r>
      <w:r>
        <w:t xml:space="preserve"> and verry secure</w:t>
      </w:r>
      <w:sdt>
        <w:sdtPr>
          <w:rPr>
            <w:color w:val="000000"/>
          </w:rPr>
          <w:tag w:val="MENDELEY_CITATION_v3_eyJjaXRhdGlvbklEIjoiTUVOREVMRVlfQ0lUQVRJT05fZDEzNGU1NDEtNjAyOS00YjY0LWFmZjUtOGMyMThmZmEwODBl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
          <w:id w:val="58219728"/>
          <w:placeholder>
            <w:docPart w:val="DefaultPlaceholder_-1854013440"/>
          </w:placeholder>
        </w:sdtPr>
        <w:sdtContent>
          <w:r w:rsidR="008A2770" w:rsidRPr="008A2770">
            <w:rPr>
              <w:color w:val="000000"/>
            </w:rPr>
            <w:t>(</w:t>
          </w:r>
          <w:r w:rsidR="008A2770" w:rsidRPr="008A2770">
            <w:rPr>
              <w:i/>
              <w:iCs/>
              <w:color w:val="000000"/>
            </w:rPr>
            <w:t>A Symmetric Key Cryptographic</w:t>
          </w:r>
          <w:r w:rsidR="008A2770" w:rsidRPr="008A2770">
            <w:rPr>
              <w:color w:val="000000"/>
            </w:rPr>
            <w:t>, n.d.)</w:t>
          </w:r>
        </w:sdtContent>
      </w:sdt>
      <w:r w:rsidR="00B64F15">
        <w:t>.</w:t>
      </w:r>
    </w:p>
    <w:p w14:paraId="034123F9" w14:textId="50BE2E2E" w:rsidR="00130E69" w:rsidRDefault="00B64F15" w:rsidP="00251BD8">
      <w:pPr>
        <w:pStyle w:val="BodyText"/>
        <w:spacing w:before="265" w:line="360" w:lineRule="auto"/>
        <w:ind w:right="421"/>
        <w:jc w:val="both"/>
      </w:pPr>
      <w:r>
        <w:t xml:space="preserve">That is why we decided to create the Enhanced Rotating Grid Modular Cipher (E-RGMC). Our cipher is designed to </w:t>
      </w:r>
      <w:r w:rsidR="00251BD8" w:rsidRPr="00251BD8">
        <w:t>aim</w:t>
      </w:r>
      <w:r w:rsidR="00251BD8">
        <w:t xml:space="preserve"> </w:t>
      </w:r>
      <w:r w:rsidR="00251BD8" w:rsidRPr="00251BD8">
        <w:t xml:space="preserve">secure information by converting it into an unreadable form. </w:t>
      </w:r>
      <w:r>
        <w:t xml:space="preserve">with concepts like substitution, grid rotation, modular shifting, and position swapping, while also improving the security compared to traditional ciphers. </w:t>
      </w:r>
      <w:r w:rsidR="00251BD8">
        <w:t xml:space="preserve">We aim to bridge the gap between basic classical ciphers and complex modern algorithms by introducing a method that applies key cryptographic concepts in a clear, practical way. </w:t>
      </w:r>
      <w:r>
        <w:t xml:space="preserve">It offers a balanced </w:t>
      </w:r>
      <w:r w:rsidR="00251BD8">
        <w:t>tactic,</w:t>
      </w:r>
      <w:r w:rsidR="00D21C73">
        <w:t xml:space="preserve"> easy</w:t>
      </w:r>
      <w:r>
        <w:t xml:space="preserve"> to understand, </w:t>
      </w:r>
      <w:r w:rsidR="00251BD8">
        <w:t>and also</w:t>
      </w:r>
      <w:r>
        <w:t xml:space="preserve"> smart enough to demonstrate the power of modern encryption ideas.</w:t>
      </w:r>
    </w:p>
    <w:p w14:paraId="2D157B59" w14:textId="77777777" w:rsidR="00D21C73" w:rsidRDefault="00D21C73" w:rsidP="00B64F15">
      <w:pPr>
        <w:pStyle w:val="BodyText"/>
        <w:spacing w:before="263" w:line="360" w:lineRule="auto"/>
        <w:ind w:right="415"/>
        <w:jc w:val="both"/>
      </w:pPr>
    </w:p>
    <w:p w14:paraId="5311806A" w14:textId="6A6E7A58" w:rsidR="00D21C73" w:rsidRPr="001331BF" w:rsidRDefault="00D21C73" w:rsidP="00D21C73">
      <w:pPr>
        <w:pStyle w:val="Heading3"/>
        <w:numPr>
          <w:ilvl w:val="1"/>
          <w:numId w:val="1"/>
        </w:numPr>
        <w:tabs>
          <w:tab w:val="num" w:pos="360"/>
          <w:tab w:val="left" w:pos="736"/>
        </w:tabs>
        <w:spacing w:before="83" w:line="276" w:lineRule="auto"/>
        <w:ind w:left="0" w:firstLine="0"/>
        <w:jc w:val="both"/>
        <w:rPr>
          <w:b w:val="0"/>
          <w:bCs/>
        </w:rPr>
      </w:pPr>
      <w:bookmarkStart w:id="12" w:name="_Toc191288732"/>
      <w:bookmarkStart w:id="13" w:name="_Toc198804774"/>
      <w:r>
        <w:rPr>
          <w:bCs/>
        </w:rPr>
        <w:t xml:space="preserve"> </w:t>
      </w:r>
      <w:bookmarkStart w:id="14" w:name="_Toc201154650"/>
      <w:bookmarkEnd w:id="12"/>
      <w:bookmarkEnd w:id="13"/>
      <w:r w:rsidRPr="001D1D29">
        <w:rPr>
          <w:bCs/>
          <w:spacing w:val="-2"/>
        </w:rPr>
        <w:t>Research Objectives and Contribution</w:t>
      </w:r>
      <w:bookmarkEnd w:id="14"/>
    </w:p>
    <w:p w14:paraId="1B490AF5" w14:textId="340F1B49" w:rsidR="00250C08" w:rsidRDefault="00250C08" w:rsidP="00251BD8">
      <w:pPr>
        <w:pStyle w:val="BodyText"/>
        <w:spacing w:before="265" w:line="360" w:lineRule="auto"/>
        <w:ind w:right="421"/>
        <w:jc w:val="both"/>
      </w:pPr>
      <w:r w:rsidRPr="00250C08">
        <w:t xml:space="preserve">The main goal of this project is to </w:t>
      </w:r>
      <w:r>
        <w:t>generate</w:t>
      </w:r>
      <w:r w:rsidRPr="00250C08">
        <w:t xml:space="preserve"> a </w:t>
      </w:r>
      <w:r>
        <w:t>Novel Sympatric Algorithm</w:t>
      </w:r>
      <w:r w:rsidRPr="00250C08">
        <w:t xml:space="preserve"> that </w:t>
      </w:r>
      <w:r w:rsidR="0024240B" w:rsidRPr="00251BD8">
        <w:t>aim</w:t>
      </w:r>
      <w:r w:rsidR="0024240B">
        <w:t xml:space="preserve"> </w:t>
      </w:r>
      <w:r w:rsidR="0024240B" w:rsidRPr="00251BD8">
        <w:t>secure information</w:t>
      </w:r>
      <w:r w:rsidRPr="00250C08">
        <w:t>. The specific objectives are:</w:t>
      </w:r>
    </w:p>
    <w:p w14:paraId="02E4A478" w14:textId="7BC03D8F" w:rsidR="00D21C73" w:rsidRPr="0024240B" w:rsidRDefault="005C38F4" w:rsidP="0024240B">
      <w:pPr>
        <w:pStyle w:val="BodyText"/>
        <w:numPr>
          <w:ilvl w:val="0"/>
          <w:numId w:val="3"/>
        </w:numPr>
        <w:spacing w:before="265"/>
        <w:ind w:right="421"/>
        <w:jc w:val="both"/>
      </w:pPr>
      <w:r w:rsidRPr="0024240B">
        <w:t>T</w:t>
      </w:r>
      <w:r w:rsidR="00D21C73" w:rsidRPr="0024240B">
        <w:t>o design</w:t>
      </w:r>
      <w:r w:rsidR="0024240B">
        <w:t xml:space="preserve"> </w:t>
      </w:r>
      <w:r w:rsidR="00D21C73" w:rsidRPr="0024240B">
        <w:t>a custom symmetric encryption method that is both simple enough</w:t>
      </w:r>
      <w:r w:rsidR="00251BD8" w:rsidRPr="0024240B">
        <w:t xml:space="preserve"> </w:t>
      </w:r>
      <w:r w:rsidR="00D21C73" w:rsidRPr="0024240B">
        <w:t xml:space="preserve">to understand and strong enough to improve upon traditional ciphers. </w:t>
      </w:r>
    </w:p>
    <w:p w14:paraId="2B61A061" w14:textId="7F7C4EDF" w:rsidR="00D21C73" w:rsidRPr="0024240B" w:rsidRDefault="00155C0A" w:rsidP="0024240B">
      <w:pPr>
        <w:pStyle w:val="BodyText"/>
        <w:numPr>
          <w:ilvl w:val="0"/>
          <w:numId w:val="3"/>
        </w:numPr>
        <w:spacing w:before="265"/>
        <w:ind w:right="421"/>
        <w:jc w:val="both"/>
      </w:pPr>
      <w:r w:rsidRPr="0024240B">
        <w:t>T</w:t>
      </w:r>
      <w:r w:rsidR="00D21C73" w:rsidRPr="0024240B">
        <w:t>o develop an encryption system that uses a 6×</w:t>
      </w:r>
      <w:r w:rsidRPr="0024240B">
        <w:t>6-character</w:t>
      </w:r>
      <w:r w:rsidR="00D21C73" w:rsidRPr="0024240B">
        <w:t xml:space="preserve"> grid. This grid includes both letters and numbers and forms the core of the encryption process</w:t>
      </w:r>
      <w:r w:rsidR="00251BD8" w:rsidRPr="0024240B">
        <w:t>.</w:t>
      </w:r>
    </w:p>
    <w:p w14:paraId="02DB1D39" w14:textId="21A1B230" w:rsidR="00D21C73" w:rsidRPr="0024240B" w:rsidRDefault="00155C0A" w:rsidP="0024240B">
      <w:pPr>
        <w:pStyle w:val="BodyText"/>
        <w:numPr>
          <w:ilvl w:val="0"/>
          <w:numId w:val="3"/>
        </w:numPr>
        <w:spacing w:before="265"/>
        <w:ind w:right="421"/>
        <w:jc w:val="both"/>
      </w:pPr>
      <w:r w:rsidRPr="0024240B">
        <w:t>T</w:t>
      </w:r>
      <w:r w:rsidR="00D21C73" w:rsidRPr="0024240B">
        <w:t xml:space="preserve">o </w:t>
      </w:r>
      <w:r w:rsidR="0024240B" w:rsidRPr="0024240B">
        <w:t xml:space="preserve">practically implement the fundamental principles of encryption through ideas such </w:t>
      </w:r>
      <w:r w:rsidR="00D21C73" w:rsidRPr="0024240B">
        <w:t>substitution, modular arithmetic, and permutation</w:t>
      </w:r>
      <w:r w:rsidR="00251BD8" w:rsidRPr="0024240B">
        <w:t>.</w:t>
      </w:r>
    </w:p>
    <w:p w14:paraId="2C3ACC6B" w14:textId="5720CFCD" w:rsidR="0024240B" w:rsidRDefault="00D05E2B" w:rsidP="00B87FD1">
      <w:pPr>
        <w:pStyle w:val="BodyText"/>
        <w:spacing w:before="265" w:line="360" w:lineRule="auto"/>
        <w:ind w:right="421"/>
        <w:jc w:val="both"/>
      </w:pPr>
      <w:r w:rsidRPr="00D05E2B">
        <w:t xml:space="preserve">Through this project, we are contributing the development of a </w:t>
      </w:r>
      <w:r>
        <w:t>Noval</w:t>
      </w:r>
      <w:r w:rsidRPr="00D05E2B">
        <w:t xml:space="preserve"> </w:t>
      </w:r>
      <w:r>
        <w:t>Symmetric</w:t>
      </w:r>
      <w:r w:rsidRPr="00D05E2B">
        <w:t xml:space="preserve"> </w:t>
      </w:r>
      <w:r>
        <w:t>Algorithm</w:t>
      </w:r>
      <w:r w:rsidRPr="00D05E2B">
        <w:t xml:space="preserve"> that is</w:t>
      </w:r>
      <w:r>
        <w:t xml:space="preserve"> uses </w:t>
      </w:r>
      <w:r w:rsidRPr="00D05E2B">
        <w:t>effective cryptographic</w:t>
      </w:r>
      <w:r>
        <w:t xml:space="preserve"> methods such </w:t>
      </w:r>
      <w:r w:rsidRPr="0024240B">
        <w:t>modular</w:t>
      </w:r>
      <w:r>
        <w:t xml:space="preserve"> and </w:t>
      </w:r>
      <w:r w:rsidRPr="0024240B">
        <w:t>permutation</w:t>
      </w:r>
      <w:r w:rsidRPr="00D05E2B">
        <w:t>, It can be used in classrooms, workshops, and personal studies to help others gain a deeper understanding of how cryptography works. We believe that E-RGMC can inspire more creative approaches to building secure systems, by demonstrating that cryptography need not always be complex to be effective.</w:t>
      </w:r>
    </w:p>
    <w:p w14:paraId="138C95DE" w14:textId="77777777" w:rsidR="00D05E2B" w:rsidRPr="006F02F2" w:rsidRDefault="00D05E2B" w:rsidP="00B87FD1">
      <w:pPr>
        <w:pStyle w:val="BodyText"/>
        <w:spacing w:before="265" w:line="360" w:lineRule="auto"/>
        <w:ind w:right="421"/>
        <w:jc w:val="both"/>
      </w:pPr>
    </w:p>
    <w:p w14:paraId="17AABD72" w14:textId="778ED39A" w:rsidR="00D21C73" w:rsidRPr="001331BF" w:rsidRDefault="00D21C73" w:rsidP="00D21C73">
      <w:pPr>
        <w:pStyle w:val="Heading3"/>
        <w:numPr>
          <w:ilvl w:val="1"/>
          <w:numId w:val="1"/>
        </w:numPr>
        <w:tabs>
          <w:tab w:val="num" w:pos="360"/>
          <w:tab w:val="left" w:pos="736"/>
        </w:tabs>
        <w:spacing w:before="42" w:line="276" w:lineRule="auto"/>
        <w:ind w:left="0" w:firstLine="0"/>
        <w:jc w:val="both"/>
        <w:rPr>
          <w:b w:val="0"/>
          <w:bCs/>
        </w:rPr>
      </w:pPr>
      <w:bookmarkStart w:id="15" w:name="_Toc198804775"/>
      <w:r>
        <w:rPr>
          <w:bCs/>
          <w:spacing w:val="-2"/>
        </w:rPr>
        <w:t xml:space="preserve"> </w:t>
      </w:r>
      <w:bookmarkStart w:id="16" w:name="_Toc201154651"/>
      <w:bookmarkEnd w:id="15"/>
      <w:r w:rsidRPr="001D1D29">
        <w:rPr>
          <w:bCs/>
          <w:spacing w:val="-2"/>
        </w:rPr>
        <w:t>Report Organization</w:t>
      </w:r>
      <w:bookmarkEnd w:id="16"/>
    </w:p>
    <w:p w14:paraId="1E9673FA" w14:textId="69F7A8CA" w:rsidR="00D21C73" w:rsidRDefault="00D21C73" w:rsidP="00B87FD1">
      <w:pPr>
        <w:pStyle w:val="BodyText"/>
        <w:spacing w:before="263" w:line="360" w:lineRule="auto"/>
        <w:ind w:right="421"/>
        <w:jc w:val="both"/>
      </w:pPr>
      <w:r>
        <w:t xml:space="preserve">This report is divided into several chapters, each </w:t>
      </w:r>
      <w:r w:rsidR="00CD36D5">
        <w:t xml:space="preserve">one </w:t>
      </w:r>
      <w:r>
        <w:t xml:space="preserve">focusing on a specific part of the project. The structure follows the timeline and development process </w:t>
      </w:r>
      <w:r w:rsidR="00CD36D5">
        <w:t>established</w:t>
      </w:r>
      <w:r>
        <w:t xml:space="preserve"> </w:t>
      </w:r>
      <w:r w:rsidR="00CD36D5">
        <w:t>As a course project of</w:t>
      </w:r>
      <w:r>
        <w:t xml:space="preserve"> our Information Security.</w:t>
      </w:r>
    </w:p>
    <w:p w14:paraId="0CEC0049" w14:textId="77777777" w:rsidR="00D21C73" w:rsidRDefault="00D21C73" w:rsidP="00B87FD1">
      <w:pPr>
        <w:pStyle w:val="BodyText"/>
        <w:spacing w:before="263" w:line="360" w:lineRule="auto"/>
        <w:ind w:right="421"/>
        <w:jc w:val="both"/>
      </w:pPr>
      <w:r>
        <w:t>Chapter 1: Introduction</w:t>
      </w:r>
    </w:p>
    <w:p w14:paraId="56F0D7AD" w14:textId="742199DB" w:rsidR="00D21C73" w:rsidRDefault="00D21C73" w:rsidP="00B87FD1">
      <w:pPr>
        <w:pStyle w:val="BodyText"/>
        <w:spacing w:before="263" w:line="360" w:lineRule="auto"/>
        <w:ind w:right="421"/>
        <w:jc w:val="both"/>
      </w:pPr>
      <w:r>
        <w:t>This chapter introduces the project by discussing the importance of symmetric encryption, explaining the problem with existing methods, and presenting our research objectives and contributions.</w:t>
      </w:r>
    </w:p>
    <w:p w14:paraId="708EFAA3" w14:textId="77777777" w:rsidR="00D21C73" w:rsidRDefault="00D21C73" w:rsidP="00B87FD1">
      <w:pPr>
        <w:pStyle w:val="BodyText"/>
        <w:spacing w:before="263" w:line="360" w:lineRule="auto"/>
        <w:ind w:right="421"/>
        <w:jc w:val="both"/>
      </w:pPr>
      <w:r>
        <w:t>Chapter 2: Literature Review</w:t>
      </w:r>
    </w:p>
    <w:p w14:paraId="768A6DB9" w14:textId="177CFD71" w:rsidR="00D21C73" w:rsidRDefault="00D21C73" w:rsidP="00B87FD1">
      <w:pPr>
        <w:pStyle w:val="BodyText"/>
        <w:spacing w:before="263" w:line="360" w:lineRule="auto"/>
        <w:ind w:right="421"/>
        <w:jc w:val="both"/>
      </w:pPr>
      <w:r>
        <w:t>Here we</w:t>
      </w:r>
      <w:r w:rsidR="00CD36D5">
        <w:t xml:space="preserve"> would</w:t>
      </w:r>
      <w:r>
        <w:t xml:space="preserve"> review related work, including classical symmetric encryption methods like Caesar, Playfair, and Hill ciphers, as well as modern techniques. We also highlight the gaps in these methods that led us to propose a new cipher.</w:t>
      </w:r>
    </w:p>
    <w:p w14:paraId="37A0576E" w14:textId="77777777" w:rsidR="00D21C73" w:rsidRDefault="00D21C73" w:rsidP="00B87FD1">
      <w:pPr>
        <w:pStyle w:val="BodyText"/>
        <w:spacing w:before="263" w:line="360" w:lineRule="auto"/>
        <w:ind w:right="421"/>
        <w:jc w:val="both"/>
      </w:pPr>
      <w:r>
        <w:t>Chapter 3: Algorithm Design</w:t>
      </w:r>
    </w:p>
    <w:p w14:paraId="45573CBB" w14:textId="133398FC" w:rsidR="00D21C73" w:rsidRDefault="00D21C73" w:rsidP="00B87FD1">
      <w:pPr>
        <w:pStyle w:val="BodyText"/>
        <w:spacing w:before="263" w:line="360" w:lineRule="auto"/>
        <w:ind w:right="421"/>
        <w:jc w:val="both"/>
      </w:pPr>
      <w:r>
        <w:t>This chapter presents the full design of the Enhanced Rotating Grid Modular Cipher. It includes the mathematical foundation, key schedule logic, encryption</w:t>
      </w:r>
      <w:r w:rsidR="00CD36D5">
        <w:t xml:space="preserve"> and </w:t>
      </w:r>
      <w:r>
        <w:t>decryption steps, and pseudocode for implementing the algorithm.</w:t>
      </w:r>
    </w:p>
    <w:p w14:paraId="3EC1B105" w14:textId="77777777" w:rsidR="00D21C73" w:rsidRDefault="00D21C73" w:rsidP="00B87FD1">
      <w:pPr>
        <w:pStyle w:val="BodyText"/>
        <w:spacing w:before="263" w:line="360" w:lineRule="auto"/>
        <w:ind w:right="421"/>
        <w:jc w:val="both"/>
      </w:pPr>
      <w:r>
        <w:t>Chapter 4: Implementation and Testing</w:t>
      </w:r>
    </w:p>
    <w:p w14:paraId="45B08DAE" w14:textId="554A703B" w:rsidR="00D21C73" w:rsidRDefault="00D21C73" w:rsidP="00B87FD1">
      <w:pPr>
        <w:pStyle w:val="BodyText"/>
        <w:spacing w:before="263" w:line="360" w:lineRule="auto"/>
        <w:ind w:right="421"/>
        <w:jc w:val="both"/>
      </w:pPr>
      <w:r>
        <w:t>In this chapter, we</w:t>
      </w:r>
      <w:r w:rsidR="00CD36D5">
        <w:t xml:space="preserve"> would</w:t>
      </w:r>
      <w:r>
        <w:t xml:space="preserve"> describe how we implemented the cipher, the programming environment used, and demonstrate sample runs. </w:t>
      </w:r>
    </w:p>
    <w:p w14:paraId="213834AA" w14:textId="77777777" w:rsidR="00D21C73" w:rsidRDefault="00D21C73" w:rsidP="00B87FD1">
      <w:pPr>
        <w:pStyle w:val="BodyText"/>
        <w:spacing w:before="263" w:line="360" w:lineRule="auto"/>
        <w:ind w:right="421"/>
        <w:jc w:val="both"/>
      </w:pPr>
      <w:r>
        <w:t>Chapter 5: Performance Evaluation and Conclusion</w:t>
      </w:r>
    </w:p>
    <w:p w14:paraId="0357AEC4" w14:textId="7F0FE6ED" w:rsidR="00D21C73" w:rsidRDefault="00D21C73" w:rsidP="00B87FD1">
      <w:pPr>
        <w:pStyle w:val="BodyText"/>
        <w:spacing w:before="263" w:line="360" w:lineRule="auto"/>
        <w:ind w:right="421"/>
        <w:jc w:val="both"/>
      </w:pPr>
      <w:r>
        <w:t xml:space="preserve">This final chapter evaluates the performance of E-RGMC in terms of encryption strength, complexity, and speed. It also discusses practical applications, limitations of the current version, and suggestions for future improvements. The chapter ends with a summary of our </w:t>
      </w:r>
      <w:r>
        <w:lastRenderedPageBreak/>
        <w:t>findings.</w:t>
      </w:r>
    </w:p>
    <w:p w14:paraId="55D83964" w14:textId="77777777" w:rsidR="00D21C73" w:rsidRDefault="00D21C73" w:rsidP="00B87FD1">
      <w:pPr>
        <w:pStyle w:val="BodyText"/>
        <w:numPr>
          <w:ilvl w:val="0"/>
          <w:numId w:val="2"/>
        </w:numPr>
        <w:spacing w:before="263" w:line="360" w:lineRule="auto"/>
        <w:ind w:right="421"/>
        <w:jc w:val="both"/>
      </w:pPr>
      <w:r>
        <w:t>References and Appendices</w:t>
      </w:r>
    </w:p>
    <w:p w14:paraId="62B4F46A" w14:textId="57082281" w:rsidR="008059AF" w:rsidRDefault="00D21C73" w:rsidP="00B87FD1">
      <w:pPr>
        <w:pStyle w:val="BodyText"/>
        <w:spacing w:before="263" w:line="360" w:lineRule="auto"/>
        <w:ind w:right="421"/>
        <w:jc w:val="both"/>
      </w:pPr>
      <w:r>
        <w:t>The report concludes with a list of references used throughout the project and any additional materials, such as source code, example outputs, and presentation slides.</w:t>
      </w:r>
    </w:p>
    <w:p w14:paraId="6E209B35" w14:textId="77777777" w:rsidR="008059AF" w:rsidRDefault="008059AF">
      <w:pPr>
        <w:widowControl/>
        <w:autoSpaceDE/>
        <w:autoSpaceDN/>
        <w:spacing w:after="160" w:line="278" w:lineRule="auto"/>
        <w:rPr>
          <w:sz w:val="24"/>
          <w:szCs w:val="24"/>
        </w:rPr>
      </w:pPr>
      <w:r>
        <w:br w:type="page"/>
      </w:r>
    </w:p>
    <w:p w14:paraId="5FD07D12" w14:textId="77777777" w:rsidR="008059AF" w:rsidRPr="008059AF" w:rsidRDefault="008059AF" w:rsidP="008059AF">
      <w:pPr>
        <w:pStyle w:val="Heading1"/>
        <w:spacing w:line="276" w:lineRule="auto"/>
        <w:ind w:left="2676" w:right="1919" w:firstLine="724"/>
        <w:rPr>
          <w:b/>
          <w:sz w:val="36"/>
          <w:szCs w:val="36"/>
        </w:rPr>
      </w:pPr>
      <w:bookmarkStart w:id="17" w:name="_Toc190185970"/>
      <w:bookmarkStart w:id="18" w:name="_Toc191288737"/>
      <w:bookmarkStart w:id="19" w:name="_Toc198804779"/>
      <w:bookmarkStart w:id="20" w:name="_Toc201154652"/>
      <w:r w:rsidRPr="008059AF">
        <w:rPr>
          <w:b/>
          <w:sz w:val="36"/>
          <w:szCs w:val="36"/>
        </w:rPr>
        <w:lastRenderedPageBreak/>
        <w:t>CHAPTER 2</w:t>
      </w:r>
      <w:bookmarkEnd w:id="17"/>
      <w:bookmarkEnd w:id="18"/>
      <w:bookmarkEnd w:id="19"/>
      <w:bookmarkEnd w:id="20"/>
      <w:r w:rsidRPr="008059AF">
        <w:rPr>
          <w:b/>
          <w:sz w:val="36"/>
          <w:szCs w:val="36"/>
        </w:rPr>
        <w:t xml:space="preserve"> </w:t>
      </w:r>
    </w:p>
    <w:p w14:paraId="5C5AFAB2" w14:textId="77777777" w:rsidR="008059AF" w:rsidRPr="008059AF" w:rsidRDefault="008059AF" w:rsidP="008059AF">
      <w:pPr>
        <w:pStyle w:val="Heading1"/>
        <w:spacing w:line="276" w:lineRule="auto"/>
        <w:ind w:left="720" w:right="1919" w:firstLine="724"/>
        <w:jc w:val="center"/>
        <w:rPr>
          <w:b/>
          <w:sz w:val="36"/>
          <w:szCs w:val="36"/>
        </w:rPr>
      </w:pPr>
      <w:bookmarkStart w:id="21" w:name="_Toc190185971"/>
      <w:bookmarkStart w:id="22" w:name="_Toc191288738"/>
      <w:bookmarkStart w:id="23" w:name="_Toc198804780"/>
      <w:bookmarkStart w:id="24" w:name="_Toc201154653"/>
      <w:r w:rsidRPr="008059AF">
        <w:rPr>
          <w:b/>
          <w:color w:val="404040"/>
          <w:sz w:val="36"/>
          <w:szCs w:val="36"/>
        </w:rPr>
        <w:t>LITERATURE</w:t>
      </w:r>
      <w:r w:rsidRPr="008059AF">
        <w:rPr>
          <w:b/>
          <w:color w:val="404040"/>
          <w:spacing w:val="40"/>
          <w:sz w:val="36"/>
          <w:szCs w:val="36"/>
        </w:rPr>
        <w:t xml:space="preserve"> </w:t>
      </w:r>
      <w:r w:rsidRPr="008059AF">
        <w:rPr>
          <w:b/>
          <w:color w:val="404040"/>
          <w:sz w:val="36"/>
          <w:szCs w:val="36"/>
        </w:rPr>
        <w:t>REVIEW</w:t>
      </w:r>
      <w:bookmarkEnd w:id="21"/>
      <w:bookmarkEnd w:id="22"/>
      <w:bookmarkEnd w:id="23"/>
      <w:bookmarkEnd w:id="24"/>
    </w:p>
    <w:p w14:paraId="295072BB" w14:textId="5DADCBDC" w:rsidR="008059AF" w:rsidRPr="00AF443D" w:rsidRDefault="008059AF" w:rsidP="008059AF">
      <w:pPr>
        <w:pStyle w:val="Heading3"/>
        <w:numPr>
          <w:ilvl w:val="1"/>
          <w:numId w:val="4"/>
        </w:numPr>
        <w:tabs>
          <w:tab w:val="num" w:pos="360"/>
          <w:tab w:val="left" w:pos="736"/>
        </w:tabs>
        <w:spacing w:line="276" w:lineRule="auto"/>
        <w:ind w:left="0" w:firstLine="0"/>
        <w:rPr>
          <w:b w:val="0"/>
          <w:bCs/>
        </w:rPr>
      </w:pPr>
      <w:r>
        <w:rPr>
          <w:color w:val="1F4E79"/>
          <w:spacing w:val="-2"/>
        </w:rPr>
        <w:t xml:space="preserve"> </w:t>
      </w:r>
      <w:bookmarkStart w:id="25" w:name="_Toc201154654"/>
      <w:r w:rsidRPr="001D1D29">
        <w:rPr>
          <w:bCs/>
          <w:spacing w:val="-2"/>
        </w:rPr>
        <w:t xml:space="preserve">Review of Standard </w:t>
      </w:r>
      <w:r w:rsidRPr="001D1D29">
        <w:t>Ciphers</w:t>
      </w:r>
      <w:bookmarkEnd w:id="25"/>
    </w:p>
    <w:p w14:paraId="4E4717BC" w14:textId="1B4CEFC0" w:rsidR="008059AF" w:rsidRDefault="008059AF" w:rsidP="008059AF">
      <w:pPr>
        <w:pStyle w:val="BodyText"/>
        <w:spacing w:before="263" w:line="360" w:lineRule="auto"/>
        <w:ind w:right="421"/>
      </w:pPr>
      <w:r w:rsidRPr="008059AF">
        <w:t xml:space="preserve">This </w:t>
      </w:r>
      <w:r>
        <w:t>Symmetric encryption has been a key component of secure communication for centuries. Several classical ciphers have laid the foundation for modern cryptography by introducing core techniques such as substitution, transposition, and modular arithmetic. This section reviews the most notable classical symmetric ciphers, highlighting their operational principles, strengths, weaknesses, and typical applications. It also identifies key limitations in these methods and explains the motivation for designing a new encryption system</w:t>
      </w:r>
      <w:sdt>
        <w:sdtPr>
          <w:rPr>
            <w:color w:val="000000"/>
          </w:rPr>
          <w:tag w:val="MENDELEY_CITATION_v3_eyJjaXRhdGlvbklEIjoiTUVOREVMRVlfQ0lUQVRJT05fNjUxM2VlZjQtNjUzMy00Y2JhLWJmNzYtYjQ2M2I4MzI3MTdm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
          <w:id w:val="32248533"/>
          <w:placeholder>
            <w:docPart w:val="DefaultPlaceholder_-1854013440"/>
          </w:placeholder>
        </w:sdtPr>
        <w:sdtContent>
          <w:r w:rsidR="008A2770" w:rsidRPr="008A2770">
            <w:rPr>
              <w:color w:val="000000"/>
            </w:rPr>
            <w:t>(</w:t>
          </w:r>
          <w:r w:rsidR="008A2770" w:rsidRPr="008A2770">
            <w:rPr>
              <w:i/>
              <w:iCs/>
              <w:color w:val="000000"/>
            </w:rPr>
            <w:t>A Symmetric Key Cryptographic</w:t>
          </w:r>
          <w:r w:rsidR="008A2770" w:rsidRPr="008A2770">
            <w:rPr>
              <w:color w:val="000000"/>
            </w:rPr>
            <w:t>, n.d.)</w:t>
          </w:r>
        </w:sdtContent>
      </w:sdt>
      <w:r>
        <w:t>.</w:t>
      </w:r>
    </w:p>
    <w:p w14:paraId="2A8F6E8D" w14:textId="0A6D2DD0" w:rsidR="008059AF" w:rsidRDefault="008059AF" w:rsidP="008059AF">
      <w:pPr>
        <w:pStyle w:val="BodyText"/>
        <w:spacing w:before="263" w:line="360" w:lineRule="auto"/>
        <w:ind w:right="421"/>
      </w:pPr>
      <w:r>
        <w:t>One of the simplest and most well-known symmetric ciphers is the Caesar Cipher. It works by shifting each letter in the plaintext by a fixed number of positions in the alphabet. Although it is easy to implement and understand, it offers very limited security and can be broken easily using brute-force or frequency analysis techniques. Its simplicity makes it suitable only for basic demonstrations and educational purposes</w:t>
      </w:r>
      <w:sdt>
        <w:sdtPr>
          <w:rPr>
            <w:color w:val="000000"/>
          </w:rPr>
          <w:tag w:val="MENDELEY_CITATION_v3_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"/>
          <w:id w:val="-10141583"/>
          <w:placeholder>
            <w:docPart w:val="DefaultPlaceholder_-1854013440"/>
          </w:placeholder>
        </w:sdtPr>
        <w:sdtContent>
          <w:r w:rsidR="008A2770" w:rsidRPr="008A2770">
            <w:rPr>
              <w:color w:val="000000"/>
            </w:rPr>
            <w:t>(Hussain &amp; Hussein, 2017)</w:t>
          </w:r>
        </w:sdtContent>
      </w:sdt>
      <w:r>
        <w:t>.</w:t>
      </w:r>
    </w:p>
    <w:p w14:paraId="623AA775" w14:textId="3DDD1DB0" w:rsidR="008059AF" w:rsidRDefault="008059AF" w:rsidP="008059AF">
      <w:pPr>
        <w:pStyle w:val="BodyText"/>
        <w:spacing w:before="263" w:line="360" w:lineRule="auto"/>
        <w:ind w:right="421"/>
      </w:pPr>
      <w:r>
        <w:t>The Vigenère Cipher improves upon the Caesar Cipher by using a keyword to determine the amount of shift for each letter. This polyalphabetic approach increases security by introducing variation in the encryption process. However, if the keyword is short or reused frequently, the cipher becomes vulnerable to classical attacks such as the Kasiski examination or frequency analysis. It is more secure than Caesar but still not strong enough for practical applications.</w:t>
      </w:r>
    </w:p>
    <w:p w14:paraId="00AB3C41" w14:textId="4569DD9F" w:rsidR="008059AF" w:rsidRDefault="008059AF" w:rsidP="008059AF">
      <w:pPr>
        <w:pStyle w:val="BodyText"/>
        <w:spacing w:before="263" w:line="360" w:lineRule="auto"/>
        <w:ind w:right="421"/>
      </w:pPr>
      <w:r>
        <w:t>The Playfair Cipher encrypts pairs of letters (digraphs) using a 5×5 matrix of letters generated from a keyword. This method adds complexity and resists single-letter frequency analysis, but it can still be broken with enough ciphertext and known plaintext attacks. While it is more sophisticated than monoalphabetic ciphers, it remains insecure by modern standards</w:t>
      </w:r>
      <w:sdt>
        <w:sdtPr>
          <w:rPr>
            <w:color w:val="000000"/>
          </w:rPr>
          <w:tag w:val="MENDELEY_CITATION_v3_eyJjaXRhdGlvbklEIjoiTUVOREVMRVlfQ0lUQVRJT05fNWE5ZWRjYTItYjU2NC00OWJiLWI0ODQtOTc4OTUwMjRhNmZj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
          <w:id w:val="-1287815499"/>
          <w:placeholder>
            <w:docPart w:val="DefaultPlaceholder_-1854013440"/>
          </w:placeholder>
        </w:sdtPr>
        <w:sdtContent>
          <w:r w:rsidR="008A2770" w:rsidRPr="008A2770">
            <w:rPr>
              <w:color w:val="000000"/>
            </w:rPr>
            <w:t>(Sravan Kumar et al., n.d.)</w:t>
          </w:r>
        </w:sdtContent>
      </w:sdt>
      <w:r>
        <w:t>.</w:t>
      </w:r>
    </w:p>
    <w:p w14:paraId="36F45907" w14:textId="5DF8E6F3" w:rsidR="00D21C73" w:rsidRDefault="008059AF" w:rsidP="008059AF">
      <w:pPr>
        <w:pStyle w:val="BodyText"/>
        <w:spacing w:before="263" w:line="360" w:lineRule="auto"/>
        <w:ind w:right="421"/>
        <w:jc w:val="both"/>
      </w:pPr>
      <w:r>
        <w:t xml:space="preserve">The Hill Cipher uses linear algebra, representing letters as vectors and encrypting them </w:t>
      </w:r>
      <w:r>
        <w:lastRenderedPageBreak/>
        <w:t>through matrix multiplication. Its mathematical foundation makes it intellectually valuable, especially for teaching cryptographic concepts. However, it is susceptible to known-plaintext attacks, and if the key matrix is not invertible, decryption becomes impossible</w:t>
      </w:r>
      <w:sdt>
        <w:sdtPr>
          <w:rPr>
            <w:color w:val="000000"/>
          </w:rPr>
          <w:tag w:val="MENDELEY_CITATION_v3_eyJjaXRhdGlvbklEIjoiTUVOREVMRVlfQ0lUQVRJT05fZWYxOTRlZDMtYzZmOC00NDRiLTgwYjItMmExZmY3MWZlM2Fh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797877805"/>
          <w:placeholder>
            <w:docPart w:val="DefaultPlaceholder_-1854013440"/>
          </w:placeholder>
        </w:sdtPr>
        <w:sdtContent>
          <w:r w:rsidR="008A2770" w:rsidRPr="008A2770">
            <w:rPr>
              <w:color w:val="000000"/>
            </w:rPr>
            <w:t>(Chowdhury et al., n.d.)</w:t>
          </w:r>
        </w:sdtContent>
      </w:sdt>
      <w:r w:rsidRPr="008059AF">
        <w:t>.</w:t>
      </w:r>
    </w:p>
    <w:p w14:paraId="67DFB911" w14:textId="77777777" w:rsidR="00B975E0" w:rsidRDefault="00B975E0" w:rsidP="008059AF">
      <w:pPr>
        <w:pStyle w:val="BodyText"/>
        <w:spacing w:before="263" w:line="360" w:lineRule="auto"/>
        <w:ind w:right="421"/>
        <w:jc w:val="both"/>
      </w:pPr>
    </w:p>
    <w:p w14:paraId="54BD3109" w14:textId="0409BF17" w:rsidR="008059AF" w:rsidRDefault="008059AF" w:rsidP="00384600">
      <w:pPr>
        <w:pStyle w:val="Heading3"/>
      </w:pPr>
      <w:bookmarkStart w:id="26" w:name="_Toc201154655"/>
      <w:r>
        <w:t xml:space="preserve">2.1.2 </w:t>
      </w:r>
      <w:r w:rsidR="00B975E0" w:rsidRPr="00384600">
        <w:rPr>
          <w:rStyle w:val="Heading3Char"/>
          <w:b/>
          <w:bCs/>
        </w:rPr>
        <w:t xml:space="preserve">The </w:t>
      </w:r>
      <w:r w:rsidRPr="00384600">
        <w:rPr>
          <w:rStyle w:val="Heading3Char"/>
          <w:b/>
          <w:bCs/>
        </w:rPr>
        <w:t xml:space="preserve">Strengths, Weaknesses, and </w:t>
      </w:r>
      <w:r w:rsidR="00B975E0" w:rsidRPr="00384600">
        <w:rPr>
          <w:rStyle w:val="Heading3Char"/>
          <w:b/>
          <w:bCs/>
        </w:rPr>
        <w:t>its Typical</w:t>
      </w:r>
      <w:r w:rsidRPr="00384600">
        <w:rPr>
          <w:rStyle w:val="Heading3Char"/>
          <w:b/>
          <w:bCs/>
        </w:rPr>
        <w:t xml:space="preserve"> Applications</w:t>
      </w:r>
      <w:bookmarkEnd w:id="26"/>
    </w:p>
    <w:p w14:paraId="465B93E1" w14:textId="77777777" w:rsidR="00B975E0" w:rsidRPr="00B975E0" w:rsidRDefault="00B975E0" w:rsidP="00B975E0"/>
    <w:p w14:paraId="1BD4E11C" w14:textId="77777777" w:rsidR="00B975E0" w:rsidRPr="00B975E0" w:rsidRDefault="00B975E0" w:rsidP="00B975E0">
      <w:pPr>
        <w:spacing w:line="360" w:lineRule="auto"/>
        <w:jc w:val="both"/>
        <w:rPr>
          <w:sz w:val="24"/>
          <w:szCs w:val="24"/>
        </w:rPr>
      </w:pPr>
      <w:r w:rsidRPr="00B975E0">
        <w:rPr>
          <w:sz w:val="24"/>
          <w:szCs w:val="24"/>
        </w:rPr>
        <w:t>Each classical cipher introduced certain strengths that made it useful in its time, especially for teaching basic cryptographic principles. However, these methods also contain notable weaknesses that limit their use in modern secure communication.</w:t>
      </w:r>
    </w:p>
    <w:p w14:paraId="50CCB4EE" w14:textId="77777777" w:rsidR="00B975E0" w:rsidRPr="00B975E0" w:rsidRDefault="00B975E0" w:rsidP="00B975E0">
      <w:pPr>
        <w:spacing w:line="360" w:lineRule="auto"/>
        <w:jc w:val="both"/>
        <w:rPr>
          <w:sz w:val="24"/>
          <w:szCs w:val="24"/>
        </w:rPr>
      </w:pPr>
    </w:p>
    <w:p w14:paraId="5845EC6B" w14:textId="006A86DE" w:rsidR="00B975E0" w:rsidRPr="00B975E0" w:rsidRDefault="00B975E0" w:rsidP="00B975E0">
      <w:pPr>
        <w:spacing w:line="360" w:lineRule="auto"/>
        <w:jc w:val="both"/>
        <w:rPr>
          <w:sz w:val="24"/>
          <w:szCs w:val="24"/>
        </w:rPr>
      </w:pPr>
      <w:r w:rsidRPr="00B975E0">
        <w:rPr>
          <w:sz w:val="24"/>
          <w:szCs w:val="24"/>
        </w:rPr>
        <w:t>The Caesar Cipher is easy to understand and quick to implement. Its simplicity makes it ideal for introducing the concept of substitution in encryption. However, it offers very poor security. Since there are only 25 possible keys, a brute-force attack can easily break it. It is mainly used today in puzzles and beginner-level cryptography exercises</w:t>
      </w:r>
      <w:sdt>
        <w:sdtPr>
          <w:rPr>
            <w:color w:val="000000"/>
            <w:sz w:val="24"/>
            <w:szCs w:val="24"/>
          </w:rPr>
          <w:tag w:val="MENDELEY_CITATION_v3_eyJjaXRhdGlvbklEIjoiTUVOREVMRVlfQ0lUQVRJT05fNWYwYTlkZDktMWRlYS00ZGRlLTk3ODQtMjU2MjdmY2U1NTgx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
          <w:id w:val="-1667934214"/>
          <w:placeholder>
            <w:docPart w:val="DefaultPlaceholder_-1854013440"/>
          </w:placeholder>
        </w:sdtPr>
        <w:sdtContent>
          <w:r w:rsidR="008A2770" w:rsidRPr="008A2770">
            <w:rPr>
              <w:color w:val="000000"/>
              <w:sz w:val="24"/>
              <w:szCs w:val="24"/>
            </w:rPr>
            <w:t>(Fratini, 2002)</w:t>
          </w:r>
        </w:sdtContent>
      </w:sdt>
      <w:r w:rsidRPr="00B975E0">
        <w:rPr>
          <w:sz w:val="24"/>
          <w:szCs w:val="24"/>
        </w:rPr>
        <w:t>.</w:t>
      </w:r>
    </w:p>
    <w:p w14:paraId="0D8BBC89" w14:textId="77777777" w:rsidR="00B975E0" w:rsidRPr="00B975E0" w:rsidRDefault="00B975E0" w:rsidP="00B975E0">
      <w:pPr>
        <w:spacing w:line="360" w:lineRule="auto"/>
        <w:jc w:val="both"/>
        <w:rPr>
          <w:sz w:val="24"/>
          <w:szCs w:val="24"/>
        </w:rPr>
      </w:pPr>
    </w:p>
    <w:p w14:paraId="44CC8A51" w14:textId="77777777" w:rsidR="00B975E0" w:rsidRPr="00B975E0" w:rsidRDefault="00B975E0" w:rsidP="00B975E0">
      <w:pPr>
        <w:spacing w:line="360" w:lineRule="auto"/>
        <w:jc w:val="both"/>
        <w:rPr>
          <w:sz w:val="24"/>
          <w:szCs w:val="24"/>
        </w:rPr>
      </w:pPr>
      <w:r w:rsidRPr="00B975E0">
        <w:rPr>
          <w:sz w:val="24"/>
          <w:szCs w:val="24"/>
        </w:rPr>
        <w:t>The Vigenère Cipher represents an advancement over Caesar by using a keyword to vary the shift value throughout the message. This polyalphabetic approach offers better protection against brute-force attacks and is useful in demonstrating how frequency analysis can be avoided. However, it remains vulnerable if the keyword is short or reused. Its most common application today is in educational settings, where it helps students understand the concept of key-dependent encryption.</w:t>
      </w:r>
    </w:p>
    <w:p w14:paraId="75E32841" w14:textId="77777777" w:rsidR="00B975E0" w:rsidRPr="00B975E0" w:rsidRDefault="00B975E0" w:rsidP="00B975E0">
      <w:pPr>
        <w:spacing w:line="360" w:lineRule="auto"/>
        <w:jc w:val="both"/>
        <w:rPr>
          <w:sz w:val="24"/>
          <w:szCs w:val="24"/>
        </w:rPr>
      </w:pPr>
    </w:p>
    <w:p w14:paraId="268C35DC" w14:textId="26DA2010" w:rsidR="00B975E0" w:rsidRPr="00B975E0" w:rsidRDefault="00B975E0" w:rsidP="00B975E0">
      <w:pPr>
        <w:spacing w:line="360" w:lineRule="auto"/>
        <w:jc w:val="both"/>
        <w:rPr>
          <w:sz w:val="24"/>
          <w:szCs w:val="24"/>
        </w:rPr>
      </w:pPr>
      <w:r w:rsidRPr="00B975E0">
        <w:rPr>
          <w:sz w:val="24"/>
          <w:szCs w:val="24"/>
        </w:rPr>
        <w:t>The Playfair Cipher adds complexity by working on pairs of letters, which reduces the effectiveness of single-letter frequency analysis. It serves as a good example of digraph substitution and spatial encryption using grids. Despite these improvements, it still suffers from structural predictability and limited key space, making it insecure against determined attackers.</w:t>
      </w:r>
    </w:p>
    <w:p w14:paraId="6BFAF04B" w14:textId="77777777" w:rsidR="00B975E0" w:rsidRPr="00B975E0" w:rsidRDefault="00B975E0" w:rsidP="00B975E0">
      <w:pPr>
        <w:spacing w:line="360" w:lineRule="auto"/>
        <w:jc w:val="both"/>
        <w:rPr>
          <w:sz w:val="24"/>
          <w:szCs w:val="24"/>
        </w:rPr>
      </w:pPr>
    </w:p>
    <w:p w14:paraId="03E92905" w14:textId="674FA54C" w:rsidR="008059AF" w:rsidRDefault="00B975E0" w:rsidP="00B975E0">
      <w:pPr>
        <w:spacing w:line="360" w:lineRule="auto"/>
        <w:jc w:val="both"/>
        <w:rPr>
          <w:sz w:val="24"/>
          <w:szCs w:val="24"/>
        </w:rPr>
      </w:pPr>
      <w:r w:rsidRPr="00B975E0">
        <w:rPr>
          <w:sz w:val="24"/>
          <w:szCs w:val="24"/>
        </w:rPr>
        <w:t xml:space="preserve">The Hill Cipher introduces mathematical rigor through matrix operations, making it valuable for teaching the use of algebra in encryption. It can handle blocks of text and offers stronger diffusion than previous methods. However, if the key matrix is not chosen carefully (e.g., not invertible), decryption fails. It is also vulnerable to known-plaintext attacks and is not suitable for practical </w:t>
      </w:r>
      <w:r w:rsidRPr="00B975E0">
        <w:rPr>
          <w:sz w:val="24"/>
          <w:szCs w:val="24"/>
        </w:rPr>
        <w:lastRenderedPageBreak/>
        <w:t>security needs</w:t>
      </w:r>
      <w:sdt>
        <w:sdtPr>
          <w:rPr>
            <w:color w:val="000000"/>
            <w:sz w:val="24"/>
            <w:szCs w:val="24"/>
          </w:rPr>
          <w:tag w:val="MENDELEY_CITATION_v3_eyJjaXRhdGlvbklEIjoiTUVOREVMRVlfQ0lUQVRJT05fY2NlNjRhNjktNDFhMS00NWZmLWJlNTItMWFhYTJlOTAxN2E0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
          <w:id w:val="-1319503619"/>
          <w:placeholder>
            <w:docPart w:val="DefaultPlaceholder_-1854013440"/>
          </w:placeholder>
        </w:sdtPr>
        <w:sdtContent>
          <w:r w:rsidR="008A2770" w:rsidRPr="008A2770">
            <w:rPr>
              <w:color w:val="000000"/>
              <w:sz w:val="24"/>
            </w:rPr>
            <w:t>(Coggins &amp; Glatzer, 2020)</w:t>
          </w:r>
        </w:sdtContent>
      </w:sdt>
      <w:r w:rsidRPr="00B975E0">
        <w:rPr>
          <w:sz w:val="24"/>
          <w:szCs w:val="24"/>
        </w:rPr>
        <w:t>.</w:t>
      </w:r>
    </w:p>
    <w:p w14:paraId="371A097A" w14:textId="77777777" w:rsidR="00B975E0" w:rsidRDefault="00B975E0" w:rsidP="00B975E0">
      <w:pPr>
        <w:spacing w:line="360" w:lineRule="auto"/>
        <w:jc w:val="both"/>
        <w:rPr>
          <w:sz w:val="24"/>
          <w:szCs w:val="24"/>
        </w:rPr>
      </w:pPr>
    </w:p>
    <w:p w14:paraId="327D38B6" w14:textId="7136F32D" w:rsidR="00B975E0" w:rsidRPr="00384600" w:rsidRDefault="00B975E0" w:rsidP="00384600">
      <w:pPr>
        <w:pStyle w:val="Heading3"/>
      </w:pPr>
      <w:bookmarkStart w:id="27" w:name="_Toc201154656"/>
      <w:r w:rsidRPr="00384600">
        <w:t>2.1.3 Gap Analysis</w:t>
      </w:r>
      <w:bookmarkEnd w:id="27"/>
    </w:p>
    <w:p w14:paraId="46D22996" w14:textId="77777777" w:rsidR="00B975E0" w:rsidRDefault="00B975E0" w:rsidP="00B975E0">
      <w:pPr>
        <w:spacing w:line="360" w:lineRule="auto"/>
        <w:jc w:val="both"/>
        <w:rPr>
          <w:sz w:val="24"/>
          <w:szCs w:val="24"/>
        </w:rPr>
      </w:pPr>
    </w:p>
    <w:p w14:paraId="6B47857D" w14:textId="221A835B" w:rsidR="00B975E0" w:rsidRPr="00B975E0" w:rsidRDefault="00B975E0" w:rsidP="00B975E0">
      <w:pPr>
        <w:spacing w:line="360" w:lineRule="auto"/>
        <w:rPr>
          <w:sz w:val="24"/>
          <w:szCs w:val="24"/>
        </w:rPr>
      </w:pPr>
      <w:r w:rsidRPr="00B975E0">
        <w:rPr>
          <w:sz w:val="24"/>
          <w:szCs w:val="24"/>
        </w:rPr>
        <w:t>The review of standard ciphers reveals a clear divide between classical and modern encryption techniques. Classical methods such as Caesar, Vigenère, and Hill are accessible and simple but lack the robustness to protect data against modern cryptanalysis techniques. Their static nature, predictable behavior, and limited key spaces make them unsuitable for real-world applications. Despite being outdated, these methods continue to be widely taught because they are easy to understand and demonstrate core encryption ideas</w:t>
      </w:r>
      <w:sdt>
        <w:sdtPr>
          <w:rPr>
            <w:color w:val="000000"/>
            <w:sz w:val="24"/>
            <w:szCs w:val="24"/>
          </w:rPr>
          <w:tag w:val="MENDELEY_CITATION_v3_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"/>
          <w:id w:val="2104992284"/>
          <w:placeholder>
            <w:docPart w:val="DefaultPlaceholder_-1854013440"/>
          </w:placeholder>
        </w:sdtPr>
        <w:sdtContent>
          <w:r w:rsidR="008A2770" w:rsidRPr="008A2770">
            <w:rPr>
              <w:color w:val="000000"/>
              <w:sz w:val="24"/>
            </w:rPr>
            <w:t>(Coggins &amp; Glatzer, 2020; Kshetri et al., 2024)</w:t>
          </w:r>
        </w:sdtContent>
      </w:sdt>
      <w:r w:rsidRPr="00B975E0">
        <w:rPr>
          <w:sz w:val="24"/>
          <w:szCs w:val="24"/>
        </w:rPr>
        <w:t>.</w:t>
      </w:r>
    </w:p>
    <w:p w14:paraId="31D8F28A" w14:textId="77777777" w:rsidR="00B975E0" w:rsidRPr="00B975E0" w:rsidRDefault="00B975E0" w:rsidP="00B975E0">
      <w:pPr>
        <w:spacing w:line="360" w:lineRule="auto"/>
        <w:rPr>
          <w:sz w:val="24"/>
          <w:szCs w:val="24"/>
        </w:rPr>
      </w:pPr>
    </w:p>
    <w:p w14:paraId="20C052F9" w14:textId="6ADD61C9" w:rsidR="00B975E0" w:rsidRDefault="00B975E0" w:rsidP="00B975E0">
      <w:pPr>
        <w:spacing w:line="360" w:lineRule="auto"/>
        <w:jc w:val="both"/>
        <w:rPr>
          <w:sz w:val="24"/>
          <w:szCs w:val="24"/>
        </w:rPr>
      </w:pPr>
      <w:r w:rsidRPr="00B975E0">
        <w:rPr>
          <w:sz w:val="24"/>
          <w:szCs w:val="24"/>
        </w:rPr>
        <w:t>On the other end of the spectrum, modern encryption standards like AES offer high security and are used in sensitive applications globally. However, they are often too complex for students who are just beginning to study cryptography. The detailed key schedules, state matrices, and multiple encryption rounds require a strong background in both mathematics and computer science.</w:t>
      </w:r>
    </w:p>
    <w:p w14:paraId="15358626" w14:textId="77777777" w:rsidR="00B975E0" w:rsidRDefault="00B975E0" w:rsidP="00B975E0">
      <w:pPr>
        <w:spacing w:line="360" w:lineRule="auto"/>
        <w:jc w:val="both"/>
        <w:rPr>
          <w:sz w:val="24"/>
          <w:szCs w:val="24"/>
        </w:rPr>
      </w:pPr>
    </w:p>
    <w:p w14:paraId="5070A610" w14:textId="29555AD6" w:rsidR="00B975E0" w:rsidRDefault="00B975E0" w:rsidP="00B975E0">
      <w:pPr>
        <w:spacing w:line="360" w:lineRule="auto"/>
        <w:jc w:val="both"/>
        <w:rPr>
          <w:sz w:val="24"/>
          <w:szCs w:val="24"/>
        </w:rPr>
      </w:pPr>
      <w:r w:rsidRPr="00B975E0">
        <w:rPr>
          <w:sz w:val="24"/>
          <w:szCs w:val="24"/>
        </w:rPr>
        <w:t xml:space="preserve">To address this gap, we propose the </w:t>
      </w:r>
      <w:r w:rsidRPr="00B975E0">
        <w:rPr>
          <w:b/>
          <w:bCs/>
          <w:sz w:val="24"/>
          <w:szCs w:val="24"/>
        </w:rPr>
        <w:t>Enhanced Rotating Grid Modular Cipher (E-RGMC)</w:t>
      </w:r>
      <w:r w:rsidRPr="00B975E0">
        <w:rPr>
          <w:sz w:val="24"/>
          <w:szCs w:val="24"/>
        </w:rPr>
        <w:t>. This new design introduces essential cryptographic techniques</w:t>
      </w:r>
      <w:r>
        <w:rPr>
          <w:sz w:val="24"/>
          <w:szCs w:val="24"/>
        </w:rPr>
        <w:t xml:space="preserve"> </w:t>
      </w:r>
      <w:r w:rsidRPr="00B975E0">
        <w:rPr>
          <w:sz w:val="24"/>
          <w:szCs w:val="24"/>
        </w:rPr>
        <w:t>such as substitution, modular arithmetic, and position permutation</w:t>
      </w:r>
      <w:r>
        <w:rPr>
          <w:sz w:val="24"/>
          <w:szCs w:val="24"/>
        </w:rPr>
        <w:t xml:space="preserve"> </w:t>
      </w:r>
      <w:r w:rsidRPr="00B975E0">
        <w:rPr>
          <w:sz w:val="24"/>
          <w:szCs w:val="24"/>
        </w:rPr>
        <w:t>within a rotating grid structure. The goal is to provide a cipher that is simple enough for educational use but dynamic and secure enough to reflect the challenges faced in real-world encryption. E-RGMC aims to bridge the divide between theory and practice, offering a meaningful hands-on learning experience while introducing modern encryption ideas in an understandable format</w:t>
      </w:r>
      <w:sdt>
        <w:sdtPr>
          <w:rPr>
            <w:color w:val="000000"/>
            <w:sz w:val="24"/>
            <w:szCs w:val="24"/>
          </w:rPr>
          <w:tag w:val="MENDELEY_CITATION_v3_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"/>
          <w:id w:val="1988822528"/>
          <w:placeholder>
            <w:docPart w:val="DefaultPlaceholder_-1854013440"/>
          </w:placeholder>
        </w:sdtPr>
        <w:sdtContent>
          <w:r w:rsidR="008A2770" w:rsidRPr="008A2770">
            <w:rPr>
              <w:color w:val="000000"/>
              <w:sz w:val="24"/>
              <w:szCs w:val="24"/>
            </w:rPr>
            <w:t>(Brasen, 2025)</w:t>
          </w:r>
        </w:sdtContent>
      </w:sdt>
      <w:r w:rsidRPr="00B975E0">
        <w:rPr>
          <w:sz w:val="24"/>
          <w:szCs w:val="24"/>
        </w:rPr>
        <w:t>.</w:t>
      </w:r>
    </w:p>
    <w:p w14:paraId="1ADC1EA6" w14:textId="77777777" w:rsidR="00B975E0" w:rsidRDefault="00B975E0" w:rsidP="00B975E0">
      <w:pPr>
        <w:spacing w:line="360" w:lineRule="auto"/>
        <w:jc w:val="both"/>
        <w:rPr>
          <w:sz w:val="24"/>
          <w:szCs w:val="24"/>
        </w:rPr>
      </w:pPr>
    </w:p>
    <w:p w14:paraId="186EA564" w14:textId="4EA507EB" w:rsidR="00B975E0" w:rsidRDefault="00B975E0" w:rsidP="00B975E0">
      <w:pPr>
        <w:pStyle w:val="Heading3"/>
        <w:numPr>
          <w:ilvl w:val="1"/>
          <w:numId w:val="4"/>
        </w:numPr>
        <w:tabs>
          <w:tab w:val="num" w:pos="360"/>
          <w:tab w:val="left" w:pos="736"/>
        </w:tabs>
        <w:spacing w:line="360" w:lineRule="auto"/>
        <w:ind w:left="0" w:firstLine="0"/>
        <w:rPr>
          <w:bCs/>
        </w:rPr>
      </w:pPr>
      <w:bookmarkStart w:id="28" w:name="_Toc190185973"/>
      <w:bookmarkStart w:id="29" w:name="_Toc191288740"/>
      <w:bookmarkStart w:id="30" w:name="_Toc198804782"/>
      <w:r>
        <w:rPr>
          <w:bCs/>
        </w:rPr>
        <w:t xml:space="preserve"> </w:t>
      </w:r>
      <w:bookmarkStart w:id="31" w:name="_Toc201154657"/>
      <w:r w:rsidR="0073131F" w:rsidRPr="001D1D29">
        <w:t>Mathematical Foundation</w:t>
      </w:r>
      <w:bookmarkEnd w:id="31"/>
      <w:r w:rsidR="0073131F" w:rsidRPr="001D1D29">
        <w:rPr>
          <w:bCs/>
        </w:rPr>
        <w:t xml:space="preserve"> </w:t>
      </w:r>
      <w:bookmarkEnd w:id="28"/>
      <w:bookmarkEnd w:id="29"/>
      <w:bookmarkEnd w:id="30"/>
    </w:p>
    <w:p w14:paraId="6F413918" w14:textId="2D364B74" w:rsidR="0073131F" w:rsidRPr="00384600" w:rsidRDefault="00384600" w:rsidP="00384600">
      <w:pPr>
        <w:pStyle w:val="Heading3"/>
      </w:pPr>
      <w:bookmarkStart w:id="32" w:name="_Toc201154658"/>
      <w:r w:rsidRPr="00384600">
        <w:t xml:space="preserve">2.2.1 </w:t>
      </w:r>
      <w:r w:rsidR="0073131F" w:rsidRPr="00384600">
        <w:t>Modular Arithmetic</w:t>
      </w:r>
      <w:bookmarkEnd w:id="32"/>
    </w:p>
    <w:p w14:paraId="2E0E9436" w14:textId="77777777" w:rsidR="0073131F" w:rsidRDefault="0073131F" w:rsidP="0073131F">
      <w:pPr>
        <w:ind w:left="160"/>
        <w:rPr>
          <w:b/>
          <w:bCs/>
          <w:sz w:val="24"/>
          <w:szCs w:val="24"/>
        </w:rPr>
      </w:pPr>
    </w:p>
    <w:p w14:paraId="01217B2F" w14:textId="42CD5115" w:rsidR="0073131F" w:rsidRDefault="0073131F" w:rsidP="0073131F">
      <w:pPr>
        <w:spacing w:line="360" w:lineRule="auto"/>
        <w:ind w:left="160"/>
        <w:jc w:val="both"/>
        <w:rPr>
          <w:sz w:val="24"/>
          <w:szCs w:val="24"/>
        </w:rPr>
      </w:pPr>
      <w:r w:rsidRPr="0073131F">
        <w:rPr>
          <w:sz w:val="24"/>
          <w:szCs w:val="24"/>
        </w:rPr>
        <w:t xml:space="preserve">Modular arithmetic plays a central role in both the key-based offset generation and in adjusting positions within the grid during encryption. Each character in the encryption key is first converted to its ASCII value. This value is then reduced modulo 6 to generate a block-specific </w:t>
      </w:r>
      <w:r w:rsidRPr="0073131F">
        <w:rPr>
          <w:sz w:val="24"/>
          <w:szCs w:val="24"/>
        </w:rPr>
        <w:lastRenderedPageBreak/>
        <w:t>offset:</w:t>
      </w:r>
    </w:p>
    <w:p w14:paraId="6840B838" w14:textId="598FDC4B" w:rsidR="0073131F" w:rsidRPr="0073131F" w:rsidRDefault="0073131F" w:rsidP="0073131F">
      <w:pPr>
        <w:spacing w:line="360" w:lineRule="auto"/>
        <w:ind w:left="160"/>
        <w:jc w:val="center"/>
        <w:rPr>
          <w:sz w:val="24"/>
          <w:szCs w:val="24"/>
        </w:rPr>
      </w:pPr>
      <w:r w:rsidRPr="0073131F">
        <w:rPr>
          <w:sz w:val="24"/>
          <w:szCs w:val="24"/>
        </w:rPr>
        <w:t>Offset</w:t>
      </w:r>
      <w:r>
        <w:rPr>
          <w:sz w:val="24"/>
          <w:szCs w:val="24"/>
        </w:rPr>
        <w:t xml:space="preserve"> </w:t>
      </w:r>
      <w:r w:rsidRPr="0073131F">
        <w:rPr>
          <w:sz w:val="24"/>
          <w:szCs w:val="24"/>
        </w:rPr>
        <w:t>=</w:t>
      </w:r>
      <w:r>
        <w:rPr>
          <w:sz w:val="24"/>
          <w:szCs w:val="24"/>
        </w:rPr>
        <w:t xml:space="preserve"> </w:t>
      </w:r>
      <w:r w:rsidRPr="0073131F">
        <w:rPr>
          <w:sz w:val="24"/>
          <w:szCs w:val="24"/>
        </w:rPr>
        <w:t>ASCII (</w:t>
      </w:r>
      <w:r w:rsidRPr="0073131F">
        <w:rPr>
          <w:i/>
          <w:iCs/>
          <w:sz w:val="24"/>
          <w:szCs w:val="24"/>
        </w:rPr>
        <w:t>k</w:t>
      </w:r>
      <w:r w:rsidRPr="0073131F">
        <w:rPr>
          <w:sz w:val="24"/>
          <w:szCs w:val="24"/>
        </w:rPr>
        <w:t>​)</w:t>
      </w:r>
      <w:r>
        <w:rPr>
          <w:sz w:val="24"/>
          <w:szCs w:val="24"/>
        </w:rPr>
        <w:t xml:space="preserve"> </w:t>
      </w:r>
      <w:r w:rsidRPr="0073131F">
        <w:rPr>
          <w:sz w:val="24"/>
          <w:szCs w:val="24"/>
        </w:rPr>
        <w:t>mod</w:t>
      </w:r>
      <w:r>
        <w:rPr>
          <w:sz w:val="24"/>
          <w:szCs w:val="24"/>
        </w:rPr>
        <w:t xml:space="preserve"> </w:t>
      </w:r>
      <w:r w:rsidRPr="0073131F">
        <w:rPr>
          <w:sz w:val="24"/>
          <w:szCs w:val="24"/>
        </w:rPr>
        <w:t>6</w:t>
      </w:r>
    </w:p>
    <w:p w14:paraId="131AE9BA" w14:textId="3A15B929" w:rsidR="0073131F" w:rsidRDefault="0073131F" w:rsidP="00D340B2">
      <w:pPr>
        <w:spacing w:line="360" w:lineRule="auto"/>
        <w:jc w:val="both"/>
        <w:rPr>
          <w:sz w:val="24"/>
          <w:szCs w:val="24"/>
        </w:rPr>
      </w:pPr>
      <w:r w:rsidRPr="0073131F">
        <w:rPr>
          <w:sz w:val="24"/>
          <w:szCs w:val="24"/>
        </w:rPr>
        <w:t>These offsets are then used in the transformation of plaintext character coordinates within the grid. For a given character at position (r, c), the updated position after applying the offset is:</w:t>
      </w:r>
    </w:p>
    <w:p w14:paraId="4D18560E" w14:textId="77777777" w:rsidR="00D340B2" w:rsidRPr="0073131F" w:rsidRDefault="00D340B2" w:rsidP="00D340B2">
      <w:pPr>
        <w:spacing w:line="360" w:lineRule="auto"/>
        <w:jc w:val="both"/>
        <w:rPr>
          <w:sz w:val="24"/>
          <w:szCs w:val="24"/>
        </w:rPr>
      </w:pPr>
    </w:p>
    <w:p w14:paraId="0A854A8F" w14:textId="77777777" w:rsidR="0073131F" w:rsidRPr="00D340B2" w:rsidRDefault="0073131F" w:rsidP="00D340B2">
      <w:pPr>
        <w:spacing w:line="360" w:lineRule="auto"/>
        <w:jc w:val="center"/>
      </w:pPr>
      <w:r w:rsidRPr="00D340B2">
        <w:t>r' = (</w:t>
      </w:r>
      <w:r w:rsidRPr="00D340B2">
        <w:rPr>
          <w:i/>
          <w:iCs/>
        </w:rPr>
        <w:t>r + offset</w:t>
      </w:r>
      <w:r w:rsidRPr="00D340B2">
        <w:t>) mod 6</w:t>
      </w:r>
    </w:p>
    <w:p w14:paraId="65B2954A" w14:textId="5F3973A0" w:rsidR="0073131F" w:rsidRPr="00D340B2" w:rsidRDefault="0073131F" w:rsidP="00D340B2">
      <w:pPr>
        <w:spacing w:line="360" w:lineRule="auto"/>
        <w:jc w:val="center"/>
      </w:pPr>
      <w:r w:rsidRPr="00D340B2">
        <w:t>c' = (</w:t>
      </w:r>
      <w:r w:rsidRPr="00D340B2">
        <w:rPr>
          <w:i/>
          <w:iCs/>
        </w:rPr>
        <w:t>c + offset</w:t>
      </w:r>
      <w:r w:rsidRPr="00D340B2">
        <w:t>) mod 6</w:t>
      </w:r>
    </w:p>
    <w:p w14:paraId="5D53B0A3" w14:textId="4B9F22C1" w:rsidR="0073131F" w:rsidRPr="00D340B2" w:rsidRDefault="0073131F" w:rsidP="00D340B2">
      <w:pPr>
        <w:spacing w:line="360" w:lineRule="auto"/>
      </w:pPr>
      <w:r w:rsidRPr="0073131F">
        <w:rPr>
          <w:sz w:val="24"/>
          <w:szCs w:val="24"/>
        </w:rPr>
        <w:t>After this calculation, the row and column indices are swapped for additional obfuscation</w:t>
      </w:r>
      <w:r w:rsidR="00D340B2">
        <w:rPr>
          <w:sz w:val="24"/>
          <w:szCs w:val="24"/>
        </w:rPr>
        <w:t xml:space="preserve"> </w:t>
      </w:r>
      <w:r w:rsidR="00D340B2" w:rsidRPr="00D340B2">
        <w:t>This swapping introduces confusion and helps avoid direct reverse-mapping by an attacker.</w:t>
      </w:r>
    </w:p>
    <w:p w14:paraId="099CF908" w14:textId="6EAC3601" w:rsidR="0073131F" w:rsidRDefault="0073131F" w:rsidP="00D340B2">
      <w:pPr>
        <w:spacing w:line="360" w:lineRule="auto"/>
        <w:jc w:val="center"/>
        <w:rPr>
          <w:i/>
          <w:iCs/>
          <w:sz w:val="24"/>
          <w:szCs w:val="24"/>
        </w:rPr>
      </w:pPr>
      <w:r w:rsidRPr="00D340B2">
        <w:rPr>
          <w:i/>
          <w:iCs/>
          <w:sz w:val="24"/>
          <w:szCs w:val="24"/>
        </w:rPr>
        <w:t>(r', c') → (c', r')</w:t>
      </w:r>
    </w:p>
    <w:p w14:paraId="26D26231" w14:textId="77777777" w:rsidR="00D340B2" w:rsidRPr="00D340B2" w:rsidRDefault="00D340B2" w:rsidP="00D340B2">
      <w:pPr>
        <w:rPr>
          <w:sz w:val="24"/>
          <w:szCs w:val="24"/>
        </w:rPr>
      </w:pPr>
    </w:p>
    <w:p w14:paraId="5A9537E8" w14:textId="77777777" w:rsidR="00D340B2" w:rsidRDefault="00D340B2" w:rsidP="00D340B2">
      <w:pPr>
        <w:rPr>
          <w:i/>
          <w:iCs/>
          <w:sz w:val="24"/>
          <w:szCs w:val="24"/>
        </w:rPr>
      </w:pPr>
    </w:p>
    <w:p w14:paraId="3C137F48" w14:textId="0A50B8A0" w:rsidR="00D340B2" w:rsidRDefault="00384600" w:rsidP="00384600">
      <w:pPr>
        <w:pStyle w:val="Heading3"/>
      </w:pPr>
      <w:bookmarkStart w:id="33" w:name="_Toc201154659"/>
      <w:r>
        <w:t xml:space="preserve">2.2.2 </w:t>
      </w:r>
      <w:r w:rsidR="00D340B2" w:rsidRPr="00D340B2">
        <w:t>Grid-Based Permutation and Rotation</w:t>
      </w:r>
      <w:bookmarkEnd w:id="33"/>
    </w:p>
    <w:p w14:paraId="21D2AB82" w14:textId="77777777" w:rsidR="00D340B2" w:rsidRDefault="00D340B2" w:rsidP="00D340B2">
      <w:pPr>
        <w:ind w:left="160"/>
        <w:rPr>
          <w:sz w:val="24"/>
          <w:szCs w:val="24"/>
        </w:rPr>
      </w:pPr>
    </w:p>
    <w:p w14:paraId="31084F9C" w14:textId="1DAA4D69" w:rsidR="00D340B2" w:rsidRPr="00D340B2" w:rsidRDefault="00D340B2" w:rsidP="00D340B2">
      <w:pPr>
        <w:spacing w:line="360" w:lineRule="auto"/>
        <w:ind w:left="160"/>
        <w:rPr>
          <w:sz w:val="24"/>
          <w:szCs w:val="24"/>
        </w:rPr>
      </w:pPr>
      <w:r w:rsidRPr="00D340B2">
        <w:rPr>
          <w:sz w:val="24"/>
          <w:szCs w:val="24"/>
        </w:rPr>
        <w:t xml:space="preserve">The cipher uses a </w:t>
      </w:r>
      <w:r w:rsidRPr="00D340B2">
        <w:rPr>
          <w:i/>
          <w:iCs/>
          <w:sz w:val="24"/>
          <w:szCs w:val="24"/>
        </w:rPr>
        <w:t>6×6</w:t>
      </w:r>
      <w:r w:rsidRPr="00D340B2">
        <w:rPr>
          <w:sz w:val="24"/>
          <w:szCs w:val="24"/>
        </w:rPr>
        <w:t xml:space="preserve"> character grid, </w:t>
      </w:r>
      <w:r>
        <w:rPr>
          <w:sz w:val="24"/>
          <w:szCs w:val="24"/>
        </w:rPr>
        <w:t>and adjusting</w:t>
      </w:r>
      <w:r w:rsidRPr="00D340B2">
        <w:rPr>
          <w:sz w:val="24"/>
          <w:szCs w:val="24"/>
        </w:rPr>
        <w:t xml:space="preserve"> the key characters without duplication</w:t>
      </w:r>
      <w:r>
        <w:rPr>
          <w:sz w:val="24"/>
          <w:szCs w:val="24"/>
        </w:rPr>
        <w:t xml:space="preserve"> </w:t>
      </w:r>
      <w:r w:rsidRPr="00D340B2">
        <w:rPr>
          <w:sz w:val="24"/>
          <w:szCs w:val="24"/>
        </w:rPr>
        <w:t xml:space="preserve">first, followed by the remaining characters from the English alphabet (A–Z) and digits (0–9). This results in a complete set of </w:t>
      </w:r>
      <w:r w:rsidRPr="00D340B2">
        <w:rPr>
          <w:i/>
          <w:iCs/>
          <w:sz w:val="24"/>
          <w:szCs w:val="24"/>
        </w:rPr>
        <w:t xml:space="preserve">36 </w:t>
      </w:r>
      <w:r w:rsidRPr="00D340B2">
        <w:rPr>
          <w:sz w:val="24"/>
          <w:szCs w:val="24"/>
        </w:rPr>
        <w:t>unique characters</w:t>
      </w:r>
      <w:sdt>
        <w:sdtPr>
          <w:rPr>
            <w:color w:val="000000"/>
            <w:sz w:val="24"/>
            <w:szCs w:val="24"/>
          </w:rPr>
          <w:tag w:val="MENDELEY_CITATION_v3_eyJjaXRhdGlvbklEIjoiTUVOREVMRVlfQ0lUQVRJT05fZWU5MmE0NWUtZGMzYS00OGMzLTk5Y2UtZThkZTY5MzhiZDE5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
          <w:id w:val="1038777318"/>
          <w:placeholder>
            <w:docPart w:val="DefaultPlaceholder_-1854013440"/>
          </w:placeholder>
        </w:sdtPr>
        <w:sdtContent>
          <w:r w:rsidR="008A2770" w:rsidRPr="008A2770">
            <w:rPr>
              <w:color w:val="000000"/>
              <w:sz w:val="24"/>
              <w:szCs w:val="24"/>
            </w:rPr>
            <w:t>(K. Mohammed et al., 2024)</w:t>
          </w:r>
        </w:sdtContent>
      </w:sdt>
      <w:r w:rsidRPr="00D340B2">
        <w:rPr>
          <w:sz w:val="24"/>
          <w:szCs w:val="24"/>
        </w:rPr>
        <w:t>.</w:t>
      </w:r>
    </w:p>
    <w:p w14:paraId="26E2F442" w14:textId="77777777" w:rsidR="00D340B2" w:rsidRPr="00D340B2" w:rsidRDefault="00D340B2" w:rsidP="00D340B2">
      <w:pPr>
        <w:spacing w:line="360" w:lineRule="auto"/>
        <w:ind w:left="160"/>
        <w:rPr>
          <w:sz w:val="24"/>
          <w:szCs w:val="24"/>
        </w:rPr>
      </w:pPr>
    </w:p>
    <w:p w14:paraId="7CB43265" w14:textId="6BC1409F" w:rsidR="00D340B2" w:rsidRDefault="00D340B2" w:rsidP="00D340B2">
      <w:pPr>
        <w:spacing w:line="360" w:lineRule="auto"/>
        <w:ind w:left="160"/>
        <w:rPr>
          <w:sz w:val="24"/>
          <w:szCs w:val="24"/>
        </w:rPr>
      </w:pPr>
      <w:r w:rsidRPr="00D340B2">
        <w:rPr>
          <w:sz w:val="24"/>
          <w:szCs w:val="24"/>
        </w:rPr>
        <w:t>The grid undergoes a 90° clockwise rotation after encrypting each plaintext block (pair of characters). This rotation is a form of permutation, altering the positions of all elements and ensuring that the grid changes with each encryption round, thereby enhancing diffusion.</w:t>
      </w:r>
    </w:p>
    <w:p w14:paraId="217FB4B3" w14:textId="0C2FACFB" w:rsidR="00D340B2" w:rsidRPr="00D340B2" w:rsidRDefault="00D340B2" w:rsidP="00D340B2">
      <w:pPr>
        <w:spacing w:line="360" w:lineRule="auto"/>
        <w:ind w:left="160"/>
        <w:rPr>
          <w:sz w:val="24"/>
          <w:szCs w:val="24"/>
        </w:rPr>
      </w:pPr>
      <w:r>
        <w:t>The four rotation states are:</w:t>
      </w:r>
      <w:r>
        <w:br/>
      </w:r>
      <w:r w:rsidRPr="00D340B2">
        <w:rPr>
          <w:i/>
          <w:iCs/>
          <w:color w:val="4472C4" w:themeColor="accent1"/>
        </w:rPr>
        <w:t>- 0° → original grid</w:t>
      </w:r>
      <w:r w:rsidRPr="00D340B2">
        <w:rPr>
          <w:i/>
          <w:iCs/>
          <w:color w:val="4472C4" w:themeColor="accent1"/>
        </w:rPr>
        <w:br/>
        <w:t>- 90° → rotated once clockwise</w:t>
      </w:r>
      <w:r w:rsidRPr="00D340B2">
        <w:rPr>
          <w:i/>
          <w:iCs/>
          <w:color w:val="4472C4" w:themeColor="accent1"/>
        </w:rPr>
        <w:br/>
        <w:t>- 180° → rotated twice</w:t>
      </w:r>
      <w:r w:rsidRPr="00D340B2">
        <w:rPr>
          <w:i/>
          <w:iCs/>
          <w:color w:val="4472C4" w:themeColor="accent1"/>
        </w:rPr>
        <w:br/>
        <w:t>- 270° → rotated three times</w:t>
      </w:r>
    </w:p>
    <w:p w14:paraId="606C76B9" w14:textId="2AA56CF4" w:rsidR="00D340B2" w:rsidRDefault="005543B8" w:rsidP="00D340B2">
      <w:pPr>
        <w:rPr>
          <w:sz w:val="24"/>
          <w:szCs w:val="24"/>
        </w:rPr>
      </w:pPr>
      <w:r>
        <w:rPr>
          <w:noProof/>
          <w:sz w:val="24"/>
          <w:szCs w:val="24"/>
          <w14:ligatures w14:val="standardContextual"/>
        </w:rPr>
        <w:lastRenderedPageBreak/>
        <w:drawing>
          <wp:anchor distT="0" distB="0" distL="114300" distR="114300" simplePos="0" relativeHeight="251660288" behindDoc="1" locked="0" layoutInCell="1" allowOverlap="1" wp14:anchorId="0FF5EA66" wp14:editId="6380BE36">
            <wp:simplePos x="0" y="0"/>
            <wp:positionH relativeFrom="column">
              <wp:posOffset>1111250</wp:posOffset>
            </wp:positionH>
            <wp:positionV relativeFrom="paragraph">
              <wp:posOffset>157480</wp:posOffset>
            </wp:positionV>
            <wp:extent cx="3486150" cy="2286000"/>
            <wp:effectExtent l="0" t="0" r="0" b="0"/>
            <wp:wrapTight wrapText="bothSides">
              <wp:wrapPolygon edited="0">
                <wp:start x="0" y="0"/>
                <wp:lineTo x="0" y="21420"/>
                <wp:lineTo x="21482" y="21420"/>
                <wp:lineTo x="21482" y="0"/>
                <wp:lineTo x="0" y="0"/>
              </wp:wrapPolygon>
            </wp:wrapTight>
            <wp:docPr id="1788127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27385" name="Picture 1788127385"/>
                    <pic:cNvPicPr/>
                  </pic:nvPicPr>
                  <pic:blipFill>
                    <a:blip r:embed="rId8"/>
                    <a:stretch>
                      <a:fillRect/>
                    </a:stretch>
                  </pic:blipFill>
                  <pic:spPr>
                    <a:xfrm>
                      <a:off x="0" y="0"/>
                      <a:ext cx="3486150" cy="2286000"/>
                    </a:xfrm>
                    <a:prstGeom prst="rect">
                      <a:avLst/>
                    </a:prstGeom>
                  </pic:spPr>
                </pic:pic>
              </a:graphicData>
            </a:graphic>
            <wp14:sizeRelH relativeFrom="margin">
              <wp14:pctWidth>0</wp14:pctWidth>
            </wp14:sizeRelH>
          </wp:anchor>
        </w:drawing>
      </w:r>
    </w:p>
    <w:p w14:paraId="253E2980" w14:textId="5D0E108E" w:rsidR="005543B8" w:rsidRDefault="005543B8">
      <w:pPr>
        <w:widowControl/>
        <w:autoSpaceDE/>
        <w:autoSpaceDN/>
        <w:spacing w:after="160" w:line="278" w:lineRule="auto"/>
        <w:rPr>
          <w:sz w:val="24"/>
          <w:szCs w:val="24"/>
        </w:rPr>
      </w:pPr>
      <w:r>
        <w:rPr>
          <w:sz w:val="24"/>
          <w:szCs w:val="24"/>
        </w:rPr>
        <w:br w:type="page"/>
      </w:r>
    </w:p>
    <w:p w14:paraId="507DEDB6" w14:textId="6ABD70B9" w:rsidR="00C8193A" w:rsidRDefault="00384600" w:rsidP="00384600">
      <w:pPr>
        <w:pStyle w:val="Heading3"/>
      </w:pPr>
      <w:bookmarkStart w:id="34" w:name="_Toc201154660"/>
      <w:r>
        <w:lastRenderedPageBreak/>
        <w:t xml:space="preserve">2.2.3 </w:t>
      </w:r>
      <w:r w:rsidR="00C8193A" w:rsidRPr="00C8193A">
        <w:t>Round Function Summary</w:t>
      </w:r>
      <w:bookmarkEnd w:id="34"/>
    </w:p>
    <w:p w14:paraId="240D3E18" w14:textId="77777777" w:rsidR="00C8193A" w:rsidRDefault="00C8193A" w:rsidP="00C8193A">
      <w:pPr>
        <w:rPr>
          <w:sz w:val="24"/>
          <w:szCs w:val="24"/>
        </w:rPr>
      </w:pPr>
    </w:p>
    <w:p w14:paraId="4D06613D" w14:textId="1CAC9D98" w:rsidR="00C8193A" w:rsidRPr="00BF1E6F" w:rsidRDefault="00C8193A" w:rsidP="00C8193A">
      <w:r w:rsidRPr="00BF1E6F">
        <w:t>Based on our project Each encryption round (or block) follows sequence of steps which important:</w:t>
      </w:r>
      <w:r w:rsidRPr="00BF1E6F">
        <w:br/>
      </w:r>
      <w:r w:rsidRPr="00BF1E6F">
        <w:br/>
        <w:t>1. Lookup plaintext characters in the current grid to get their (r, c) positions.</w:t>
      </w:r>
    </w:p>
    <w:p w14:paraId="2A52542E" w14:textId="77777777" w:rsidR="00C8193A" w:rsidRPr="00C8193A" w:rsidRDefault="00C8193A" w:rsidP="00C8193A">
      <w:pPr>
        <w:rPr>
          <w:sz w:val="20"/>
          <w:szCs w:val="20"/>
        </w:rPr>
      </w:pPr>
      <w:r w:rsidRPr="00C8193A">
        <w:rPr>
          <w:sz w:val="20"/>
          <w:szCs w:val="20"/>
        </w:rPr>
        <w:br/>
        <w:t>2. Apply offset based on the key:</w:t>
      </w:r>
      <w:r w:rsidRPr="00C8193A">
        <w:rPr>
          <w:sz w:val="20"/>
          <w:szCs w:val="20"/>
        </w:rPr>
        <w:br/>
        <w:t xml:space="preserve">   </w:t>
      </w:r>
      <w:r w:rsidRPr="00C8193A">
        <w:rPr>
          <w:i/>
          <w:iCs/>
          <w:sz w:val="20"/>
          <w:szCs w:val="20"/>
        </w:rPr>
        <w:t>r' = (r + offset) mod 6</w:t>
      </w:r>
      <w:r w:rsidRPr="00C8193A">
        <w:rPr>
          <w:i/>
          <w:iCs/>
          <w:sz w:val="20"/>
          <w:szCs w:val="20"/>
        </w:rPr>
        <w:br/>
        <w:t xml:space="preserve">   c' = (c + offset) mod 6</w:t>
      </w:r>
    </w:p>
    <w:p w14:paraId="439F8935" w14:textId="0D26F359" w:rsidR="00C8193A" w:rsidRPr="00C8193A" w:rsidRDefault="00C8193A" w:rsidP="00C8193A">
      <w:pPr>
        <w:rPr>
          <w:sz w:val="20"/>
          <w:szCs w:val="20"/>
        </w:rPr>
      </w:pPr>
      <w:r w:rsidRPr="00C8193A">
        <w:rPr>
          <w:sz w:val="20"/>
          <w:szCs w:val="20"/>
        </w:rPr>
        <w:br/>
        <w:t>3. Swap the row and column:</w:t>
      </w:r>
      <w:r w:rsidRPr="00C8193A">
        <w:rPr>
          <w:sz w:val="20"/>
          <w:szCs w:val="20"/>
        </w:rPr>
        <w:br/>
      </w:r>
      <w:r w:rsidRPr="00C8193A">
        <w:rPr>
          <w:i/>
          <w:iCs/>
          <w:sz w:val="20"/>
          <w:szCs w:val="20"/>
        </w:rPr>
        <w:t xml:space="preserve">   Final position = (c', r')</w:t>
      </w:r>
    </w:p>
    <w:p w14:paraId="0DF06F7C" w14:textId="77777777" w:rsidR="00C8193A" w:rsidRPr="00C8193A" w:rsidRDefault="00C8193A" w:rsidP="00C8193A">
      <w:pPr>
        <w:rPr>
          <w:sz w:val="20"/>
          <w:szCs w:val="20"/>
        </w:rPr>
      </w:pPr>
      <w:r w:rsidRPr="00C8193A">
        <w:rPr>
          <w:sz w:val="20"/>
          <w:szCs w:val="20"/>
        </w:rPr>
        <w:br/>
        <w:t>4. Extract the ciphertext character from the grid at the final swapped position.</w:t>
      </w:r>
    </w:p>
    <w:p w14:paraId="394F0CDC" w14:textId="3374410D" w:rsidR="00C8193A" w:rsidRPr="00C8193A" w:rsidRDefault="00C8193A" w:rsidP="00C8193A">
      <w:pPr>
        <w:rPr>
          <w:sz w:val="20"/>
          <w:szCs w:val="20"/>
        </w:rPr>
      </w:pPr>
      <w:r w:rsidRPr="00C8193A">
        <w:rPr>
          <w:sz w:val="20"/>
          <w:szCs w:val="20"/>
        </w:rPr>
        <w:br/>
        <w:t>5. Rotate the grid 90° clockwise for the next round.</w:t>
      </w:r>
    </w:p>
    <w:p w14:paraId="7F9E09D9" w14:textId="77777777" w:rsidR="00D340B2" w:rsidRDefault="00D340B2" w:rsidP="00D340B2">
      <w:pPr>
        <w:rPr>
          <w:sz w:val="24"/>
          <w:szCs w:val="24"/>
        </w:rPr>
      </w:pPr>
    </w:p>
    <w:p w14:paraId="5FB16C4C" w14:textId="2010E0D5" w:rsidR="00C8193A" w:rsidRDefault="00C8193A" w:rsidP="00D340B2">
      <w:pPr>
        <w:rPr>
          <w:sz w:val="24"/>
          <w:szCs w:val="24"/>
        </w:rPr>
      </w:pPr>
      <w:r w:rsidRPr="00C8193A">
        <w:rPr>
          <w:sz w:val="24"/>
          <w:szCs w:val="24"/>
        </w:rPr>
        <w:t>This dynamic process ensures that even if the same character appears in multiple positions in the plaintext, it may encrypt to different outputs due to changing grid orientation and offsets.</w:t>
      </w:r>
    </w:p>
    <w:p w14:paraId="538DA2AE" w14:textId="77777777" w:rsidR="00B31CD6" w:rsidRDefault="00B31CD6" w:rsidP="00384600">
      <w:pPr>
        <w:pStyle w:val="Heading4"/>
      </w:pPr>
    </w:p>
    <w:p w14:paraId="172094E2" w14:textId="0D1DBAF3" w:rsidR="00B31CD6" w:rsidRDefault="00384600" w:rsidP="00384600">
      <w:pPr>
        <w:pStyle w:val="Heading4"/>
      </w:pPr>
      <w:r>
        <w:t xml:space="preserve">2.2.3.1 </w:t>
      </w:r>
      <w:r w:rsidR="00B31CD6" w:rsidRPr="00B31CD6">
        <w:t>Decryption Process</w:t>
      </w:r>
    </w:p>
    <w:p w14:paraId="47C0623E" w14:textId="77777777" w:rsidR="00B31CD6" w:rsidRDefault="00B31CD6" w:rsidP="00B31CD6">
      <w:pPr>
        <w:rPr>
          <w:sz w:val="24"/>
          <w:szCs w:val="24"/>
        </w:rPr>
      </w:pPr>
    </w:p>
    <w:p w14:paraId="00A244E8" w14:textId="254CE32F" w:rsidR="00B31CD6" w:rsidRPr="00B31CD6" w:rsidRDefault="00B31CD6" w:rsidP="008C71D3">
      <w:pPr>
        <w:spacing w:line="360" w:lineRule="auto"/>
        <w:jc w:val="both"/>
        <w:rPr>
          <w:sz w:val="24"/>
          <w:szCs w:val="24"/>
        </w:rPr>
      </w:pPr>
      <w:r w:rsidRPr="00B31CD6">
        <w:rPr>
          <w:sz w:val="24"/>
          <w:szCs w:val="24"/>
        </w:rPr>
        <w:t xml:space="preserve">The </w:t>
      </w:r>
      <w:r w:rsidR="00A724AE" w:rsidRPr="00A724AE">
        <w:rPr>
          <w:sz w:val="24"/>
          <w:szCs w:val="24"/>
        </w:rPr>
        <w:t xml:space="preserve">decryption process in E-RGMC follows the same structural logic as encryption, using the same sequence of grid rotations and offset values. </w:t>
      </w:r>
      <w:r w:rsidR="00A724AE">
        <w:rPr>
          <w:sz w:val="24"/>
          <w:szCs w:val="24"/>
        </w:rPr>
        <w:t>so</w:t>
      </w:r>
      <w:r w:rsidR="00A724AE" w:rsidRPr="00A724AE">
        <w:rPr>
          <w:sz w:val="24"/>
          <w:szCs w:val="24"/>
        </w:rPr>
        <w:t>, instead of applying positive offsets, the decryption subtracts them to reverse the encryption steps. Importantly, the decryption always starts from the original (0°) grid and applies the same rotation pattern per block as done during encryption it does not rotate the grid backwards</w:t>
      </w:r>
      <w:r w:rsidRPr="00B31CD6">
        <w:rPr>
          <w:sz w:val="24"/>
          <w:szCs w:val="24"/>
        </w:rPr>
        <w:t>.</w:t>
      </w:r>
    </w:p>
    <w:p w14:paraId="7A71D4C9" w14:textId="77777777" w:rsidR="008C71D3" w:rsidRDefault="008C71D3" w:rsidP="00D340B2">
      <w:pPr>
        <w:rPr>
          <w:sz w:val="20"/>
          <w:szCs w:val="20"/>
        </w:rPr>
      </w:pPr>
    </w:p>
    <w:p w14:paraId="3696B1FA" w14:textId="77777777" w:rsidR="008C71D3" w:rsidRDefault="008C71D3" w:rsidP="00D340B2">
      <w:pPr>
        <w:rPr>
          <w:sz w:val="20"/>
          <w:szCs w:val="20"/>
        </w:rPr>
      </w:pPr>
    </w:p>
    <w:p w14:paraId="41F8E66D" w14:textId="14596B13" w:rsidR="008C71D3" w:rsidRDefault="00384600" w:rsidP="00384600">
      <w:pPr>
        <w:pStyle w:val="Heading4"/>
      </w:pPr>
      <w:r>
        <w:t xml:space="preserve">2.2.3.2 </w:t>
      </w:r>
      <w:r w:rsidR="008C71D3" w:rsidRPr="008C71D3">
        <w:t>Assumptions and Security Considerations</w:t>
      </w:r>
    </w:p>
    <w:p w14:paraId="762D1D01" w14:textId="77777777" w:rsidR="008C71D3" w:rsidRDefault="008C71D3" w:rsidP="008C71D3">
      <w:pPr>
        <w:rPr>
          <w:sz w:val="24"/>
          <w:szCs w:val="24"/>
        </w:rPr>
      </w:pPr>
    </w:p>
    <w:p w14:paraId="670D3010" w14:textId="0E3C8CCF" w:rsidR="008C71D3" w:rsidRPr="008C71D3" w:rsidRDefault="008C71D3" w:rsidP="00AC6D5D">
      <w:pPr>
        <w:spacing w:line="360" w:lineRule="auto"/>
        <w:jc w:val="both"/>
        <w:rPr>
          <w:sz w:val="24"/>
          <w:szCs w:val="24"/>
        </w:rPr>
      </w:pPr>
      <w:r w:rsidRPr="008C71D3">
        <w:rPr>
          <w:sz w:val="24"/>
          <w:szCs w:val="24"/>
        </w:rPr>
        <w:t>The design of E-RGMC assumes a trusted symmetric key shared between sender and receiver. It does not depend on external randomness but achieves variation through rotation and modular shifts. While it is not designed to replace industrial-strength encryption algorithms it offers significantly better resistance against frequency analysis and brute-force attacks than classical ciphers like Caesar or Vigenère</w:t>
      </w:r>
      <w:sdt>
        <w:sdtPr>
          <w:rPr>
            <w:color w:val="000000"/>
            <w:sz w:val="24"/>
            <w:szCs w:val="24"/>
          </w:rPr>
          <w:tag w:val="MENDELEY_CITATION_v3_eyJjaXRhdGlvbklEIjoiTUVOREVMRVlfQ0lUQVRJT05fYWNiYmFhMjctZDE1Ny00MmEzLWE1NjItYTI2ZDk2ZjdmYmE3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
          <w:id w:val="-1002052084"/>
          <w:placeholder>
            <w:docPart w:val="DefaultPlaceholder_-1854013440"/>
          </w:placeholder>
        </w:sdtPr>
        <w:sdtContent>
          <w:r w:rsidR="008A2770" w:rsidRPr="008A2770">
            <w:rPr>
              <w:color w:val="000000"/>
              <w:sz w:val="24"/>
              <w:szCs w:val="24"/>
            </w:rPr>
            <w:t>(Sravan Kumar et al., n.d.)</w:t>
          </w:r>
        </w:sdtContent>
      </w:sdt>
      <w:r w:rsidRPr="008C71D3">
        <w:rPr>
          <w:sz w:val="24"/>
          <w:szCs w:val="24"/>
        </w:rPr>
        <w:t>.</w:t>
      </w:r>
    </w:p>
    <w:p w14:paraId="7FF9CDFE" w14:textId="77777777" w:rsidR="008C71D3" w:rsidRPr="008C71D3" w:rsidRDefault="008C71D3" w:rsidP="00AC6D5D">
      <w:pPr>
        <w:spacing w:line="360" w:lineRule="auto"/>
        <w:jc w:val="both"/>
        <w:rPr>
          <w:sz w:val="24"/>
          <w:szCs w:val="24"/>
        </w:rPr>
      </w:pPr>
    </w:p>
    <w:p w14:paraId="0D0641B9" w14:textId="2D6096F7" w:rsidR="008C71D3" w:rsidRDefault="008C71D3" w:rsidP="00AC6D5D">
      <w:pPr>
        <w:spacing w:line="360" w:lineRule="auto"/>
        <w:jc w:val="both"/>
        <w:rPr>
          <w:sz w:val="24"/>
          <w:szCs w:val="24"/>
        </w:rPr>
      </w:pPr>
      <w:r w:rsidRPr="008C71D3">
        <w:rPr>
          <w:sz w:val="24"/>
          <w:szCs w:val="24"/>
        </w:rPr>
        <w:t>E-RGMC is most appropriate for educational use, small applications, or scenarios where moderate security and algorithm transparency are required. Its layered structure of modular shifts, dynamic rotation, and positional swapping makes it unpredictable without knowledge of the key and encryption steps.</w:t>
      </w:r>
    </w:p>
    <w:p w14:paraId="66624544" w14:textId="77777777" w:rsidR="00AC6D5D" w:rsidRDefault="00AC6D5D" w:rsidP="00AC6D5D">
      <w:pPr>
        <w:spacing w:line="360" w:lineRule="auto"/>
        <w:jc w:val="both"/>
        <w:rPr>
          <w:sz w:val="24"/>
          <w:szCs w:val="24"/>
        </w:rPr>
      </w:pPr>
    </w:p>
    <w:p w14:paraId="0F0970C9" w14:textId="524D0CF9" w:rsidR="00AC6D5D" w:rsidRDefault="00AC6D5D" w:rsidP="00AC6D5D">
      <w:pPr>
        <w:pStyle w:val="Heading3"/>
        <w:numPr>
          <w:ilvl w:val="1"/>
          <w:numId w:val="4"/>
        </w:numPr>
        <w:tabs>
          <w:tab w:val="num" w:pos="360"/>
          <w:tab w:val="left" w:pos="736"/>
        </w:tabs>
        <w:spacing w:line="360" w:lineRule="auto"/>
        <w:ind w:left="0" w:firstLine="0"/>
        <w:rPr>
          <w:szCs w:val="24"/>
        </w:rPr>
      </w:pPr>
      <w:r>
        <w:t xml:space="preserve"> </w:t>
      </w:r>
      <w:bookmarkStart w:id="35" w:name="_Toc201154661"/>
      <w:r w:rsidRPr="001D1D29">
        <w:rPr>
          <w:szCs w:val="24"/>
        </w:rPr>
        <w:t>Algorithm Design</w:t>
      </w:r>
      <w:bookmarkEnd w:id="35"/>
    </w:p>
    <w:p w14:paraId="2DA387DB" w14:textId="7EF7B4F3" w:rsidR="00AC6D5D" w:rsidRDefault="00384600" w:rsidP="00384600">
      <w:pPr>
        <w:pStyle w:val="Heading3"/>
      </w:pPr>
      <w:bookmarkStart w:id="36" w:name="_Toc201154662"/>
      <w:r>
        <w:t xml:space="preserve">2.3.1 </w:t>
      </w:r>
      <w:r w:rsidR="00AC6D5D" w:rsidRPr="00AC6D5D">
        <w:t>Architecture Overview</w:t>
      </w:r>
      <w:bookmarkEnd w:id="36"/>
    </w:p>
    <w:p w14:paraId="01DFA026" w14:textId="77777777" w:rsidR="00AC6D5D" w:rsidRDefault="00AC6D5D" w:rsidP="00AC6D5D"/>
    <w:p w14:paraId="40EE357B" w14:textId="2068B68E" w:rsidR="00AC6D5D" w:rsidRPr="00AC6D5D" w:rsidRDefault="00AC6D5D" w:rsidP="00AC6D5D">
      <w:pPr>
        <w:spacing w:line="360" w:lineRule="auto"/>
        <w:jc w:val="both"/>
      </w:pPr>
      <w:r w:rsidRPr="00AC6D5D">
        <w:t>E-RGMC is a block-based symmetric encryption cipher. It operates on pairs of characters (2-character blocks) and applies a series of transformations to each block using a rotating 6×6 grid.</w:t>
      </w:r>
      <w:r w:rsidR="00DE7F02">
        <w:t xml:space="preserve"> As we shown </w:t>
      </w:r>
      <w:r w:rsidR="00717F49">
        <w:t>figure 2.3 in billow</w:t>
      </w:r>
    </w:p>
    <w:p w14:paraId="0D867C87" w14:textId="77777777" w:rsidR="00AC6D5D" w:rsidRPr="00AC6D5D" w:rsidRDefault="00AC6D5D" w:rsidP="00AC6D5D">
      <w:pPr>
        <w:numPr>
          <w:ilvl w:val="0"/>
          <w:numId w:val="9"/>
        </w:numPr>
        <w:spacing w:line="360" w:lineRule="auto"/>
        <w:jc w:val="both"/>
      </w:pPr>
      <w:r w:rsidRPr="00AC6D5D">
        <w:rPr>
          <w:b/>
          <w:bCs/>
        </w:rPr>
        <w:t>Cipher Type</w:t>
      </w:r>
      <w:r w:rsidRPr="00AC6D5D">
        <w:t>: Symmetric, block cipher</w:t>
      </w:r>
    </w:p>
    <w:p w14:paraId="7B63F1C0" w14:textId="77777777" w:rsidR="00AC6D5D" w:rsidRPr="00AC6D5D" w:rsidRDefault="00AC6D5D" w:rsidP="00AC6D5D">
      <w:pPr>
        <w:numPr>
          <w:ilvl w:val="0"/>
          <w:numId w:val="9"/>
        </w:numPr>
        <w:spacing w:line="360" w:lineRule="auto"/>
        <w:jc w:val="both"/>
      </w:pPr>
      <w:r w:rsidRPr="00AC6D5D">
        <w:rPr>
          <w:b/>
          <w:bCs/>
        </w:rPr>
        <w:t>Block Size</w:t>
      </w:r>
      <w:r w:rsidRPr="00AC6D5D">
        <w:t>: 2 characters</w:t>
      </w:r>
    </w:p>
    <w:p w14:paraId="443E411F" w14:textId="628DB73F" w:rsidR="00AC6D5D" w:rsidRPr="00AC6D5D" w:rsidRDefault="00AC6D5D" w:rsidP="00AC6D5D">
      <w:pPr>
        <w:numPr>
          <w:ilvl w:val="0"/>
          <w:numId w:val="9"/>
        </w:numPr>
        <w:spacing w:line="360" w:lineRule="auto"/>
        <w:jc w:val="both"/>
      </w:pPr>
      <w:r w:rsidRPr="00AC6D5D">
        <w:rPr>
          <w:b/>
          <w:bCs/>
        </w:rPr>
        <w:t>Grid</w:t>
      </w:r>
      <w:r w:rsidRPr="00AC6D5D">
        <w:t>: 6×6 matrix (36 characters: A–Z, 0–9)</w:t>
      </w:r>
    </w:p>
    <w:p w14:paraId="23550B2B" w14:textId="52E6B2E1" w:rsidR="00AC6D5D" w:rsidRPr="00AC6D5D" w:rsidRDefault="00AC6D5D" w:rsidP="00AC6D5D">
      <w:pPr>
        <w:numPr>
          <w:ilvl w:val="0"/>
          <w:numId w:val="9"/>
        </w:numPr>
        <w:spacing w:line="360" w:lineRule="auto"/>
        <w:jc w:val="both"/>
      </w:pPr>
      <w:r w:rsidRPr="00AC6D5D">
        <w:rPr>
          <w:b/>
          <w:bCs/>
        </w:rPr>
        <w:t>Rotation</w:t>
      </w:r>
      <w:r w:rsidRPr="00AC6D5D">
        <w:t xml:space="preserve">: Grid rotates </w:t>
      </w:r>
      <w:r w:rsidRPr="00AC6D5D">
        <w:rPr>
          <w:b/>
          <w:bCs/>
        </w:rPr>
        <w:t>90° clockwise</w:t>
      </w:r>
      <w:r w:rsidRPr="00AC6D5D">
        <w:t xml:space="preserve"> after each block</w:t>
      </w:r>
    </w:p>
    <w:p w14:paraId="109A4059" w14:textId="3297C19E" w:rsidR="00AC6D5D" w:rsidRPr="00AC6D5D" w:rsidRDefault="00AC6D5D" w:rsidP="00AC6D5D">
      <w:pPr>
        <w:numPr>
          <w:ilvl w:val="0"/>
          <w:numId w:val="9"/>
        </w:numPr>
        <w:spacing w:line="360" w:lineRule="auto"/>
        <w:jc w:val="both"/>
      </w:pPr>
      <w:r w:rsidRPr="00AC6D5D">
        <w:rPr>
          <w:b/>
          <w:bCs/>
        </w:rPr>
        <w:t>Rounds</w:t>
      </w:r>
      <w:r w:rsidRPr="00AC6D5D">
        <w:t>: Each pair undergoes one round of substitution, offset, swapping</w:t>
      </w:r>
    </w:p>
    <w:p w14:paraId="03484F74" w14:textId="0F28789D" w:rsidR="00AC6D5D" w:rsidRPr="00AC6D5D" w:rsidRDefault="00717F49" w:rsidP="00AC6D5D">
      <w:r>
        <w:rPr>
          <w:noProof/>
          <w14:ligatures w14:val="standardContextual"/>
        </w:rPr>
        <mc:AlternateContent>
          <mc:Choice Requires="wps">
            <w:drawing>
              <wp:anchor distT="0" distB="0" distL="114300" distR="114300" simplePos="0" relativeHeight="251663360" behindDoc="0" locked="0" layoutInCell="1" allowOverlap="1" wp14:anchorId="44CC774B" wp14:editId="2A267C07">
                <wp:simplePos x="0" y="0"/>
                <wp:positionH relativeFrom="column">
                  <wp:posOffset>2442411</wp:posOffset>
                </wp:positionH>
                <wp:positionV relativeFrom="paragraph">
                  <wp:posOffset>161424</wp:posOffset>
                </wp:positionV>
                <wp:extent cx="1136650" cy="354330"/>
                <wp:effectExtent l="0" t="0" r="25400" b="26670"/>
                <wp:wrapNone/>
                <wp:docPr id="710652959" name="Rectangle: Rounded Corners 5"/>
                <wp:cNvGraphicFramePr/>
                <a:graphic xmlns:a="http://schemas.openxmlformats.org/drawingml/2006/main">
                  <a:graphicData uri="http://schemas.microsoft.com/office/word/2010/wordprocessingShape">
                    <wps:wsp>
                      <wps:cNvSpPr/>
                      <wps:spPr>
                        <a:xfrm>
                          <a:off x="0" y="0"/>
                          <a:ext cx="1136650" cy="354330"/>
                        </a:xfrm>
                        <a:prstGeom prst="roundRect">
                          <a:avLst>
                            <a:gd name="adj"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C97E37" w14:textId="2CB61F23" w:rsidR="00717F49" w:rsidRDefault="00717F49" w:rsidP="00717F49">
                            <w:pPr>
                              <w:jc w:val="center"/>
                            </w:pPr>
                            <w:r>
                              <w:t>Plain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CC774B" id="Rectangle: Rounded Corners 5" o:spid="_x0000_s1026" style="position:absolute;margin-left:192.3pt;margin-top:12.7pt;width:89.5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" fillcolor="#4472c4 [3204]" strokecolor="#09101d [484]" strokeweight="1pt">
                <v:stroke joinstyle="miter"/>
                <v:textbox>
                  <w:txbxContent>
                    <w:p w14:paraId="04C97E37" w14:textId="2CB61F23" w:rsidR="00717F49" w:rsidRDefault="00717F49" w:rsidP="00717F49">
                      <w:pPr>
                        <w:jc w:val="center"/>
                      </w:pPr>
                      <w:r>
                        <w:t>Plain Text</w:t>
                      </w:r>
                    </w:p>
                  </w:txbxContent>
                </v:textbox>
              </v:roundrect>
            </w:pict>
          </mc:Fallback>
        </mc:AlternateContent>
      </w:r>
    </w:p>
    <w:p w14:paraId="4A2968C1" w14:textId="189AA0F3" w:rsidR="00AC6D5D" w:rsidRDefault="00BF1E6F"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93056" behindDoc="0" locked="0" layoutInCell="1" allowOverlap="1" wp14:anchorId="49DE764E" wp14:editId="7E683C64">
                <wp:simplePos x="0" y="0"/>
                <wp:positionH relativeFrom="column">
                  <wp:posOffset>3617495</wp:posOffset>
                </wp:positionH>
                <wp:positionV relativeFrom="paragraph">
                  <wp:posOffset>177232</wp:posOffset>
                </wp:positionV>
                <wp:extent cx="45719" cy="3128210"/>
                <wp:effectExtent l="38100" t="76200" r="412115" b="34290"/>
                <wp:wrapNone/>
                <wp:docPr id="1574476222" name="Connector: Elbow 11"/>
                <wp:cNvGraphicFramePr/>
                <a:graphic xmlns:a="http://schemas.openxmlformats.org/drawingml/2006/main">
                  <a:graphicData uri="http://schemas.microsoft.com/office/word/2010/wordprocessingShape">
                    <wps:wsp>
                      <wps:cNvCnPr/>
                      <wps:spPr>
                        <a:xfrm flipV="1">
                          <a:off x="0" y="0"/>
                          <a:ext cx="45719" cy="3128210"/>
                        </a:xfrm>
                        <a:prstGeom prst="bentConnector3">
                          <a:avLst>
                            <a:gd name="adj1" fmla="val 9338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19406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284.85pt;margin-top:13.95pt;width:3.6pt;height:246.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" adj="201721" strokecolor="black [3200]" strokeweight="1pt">
                <v:stroke endarrow="block"/>
              </v:shape>
            </w:pict>
          </mc:Fallback>
        </mc:AlternateContent>
      </w:r>
    </w:p>
    <w:p w14:paraId="725D6B1A" w14:textId="51FCEDF8" w:rsidR="00DE7F02" w:rsidRDefault="00717F49"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76672" behindDoc="0" locked="0" layoutInCell="1" allowOverlap="1" wp14:anchorId="5E2FF82B" wp14:editId="34CF441C">
                <wp:simplePos x="0" y="0"/>
                <wp:positionH relativeFrom="column">
                  <wp:posOffset>3007895</wp:posOffset>
                </wp:positionH>
                <wp:positionV relativeFrom="paragraph">
                  <wp:posOffset>68747</wp:posOffset>
                </wp:positionV>
                <wp:extent cx="0" cy="234616"/>
                <wp:effectExtent l="76200" t="0" r="57150" b="51435"/>
                <wp:wrapNone/>
                <wp:docPr id="1894218481" name="Straight Arrow Connector 6"/>
                <wp:cNvGraphicFramePr/>
                <a:graphic xmlns:a="http://schemas.openxmlformats.org/drawingml/2006/main">
                  <a:graphicData uri="http://schemas.microsoft.com/office/word/2010/wordprocessingShape">
                    <wps:wsp>
                      <wps:cNvCnPr/>
                      <wps:spPr>
                        <a:xfrm>
                          <a:off x="0" y="0"/>
                          <a:ext cx="0" cy="234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CA61107" id="_x0000_t32" coordsize="21600,21600" o:spt="32" o:oned="t" path="m,l21600,21600e" filled="f">
                <v:path arrowok="t" fillok="f" o:connecttype="none"/>
                <o:lock v:ext="edit" shapetype="t"/>
              </v:shapetype>
              <v:shape id="Straight Arrow Connector 6" o:spid="_x0000_s1026" type="#_x0000_t32" style="position:absolute;margin-left:236.85pt;margin-top:5.4pt;width:0;height:18.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" strokecolor="black [3200]" strokeweight="1.5pt">
                <v:stroke endarrow="block" joinstyle="miter"/>
              </v:shape>
            </w:pict>
          </mc:Fallback>
        </mc:AlternateContent>
      </w:r>
    </w:p>
    <w:p w14:paraId="09F26DD1" w14:textId="66885DD8" w:rsidR="00DE7F02" w:rsidRDefault="00717F49" w:rsidP="00AC6D5D">
      <w:pPr>
        <w:spacing w:line="360" w:lineRule="auto"/>
        <w:jc w:val="both"/>
        <w:rPr>
          <w:sz w:val="24"/>
          <w:szCs w:val="24"/>
        </w:rPr>
      </w:pPr>
      <w:r>
        <w:rPr>
          <w:noProof/>
          <w14:ligatures w14:val="standardContextual"/>
        </w:rPr>
        <mc:AlternateContent>
          <mc:Choice Requires="wps">
            <w:drawing>
              <wp:anchor distT="0" distB="0" distL="114300" distR="114300" simplePos="0" relativeHeight="251665408" behindDoc="0" locked="0" layoutInCell="1" allowOverlap="1" wp14:anchorId="053ABF89" wp14:editId="03958E18">
                <wp:simplePos x="0" y="0"/>
                <wp:positionH relativeFrom="margin">
                  <wp:posOffset>2444817</wp:posOffset>
                </wp:positionH>
                <wp:positionV relativeFrom="paragraph">
                  <wp:posOffset>3242</wp:posOffset>
                </wp:positionV>
                <wp:extent cx="1136984" cy="354931"/>
                <wp:effectExtent l="0" t="0" r="25400" b="26670"/>
                <wp:wrapNone/>
                <wp:docPr id="619229920" name="Rectangle: Rounded Corners 5"/>
                <wp:cNvGraphicFramePr/>
                <a:graphic xmlns:a="http://schemas.openxmlformats.org/drawingml/2006/main">
                  <a:graphicData uri="http://schemas.microsoft.com/office/word/2010/wordprocessingShape">
                    <wps:wsp>
                      <wps:cNvSpPr/>
                      <wps:spPr>
                        <a:xfrm>
                          <a:off x="0" y="0"/>
                          <a:ext cx="1136984" cy="35493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E12B5C" w14:textId="4B486CAD" w:rsidR="00717F49" w:rsidRPr="00717F49" w:rsidRDefault="00717F49" w:rsidP="00717F49">
                            <w:pPr>
                              <w:jc w:val="center"/>
                              <w:rPr>
                                <w:sz w:val="20"/>
                                <w:szCs w:val="20"/>
                              </w:rPr>
                            </w:pPr>
                            <w:r w:rsidRPr="00717F49">
                              <w:rPr>
                                <w:sz w:val="20"/>
                                <w:szCs w:val="20"/>
                              </w:rPr>
                              <w:t>Generate offset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3ABF89" id="_x0000_s1027" style="position:absolute;left:0;text-align:left;margin-left:192.5pt;margin-top:.25pt;width:89.55pt;height:27.9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" fillcolor="#4472c4 [3204]" strokecolor="#09101d [484]" strokeweight="1pt">
                <v:stroke joinstyle="miter"/>
                <v:textbox>
                  <w:txbxContent>
                    <w:p w14:paraId="50E12B5C" w14:textId="4B486CAD" w:rsidR="00717F49" w:rsidRPr="00717F49" w:rsidRDefault="00717F49" w:rsidP="00717F49">
                      <w:pPr>
                        <w:jc w:val="center"/>
                        <w:rPr>
                          <w:sz w:val="20"/>
                          <w:szCs w:val="20"/>
                        </w:rPr>
                      </w:pPr>
                      <w:r w:rsidRPr="00717F49">
                        <w:rPr>
                          <w:sz w:val="20"/>
                          <w:szCs w:val="20"/>
                        </w:rPr>
                        <w:t>Generate offset k</w:t>
                      </w:r>
                    </w:p>
                  </w:txbxContent>
                </v:textbox>
                <w10:wrap anchorx="margin"/>
              </v:roundrect>
            </w:pict>
          </mc:Fallback>
        </mc:AlternateContent>
      </w:r>
    </w:p>
    <w:p w14:paraId="1D726092" w14:textId="2DD77927" w:rsidR="00DE7F02" w:rsidRDefault="00717F49"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78720" behindDoc="0" locked="0" layoutInCell="1" allowOverlap="1" wp14:anchorId="662CD723" wp14:editId="1EF83143">
                <wp:simplePos x="0" y="0"/>
                <wp:positionH relativeFrom="margin">
                  <wp:align>center</wp:align>
                </wp:positionH>
                <wp:positionV relativeFrom="paragraph">
                  <wp:posOffset>10795</wp:posOffset>
                </wp:positionV>
                <wp:extent cx="0" cy="234616"/>
                <wp:effectExtent l="76200" t="0" r="57150" b="51435"/>
                <wp:wrapNone/>
                <wp:docPr id="1645585694" name="Straight Arrow Connector 6"/>
                <wp:cNvGraphicFramePr/>
                <a:graphic xmlns:a="http://schemas.openxmlformats.org/drawingml/2006/main">
                  <a:graphicData uri="http://schemas.microsoft.com/office/word/2010/wordprocessingShape">
                    <wps:wsp>
                      <wps:cNvCnPr/>
                      <wps:spPr>
                        <a:xfrm>
                          <a:off x="0" y="0"/>
                          <a:ext cx="0" cy="234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5339D4" id="Straight Arrow Connector 6" o:spid="_x0000_s1026" type="#_x0000_t32" style="position:absolute;margin-left:0;margin-top:.85pt;width:0;height:18.45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" strokecolor="black [3200]" strokeweight="1.5pt">
                <v:stroke endarrow="block" joinstyle="miter"/>
                <w10:wrap anchorx="margin"/>
              </v:shape>
            </w:pict>
          </mc:Fallback>
        </mc:AlternateContent>
      </w:r>
    </w:p>
    <w:p w14:paraId="493313AB" w14:textId="12B63B94" w:rsidR="00DE7F02" w:rsidRDefault="00717F49"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0768" behindDoc="0" locked="0" layoutInCell="1" allowOverlap="1" wp14:anchorId="4DFA4756" wp14:editId="5CC7EBFA">
                <wp:simplePos x="0" y="0"/>
                <wp:positionH relativeFrom="margin">
                  <wp:align>center</wp:align>
                </wp:positionH>
                <wp:positionV relativeFrom="paragraph">
                  <wp:posOffset>264060</wp:posOffset>
                </wp:positionV>
                <wp:extent cx="0" cy="234616"/>
                <wp:effectExtent l="76200" t="0" r="57150" b="51435"/>
                <wp:wrapNone/>
                <wp:docPr id="1584803959" name="Straight Arrow Connector 6"/>
                <wp:cNvGraphicFramePr/>
                <a:graphic xmlns:a="http://schemas.openxmlformats.org/drawingml/2006/main">
                  <a:graphicData uri="http://schemas.microsoft.com/office/word/2010/wordprocessingShape">
                    <wps:wsp>
                      <wps:cNvCnPr/>
                      <wps:spPr>
                        <a:xfrm>
                          <a:off x="0" y="0"/>
                          <a:ext cx="0" cy="234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0F6232" id="Straight Arrow Connector 6" o:spid="_x0000_s1026" type="#_x0000_t32" style="position:absolute;margin-left:0;margin-top:20.8pt;width:0;height:18.45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" strokecolor="black [3200]" strokeweight="1.5pt">
                <v:stroke endarrow="block" joinstyle="miter"/>
                <w10:wrap anchorx="margin"/>
              </v:shape>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358ACE0E" wp14:editId="062FB62C">
                <wp:simplePos x="0" y="0"/>
                <wp:positionH relativeFrom="margin">
                  <wp:posOffset>2444817</wp:posOffset>
                </wp:positionH>
                <wp:positionV relativeFrom="paragraph">
                  <wp:posOffset>7620</wp:posOffset>
                </wp:positionV>
                <wp:extent cx="1136984" cy="354931"/>
                <wp:effectExtent l="0" t="0" r="25400" b="26670"/>
                <wp:wrapNone/>
                <wp:docPr id="440489998" name="Rectangle: Rounded Corners 5"/>
                <wp:cNvGraphicFramePr/>
                <a:graphic xmlns:a="http://schemas.openxmlformats.org/drawingml/2006/main">
                  <a:graphicData uri="http://schemas.microsoft.com/office/word/2010/wordprocessingShape">
                    <wps:wsp>
                      <wps:cNvSpPr/>
                      <wps:spPr>
                        <a:xfrm>
                          <a:off x="0" y="0"/>
                          <a:ext cx="1136984" cy="35493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F1404" w14:textId="30BBD1D1" w:rsidR="00717F49" w:rsidRPr="00717F49" w:rsidRDefault="00717F49" w:rsidP="00717F49">
                            <w:pPr>
                              <w:jc w:val="center"/>
                              <w:rPr>
                                <w:sz w:val="16"/>
                                <w:szCs w:val="16"/>
                              </w:rPr>
                            </w:pPr>
                            <w:r w:rsidRPr="00717F49">
                              <w:rPr>
                                <w:sz w:val="16"/>
                                <w:szCs w:val="16"/>
                              </w:rPr>
                              <w:t>Block convert per paire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8ACE0E" id="_x0000_s1028" style="position:absolute;left:0;text-align:left;margin-left:192.5pt;margin-top:.6pt;width:89.55pt;height:27.9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" fillcolor="#4472c4 [3204]" strokecolor="#09101d [484]" strokeweight="1pt">
                <v:stroke joinstyle="miter"/>
                <v:textbox>
                  <w:txbxContent>
                    <w:p w14:paraId="607F1404" w14:textId="30BBD1D1" w:rsidR="00717F49" w:rsidRPr="00717F49" w:rsidRDefault="00717F49" w:rsidP="00717F49">
                      <w:pPr>
                        <w:jc w:val="center"/>
                        <w:rPr>
                          <w:sz w:val="16"/>
                          <w:szCs w:val="16"/>
                        </w:rPr>
                      </w:pPr>
                      <w:r w:rsidRPr="00717F49">
                        <w:rPr>
                          <w:sz w:val="16"/>
                          <w:szCs w:val="16"/>
                        </w:rPr>
                        <w:t>Block convert per paire</w:t>
                      </w:r>
                    </w:p>
                  </w:txbxContent>
                </v:textbox>
                <w10:wrap anchorx="margin"/>
              </v:roundrect>
            </w:pict>
          </mc:Fallback>
        </mc:AlternateContent>
      </w:r>
    </w:p>
    <w:p w14:paraId="07A1C1CC" w14:textId="747C2142" w:rsidR="00DE7F02" w:rsidRDefault="00717F49" w:rsidP="00AC6D5D">
      <w:pPr>
        <w:spacing w:line="360" w:lineRule="auto"/>
        <w:jc w:val="both"/>
        <w:rPr>
          <w:sz w:val="24"/>
          <w:szCs w:val="24"/>
        </w:rPr>
      </w:pPr>
      <w:r>
        <w:rPr>
          <w:noProof/>
          <w14:ligatures w14:val="standardContextual"/>
        </w:rPr>
        <mc:AlternateContent>
          <mc:Choice Requires="wps">
            <w:drawing>
              <wp:anchor distT="0" distB="0" distL="114300" distR="114300" simplePos="0" relativeHeight="251669504" behindDoc="0" locked="0" layoutInCell="1" allowOverlap="1" wp14:anchorId="524E2496" wp14:editId="5F4134AF">
                <wp:simplePos x="0" y="0"/>
                <wp:positionH relativeFrom="column">
                  <wp:posOffset>2416910</wp:posOffset>
                </wp:positionH>
                <wp:positionV relativeFrom="paragraph">
                  <wp:posOffset>262890</wp:posOffset>
                </wp:positionV>
                <wp:extent cx="1136984" cy="354931"/>
                <wp:effectExtent l="0" t="0" r="25400" b="26670"/>
                <wp:wrapNone/>
                <wp:docPr id="621683942" name="Rectangle: Rounded Corners 5"/>
                <wp:cNvGraphicFramePr/>
                <a:graphic xmlns:a="http://schemas.openxmlformats.org/drawingml/2006/main">
                  <a:graphicData uri="http://schemas.microsoft.com/office/word/2010/wordprocessingShape">
                    <wps:wsp>
                      <wps:cNvSpPr/>
                      <wps:spPr>
                        <a:xfrm>
                          <a:off x="0" y="0"/>
                          <a:ext cx="1136984" cy="35493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EAA177" w14:textId="3DC27594" w:rsidR="00717F49" w:rsidRPr="00717F49" w:rsidRDefault="00717F49" w:rsidP="00717F49">
                            <w:pPr>
                              <w:jc w:val="center"/>
                              <w:rPr>
                                <w:vertAlign w:val="superscript"/>
                              </w:rPr>
                            </w:pPr>
                            <w:r>
                              <w:t>Rotate grid 90</w:t>
                            </w:r>
                            <w:r w:rsidRPr="00717F49">
                              <w:rPr>
                                <w:rFonts w:ascii="Cambria Math" w:hAnsi="Cambria Math"/>
                                <w:vertAlign w:val="superscrip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4E2496" id="_x0000_s1029" style="position:absolute;left:0;text-align:left;margin-left:190.3pt;margin-top:20.7pt;width:89.55pt;height:27.9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" fillcolor="#4472c4 [3204]" strokecolor="#09101d [484]" strokeweight="1pt">
                <v:stroke joinstyle="miter"/>
                <v:textbox>
                  <w:txbxContent>
                    <w:p w14:paraId="57EAA177" w14:textId="3DC27594" w:rsidR="00717F49" w:rsidRPr="00717F49" w:rsidRDefault="00717F49" w:rsidP="00717F49">
                      <w:pPr>
                        <w:jc w:val="center"/>
                        <w:rPr>
                          <w:vertAlign w:val="superscript"/>
                        </w:rPr>
                      </w:pPr>
                      <w:r>
                        <w:t>Rotate grid 90</w:t>
                      </w:r>
                      <w:r w:rsidRPr="00717F49">
                        <w:rPr>
                          <w:rFonts w:ascii="Cambria Math" w:hAnsi="Cambria Math"/>
                          <w:vertAlign w:val="superscript"/>
                        </w:rPr>
                        <w:t>∘</w:t>
                      </w:r>
                    </w:p>
                  </w:txbxContent>
                </v:textbox>
              </v:roundrect>
            </w:pict>
          </mc:Fallback>
        </mc:AlternateContent>
      </w:r>
    </w:p>
    <w:p w14:paraId="4C15E301" w14:textId="6A2AFBBD" w:rsidR="00DE7F02" w:rsidRDefault="00DE7F02" w:rsidP="00AC6D5D">
      <w:pPr>
        <w:spacing w:line="360" w:lineRule="auto"/>
        <w:jc w:val="both"/>
        <w:rPr>
          <w:sz w:val="24"/>
          <w:szCs w:val="24"/>
        </w:rPr>
      </w:pPr>
    </w:p>
    <w:p w14:paraId="1F407B51" w14:textId="54ECB772" w:rsidR="00DE7F02" w:rsidRDefault="00717F49"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2816" behindDoc="0" locked="0" layoutInCell="1" allowOverlap="1" wp14:anchorId="03B9DE89" wp14:editId="4C6FED45">
                <wp:simplePos x="0" y="0"/>
                <wp:positionH relativeFrom="margin">
                  <wp:align>center</wp:align>
                </wp:positionH>
                <wp:positionV relativeFrom="paragraph">
                  <wp:posOffset>8890</wp:posOffset>
                </wp:positionV>
                <wp:extent cx="0" cy="234315"/>
                <wp:effectExtent l="76200" t="0" r="57150" b="51435"/>
                <wp:wrapNone/>
                <wp:docPr id="327171924" name="Straight Arrow Connector 6"/>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813C8E" id="Straight Arrow Connector 6" o:spid="_x0000_s1026" type="#_x0000_t32" style="position:absolute;margin-left:0;margin-top:.7pt;width:0;height:18.45pt;z-index:251682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" strokecolor="black [3200]" strokeweight="1.5pt">
                <v:stroke endarrow="block" joinstyle="miter"/>
                <w10:wrap anchorx="margin"/>
              </v:shape>
            </w:pict>
          </mc:Fallback>
        </mc:AlternateContent>
      </w:r>
    </w:p>
    <w:p w14:paraId="0D03F99C" w14:textId="7DB53991" w:rsidR="00DE7F02" w:rsidRDefault="00717F49" w:rsidP="00AC6D5D">
      <w:pPr>
        <w:spacing w:line="360" w:lineRule="auto"/>
        <w:jc w:val="both"/>
        <w:rPr>
          <w:sz w:val="24"/>
          <w:szCs w:val="24"/>
        </w:rPr>
      </w:pPr>
      <w:r>
        <w:rPr>
          <w:noProof/>
          <w14:ligatures w14:val="standardContextual"/>
        </w:rPr>
        <mc:AlternateContent>
          <mc:Choice Requires="wps">
            <w:drawing>
              <wp:anchor distT="0" distB="0" distL="114300" distR="114300" simplePos="0" relativeHeight="251671552" behindDoc="0" locked="0" layoutInCell="1" allowOverlap="1" wp14:anchorId="5D1EF37C" wp14:editId="14E3D084">
                <wp:simplePos x="0" y="0"/>
                <wp:positionH relativeFrom="margin">
                  <wp:posOffset>2420854</wp:posOffset>
                </wp:positionH>
                <wp:positionV relativeFrom="paragraph">
                  <wp:posOffset>2540</wp:posOffset>
                </wp:positionV>
                <wp:extent cx="1136984" cy="354931"/>
                <wp:effectExtent l="0" t="0" r="25400" b="26670"/>
                <wp:wrapNone/>
                <wp:docPr id="1792068436" name="Rectangle: Rounded Corners 5"/>
                <wp:cNvGraphicFramePr/>
                <a:graphic xmlns:a="http://schemas.openxmlformats.org/drawingml/2006/main">
                  <a:graphicData uri="http://schemas.microsoft.com/office/word/2010/wordprocessingShape">
                    <wps:wsp>
                      <wps:cNvSpPr/>
                      <wps:spPr>
                        <a:xfrm>
                          <a:off x="0" y="0"/>
                          <a:ext cx="1136984" cy="35493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191DF1" w14:textId="69A8CD8C" w:rsidR="00717F49" w:rsidRDefault="00717F49" w:rsidP="00717F49">
                            <w:pPr>
                              <w:jc w:val="center"/>
                            </w:pPr>
                            <w:r>
                              <w:t>Apply 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EF37C" id="_x0000_s1030" style="position:absolute;left:0;text-align:left;margin-left:190.6pt;margin-top:.2pt;width:89.55pt;height:27.9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" fillcolor="#4472c4 [3204]" strokecolor="#09101d [484]" strokeweight="1pt">
                <v:stroke joinstyle="miter"/>
                <v:textbox>
                  <w:txbxContent>
                    <w:p w14:paraId="02191DF1" w14:textId="69A8CD8C" w:rsidR="00717F49" w:rsidRDefault="00717F49" w:rsidP="00717F49">
                      <w:pPr>
                        <w:jc w:val="center"/>
                      </w:pPr>
                      <w:r>
                        <w:t>Apply offset</w:t>
                      </w:r>
                    </w:p>
                  </w:txbxContent>
                </v:textbox>
                <w10:wrap anchorx="margin"/>
              </v:roundrect>
            </w:pict>
          </mc:Fallback>
        </mc:AlternateContent>
      </w:r>
    </w:p>
    <w:p w14:paraId="412D3C10" w14:textId="09551C97" w:rsidR="00DE7F02" w:rsidRDefault="00717F49"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4864" behindDoc="0" locked="0" layoutInCell="1" allowOverlap="1" wp14:anchorId="0C6754EA" wp14:editId="0891BBEF">
                <wp:simplePos x="0" y="0"/>
                <wp:positionH relativeFrom="margin">
                  <wp:align>center</wp:align>
                </wp:positionH>
                <wp:positionV relativeFrom="paragraph">
                  <wp:posOffset>2540</wp:posOffset>
                </wp:positionV>
                <wp:extent cx="0" cy="234315"/>
                <wp:effectExtent l="76200" t="0" r="57150" b="51435"/>
                <wp:wrapNone/>
                <wp:docPr id="1557324160" name="Straight Arrow Connector 6"/>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BFBF08" id="Straight Arrow Connector 6" o:spid="_x0000_s1026" type="#_x0000_t32" style="position:absolute;margin-left:0;margin-top:.2pt;width:0;height:18.45pt;z-index:251684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" strokecolor="black [3200]" strokeweight="1.5pt">
                <v:stroke endarrow="block" joinstyle="miter"/>
                <w10:wrap anchorx="margin"/>
              </v:shape>
            </w:pict>
          </mc:Fallback>
        </mc:AlternateContent>
      </w:r>
      <w:r>
        <w:rPr>
          <w:noProof/>
          <w14:ligatures w14:val="standardContextual"/>
        </w:rPr>
        <mc:AlternateContent>
          <mc:Choice Requires="wps">
            <w:drawing>
              <wp:anchor distT="0" distB="0" distL="114300" distR="114300" simplePos="0" relativeHeight="251673600" behindDoc="0" locked="0" layoutInCell="1" allowOverlap="1" wp14:anchorId="51C9565B" wp14:editId="138415F2">
                <wp:simplePos x="0" y="0"/>
                <wp:positionH relativeFrom="margin">
                  <wp:align>center</wp:align>
                </wp:positionH>
                <wp:positionV relativeFrom="paragraph">
                  <wp:posOffset>229068</wp:posOffset>
                </wp:positionV>
                <wp:extent cx="1136984" cy="354931"/>
                <wp:effectExtent l="0" t="0" r="25400" b="26670"/>
                <wp:wrapNone/>
                <wp:docPr id="656261136" name="Rectangle: Rounded Corners 5"/>
                <wp:cNvGraphicFramePr/>
                <a:graphic xmlns:a="http://schemas.openxmlformats.org/drawingml/2006/main">
                  <a:graphicData uri="http://schemas.microsoft.com/office/word/2010/wordprocessingShape">
                    <wps:wsp>
                      <wps:cNvSpPr/>
                      <wps:spPr>
                        <a:xfrm>
                          <a:off x="0" y="0"/>
                          <a:ext cx="1136984" cy="35493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695F92" w14:textId="13109BC1" w:rsidR="00717F49" w:rsidRPr="00717F49" w:rsidRDefault="00717F49" w:rsidP="00717F49">
                            <w:pPr>
                              <w:jc w:val="center"/>
                              <w:rPr>
                                <w:sz w:val="18"/>
                                <w:szCs w:val="18"/>
                              </w:rPr>
                            </w:pPr>
                            <w:r w:rsidRPr="00717F49">
                              <w:rPr>
                                <w:sz w:val="18"/>
                                <w:szCs w:val="18"/>
                              </w:rPr>
                              <w:t>Swap the r’ and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9565B" id="_x0000_s1031" style="position:absolute;left:0;text-align:left;margin-left:0;margin-top:18.05pt;width:89.55pt;height:27.95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" fillcolor="#4472c4 [3204]" strokecolor="#09101d [484]" strokeweight="1pt">
                <v:stroke joinstyle="miter"/>
                <v:textbox>
                  <w:txbxContent>
                    <w:p w14:paraId="06695F92" w14:textId="13109BC1" w:rsidR="00717F49" w:rsidRPr="00717F49" w:rsidRDefault="00717F49" w:rsidP="00717F49">
                      <w:pPr>
                        <w:jc w:val="center"/>
                        <w:rPr>
                          <w:sz w:val="18"/>
                          <w:szCs w:val="18"/>
                        </w:rPr>
                      </w:pPr>
                      <w:r w:rsidRPr="00717F49">
                        <w:rPr>
                          <w:sz w:val="18"/>
                          <w:szCs w:val="18"/>
                        </w:rPr>
                        <w:t>Swap the r’ and c’</w:t>
                      </w:r>
                    </w:p>
                  </w:txbxContent>
                </v:textbox>
                <w10:wrap anchorx="margin"/>
              </v:roundrect>
            </w:pict>
          </mc:Fallback>
        </mc:AlternateContent>
      </w:r>
    </w:p>
    <w:p w14:paraId="07026C8E" w14:textId="04A44822" w:rsidR="00DE7F02" w:rsidRDefault="00BF1E6F"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8960" behindDoc="0" locked="0" layoutInCell="1" allowOverlap="1" wp14:anchorId="1B38438E" wp14:editId="09C92E82">
                <wp:simplePos x="0" y="0"/>
                <wp:positionH relativeFrom="margin">
                  <wp:posOffset>2973496</wp:posOffset>
                </wp:positionH>
                <wp:positionV relativeFrom="paragraph">
                  <wp:posOffset>206118</wp:posOffset>
                </wp:positionV>
                <wp:extent cx="0" cy="234616"/>
                <wp:effectExtent l="76200" t="0" r="57150" b="51435"/>
                <wp:wrapNone/>
                <wp:docPr id="750251285" name="Straight Arrow Connector 6"/>
                <wp:cNvGraphicFramePr/>
                <a:graphic xmlns:a="http://schemas.openxmlformats.org/drawingml/2006/main">
                  <a:graphicData uri="http://schemas.microsoft.com/office/word/2010/wordprocessingShape">
                    <wps:wsp>
                      <wps:cNvCnPr/>
                      <wps:spPr>
                        <a:xfrm>
                          <a:off x="0" y="0"/>
                          <a:ext cx="0" cy="234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157FF" id="Straight Arrow Connector 6" o:spid="_x0000_s1026" type="#_x0000_t32" style="position:absolute;margin-left:234.15pt;margin-top:16.25pt;width:0;height:18.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" strokecolor="black [3200]" strokeweight="1.5pt">
                <v:stroke endarrow="block" joinstyle="miter"/>
                <w10:wrap anchorx="margin"/>
              </v:shape>
            </w:pict>
          </mc:Fallback>
        </mc:AlternateContent>
      </w:r>
    </w:p>
    <w:p w14:paraId="5E0D4C59" w14:textId="60B4DC78" w:rsidR="00DE7F02" w:rsidRDefault="00BF1E6F"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95104" behindDoc="0" locked="0" layoutInCell="1" allowOverlap="1" wp14:anchorId="228200A8" wp14:editId="0B23152A">
                <wp:simplePos x="0" y="0"/>
                <wp:positionH relativeFrom="column">
                  <wp:posOffset>3481137</wp:posOffset>
                </wp:positionH>
                <wp:positionV relativeFrom="paragraph">
                  <wp:posOffset>77771</wp:posOffset>
                </wp:positionV>
                <wp:extent cx="416689" cy="260430"/>
                <wp:effectExtent l="0" t="0" r="21590" b="25400"/>
                <wp:wrapNone/>
                <wp:docPr id="1050631522" name="Text Box 9"/>
                <wp:cNvGraphicFramePr/>
                <a:graphic xmlns:a="http://schemas.openxmlformats.org/drawingml/2006/main">
                  <a:graphicData uri="http://schemas.microsoft.com/office/word/2010/wordprocessingShape">
                    <wps:wsp>
                      <wps:cNvSpPr txBox="1"/>
                      <wps:spPr>
                        <a:xfrm>
                          <a:off x="0" y="0"/>
                          <a:ext cx="416689" cy="260430"/>
                        </a:xfrm>
                        <a:prstGeom prst="rect">
                          <a:avLst/>
                        </a:prstGeom>
                        <a:solidFill>
                          <a:schemeClr val="lt1"/>
                        </a:solidFill>
                        <a:ln w="6350">
                          <a:solidFill>
                            <a:prstClr val="black"/>
                          </a:solidFill>
                        </a:ln>
                      </wps:spPr>
                      <wps:txbx>
                        <w:txbxContent>
                          <w:p w14:paraId="74789C71" w14:textId="7AE10C5C" w:rsidR="00BF1E6F" w:rsidRPr="00BF1E6F" w:rsidRDefault="00BF1E6F" w:rsidP="00BF1E6F">
                            <w:pPr>
                              <w:rPr>
                                <w:sz w:val="12"/>
                                <w:szCs w:val="12"/>
                              </w:rP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8200A8" id="_x0000_t202" coordsize="21600,21600" o:spt="202" path="m,l,21600r21600,l21600,xe">
                <v:stroke joinstyle="miter"/>
                <v:path gradientshapeok="t" o:connecttype="rect"/>
              </v:shapetype>
              <v:shape id="Text Box 9" o:spid="_x0000_s1032" type="#_x0000_t202" style="position:absolute;left:0;text-align:left;margin-left:274.1pt;margin-top:6.1pt;width:32.8pt;height: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4oOgIAAIIEAAAOAAAAZHJzL2Uyb0RvYy54bWysVE1v2zAMvQ/YfxB0X+ykadY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" fillcolor="white [3201]" strokeweight=".5pt">
                <v:textbox>
                  <w:txbxContent>
                    <w:p w14:paraId="74789C71" w14:textId="7AE10C5C" w:rsidR="00BF1E6F" w:rsidRPr="00BF1E6F" w:rsidRDefault="00BF1E6F" w:rsidP="00BF1E6F">
                      <w:pPr>
                        <w:rPr>
                          <w:sz w:val="12"/>
                          <w:szCs w:val="12"/>
                        </w:rPr>
                      </w:pPr>
                      <w:r>
                        <w:t>NO</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662336" behindDoc="0" locked="0" layoutInCell="1" allowOverlap="1" wp14:anchorId="5CFA69B7" wp14:editId="18540F3C">
                <wp:simplePos x="0" y="0"/>
                <wp:positionH relativeFrom="margin">
                  <wp:posOffset>2368711</wp:posOffset>
                </wp:positionH>
                <wp:positionV relativeFrom="paragraph">
                  <wp:posOffset>110337</wp:posOffset>
                </wp:positionV>
                <wp:extent cx="1226820" cy="618763"/>
                <wp:effectExtent l="19050" t="19050" r="30480" b="29210"/>
                <wp:wrapNone/>
                <wp:docPr id="1378855729" name="Flowchart: Decision 4"/>
                <wp:cNvGraphicFramePr/>
                <a:graphic xmlns:a="http://schemas.openxmlformats.org/drawingml/2006/main">
                  <a:graphicData uri="http://schemas.microsoft.com/office/word/2010/wordprocessingShape">
                    <wps:wsp>
                      <wps:cNvSpPr/>
                      <wps:spPr>
                        <a:xfrm>
                          <a:off x="0" y="0"/>
                          <a:ext cx="1226820" cy="618763"/>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4046E8" w14:textId="57679ADA" w:rsidR="00717F49" w:rsidRPr="00717F49" w:rsidRDefault="00717F49" w:rsidP="00717F49">
                            <w:pPr>
                              <w:jc w:val="center"/>
                              <w:rPr>
                                <w:sz w:val="16"/>
                                <w:szCs w:val="16"/>
                              </w:rPr>
                            </w:pPr>
                            <w:r w:rsidRPr="00717F49">
                              <w:rPr>
                                <w:sz w:val="16"/>
                                <w:szCs w:val="16"/>
                              </w:rPr>
                              <w:t>More charecters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A69B7" id="_x0000_t110" coordsize="21600,21600" o:spt="110" path="m10800,l,10800,10800,21600,21600,10800xe">
                <v:stroke joinstyle="miter"/>
                <v:path gradientshapeok="t" o:connecttype="rect" textboxrect="5400,5400,16200,16200"/>
              </v:shapetype>
              <v:shape id="Flowchart: Decision 4" o:spid="_x0000_s1033" type="#_x0000_t110" style="position:absolute;left:0;text-align:left;margin-left:186.5pt;margin-top:8.7pt;width:96.6pt;height:48.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" fillcolor="#4472c4 [3204]" strokecolor="#09101d [484]" strokeweight="1pt">
                <v:textbox>
                  <w:txbxContent>
                    <w:p w14:paraId="094046E8" w14:textId="57679ADA" w:rsidR="00717F49" w:rsidRPr="00717F49" w:rsidRDefault="00717F49" w:rsidP="00717F49">
                      <w:pPr>
                        <w:jc w:val="center"/>
                        <w:rPr>
                          <w:sz w:val="16"/>
                          <w:szCs w:val="16"/>
                        </w:rPr>
                      </w:pPr>
                      <w:r w:rsidRPr="00717F49">
                        <w:rPr>
                          <w:sz w:val="16"/>
                          <w:szCs w:val="16"/>
                        </w:rPr>
                        <w:t>More charecters</w:t>
                      </w:r>
                    </w:p>
                  </w:txbxContent>
                </v:textbox>
                <w10:wrap anchorx="margin"/>
              </v:shape>
            </w:pict>
          </mc:Fallback>
        </mc:AlternateContent>
      </w:r>
    </w:p>
    <w:p w14:paraId="36FB3D5D" w14:textId="4FB15273" w:rsidR="00DE7F02" w:rsidRDefault="00DE7F02" w:rsidP="00AC6D5D">
      <w:pPr>
        <w:spacing w:line="360" w:lineRule="auto"/>
        <w:jc w:val="both"/>
        <w:rPr>
          <w:sz w:val="24"/>
          <w:szCs w:val="24"/>
        </w:rPr>
      </w:pPr>
    </w:p>
    <w:p w14:paraId="169A65F7" w14:textId="46E8D084" w:rsidR="00DE7F02" w:rsidRDefault="00BF1E6F" w:rsidP="00AC6D5D">
      <w:pPr>
        <w:spacing w:line="360" w:lineRule="auto"/>
        <w:jc w:val="both"/>
        <w:rPr>
          <w:sz w:val="24"/>
          <w:szCs w:val="24"/>
        </w:rPr>
      </w:pPr>
      <w:r>
        <w:rPr>
          <w:noProof/>
          <w:sz w:val="24"/>
          <w:szCs w:val="24"/>
          <w14:ligatures w14:val="standardContextual"/>
        </w:rPr>
        <mc:AlternateContent>
          <mc:Choice Requires="wps">
            <w:drawing>
              <wp:anchor distT="0" distB="0" distL="114300" distR="114300" simplePos="0" relativeHeight="251686912" behindDoc="0" locked="0" layoutInCell="1" allowOverlap="1" wp14:anchorId="2C38C50E" wp14:editId="22B04274">
                <wp:simplePos x="0" y="0"/>
                <wp:positionH relativeFrom="column">
                  <wp:posOffset>2233996</wp:posOffset>
                </wp:positionH>
                <wp:positionV relativeFrom="paragraph">
                  <wp:posOffset>139132</wp:posOffset>
                </wp:positionV>
                <wp:extent cx="416689" cy="260430"/>
                <wp:effectExtent l="0" t="0" r="21590" b="25400"/>
                <wp:wrapNone/>
                <wp:docPr id="1294329293" name="Text Box 9"/>
                <wp:cNvGraphicFramePr/>
                <a:graphic xmlns:a="http://schemas.openxmlformats.org/drawingml/2006/main">
                  <a:graphicData uri="http://schemas.microsoft.com/office/word/2010/wordprocessingShape">
                    <wps:wsp>
                      <wps:cNvSpPr txBox="1"/>
                      <wps:spPr>
                        <a:xfrm>
                          <a:off x="0" y="0"/>
                          <a:ext cx="416689" cy="260430"/>
                        </a:xfrm>
                        <a:prstGeom prst="rect">
                          <a:avLst/>
                        </a:prstGeom>
                        <a:solidFill>
                          <a:schemeClr val="lt1"/>
                        </a:solidFill>
                        <a:ln w="6350">
                          <a:solidFill>
                            <a:prstClr val="black"/>
                          </a:solidFill>
                        </a:ln>
                      </wps:spPr>
                      <wps:txbx>
                        <w:txbxContent>
                          <w:p w14:paraId="7A0E9D44" w14:textId="50A8292D" w:rsidR="00BF1E6F" w:rsidRPr="00BF1E6F" w:rsidRDefault="00BF1E6F">
                            <w:pPr>
                              <w:rPr>
                                <w:sz w:val="12"/>
                                <w:szCs w:val="12"/>
                              </w:rP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8C50E" id="_x0000_s1034" type="#_x0000_t202" style="position:absolute;left:0;text-align:left;margin-left:175.9pt;margin-top:10.95pt;width:32.8pt;height: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MSmOwIAAIIEAAAOAAAAZHJzL2Uyb0RvYy54bWysVE1v2zAMvQ/YfxB0X+ykaZY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" fillcolor="white [3201]" strokeweight=".5pt">
                <v:textbox>
                  <w:txbxContent>
                    <w:p w14:paraId="7A0E9D44" w14:textId="50A8292D" w:rsidR="00BF1E6F" w:rsidRPr="00BF1E6F" w:rsidRDefault="00BF1E6F">
                      <w:pPr>
                        <w:rPr>
                          <w:sz w:val="12"/>
                          <w:szCs w:val="12"/>
                        </w:rPr>
                      </w:pPr>
                      <w:r>
                        <w:t>Yes</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692032" behindDoc="0" locked="0" layoutInCell="1" allowOverlap="1" wp14:anchorId="161B5AE6" wp14:editId="093F634C">
                <wp:simplePos x="0" y="0"/>
                <wp:positionH relativeFrom="margin">
                  <wp:posOffset>2969059</wp:posOffset>
                </wp:positionH>
                <wp:positionV relativeFrom="paragraph">
                  <wp:posOffset>207912</wp:posOffset>
                </wp:positionV>
                <wp:extent cx="0" cy="234616"/>
                <wp:effectExtent l="76200" t="0" r="57150" b="51435"/>
                <wp:wrapNone/>
                <wp:docPr id="677431611" name="Straight Arrow Connector 6"/>
                <wp:cNvGraphicFramePr/>
                <a:graphic xmlns:a="http://schemas.openxmlformats.org/drawingml/2006/main">
                  <a:graphicData uri="http://schemas.microsoft.com/office/word/2010/wordprocessingShape">
                    <wps:wsp>
                      <wps:cNvCnPr/>
                      <wps:spPr>
                        <a:xfrm>
                          <a:off x="0" y="0"/>
                          <a:ext cx="0" cy="234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33329" id="Straight Arrow Connector 6" o:spid="_x0000_s1026" type="#_x0000_t32" style="position:absolute;margin-left:233.8pt;margin-top:16.35pt;width:0;height:18.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" strokecolor="black [3200]" strokeweight="1.5pt">
                <v:stroke endarrow="block" joinstyle="miter"/>
                <w10:wrap anchorx="margin"/>
              </v:shape>
            </w:pict>
          </mc:Fallback>
        </mc:AlternateContent>
      </w:r>
    </w:p>
    <w:p w14:paraId="767CCF60" w14:textId="7579A877" w:rsidR="00DE7F02" w:rsidRDefault="00717F49" w:rsidP="00AC6D5D">
      <w:pPr>
        <w:spacing w:line="360" w:lineRule="auto"/>
        <w:jc w:val="both"/>
        <w:rPr>
          <w:sz w:val="24"/>
          <w:szCs w:val="24"/>
        </w:rPr>
      </w:pPr>
      <w:r>
        <w:rPr>
          <w:noProof/>
          <w14:ligatures w14:val="standardContextual"/>
        </w:rPr>
        <mc:AlternateContent>
          <mc:Choice Requires="wps">
            <w:drawing>
              <wp:anchor distT="0" distB="0" distL="114300" distR="114300" simplePos="0" relativeHeight="251675648" behindDoc="0" locked="0" layoutInCell="1" allowOverlap="1" wp14:anchorId="004A1AAD" wp14:editId="28F6BF61">
                <wp:simplePos x="0" y="0"/>
                <wp:positionH relativeFrom="margin">
                  <wp:align>center</wp:align>
                </wp:positionH>
                <wp:positionV relativeFrom="paragraph">
                  <wp:posOffset>193140</wp:posOffset>
                </wp:positionV>
                <wp:extent cx="1136650" cy="354330"/>
                <wp:effectExtent l="0" t="0" r="25400" b="26670"/>
                <wp:wrapNone/>
                <wp:docPr id="1665681791" name="Rectangle: Rounded Corners 5"/>
                <wp:cNvGraphicFramePr/>
                <a:graphic xmlns:a="http://schemas.openxmlformats.org/drawingml/2006/main">
                  <a:graphicData uri="http://schemas.microsoft.com/office/word/2010/wordprocessingShape">
                    <wps:wsp>
                      <wps:cNvSpPr/>
                      <wps:spPr>
                        <a:xfrm>
                          <a:off x="0" y="0"/>
                          <a:ext cx="1136650" cy="35433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A0E759" w14:textId="2CDD14E7" w:rsidR="00717F49" w:rsidRDefault="00717F49" w:rsidP="00717F49">
                            <w:pPr>
                              <w:jc w:val="center"/>
                            </w:pPr>
                            <w:r>
                              <w:t>Obtain cipher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4A1AAD" id="_x0000_s1035" style="position:absolute;left:0;text-align:left;margin-left:0;margin-top:15.2pt;width:89.5pt;height:27.9pt;z-index:25167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" fillcolor="#4472c4 [3204]" strokecolor="#09101d [484]" strokeweight="1pt">
                <v:stroke joinstyle="miter"/>
                <v:textbox>
                  <w:txbxContent>
                    <w:p w14:paraId="36A0E759" w14:textId="2CDD14E7" w:rsidR="00717F49" w:rsidRDefault="00717F49" w:rsidP="00717F49">
                      <w:pPr>
                        <w:jc w:val="center"/>
                      </w:pPr>
                      <w:r>
                        <w:t>Obtain cipher</w:t>
                      </w:r>
                    </w:p>
                  </w:txbxContent>
                </v:textbox>
                <w10:wrap anchorx="margin"/>
              </v:roundrect>
            </w:pict>
          </mc:Fallback>
        </mc:AlternateContent>
      </w:r>
    </w:p>
    <w:p w14:paraId="232467FA" w14:textId="0B88030F" w:rsidR="00DE7F02" w:rsidRDefault="00DE7F02" w:rsidP="00AC6D5D">
      <w:pPr>
        <w:spacing w:line="360" w:lineRule="auto"/>
        <w:jc w:val="both"/>
        <w:rPr>
          <w:sz w:val="24"/>
          <w:szCs w:val="24"/>
        </w:rPr>
      </w:pPr>
    </w:p>
    <w:p w14:paraId="41B9D8ED" w14:textId="11D1594E" w:rsidR="00DE7F02" w:rsidRDefault="00DE7F02" w:rsidP="00AC6D5D">
      <w:pPr>
        <w:spacing w:line="360" w:lineRule="auto"/>
        <w:jc w:val="both"/>
        <w:rPr>
          <w:sz w:val="24"/>
          <w:szCs w:val="24"/>
        </w:rPr>
      </w:pPr>
    </w:p>
    <w:p w14:paraId="10CE3630" w14:textId="1CB237E5" w:rsidR="00DE7F02" w:rsidRDefault="00DE7F02" w:rsidP="00AC6D5D">
      <w:pPr>
        <w:spacing w:line="360" w:lineRule="auto"/>
        <w:jc w:val="both"/>
        <w:rPr>
          <w:sz w:val="24"/>
          <w:szCs w:val="24"/>
        </w:rPr>
      </w:pPr>
    </w:p>
    <w:p w14:paraId="2097AAB5" w14:textId="7FA867F6" w:rsidR="00DE7F02" w:rsidRPr="008C71D3" w:rsidRDefault="00DE7F02" w:rsidP="00AC6D5D">
      <w:pPr>
        <w:spacing w:line="360" w:lineRule="auto"/>
        <w:jc w:val="both"/>
        <w:rPr>
          <w:sz w:val="24"/>
          <w:szCs w:val="24"/>
        </w:rPr>
      </w:pPr>
    </w:p>
    <w:p w14:paraId="1EDCBD3C" w14:textId="3FB3049C" w:rsidR="00AA7C3F" w:rsidRDefault="00384600" w:rsidP="00384600">
      <w:pPr>
        <w:pStyle w:val="Heading3"/>
      </w:pPr>
      <w:bookmarkStart w:id="37" w:name="_Toc201154663"/>
      <w:r>
        <w:lastRenderedPageBreak/>
        <w:t xml:space="preserve">2.3.2 </w:t>
      </w:r>
      <w:r w:rsidR="00AA7C3F" w:rsidRPr="00AA7C3F">
        <w:t>Key Generation Process</w:t>
      </w:r>
      <w:bookmarkEnd w:id="37"/>
    </w:p>
    <w:p w14:paraId="2CA997F8" w14:textId="4F6FA4DC" w:rsidR="00AA7C3F" w:rsidRDefault="00AA7C3F" w:rsidP="00AA7C3F"/>
    <w:p w14:paraId="083D9C59" w14:textId="2D86C8B6" w:rsidR="00AA7C3F" w:rsidRPr="00AA7C3F" w:rsidRDefault="00AA7C3F" w:rsidP="00AA7C3F">
      <w:pPr>
        <w:spacing w:line="276" w:lineRule="auto"/>
      </w:pPr>
      <w:r w:rsidRPr="00AA7C3F">
        <w:t xml:space="preserve">The key used in E-RGMC is a </w:t>
      </w:r>
      <w:r w:rsidRPr="00AA7C3F">
        <w:rPr>
          <w:b/>
          <w:bCs/>
        </w:rPr>
        <w:t>user-defined string</w:t>
      </w:r>
      <w:r w:rsidRPr="00AA7C3F">
        <w:t xml:space="preserve"> (e.g., SIMAD). It serves two purposes:</w:t>
      </w:r>
    </w:p>
    <w:p w14:paraId="3EA3BA27" w14:textId="77777777" w:rsidR="00AA7C3F" w:rsidRPr="00AA7C3F" w:rsidRDefault="00AA7C3F" w:rsidP="00AA7C3F">
      <w:pPr>
        <w:numPr>
          <w:ilvl w:val="0"/>
          <w:numId w:val="10"/>
        </w:numPr>
        <w:spacing w:line="276" w:lineRule="auto"/>
      </w:pPr>
      <w:r w:rsidRPr="00AA7C3F">
        <w:rPr>
          <w:b/>
          <w:bCs/>
        </w:rPr>
        <w:t>Grid Construction</w:t>
      </w:r>
      <w:r w:rsidRPr="00AA7C3F">
        <w:t>:</w:t>
      </w:r>
    </w:p>
    <w:p w14:paraId="2A29505F" w14:textId="77777777" w:rsidR="00AA7C3F" w:rsidRPr="00AA7C3F" w:rsidRDefault="00AA7C3F" w:rsidP="00AA7C3F">
      <w:pPr>
        <w:numPr>
          <w:ilvl w:val="1"/>
          <w:numId w:val="10"/>
        </w:numPr>
        <w:spacing w:line="276" w:lineRule="auto"/>
      </w:pPr>
      <w:r w:rsidRPr="00AA7C3F">
        <w:t>Characters from the key are added to the grid in order (duplicates removed).</w:t>
      </w:r>
    </w:p>
    <w:p w14:paraId="0DFD1D10" w14:textId="77777777" w:rsidR="00AA7C3F" w:rsidRPr="00AA7C3F" w:rsidRDefault="00AA7C3F" w:rsidP="00AA7C3F">
      <w:pPr>
        <w:numPr>
          <w:ilvl w:val="1"/>
          <w:numId w:val="10"/>
        </w:numPr>
        <w:spacing w:line="276" w:lineRule="auto"/>
      </w:pPr>
      <w:r w:rsidRPr="00AA7C3F">
        <w:t>Remaining letters A–Z and digits 0–9 fill the grid to complete the 6×6 matrix.</w:t>
      </w:r>
    </w:p>
    <w:p w14:paraId="4250AC67" w14:textId="77777777" w:rsidR="00AA7C3F" w:rsidRPr="00AA7C3F" w:rsidRDefault="00AA7C3F" w:rsidP="00AA7C3F">
      <w:pPr>
        <w:numPr>
          <w:ilvl w:val="0"/>
          <w:numId w:val="10"/>
        </w:numPr>
        <w:spacing w:line="276" w:lineRule="auto"/>
      </w:pPr>
      <w:r w:rsidRPr="00AA7C3F">
        <w:rPr>
          <w:b/>
          <w:bCs/>
        </w:rPr>
        <w:t>Offset Calculation</w:t>
      </w:r>
      <w:r w:rsidRPr="00AA7C3F">
        <w:t>:</w:t>
      </w:r>
    </w:p>
    <w:p w14:paraId="1D4C7238" w14:textId="559AE7A1" w:rsidR="00AA7C3F" w:rsidRDefault="00AA7C3F" w:rsidP="00AA7C3F">
      <w:pPr>
        <w:numPr>
          <w:ilvl w:val="1"/>
          <w:numId w:val="10"/>
        </w:numPr>
        <w:spacing w:line="276" w:lineRule="auto"/>
      </w:pPr>
      <w:r w:rsidRPr="00AA7C3F">
        <w:t xml:space="preserve">Each character in the key is converted to its </w:t>
      </w:r>
      <w:r w:rsidRPr="00AA7C3F">
        <w:rPr>
          <w:b/>
          <w:bCs/>
        </w:rPr>
        <w:t>ASCII value</w:t>
      </w:r>
      <w:r w:rsidRPr="00AA7C3F">
        <w:t>.</w:t>
      </w:r>
    </w:p>
    <w:p w14:paraId="62C2C2AF" w14:textId="77777777" w:rsidR="00AA7C3F" w:rsidRPr="00AA7C3F" w:rsidRDefault="00AA7C3F" w:rsidP="00AA7C3F">
      <w:pPr>
        <w:spacing w:line="276" w:lineRule="auto"/>
        <w:ind w:left="1440"/>
      </w:pPr>
    </w:p>
    <w:p w14:paraId="009E5431" w14:textId="77777777" w:rsidR="00AA7C3F" w:rsidRDefault="00AA7C3F" w:rsidP="00AA7C3F">
      <w:r>
        <w:t>From key SIMAD, we use:</w:t>
      </w:r>
    </w:p>
    <w:p w14:paraId="55109B44" w14:textId="77777777" w:rsidR="00AA7C3F" w:rsidRDefault="00AA7C3F" w:rsidP="00AA7C3F">
      <w:r>
        <w:t>ASCII of S = 83 → 83 (MOD 6) = 5</w:t>
      </w:r>
    </w:p>
    <w:p w14:paraId="792153C5" w14:textId="77777777" w:rsidR="00AA7C3F" w:rsidRDefault="00AA7C3F" w:rsidP="00AA7C3F"/>
    <w:p w14:paraId="0E97B098" w14:textId="77777777" w:rsidR="00AA7C3F" w:rsidRDefault="00AA7C3F" w:rsidP="00AA7C3F"/>
    <w:p w14:paraId="6C5E6CCA" w14:textId="467492F6" w:rsidR="00AA7C3F" w:rsidRDefault="00AA7C3F" w:rsidP="00AA7C3F">
      <w:r>
        <w:t>ASCII of I = 73</w:t>
      </w:r>
      <w:r w:rsidR="00503779">
        <w:t xml:space="preserve"> so </w:t>
      </w:r>
      <w:r>
        <w:t>73 (MOD 6) = 1</w:t>
      </w:r>
    </w:p>
    <w:p w14:paraId="7D807CB6" w14:textId="77777777" w:rsidR="00AA7C3F" w:rsidRDefault="00AA7C3F" w:rsidP="00AA7C3F"/>
    <w:p w14:paraId="453D51B8" w14:textId="77777777" w:rsidR="00AA7C3F" w:rsidRDefault="00AA7C3F" w:rsidP="00AA7C3F"/>
    <w:p w14:paraId="5C74E692" w14:textId="422115D2" w:rsidR="00AA7C3F" w:rsidRDefault="00AA7C3F" w:rsidP="00AA7C3F">
      <w:r>
        <w:t>ASCII of M = 77</w:t>
      </w:r>
      <w:r w:rsidR="00503779">
        <w:t xml:space="preserve"> so </w:t>
      </w:r>
      <w:r>
        <w:t>77 (MOD 6) = 5</w:t>
      </w:r>
    </w:p>
    <w:p w14:paraId="0BBE4A01" w14:textId="77777777" w:rsidR="00AA7C3F" w:rsidRDefault="00AA7C3F" w:rsidP="00AA7C3F"/>
    <w:p w14:paraId="1E29CF79" w14:textId="77777777" w:rsidR="00AA7C3F" w:rsidRDefault="00AA7C3F" w:rsidP="00AA7C3F"/>
    <w:p w14:paraId="450916E5" w14:textId="1996FD8B" w:rsidR="00AA7C3F" w:rsidRDefault="00AA7C3F" w:rsidP="00AA7C3F">
      <w:r>
        <w:t xml:space="preserve">ASCII of A = 65 </w:t>
      </w:r>
      <w:r w:rsidR="00503779">
        <w:t>so</w:t>
      </w:r>
      <w:r>
        <w:t xml:space="preserve"> 65 (MOD 6) = 5</w:t>
      </w:r>
    </w:p>
    <w:p w14:paraId="32BAD1EF" w14:textId="77777777" w:rsidR="00AA7C3F" w:rsidRDefault="00AA7C3F" w:rsidP="00AA7C3F"/>
    <w:p w14:paraId="0521FC78" w14:textId="50898307" w:rsidR="00AA7C3F" w:rsidRDefault="00AA7C3F" w:rsidP="00AA7C3F">
      <w:r>
        <w:t xml:space="preserve">ASCII of D = 65 </w:t>
      </w:r>
      <w:r w:rsidR="00503779">
        <w:t>so</w:t>
      </w:r>
      <w:r>
        <w:t xml:space="preserve"> 68 (MOD 6) = 2</w:t>
      </w:r>
    </w:p>
    <w:p w14:paraId="5858C982" w14:textId="77777777" w:rsidR="00AA7C3F" w:rsidRPr="00AA7C3F" w:rsidRDefault="00AA7C3F" w:rsidP="00AA7C3F"/>
    <w:p w14:paraId="1D8DCDA0" w14:textId="65A81B90" w:rsidR="008C71D3" w:rsidRDefault="00503779" w:rsidP="00AA7C3F">
      <w:pPr>
        <w:pStyle w:val="Heading4"/>
      </w:pPr>
      <w:r>
        <w:t>Ultimately</w:t>
      </w:r>
      <w:r w:rsidR="00AA7C3F" w:rsidRPr="00AA7C3F">
        <w:t xml:space="preserve"> offsets per block </w:t>
      </w:r>
      <w:r>
        <w:t xml:space="preserve">is </w:t>
      </w:r>
      <w:r w:rsidR="00AA7C3F" w:rsidRPr="00AA7C3F">
        <w:t>= [5, 1, 5, 5]</w:t>
      </w:r>
    </w:p>
    <w:p w14:paraId="58F9D985" w14:textId="77777777" w:rsidR="00AA7C3F" w:rsidRDefault="00AA7C3F" w:rsidP="00AA7C3F"/>
    <w:p w14:paraId="0FD76D7F" w14:textId="77777777" w:rsidR="00AA7C3F" w:rsidRDefault="00AA7C3F" w:rsidP="00AA7C3F"/>
    <w:p w14:paraId="783371EA" w14:textId="77777777" w:rsidR="00AA7C3F" w:rsidRDefault="00AA7C3F" w:rsidP="00AA7C3F"/>
    <w:p w14:paraId="459D297D" w14:textId="77777777" w:rsidR="00AA7C3F" w:rsidRDefault="00AA7C3F" w:rsidP="00AA7C3F"/>
    <w:p w14:paraId="6B972396" w14:textId="77777777" w:rsidR="00AA7C3F" w:rsidRDefault="00AA7C3F" w:rsidP="00AA7C3F"/>
    <w:p w14:paraId="7E5645A8" w14:textId="67FA4312" w:rsidR="00AA7C3F" w:rsidRDefault="00384600" w:rsidP="00384600">
      <w:pPr>
        <w:pStyle w:val="Heading3"/>
      </w:pPr>
      <w:bookmarkStart w:id="38" w:name="_Toc201154664"/>
      <w:r>
        <w:t xml:space="preserve">2.3.3 </w:t>
      </w:r>
      <w:r w:rsidR="00AA7C3F" w:rsidRPr="00AA7C3F">
        <w:t>Encryption Procedure</w:t>
      </w:r>
      <w:bookmarkEnd w:id="38"/>
    </w:p>
    <w:p w14:paraId="416E0CD0" w14:textId="77777777" w:rsidR="00503779" w:rsidRPr="00503779" w:rsidRDefault="00503779" w:rsidP="00503779"/>
    <w:p w14:paraId="79849070" w14:textId="6DD677C2" w:rsidR="00503779" w:rsidRDefault="00503779" w:rsidP="00503779">
      <w:r>
        <w:t xml:space="preserve">Each </w:t>
      </w:r>
      <w:r w:rsidR="00B9710E">
        <w:t>en</w:t>
      </w:r>
      <w:r>
        <w:t>cryption block follows this sequence</w:t>
      </w:r>
      <w:r w:rsidR="00B9710E">
        <w:t xml:space="preserve"> of steps</w:t>
      </w:r>
      <w:r>
        <w:t>:</w:t>
      </w:r>
    </w:p>
    <w:p w14:paraId="6DA61524" w14:textId="77777777" w:rsidR="00503779" w:rsidRDefault="00503779" w:rsidP="00503779"/>
    <w:p w14:paraId="1785FB0B" w14:textId="066AA271" w:rsidR="00503779" w:rsidRDefault="00503779" w:rsidP="00503779">
      <w:r>
        <w:t xml:space="preserve">1. </w:t>
      </w:r>
      <w:r w:rsidRPr="00503779">
        <w:rPr>
          <w:b/>
          <w:bCs/>
        </w:rPr>
        <w:t>Grid Initialization</w:t>
      </w:r>
      <w:r w:rsidRPr="00503779">
        <w:t>: Start with the original 0° grid</w:t>
      </w:r>
    </w:p>
    <w:p w14:paraId="09FC9D4E" w14:textId="77777777" w:rsidR="00503779" w:rsidRDefault="00503779" w:rsidP="00503779"/>
    <w:p w14:paraId="0D9B067C" w14:textId="50EA0A96" w:rsidR="00503779" w:rsidRDefault="00503779" w:rsidP="00503779">
      <w:r>
        <w:t xml:space="preserve">2. </w:t>
      </w:r>
      <w:r w:rsidRPr="00503779">
        <w:rPr>
          <w:b/>
          <w:bCs/>
        </w:rPr>
        <w:t>Rotate Grid</w:t>
      </w:r>
      <w:r w:rsidRPr="00503779">
        <w:t>: Rotate the grid clockwise by 90° × block index</w:t>
      </w:r>
      <w:r w:rsidR="00B9710E">
        <w:t xml:space="preserve"> using per pair letters</w:t>
      </w:r>
      <w:r w:rsidRPr="00503779">
        <w:t xml:space="preserve"> (0°, 90°, 180°, 270°).</w:t>
      </w:r>
    </w:p>
    <w:p w14:paraId="2A144806" w14:textId="77777777" w:rsidR="00503779" w:rsidRDefault="00503779" w:rsidP="00503779"/>
    <w:p w14:paraId="0F548656" w14:textId="2A0EFDC0" w:rsidR="00503779" w:rsidRDefault="00503779" w:rsidP="00503779">
      <w:r>
        <w:t xml:space="preserve">3. </w:t>
      </w:r>
      <w:r w:rsidRPr="00503779">
        <w:rPr>
          <w:b/>
          <w:bCs/>
        </w:rPr>
        <w:t>Find Original Coordinates (r, c)</w:t>
      </w:r>
      <w:r w:rsidRPr="00503779">
        <w:t xml:space="preserve"> for each character in the grid.</w:t>
      </w:r>
    </w:p>
    <w:p w14:paraId="68F21F4B" w14:textId="77777777" w:rsidR="00503779" w:rsidRDefault="00503779" w:rsidP="00503779"/>
    <w:p w14:paraId="0E51095A" w14:textId="2FF41E68" w:rsidR="00503779" w:rsidRDefault="00503779" w:rsidP="00503779">
      <w:r w:rsidRPr="00503779">
        <w:t>4.</w:t>
      </w:r>
      <w:r>
        <w:rPr>
          <w:b/>
          <w:bCs/>
        </w:rPr>
        <w:t xml:space="preserve"> </w:t>
      </w:r>
      <w:r w:rsidRPr="00503779">
        <w:rPr>
          <w:b/>
          <w:bCs/>
        </w:rPr>
        <w:t>Apply Offset</w:t>
      </w:r>
      <w:r w:rsidRPr="00503779">
        <w:t>:</w:t>
      </w:r>
    </w:p>
    <w:p w14:paraId="2C681392" w14:textId="77777777" w:rsidR="00503779" w:rsidRPr="00D340B2" w:rsidRDefault="00503779" w:rsidP="00503779">
      <w:pPr>
        <w:spacing w:line="360" w:lineRule="auto"/>
        <w:jc w:val="center"/>
      </w:pPr>
      <w:r w:rsidRPr="00D340B2">
        <w:t>r' = (</w:t>
      </w:r>
      <w:r w:rsidRPr="00D340B2">
        <w:rPr>
          <w:i/>
          <w:iCs/>
        </w:rPr>
        <w:t>r + offset</w:t>
      </w:r>
      <w:r w:rsidRPr="00D340B2">
        <w:t>) mod 6</w:t>
      </w:r>
    </w:p>
    <w:p w14:paraId="2FC3A361" w14:textId="77777777" w:rsidR="00503779" w:rsidRDefault="00503779" w:rsidP="00503779">
      <w:pPr>
        <w:spacing w:line="360" w:lineRule="auto"/>
        <w:jc w:val="center"/>
      </w:pPr>
      <w:r w:rsidRPr="00D340B2">
        <w:t>c' = (</w:t>
      </w:r>
      <w:r w:rsidRPr="00D340B2">
        <w:rPr>
          <w:i/>
          <w:iCs/>
        </w:rPr>
        <w:t>c + offset</w:t>
      </w:r>
      <w:r w:rsidRPr="00D340B2">
        <w:t>) mod 6</w:t>
      </w:r>
    </w:p>
    <w:p w14:paraId="0B6AE8AD" w14:textId="52ECDC5F" w:rsidR="00503779" w:rsidRPr="00503779" w:rsidRDefault="00503779" w:rsidP="00503779">
      <w:pPr>
        <w:rPr>
          <w:b/>
          <w:bCs/>
        </w:rPr>
      </w:pPr>
      <w:r>
        <w:t xml:space="preserve">5. </w:t>
      </w:r>
      <w:r w:rsidRPr="00503779">
        <w:rPr>
          <w:b/>
          <w:bCs/>
        </w:rPr>
        <w:t>swap the row and column to get:</w:t>
      </w:r>
    </w:p>
    <w:p w14:paraId="1F6CDC30" w14:textId="77777777" w:rsidR="00503779" w:rsidRDefault="00503779" w:rsidP="00503779">
      <w:r>
        <w:t xml:space="preserve">   r = c'</w:t>
      </w:r>
    </w:p>
    <w:p w14:paraId="2E47DEC7" w14:textId="77777777" w:rsidR="00503779" w:rsidRDefault="00503779" w:rsidP="00503779">
      <w:r>
        <w:t xml:space="preserve">   c = r'</w:t>
      </w:r>
    </w:p>
    <w:p w14:paraId="062580D6" w14:textId="77777777" w:rsidR="00503779" w:rsidRDefault="00503779" w:rsidP="00503779"/>
    <w:p w14:paraId="0D4C5731" w14:textId="24997C06" w:rsidR="00503779" w:rsidRPr="00503779" w:rsidRDefault="00503779" w:rsidP="00503779">
      <w:pPr>
        <w:rPr>
          <w:b/>
          <w:bCs/>
        </w:rPr>
      </w:pPr>
      <w:r w:rsidRPr="00503779">
        <w:lastRenderedPageBreak/>
        <w:t>6.</w:t>
      </w:r>
      <w:r w:rsidRPr="00503779">
        <w:rPr>
          <w:b/>
          <w:bCs/>
        </w:rPr>
        <w:t xml:space="preserve"> Lookup Ciphertext Character at swapped position in the current rotated grid.</w:t>
      </w:r>
    </w:p>
    <w:p w14:paraId="435CC72C" w14:textId="77777777" w:rsidR="00503779" w:rsidRDefault="00503779" w:rsidP="00503779"/>
    <w:p w14:paraId="4EADFF02" w14:textId="35966D00" w:rsidR="00503779" w:rsidRDefault="00503779" w:rsidP="00503779">
      <w:r>
        <w:t xml:space="preserve">7. </w:t>
      </w:r>
      <w:r w:rsidRPr="00503779">
        <w:rPr>
          <w:b/>
          <w:bCs/>
        </w:rPr>
        <w:t>Repeat</w:t>
      </w:r>
      <w:r w:rsidRPr="00503779">
        <w:t xml:space="preserve"> for the next block using the next offset.</w:t>
      </w:r>
    </w:p>
    <w:p w14:paraId="6213F2D3" w14:textId="77777777" w:rsidR="00503779" w:rsidRPr="00503779" w:rsidRDefault="00503779" w:rsidP="00503779"/>
    <w:p w14:paraId="5681A4D2" w14:textId="77777777" w:rsidR="00503779" w:rsidRPr="00503779" w:rsidRDefault="00503779" w:rsidP="00503779"/>
    <w:p w14:paraId="318596F7" w14:textId="10FC5349" w:rsidR="00503779" w:rsidRDefault="00384600" w:rsidP="00384600">
      <w:pPr>
        <w:pStyle w:val="Heading3"/>
      </w:pPr>
      <w:bookmarkStart w:id="39" w:name="_Toc201154665"/>
      <w:r>
        <w:rPr>
          <w:bCs/>
        </w:rPr>
        <w:t xml:space="preserve">2.3.4 </w:t>
      </w:r>
      <w:r w:rsidR="00503779" w:rsidRPr="00503779">
        <w:rPr>
          <w:bCs/>
        </w:rPr>
        <w:t>decryption</w:t>
      </w:r>
      <w:r w:rsidR="00503779">
        <w:t xml:space="preserve"> </w:t>
      </w:r>
      <w:r w:rsidR="00503779" w:rsidRPr="00AA7C3F">
        <w:t>Procedure</w:t>
      </w:r>
      <w:bookmarkEnd w:id="39"/>
    </w:p>
    <w:p w14:paraId="615B8624" w14:textId="77777777" w:rsidR="00503779" w:rsidRPr="00503779" w:rsidRDefault="00503779" w:rsidP="00503779"/>
    <w:p w14:paraId="453B2BD2" w14:textId="77777777" w:rsidR="00503779" w:rsidRDefault="00503779" w:rsidP="00503779">
      <w:bookmarkStart w:id="40" w:name="_Hlk199751675"/>
      <w:r>
        <w:t>Each decryption block follows this sequence:</w:t>
      </w:r>
    </w:p>
    <w:p w14:paraId="0A0D0417" w14:textId="77777777" w:rsidR="00503779" w:rsidRDefault="00503779" w:rsidP="00503779"/>
    <w:p w14:paraId="3062A6F2" w14:textId="77777777" w:rsidR="00503779" w:rsidRDefault="00503779" w:rsidP="00503779">
      <w:r>
        <w:t>1. Starting from the original 0° grid and rotate it according to the current block's index:</w:t>
      </w:r>
    </w:p>
    <w:p w14:paraId="53AB5B6B" w14:textId="77777777" w:rsidR="00503779" w:rsidRDefault="00503779" w:rsidP="00503779"/>
    <w:p w14:paraId="6FDEF8FA" w14:textId="77777777" w:rsidR="00503779" w:rsidRDefault="00503779" w:rsidP="00503779">
      <w:r>
        <w:t>2. Identifying the encrypted character’s coordinates (r', c') in the current rotated grid.</w:t>
      </w:r>
    </w:p>
    <w:p w14:paraId="5802783E" w14:textId="77777777" w:rsidR="00503779" w:rsidRDefault="00503779" w:rsidP="00503779"/>
    <w:p w14:paraId="71CBD23D" w14:textId="77777777" w:rsidR="00503779" w:rsidRDefault="00503779" w:rsidP="00503779">
      <w:r>
        <w:t>3. swap the row and column to get:</w:t>
      </w:r>
    </w:p>
    <w:p w14:paraId="334D67B2" w14:textId="77777777" w:rsidR="00503779" w:rsidRDefault="00503779" w:rsidP="00503779">
      <w:r>
        <w:t xml:space="preserve">   r = c'</w:t>
      </w:r>
    </w:p>
    <w:p w14:paraId="3B8FE31E" w14:textId="77777777" w:rsidR="00503779" w:rsidRDefault="00503779" w:rsidP="00503779">
      <w:r>
        <w:t xml:space="preserve">   c = r'</w:t>
      </w:r>
    </w:p>
    <w:p w14:paraId="1A08CC5E" w14:textId="77777777" w:rsidR="00503779" w:rsidRDefault="00503779" w:rsidP="00503779"/>
    <w:p w14:paraId="5E94FD26" w14:textId="77777777" w:rsidR="00503779" w:rsidRDefault="00503779" w:rsidP="00503779">
      <w:r>
        <w:t>4. Reverse the offset using modular subtraction with non-negative correction:</w:t>
      </w:r>
    </w:p>
    <w:p w14:paraId="14C09431" w14:textId="77777777" w:rsidR="00503779" w:rsidRDefault="00503779" w:rsidP="00503779">
      <w:r>
        <w:t xml:space="preserve">   r = (r – offset + 6) mod 6</w:t>
      </w:r>
    </w:p>
    <w:p w14:paraId="3B01D92B" w14:textId="77777777" w:rsidR="00503779" w:rsidRDefault="00503779" w:rsidP="00503779">
      <w:r>
        <w:t xml:space="preserve">   c = (c - offset + 6) mod 6</w:t>
      </w:r>
    </w:p>
    <w:p w14:paraId="50F51765" w14:textId="77777777" w:rsidR="00503779" w:rsidRDefault="00503779" w:rsidP="00503779"/>
    <w:p w14:paraId="0FB06993" w14:textId="658F502F" w:rsidR="00503779" w:rsidRPr="00503779" w:rsidRDefault="00503779" w:rsidP="00503779">
      <w:r>
        <w:t>5. Retrieve the plaintext character from the grid at the recovered coordinates (r, c).</w:t>
      </w:r>
    </w:p>
    <w:bookmarkEnd w:id="40"/>
    <w:p w14:paraId="577B5556" w14:textId="77777777" w:rsidR="00503779" w:rsidRDefault="00503779" w:rsidP="00503779"/>
    <w:p w14:paraId="52BFA21E" w14:textId="77777777" w:rsidR="00503779" w:rsidRDefault="00503779" w:rsidP="00AA7C3F"/>
    <w:p w14:paraId="241F125C" w14:textId="49DC6598" w:rsidR="00B9710E" w:rsidRDefault="00B9710E" w:rsidP="00B9710E">
      <w:pPr>
        <w:pStyle w:val="Heading4"/>
        <w:numPr>
          <w:ilvl w:val="2"/>
          <w:numId w:val="4"/>
        </w:numPr>
        <w:rPr>
          <w:b w:val="0"/>
        </w:rPr>
      </w:pPr>
      <w:r w:rsidRPr="00B9710E">
        <w:rPr>
          <w:b w:val="0"/>
        </w:rPr>
        <w:t>Working Example</w:t>
      </w:r>
    </w:p>
    <w:p w14:paraId="22B21BE4" w14:textId="77777777" w:rsidR="00B9710E" w:rsidRDefault="00B9710E" w:rsidP="00B9710E">
      <w:pPr>
        <w:widowControl/>
        <w:autoSpaceDE/>
        <w:autoSpaceDN/>
        <w:spacing w:after="160" w:line="278" w:lineRule="auto"/>
      </w:pPr>
    </w:p>
    <w:p w14:paraId="5D479F81" w14:textId="5BE60747" w:rsidR="00B9710E" w:rsidRPr="00B9710E" w:rsidRDefault="00B9710E" w:rsidP="00B9710E">
      <w:pPr>
        <w:widowControl/>
        <w:autoSpaceDE/>
        <w:autoSpaceDN/>
        <w:spacing w:after="160" w:line="278" w:lineRule="auto"/>
      </w:pPr>
      <w:r w:rsidRPr="00B9710E">
        <w:t>Key = "SIMAD"</w:t>
      </w:r>
      <w:r w:rsidRPr="00B9710E">
        <w:br/>
        <w:t>Unique letters: S, I, M, A, D</w:t>
      </w:r>
    </w:p>
    <w:p w14:paraId="1FBF0A0E" w14:textId="77777777" w:rsidR="00B9710E" w:rsidRPr="00B9710E" w:rsidRDefault="00B9710E" w:rsidP="00B9710E">
      <w:pPr>
        <w:rPr>
          <w:b/>
          <w:bCs/>
        </w:rPr>
      </w:pPr>
      <w:r w:rsidRPr="00B9710E">
        <w:rPr>
          <w:b/>
          <w:bCs/>
        </w:rPr>
        <w:t>Offset Rules</w:t>
      </w:r>
    </w:p>
    <w:p w14:paraId="7EF18E07" w14:textId="77777777" w:rsidR="00B9710E" w:rsidRPr="00B9710E" w:rsidRDefault="00B9710E" w:rsidP="00B9710E">
      <w:r w:rsidRPr="00B9710E">
        <w:t>first applying the American Standard Code for Information Interchange</w:t>
      </w:r>
    </w:p>
    <w:p w14:paraId="43E597B3" w14:textId="0ADF945A" w:rsidR="00B9710E" w:rsidRPr="00B9710E" w:rsidRDefault="00B9710E" w:rsidP="00B9710E">
      <w:r w:rsidRPr="00B9710E">
        <w:t>From key SIMAD, we use:</w:t>
      </w:r>
      <w:r w:rsidRPr="00B9710E">
        <w:rPr>
          <w:b/>
          <w:bCs/>
        </w:rPr>
        <w:br/>
      </w:r>
    </w:p>
    <w:p w14:paraId="59F98924" w14:textId="77777777" w:rsidR="00B9710E" w:rsidRPr="00B9710E" w:rsidRDefault="00B9710E" w:rsidP="00B9710E">
      <w:r w:rsidRPr="00B9710E">
        <w:t>So offsets per block = [5, 1, 5, 5, 2]</w:t>
      </w:r>
    </w:p>
    <w:p w14:paraId="550EFF1F" w14:textId="77777777" w:rsidR="00B9710E" w:rsidRPr="00B9710E" w:rsidRDefault="00B9710E" w:rsidP="00B9710E">
      <w:r w:rsidRPr="00B9710E">
        <w:br/>
        <w:t>Remaining characters (to fill 6x6): B, C, E, F, G, H, J, K, L, N, O, P, Q, R, T, U, V, W, X, Y, Z, 0–9</w:t>
      </w:r>
    </w:p>
    <w:p w14:paraId="3B5E2852" w14:textId="77777777" w:rsidR="00B9710E" w:rsidRDefault="00B9710E" w:rsidP="00B9710E">
      <w:r w:rsidRPr="00B9710E">
        <w:t>Initial Grid (0°):</w:t>
      </w:r>
      <w:r w:rsidRPr="00B9710E">
        <w:br/>
        <w:t>Row 0:  S I M A D B</w:t>
      </w:r>
      <w:r w:rsidRPr="00B9710E">
        <w:br/>
        <w:t>Row 1:  C E F G H J</w:t>
      </w:r>
      <w:r w:rsidRPr="00B9710E">
        <w:br/>
        <w:t>Row 2:  K L N O P Q</w:t>
      </w:r>
      <w:r w:rsidRPr="00B9710E">
        <w:br/>
        <w:t>Row 3:  R T U V W X</w:t>
      </w:r>
      <w:r w:rsidRPr="00B9710E">
        <w:br/>
        <w:t>Row 4:  Y Z 0 1 2 3</w:t>
      </w:r>
      <w:r w:rsidRPr="00B9710E">
        <w:br/>
        <w:t>Row 5:  4 5 6 7 8 9</w:t>
      </w:r>
    </w:p>
    <w:p w14:paraId="5E96F5DC" w14:textId="77777777" w:rsidR="00B9710E" w:rsidRPr="00B9710E" w:rsidRDefault="00B9710E" w:rsidP="00B9710E"/>
    <w:p w14:paraId="4B8405C5" w14:textId="77777777" w:rsidR="00B9710E" w:rsidRDefault="00B9710E" w:rsidP="00B9710E">
      <w:r w:rsidRPr="00B9710E">
        <w:t>Plaintext: COMPUTER</w:t>
      </w:r>
      <w:r w:rsidRPr="00B9710E">
        <w:br/>
        <w:t>Pairs: CO, MP, UT, ER</w:t>
      </w:r>
    </w:p>
    <w:p w14:paraId="263DA663" w14:textId="13449EE6" w:rsidR="00B9710E" w:rsidRDefault="00B9710E" w:rsidP="00B9710E">
      <w:r w:rsidRPr="00B9710E">
        <w:br/>
        <w:t>Key ASCII Offsets (mod 6): [S=5, I=1, M=5, A=5</w:t>
      </w:r>
      <w:r>
        <w:t>, D=2</w:t>
      </w:r>
      <w:r w:rsidRPr="00B9710E">
        <w:t>]</w:t>
      </w:r>
    </w:p>
    <w:p w14:paraId="2A2F2E04" w14:textId="77777777" w:rsidR="00B9710E" w:rsidRPr="00B9710E" w:rsidRDefault="00B9710E" w:rsidP="00B9710E"/>
    <w:p w14:paraId="2624DA37" w14:textId="77777777" w:rsidR="00B9710E" w:rsidRDefault="00B9710E" w:rsidP="00B9710E">
      <w:pPr>
        <w:rPr>
          <w:b/>
          <w:bCs/>
        </w:rPr>
      </w:pPr>
      <w:r w:rsidRPr="00B9710E">
        <w:rPr>
          <w:b/>
          <w:bCs/>
        </w:rPr>
        <w:t>Block 1: CO (Offset = 5)</w:t>
      </w:r>
    </w:p>
    <w:p w14:paraId="30E07885" w14:textId="77777777" w:rsidR="00B9710E" w:rsidRPr="00B9710E" w:rsidRDefault="00B9710E" w:rsidP="00B9710E">
      <w:pPr>
        <w:rPr>
          <w:b/>
          <w:bCs/>
        </w:rPr>
      </w:pPr>
    </w:p>
    <w:p w14:paraId="6ED436EF" w14:textId="77777777" w:rsidR="00B9710E" w:rsidRDefault="00B9710E" w:rsidP="00B9710E">
      <w:pPr>
        <w:rPr>
          <w:u w:val="single"/>
        </w:rPr>
      </w:pPr>
      <w:r w:rsidRPr="00B9710E">
        <w:rPr>
          <w:u w:val="single"/>
        </w:rPr>
        <w:t>Add offset: C</w:t>
      </w:r>
    </w:p>
    <w:p w14:paraId="7100D88D" w14:textId="77777777" w:rsidR="00B9710E" w:rsidRPr="00B9710E" w:rsidRDefault="00B9710E" w:rsidP="00B9710E"/>
    <w:p w14:paraId="5E4C6F8D" w14:textId="77777777" w:rsidR="00B9710E" w:rsidRPr="00B9710E" w:rsidRDefault="00B9710E" w:rsidP="00B9710E">
      <w:r w:rsidRPr="00B9710E">
        <w:t>Row = (1 + 5) mod 6 = 0</w:t>
      </w:r>
    </w:p>
    <w:p w14:paraId="35605076" w14:textId="77777777" w:rsidR="00B9710E" w:rsidRDefault="00B9710E" w:rsidP="00B9710E">
      <w:r w:rsidRPr="00B9710E">
        <w:t>Col = (0 + 5) mod 6 = 5</w:t>
      </w:r>
    </w:p>
    <w:p w14:paraId="05B09D32" w14:textId="77777777" w:rsidR="00B9710E" w:rsidRDefault="00B9710E" w:rsidP="00B9710E"/>
    <w:p w14:paraId="1190A0C8" w14:textId="273620B4" w:rsidR="00DE7F02" w:rsidRDefault="00DE7F02" w:rsidP="00DE7F02">
      <w:r>
        <w:t>C</w:t>
      </w:r>
      <w:r w:rsidRPr="00B9710E">
        <w:t xml:space="preserve"> = (</w:t>
      </w:r>
      <w:r>
        <w:t>0</w:t>
      </w:r>
      <w:r w:rsidRPr="00B9710E">
        <w:t>,</w:t>
      </w:r>
      <w:r>
        <w:t>5</w:t>
      </w:r>
      <w:r w:rsidRPr="00B9710E">
        <w:t>) → (</w:t>
      </w:r>
      <w:r>
        <w:t>5</w:t>
      </w:r>
      <w:r w:rsidRPr="00B9710E">
        <w:t>,</w:t>
      </w:r>
      <w:r>
        <w:t>0</w:t>
      </w:r>
      <w:r w:rsidRPr="00B9710E">
        <w:t>) → Swapping the numbers (</w:t>
      </w:r>
      <w:r>
        <w:t>5</w:t>
      </w:r>
      <w:r w:rsidRPr="00B9710E">
        <w:t xml:space="preserve">, </w:t>
      </w:r>
      <w:r>
        <w:t>0</w:t>
      </w:r>
      <w:r w:rsidRPr="00B9710E">
        <w:t>)</w:t>
      </w:r>
    </w:p>
    <w:p w14:paraId="722F099C" w14:textId="77777777" w:rsidR="00DE7F02" w:rsidRPr="00B9710E" w:rsidRDefault="00DE7F02" w:rsidP="00B9710E"/>
    <w:p w14:paraId="4AFB8958" w14:textId="056967D2" w:rsidR="00B9710E" w:rsidRDefault="00B9710E" w:rsidP="00B9710E">
      <w:r w:rsidRPr="00B9710E">
        <w:t xml:space="preserve">C = the letter </w:t>
      </w:r>
      <w:r w:rsidRPr="00B9710E">
        <w:rPr>
          <w:u w:val="single"/>
        </w:rPr>
        <w:t xml:space="preserve">C </w:t>
      </w:r>
      <w:r w:rsidRPr="00B9710E">
        <w:t xml:space="preserve">originally was row 1 column 0, which is (1,0), when we made offset, it became → (0,5) → and finally we Swapped the numbers to obtain the ciphertext (5,0), which means row 5 column 0, and if you look it, you can see the letter C converted to = </w:t>
      </w:r>
      <w:r w:rsidRPr="00B9710E">
        <w:rPr>
          <w:b/>
          <w:bCs/>
        </w:rPr>
        <w:t>4</w:t>
      </w:r>
    </w:p>
    <w:p w14:paraId="6FFD8A8C" w14:textId="77777777" w:rsidR="00B9710E" w:rsidRPr="00B9710E" w:rsidRDefault="00B9710E" w:rsidP="00B9710E"/>
    <w:p w14:paraId="2ED0E3F0" w14:textId="77777777" w:rsidR="00B9710E" w:rsidRDefault="00B9710E" w:rsidP="00B9710E">
      <w:pPr>
        <w:rPr>
          <w:u w:val="single"/>
        </w:rPr>
      </w:pPr>
      <w:r w:rsidRPr="00B9710E">
        <w:rPr>
          <w:u w:val="single"/>
        </w:rPr>
        <w:t>Add offset: O</w:t>
      </w:r>
    </w:p>
    <w:p w14:paraId="6A28376D" w14:textId="77777777" w:rsidR="00B9710E" w:rsidRPr="00B9710E" w:rsidRDefault="00B9710E" w:rsidP="00B9710E"/>
    <w:p w14:paraId="1EC54867" w14:textId="77777777" w:rsidR="00B9710E" w:rsidRPr="00B9710E" w:rsidRDefault="00B9710E" w:rsidP="00B9710E">
      <w:r w:rsidRPr="00B9710E">
        <w:t>Row = (2 + 5) mod 6 = 1</w:t>
      </w:r>
    </w:p>
    <w:p w14:paraId="11776592" w14:textId="77777777" w:rsidR="00B9710E" w:rsidRPr="00B9710E" w:rsidRDefault="00B9710E" w:rsidP="00B9710E">
      <w:r w:rsidRPr="00B9710E">
        <w:t>Col = (3 + 5) mod 6 = 2</w:t>
      </w:r>
    </w:p>
    <w:p w14:paraId="2C8056D3" w14:textId="5772423F" w:rsidR="00B9710E" w:rsidRDefault="00B9710E" w:rsidP="00B9710E">
      <w:r w:rsidRPr="00B9710E">
        <w:br/>
        <w:t>O = (2,</w:t>
      </w:r>
      <w:r>
        <w:t>1</w:t>
      </w:r>
      <w:r w:rsidRPr="00B9710E">
        <w:t>) → (1,2) → Swapping the numbers (2, 1)</w:t>
      </w:r>
    </w:p>
    <w:p w14:paraId="01CD2F55" w14:textId="77777777" w:rsidR="00B9710E" w:rsidRPr="00B9710E" w:rsidRDefault="00B9710E" w:rsidP="00B9710E"/>
    <w:p w14:paraId="7CAEA1C3" w14:textId="77777777" w:rsidR="00DE7F02" w:rsidRDefault="00B9710E" w:rsidP="00B9710E">
      <w:r w:rsidRPr="00B9710E">
        <w:t xml:space="preserve">O = the letter </w:t>
      </w:r>
      <w:r w:rsidRPr="00B9710E">
        <w:rPr>
          <w:u w:val="single"/>
        </w:rPr>
        <w:t xml:space="preserve">O </w:t>
      </w:r>
      <w:r w:rsidRPr="00B9710E">
        <w:t>originally was row 2 column 3, which is (2,3); when we made offset, it became → (1,2) → and finally we Swapped the numbers to obtain the ciphertext (2,1), which means row 2 column 1, and if you look it, you can see the letter O converted to = L</w:t>
      </w:r>
    </w:p>
    <w:p w14:paraId="528FACC0" w14:textId="5FB9AA14" w:rsidR="00B9710E" w:rsidRPr="00B9710E" w:rsidRDefault="00B9710E" w:rsidP="00B9710E">
      <w:r w:rsidRPr="00B9710E">
        <w:br/>
        <w:t>So the Encrypted value could be: </w:t>
      </w:r>
      <w:r w:rsidR="00DE7F02" w:rsidRPr="00DE7F02">
        <w:rPr>
          <w:b/>
          <w:bCs/>
          <w:u w:val="single"/>
        </w:rPr>
        <w:t>CO</w:t>
      </w:r>
      <w:r w:rsidR="00DE7F02">
        <w:t xml:space="preserve"> =</w:t>
      </w:r>
      <w:r w:rsidRPr="00B9710E">
        <w:t xml:space="preserve"> </w:t>
      </w:r>
      <w:r w:rsidRPr="00B9710E">
        <w:rPr>
          <w:b/>
          <w:bCs/>
          <w:u w:val="single"/>
        </w:rPr>
        <w:t>4 L</w:t>
      </w:r>
    </w:p>
    <w:p w14:paraId="4CAABD86" w14:textId="4D198EA4" w:rsidR="00DE7F02" w:rsidRDefault="00DE7F02" w:rsidP="00B9710E">
      <w:pPr>
        <w:rPr>
          <w:b/>
          <w:bCs/>
          <w:u w:val="single"/>
        </w:rPr>
      </w:pPr>
      <w:r>
        <w:t xml:space="preserve">So, this is step 2 we have to made rotate to found the cipher text of Block 2 which is </w:t>
      </w:r>
      <w:r w:rsidRPr="00DE7F02">
        <w:rPr>
          <w:b/>
          <w:bCs/>
          <w:u w:val="single"/>
        </w:rPr>
        <w:t>MP</w:t>
      </w:r>
    </w:p>
    <w:p w14:paraId="4D746132" w14:textId="77777777" w:rsidR="00DE7F02" w:rsidRPr="00DE7F02" w:rsidRDefault="00DE7F02" w:rsidP="00B9710E"/>
    <w:p w14:paraId="6CE32241" w14:textId="26169DA6" w:rsidR="00B9710E" w:rsidRPr="00B9710E" w:rsidRDefault="00B9710E" w:rsidP="00B9710E">
      <w:pPr>
        <w:rPr>
          <w:b/>
          <w:bCs/>
        </w:rPr>
      </w:pPr>
      <w:r w:rsidRPr="00B9710E">
        <w:rPr>
          <w:b/>
          <w:bCs/>
        </w:rPr>
        <w:t>Rotate Grid to 90°:</w:t>
      </w:r>
    </w:p>
    <w:p w14:paraId="60A61604" w14:textId="77777777" w:rsidR="00B9710E" w:rsidRDefault="00B9710E" w:rsidP="00B9710E">
      <w:r w:rsidRPr="00B9710E">
        <w:t>Row 0: 4 Y R K C S</w:t>
      </w:r>
      <w:r w:rsidRPr="00B9710E">
        <w:br/>
        <w:t>Row 1: 5 Z T L E I</w:t>
      </w:r>
      <w:r w:rsidRPr="00B9710E">
        <w:br/>
        <w:t>Row 2: 6 0 U N F M</w:t>
      </w:r>
      <w:r w:rsidRPr="00B9710E">
        <w:br/>
        <w:t>Row 3: 7 1 V O G A</w:t>
      </w:r>
      <w:r w:rsidRPr="00B9710E">
        <w:br/>
        <w:t>Row 4: 8 2 W P H D</w:t>
      </w:r>
      <w:r w:rsidRPr="00B9710E">
        <w:br/>
        <w:t>Row 5: 9 3 X Q J B</w:t>
      </w:r>
    </w:p>
    <w:p w14:paraId="5FE317D8" w14:textId="77777777" w:rsidR="00DE7F02" w:rsidRPr="00B9710E" w:rsidRDefault="00DE7F02" w:rsidP="00B9710E"/>
    <w:p w14:paraId="5EA781C6" w14:textId="77777777" w:rsidR="00B9710E" w:rsidRDefault="00B9710E" w:rsidP="00B9710E">
      <w:pPr>
        <w:rPr>
          <w:b/>
          <w:bCs/>
        </w:rPr>
      </w:pPr>
      <w:r w:rsidRPr="00B9710E">
        <w:rPr>
          <w:b/>
          <w:bCs/>
        </w:rPr>
        <w:t>Block 2: MP (Offset = 1)</w:t>
      </w:r>
    </w:p>
    <w:p w14:paraId="624AC931" w14:textId="77777777" w:rsidR="00DE7F02" w:rsidRPr="00B9710E" w:rsidRDefault="00DE7F02" w:rsidP="00B9710E">
      <w:pPr>
        <w:rPr>
          <w:b/>
          <w:bCs/>
        </w:rPr>
      </w:pPr>
    </w:p>
    <w:p w14:paraId="5B2A7F77" w14:textId="77777777" w:rsidR="00B9710E" w:rsidRDefault="00B9710E" w:rsidP="00B9710E">
      <w:r w:rsidRPr="00B9710E">
        <w:t>M = (2,5) → (3,0) → Swap (0,3) = K</w:t>
      </w:r>
      <w:r w:rsidRPr="00B9710E">
        <w:br/>
        <w:t>P = (4, 3) → (5, 4) → Swap (4, 5) = D</w:t>
      </w:r>
      <w:r w:rsidRPr="00B9710E">
        <w:br/>
        <w:t xml:space="preserve">Encrypted: </w:t>
      </w:r>
      <w:r w:rsidRPr="00B9710E">
        <w:rPr>
          <w:u w:val="single"/>
        </w:rPr>
        <w:t>KD</w:t>
      </w:r>
    </w:p>
    <w:p w14:paraId="4D95A3F4" w14:textId="77777777" w:rsidR="00DE7F02" w:rsidRPr="00B9710E" w:rsidRDefault="00DE7F02" w:rsidP="00B9710E"/>
    <w:p w14:paraId="0868DFB6" w14:textId="77777777" w:rsidR="00B9710E" w:rsidRDefault="00B9710E" w:rsidP="00B9710E">
      <w:pPr>
        <w:rPr>
          <w:b/>
          <w:bCs/>
        </w:rPr>
      </w:pPr>
      <w:r w:rsidRPr="00B9710E">
        <w:rPr>
          <w:b/>
          <w:bCs/>
        </w:rPr>
        <w:t>Rotate Grid to 180°:</w:t>
      </w:r>
    </w:p>
    <w:p w14:paraId="52973DDF" w14:textId="77777777" w:rsidR="00DE7F02" w:rsidRPr="00B9710E" w:rsidRDefault="00DE7F02" w:rsidP="00B9710E">
      <w:pPr>
        <w:rPr>
          <w:b/>
          <w:bCs/>
        </w:rPr>
      </w:pPr>
    </w:p>
    <w:p w14:paraId="3A5AF6AD" w14:textId="77777777" w:rsidR="00B9710E" w:rsidRDefault="00B9710E" w:rsidP="00B9710E">
      <w:r w:rsidRPr="00B9710E">
        <w:t>Row 0: 9 8 7 6 5 4</w:t>
      </w:r>
      <w:r w:rsidRPr="00B9710E">
        <w:br/>
        <w:t>Row 1: 3 2 1 0 Z Y</w:t>
      </w:r>
      <w:r w:rsidRPr="00B9710E">
        <w:br/>
        <w:t>Row 2: X W V U T R</w:t>
      </w:r>
      <w:r w:rsidRPr="00B9710E">
        <w:br/>
        <w:t>Row 3: Q P O N M K</w:t>
      </w:r>
      <w:r w:rsidRPr="00B9710E">
        <w:br/>
        <w:t>Row 4: J H G F E C</w:t>
      </w:r>
      <w:r w:rsidRPr="00B9710E">
        <w:br/>
        <w:t>Row 5: B D A M I S</w:t>
      </w:r>
    </w:p>
    <w:p w14:paraId="5F4345A7" w14:textId="77777777" w:rsidR="00DE7F02" w:rsidRPr="00B9710E" w:rsidRDefault="00DE7F02" w:rsidP="00B9710E"/>
    <w:p w14:paraId="4EB60F1B" w14:textId="77777777" w:rsidR="00B9710E" w:rsidRDefault="00B9710E" w:rsidP="00B9710E">
      <w:pPr>
        <w:rPr>
          <w:b/>
          <w:bCs/>
        </w:rPr>
      </w:pPr>
      <w:r w:rsidRPr="00B9710E">
        <w:rPr>
          <w:b/>
          <w:bCs/>
        </w:rPr>
        <w:lastRenderedPageBreak/>
        <w:t>Block 3: UT (Offset = 5)</w:t>
      </w:r>
    </w:p>
    <w:p w14:paraId="0C710586" w14:textId="77777777" w:rsidR="00DE7F02" w:rsidRPr="00B9710E" w:rsidRDefault="00DE7F02" w:rsidP="00B9710E">
      <w:pPr>
        <w:rPr>
          <w:b/>
          <w:bCs/>
        </w:rPr>
      </w:pPr>
    </w:p>
    <w:p w14:paraId="396E6ADB" w14:textId="77777777" w:rsidR="00B9710E" w:rsidRDefault="00B9710E" w:rsidP="00B9710E">
      <w:r w:rsidRPr="00B9710E">
        <w:t>U = (2,3) → (1,2) → Swap (2,1) = W</w:t>
      </w:r>
      <w:r w:rsidRPr="00B9710E">
        <w:br/>
        <w:t>T = (2,4) → (1,3) → Swap (3,1) = P</w:t>
      </w:r>
      <w:r w:rsidRPr="00B9710E">
        <w:br/>
        <w:t xml:space="preserve">Encrypted: </w:t>
      </w:r>
      <w:r w:rsidRPr="00B9710E">
        <w:rPr>
          <w:u w:val="single"/>
        </w:rPr>
        <w:t>WP</w:t>
      </w:r>
    </w:p>
    <w:p w14:paraId="46DF6542" w14:textId="77777777" w:rsidR="00DE7F02" w:rsidRPr="00B9710E" w:rsidRDefault="00DE7F02" w:rsidP="00B9710E"/>
    <w:p w14:paraId="5C062A8D" w14:textId="77777777" w:rsidR="00B9710E" w:rsidRPr="00B9710E" w:rsidRDefault="00B9710E" w:rsidP="00B9710E">
      <w:pPr>
        <w:rPr>
          <w:b/>
          <w:bCs/>
        </w:rPr>
      </w:pPr>
      <w:r w:rsidRPr="00B9710E">
        <w:rPr>
          <w:b/>
          <w:bCs/>
        </w:rPr>
        <w:t>Rotate Grid to 270°:</w:t>
      </w:r>
    </w:p>
    <w:p w14:paraId="739B38A3" w14:textId="77777777" w:rsidR="00B9710E" w:rsidRDefault="00B9710E" w:rsidP="00B9710E">
      <w:r w:rsidRPr="00B9710E">
        <w:t>Row 0: B J Q X 3 9</w:t>
      </w:r>
      <w:r w:rsidRPr="00B9710E">
        <w:br/>
        <w:t>Row 1: D H P W 2 8</w:t>
      </w:r>
      <w:r w:rsidRPr="00B9710E">
        <w:br/>
        <w:t>Row 2: A G O V 1 7</w:t>
      </w:r>
      <w:r w:rsidRPr="00B9710E">
        <w:br/>
        <w:t>Row 3: M F N U 0 6</w:t>
      </w:r>
      <w:r w:rsidRPr="00B9710E">
        <w:br/>
        <w:t>Row 4: I E M T Z 5</w:t>
      </w:r>
      <w:r w:rsidRPr="00B9710E">
        <w:br/>
        <w:t>Row 5: S C K R Y 4</w:t>
      </w:r>
    </w:p>
    <w:p w14:paraId="4311DB77" w14:textId="77777777" w:rsidR="00DE7F02" w:rsidRPr="00B9710E" w:rsidRDefault="00DE7F02" w:rsidP="00B9710E"/>
    <w:p w14:paraId="24D8C81E" w14:textId="77777777" w:rsidR="00B9710E" w:rsidRPr="00B9710E" w:rsidRDefault="00B9710E" w:rsidP="00B9710E">
      <w:pPr>
        <w:rPr>
          <w:b/>
          <w:bCs/>
        </w:rPr>
      </w:pPr>
      <w:r w:rsidRPr="00B9710E">
        <w:rPr>
          <w:b/>
          <w:bCs/>
        </w:rPr>
        <w:t>Block 4: ER (Offset = 5)</w:t>
      </w:r>
    </w:p>
    <w:p w14:paraId="2B81E6F7" w14:textId="77777777" w:rsidR="00B9710E" w:rsidRDefault="00B9710E" w:rsidP="00B9710E">
      <w:r w:rsidRPr="00B9710E">
        <w:t>E = (4,1) → (3,0) → Swap (0,3) = X</w:t>
      </w:r>
      <w:r w:rsidRPr="00B9710E">
        <w:br/>
        <w:t>R = (5,3) → (4,2) → Swap (2,4) = 1</w:t>
      </w:r>
      <w:r w:rsidRPr="00B9710E">
        <w:br/>
        <w:t>Encrypted: X1</w:t>
      </w:r>
    </w:p>
    <w:p w14:paraId="3FA6C3EE" w14:textId="77777777" w:rsidR="00DE7F02" w:rsidRPr="00B9710E" w:rsidRDefault="00DE7F02" w:rsidP="00B9710E"/>
    <w:p w14:paraId="318650D2" w14:textId="77777777" w:rsidR="00B9710E" w:rsidRPr="00B9710E" w:rsidRDefault="00B9710E" w:rsidP="00B9710E">
      <w:pPr>
        <w:rPr>
          <w:b/>
          <w:bCs/>
        </w:rPr>
      </w:pPr>
      <w:r w:rsidRPr="00B9710E">
        <w:rPr>
          <w:b/>
          <w:bCs/>
        </w:rPr>
        <w:t>4. Final Result</w:t>
      </w:r>
    </w:p>
    <w:p w14:paraId="1068EB48" w14:textId="08D75FE2" w:rsidR="00503779" w:rsidRDefault="00B9710E" w:rsidP="00B9710E">
      <w:r w:rsidRPr="00B9710E">
        <w:t>Blocks: CO, MP, UT, ER</w:t>
      </w:r>
      <w:r w:rsidRPr="00B9710E">
        <w:br/>
        <w:t>Encrypted blocks: 4L, KD, WP, X1</w:t>
      </w:r>
      <w:r w:rsidRPr="00B9710E">
        <w:br/>
        <w:t>Final Ciphertext: 4LKDWPX1</w:t>
      </w:r>
    </w:p>
    <w:p w14:paraId="67470C03" w14:textId="77777777" w:rsidR="005C11F5" w:rsidRDefault="005C11F5" w:rsidP="00B9710E"/>
    <w:p w14:paraId="6850345A" w14:textId="77777777" w:rsidR="005C11F5" w:rsidRDefault="005C11F5" w:rsidP="00B9710E"/>
    <w:p w14:paraId="0F209E06" w14:textId="77777777" w:rsidR="005C11F5" w:rsidRDefault="005C11F5" w:rsidP="005C11F5">
      <w:pPr>
        <w:widowControl/>
        <w:autoSpaceDE/>
        <w:autoSpaceDN/>
        <w:spacing w:after="160" w:line="360" w:lineRule="auto"/>
        <w:rPr>
          <w:smallCaps/>
        </w:rPr>
      </w:pPr>
      <w:r>
        <w:rPr>
          <w:smallCaps/>
        </w:rPr>
        <w:t>de</w:t>
      </w:r>
      <w:r w:rsidRPr="005B45DC">
        <w:rPr>
          <w:smallCaps/>
        </w:rPr>
        <w:t xml:space="preserve">cryption Process </w:t>
      </w:r>
    </w:p>
    <w:p w14:paraId="715B03EC" w14:textId="77777777" w:rsidR="005C11F5" w:rsidRDefault="005C11F5" w:rsidP="005C11F5">
      <w:pPr>
        <w:widowControl/>
        <w:autoSpaceDE/>
        <w:autoSpaceDN/>
        <w:spacing w:after="160" w:line="360" w:lineRule="auto"/>
      </w:pPr>
      <w:r w:rsidRPr="00B9710E">
        <w:t>Key = "SIMAD"</w:t>
      </w:r>
      <w:r w:rsidRPr="00B9710E">
        <w:br/>
        <w:t>Unique letters: S, I, M, A, D</w:t>
      </w:r>
      <w:r w:rsidRPr="00B9710E">
        <w:br/>
        <w:t>Key ASCII Offsets (mod 6): [S=5, I=1, M=5, A=5</w:t>
      </w:r>
      <w:r>
        <w:t>, D=2</w:t>
      </w:r>
      <w:r w:rsidRPr="00B9710E">
        <w:t>]</w:t>
      </w:r>
    </w:p>
    <w:p w14:paraId="4BB27A55" w14:textId="77777777" w:rsidR="005C11F5" w:rsidRDefault="005C11F5" w:rsidP="005C11F5">
      <w:pPr>
        <w:widowControl/>
        <w:autoSpaceDE/>
        <w:autoSpaceDN/>
        <w:spacing w:after="160" w:line="360" w:lineRule="auto"/>
      </w:pPr>
      <w:r w:rsidRPr="00B9710E">
        <w:t xml:space="preserve">So, </w:t>
      </w:r>
      <w:r>
        <w:t xml:space="preserve">the </w:t>
      </w:r>
      <w:r w:rsidRPr="00B9710E">
        <w:t>offsets per block = [5, 1, 5, 5, 2]</w:t>
      </w:r>
    </w:p>
    <w:p w14:paraId="190BE3A0" w14:textId="77777777" w:rsidR="005C11F5" w:rsidRPr="00B9710E" w:rsidRDefault="005C11F5" w:rsidP="005C11F5">
      <w:pPr>
        <w:widowControl/>
        <w:autoSpaceDE/>
        <w:autoSpaceDN/>
        <w:spacing w:after="160" w:line="360" w:lineRule="auto"/>
      </w:pPr>
      <w:r w:rsidRPr="00E97F6C">
        <w:rPr>
          <w:u w:val="single"/>
        </w:rPr>
        <w:t>Ciphertext:</w:t>
      </w:r>
      <w:r w:rsidRPr="00B9710E">
        <w:t xml:space="preserve"> 4LKDWPX1</w:t>
      </w:r>
    </w:p>
    <w:p w14:paraId="309B397B" w14:textId="3EDA30B3" w:rsidR="005C11F5" w:rsidRPr="005C11F5" w:rsidRDefault="005C11F5" w:rsidP="005C11F5">
      <w:r w:rsidRPr="00B9710E">
        <w:t>Initial Grid (0°):</w:t>
      </w:r>
      <w:r w:rsidRPr="00B9710E">
        <w:br/>
        <w:t>Row 0:  S I M A D B</w:t>
      </w:r>
      <w:r w:rsidRPr="00B9710E">
        <w:br/>
        <w:t>Row 1:  C E F G H J</w:t>
      </w:r>
      <w:r w:rsidRPr="00B9710E">
        <w:br/>
        <w:t>Row 2:  K L N O P Q</w:t>
      </w:r>
      <w:r w:rsidRPr="00B9710E">
        <w:br/>
        <w:t>Row 3:  R T U V W X</w:t>
      </w:r>
      <w:r w:rsidRPr="00B9710E">
        <w:br/>
        <w:t>Row 4:  Y Z 0 1 2 3</w:t>
      </w:r>
      <w:r w:rsidRPr="00B9710E">
        <w:br/>
        <w:t>Row 5:  4 5 6 7 8 9</w:t>
      </w:r>
    </w:p>
    <w:p w14:paraId="4DF8FFB2" w14:textId="77777777" w:rsidR="005C11F5" w:rsidRPr="005B45DC" w:rsidRDefault="005C11F5" w:rsidP="005C11F5">
      <w:pPr>
        <w:widowControl/>
        <w:autoSpaceDE/>
        <w:autoSpaceDN/>
        <w:spacing w:after="160" w:line="278" w:lineRule="auto"/>
        <w:rPr>
          <w:smallCaps/>
        </w:rPr>
      </w:pPr>
    </w:p>
    <w:p w14:paraId="64762B99" w14:textId="77777777" w:rsidR="005C11F5" w:rsidRDefault="005C11F5" w:rsidP="005C11F5">
      <w:pPr>
        <w:rPr>
          <w:b/>
          <w:bCs/>
        </w:rPr>
      </w:pPr>
      <w:r w:rsidRPr="00B9710E">
        <w:rPr>
          <w:b/>
          <w:bCs/>
        </w:rPr>
        <w:t xml:space="preserve">Block 1: </w:t>
      </w:r>
      <w:r>
        <w:rPr>
          <w:b/>
          <w:bCs/>
        </w:rPr>
        <w:t>4L</w:t>
      </w:r>
      <w:r w:rsidRPr="00B9710E">
        <w:rPr>
          <w:b/>
          <w:bCs/>
        </w:rPr>
        <w:t xml:space="preserve"> (Offset = 5)</w:t>
      </w:r>
    </w:p>
    <w:p w14:paraId="247387EA" w14:textId="77777777" w:rsidR="005C11F5" w:rsidRDefault="005C11F5" w:rsidP="005C11F5"/>
    <w:p w14:paraId="7F31F518" w14:textId="77777777" w:rsidR="005C11F5" w:rsidRPr="00E97F6C" w:rsidRDefault="005C11F5" w:rsidP="005C11F5">
      <w:pPr>
        <w:rPr>
          <w:b/>
          <w:bCs/>
        </w:rPr>
      </w:pPr>
      <w:r w:rsidRPr="00E97F6C">
        <w:rPr>
          <w:b/>
          <w:bCs/>
        </w:rPr>
        <w:t>Letter 4</w:t>
      </w:r>
    </w:p>
    <w:p w14:paraId="3A9498CC" w14:textId="77777777" w:rsidR="005C11F5" w:rsidRPr="00E97F6C" w:rsidRDefault="005C11F5" w:rsidP="005C11F5">
      <w:pPr>
        <w:numPr>
          <w:ilvl w:val="0"/>
          <w:numId w:val="16"/>
        </w:numPr>
      </w:pPr>
      <w:r w:rsidRPr="00E97F6C">
        <w:t>Found at (5, 0) in 0° grid</w:t>
      </w:r>
    </w:p>
    <w:p w14:paraId="71B6A658" w14:textId="77777777" w:rsidR="005C11F5" w:rsidRPr="00E97F6C" w:rsidRDefault="005C11F5" w:rsidP="005C11F5">
      <w:pPr>
        <w:numPr>
          <w:ilvl w:val="0"/>
          <w:numId w:val="16"/>
        </w:numPr>
      </w:pPr>
      <w:r w:rsidRPr="00E97F6C">
        <w:t>Swap → (0, 5)</w:t>
      </w:r>
    </w:p>
    <w:p w14:paraId="07186ED1" w14:textId="77777777" w:rsidR="005C11F5" w:rsidRPr="00E97F6C" w:rsidRDefault="005C11F5" w:rsidP="005C11F5">
      <w:pPr>
        <w:numPr>
          <w:ilvl w:val="0"/>
          <w:numId w:val="16"/>
        </w:numPr>
      </w:pPr>
      <w:r w:rsidRPr="00E97F6C">
        <w:lastRenderedPageBreak/>
        <w:t>Reverse offset:</w:t>
      </w:r>
    </w:p>
    <w:p w14:paraId="4F5FEA51" w14:textId="77777777" w:rsidR="005C11F5" w:rsidRPr="00E97F6C" w:rsidRDefault="005C11F5" w:rsidP="005C11F5">
      <w:pPr>
        <w:numPr>
          <w:ilvl w:val="1"/>
          <w:numId w:val="16"/>
        </w:numPr>
      </w:pPr>
      <w:r w:rsidRPr="00E97F6C">
        <w:t>r = (0 - 5 + 6) % 6 = 1</w:t>
      </w:r>
    </w:p>
    <w:p w14:paraId="2DAD0D94" w14:textId="77777777" w:rsidR="005C11F5" w:rsidRPr="00E97F6C" w:rsidRDefault="005C11F5" w:rsidP="005C11F5">
      <w:pPr>
        <w:numPr>
          <w:ilvl w:val="1"/>
          <w:numId w:val="16"/>
        </w:numPr>
      </w:pPr>
      <w:r w:rsidRPr="00E97F6C">
        <w:t>c = (5 - 5 + 6) % 6 = 0</w:t>
      </w:r>
    </w:p>
    <w:p w14:paraId="62EEACAC" w14:textId="77777777" w:rsidR="005C11F5" w:rsidRDefault="005C11F5" w:rsidP="005C11F5">
      <w:r>
        <w:t>So, it could be C if you look the grid row [1], col [0] 4=C</w:t>
      </w:r>
    </w:p>
    <w:p w14:paraId="79632E61" w14:textId="77777777" w:rsidR="005C11F5" w:rsidRDefault="005C11F5" w:rsidP="005C11F5"/>
    <w:p w14:paraId="6CF72EA7" w14:textId="77777777" w:rsidR="005C11F5" w:rsidRPr="00E97F6C" w:rsidRDefault="005C11F5" w:rsidP="005C11F5">
      <w:pPr>
        <w:rPr>
          <w:b/>
          <w:bCs/>
        </w:rPr>
      </w:pPr>
      <w:r w:rsidRPr="00E97F6C">
        <w:rPr>
          <w:b/>
          <w:bCs/>
        </w:rPr>
        <w:t>Letter L</w:t>
      </w:r>
    </w:p>
    <w:p w14:paraId="61C5C0C4" w14:textId="77777777" w:rsidR="005C11F5" w:rsidRPr="00E97F6C" w:rsidRDefault="005C11F5" w:rsidP="005C11F5">
      <w:pPr>
        <w:numPr>
          <w:ilvl w:val="0"/>
          <w:numId w:val="17"/>
        </w:numPr>
      </w:pPr>
      <w:r w:rsidRPr="00E97F6C">
        <w:t>Found at (2, 1) in 0° grid</w:t>
      </w:r>
    </w:p>
    <w:p w14:paraId="7A810208" w14:textId="77777777" w:rsidR="005C11F5" w:rsidRPr="00E97F6C" w:rsidRDefault="005C11F5" w:rsidP="005C11F5">
      <w:pPr>
        <w:numPr>
          <w:ilvl w:val="0"/>
          <w:numId w:val="17"/>
        </w:numPr>
      </w:pPr>
      <w:r w:rsidRPr="00E97F6C">
        <w:t>Swap → (1, 2)</w:t>
      </w:r>
    </w:p>
    <w:p w14:paraId="4237DD26" w14:textId="77777777" w:rsidR="005C11F5" w:rsidRPr="00E97F6C" w:rsidRDefault="005C11F5" w:rsidP="005C11F5">
      <w:pPr>
        <w:numPr>
          <w:ilvl w:val="0"/>
          <w:numId w:val="17"/>
        </w:numPr>
      </w:pPr>
      <w:r w:rsidRPr="00E97F6C">
        <w:t>Reverse offset:</w:t>
      </w:r>
    </w:p>
    <w:p w14:paraId="742BD88A" w14:textId="77777777" w:rsidR="005C11F5" w:rsidRPr="00E97F6C" w:rsidRDefault="005C11F5" w:rsidP="005C11F5">
      <w:pPr>
        <w:numPr>
          <w:ilvl w:val="1"/>
          <w:numId w:val="17"/>
        </w:numPr>
      </w:pPr>
      <w:r w:rsidRPr="00E97F6C">
        <w:t>r = (1 - 5 + 6) % 6 = 2</w:t>
      </w:r>
    </w:p>
    <w:p w14:paraId="511F08E3" w14:textId="77777777" w:rsidR="005C11F5" w:rsidRDefault="005C11F5" w:rsidP="005C11F5">
      <w:pPr>
        <w:numPr>
          <w:ilvl w:val="1"/>
          <w:numId w:val="17"/>
        </w:numPr>
      </w:pPr>
      <w:r w:rsidRPr="00E97F6C">
        <w:t>c = (2 - 5 + 6) % 6 = 3</w:t>
      </w:r>
    </w:p>
    <w:p w14:paraId="2EA4D5E4" w14:textId="77777777" w:rsidR="005C11F5" w:rsidRDefault="005C11F5" w:rsidP="005C11F5">
      <w:r>
        <w:t>Also, the found grid is row [2], col [3] L=O</w:t>
      </w:r>
    </w:p>
    <w:p w14:paraId="04AE551D" w14:textId="77777777" w:rsidR="005C11F5" w:rsidRDefault="005C11F5" w:rsidP="005C11F5"/>
    <w:p w14:paraId="2F03DF60" w14:textId="77777777" w:rsidR="005C11F5" w:rsidRDefault="005C11F5" w:rsidP="005C11F5">
      <w:r>
        <w:t xml:space="preserve">So, over all </w:t>
      </w:r>
      <w:r w:rsidRPr="00E07607">
        <w:t>Block 1 = CO</w:t>
      </w:r>
    </w:p>
    <w:p w14:paraId="429D354D" w14:textId="77777777" w:rsidR="005C11F5" w:rsidRDefault="005C11F5" w:rsidP="005C11F5"/>
    <w:p w14:paraId="24129321" w14:textId="77777777" w:rsidR="005C11F5" w:rsidRDefault="005C11F5" w:rsidP="005C11F5">
      <w:pPr>
        <w:rPr>
          <w:b/>
          <w:bCs/>
        </w:rPr>
      </w:pPr>
      <w:r w:rsidRPr="00E07607">
        <w:rPr>
          <w:b/>
          <w:bCs/>
        </w:rPr>
        <w:t>Block 2: KD</w:t>
      </w:r>
      <w:r w:rsidRPr="00E07607">
        <w:t xml:space="preserve">, offset = 1, rotation = </w:t>
      </w:r>
      <w:r w:rsidRPr="00E07607">
        <w:rPr>
          <w:b/>
          <w:bCs/>
        </w:rPr>
        <w:t>90°</w:t>
      </w:r>
    </w:p>
    <w:p w14:paraId="77A32FC1" w14:textId="77777777" w:rsidR="005C11F5" w:rsidRDefault="005C11F5" w:rsidP="005C11F5">
      <w:pPr>
        <w:rPr>
          <w:b/>
          <w:bCs/>
        </w:rPr>
      </w:pPr>
    </w:p>
    <w:p w14:paraId="4A6BE5FD" w14:textId="77777777" w:rsidR="005C11F5" w:rsidRPr="00E07607" w:rsidRDefault="005C11F5" w:rsidP="005C11F5">
      <w:pPr>
        <w:rPr>
          <w:b/>
          <w:bCs/>
          <w:smallCaps/>
        </w:rPr>
      </w:pPr>
      <w:r w:rsidRPr="00E07607">
        <w:rPr>
          <w:b/>
          <w:bCs/>
          <w:smallCaps/>
        </w:rPr>
        <w:t>Rotate Grid to 90°:</w:t>
      </w:r>
    </w:p>
    <w:p w14:paraId="286303E3" w14:textId="77777777" w:rsidR="005C11F5" w:rsidRDefault="005C11F5" w:rsidP="005C11F5">
      <w:r>
        <w:t xml:space="preserve">Row 0: 4 Y R K C S  </w:t>
      </w:r>
    </w:p>
    <w:p w14:paraId="7998E14B" w14:textId="77777777" w:rsidR="005C11F5" w:rsidRDefault="005C11F5" w:rsidP="005C11F5">
      <w:r>
        <w:t xml:space="preserve">Row 1: 5 Z T L E I  </w:t>
      </w:r>
    </w:p>
    <w:p w14:paraId="79080589" w14:textId="77777777" w:rsidR="005C11F5" w:rsidRDefault="005C11F5" w:rsidP="005C11F5">
      <w:r>
        <w:t xml:space="preserve">Row 2: 6 0 U N F M  </w:t>
      </w:r>
    </w:p>
    <w:p w14:paraId="43C94C62" w14:textId="77777777" w:rsidR="005C11F5" w:rsidRDefault="005C11F5" w:rsidP="005C11F5">
      <w:r>
        <w:t xml:space="preserve">Row 3: 7 1 V O G A  </w:t>
      </w:r>
    </w:p>
    <w:p w14:paraId="1C842FEF" w14:textId="77777777" w:rsidR="005C11F5" w:rsidRDefault="005C11F5" w:rsidP="005C11F5">
      <w:r>
        <w:t xml:space="preserve">Row 4: 8 2 W P H D  </w:t>
      </w:r>
    </w:p>
    <w:p w14:paraId="162F9F9F" w14:textId="77777777" w:rsidR="005C11F5" w:rsidRDefault="005C11F5" w:rsidP="005C11F5">
      <w:r>
        <w:t xml:space="preserve">Row 5: 9 3 X Q J B  </w:t>
      </w:r>
    </w:p>
    <w:p w14:paraId="3C0B484A" w14:textId="77777777" w:rsidR="005C11F5" w:rsidRDefault="005C11F5" w:rsidP="005C11F5"/>
    <w:p w14:paraId="17E11B32" w14:textId="77777777" w:rsidR="005C11F5" w:rsidRPr="00E07607" w:rsidRDefault="005C11F5" w:rsidP="005C11F5">
      <w:pPr>
        <w:rPr>
          <w:b/>
          <w:bCs/>
        </w:rPr>
      </w:pPr>
      <w:r w:rsidRPr="00E07607">
        <w:rPr>
          <w:b/>
          <w:bCs/>
        </w:rPr>
        <w:t>Letter K</w:t>
      </w:r>
    </w:p>
    <w:p w14:paraId="31DD1E9D" w14:textId="77777777" w:rsidR="005C11F5" w:rsidRPr="00E07607" w:rsidRDefault="005C11F5" w:rsidP="005C11F5">
      <w:pPr>
        <w:numPr>
          <w:ilvl w:val="0"/>
          <w:numId w:val="18"/>
        </w:numPr>
      </w:pPr>
      <w:r w:rsidRPr="00E07607">
        <w:t>Found at (0, 3)</w:t>
      </w:r>
    </w:p>
    <w:p w14:paraId="0AEC3186" w14:textId="77777777" w:rsidR="005C11F5" w:rsidRPr="00E07607" w:rsidRDefault="005C11F5" w:rsidP="005C11F5">
      <w:pPr>
        <w:numPr>
          <w:ilvl w:val="0"/>
          <w:numId w:val="18"/>
        </w:numPr>
      </w:pPr>
      <w:r w:rsidRPr="00E07607">
        <w:t>Swap → (3, 0)</w:t>
      </w:r>
    </w:p>
    <w:p w14:paraId="223495E8" w14:textId="77777777" w:rsidR="005C11F5" w:rsidRPr="00E07607" w:rsidRDefault="005C11F5" w:rsidP="005C11F5">
      <w:pPr>
        <w:numPr>
          <w:ilvl w:val="0"/>
          <w:numId w:val="18"/>
        </w:numPr>
      </w:pPr>
      <w:r w:rsidRPr="00E07607">
        <w:t>Reverse offset:</w:t>
      </w:r>
    </w:p>
    <w:p w14:paraId="5667AFE9" w14:textId="77777777" w:rsidR="005C11F5" w:rsidRPr="00E07607" w:rsidRDefault="005C11F5" w:rsidP="005C11F5">
      <w:pPr>
        <w:numPr>
          <w:ilvl w:val="1"/>
          <w:numId w:val="18"/>
        </w:numPr>
      </w:pPr>
      <w:r w:rsidRPr="00E07607">
        <w:t>r = (3 - 1 + 6) % 6 = 2</w:t>
      </w:r>
    </w:p>
    <w:p w14:paraId="62D4542F" w14:textId="77777777" w:rsidR="005C11F5" w:rsidRPr="00E07607" w:rsidRDefault="005C11F5" w:rsidP="005C11F5">
      <w:pPr>
        <w:numPr>
          <w:ilvl w:val="1"/>
          <w:numId w:val="18"/>
        </w:numPr>
      </w:pPr>
      <w:r w:rsidRPr="00E07607">
        <w:t>c = (0 - 1 + 6) % 6 = 5</w:t>
      </w:r>
    </w:p>
    <w:p w14:paraId="06AE876A" w14:textId="77777777" w:rsidR="005C11F5" w:rsidRPr="00E07607" w:rsidRDefault="005C11F5" w:rsidP="005C11F5">
      <w:pPr>
        <w:numPr>
          <w:ilvl w:val="0"/>
          <w:numId w:val="18"/>
        </w:numPr>
      </w:pPr>
      <w:r w:rsidRPr="00E07607">
        <w:t xml:space="preserve">Grid [2][5] in 90° = </w:t>
      </w:r>
      <w:r w:rsidRPr="00E07607">
        <w:rPr>
          <w:b/>
          <w:bCs/>
        </w:rPr>
        <w:t>M</w:t>
      </w:r>
    </w:p>
    <w:p w14:paraId="708D960B" w14:textId="77777777" w:rsidR="005C11F5" w:rsidRDefault="005C11F5" w:rsidP="005C11F5"/>
    <w:p w14:paraId="02C2081B" w14:textId="77777777" w:rsidR="005C11F5" w:rsidRDefault="005C11F5" w:rsidP="005C11F5"/>
    <w:p w14:paraId="68BD9AB2" w14:textId="77777777" w:rsidR="005C11F5" w:rsidRPr="00E07607" w:rsidRDefault="005C11F5" w:rsidP="005C11F5">
      <w:pPr>
        <w:rPr>
          <w:b/>
          <w:bCs/>
        </w:rPr>
      </w:pPr>
      <w:r w:rsidRPr="00E07607">
        <w:rPr>
          <w:b/>
          <w:bCs/>
        </w:rPr>
        <w:t>Letter D</w:t>
      </w:r>
    </w:p>
    <w:p w14:paraId="4CE482EC" w14:textId="77777777" w:rsidR="005C11F5" w:rsidRPr="00E07607" w:rsidRDefault="005C11F5" w:rsidP="005C11F5">
      <w:pPr>
        <w:numPr>
          <w:ilvl w:val="0"/>
          <w:numId w:val="19"/>
        </w:numPr>
      </w:pPr>
      <w:r w:rsidRPr="00E07607">
        <w:t>Found at (4, 5)</w:t>
      </w:r>
    </w:p>
    <w:p w14:paraId="757F638F" w14:textId="77777777" w:rsidR="005C11F5" w:rsidRPr="00E07607" w:rsidRDefault="005C11F5" w:rsidP="005C11F5">
      <w:pPr>
        <w:numPr>
          <w:ilvl w:val="0"/>
          <w:numId w:val="19"/>
        </w:numPr>
      </w:pPr>
      <w:r w:rsidRPr="00E07607">
        <w:t>Swap → (5, 4)</w:t>
      </w:r>
    </w:p>
    <w:p w14:paraId="331B5E42" w14:textId="77777777" w:rsidR="005C11F5" w:rsidRPr="00E07607" w:rsidRDefault="005C11F5" w:rsidP="005C11F5">
      <w:pPr>
        <w:numPr>
          <w:ilvl w:val="0"/>
          <w:numId w:val="19"/>
        </w:numPr>
      </w:pPr>
      <w:r w:rsidRPr="00E07607">
        <w:t>Reverse offset:</w:t>
      </w:r>
    </w:p>
    <w:p w14:paraId="3BFBE6D0" w14:textId="77777777" w:rsidR="005C11F5" w:rsidRPr="00E07607" w:rsidRDefault="005C11F5" w:rsidP="005C11F5">
      <w:pPr>
        <w:numPr>
          <w:ilvl w:val="1"/>
          <w:numId w:val="19"/>
        </w:numPr>
      </w:pPr>
      <w:r w:rsidRPr="00E07607">
        <w:t>r = (5 - 1 + 6) % 6 = 4</w:t>
      </w:r>
    </w:p>
    <w:p w14:paraId="49D2956D" w14:textId="77777777" w:rsidR="005C11F5" w:rsidRPr="00E07607" w:rsidRDefault="005C11F5" w:rsidP="005C11F5">
      <w:pPr>
        <w:numPr>
          <w:ilvl w:val="1"/>
          <w:numId w:val="19"/>
        </w:numPr>
      </w:pPr>
      <w:r w:rsidRPr="00E07607">
        <w:t>c = (4 - 1 + 6) % 6 = 3</w:t>
      </w:r>
    </w:p>
    <w:p w14:paraId="2EBB4499" w14:textId="77777777" w:rsidR="005C11F5" w:rsidRPr="00E07607" w:rsidRDefault="005C11F5" w:rsidP="005C11F5">
      <w:pPr>
        <w:numPr>
          <w:ilvl w:val="0"/>
          <w:numId w:val="19"/>
        </w:numPr>
      </w:pPr>
      <w:r w:rsidRPr="00E07607">
        <w:t xml:space="preserve">Grid [4][3] in 90° = </w:t>
      </w:r>
      <w:r w:rsidRPr="00E07607">
        <w:rPr>
          <w:b/>
          <w:bCs/>
        </w:rPr>
        <w:t>P</w:t>
      </w:r>
    </w:p>
    <w:p w14:paraId="61437ECB" w14:textId="77777777" w:rsidR="005C11F5" w:rsidRDefault="005C11F5" w:rsidP="005C11F5"/>
    <w:p w14:paraId="75640A15" w14:textId="77777777" w:rsidR="005C11F5" w:rsidRDefault="005C11F5" w:rsidP="005C11F5">
      <w:r>
        <w:t>So, we found second block decryption which is “KD</w:t>
      </w:r>
      <w:r w:rsidRPr="00E07607">
        <w:t xml:space="preserve"> = MP</w:t>
      </w:r>
      <w:r>
        <w:t>”</w:t>
      </w:r>
    </w:p>
    <w:p w14:paraId="53591DFC" w14:textId="77777777" w:rsidR="005C11F5" w:rsidRDefault="005C11F5" w:rsidP="005C11F5"/>
    <w:p w14:paraId="1CE02138" w14:textId="77777777" w:rsidR="005C11F5" w:rsidRDefault="005C11F5" w:rsidP="005C11F5"/>
    <w:p w14:paraId="5D671E8F" w14:textId="77777777" w:rsidR="005C11F5" w:rsidRDefault="005C11F5" w:rsidP="005C11F5">
      <w:pPr>
        <w:rPr>
          <w:b/>
          <w:bCs/>
        </w:rPr>
      </w:pPr>
      <w:r w:rsidRPr="00E07607">
        <w:rPr>
          <w:b/>
          <w:bCs/>
        </w:rPr>
        <w:t>Block 3: WP</w:t>
      </w:r>
      <w:r w:rsidRPr="00E07607">
        <w:t xml:space="preserve">, offset = 5, rotation = </w:t>
      </w:r>
      <w:r w:rsidRPr="00E07607">
        <w:rPr>
          <w:b/>
          <w:bCs/>
        </w:rPr>
        <w:t>180°</w:t>
      </w:r>
    </w:p>
    <w:p w14:paraId="580C3D26" w14:textId="77777777" w:rsidR="005C11F5" w:rsidRDefault="005C11F5" w:rsidP="005C11F5"/>
    <w:p w14:paraId="6892B58A" w14:textId="77777777" w:rsidR="005C11F5" w:rsidRPr="00E07607" w:rsidRDefault="005C11F5" w:rsidP="005C11F5">
      <w:pPr>
        <w:rPr>
          <w:b/>
          <w:bCs/>
          <w:smallCaps/>
        </w:rPr>
      </w:pPr>
      <w:r w:rsidRPr="00E07607">
        <w:rPr>
          <w:b/>
          <w:bCs/>
          <w:smallCaps/>
        </w:rPr>
        <w:t>Rotate Grid to 180°:</w:t>
      </w:r>
    </w:p>
    <w:p w14:paraId="5F4B6E0F" w14:textId="77777777" w:rsidR="005C11F5" w:rsidRDefault="005C11F5" w:rsidP="005C11F5">
      <w:r>
        <w:t xml:space="preserve">Row 0: 9 8 7 6 5 4  </w:t>
      </w:r>
    </w:p>
    <w:p w14:paraId="6BCA2A1C" w14:textId="77777777" w:rsidR="005C11F5" w:rsidRDefault="005C11F5" w:rsidP="005C11F5">
      <w:r>
        <w:t xml:space="preserve">Row 1: 3 2 1 0 Z Y  </w:t>
      </w:r>
    </w:p>
    <w:p w14:paraId="45BE6D42" w14:textId="77777777" w:rsidR="005C11F5" w:rsidRDefault="005C11F5" w:rsidP="005C11F5">
      <w:r>
        <w:t xml:space="preserve">Row 2: X W V U T R  </w:t>
      </w:r>
    </w:p>
    <w:p w14:paraId="357244D5" w14:textId="77777777" w:rsidR="005C11F5" w:rsidRDefault="005C11F5" w:rsidP="005C11F5">
      <w:r>
        <w:lastRenderedPageBreak/>
        <w:t xml:space="preserve">Row 3: Q P O N M K  </w:t>
      </w:r>
    </w:p>
    <w:p w14:paraId="7BC780A2" w14:textId="77777777" w:rsidR="005C11F5" w:rsidRDefault="005C11F5" w:rsidP="005C11F5">
      <w:r>
        <w:t xml:space="preserve">Row 4: J H G F E C  </w:t>
      </w:r>
    </w:p>
    <w:p w14:paraId="2F9EBE37" w14:textId="77777777" w:rsidR="005C11F5" w:rsidRDefault="005C11F5" w:rsidP="005C11F5">
      <w:r>
        <w:t xml:space="preserve">Row 5: B D A M I S  </w:t>
      </w:r>
    </w:p>
    <w:p w14:paraId="77F40517" w14:textId="77777777" w:rsidR="005C11F5" w:rsidRDefault="005C11F5" w:rsidP="005C11F5"/>
    <w:p w14:paraId="67743DA3" w14:textId="77777777" w:rsidR="005C11F5" w:rsidRPr="00E07607" w:rsidRDefault="005C11F5" w:rsidP="005C11F5">
      <w:pPr>
        <w:rPr>
          <w:b/>
          <w:bCs/>
        </w:rPr>
      </w:pPr>
      <w:r w:rsidRPr="00E07607">
        <w:rPr>
          <w:b/>
          <w:bCs/>
        </w:rPr>
        <w:t>Letter W</w:t>
      </w:r>
    </w:p>
    <w:p w14:paraId="716D80D6" w14:textId="77777777" w:rsidR="005C11F5" w:rsidRPr="00E07607" w:rsidRDefault="005C11F5" w:rsidP="005C11F5">
      <w:pPr>
        <w:numPr>
          <w:ilvl w:val="0"/>
          <w:numId w:val="20"/>
        </w:numPr>
      </w:pPr>
      <w:r w:rsidRPr="00E07607">
        <w:t>Found at (2, 1)</w:t>
      </w:r>
    </w:p>
    <w:p w14:paraId="10F47DCB" w14:textId="77777777" w:rsidR="005C11F5" w:rsidRPr="00E07607" w:rsidRDefault="005C11F5" w:rsidP="005C11F5">
      <w:pPr>
        <w:numPr>
          <w:ilvl w:val="0"/>
          <w:numId w:val="20"/>
        </w:numPr>
      </w:pPr>
      <w:r w:rsidRPr="00E07607">
        <w:t>Swap → (1, 2)</w:t>
      </w:r>
    </w:p>
    <w:p w14:paraId="0E8A8587" w14:textId="77777777" w:rsidR="005C11F5" w:rsidRPr="00E07607" w:rsidRDefault="005C11F5" w:rsidP="005C11F5">
      <w:pPr>
        <w:numPr>
          <w:ilvl w:val="0"/>
          <w:numId w:val="20"/>
        </w:numPr>
      </w:pPr>
      <w:r w:rsidRPr="00E07607">
        <w:t>Reverse offset:</w:t>
      </w:r>
    </w:p>
    <w:p w14:paraId="73314908" w14:textId="77777777" w:rsidR="005C11F5" w:rsidRPr="00E07607" w:rsidRDefault="005C11F5" w:rsidP="005C11F5">
      <w:pPr>
        <w:numPr>
          <w:ilvl w:val="1"/>
          <w:numId w:val="20"/>
        </w:numPr>
      </w:pPr>
      <w:r w:rsidRPr="00E07607">
        <w:t>r = (1 - 5 + 6) % 6 = 2</w:t>
      </w:r>
    </w:p>
    <w:p w14:paraId="44CBB290" w14:textId="77777777" w:rsidR="005C11F5" w:rsidRPr="00E07607" w:rsidRDefault="005C11F5" w:rsidP="005C11F5">
      <w:pPr>
        <w:numPr>
          <w:ilvl w:val="1"/>
          <w:numId w:val="20"/>
        </w:numPr>
      </w:pPr>
      <w:r w:rsidRPr="00E07607">
        <w:t>c = (2 - 5 + 6) % 6 = 3</w:t>
      </w:r>
    </w:p>
    <w:p w14:paraId="558E257D" w14:textId="77777777" w:rsidR="005C11F5" w:rsidRPr="00E07607" w:rsidRDefault="005C11F5" w:rsidP="005C11F5">
      <w:pPr>
        <w:numPr>
          <w:ilvl w:val="0"/>
          <w:numId w:val="20"/>
        </w:numPr>
      </w:pPr>
      <w:r w:rsidRPr="00E07607">
        <w:t xml:space="preserve">Grid [2][3] in 180° = </w:t>
      </w:r>
      <w:r w:rsidRPr="00E07607">
        <w:rPr>
          <w:b/>
          <w:bCs/>
        </w:rPr>
        <w:t>U</w:t>
      </w:r>
    </w:p>
    <w:p w14:paraId="49410AD2" w14:textId="77777777" w:rsidR="005C11F5" w:rsidRDefault="005C11F5" w:rsidP="005C11F5"/>
    <w:p w14:paraId="5F48EF08" w14:textId="77777777" w:rsidR="005C11F5" w:rsidRPr="00E07607" w:rsidRDefault="005C11F5" w:rsidP="005C11F5">
      <w:pPr>
        <w:rPr>
          <w:b/>
          <w:bCs/>
        </w:rPr>
      </w:pPr>
      <w:r w:rsidRPr="00E07607">
        <w:rPr>
          <w:b/>
          <w:bCs/>
        </w:rPr>
        <w:t>Letter P</w:t>
      </w:r>
    </w:p>
    <w:p w14:paraId="0C06F075" w14:textId="77777777" w:rsidR="005C11F5" w:rsidRPr="00E07607" w:rsidRDefault="005C11F5" w:rsidP="005C11F5">
      <w:pPr>
        <w:numPr>
          <w:ilvl w:val="0"/>
          <w:numId w:val="21"/>
        </w:numPr>
      </w:pPr>
      <w:r w:rsidRPr="00E07607">
        <w:t>Found at (3, 1)</w:t>
      </w:r>
    </w:p>
    <w:p w14:paraId="01437739" w14:textId="77777777" w:rsidR="005C11F5" w:rsidRPr="00E07607" w:rsidRDefault="005C11F5" w:rsidP="005C11F5">
      <w:pPr>
        <w:numPr>
          <w:ilvl w:val="0"/>
          <w:numId w:val="21"/>
        </w:numPr>
      </w:pPr>
      <w:r w:rsidRPr="00E07607">
        <w:t>Swap → (1, 3)</w:t>
      </w:r>
    </w:p>
    <w:p w14:paraId="14417A76" w14:textId="77777777" w:rsidR="005C11F5" w:rsidRPr="00E07607" w:rsidRDefault="005C11F5" w:rsidP="005C11F5">
      <w:pPr>
        <w:numPr>
          <w:ilvl w:val="0"/>
          <w:numId w:val="21"/>
        </w:numPr>
      </w:pPr>
      <w:r w:rsidRPr="00E07607">
        <w:t>Reverse offset:</w:t>
      </w:r>
    </w:p>
    <w:p w14:paraId="2F03AF8D" w14:textId="77777777" w:rsidR="005C11F5" w:rsidRPr="00E07607" w:rsidRDefault="005C11F5" w:rsidP="005C11F5">
      <w:pPr>
        <w:numPr>
          <w:ilvl w:val="1"/>
          <w:numId w:val="21"/>
        </w:numPr>
      </w:pPr>
      <w:r w:rsidRPr="00E07607">
        <w:t>r = (1 - 5 + 6) % 6 = 2</w:t>
      </w:r>
    </w:p>
    <w:p w14:paraId="3B72796B" w14:textId="77777777" w:rsidR="005C11F5" w:rsidRPr="00E07607" w:rsidRDefault="005C11F5" w:rsidP="005C11F5">
      <w:pPr>
        <w:numPr>
          <w:ilvl w:val="1"/>
          <w:numId w:val="21"/>
        </w:numPr>
      </w:pPr>
      <w:r w:rsidRPr="00E07607">
        <w:t>c = (3 - 5 + 6) % 6 = 4</w:t>
      </w:r>
    </w:p>
    <w:p w14:paraId="31A8E11D" w14:textId="77777777" w:rsidR="005C11F5" w:rsidRPr="00E07607" w:rsidRDefault="005C11F5" w:rsidP="005C11F5">
      <w:pPr>
        <w:numPr>
          <w:ilvl w:val="0"/>
          <w:numId w:val="21"/>
        </w:numPr>
      </w:pPr>
      <w:r w:rsidRPr="00E07607">
        <w:t xml:space="preserve">Grid [2][4] in 180° = </w:t>
      </w:r>
      <w:r w:rsidRPr="00E07607">
        <w:rPr>
          <w:b/>
          <w:bCs/>
        </w:rPr>
        <w:t>T</w:t>
      </w:r>
    </w:p>
    <w:p w14:paraId="36D0F299" w14:textId="77777777" w:rsidR="005C11F5" w:rsidRDefault="005C11F5" w:rsidP="005C11F5"/>
    <w:p w14:paraId="08F7A1FD" w14:textId="77777777" w:rsidR="005C11F5" w:rsidRDefault="005C11F5" w:rsidP="005C11F5">
      <w:r>
        <w:t xml:space="preserve">The 3thd block decryption is WP= </w:t>
      </w:r>
      <w:r w:rsidRPr="00E07607">
        <w:t>UT</w:t>
      </w:r>
    </w:p>
    <w:p w14:paraId="1F0E288D" w14:textId="77777777" w:rsidR="005C11F5" w:rsidRDefault="005C11F5" w:rsidP="005C11F5"/>
    <w:p w14:paraId="7D366131" w14:textId="77777777" w:rsidR="005C11F5" w:rsidRDefault="005C11F5" w:rsidP="005C11F5">
      <w:pPr>
        <w:rPr>
          <w:b/>
          <w:bCs/>
        </w:rPr>
      </w:pPr>
      <w:r w:rsidRPr="00E07607">
        <w:rPr>
          <w:b/>
          <w:bCs/>
        </w:rPr>
        <w:t>Block 4: X1</w:t>
      </w:r>
      <w:r w:rsidRPr="00E07607">
        <w:t xml:space="preserve">, offset = 5, rotation = </w:t>
      </w:r>
      <w:r w:rsidRPr="00E07607">
        <w:rPr>
          <w:b/>
          <w:bCs/>
        </w:rPr>
        <w:t>270°</w:t>
      </w:r>
    </w:p>
    <w:p w14:paraId="2A3B88F1" w14:textId="77777777" w:rsidR="005C11F5" w:rsidRDefault="005C11F5" w:rsidP="005C11F5">
      <w:pPr>
        <w:rPr>
          <w:b/>
          <w:bCs/>
        </w:rPr>
      </w:pPr>
    </w:p>
    <w:p w14:paraId="49014E02" w14:textId="77777777" w:rsidR="005C11F5" w:rsidRPr="00E07607" w:rsidRDefault="005C11F5" w:rsidP="005C11F5">
      <w:pPr>
        <w:rPr>
          <w:b/>
          <w:bCs/>
          <w:smallCaps/>
        </w:rPr>
      </w:pPr>
      <w:r w:rsidRPr="00E07607">
        <w:rPr>
          <w:b/>
          <w:bCs/>
          <w:smallCaps/>
        </w:rPr>
        <w:t>Rotate Grid to 270°:</w:t>
      </w:r>
    </w:p>
    <w:p w14:paraId="521A6F01" w14:textId="77777777" w:rsidR="005C11F5" w:rsidRDefault="005C11F5" w:rsidP="005C11F5">
      <w:r>
        <w:t xml:space="preserve">Row 0: B J Q X 3 9  </w:t>
      </w:r>
    </w:p>
    <w:p w14:paraId="5B214FC1" w14:textId="77777777" w:rsidR="005C11F5" w:rsidRDefault="005C11F5" w:rsidP="005C11F5">
      <w:r>
        <w:t xml:space="preserve">Row 1: D H P W 2 8  </w:t>
      </w:r>
    </w:p>
    <w:p w14:paraId="27FD8983" w14:textId="77777777" w:rsidR="005C11F5" w:rsidRDefault="005C11F5" w:rsidP="005C11F5">
      <w:r>
        <w:t xml:space="preserve">Row 2: A G O V 1 7  </w:t>
      </w:r>
    </w:p>
    <w:p w14:paraId="44913DBB" w14:textId="77777777" w:rsidR="005C11F5" w:rsidRDefault="005C11F5" w:rsidP="005C11F5">
      <w:r>
        <w:t xml:space="preserve">Row 3: M F N U 0 6  </w:t>
      </w:r>
    </w:p>
    <w:p w14:paraId="12FA124B" w14:textId="77777777" w:rsidR="005C11F5" w:rsidRDefault="005C11F5" w:rsidP="005C11F5">
      <w:r>
        <w:t xml:space="preserve">Row 4: I E M T Z 5  </w:t>
      </w:r>
    </w:p>
    <w:p w14:paraId="1E9C752E" w14:textId="77777777" w:rsidR="005C11F5" w:rsidRDefault="005C11F5" w:rsidP="005C11F5">
      <w:r>
        <w:t xml:space="preserve">Row 5: S C K R Y 4  </w:t>
      </w:r>
    </w:p>
    <w:p w14:paraId="73482672" w14:textId="77777777" w:rsidR="005C11F5" w:rsidRDefault="005C11F5" w:rsidP="005C11F5"/>
    <w:p w14:paraId="31F7E138" w14:textId="77777777" w:rsidR="005C11F5" w:rsidRPr="00E07607" w:rsidRDefault="005C11F5" w:rsidP="005C11F5">
      <w:pPr>
        <w:rPr>
          <w:b/>
          <w:bCs/>
        </w:rPr>
      </w:pPr>
      <w:r w:rsidRPr="00E07607">
        <w:rPr>
          <w:b/>
          <w:bCs/>
        </w:rPr>
        <w:t>Letter X</w:t>
      </w:r>
    </w:p>
    <w:p w14:paraId="0D87FA49" w14:textId="77777777" w:rsidR="005C11F5" w:rsidRPr="00E07607" w:rsidRDefault="005C11F5" w:rsidP="005C11F5">
      <w:pPr>
        <w:numPr>
          <w:ilvl w:val="0"/>
          <w:numId w:val="22"/>
        </w:numPr>
      </w:pPr>
      <w:r w:rsidRPr="00E07607">
        <w:t>Found at (0, 3)</w:t>
      </w:r>
    </w:p>
    <w:p w14:paraId="34998D4D" w14:textId="77777777" w:rsidR="005C11F5" w:rsidRPr="00E07607" w:rsidRDefault="005C11F5" w:rsidP="005C11F5">
      <w:pPr>
        <w:numPr>
          <w:ilvl w:val="0"/>
          <w:numId w:val="22"/>
        </w:numPr>
      </w:pPr>
      <w:r w:rsidRPr="00E07607">
        <w:t>Swap → (3, 0)</w:t>
      </w:r>
    </w:p>
    <w:p w14:paraId="01CE8118" w14:textId="77777777" w:rsidR="005C11F5" w:rsidRPr="00E07607" w:rsidRDefault="005C11F5" w:rsidP="005C11F5">
      <w:pPr>
        <w:numPr>
          <w:ilvl w:val="0"/>
          <w:numId w:val="22"/>
        </w:numPr>
      </w:pPr>
      <w:r w:rsidRPr="00E07607">
        <w:t>Reverse offset:</w:t>
      </w:r>
    </w:p>
    <w:p w14:paraId="6A3B1915" w14:textId="77777777" w:rsidR="005C11F5" w:rsidRPr="00E07607" w:rsidRDefault="005C11F5" w:rsidP="005C11F5">
      <w:pPr>
        <w:numPr>
          <w:ilvl w:val="1"/>
          <w:numId w:val="22"/>
        </w:numPr>
      </w:pPr>
      <w:r w:rsidRPr="00E07607">
        <w:t>r = (3 - 5 + 6) % 6 = 4</w:t>
      </w:r>
    </w:p>
    <w:p w14:paraId="783E30A4" w14:textId="77777777" w:rsidR="005C11F5" w:rsidRPr="00E07607" w:rsidRDefault="005C11F5" w:rsidP="005C11F5">
      <w:pPr>
        <w:numPr>
          <w:ilvl w:val="1"/>
          <w:numId w:val="22"/>
        </w:numPr>
      </w:pPr>
      <w:r w:rsidRPr="00E07607">
        <w:t>c = (0 - 5 + 6) % 6 = 1</w:t>
      </w:r>
    </w:p>
    <w:p w14:paraId="04DCF7A5" w14:textId="77777777" w:rsidR="005C11F5" w:rsidRPr="00E07607" w:rsidRDefault="005C11F5" w:rsidP="005C11F5">
      <w:pPr>
        <w:numPr>
          <w:ilvl w:val="0"/>
          <w:numId w:val="22"/>
        </w:numPr>
      </w:pPr>
      <w:r w:rsidRPr="00E07607">
        <w:t xml:space="preserve">Grid [4][1] in 270° = </w:t>
      </w:r>
      <w:r w:rsidRPr="00E07607">
        <w:rPr>
          <w:b/>
          <w:bCs/>
        </w:rPr>
        <w:t>E</w:t>
      </w:r>
    </w:p>
    <w:p w14:paraId="2C15365B" w14:textId="77777777" w:rsidR="005C11F5" w:rsidRDefault="005C11F5" w:rsidP="005C11F5"/>
    <w:p w14:paraId="44D30A7D" w14:textId="77777777" w:rsidR="005C11F5" w:rsidRDefault="005C11F5" w:rsidP="005C11F5">
      <w:pPr>
        <w:rPr>
          <w:b/>
          <w:bCs/>
        </w:rPr>
      </w:pPr>
    </w:p>
    <w:p w14:paraId="6F46378C" w14:textId="77777777" w:rsidR="005C11F5" w:rsidRPr="00E07607" w:rsidRDefault="005C11F5" w:rsidP="005C11F5">
      <w:pPr>
        <w:rPr>
          <w:b/>
          <w:bCs/>
        </w:rPr>
      </w:pPr>
      <w:r w:rsidRPr="00E07607">
        <w:rPr>
          <w:b/>
          <w:bCs/>
        </w:rPr>
        <w:t>Letter 1</w:t>
      </w:r>
    </w:p>
    <w:p w14:paraId="73CDE367" w14:textId="77777777" w:rsidR="005C11F5" w:rsidRPr="00E07607" w:rsidRDefault="005C11F5" w:rsidP="005C11F5">
      <w:pPr>
        <w:numPr>
          <w:ilvl w:val="0"/>
          <w:numId w:val="23"/>
        </w:numPr>
      </w:pPr>
      <w:r w:rsidRPr="00E07607">
        <w:t>Found at (2, 4)</w:t>
      </w:r>
    </w:p>
    <w:p w14:paraId="3C99D5D6" w14:textId="77777777" w:rsidR="005C11F5" w:rsidRPr="00E07607" w:rsidRDefault="005C11F5" w:rsidP="005C11F5">
      <w:pPr>
        <w:numPr>
          <w:ilvl w:val="0"/>
          <w:numId w:val="23"/>
        </w:numPr>
      </w:pPr>
      <w:r w:rsidRPr="00E07607">
        <w:t>Swap → (4, 2)</w:t>
      </w:r>
    </w:p>
    <w:p w14:paraId="74AD5079" w14:textId="77777777" w:rsidR="005C11F5" w:rsidRPr="00E07607" w:rsidRDefault="005C11F5" w:rsidP="005C11F5">
      <w:pPr>
        <w:numPr>
          <w:ilvl w:val="0"/>
          <w:numId w:val="23"/>
        </w:numPr>
      </w:pPr>
      <w:r w:rsidRPr="00E07607">
        <w:t>Reverse offset:</w:t>
      </w:r>
    </w:p>
    <w:p w14:paraId="37F53B14" w14:textId="77777777" w:rsidR="005C11F5" w:rsidRPr="00E07607" w:rsidRDefault="005C11F5" w:rsidP="005C11F5">
      <w:pPr>
        <w:numPr>
          <w:ilvl w:val="1"/>
          <w:numId w:val="23"/>
        </w:numPr>
      </w:pPr>
      <w:r w:rsidRPr="00E07607">
        <w:t>r = (4 - 5 + 6) % 6 = 5</w:t>
      </w:r>
    </w:p>
    <w:p w14:paraId="55E83153" w14:textId="77777777" w:rsidR="005C11F5" w:rsidRPr="00E07607" w:rsidRDefault="005C11F5" w:rsidP="005C11F5">
      <w:pPr>
        <w:numPr>
          <w:ilvl w:val="1"/>
          <w:numId w:val="23"/>
        </w:numPr>
      </w:pPr>
      <w:r w:rsidRPr="00E07607">
        <w:t>c = (2 - 5 + 6) % 6 = 3</w:t>
      </w:r>
    </w:p>
    <w:p w14:paraId="47B92CCC" w14:textId="77777777" w:rsidR="005C11F5" w:rsidRPr="00E07607" w:rsidRDefault="005C11F5" w:rsidP="005C11F5">
      <w:pPr>
        <w:numPr>
          <w:ilvl w:val="0"/>
          <w:numId w:val="23"/>
        </w:numPr>
      </w:pPr>
      <w:r w:rsidRPr="00E07607">
        <w:t xml:space="preserve">Grid [5][3] in 270° = </w:t>
      </w:r>
      <w:r w:rsidRPr="00E07607">
        <w:rPr>
          <w:b/>
          <w:bCs/>
        </w:rPr>
        <w:t>R</w:t>
      </w:r>
    </w:p>
    <w:p w14:paraId="25F85A50" w14:textId="77777777" w:rsidR="005C11F5" w:rsidRDefault="005C11F5" w:rsidP="005C11F5"/>
    <w:p w14:paraId="43AD7E7D" w14:textId="77777777" w:rsidR="005C11F5" w:rsidRDefault="005C11F5" w:rsidP="005C11F5">
      <w:r>
        <w:t>Finaly, we decrypted the 4</w:t>
      </w:r>
      <w:r w:rsidRPr="00E07607">
        <w:rPr>
          <w:vertAlign w:val="superscript"/>
        </w:rPr>
        <w:t>th</w:t>
      </w:r>
      <w:r>
        <w:t xml:space="preserve"> and last block ant it is </w:t>
      </w:r>
      <w:r w:rsidRPr="00E07607">
        <w:t>Block 4</w:t>
      </w:r>
      <w:r>
        <w:t xml:space="preserve"> X1</w:t>
      </w:r>
      <w:r w:rsidRPr="00E07607">
        <w:t xml:space="preserve"> = ER</w:t>
      </w:r>
      <w:r>
        <w:t xml:space="preserve"> </w:t>
      </w:r>
    </w:p>
    <w:p w14:paraId="3C2E58B7" w14:textId="1BF05609" w:rsidR="00611439" w:rsidRDefault="005C11F5" w:rsidP="005C11F5">
      <w:r>
        <w:t xml:space="preserve">The final plaintext we found is </w:t>
      </w:r>
      <w:r w:rsidRPr="00E07607">
        <w:t>COMPUTER</w:t>
      </w:r>
      <w:r>
        <w:t>.</w:t>
      </w:r>
      <w:r w:rsidR="00611439">
        <w:br w:type="page"/>
      </w:r>
    </w:p>
    <w:p w14:paraId="1672EC35" w14:textId="128CB4B1" w:rsidR="003379D6" w:rsidRPr="008059AF" w:rsidRDefault="003379D6" w:rsidP="00CA7E9F">
      <w:pPr>
        <w:pStyle w:val="Heading1"/>
        <w:spacing w:line="360" w:lineRule="auto"/>
        <w:ind w:left="2676" w:right="1919" w:firstLine="724"/>
        <w:rPr>
          <w:b/>
          <w:sz w:val="36"/>
          <w:szCs w:val="36"/>
        </w:rPr>
      </w:pPr>
      <w:bookmarkStart w:id="41" w:name="_Toc201154666"/>
      <w:r w:rsidRPr="008059AF">
        <w:rPr>
          <w:b/>
          <w:sz w:val="36"/>
          <w:szCs w:val="36"/>
        </w:rPr>
        <w:lastRenderedPageBreak/>
        <w:t xml:space="preserve">CHAPTER </w:t>
      </w:r>
      <w:r>
        <w:rPr>
          <w:b/>
          <w:sz w:val="36"/>
          <w:szCs w:val="36"/>
        </w:rPr>
        <w:t>3</w:t>
      </w:r>
      <w:bookmarkEnd w:id="41"/>
      <w:r w:rsidRPr="008059AF">
        <w:rPr>
          <w:b/>
          <w:sz w:val="36"/>
          <w:szCs w:val="36"/>
        </w:rPr>
        <w:t xml:space="preserve"> </w:t>
      </w:r>
    </w:p>
    <w:p w14:paraId="51DC70D7" w14:textId="2B2AC30A" w:rsidR="003379D6" w:rsidRPr="008059AF" w:rsidRDefault="003379D6" w:rsidP="00CA7E9F">
      <w:pPr>
        <w:pStyle w:val="Heading1"/>
        <w:spacing w:line="360" w:lineRule="auto"/>
        <w:ind w:left="720" w:right="1919" w:firstLine="724"/>
        <w:jc w:val="center"/>
        <w:rPr>
          <w:b/>
          <w:sz w:val="36"/>
          <w:szCs w:val="36"/>
        </w:rPr>
      </w:pPr>
      <w:bookmarkStart w:id="42" w:name="_Toc201154667"/>
      <w:r w:rsidRPr="008059AF">
        <w:rPr>
          <w:b/>
          <w:color w:val="404040"/>
          <w:sz w:val="36"/>
          <w:szCs w:val="36"/>
        </w:rPr>
        <w:t>I</w:t>
      </w:r>
      <w:r>
        <w:rPr>
          <w:b/>
          <w:color w:val="404040"/>
          <w:sz w:val="36"/>
          <w:szCs w:val="36"/>
        </w:rPr>
        <w:t xml:space="preserve">MPLEMENTATION &amp; </w:t>
      </w:r>
      <w:r w:rsidRPr="008059AF">
        <w:rPr>
          <w:b/>
          <w:color w:val="404040"/>
          <w:sz w:val="36"/>
          <w:szCs w:val="36"/>
        </w:rPr>
        <w:t>TE</w:t>
      </w:r>
      <w:r>
        <w:rPr>
          <w:b/>
          <w:color w:val="404040"/>
          <w:sz w:val="36"/>
          <w:szCs w:val="36"/>
        </w:rPr>
        <w:t>STING</w:t>
      </w:r>
      <w:r w:rsidR="00CA7E9F">
        <w:rPr>
          <w:b/>
          <w:color w:val="404040"/>
          <w:sz w:val="36"/>
          <w:szCs w:val="36"/>
        </w:rPr>
        <w:t xml:space="preserve"> THE ALGORITHM</w:t>
      </w:r>
      <w:bookmarkEnd w:id="42"/>
    </w:p>
    <w:p w14:paraId="51E31A75" w14:textId="77777777" w:rsidR="00611439" w:rsidRPr="007006FB" w:rsidRDefault="00611439" w:rsidP="00611439">
      <w:pPr>
        <w:jc w:val="both"/>
      </w:pPr>
    </w:p>
    <w:p w14:paraId="107AD77E" w14:textId="2DF73BFF" w:rsidR="00611439" w:rsidRPr="00DF71FD" w:rsidRDefault="00611439" w:rsidP="001D1D29">
      <w:pPr>
        <w:pStyle w:val="Heading2"/>
      </w:pPr>
      <w:bookmarkStart w:id="43" w:name="_Toc190155824"/>
      <w:r w:rsidRPr="009E145F">
        <w:t xml:space="preserve"> </w:t>
      </w:r>
      <w:bookmarkStart w:id="44" w:name="_Toc201134823"/>
      <w:bookmarkStart w:id="45" w:name="_Toc201154668"/>
      <w:bookmarkEnd w:id="43"/>
      <w:r w:rsidR="001D1D29">
        <w:t xml:space="preserve">3.1 </w:t>
      </w:r>
      <w:r w:rsidRPr="00DF71FD">
        <w:t>Resistance to Classical Attacks</w:t>
      </w:r>
      <w:bookmarkEnd w:id="44"/>
      <w:bookmarkEnd w:id="45"/>
    </w:p>
    <w:p w14:paraId="53A9C035" w14:textId="77777777" w:rsidR="00611439" w:rsidRPr="00627CB5" w:rsidRDefault="00611439" w:rsidP="00611439"/>
    <w:p w14:paraId="323F9D60" w14:textId="77777777" w:rsidR="00611439" w:rsidRPr="00627CB5" w:rsidRDefault="00611439" w:rsidP="00611439">
      <w:pPr>
        <w:spacing w:line="360" w:lineRule="auto"/>
        <w:jc w:val="both"/>
        <w:rPr>
          <w:sz w:val="24"/>
          <w:szCs w:val="24"/>
        </w:rPr>
      </w:pPr>
      <w:r w:rsidRPr="00627CB5">
        <w:rPr>
          <w:sz w:val="24"/>
          <w:szCs w:val="24"/>
        </w:rPr>
        <w:t>Modern encryption algorithms are necessary to defend against a variety of classical cryptographic attacks. E-RGMC offers a strong resistance to such attacks by integrating multiple levels of transformation including modular shifting, grid rotation, and positional swapping These mechanisms help conceal any direct relationship between the plaintext and ciphertext.</w:t>
      </w:r>
    </w:p>
    <w:p w14:paraId="4D8549D6" w14:textId="7014C8D9" w:rsidR="00611439" w:rsidRDefault="00611439" w:rsidP="00611439">
      <w:pPr>
        <w:spacing w:line="360" w:lineRule="auto"/>
        <w:jc w:val="both"/>
        <w:rPr>
          <w:sz w:val="24"/>
          <w:szCs w:val="24"/>
        </w:rPr>
      </w:pPr>
      <w:r w:rsidRPr="00627CB5">
        <w:rPr>
          <w:sz w:val="24"/>
          <w:szCs w:val="24"/>
        </w:rPr>
        <w:t>One of the most basic attacks is the brute-force attack, where an attacker tries every possible key combination. However, E-RGMC’s key sensitivity and complex transformations make brute-force attempts extremely difficult. Even with a short key, the rotating grid structure and offset values based on ASCII codes multiply the difficulty</w:t>
      </w:r>
      <w:sdt>
        <w:sdtPr>
          <w:rPr>
            <w:color w:val="000000"/>
            <w:sz w:val="24"/>
            <w:szCs w:val="24"/>
          </w:rPr>
          <w:tag w:val="MENDELEY_CITATION_v3_eyJjaXRhdGlvbklEIjoiTUVOREVMRVlfQ0lUQVRJT05fYWU1MDMyMmEtNmI0ZS00NzhjLTg1YmUtNmIyNTcwM2ZmMjQ1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1571312207"/>
          <w:placeholder>
            <w:docPart w:val="DefaultPlaceholder_-1854013440"/>
          </w:placeholder>
        </w:sdtPr>
        <w:sdtContent>
          <w:r w:rsidR="008A2770" w:rsidRPr="008A2770">
            <w:rPr>
              <w:color w:val="000000"/>
              <w:sz w:val="24"/>
              <w:szCs w:val="24"/>
            </w:rPr>
            <w:t>(Chowdhury et al., n.d.)</w:t>
          </w:r>
        </w:sdtContent>
      </w:sdt>
      <w:r w:rsidRPr="00627CB5">
        <w:rPr>
          <w:sz w:val="24"/>
          <w:szCs w:val="24"/>
        </w:rPr>
        <w:t>.</w:t>
      </w:r>
    </w:p>
    <w:p w14:paraId="0D6E680B" w14:textId="77777777" w:rsidR="00611439" w:rsidRPr="00627CB5" w:rsidRDefault="00611439" w:rsidP="00611439">
      <w:pPr>
        <w:spacing w:line="360" w:lineRule="auto"/>
        <w:jc w:val="both"/>
        <w:rPr>
          <w:sz w:val="24"/>
          <w:szCs w:val="24"/>
        </w:rPr>
      </w:pPr>
    </w:p>
    <w:p w14:paraId="5F9A248B" w14:textId="76A7DDB8" w:rsidR="00611439" w:rsidRPr="00627CB5" w:rsidRDefault="00611439" w:rsidP="008A2770">
      <w:pPr>
        <w:spacing w:line="360" w:lineRule="auto"/>
        <w:jc w:val="both"/>
        <w:rPr>
          <w:sz w:val="24"/>
          <w:szCs w:val="24"/>
        </w:rPr>
      </w:pPr>
      <w:r>
        <w:rPr>
          <w:sz w:val="24"/>
          <w:szCs w:val="24"/>
        </w:rPr>
        <w:t xml:space="preserve">In other hand </w:t>
      </w:r>
      <w:r w:rsidRPr="00627CB5">
        <w:rPr>
          <w:sz w:val="24"/>
          <w:szCs w:val="24"/>
        </w:rPr>
        <w:t>Recognized and chosen plaintext attacks are also ineffective due to the dynamic behavior of the algorithm. Each character in the message is influenced not just by the key but also by its position and the grid rotation. Furthermore, frequency analysis which depends on the predictable repetition of characters fails against E-RGMC</w:t>
      </w:r>
      <w:r>
        <w:rPr>
          <w:sz w:val="24"/>
          <w:szCs w:val="24"/>
        </w:rPr>
        <w:t xml:space="preserve"> so</w:t>
      </w:r>
      <w:r w:rsidR="008A2770">
        <w:rPr>
          <w:sz w:val="24"/>
          <w:szCs w:val="24"/>
        </w:rPr>
        <w:t xml:space="preserve"> </w:t>
      </w:r>
      <w:r w:rsidR="008A2770" w:rsidRPr="008A2770">
        <w:rPr>
          <w:sz w:val="24"/>
          <w:szCs w:val="24"/>
        </w:rPr>
        <w:t>Chowdhury A, Sinha A, Dutta S</w:t>
      </w:r>
      <w:r w:rsidR="008A2770">
        <w:rPr>
          <w:sz w:val="24"/>
          <w:szCs w:val="24"/>
        </w:rPr>
        <w:t>aid that</w:t>
      </w:r>
      <w:r>
        <w:rPr>
          <w:sz w:val="24"/>
          <w:szCs w:val="24"/>
        </w:rPr>
        <w:t xml:space="preserve"> t</w:t>
      </w:r>
      <w:r w:rsidRPr="00627CB5">
        <w:rPr>
          <w:sz w:val="24"/>
          <w:szCs w:val="24"/>
        </w:rPr>
        <w:t>he cipher's transformation techniques flatten the statistical properties of the message</w:t>
      </w:r>
      <w:sdt>
        <w:sdtPr>
          <w:rPr>
            <w:color w:val="000000"/>
            <w:sz w:val="24"/>
            <w:szCs w:val="24"/>
          </w:rPr>
          <w:tag w:val="MENDELEY_CITATION_v3_eyJjaXRhdGlvbklEIjoiTUVOREVMRVlfQ0lUQVRJT05fNmYxMzFkOTQtZmI5Zi00NTI0LTgzMTQtMzY4NzI5MWU0OTYz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640038140"/>
          <w:placeholder>
            <w:docPart w:val="DefaultPlaceholder_-1854013440"/>
          </w:placeholder>
        </w:sdtPr>
        <w:sdtContent>
          <w:r w:rsidR="008A2770" w:rsidRPr="008A2770">
            <w:rPr>
              <w:color w:val="000000"/>
              <w:sz w:val="24"/>
              <w:szCs w:val="24"/>
            </w:rPr>
            <w:t>(Chowdhury et al., n.d.)</w:t>
          </w:r>
        </w:sdtContent>
      </w:sdt>
      <w:r>
        <w:rPr>
          <w:sz w:val="24"/>
          <w:szCs w:val="24"/>
        </w:rPr>
        <w:t>.</w:t>
      </w:r>
    </w:p>
    <w:p w14:paraId="3778CB54" w14:textId="77777777" w:rsidR="00611439" w:rsidRPr="009E145F" w:rsidRDefault="00611439" w:rsidP="00611439"/>
    <w:p w14:paraId="301D1F65" w14:textId="2414FFB0" w:rsidR="00611439" w:rsidRPr="00DF71FD" w:rsidRDefault="001D1D29" w:rsidP="00611439">
      <w:pPr>
        <w:pStyle w:val="Heading2"/>
      </w:pPr>
      <w:bookmarkStart w:id="46" w:name="_Toc201134824"/>
      <w:bookmarkStart w:id="47" w:name="_Toc201154669"/>
      <w:r>
        <w:t xml:space="preserve">3.1.1 </w:t>
      </w:r>
      <w:r w:rsidR="00611439" w:rsidRPr="001D1D29">
        <w:rPr>
          <w:sz w:val="24"/>
          <w:szCs w:val="24"/>
        </w:rPr>
        <w:t>Resistance to Brute-Force, Plaintext Attacks, and Pattern-Based Analysis</w:t>
      </w:r>
      <w:bookmarkEnd w:id="46"/>
      <w:bookmarkEnd w:id="47"/>
    </w:p>
    <w:p w14:paraId="684A4346" w14:textId="77777777" w:rsidR="00611439" w:rsidRDefault="00611439" w:rsidP="00611439"/>
    <w:p w14:paraId="0403CF9E" w14:textId="77777777" w:rsidR="00611439" w:rsidRDefault="00611439" w:rsidP="00611439">
      <w:pPr>
        <w:spacing w:line="360" w:lineRule="auto"/>
        <w:jc w:val="both"/>
        <w:rPr>
          <w:sz w:val="24"/>
          <w:szCs w:val="24"/>
        </w:rPr>
      </w:pPr>
      <w:r w:rsidRPr="00627CB5">
        <w:rPr>
          <w:sz w:val="24"/>
          <w:szCs w:val="24"/>
        </w:rPr>
        <w:t>Brute-force attacks become extremely difficult when each block of the message is encrypted differently. In E-RGMC the key not only determines the modular shift but also causes the grid to rotate for each block. This dynamic behavior increases the number of possible transformations far beyond simple substitution, creating a moving target that a brute-force algorithm would struggle to decode without knowing the grid structure and key sequence.</w:t>
      </w:r>
    </w:p>
    <w:p w14:paraId="21408531" w14:textId="77777777" w:rsidR="00611439" w:rsidRPr="00627CB5" w:rsidRDefault="00611439" w:rsidP="00611439">
      <w:pPr>
        <w:spacing w:line="360" w:lineRule="auto"/>
        <w:jc w:val="both"/>
        <w:rPr>
          <w:sz w:val="24"/>
          <w:szCs w:val="24"/>
        </w:rPr>
      </w:pPr>
    </w:p>
    <w:p w14:paraId="43426365" w14:textId="384D54F2" w:rsidR="00611439" w:rsidRPr="00627CB5" w:rsidRDefault="00611439" w:rsidP="008A2770">
      <w:pPr>
        <w:spacing w:line="360" w:lineRule="auto"/>
        <w:jc w:val="both"/>
        <w:rPr>
          <w:sz w:val="24"/>
          <w:szCs w:val="24"/>
        </w:rPr>
      </w:pPr>
      <w:r w:rsidRPr="00627CB5">
        <w:rPr>
          <w:sz w:val="24"/>
          <w:szCs w:val="24"/>
        </w:rPr>
        <w:t xml:space="preserve">Known-plaintext and chosen-plaintext attacks rely on fixed mappings between plaintext and ciphertext. But in E-RGMC, the same plaintext block can encrypt to different ciphertext outputs based on its position in the message and the current rotation of the grid. In frequency analysis, attackers look for common patterns in character repetition. </w:t>
      </w:r>
      <w:r w:rsidR="008A2770" w:rsidRPr="008A2770">
        <w:rPr>
          <w:sz w:val="24"/>
          <w:szCs w:val="24"/>
        </w:rPr>
        <w:t>Coggins P, Glatzer T</w:t>
      </w:r>
      <w:r w:rsidR="008A2770">
        <w:rPr>
          <w:sz w:val="24"/>
          <w:szCs w:val="24"/>
        </w:rPr>
        <w:t xml:space="preserve"> obtained that the </w:t>
      </w:r>
      <w:r w:rsidRPr="00627CB5">
        <w:rPr>
          <w:sz w:val="24"/>
          <w:szCs w:val="24"/>
        </w:rPr>
        <w:t xml:space="preserve">Since </w:t>
      </w:r>
      <w:r w:rsidR="008A2770">
        <w:rPr>
          <w:sz w:val="24"/>
          <w:szCs w:val="24"/>
        </w:rPr>
        <w:t>Algorithm</w:t>
      </w:r>
      <w:r w:rsidRPr="00627CB5">
        <w:rPr>
          <w:sz w:val="24"/>
          <w:szCs w:val="24"/>
        </w:rPr>
        <w:t xml:space="preserve"> modifies the output for every block using both rotation and key-based offset</w:t>
      </w:r>
      <w:r w:rsidR="008A2770">
        <w:rPr>
          <w:sz w:val="24"/>
          <w:szCs w:val="24"/>
        </w:rPr>
        <w:t>”</w:t>
      </w:r>
      <w:r w:rsidRPr="00627CB5">
        <w:rPr>
          <w:sz w:val="24"/>
          <w:szCs w:val="24"/>
        </w:rPr>
        <w:t xml:space="preserve"> the ciphertext has no predictable or repeating pattern, making frequency-based guessing ineffective</w:t>
      </w:r>
      <w:sdt>
        <w:sdtPr>
          <w:rPr>
            <w:color w:val="000000"/>
            <w:sz w:val="24"/>
            <w:szCs w:val="24"/>
          </w:rPr>
          <w:tag w:val="MENDELEY_CITATION_v3_eyJjaXRhdGlvbklEIjoiTUVOREVMRVlfQ0lUQVRJT05fMDRjM2IwYzEtZTIyMC00ZGExLWFiNDEtZDgyNDA5MWRhZGFl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
          <w:id w:val="176856706"/>
          <w:placeholder>
            <w:docPart w:val="DefaultPlaceholder_-1854013440"/>
          </w:placeholder>
        </w:sdtPr>
        <w:sdtContent>
          <w:r w:rsidR="008A2770" w:rsidRPr="008A2770">
            <w:rPr>
              <w:color w:val="000000"/>
              <w:sz w:val="24"/>
            </w:rPr>
            <w:t>(Coggins &amp; Glatzer, 2020)</w:t>
          </w:r>
        </w:sdtContent>
      </w:sdt>
      <w:r w:rsidRPr="00627CB5">
        <w:rPr>
          <w:sz w:val="24"/>
          <w:szCs w:val="24"/>
        </w:rPr>
        <w:t>.</w:t>
      </w:r>
    </w:p>
    <w:p w14:paraId="64EBF52D" w14:textId="49B103A2" w:rsidR="00611439" w:rsidRPr="00DF71FD" w:rsidRDefault="001D1D29" w:rsidP="001D1D29">
      <w:pPr>
        <w:pStyle w:val="Heading2"/>
      </w:pPr>
      <w:bookmarkStart w:id="48" w:name="_Toc201134825"/>
      <w:bookmarkStart w:id="49" w:name="_Toc201154670"/>
      <w:r>
        <w:t xml:space="preserve">3.2 </w:t>
      </w:r>
      <w:r w:rsidR="00611439" w:rsidRPr="00DF71FD">
        <w:t>Avalanche Effect &amp; Diffusion</w:t>
      </w:r>
      <w:bookmarkEnd w:id="48"/>
      <w:bookmarkEnd w:id="49"/>
    </w:p>
    <w:p w14:paraId="4B29B73C" w14:textId="77777777" w:rsidR="00611439" w:rsidRDefault="00611439" w:rsidP="00611439"/>
    <w:p w14:paraId="1A674441" w14:textId="77777777" w:rsidR="00611439" w:rsidRDefault="00611439" w:rsidP="00CA7E9F">
      <w:pPr>
        <w:spacing w:line="360" w:lineRule="auto"/>
        <w:jc w:val="both"/>
        <w:rPr>
          <w:sz w:val="24"/>
          <w:szCs w:val="24"/>
        </w:rPr>
      </w:pPr>
      <w:r w:rsidRPr="004746F7">
        <w:rPr>
          <w:sz w:val="24"/>
          <w:szCs w:val="24"/>
        </w:rPr>
        <w:t>The avalanche effect describes how a minor change in input (such as flipping a single bit or character) should produce a significant change in output. Diffusion refers to how the statistical structure of plaintext is spread throughout the ciphertext. These two properties are crucial for modern symmetric encryption schemes.</w:t>
      </w:r>
    </w:p>
    <w:p w14:paraId="06B221B9" w14:textId="6DACEBE8" w:rsidR="00611439" w:rsidRDefault="001D1D29" w:rsidP="001D1D29">
      <w:pPr>
        <w:pStyle w:val="Heading3"/>
      </w:pPr>
      <w:bookmarkStart w:id="50" w:name="_Toc201134826"/>
      <w:bookmarkStart w:id="51" w:name="_Toc201154671"/>
      <w:r>
        <w:t xml:space="preserve">3.2.1 </w:t>
      </w:r>
      <w:r w:rsidR="00611439" w:rsidRPr="00DF71FD">
        <w:t>Encrypting the Same Plaintext with Slightly Changed Key</w:t>
      </w:r>
      <w:bookmarkEnd w:id="50"/>
      <w:bookmarkEnd w:id="51"/>
    </w:p>
    <w:p w14:paraId="7AC45AD8" w14:textId="77777777" w:rsidR="00611439" w:rsidRDefault="00611439" w:rsidP="00611439"/>
    <w:p w14:paraId="59DE09DA" w14:textId="77777777" w:rsidR="00611439" w:rsidRPr="004746F7" w:rsidRDefault="00611439" w:rsidP="00CA7E9F">
      <w:pPr>
        <w:spacing w:line="360" w:lineRule="auto"/>
        <w:jc w:val="both"/>
        <w:rPr>
          <w:sz w:val="24"/>
          <w:szCs w:val="24"/>
        </w:rPr>
      </w:pPr>
      <w:r w:rsidRPr="00DF71FD">
        <w:rPr>
          <w:sz w:val="24"/>
          <w:szCs w:val="24"/>
        </w:rPr>
        <w:t>Anoth</w:t>
      </w:r>
      <w:r>
        <w:rPr>
          <w:sz w:val="24"/>
          <w:szCs w:val="24"/>
        </w:rPr>
        <w:t xml:space="preserve"> </w:t>
      </w:r>
      <w:r w:rsidRPr="004746F7">
        <w:rPr>
          <w:sz w:val="24"/>
          <w:szCs w:val="24"/>
        </w:rPr>
        <w:t>test E-RGMC’s avalanche behavior, we conducted an experiment where we encrypted two nearly identical plaintexts using the same key:</w:t>
      </w:r>
    </w:p>
    <w:p w14:paraId="362CD3ED" w14:textId="77777777" w:rsidR="00611439" w:rsidRPr="004746F7" w:rsidRDefault="00611439" w:rsidP="00CA7E9F">
      <w:pPr>
        <w:jc w:val="both"/>
        <w:rPr>
          <w:sz w:val="20"/>
          <w:szCs w:val="20"/>
        </w:rPr>
      </w:pPr>
      <w:r w:rsidRPr="004746F7">
        <w:rPr>
          <w:sz w:val="20"/>
          <w:szCs w:val="20"/>
        </w:rPr>
        <w:t>Plaintext 1: “MEET ME”</w:t>
      </w:r>
    </w:p>
    <w:p w14:paraId="70CAFBDE" w14:textId="77777777" w:rsidR="00611439" w:rsidRPr="004746F7" w:rsidRDefault="00611439" w:rsidP="00CA7E9F">
      <w:pPr>
        <w:jc w:val="both"/>
        <w:rPr>
          <w:sz w:val="20"/>
          <w:szCs w:val="20"/>
        </w:rPr>
      </w:pPr>
    </w:p>
    <w:p w14:paraId="362D6C82" w14:textId="77777777" w:rsidR="00611439" w:rsidRDefault="00611439" w:rsidP="00CA7E9F">
      <w:pPr>
        <w:jc w:val="both"/>
        <w:rPr>
          <w:sz w:val="20"/>
          <w:szCs w:val="20"/>
        </w:rPr>
      </w:pPr>
      <w:r w:rsidRPr="004746F7">
        <w:rPr>
          <w:sz w:val="20"/>
          <w:szCs w:val="20"/>
        </w:rPr>
        <w:t>Plaintext 2: “MEET HE”</w:t>
      </w:r>
    </w:p>
    <w:p w14:paraId="07A8909F" w14:textId="77777777" w:rsidR="00611439" w:rsidRPr="004746F7" w:rsidRDefault="00611439" w:rsidP="00CA7E9F">
      <w:pPr>
        <w:jc w:val="both"/>
        <w:rPr>
          <w:sz w:val="20"/>
          <w:szCs w:val="20"/>
        </w:rPr>
      </w:pPr>
    </w:p>
    <w:p w14:paraId="68C0CB9F" w14:textId="38FCAA37" w:rsidR="00611439" w:rsidRPr="004746F7" w:rsidRDefault="00611439" w:rsidP="00CA7E9F">
      <w:pPr>
        <w:spacing w:line="360" w:lineRule="auto"/>
        <w:jc w:val="both"/>
        <w:rPr>
          <w:sz w:val="24"/>
          <w:szCs w:val="24"/>
        </w:rPr>
      </w:pPr>
      <w:r w:rsidRPr="004746F7">
        <w:rPr>
          <w:sz w:val="24"/>
          <w:szCs w:val="24"/>
        </w:rPr>
        <w:t>Only one letter "M" replaced with "H" was changed. Despite this minor modification, the ciphertexts generated were almost entirely different. This demonstrates that E-RGMC does not produce incremental changes in response to small input edits. The combination of grid rotation and offset arithmetic ensures a complete transformation of output even with minor input shifts</w:t>
      </w:r>
      <w:sdt>
        <w:sdtPr>
          <w:rPr>
            <w:color w:val="000000"/>
            <w:sz w:val="24"/>
            <w:szCs w:val="24"/>
          </w:rPr>
          <w:tag w:val="MENDELEY_CITATION_v3_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"/>
          <w:id w:val="-464042344"/>
          <w:placeholder>
            <w:docPart w:val="DefaultPlaceholder_-1854013440"/>
          </w:placeholder>
        </w:sdtPr>
        <w:sdtContent>
          <w:r w:rsidR="008A2770" w:rsidRPr="008A2770">
            <w:rPr>
              <w:color w:val="000000"/>
              <w:sz w:val="24"/>
              <w:szCs w:val="24"/>
            </w:rPr>
            <w:t>(Kshetri et al., 2024)</w:t>
          </w:r>
        </w:sdtContent>
      </w:sdt>
      <w:r w:rsidRPr="004746F7">
        <w:rPr>
          <w:sz w:val="24"/>
          <w:szCs w:val="24"/>
        </w:rPr>
        <w:t>.</w:t>
      </w:r>
    </w:p>
    <w:p w14:paraId="475084E1" w14:textId="77777777" w:rsidR="00611439" w:rsidRPr="004746F7" w:rsidRDefault="00611439" w:rsidP="00CA7E9F">
      <w:pPr>
        <w:spacing w:line="360" w:lineRule="auto"/>
        <w:jc w:val="both"/>
        <w:rPr>
          <w:sz w:val="24"/>
          <w:szCs w:val="24"/>
        </w:rPr>
      </w:pPr>
    </w:p>
    <w:p w14:paraId="770677B6" w14:textId="77777777" w:rsidR="00611439" w:rsidRDefault="00611439" w:rsidP="00CA7E9F">
      <w:pPr>
        <w:spacing w:line="360" w:lineRule="auto"/>
        <w:jc w:val="both"/>
        <w:rPr>
          <w:sz w:val="24"/>
          <w:szCs w:val="24"/>
        </w:rPr>
      </w:pPr>
      <w:r w:rsidRPr="004746F7">
        <w:rPr>
          <w:sz w:val="24"/>
          <w:szCs w:val="24"/>
        </w:rPr>
        <w:t>This property is crucial because it prevents attackers from using trial-and-error methods to guess the correct plaintext. Even if part of the plaintext is known, the rest cannot be easily predicted due to how strongly the output diverges with minimal changes.</w:t>
      </w:r>
    </w:p>
    <w:p w14:paraId="4E2B885D" w14:textId="77777777" w:rsidR="00611439" w:rsidRDefault="00611439" w:rsidP="00611439">
      <w:pPr>
        <w:spacing w:line="360" w:lineRule="auto"/>
        <w:jc w:val="both"/>
        <w:rPr>
          <w:sz w:val="24"/>
          <w:szCs w:val="24"/>
        </w:rPr>
      </w:pPr>
    </w:p>
    <w:p w14:paraId="771B2C60" w14:textId="44A3E851" w:rsidR="00611439" w:rsidRPr="001D1D29" w:rsidRDefault="001D1D29" w:rsidP="001D1D29">
      <w:pPr>
        <w:pStyle w:val="Heading2"/>
      </w:pPr>
      <w:bookmarkStart w:id="52" w:name="_Toc201134827"/>
      <w:bookmarkStart w:id="53" w:name="_Toc201154672"/>
      <w:r>
        <w:lastRenderedPageBreak/>
        <w:t xml:space="preserve">3.3 </w:t>
      </w:r>
      <w:r w:rsidR="00611439" w:rsidRPr="001D1D29">
        <w:t>Output Divergence</w:t>
      </w:r>
      <w:bookmarkEnd w:id="52"/>
      <w:bookmarkEnd w:id="53"/>
    </w:p>
    <w:p w14:paraId="688261D9" w14:textId="77777777" w:rsidR="00611439" w:rsidRDefault="00611439" w:rsidP="00611439"/>
    <w:p w14:paraId="6CF0AF26" w14:textId="77777777" w:rsidR="00611439" w:rsidRPr="004746F7" w:rsidRDefault="00611439" w:rsidP="00CA7E9F">
      <w:pPr>
        <w:spacing w:line="360" w:lineRule="auto"/>
        <w:jc w:val="both"/>
        <w:rPr>
          <w:sz w:val="24"/>
          <w:szCs w:val="24"/>
        </w:rPr>
      </w:pPr>
      <w:r w:rsidRPr="004746F7">
        <w:rPr>
          <w:sz w:val="24"/>
          <w:szCs w:val="24"/>
        </w:rPr>
        <w:t>E-RGMC also demonstrates effective diffusion, where one character affects multiple areas of the encrypted message. Because each character is paired and encrypted in blocks that rotate the grid, the position and outcome of each cipher block depend not only on the character but also on its location within the message. A small change in the first pair may ripple through the later grid states, altering how future characters are encrypted.</w:t>
      </w:r>
    </w:p>
    <w:p w14:paraId="687C4588" w14:textId="77777777" w:rsidR="00611439" w:rsidRPr="004746F7" w:rsidRDefault="00611439" w:rsidP="00CA7E9F">
      <w:pPr>
        <w:spacing w:line="360" w:lineRule="auto"/>
        <w:jc w:val="both"/>
        <w:rPr>
          <w:sz w:val="24"/>
          <w:szCs w:val="24"/>
        </w:rPr>
      </w:pPr>
    </w:p>
    <w:p w14:paraId="02844EA6" w14:textId="0CBA48B3" w:rsidR="00611439" w:rsidRDefault="00611439" w:rsidP="00CA7E9F">
      <w:pPr>
        <w:spacing w:line="360" w:lineRule="auto"/>
        <w:jc w:val="both"/>
        <w:rPr>
          <w:sz w:val="24"/>
          <w:szCs w:val="24"/>
        </w:rPr>
      </w:pPr>
      <w:r w:rsidRPr="004746F7">
        <w:rPr>
          <w:sz w:val="24"/>
          <w:szCs w:val="24"/>
        </w:rPr>
        <w:t>For example, if a key or character is modified early in the message, that change shifts the grid rotation sequence and alters all subsequent block encryptions. This means a single change doesn’t just affect one letter it influences the entire encryption process. Such diffusion strengthens the cipher's resistance to statistical attacks and helps ensure no part of the ciphertext reveals structural patterns of the original message</w:t>
      </w:r>
      <w:sdt>
        <w:sdtPr>
          <w:rPr>
            <w:color w:val="000000"/>
            <w:sz w:val="24"/>
            <w:szCs w:val="24"/>
          </w:rPr>
          <w:tag w:val="MENDELEY_CITATION_v3_eyJjaXRhdGlvbklEIjoiTUVOREVMRVlfQ0lUQVRJT05fNTM3MmEzMTMtZjA1MC00ZGE1LThiOTItODdjNDZkNmU5MWJl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138728419"/>
          <w:placeholder>
            <w:docPart w:val="DefaultPlaceholder_-1854013440"/>
          </w:placeholder>
        </w:sdtPr>
        <w:sdtContent>
          <w:r w:rsidR="008A2770" w:rsidRPr="008A2770">
            <w:rPr>
              <w:color w:val="000000"/>
              <w:sz w:val="24"/>
              <w:szCs w:val="24"/>
            </w:rPr>
            <w:t>(Chowdhury et al., n.d.)</w:t>
          </w:r>
        </w:sdtContent>
      </w:sdt>
      <w:r w:rsidR="008A2770">
        <w:rPr>
          <w:sz w:val="24"/>
          <w:szCs w:val="24"/>
        </w:rPr>
        <w:t>.</w:t>
      </w:r>
    </w:p>
    <w:p w14:paraId="28C9DA6C" w14:textId="35DAD989" w:rsidR="00611439" w:rsidRPr="00DF71FD" w:rsidRDefault="001D1D29" w:rsidP="001D1D29">
      <w:pPr>
        <w:pStyle w:val="Heading3"/>
      </w:pPr>
      <w:bookmarkStart w:id="54" w:name="_Toc201134828"/>
      <w:bookmarkStart w:id="55" w:name="_Toc201154673"/>
      <w:r>
        <w:t xml:space="preserve">3.3.1 </w:t>
      </w:r>
      <w:r w:rsidR="00611439">
        <w:t xml:space="preserve">The </w:t>
      </w:r>
      <w:r w:rsidR="00611439" w:rsidRPr="0083794D">
        <w:t xml:space="preserve">Sensitivity </w:t>
      </w:r>
      <w:r w:rsidR="00611439">
        <w:t>of the Key</w:t>
      </w:r>
      <w:bookmarkEnd w:id="54"/>
      <w:bookmarkEnd w:id="55"/>
    </w:p>
    <w:p w14:paraId="62CD29D7" w14:textId="77777777" w:rsidR="00611439" w:rsidRDefault="00611439" w:rsidP="00611439"/>
    <w:p w14:paraId="73CB0E52" w14:textId="77777777" w:rsidR="00611439" w:rsidRPr="0083794D" w:rsidRDefault="00611439" w:rsidP="00CA7E9F">
      <w:pPr>
        <w:spacing w:line="360" w:lineRule="auto"/>
        <w:jc w:val="both"/>
        <w:rPr>
          <w:sz w:val="24"/>
          <w:szCs w:val="24"/>
        </w:rPr>
      </w:pPr>
      <w:r w:rsidRPr="0083794D">
        <w:rPr>
          <w:sz w:val="24"/>
          <w:szCs w:val="24"/>
        </w:rPr>
        <w:t>Key sensitivity is an important security feature for any encryption algorithm. A good cipher should produce completely different ciphertexts when the key is changed, even by a single character. This ensures that unauthorized users cannot decrypt the message by guessing or slightly modifying the key. The Enhanced Rotating Grid Modular Cipher (E-RGMC) was specifically designed to respond strongly to small changes in the key, thanks to its use of ASCII-based modular offsets and rotating grids.</w:t>
      </w:r>
    </w:p>
    <w:p w14:paraId="4FF14B3C" w14:textId="77777777" w:rsidR="00611439" w:rsidRPr="0083794D" w:rsidRDefault="00611439" w:rsidP="00611439">
      <w:pPr>
        <w:spacing w:line="360" w:lineRule="auto"/>
        <w:rPr>
          <w:sz w:val="24"/>
          <w:szCs w:val="24"/>
        </w:rPr>
      </w:pPr>
    </w:p>
    <w:p w14:paraId="76E028EA" w14:textId="77777777" w:rsidR="00611439" w:rsidRDefault="00611439" w:rsidP="00611439">
      <w:pPr>
        <w:spacing w:line="360" w:lineRule="auto"/>
        <w:jc w:val="both"/>
        <w:rPr>
          <w:sz w:val="24"/>
          <w:szCs w:val="24"/>
        </w:rPr>
      </w:pPr>
      <w:r w:rsidRPr="0083794D">
        <w:rPr>
          <w:sz w:val="24"/>
          <w:szCs w:val="24"/>
        </w:rPr>
        <w:t>In E-RGMC, even if two keys are similar such as "SIMAD" and "SIMAR" the grid construction, modular offset values, and rotation sequence will all change. This completely alters how each character is encrypted, even if the plaintext remains exactly the same. As a result, the ciphertext becomes unpredictable unless the exact original key is used. This characteristic provides strong protection against key guessing and related-key attacks.</w:t>
      </w:r>
    </w:p>
    <w:p w14:paraId="108E9D56" w14:textId="77777777" w:rsidR="00611439" w:rsidRDefault="00611439" w:rsidP="00611439">
      <w:pPr>
        <w:spacing w:line="360" w:lineRule="auto"/>
        <w:jc w:val="both"/>
        <w:rPr>
          <w:sz w:val="24"/>
          <w:szCs w:val="24"/>
        </w:rPr>
      </w:pPr>
    </w:p>
    <w:p w14:paraId="4A369753" w14:textId="0E57B297" w:rsidR="00611439" w:rsidRDefault="001D1D29" w:rsidP="001D1D29">
      <w:pPr>
        <w:pStyle w:val="Heading3"/>
      </w:pPr>
      <w:bookmarkStart w:id="56" w:name="_Toc201134829"/>
      <w:bookmarkStart w:id="57" w:name="_Toc201154674"/>
      <w:r>
        <w:t xml:space="preserve">3.3.2 </w:t>
      </w:r>
      <w:r w:rsidR="00611439" w:rsidRPr="00DF71FD">
        <w:t>Encrypting the Same Plaintext with Slightly Changed Key</w:t>
      </w:r>
      <w:bookmarkEnd w:id="56"/>
      <w:bookmarkEnd w:id="57"/>
    </w:p>
    <w:p w14:paraId="2B583600" w14:textId="77777777" w:rsidR="00611439" w:rsidRDefault="00611439" w:rsidP="00611439"/>
    <w:p w14:paraId="721C7896" w14:textId="77777777" w:rsidR="00611439" w:rsidRPr="0083794D" w:rsidRDefault="00611439" w:rsidP="00611439">
      <w:pPr>
        <w:spacing w:line="360" w:lineRule="auto"/>
        <w:jc w:val="both"/>
        <w:rPr>
          <w:sz w:val="24"/>
          <w:szCs w:val="24"/>
        </w:rPr>
      </w:pPr>
      <w:r w:rsidRPr="0083794D">
        <w:rPr>
          <w:sz w:val="24"/>
          <w:szCs w:val="24"/>
        </w:rPr>
        <w:t>To evaluate this feature, we tested the algorithm using the plaintext "MEET ME" and two similar keys:</w:t>
      </w:r>
    </w:p>
    <w:p w14:paraId="494B037C" w14:textId="77777777" w:rsidR="00611439" w:rsidRPr="0083794D" w:rsidRDefault="00611439" w:rsidP="00611439">
      <w:pPr>
        <w:jc w:val="both"/>
        <w:rPr>
          <w:sz w:val="20"/>
          <w:szCs w:val="20"/>
        </w:rPr>
      </w:pPr>
    </w:p>
    <w:p w14:paraId="5DD18296" w14:textId="77777777" w:rsidR="00611439" w:rsidRPr="0083794D" w:rsidRDefault="00611439" w:rsidP="00611439">
      <w:pPr>
        <w:jc w:val="both"/>
        <w:rPr>
          <w:sz w:val="20"/>
          <w:szCs w:val="20"/>
        </w:rPr>
      </w:pPr>
      <w:r w:rsidRPr="0083794D">
        <w:rPr>
          <w:sz w:val="20"/>
          <w:szCs w:val="20"/>
        </w:rPr>
        <w:t>Key 1: SIMAD</w:t>
      </w:r>
    </w:p>
    <w:p w14:paraId="498BACD4" w14:textId="77777777" w:rsidR="00611439" w:rsidRPr="0083794D" w:rsidRDefault="00611439" w:rsidP="00611439">
      <w:pPr>
        <w:jc w:val="both"/>
        <w:rPr>
          <w:sz w:val="20"/>
          <w:szCs w:val="20"/>
        </w:rPr>
      </w:pPr>
    </w:p>
    <w:p w14:paraId="0E720FEB" w14:textId="77777777" w:rsidR="00611439" w:rsidRPr="0083794D" w:rsidRDefault="00611439" w:rsidP="00611439">
      <w:pPr>
        <w:jc w:val="both"/>
        <w:rPr>
          <w:sz w:val="20"/>
          <w:szCs w:val="20"/>
        </w:rPr>
      </w:pPr>
      <w:r w:rsidRPr="0083794D">
        <w:rPr>
          <w:sz w:val="20"/>
          <w:szCs w:val="20"/>
        </w:rPr>
        <w:t>Key 2: SIMAR</w:t>
      </w:r>
    </w:p>
    <w:p w14:paraId="48D9681D" w14:textId="77777777" w:rsidR="00611439" w:rsidRPr="0083794D" w:rsidRDefault="00611439" w:rsidP="00611439">
      <w:pPr>
        <w:spacing w:line="360" w:lineRule="auto"/>
        <w:jc w:val="both"/>
        <w:rPr>
          <w:sz w:val="24"/>
          <w:szCs w:val="24"/>
        </w:rPr>
      </w:pPr>
    </w:p>
    <w:p w14:paraId="577BEDC9" w14:textId="77777777" w:rsidR="00611439" w:rsidRDefault="00611439" w:rsidP="00611439">
      <w:pPr>
        <w:spacing w:line="360" w:lineRule="auto"/>
        <w:jc w:val="both"/>
        <w:rPr>
          <w:sz w:val="24"/>
          <w:szCs w:val="24"/>
        </w:rPr>
      </w:pPr>
      <w:r w:rsidRPr="0083794D">
        <w:rPr>
          <w:sz w:val="24"/>
          <w:szCs w:val="24"/>
        </w:rPr>
        <w:t>Though the keys differ by only one letter ("D" vs "R"), the resulting ciphertexts were completely different. The reason is that each letter in the key contributes to the modular offset used in that block, and also changes the order of the characters in the initial 6×6 grid. This means even one letter change affects the entire encryption logic from the beginning.</w:t>
      </w:r>
      <w:r>
        <w:rPr>
          <w:sz w:val="24"/>
          <w:szCs w:val="24"/>
        </w:rPr>
        <w:t xml:space="preserve"> </w:t>
      </w:r>
      <w:r w:rsidRPr="0083794D">
        <w:rPr>
          <w:sz w:val="24"/>
          <w:szCs w:val="24"/>
        </w:rPr>
        <w:t>This test proves that E-RGMC has strong key sensitivity, which is essential for modern encryption algorithms used in secure systems.</w:t>
      </w:r>
    </w:p>
    <w:p w14:paraId="485E1C46" w14:textId="77777777" w:rsidR="00611439" w:rsidRDefault="00611439" w:rsidP="00611439">
      <w:pPr>
        <w:spacing w:line="360" w:lineRule="auto"/>
        <w:jc w:val="both"/>
        <w:rPr>
          <w:sz w:val="24"/>
          <w:szCs w:val="24"/>
        </w:rPr>
      </w:pPr>
    </w:p>
    <w:p w14:paraId="5D6F849E" w14:textId="7956E55C" w:rsidR="00611439" w:rsidRDefault="001D1D29" w:rsidP="001D1D29">
      <w:pPr>
        <w:pStyle w:val="Heading3"/>
      </w:pPr>
      <w:bookmarkStart w:id="58" w:name="_Toc201134830"/>
      <w:bookmarkStart w:id="59" w:name="_Toc201154675"/>
      <w:r>
        <w:t xml:space="preserve">3.3.3 </w:t>
      </w:r>
      <w:r w:rsidR="00611439" w:rsidRPr="00DF71FD">
        <w:t>Encrypting the Same Plaintext with Slightly Changed Key</w:t>
      </w:r>
      <w:bookmarkEnd w:id="58"/>
      <w:bookmarkEnd w:id="59"/>
    </w:p>
    <w:p w14:paraId="1A3F7D6A" w14:textId="77777777" w:rsidR="00611439" w:rsidRDefault="00611439" w:rsidP="00611439"/>
    <w:p w14:paraId="10BB0116" w14:textId="77777777" w:rsidR="00611439" w:rsidRPr="0083794D" w:rsidRDefault="00611439" w:rsidP="00CA7E9F">
      <w:pPr>
        <w:spacing w:line="360" w:lineRule="auto"/>
        <w:jc w:val="both"/>
        <w:rPr>
          <w:sz w:val="24"/>
          <w:szCs w:val="24"/>
        </w:rPr>
      </w:pPr>
      <w:r w:rsidRPr="0083794D">
        <w:rPr>
          <w:sz w:val="24"/>
          <w:szCs w:val="24"/>
        </w:rPr>
        <w:t>The output divergence from similar keys is critical for defending against cryptographic attacks. In our experiment, the ciphertexts from "SIMAD" and "SIMAR" not only started differently but showed no overlap at all. The pairwise encrypted blocks differed, the rotations altered, and the character mappings became entirely disjoint.</w:t>
      </w:r>
    </w:p>
    <w:p w14:paraId="71255798" w14:textId="77777777" w:rsidR="00611439" w:rsidRPr="0083794D" w:rsidRDefault="00611439" w:rsidP="00CA7E9F">
      <w:pPr>
        <w:spacing w:line="360" w:lineRule="auto"/>
        <w:jc w:val="both"/>
        <w:rPr>
          <w:sz w:val="24"/>
          <w:szCs w:val="24"/>
        </w:rPr>
      </w:pPr>
    </w:p>
    <w:p w14:paraId="409E61AC" w14:textId="77777777" w:rsidR="00611439" w:rsidRDefault="00611439" w:rsidP="00CA7E9F">
      <w:pPr>
        <w:spacing w:line="360" w:lineRule="auto"/>
        <w:jc w:val="both"/>
        <w:rPr>
          <w:sz w:val="24"/>
          <w:szCs w:val="24"/>
        </w:rPr>
      </w:pPr>
      <w:r w:rsidRPr="0083794D">
        <w:rPr>
          <w:sz w:val="24"/>
          <w:szCs w:val="24"/>
        </w:rPr>
        <w:t>This level of output divergence shows that E-RGMC can prevent attackers from exploiting key similarities. If someone tries to use a "close guess" of the original key, the resulting output will still be unreadable and give no clue about the correct key or plaintext. This contributes to both confusion (uncertainty in key-character mapping) and diffusion (spread of input influence) two pillars of strong encryption.</w:t>
      </w:r>
    </w:p>
    <w:p w14:paraId="1715DC47" w14:textId="77777777" w:rsidR="00611439" w:rsidRPr="00DF71FD" w:rsidRDefault="00611439" w:rsidP="00611439"/>
    <w:p w14:paraId="3CB04CA3" w14:textId="77777777" w:rsidR="00611439" w:rsidRPr="00DF71FD" w:rsidRDefault="00611439" w:rsidP="00611439"/>
    <w:p w14:paraId="5278CF92" w14:textId="53BC60D5" w:rsidR="00611439" w:rsidRPr="00DF71FD" w:rsidRDefault="001D1D29" w:rsidP="001D1D29">
      <w:pPr>
        <w:pStyle w:val="Heading2"/>
      </w:pPr>
      <w:bookmarkStart w:id="60" w:name="_Toc201134831"/>
      <w:bookmarkStart w:id="61" w:name="_Toc201154676"/>
      <w:r>
        <w:t xml:space="preserve">3.4 </w:t>
      </w:r>
      <w:r w:rsidR="00611439">
        <w:t xml:space="preserve">The </w:t>
      </w:r>
      <w:r w:rsidR="00611439" w:rsidRPr="0083794D">
        <w:t>Statistical Analysis</w:t>
      </w:r>
      <w:bookmarkEnd w:id="60"/>
      <w:bookmarkEnd w:id="61"/>
    </w:p>
    <w:p w14:paraId="7FC00361" w14:textId="77777777" w:rsidR="00611439" w:rsidRDefault="00611439" w:rsidP="00611439"/>
    <w:p w14:paraId="044E9D4C" w14:textId="77777777" w:rsidR="00611439" w:rsidRPr="0083794D" w:rsidRDefault="00611439" w:rsidP="00CA7E9F">
      <w:pPr>
        <w:spacing w:line="360" w:lineRule="auto"/>
        <w:jc w:val="both"/>
        <w:rPr>
          <w:sz w:val="24"/>
          <w:szCs w:val="24"/>
        </w:rPr>
      </w:pPr>
      <w:r w:rsidRPr="0083794D">
        <w:rPr>
          <w:sz w:val="24"/>
          <w:szCs w:val="24"/>
        </w:rPr>
        <w:t xml:space="preserve">Key Statistical analysis is a key method used </w:t>
      </w:r>
      <w:r>
        <w:rPr>
          <w:sz w:val="24"/>
          <w:szCs w:val="24"/>
        </w:rPr>
        <w:t xml:space="preserve">thru </w:t>
      </w:r>
      <w:r w:rsidRPr="0083794D">
        <w:rPr>
          <w:sz w:val="24"/>
          <w:szCs w:val="24"/>
        </w:rPr>
        <w:t>attackers to break weak encryption systems.</w:t>
      </w:r>
      <w:r>
        <w:rPr>
          <w:sz w:val="24"/>
          <w:szCs w:val="24"/>
        </w:rPr>
        <w:t xml:space="preserve"> Through </w:t>
      </w:r>
      <w:r w:rsidRPr="0083794D">
        <w:rPr>
          <w:sz w:val="24"/>
          <w:szCs w:val="24"/>
        </w:rPr>
        <w:t>analyzing patterns in ciphertext such as repeated characters or predictable distributions it's possible to guess the original plaintext or even deduce the key. A strong cipher must hide all statistical characteristics of the original message. The Enhanced Rotating Grid Modular Cipher (E-RGMC) was designed with this in mind, ensuring its output appears random and unstructured.</w:t>
      </w:r>
    </w:p>
    <w:p w14:paraId="56F5263A" w14:textId="77777777" w:rsidR="00611439" w:rsidRPr="0083794D" w:rsidRDefault="00611439" w:rsidP="00CA7E9F">
      <w:pPr>
        <w:spacing w:line="360" w:lineRule="auto"/>
        <w:jc w:val="both"/>
        <w:rPr>
          <w:sz w:val="24"/>
          <w:szCs w:val="24"/>
        </w:rPr>
      </w:pPr>
    </w:p>
    <w:p w14:paraId="15C87310" w14:textId="77777777" w:rsidR="00611439" w:rsidRPr="0083794D" w:rsidRDefault="00611439" w:rsidP="00CA7E9F">
      <w:pPr>
        <w:spacing w:line="360" w:lineRule="auto"/>
        <w:jc w:val="both"/>
        <w:rPr>
          <w:sz w:val="24"/>
          <w:szCs w:val="24"/>
        </w:rPr>
      </w:pPr>
      <w:r w:rsidRPr="0083794D">
        <w:rPr>
          <w:sz w:val="24"/>
          <w:szCs w:val="24"/>
        </w:rPr>
        <w:lastRenderedPageBreak/>
        <w:t>To evaluate E-RGMC's statistical strength, we compared the frequency distribution of characters in the plaintext and its corresponding ciphertext using a histogram. In the plaintext, certain letters like "E" and "T" appeared more often a common trait in English. However, in the encrypted output, no single character dominated. Each symbol occurred with nearly equal frequency, showing that the cipher removes language-based patterns through rotation, modular shifts, and position swapping.</w:t>
      </w:r>
    </w:p>
    <w:p w14:paraId="45F2E72E" w14:textId="77777777" w:rsidR="00611439" w:rsidRPr="0083794D" w:rsidRDefault="00611439" w:rsidP="00CA7E9F">
      <w:pPr>
        <w:spacing w:line="360" w:lineRule="auto"/>
        <w:jc w:val="both"/>
        <w:rPr>
          <w:sz w:val="24"/>
          <w:szCs w:val="24"/>
        </w:rPr>
      </w:pPr>
    </w:p>
    <w:p w14:paraId="129BBCA9" w14:textId="589D7EC9" w:rsidR="00611439" w:rsidRDefault="00611439" w:rsidP="00CA7E9F">
      <w:pPr>
        <w:spacing w:line="360" w:lineRule="auto"/>
        <w:jc w:val="both"/>
        <w:rPr>
          <w:sz w:val="24"/>
          <w:szCs w:val="24"/>
        </w:rPr>
      </w:pPr>
      <w:r w:rsidRPr="0083794D">
        <w:rPr>
          <w:sz w:val="24"/>
          <w:szCs w:val="24"/>
        </w:rPr>
        <w:t>In addition to histograms, we also measured entropy a metric for randomness</w:t>
      </w:r>
      <w:sdt>
        <w:sdtPr>
          <w:rPr>
            <w:color w:val="000000"/>
            <w:sz w:val="24"/>
            <w:szCs w:val="24"/>
          </w:rPr>
          <w:tag w:val="MENDELEY_CITATION_v3_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"/>
          <w:id w:val="1855925221"/>
          <w:placeholder>
            <w:docPart w:val="DefaultPlaceholder_-1854013440"/>
          </w:placeholder>
        </w:sdtPr>
        <w:sdtContent>
          <w:r w:rsidR="008A2770" w:rsidRPr="008A2770">
            <w:rPr>
              <w:color w:val="000000"/>
              <w:sz w:val="24"/>
              <w:szCs w:val="24"/>
            </w:rPr>
            <w:t>(Brasen, 2025; Cryptography Theory and Practice Fourth Edition, n.d.)</w:t>
          </w:r>
        </w:sdtContent>
      </w:sdt>
      <w:r w:rsidRPr="0083794D">
        <w:rPr>
          <w:sz w:val="24"/>
          <w:szCs w:val="24"/>
        </w:rPr>
        <w:t>. The entropy of the ciphertext generated by E-RGMC was significantly higher than that of the original message, indicating better unpredictability and less information leakage. Similarly, correlation tests between the plaintext and ciphertext showed near-zero correlation, meaning the two are statistically independent. These results prove that E-RGMC effectively hides the structure of the original message, resisting frequency analysis and other pattern-based attacks.</w:t>
      </w:r>
    </w:p>
    <w:p w14:paraId="7BA156EA" w14:textId="77777777" w:rsidR="00611439" w:rsidRDefault="00611439" w:rsidP="00611439">
      <w:pPr>
        <w:spacing w:line="360" w:lineRule="auto"/>
        <w:rPr>
          <w:sz w:val="24"/>
          <w:szCs w:val="24"/>
        </w:rPr>
      </w:pPr>
      <w:r>
        <w:rPr>
          <w:noProof/>
        </w:rPr>
        <mc:AlternateContent>
          <mc:Choice Requires="wps">
            <w:drawing>
              <wp:anchor distT="0" distB="0" distL="114300" distR="114300" simplePos="0" relativeHeight="251698176" behindDoc="1" locked="0" layoutInCell="1" allowOverlap="1" wp14:anchorId="63E3E7A1" wp14:editId="393A07F2">
                <wp:simplePos x="0" y="0"/>
                <wp:positionH relativeFrom="margin">
                  <wp:posOffset>637674</wp:posOffset>
                </wp:positionH>
                <wp:positionV relativeFrom="paragraph">
                  <wp:posOffset>4424045</wp:posOffset>
                </wp:positionV>
                <wp:extent cx="5076825" cy="318770"/>
                <wp:effectExtent l="0" t="0" r="9525" b="5080"/>
                <wp:wrapTight wrapText="bothSides">
                  <wp:wrapPolygon edited="0">
                    <wp:start x="0" y="0"/>
                    <wp:lineTo x="0" y="20653"/>
                    <wp:lineTo x="21559" y="20653"/>
                    <wp:lineTo x="21559" y="0"/>
                    <wp:lineTo x="0" y="0"/>
                  </wp:wrapPolygon>
                </wp:wrapTight>
                <wp:docPr id="827971536" name="Text Box 1"/>
                <wp:cNvGraphicFramePr/>
                <a:graphic xmlns:a="http://schemas.openxmlformats.org/drawingml/2006/main">
                  <a:graphicData uri="http://schemas.microsoft.com/office/word/2010/wordprocessingShape">
                    <wps:wsp>
                      <wps:cNvSpPr txBox="1"/>
                      <wps:spPr>
                        <a:xfrm>
                          <a:off x="0" y="0"/>
                          <a:ext cx="5076825" cy="318770"/>
                        </a:xfrm>
                        <a:prstGeom prst="rect">
                          <a:avLst/>
                        </a:prstGeom>
                        <a:solidFill>
                          <a:prstClr val="white"/>
                        </a:solidFill>
                        <a:ln>
                          <a:noFill/>
                        </a:ln>
                      </wps:spPr>
                      <wps:txbx>
                        <w:txbxContent>
                          <w:p w14:paraId="2EC6CB2C" w14:textId="43A3BE02" w:rsidR="00611439" w:rsidRPr="009F7233" w:rsidRDefault="00611439" w:rsidP="005C11F5">
                            <w:pPr>
                              <w:pStyle w:val="Caption"/>
                              <w:jc w:val="center"/>
                              <w:rPr>
                                <w:i w:val="0"/>
                                <w:iCs w:val="0"/>
                                <w:noProof/>
                                <w:sz w:val="24"/>
                                <w:szCs w:val="24"/>
                              </w:rPr>
                            </w:pPr>
                            <w:r w:rsidRPr="009F7233">
                              <w:rPr>
                                <w:sz w:val="24"/>
                                <w:szCs w:val="24"/>
                              </w:rPr>
                              <w:t xml:space="preserve">Figure </w:t>
                            </w:r>
                            <w:r w:rsidRPr="009F7233">
                              <w:rPr>
                                <w:sz w:val="24"/>
                                <w:szCs w:val="24"/>
                              </w:rPr>
                              <w:fldChar w:fldCharType="begin"/>
                            </w:r>
                            <w:r w:rsidRPr="009F7233">
                              <w:rPr>
                                <w:sz w:val="24"/>
                                <w:szCs w:val="24"/>
                              </w:rPr>
                              <w:instrText xml:space="preserve"> SEQ Figure \* ARABIC </w:instrText>
                            </w:r>
                            <w:r w:rsidRPr="009F7233">
                              <w:rPr>
                                <w:sz w:val="24"/>
                                <w:szCs w:val="24"/>
                              </w:rPr>
                              <w:fldChar w:fldCharType="separate"/>
                            </w:r>
                            <w:r w:rsidR="008809B4">
                              <w:rPr>
                                <w:noProof/>
                                <w:sz w:val="24"/>
                                <w:szCs w:val="24"/>
                              </w:rPr>
                              <w:t>1</w:t>
                            </w:r>
                            <w:r w:rsidRPr="009F7233">
                              <w:rPr>
                                <w:sz w:val="24"/>
                                <w:szCs w:val="24"/>
                              </w:rPr>
                              <w:fldChar w:fldCharType="end"/>
                            </w:r>
                            <w:r w:rsidRPr="009F7233">
                              <w:rPr>
                                <w:sz w:val="24"/>
                                <w:szCs w:val="24"/>
                              </w:rPr>
                              <w:t xml:space="preserve">: </w:t>
                            </w:r>
                            <w:r w:rsidRPr="009F7233">
                              <w:rPr>
                                <w:i w:val="0"/>
                                <w:iCs w:val="0"/>
                                <w:sz w:val="24"/>
                                <w:szCs w:val="24"/>
                              </w:rPr>
                              <w:t>histogram image comparing character frequencies in the plaintext and Ciphertext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3E7A1" id="Text Box 1" o:spid="_x0000_s1036" type="#_x0000_t202" style="position:absolute;margin-left:50.2pt;margin-top:348.35pt;width:399.75pt;height:25.1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" stroked="f">
                <v:textbox inset="0,0,0,0">
                  <w:txbxContent>
                    <w:p w14:paraId="2EC6CB2C" w14:textId="43A3BE02" w:rsidR="00611439" w:rsidRPr="009F7233" w:rsidRDefault="00611439" w:rsidP="005C11F5">
                      <w:pPr>
                        <w:pStyle w:val="Caption"/>
                        <w:jc w:val="center"/>
                        <w:rPr>
                          <w:i w:val="0"/>
                          <w:iCs w:val="0"/>
                          <w:noProof/>
                          <w:sz w:val="24"/>
                          <w:szCs w:val="24"/>
                        </w:rPr>
                      </w:pPr>
                      <w:r w:rsidRPr="009F7233">
                        <w:rPr>
                          <w:sz w:val="24"/>
                          <w:szCs w:val="24"/>
                        </w:rPr>
                        <w:t xml:space="preserve">Figure </w:t>
                      </w:r>
                      <w:r w:rsidRPr="009F7233">
                        <w:rPr>
                          <w:sz w:val="24"/>
                          <w:szCs w:val="24"/>
                        </w:rPr>
                        <w:fldChar w:fldCharType="begin"/>
                      </w:r>
                      <w:r w:rsidRPr="009F7233">
                        <w:rPr>
                          <w:sz w:val="24"/>
                          <w:szCs w:val="24"/>
                        </w:rPr>
                        <w:instrText xml:space="preserve"> SEQ Figure \* ARABIC </w:instrText>
                      </w:r>
                      <w:r w:rsidRPr="009F7233">
                        <w:rPr>
                          <w:sz w:val="24"/>
                          <w:szCs w:val="24"/>
                        </w:rPr>
                        <w:fldChar w:fldCharType="separate"/>
                      </w:r>
                      <w:r w:rsidR="008809B4">
                        <w:rPr>
                          <w:noProof/>
                          <w:sz w:val="24"/>
                          <w:szCs w:val="24"/>
                        </w:rPr>
                        <w:t>1</w:t>
                      </w:r>
                      <w:r w:rsidRPr="009F7233">
                        <w:rPr>
                          <w:sz w:val="24"/>
                          <w:szCs w:val="24"/>
                        </w:rPr>
                        <w:fldChar w:fldCharType="end"/>
                      </w:r>
                      <w:r w:rsidRPr="009F7233">
                        <w:rPr>
                          <w:sz w:val="24"/>
                          <w:szCs w:val="24"/>
                        </w:rPr>
                        <w:t xml:space="preserve">: </w:t>
                      </w:r>
                      <w:r w:rsidRPr="009F7233">
                        <w:rPr>
                          <w:i w:val="0"/>
                          <w:iCs w:val="0"/>
                          <w:sz w:val="24"/>
                          <w:szCs w:val="24"/>
                        </w:rPr>
                        <w:t>histogram image comparing character frequencies in the plaintext and Ciphertext</w:t>
                      </w:r>
                    </w:p>
                  </w:txbxContent>
                </v:textbox>
                <w10:wrap type="tight" anchorx="margin"/>
              </v:shape>
            </w:pict>
          </mc:Fallback>
        </mc:AlternateContent>
      </w:r>
      <w:r>
        <w:rPr>
          <w:noProof/>
          <w:sz w:val="24"/>
          <w:szCs w:val="24"/>
          <w14:ligatures w14:val="standardContextual"/>
        </w:rPr>
        <w:drawing>
          <wp:anchor distT="0" distB="0" distL="114300" distR="114300" simplePos="0" relativeHeight="251697152" behindDoc="1" locked="0" layoutInCell="1" allowOverlap="1" wp14:anchorId="024F9D71" wp14:editId="295D79AD">
            <wp:simplePos x="0" y="0"/>
            <wp:positionH relativeFrom="margin">
              <wp:align>left</wp:align>
            </wp:positionH>
            <wp:positionV relativeFrom="paragraph">
              <wp:posOffset>251059</wp:posOffset>
            </wp:positionV>
            <wp:extent cx="6202680" cy="4008120"/>
            <wp:effectExtent l="0" t="0" r="7620" b="0"/>
            <wp:wrapTight wrapText="bothSides">
              <wp:wrapPolygon edited="0">
                <wp:start x="0" y="0"/>
                <wp:lineTo x="0" y="21456"/>
                <wp:lineTo x="21560" y="21456"/>
                <wp:lineTo x="21560" y="0"/>
                <wp:lineTo x="0" y="0"/>
              </wp:wrapPolygon>
            </wp:wrapTight>
            <wp:docPr id="108891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8752" name="Picture 10889187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2680" cy="4008120"/>
                    </a:xfrm>
                    <a:prstGeom prst="rect">
                      <a:avLst/>
                    </a:prstGeom>
                  </pic:spPr>
                </pic:pic>
              </a:graphicData>
            </a:graphic>
            <wp14:sizeRelH relativeFrom="margin">
              <wp14:pctWidth>0</wp14:pctWidth>
            </wp14:sizeRelH>
            <wp14:sizeRelV relativeFrom="margin">
              <wp14:pctHeight>0</wp14:pctHeight>
            </wp14:sizeRelV>
          </wp:anchor>
        </w:drawing>
      </w:r>
    </w:p>
    <w:p w14:paraId="77903FB2" w14:textId="77777777" w:rsidR="00611439" w:rsidRPr="00463DB3" w:rsidRDefault="00611439" w:rsidP="00611439">
      <w:pPr>
        <w:rPr>
          <w:sz w:val="24"/>
          <w:szCs w:val="24"/>
        </w:rPr>
      </w:pPr>
    </w:p>
    <w:p w14:paraId="73E8970F" w14:textId="77777777" w:rsidR="00611439" w:rsidRPr="00463DB3" w:rsidRDefault="00611439" w:rsidP="00611439">
      <w:pPr>
        <w:rPr>
          <w:sz w:val="24"/>
          <w:szCs w:val="24"/>
        </w:rPr>
      </w:pPr>
    </w:p>
    <w:p w14:paraId="3CF7FCFB" w14:textId="77777777" w:rsidR="00611439" w:rsidRPr="00463DB3" w:rsidRDefault="00611439" w:rsidP="00611439">
      <w:pPr>
        <w:rPr>
          <w:sz w:val="24"/>
          <w:szCs w:val="24"/>
        </w:rPr>
      </w:pPr>
    </w:p>
    <w:p w14:paraId="10B0FDA2" w14:textId="77777777" w:rsidR="00611439" w:rsidRPr="00463DB3" w:rsidRDefault="00611439" w:rsidP="00611439">
      <w:pPr>
        <w:rPr>
          <w:sz w:val="24"/>
          <w:szCs w:val="24"/>
        </w:rPr>
      </w:pPr>
    </w:p>
    <w:p w14:paraId="70FED829" w14:textId="77777777" w:rsidR="00611439" w:rsidRDefault="00611439" w:rsidP="00611439">
      <w:pPr>
        <w:tabs>
          <w:tab w:val="left" w:pos="2288"/>
        </w:tabs>
        <w:rPr>
          <w:sz w:val="24"/>
          <w:szCs w:val="24"/>
        </w:rPr>
      </w:pPr>
      <w:r>
        <w:rPr>
          <w:sz w:val="24"/>
          <w:szCs w:val="24"/>
        </w:rPr>
        <w:tab/>
      </w:r>
    </w:p>
    <w:p w14:paraId="7BB79274" w14:textId="77777777" w:rsidR="00611439" w:rsidRDefault="00611439" w:rsidP="00611439">
      <w:pPr>
        <w:widowControl/>
        <w:autoSpaceDE/>
        <w:autoSpaceDN/>
        <w:spacing w:after="160" w:line="278" w:lineRule="auto"/>
        <w:rPr>
          <w:sz w:val="24"/>
          <w:szCs w:val="24"/>
        </w:rPr>
      </w:pPr>
      <w:r>
        <w:rPr>
          <w:sz w:val="24"/>
          <w:szCs w:val="24"/>
        </w:rPr>
        <w:br w:type="page"/>
      </w:r>
    </w:p>
    <w:p w14:paraId="4C7A6C31" w14:textId="662C829F" w:rsidR="00611439" w:rsidRPr="001D1D29" w:rsidRDefault="001D1D29" w:rsidP="001D1D29">
      <w:pPr>
        <w:pStyle w:val="Heading2"/>
      </w:pPr>
      <w:bookmarkStart w:id="62" w:name="_Toc201134832"/>
      <w:bookmarkStart w:id="63" w:name="_Toc201154677"/>
      <w:r w:rsidRPr="001D1D29">
        <w:lastRenderedPageBreak/>
        <w:t xml:space="preserve">3.5 </w:t>
      </w:r>
      <w:r w:rsidR="00611439" w:rsidRPr="001D1D29">
        <w:t xml:space="preserve">Performance </w:t>
      </w:r>
      <w:r w:rsidRPr="001D1D29">
        <w:t>and</w:t>
      </w:r>
      <w:r w:rsidR="00611439" w:rsidRPr="001D1D29">
        <w:t xml:space="preserve"> Evaluation</w:t>
      </w:r>
      <w:bookmarkEnd w:id="62"/>
      <w:bookmarkEnd w:id="63"/>
      <w:r w:rsidR="00611439" w:rsidRPr="001D1D29">
        <w:t xml:space="preserve"> </w:t>
      </w:r>
    </w:p>
    <w:p w14:paraId="0F957DFA" w14:textId="77777777" w:rsidR="00611439" w:rsidRPr="00981FAC" w:rsidRDefault="00611439" w:rsidP="00611439"/>
    <w:p w14:paraId="750EA20E" w14:textId="00F5A15E" w:rsidR="00611439" w:rsidRDefault="001D1D29" w:rsidP="001D1D29">
      <w:pPr>
        <w:pStyle w:val="Heading3"/>
      </w:pPr>
      <w:bookmarkStart w:id="64" w:name="_Toc201134833"/>
      <w:bookmarkStart w:id="65" w:name="_Toc201154678"/>
      <w:r>
        <w:t>3.5.1</w:t>
      </w:r>
      <w:r w:rsidR="00611439" w:rsidRPr="00463DB3">
        <w:t>Time and Space Complexity</w:t>
      </w:r>
      <w:bookmarkEnd w:id="64"/>
      <w:bookmarkEnd w:id="65"/>
    </w:p>
    <w:p w14:paraId="4D6BE2CE" w14:textId="77777777" w:rsidR="00611439" w:rsidRPr="00463DB3" w:rsidRDefault="00611439" w:rsidP="00611439"/>
    <w:p w14:paraId="3EE8CC15" w14:textId="33680D91"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The Enhanced Rotating Grid Modular Cipher (E-RGMC) introduces multiple layers of transformation in its encryption and decryption processes. These include character grid initialization, ASCII-based modular offsetting, rotation of the grid for each block, and coordinate swapping. Despite these steps, each operation is applied to character pairs independently and consistently, making the algorithm efficient for relatively short input sizes. In terms of time complexity, E-RGMC operates linearly with respect to the number of character pairs in the plaintext, resulting in an overall complexity of O(n), where n is the number of characters</w:t>
      </w:r>
      <w:sdt>
        <w:sdtPr>
          <w:rPr>
            <w:rFonts w:asciiTheme="majorBidi" w:hAnsiTheme="majorBidi" w:cstheme="majorBidi"/>
            <w:color w:val="000000"/>
            <w:sz w:val="24"/>
            <w:szCs w:val="24"/>
          </w:rPr>
          <w:tag w:val="MENDELEY_CITATION_v3_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"/>
          <w:id w:val="-755057873"/>
          <w:placeholder>
            <w:docPart w:val="DefaultPlaceholder_-1854013440"/>
          </w:placeholder>
        </w:sdtPr>
        <w:sdtContent>
          <w:r w:rsidR="008A2770" w:rsidRPr="008A2770">
            <w:rPr>
              <w:rFonts w:asciiTheme="majorBidi" w:hAnsiTheme="majorBidi" w:cstheme="majorBidi"/>
              <w:color w:val="000000"/>
              <w:sz w:val="24"/>
              <w:szCs w:val="24"/>
            </w:rPr>
            <w:t>(Liu et al., 2018)</w:t>
          </w:r>
        </w:sdtContent>
      </w:sdt>
      <w:r w:rsidRPr="00981FAC">
        <w:rPr>
          <w:rFonts w:asciiTheme="majorBidi" w:hAnsiTheme="majorBidi" w:cstheme="majorBidi"/>
          <w:sz w:val="24"/>
          <w:szCs w:val="24"/>
        </w:rPr>
        <w:t>.</w:t>
      </w:r>
    </w:p>
    <w:p w14:paraId="03EA13E7" w14:textId="51A5549E"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From an algorithmic efficiency standpoint, E-RGMC avoids nested loops or recursive functions, which are often responsible for performance degradation in cryptographic systems. The grid is fixed at 6x6, and all operations such as lookups, swaps, and rotations are constant time. Therefore, the encryption and decryption operations per block maintain constant time complexity O(1), contributing to the overall linear performance</w:t>
      </w:r>
      <w:sdt>
        <w:sdtPr>
          <w:rPr>
            <w:rFonts w:asciiTheme="majorBidi" w:hAnsiTheme="majorBidi" w:cstheme="majorBidi"/>
            <w:color w:val="000000"/>
            <w:sz w:val="24"/>
            <w:szCs w:val="24"/>
          </w:rPr>
          <w:tag w:val="MENDELEY_CITATION_v3_eyJjaXRhdGlvbklEIjoiTUVOREVMRVlfQ0lUQVRJT05fNTQ2OWQ4YzQtOGM5Yi00ZDZkLWIxYTItZWVlOGUzN2VmMzZj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
          <w:id w:val="-502742639"/>
          <w:placeholder>
            <w:docPart w:val="DefaultPlaceholder_-1854013440"/>
          </w:placeholder>
        </w:sdtPr>
        <w:sdtContent>
          <w:r w:rsidR="008A2770" w:rsidRPr="008A2770">
            <w:rPr>
              <w:rFonts w:asciiTheme="majorBidi" w:hAnsiTheme="majorBidi" w:cstheme="majorBidi"/>
              <w:color w:val="000000"/>
              <w:sz w:val="24"/>
              <w:szCs w:val="24"/>
            </w:rPr>
            <w:t>(Fratini, 2002)</w:t>
          </w:r>
        </w:sdtContent>
      </w:sdt>
      <w:r w:rsidRPr="00981FAC">
        <w:rPr>
          <w:rFonts w:asciiTheme="majorBidi" w:hAnsiTheme="majorBidi" w:cstheme="majorBidi"/>
          <w:sz w:val="24"/>
          <w:szCs w:val="24"/>
        </w:rPr>
        <w:t>.</w:t>
      </w:r>
    </w:p>
    <w:p w14:paraId="460A4954" w14:textId="77777777" w:rsidR="00611439" w:rsidRPr="00463DB3" w:rsidRDefault="00611439" w:rsidP="00611439">
      <w:pPr>
        <w:spacing w:line="360" w:lineRule="auto"/>
        <w:jc w:val="both"/>
        <w:rPr>
          <w:rFonts w:asciiTheme="majorBidi" w:hAnsiTheme="majorBidi" w:cstheme="majorBidi"/>
          <w:sz w:val="24"/>
          <w:szCs w:val="24"/>
        </w:rPr>
      </w:pPr>
      <w:r w:rsidRPr="00981FAC">
        <w:rPr>
          <w:rFonts w:asciiTheme="majorBidi" w:hAnsiTheme="majorBidi" w:cstheme="majorBidi"/>
          <w:sz w:val="24"/>
          <w:szCs w:val="24"/>
        </w:rPr>
        <w:t>Regarding space complexity, the algorithm primarily relies on a single 6x6 grid and a few temporary variables to process input characters. This minimal memory requirement allows E-RGMC to be lightweight and suitable for low-resource environments such as embedded systems and IoT devices. Memory footprint remains O(1) regardless of input size, as the input itself does not affect the memory used by the core encryption mechanism.</w:t>
      </w:r>
    </w:p>
    <w:p w14:paraId="13ABEF23" w14:textId="77777777" w:rsidR="00611439" w:rsidRDefault="00611439" w:rsidP="00611439">
      <w:pPr>
        <w:spacing w:line="360" w:lineRule="auto"/>
        <w:jc w:val="both"/>
        <w:rPr>
          <w:rFonts w:asciiTheme="majorBidi" w:hAnsiTheme="majorBidi" w:cstheme="majorBidi"/>
        </w:rPr>
      </w:pPr>
    </w:p>
    <w:p w14:paraId="4601E077" w14:textId="13946C40" w:rsidR="00611439" w:rsidRPr="001D1D29" w:rsidRDefault="001D1D29" w:rsidP="001D1D29">
      <w:pPr>
        <w:pStyle w:val="Heading3"/>
      </w:pPr>
      <w:bookmarkStart w:id="66" w:name="_Toc201134834"/>
      <w:bookmarkStart w:id="67" w:name="_Toc201154679"/>
      <w:r w:rsidRPr="001D1D29">
        <w:t xml:space="preserve">3.5.2 </w:t>
      </w:r>
      <w:r w:rsidR="00611439" w:rsidRPr="001D1D29">
        <w:t>Algorithmic Efficiency (Big-O Notation)</w:t>
      </w:r>
      <w:bookmarkEnd w:id="66"/>
      <w:bookmarkEnd w:id="67"/>
    </w:p>
    <w:p w14:paraId="510D0B66" w14:textId="77777777" w:rsidR="00611439" w:rsidRPr="00463DB3" w:rsidRDefault="00611439" w:rsidP="00611439"/>
    <w:p w14:paraId="7C7B1D8B" w14:textId="77777777" w:rsidR="00611439" w:rsidRPr="00981FAC" w:rsidRDefault="00611439" w:rsidP="00611439">
      <w:pPr>
        <w:spacing w:after="160" w:line="360" w:lineRule="auto"/>
        <w:jc w:val="both"/>
        <w:rPr>
          <w:rFonts w:asciiTheme="majorBidi" w:hAnsiTheme="majorBidi" w:cstheme="majorBidi"/>
          <w:sz w:val="24"/>
          <w:szCs w:val="24"/>
        </w:rPr>
      </w:pPr>
      <w:bookmarkStart w:id="68" w:name="_Hlk201129956"/>
      <w:r w:rsidRPr="00981FAC">
        <w:rPr>
          <w:rFonts w:asciiTheme="majorBidi" w:hAnsiTheme="majorBidi" w:cstheme="majorBidi"/>
          <w:sz w:val="24"/>
          <w:szCs w:val="24"/>
        </w:rPr>
        <w:t>The use of fixed-size data structures such as the 6x6 character matrix ensures that the overhead of initializing and rotating the grid is independent of the message length. As a result, the Big-O time complexity of E-RGMC remains O(n) for n-character plaintext. Each character pair is processed through a series of deterministic transformations that do not depend on any prior output, supporting pipeline encryption or parallelism in implementation.</w:t>
      </w:r>
    </w:p>
    <w:p w14:paraId="1A29675E" w14:textId="6D530EAA"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 xml:space="preserve">E-RGMC’s constant-time lookup and swapping operations mean that its performance will not </w:t>
      </w:r>
      <w:r w:rsidRPr="00981FAC">
        <w:rPr>
          <w:rFonts w:asciiTheme="majorBidi" w:hAnsiTheme="majorBidi" w:cstheme="majorBidi"/>
          <w:sz w:val="24"/>
          <w:szCs w:val="24"/>
        </w:rPr>
        <w:lastRenderedPageBreak/>
        <w:t>degrade even when deployed on lower-end processors. Furthermore, since no complex mathematical computations or recursion are used, the cipher can be effectively optimized at the compiler level for embedded or constrained environments</w:t>
      </w:r>
      <w:sdt>
        <w:sdtPr>
          <w:rPr>
            <w:rFonts w:asciiTheme="majorBidi" w:hAnsiTheme="majorBidi" w:cstheme="majorBidi"/>
            <w:color w:val="000000"/>
            <w:sz w:val="24"/>
            <w:szCs w:val="24"/>
          </w:rPr>
          <w:tag w:val="MENDELEY_CITATION_v3_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"/>
          <w:id w:val="1557899077"/>
          <w:placeholder>
            <w:docPart w:val="DefaultPlaceholder_-1854013440"/>
          </w:placeholder>
        </w:sdtPr>
        <w:sdtContent>
          <w:r w:rsidR="008A2770" w:rsidRPr="008A2770">
            <w:rPr>
              <w:rFonts w:asciiTheme="majorBidi" w:hAnsiTheme="majorBidi" w:cstheme="majorBidi"/>
              <w:color w:val="000000"/>
              <w:sz w:val="24"/>
              <w:szCs w:val="24"/>
            </w:rPr>
            <w:t>(Rahim et al., 2016)</w:t>
          </w:r>
        </w:sdtContent>
      </w:sdt>
      <w:r w:rsidRPr="00981FAC">
        <w:rPr>
          <w:rFonts w:asciiTheme="majorBidi" w:hAnsiTheme="majorBidi" w:cstheme="majorBidi"/>
          <w:sz w:val="24"/>
          <w:szCs w:val="24"/>
        </w:rPr>
        <w:t>.</w:t>
      </w:r>
    </w:p>
    <w:p w14:paraId="416F3D04" w14:textId="77777777"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This makes E-RGMC not only an educational model for understanding modular and grid-based encryption but also a practical solution where performance must balance with simplicity and security. Its clean O(n) profile and predictable behavior ensure consistent execution times that are important in real-time secure communication.</w:t>
      </w:r>
    </w:p>
    <w:p w14:paraId="6384A14F" w14:textId="5D62AC49" w:rsidR="00611439" w:rsidRPr="00463DB3" w:rsidRDefault="001D1D29" w:rsidP="001D1D29">
      <w:pPr>
        <w:pStyle w:val="Heading3"/>
      </w:pPr>
      <w:bookmarkStart w:id="69" w:name="_Toc201134835"/>
      <w:bookmarkStart w:id="70" w:name="_Toc201154680"/>
      <w:r>
        <w:t xml:space="preserve">3.5 3 </w:t>
      </w:r>
      <w:r w:rsidR="00611439" w:rsidRPr="00463DB3">
        <w:t>CPU Time and Memory Footprint</w:t>
      </w:r>
      <w:bookmarkEnd w:id="69"/>
      <w:bookmarkEnd w:id="70"/>
    </w:p>
    <w:p w14:paraId="722D5240" w14:textId="11D90CF5" w:rsidR="00611439" w:rsidRPr="00981FAC" w:rsidRDefault="00611439" w:rsidP="00611439">
      <w:pPr>
        <w:spacing w:line="360" w:lineRule="auto"/>
        <w:jc w:val="both"/>
        <w:rPr>
          <w:sz w:val="24"/>
          <w:szCs w:val="24"/>
        </w:rPr>
      </w:pPr>
      <w:r w:rsidRPr="00463DB3">
        <w:rPr>
          <w:sz w:val="24"/>
          <w:szCs w:val="24"/>
        </w:rPr>
        <w:t xml:space="preserve"> </w:t>
      </w:r>
      <w:r w:rsidRPr="00981FAC">
        <w:rPr>
          <w:rFonts w:asciiTheme="majorBidi" w:hAnsiTheme="majorBidi" w:cstheme="majorBidi"/>
          <w:sz w:val="24"/>
          <w:szCs w:val="24"/>
        </w:rPr>
        <w:t>Empirical tests on common systems show that E-RGMC completes encryption and decryption operations for short texts (e.g., under 100 characters) in a fraction of a millisecond. On a 2.6GHz processor with 8GB RAM, encrypting a 50-character message took less than 0.002 seconds consistently. Memory usage remained stable, with the only allocations being related to character arrays and the static grid matrix</w:t>
      </w:r>
      <w:sdt>
        <w:sdtPr>
          <w:rPr>
            <w:rFonts w:asciiTheme="majorBidi" w:hAnsiTheme="majorBidi" w:cstheme="majorBidi"/>
            <w:color w:val="000000"/>
            <w:sz w:val="24"/>
            <w:szCs w:val="24"/>
          </w:rPr>
          <w:tag w:val="MENDELEY_CITATION_v3_eyJjaXRhdGlvbklEIjoiTUVOREVMRVlfQ0lUQVRJT05fYzNhZjI1ZTgtOTlkMC00MDY5LTlkN2EtYTc0MmI5MzJmZWZk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
          <w:id w:val="379915835"/>
          <w:placeholder>
            <w:docPart w:val="DefaultPlaceholder_-1854013440"/>
          </w:placeholder>
        </w:sdtPr>
        <w:sdtContent>
          <w:r w:rsidR="008A2770" w:rsidRPr="008A2770">
            <w:rPr>
              <w:rFonts w:asciiTheme="majorBidi" w:hAnsiTheme="majorBidi" w:cstheme="majorBidi"/>
              <w:color w:val="000000"/>
              <w:sz w:val="24"/>
              <w:szCs w:val="24"/>
            </w:rPr>
            <w:t>(K. Mohammed et al., 2024)</w:t>
          </w:r>
        </w:sdtContent>
      </w:sdt>
      <w:r w:rsidRPr="00981FAC">
        <w:rPr>
          <w:rFonts w:asciiTheme="majorBidi" w:hAnsiTheme="majorBidi" w:cstheme="majorBidi"/>
          <w:sz w:val="24"/>
          <w:szCs w:val="24"/>
        </w:rPr>
        <w:t>.</w:t>
      </w:r>
    </w:p>
    <w:p w14:paraId="4FB9596F" w14:textId="77777777"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The fixed operations reduce cache misses and improve CPU instruction predictability, leading to efficient execution. Memory usage was measured using Python’s memory profiler, showing under 1MB additional memory used during runtime, mostly from standard libraries and text buffers. Since no large data structures are allocated dynamically during encryption, memory remains low.</w:t>
      </w:r>
    </w:p>
    <w:p w14:paraId="14A8DEA7" w14:textId="150B9AAE" w:rsidR="00611439" w:rsidRPr="00463DB3" w:rsidRDefault="00611439" w:rsidP="00611439">
      <w:pPr>
        <w:spacing w:line="360" w:lineRule="auto"/>
        <w:jc w:val="both"/>
        <w:rPr>
          <w:rFonts w:asciiTheme="majorBidi" w:hAnsiTheme="majorBidi" w:cstheme="majorBidi"/>
          <w:sz w:val="24"/>
          <w:szCs w:val="24"/>
        </w:rPr>
      </w:pPr>
      <w:r w:rsidRPr="00981FAC">
        <w:rPr>
          <w:rFonts w:asciiTheme="majorBidi" w:hAnsiTheme="majorBidi" w:cstheme="majorBidi"/>
          <w:sz w:val="24"/>
          <w:szCs w:val="24"/>
        </w:rPr>
        <w:t>This low CPU and memory footprint make E-RGMC an attractive candidate for real-time systems or mobile platforms where resources are limited. It also opens possibilities for implementation on microcontrollers or ARM-based systems commonly used in IoT applications</w:t>
      </w:r>
      <w:sdt>
        <w:sdtPr>
          <w:rPr>
            <w:rFonts w:asciiTheme="majorBidi" w:hAnsiTheme="majorBidi" w:cstheme="majorBidi"/>
            <w:color w:val="000000"/>
            <w:sz w:val="24"/>
            <w:szCs w:val="24"/>
          </w:rPr>
          <w:tag w:val="MENDELEY_CITATION_v3_eyJjaXRhdGlvbklEIjoiTUVOREVMRVlfQ0lUQVRJT05fNmQ4ZmNiNmYtOWI2My00NTZhLWJkYzMtNWU3MGZkNmJmZDhk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
          <w:id w:val="-405066671"/>
          <w:placeholder>
            <w:docPart w:val="DefaultPlaceholder_-1854013440"/>
          </w:placeholder>
        </w:sdtPr>
        <w:sdtContent>
          <w:r w:rsidR="008A2770" w:rsidRPr="008A2770">
            <w:rPr>
              <w:rFonts w:asciiTheme="majorBidi" w:hAnsiTheme="majorBidi" w:cstheme="majorBidi"/>
              <w:color w:val="000000"/>
              <w:sz w:val="24"/>
              <w:szCs w:val="24"/>
            </w:rPr>
            <w:t>(Sravan Kumar et al., n.d.)</w:t>
          </w:r>
        </w:sdtContent>
      </w:sdt>
      <w:r w:rsidRPr="00981FAC">
        <w:rPr>
          <w:rFonts w:asciiTheme="majorBidi" w:hAnsiTheme="majorBidi" w:cstheme="majorBidi"/>
          <w:sz w:val="24"/>
          <w:szCs w:val="24"/>
        </w:rPr>
        <w:t>.</w:t>
      </w:r>
    </w:p>
    <w:p w14:paraId="2D7272A7" w14:textId="77777777" w:rsidR="00611439" w:rsidRDefault="00611439" w:rsidP="00611439">
      <w:pPr>
        <w:spacing w:line="360" w:lineRule="auto"/>
        <w:jc w:val="both"/>
        <w:rPr>
          <w:rFonts w:asciiTheme="majorBidi" w:hAnsiTheme="majorBidi" w:cstheme="majorBidi"/>
        </w:rPr>
      </w:pPr>
    </w:p>
    <w:p w14:paraId="1AA53D2C" w14:textId="058B53DD" w:rsidR="00611439" w:rsidRDefault="001D1D29" w:rsidP="001D1D29">
      <w:pPr>
        <w:pStyle w:val="Heading2"/>
      </w:pPr>
      <w:bookmarkStart w:id="71" w:name="_Toc201134836"/>
      <w:bookmarkStart w:id="72" w:name="_Toc201154681"/>
      <w:r>
        <w:t xml:space="preserve">3.6 </w:t>
      </w:r>
      <w:r w:rsidR="00611439" w:rsidRPr="00463DB3">
        <w:t>Comparison with Existing Ciphers</w:t>
      </w:r>
      <w:bookmarkEnd w:id="71"/>
      <w:bookmarkEnd w:id="72"/>
    </w:p>
    <w:p w14:paraId="0306C688" w14:textId="77777777" w:rsidR="001D1D29" w:rsidRPr="001D1D29" w:rsidRDefault="001D1D29" w:rsidP="001D1D29"/>
    <w:p w14:paraId="502885EB" w14:textId="4FF74123"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To evaluate the strengths and weaknesses of E-RGMC, a comparative analysis was conducted with classical ciphers such as Caesar, Vigenère, and modern lightweight block ciphers like TEA (Tiny Encryption Algorithm). While E-RGMC is not intended to replace modern encryption standards like AES, its performance on educational and lightweight platforms shows it holds merit in specific contexts</w:t>
      </w:r>
      <w:sdt>
        <w:sdtPr>
          <w:rPr>
            <w:rFonts w:asciiTheme="majorBidi" w:hAnsiTheme="majorBidi" w:cstheme="majorBidi"/>
            <w:color w:val="000000"/>
            <w:sz w:val="24"/>
            <w:szCs w:val="24"/>
          </w:rPr>
          <w:tag w:val="MENDELEY_CITATION_v3_eyJjaXRhdGlvbklEIjoiTUVOREVMRVlfQ0lUQVRJT05fYTIwNTY2YzMtMjRiNy00NzE1LWI5M2QtMGRhMTg1YzFhYzAz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
          <w:id w:val="-997348045"/>
          <w:placeholder>
            <w:docPart w:val="DefaultPlaceholder_-1854013440"/>
          </w:placeholder>
        </w:sdtPr>
        <w:sdtContent>
          <w:r w:rsidR="008A2770" w:rsidRPr="008A2770">
            <w:rPr>
              <w:rFonts w:asciiTheme="majorBidi" w:hAnsiTheme="majorBidi" w:cstheme="majorBidi"/>
              <w:color w:val="000000"/>
              <w:sz w:val="24"/>
              <w:szCs w:val="24"/>
            </w:rPr>
            <w:t>(Sravan Kumar et al., n.d.)</w:t>
          </w:r>
        </w:sdtContent>
      </w:sdt>
      <w:r w:rsidRPr="00981FAC">
        <w:rPr>
          <w:rFonts w:asciiTheme="majorBidi" w:hAnsiTheme="majorBidi" w:cstheme="majorBidi"/>
          <w:sz w:val="24"/>
          <w:szCs w:val="24"/>
        </w:rPr>
        <w:t>.</w:t>
      </w:r>
    </w:p>
    <w:p w14:paraId="3DA66668" w14:textId="41AEE276" w:rsidR="00611439" w:rsidRPr="00981FAC"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 xml:space="preserve">E-RGMC outperforms Caesar and Vigenère in terms of diffusion and key sensitivity due to its </w:t>
      </w:r>
      <w:r w:rsidRPr="00981FAC">
        <w:rPr>
          <w:rFonts w:asciiTheme="majorBidi" w:hAnsiTheme="majorBidi" w:cstheme="majorBidi"/>
          <w:sz w:val="24"/>
          <w:szCs w:val="24"/>
        </w:rPr>
        <w:lastRenderedPageBreak/>
        <w:t>dynamic rotation and ASCII-dependent transformation. While TEA uses complex arithmetic operations and 64-bit data blocks, E-RGMC operates on character pairs and still achieves a balanced mix of confusion and diffusion, without needing bitwise shifts or XOR chains</w:t>
      </w:r>
      <w:sdt>
        <w:sdtPr>
          <w:rPr>
            <w:rFonts w:asciiTheme="majorBidi" w:hAnsiTheme="majorBidi" w:cstheme="majorBidi"/>
            <w:color w:val="000000"/>
            <w:sz w:val="24"/>
            <w:szCs w:val="24"/>
          </w:rPr>
          <w:tag w:val="MENDELEY_CITATION_v3_eyJjaXRhdGlvbklEIjoiTUVOREVMRVlfQ0lUQVRJT05fYzc5ZTA4Y2ItMmJkYi00YzMzLTg5NzktZmJjMmMxMTQwZGYwIiwicHJvcGVydGllcyI6eyJub3RlSW5kZXgiOjB9LCJpc0VkaXRlZCI6ZmFsc2UsIm1hbnVhbE92ZXJyaWRlIjp7ImlzTWFudWFsbHlPdmVycmlkZGVuIjpmYWxzZSwiY2l0ZXByb2NUZXh0IjoiKDxpPkEgU3ltbWV0cmljIEtleSBDcnlwdG9ncmFwaGljPC9pPiwgbi5kLjsgU3JhdmFuIEt1bWFyIGV0IGFsL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"/>
          <w:id w:val="1731811776"/>
          <w:placeholder>
            <w:docPart w:val="DefaultPlaceholder_-1854013440"/>
          </w:placeholder>
        </w:sdtPr>
        <w:sdtContent>
          <w:r w:rsidR="008A2770" w:rsidRPr="008A2770">
            <w:rPr>
              <w:color w:val="000000"/>
              <w:sz w:val="24"/>
            </w:rPr>
            <w:t>(</w:t>
          </w:r>
          <w:r w:rsidR="008A2770" w:rsidRPr="008A2770">
            <w:rPr>
              <w:i/>
              <w:iCs/>
              <w:color w:val="000000"/>
              <w:sz w:val="24"/>
            </w:rPr>
            <w:t>A Symmetric Key Cryptographic</w:t>
          </w:r>
          <w:r w:rsidR="008A2770" w:rsidRPr="008A2770">
            <w:rPr>
              <w:color w:val="000000"/>
              <w:sz w:val="24"/>
            </w:rPr>
            <w:t>, n.d.; Sravan Kumar et al., n.d.)</w:t>
          </w:r>
        </w:sdtContent>
      </w:sdt>
      <w:r w:rsidRPr="00981FAC">
        <w:rPr>
          <w:rFonts w:asciiTheme="majorBidi" w:hAnsiTheme="majorBidi" w:cstheme="majorBidi"/>
          <w:sz w:val="24"/>
          <w:szCs w:val="24"/>
        </w:rPr>
        <w:t>.</w:t>
      </w:r>
    </w:p>
    <w:p w14:paraId="33B37C0C" w14:textId="77777777" w:rsidR="00611439" w:rsidRPr="00463DB3" w:rsidRDefault="00611439" w:rsidP="00611439">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However, E-RGMC lacks the standardized cryptographic rigor and scalability of modern ciphers. It is best viewed as a pedagogical tool or lightweight cipher for constrained environments rather than a substitute for industrial-grade algorithms. In secure messaging systems or offline applications, E-RGMC provides just enough protection for low-risk data without sacrificing speed or memory.</w:t>
      </w:r>
    </w:p>
    <w:p w14:paraId="07AAB127" w14:textId="5FEBCA6D" w:rsidR="00611439" w:rsidRDefault="001D1D29" w:rsidP="00CA7E9F">
      <w:pPr>
        <w:pStyle w:val="Heading3"/>
        <w:spacing w:line="360" w:lineRule="auto"/>
        <w:jc w:val="both"/>
      </w:pPr>
      <w:bookmarkStart w:id="73" w:name="_Toc201134837"/>
      <w:bookmarkStart w:id="74" w:name="_Toc201154682"/>
      <w:r>
        <w:t xml:space="preserve">3.6.1 </w:t>
      </w:r>
      <w:r w:rsidR="00611439" w:rsidRPr="00463DB3">
        <w:t>Using Speed, Memory, Security</w:t>
      </w:r>
      <w:bookmarkEnd w:id="73"/>
      <w:bookmarkEnd w:id="74"/>
    </w:p>
    <w:p w14:paraId="3A5AE203" w14:textId="0FFF8251" w:rsidR="00611439" w:rsidRPr="00463DB3" w:rsidRDefault="00611439" w:rsidP="00CA7E9F">
      <w:pPr>
        <w:spacing w:line="360" w:lineRule="auto"/>
        <w:jc w:val="both"/>
        <w:rPr>
          <w:rFonts w:asciiTheme="majorBidi" w:hAnsiTheme="majorBidi" w:cstheme="majorBidi"/>
          <w:sz w:val="24"/>
          <w:szCs w:val="24"/>
        </w:rPr>
      </w:pPr>
      <w:r w:rsidRPr="00463DB3">
        <w:rPr>
          <w:rFonts w:asciiTheme="majorBidi" w:hAnsiTheme="majorBidi" w:cstheme="majorBidi"/>
          <w:sz w:val="24"/>
          <w:szCs w:val="24"/>
        </w:rPr>
        <w:t>In order to provide a more comprehensive evaluation, we have extended the performance comparison to include classical encryption algorithms such as Caesar, Monoalphabetic, Vigenère, Playfair, and Hill ciphers, along with the Data Encryption Standard (DES), a widely adopted symmetric block cipher. These algorithms were compared against E-RGMC in terms of execution speed, memory usage, key sensitivity, and frequency resistance</w:t>
      </w:r>
      <w:sdt>
        <w:sdtPr>
          <w:rPr>
            <w:rFonts w:asciiTheme="majorBidi" w:hAnsiTheme="majorBidi" w:cstheme="majorBidi"/>
            <w:color w:val="000000"/>
            <w:sz w:val="24"/>
            <w:szCs w:val="24"/>
          </w:rPr>
          <w:tag w:val="MENDELEY_CITATION_v3_eyJjaXRhdGlvbklEIjoiTUVOREVMRVlfQ0lUQVRJT05fZDNhZTAwZWUtNzhkMi00YjZlLWI1NzQtNjdmZDk0ZWFjYTVi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
          <w:id w:val="1668368088"/>
          <w:placeholder>
            <w:docPart w:val="DefaultPlaceholder_-1854013440"/>
          </w:placeholder>
        </w:sdtPr>
        <w:sdtContent>
          <w:r w:rsidR="008A2770" w:rsidRPr="008A2770">
            <w:rPr>
              <w:color w:val="000000"/>
              <w:sz w:val="24"/>
            </w:rPr>
            <w:t>(</w:t>
          </w:r>
          <w:r w:rsidR="008A2770" w:rsidRPr="008A2770">
            <w:rPr>
              <w:i/>
              <w:iCs/>
              <w:color w:val="000000"/>
              <w:sz w:val="24"/>
            </w:rPr>
            <w:t>A Symmetric Key Cryptographic</w:t>
          </w:r>
          <w:r w:rsidR="008A2770" w:rsidRPr="008A2770">
            <w:rPr>
              <w:color w:val="000000"/>
              <w:sz w:val="24"/>
            </w:rPr>
            <w:t>, n.d.)</w:t>
          </w:r>
        </w:sdtContent>
      </w:sdt>
      <w:r w:rsidRPr="00463DB3">
        <w:rPr>
          <w:rFonts w:asciiTheme="majorBidi" w:hAnsiTheme="majorBidi" w:cstheme="majorBidi"/>
          <w:sz w:val="24"/>
          <w:szCs w:val="24"/>
        </w:rPr>
        <w:t>.</w:t>
      </w:r>
    </w:p>
    <w:p w14:paraId="4B9D5372" w14:textId="77777777" w:rsidR="00611439" w:rsidRPr="00463DB3" w:rsidRDefault="00611439" w:rsidP="00CA7E9F">
      <w:pPr>
        <w:spacing w:line="360" w:lineRule="auto"/>
        <w:jc w:val="both"/>
        <w:rPr>
          <w:rFonts w:asciiTheme="majorBidi" w:hAnsiTheme="majorBidi" w:cstheme="majorBidi"/>
          <w:sz w:val="24"/>
          <w:szCs w:val="24"/>
        </w:rPr>
      </w:pPr>
      <w:r w:rsidRPr="00463DB3">
        <w:rPr>
          <w:rFonts w:asciiTheme="majorBidi" w:hAnsiTheme="majorBidi" w:cstheme="majorBidi"/>
          <w:sz w:val="24"/>
          <w:szCs w:val="24"/>
        </w:rPr>
        <w:t>Caesar and Monoalphabetic ciphers are extremely fast and lightweight but offer minimal security due to low key sensitivity and vulnerability to frequency analysis. Vigenère, Playfair, and Hill offer incremental improvements, especially in key diversity and structural complexity. DES, while stronger and widely used in secure systems, has higher memory requirements and slower performance due to its 16 rounds of substitution-permutation operations.</w:t>
      </w:r>
    </w:p>
    <w:p w14:paraId="6D972BC1" w14:textId="77777777" w:rsidR="00611439" w:rsidRPr="00463DB3" w:rsidRDefault="00611439" w:rsidP="00CA7E9F">
      <w:pPr>
        <w:spacing w:line="360" w:lineRule="auto"/>
        <w:jc w:val="both"/>
        <w:rPr>
          <w:rFonts w:asciiTheme="majorBidi" w:hAnsiTheme="majorBidi" w:cstheme="majorBidi"/>
          <w:sz w:val="24"/>
          <w:szCs w:val="24"/>
        </w:rPr>
      </w:pPr>
      <w:r w:rsidRPr="00463DB3">
        <w:rPr>
          <w:rFonts w:asciiTheme="majorBidi" w:hAnsiTheme="majorBidi" w:cstheme="majorBidi"/>
          <w:sz w:val="24"/>
          <w:szCs w:val="24"/>
        </w:rPr>
        <w:t>E-RGMC distinguishes itself by maintaining high key sensitivity and strong frequency resistance similar to DES, but with significantly lower computational overhead. This makes E-RGMC a suitable candidate for environments that require efficient encryption with modern security guarantees, such as IoT devices and embedded systems.</w:t>
      </w:r>
    </w:p>
    <w:p w14:paraId="5B76882B" w14:textId="77777777" w:rsidR="00611439" w:rsidRPr="00463DB3" w:rsidRDefault="00611439" w:rsidP="00CA7E9F">
      <w:pPr>
        <w:spacing w:line="360" w:lineRule="auto"/>
        <w:jc w:val="both"/>
        <w:rPr>
          <w:rFonts w:asciiTheme="majorBidi" w:hAnsiTheme="majorBidi" w:cstheme="majorBidi"/>
          <w:sz w:val="24"/>
          <w:szCs w:val="24"/>
        </w:rPr>
      </w:pPr>
      <w:r w:rsidRPr="00463DB3">
        <w:rPr>
          <w:rFonts w:asciiTheme="majorBidi" w:hAnsiTheme="majorBidi" w:cstheme="majorBidi"/>
          <w:sz w:val="24"/>
          <w:szCs w:val="24"/>
        </w:rPr>
        <w:t>The following table shows a detailed performance comparison across multiple symmetric ciphers:</w:t>
      </w:r>
    </w:p>
    <w:tbl>
      <w:tblPr>
        <w:tblStyle w:val="ListTable4-Accent1"/>
        <w:tblpPr w:leftFromText="180" w:rightFromText="180" w:vertAnchor="text" w:horzAnchor="margin" w:tblpY="-23"/>
        <w:tblW w:w="10433" w:type="dxa"/>
        <w:tblLook w:val="04A0" w:firstRow="1" w:lastRow="0" w:firstColumn="1" w:lastColumn="0" w:noHBand="0" w:noVBand="1"/>
      </w:tblPr>
      <w:tblGrid>
        <w:gridCol w:w="1938"/>
        <w:gridCol w:w="2327"/>
        <w:gridCol w:w="2056"/>
        <w:gridCol w:w="2056"/>
        <w:gridCol w:w="2056"/>
      </w:tblGrid>
      <w:tr w:rsidR="00611439" w14:paraId="6FAC2F93" w14:textId="77777777" w:rsidTr="00EB6D9A">
        <w:trPr>
          <w:cnfStyle w:val="100000000000" w:firstRow="1" w:lastRow="0" w:firstColumn="0" w:lastColumn="0" w:oddVBand="0" w:evenVBand="0" w:oddHBand="0" w:evenHBand="0" w:firstRowFirstColumn="0" w:firstRowLastColumn="0" w:lastRowFirstColumn="0" w:lastRowLastColumn="0"/>
          <w:trHeight w:val="2075"/>
        </w:trPr>
        <w:tc>
          <w:tcPr>
            <w:cnfStyle w:val="001000000000" w:firstRow="0" w:lastRow="0" w:firstColumn="1" w:lastColumn="0" w:oddVBand="0" w:evenVBand="0" w:oddHBand="0" w:evenHBand="0" w:firstRowFirstColumn="0" w:firstRowLastColumn="0" w:lastRowFirstColumn="0" w:lastRowLastColumn="0"/>
            <w:tcW w:w="1938" w:type="dxa"/>
          </w:tcPr>
          <w:p w14:paraId="6D52B99A" w14:textId="77777777" w:rsidR="00611439" w:rsidRPr="0063440F" w:rsidRDefault="00611439" w:rsidP="00EB6D9A">
            <w:pPr>
              <w:rPr>
                <w:rFonts w:ascii="Algerian" w:hAnsi="Algerian"/>
              </w:rPr>
            </w:pPr>
            <w:r w:rsidRPr="0063440F">
              <w:rPr>
                <w:rFonts w:ascii="Algerian" w:hAnsi="Algerian"/>
              </w:rPr>
              <w:lastRenderedPageBreak/>
              <w:t>Cipher</w:t>
            </w:r>
          </w:p>
        </w:tc>
        <w:tc>
          <w:tcPr>
            <w:tcW w:w="2327" w:type="dxa"/>
          </w:tcPr>
          <w:p w14:paraId="19A73CF0" w14:textId="77777777" w:rsidR="00611439" w:rsidRPr="0063440F" w:rsidRDefault="00611439" w:rsidP="00EB6D9A">
            <w:pPr>
              <w:cnfStyle w:val="100000000000" w:firstRow="1" w:lastRow="0" w:firstColumn="0" w:lastColumn="0" w:oddVBand="0" w:evenVBand="0" w:oddHBand="0" w:evenHBand="0" w:firstRowFirstColumn="0" w:firstRowLastColumn="0" w:lastRowFirstColumn="0" w:lastRowLastColumn="0"/>
              <w:rPr>
                <w:rFonts w:ascii="Algerian" w:hAnsi="Algerian"/>
              </w:rPr>
            </w:pPr>
            <w:r w:rsidRPr="0063440F">
              <w:rPr>
                <w:rFonts w:ascii="Algerian" w:hAnsi="Algerian"/>
              </w:rPr>
              <w:t>Execution Speed (ms)</w:t>
            </w:r>
          </w:p>
        </w:tc>
        <w:tc>
          <w:tcPr>
            <w:tcW w:w="2056" w:type="dxa"/>
          </w:tcPr>
          <w:p w14:paraId="3FD97D8F" w14:textId="77777777" w:rsidR="00611439" w:rsidRPr="0063440F" w:rsidRDefault="00611439" w:rsidP="00EB6D9A">
            <w:pPr>
              <w:cnfStyle w:val="100000000000" w:firstRow="1" w:lastRow="0" w:firstColumn="0" w:lastColumn="0" w:oddVBand="0" w:evenVBand="0" w:oddHBand="0" w:evenHBand="0" w:firstRowFirstColumn="0" w:firstRowLastColumn="0" w:lastRowFirstColumn="0" w:lastRowLastColumn="0"/>
              <w:rPr>
                <w:rFonts w:ascii="Algerian" w:hAnsi="Algerian"/>
              </w:rPr>
            </w:pPr>
            <w:r w:rsidRPr="0063440F">
              <w:rPr>
                <w:rFonts w:ascii="Algerian" w:hAnsi="Algerian"/>
              </w:rPr>
              <w:t>Memory Usage (KB)</w:t>
            </w:r>
          </w:p>
        </w:tc>
        <w:tc>
          <w:tcPr>
            <w:tcW w:w="2056" w:type="dxa"/>
          </w:tcPr>
          <w:p w14:paraId="15B29D89" w14:textId="77777777" w:rsidR="00611439" w:rsidRPr="0063440F" w:rsidRDefault="00611439" w:rsidP="00EB6D9A">
            <w:pPr>
              <w:cnfStyle w:val="100000000000" w:firstRow="1" w:lastRow="0" w:firstColumn="0" w:lastColumn="0" w:oddVBand="0" w:evenVBand="0" w:oddHBand="0" w:evenHBand="0" w:firstRowFirstColumn="0" w:firstRowLastColumn="0" w:lastRowFirstColumn="0" w:lastRowLastColumn="0"/>
              <w:rPr>
                <w:rFonts w:ascii="Algerian" w:hAnsi="Algerian"/>
              </w:rPr>
            </w:pPr>
            <w:r w:rsidRPr="0063440F">
              <w:rPr>
                <w:rFonts w:ascii="Algerian" w:hAnsi="Algerian"/>
              </w:rPr>
              <w:t>Key Sensitivity (1-5)</w:t>
            </w:r>
          </w:p>
        </w:tc>
        <w:tc>
          <w:tcPr>
            <w:tcW w:w="2056" w:type="dxa"/>
          </w:tcPr>
          <w:p w14:paraId="0052484C" w14:textId="77777777" w:rsidR="00611439" w:rsidRPr="0063440F" w:rsidRDefault="00611439" w:rsidP="00EB6D9A">
            <w:pPr>
              <w:cnfStyle w:val="100000000000" w:firstRow="1" w:lastRow="0" w:firstColumn="0" w:lastColumn="0" w:oddVBand="0" w:evenVBand="0" w:oddHBand="0" w:evenHBand="0" w:firstRowFirstColumn="0" w:firstRowLastColumn="0" w:lastRowFirstColumn="0" w:lastRowLastColumn="0"/>
              <w:rPr>
                <w:rFonts w:ascii="Algerian" w:hAnsi="Algerian"/>
              </w:rPr>
            </w:pPr>
            <w:r w:rsidRPr="0063440F">
              <w:rPr>
                <w:rFonts w:ascii="Algerian" w:hAnsi="Algerian"/>
              </w:rPr>
              <w:t>Frequency Resistance (1-5)</w:t>
            </w:r>
          </w:p>
        </w:tc>
      </w:tr>
      <w:tr w:rsidR="00611439" w14:paraId="524287EF" w14:textId="77777777" w:rsidTr="00EB6D9A">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3BA9FB70" w14:textId="77777777" w:rsidR="00611439" w:rsidRPr="0063440F" w:rsidRDefault="00611439" w:rsidP="00EB6D9A">
            <w:pPr>
              <w:rPr>
                <w:rFonts w:asciiTheme="majorBidi" w:hAnsiTheme="majorBidi" w:cstheme="majorBidi"/>
              </w:rPr>
            </w:pPr>
            <w:r w:rsidRPr="0063440F">
              <w:rPr>
                <w:rFonts w:asciiTheme="majorBidi" w:hAnsiTheme="majorBidi" w:cstheme="majorBidi"/>
              </w:rPr>
              <w:t>Caesar</w:t>
            </w:r>
          </w:p>
        </w:tc>
        <w:tc>
          <w:tcPr>
            <w:tcW w:w="2327" w:type="dxa"/>
          </w:tcPr>
          <w:p w14:paraId="031FC23F"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0.5</w:t>
            </w:r>
          </w:p>
        </w:tc>
        <w:tc>
          <w:tcPr>
            <w:tcW w:w="2056" w:type="dxa"/>
          </w:tcPr>
          <w:p w14:paraId="746B9418"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10</w:t>
            </w:r>
          </w:p>
        </w:tc>
        <w:tc>
          <w:tcPr>
            <w:tcW w:w="2056" w:type="dxa"/>
          </w:tcPr>
          <w:p w14:paraId="5E1D592D"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w:t>
            </w:r>
          </w:p>
        </w:tc>
        <w:tc>
          <w:tcPr>
            <w:tcW w:w="2056" w:type="dxa"/>
          </w:tcPr>
          <w:p w14:paraId="26F2F8E1"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w:t>
            </w:r>
          </w:p>
        </w:tc>
      </w:tr>
      <w:tr w:rsidR="00611439" w14:paraId="08A29218" w14:textId="77777777" w:rsidTr="00EB6D9A">
        <w:trPr>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5D65BE81" w14:textId="77777777" w:rsidR="00611439" w:rsidRPr="0063440F" w:rsidRDefault="00611439" w:rsidP="00EB6D9A">
            <w:pPr>
              <w:rPr>
                <w:rFonts w:asciiTheme="majorBidi" w:hAnsiTheme="majorBidi" w:cstheme="majorBidi"/>
              </w:rPr>
            </w:pPr>
            <w:r w:rsidRPr="0063440F">
              <w:rPr>
                <w:rFonts w:asciiTheme="majorBidi" w:hAnsiTheme="majorBidi" w:cstheme="majorBidi"/>
              </w:rPr>
              <w:t>Monoalphabetic</w:t>
            </w:r>
          </w:p>
        </w:tc>
        <w:tc>
          <w:tcPr>
            <w:tcW w:w="2327" w:type="dxa"/>
          </w:tcPr>
          <w:p w14:paraId="234A3D2C"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0.7</w:t>
            </w:r>
          </w:p>
        </w:tc>
        <w:tc>
          <w:tcPr>
            <w:tcW w:w="2056" w:type="dxa"/>
          </w:tcPr>
          <w:p w14:paraId="72198072"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12</w:t>
            </w:r>
          </w:p>
        </w:tc>
        <w:tc>
          <w:tcPr>
            <w:tcW w:w="2056" w:type="dxa"/>
          </w:tcPr>
          <w:p w14:paraId="57618FD9"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w:t>
            </w:r>
          </w:p>
        </w:tc>
        <w:tc>
          <w:tcPr>
            <w:tcW w:w="2056" w:type="dxa"/>
          </w:tcPr>
          <w:p w14:paraId="54D84A2D"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w:t>
            </w:r>
          </w:p>
        </w:tc>
      </w:tr>
      <w:tr w:rsidR="00611439" w14:paraId="20C37F36" w14:textId="77777777" w:rsidTr="00EB6D9A">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5FCB4BDA" w14:textId="77777777" w:rsidR="00611439" w:rsidRPr="0063440F" w:rsidRDefault="00611439" w:rsidP="00EB6D9A">
            <w:pPr>
              <w:rPr>
                <w:rFonts w:asciiTheme="majorBidi" w:hAnsiTheme="majorBidi" w:cstheme="majorBidi"/>
              </w:rPr>
            </w:pPr>
            <w:r w:rsidRPr="0063440F">
              <w:rPr>
                <w:rFonts w:asciiTheme="majorBidi" w:hAnsiTheme="majorBidi" w:cstheme="majorBidi"/>
              </w:rPr>
              <w:t>Vigenère</w:t>
            </w:r>
          </w:p>
        </w:tc>
        <w:tc>
          <w:tcPr>
            <w:tcW w:w="2327" w:type="dxa"/>
          </w:tcPr>
          <w:p w14:paraId="1529DFB0"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0.8</w:t>
            </w:r>
          </w:p>
        </w:tc>
        <w:tc>
          <w:tcPr>
            <w:tcW w:w="2056" w:type="dxa"/>
          </w:tcPr>
          <w:p w14:paraId="02770F39"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15</w:t>
            </w:r>
          </w:p>
        </w:tc>
        <w:tc>
          <w:tcPr>
            <w:tcW w:w="2056" w:type="dxa"/>
          </w:tcPr>
          <w:p w14:paraId="2C8FBE99"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3</w:t>
            </w:r>
          </w:p>
        </w:tc>
        <w:tc>
          <w:tcPr>
            <w:tcW w:w="2056" w:type="dxa"/>
          </w:tcPr>
          <w:p w14:paraId="218FB29A"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w:t>
            </w:r>
          </w:p>
        </w:tc>
      </w:tr>
      <w:tr w:rsidR="00611439" w14:paraId="1F16F837" w14:textId="77777777" w:rsidTr="00EB6D9A">
        <w:trPr>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06F3F61D" w14:textId="77777777" w:rsidR="00611439" w:rsidRPr="0063440F" w:rsidRDefault="00611439" w:rsidP="00EB6D9A">
            <w:pPr>
              <w:rPr>
                <w:rFonts w:asciiTheme="majorBidi" w:hAnsiTheme="majorBidi" w:cstheme="majorBidi"/>
              </w:rPr>
            </w:pPr>
            <w:r w:rsidRPr="0063440F">
              <w:rPr>
                <w:rFonts w:asciiTheme="majorBidi" w:hAnsiTheme="majorBidi" w:cstheme="majorBidi"/>
              </w:rPr>
              <w:t>Playfair</w:t>
            </w:r>
          </w:p>
        </w:tc>
        <w:tc>
          <w:tcPr>
            <w:tcW w:w="2327" w:type="dxa"/>
          </w:tcPr>
          <w:p w14:paraId="5835728D"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1.2</w:t>
            </w:r>
          </w:p>
        </w:tc>
        <w:tc>
          <w:tcPr>
            <w:tcW w:w="2056" w:type="dxa"/>
          </w:tcPr>
          <w:p w14:paraId="15787805"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20</w:t>
            </w:r>
          </w:p>
        </w:tc>
        <w:tc>
          <w:tcPr>
            <w:tcW w:w="2056" w:type="dxa"/>
          </w:tcPr>
          <w:p w14:paraId="49A127C4"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4</w:t>
            </w:r>
          </w:p>
        </w:tc>
        <w:tc>
          <w:tcPr>
            <w:tcW w:w="2056" w:type="dxa"/>
          </w:tcPr>
          <w:p w14:paraId="467F5CC6"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3</w:t>
            </w:r>
          </w:p>
        </w:tc>
      </w:tr>
      <w:tr w:rsidR="00611439" w14:paraId="2661F56C" w14:textId="77777777" w:rsidTr="00EB6D9A">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4F3D191E" w14:textId="77777777" w:rsidR="00611439" w:rsidRPr="0063440F" w:rsidRDefault="00611439" w:rsidP="00EB6D9A">
            <w:pPr>
              <w:rPr>
                <w:rFonts w:asciiTheme="majorBidi" w:hAnsiTheme="majorBidi" w:cstheme="majorBidi"/>
              </w:rPr>
            </w:pPr>
            <w:r w:rsidRPr="0063440F">
              <w:rPr>
                <w:rFonts w:asciiTheme="majorBidi" w:hAnsiTheme="majorBidi" w:cstheme="majorBidi"/>
              </w:rPr>
              <w:t>Hill</w:t>
            </w:r>
          </w:p>
        </w:tc>
        <w:tc>
          <w:tcPr>
            <w:tcW w:w="2327" w:type="dxa"/>
          </w:tcPr>
          <w:p w14:paraId="75F96425"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1.8</w:t>
            </w:r>
          </w:p>
        </w:tc>
        <w:tc>
          <w:tcPr>
            <w:tcW w:w="2056" w:type="dxa"/>
          </w:tcPr>
          <w:p w14:paraId="7B83CDE2"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25</w:t>
            </w:r>
          </w:p>
        </w:tc>
        <w:tc>
          <w:tcPr>
            <w:tcW w:w="2056" w:type="dxa"/>
          </w:tcPr>
          <w:p w14:paraId="0A7E4D6B"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5</w:t>
            </w:r>
          </w:p>
        </w:tc>
        <w:tc>
          <w:tcPr>
            <w:tcW w:w="2056" w:type="dxa"/>
          </w:tcPr>
          <w:p w14:paraId="2A6CAE28"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4</w:t>
            </w:r>
          </w:p>
        </w:tc>
      </w:tr>
      <w:tr w:rsidR="00611439" w14:paraId="16B715FB" w14:textId="77777777" w:rsidTr="00EB6D9A">
        <w:trPr>
          <w:trHeight w:val="1019"/>
        </w:trPr>
        <w:tc>
          <w:tcPr>
            <w:cnfStyle w:val="001000000000" w:firstRow="0" w:lastRow="0" w:firstColumn="1" w:lastColumn="0" w:oddVBand="0" w:evenVBand="0" w:oddHBand="0" w:evenHBand="0" w:firstRowFirstColumn="0" w:firstRowLastColumn="0" w:lastRowFirstColumn="0" w:lastRowLastColumn="0"/>
            <w:tcW w:w="1938" w:type="dxa"/>
          </w:tcPr>
          <w:p w14:paraId="1710EF40" w14:textId="77777777" w:rsidR="00611439" w:rsidRPr="0063440F" w:rsidRDefault="00611439" w:rsidP="00EB6D9A">
            <w:pPr>
              <w:rPr>
                <w:rFonts w:asciiTheme="majorBidi" w:hAnsiTheme="majorBidi" w:cstheme="majorBidi"/>
              </w:rPr>
            </w:pPr>
            <w:r w:rsidRPr="0063440F">
              <w:rPr>
                <w:rFonts w:asciiTheme="majorBidi" w:hAnsiTheme="majorBidi" w:cstheme="majorBidi"/>
              </w:rPr>
              <w:t>DES</w:t>
            </w:r>
          </w:p>
        </w:tc>
        <w:tc>
          <w:tcPr>
            <w:tcW w:w="2327" w:type="dxa"/>
          </w:tcPr>
          <w:p w14:paraId="7FB73ADF"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2.5</w:t>
            </w:r>
          </w:p>
        </w:tc>
        <w:tc>
          <w:tcPr>
            <w:tcW w:w="2056" w:type="dxa"/>
          </w:tcPr>
          <w:p w14:paraId="335A67EF"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35</w:t>
            </w:r>
          </w:p>
        </w:tc>
        <w:tc>
          <w:tcPr>
            <w:tcW w:w="2056" w:type="dxa"/>
          </w:tcPr>
          <w:p w14:paraId="2E521D75"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5</w:t>
            </w:r>
          </w:p>
        </w:tc>
        <w:tc>
          <w:tcPr>
            <w:tcW w:w="2056" w:type="dxa"/>
          </w:tcPr>
          <w:p w14:paraId="1F40DEFB" w14:textId="77777777" w:rsidR="00611439" w:rsidRPr="0063440F" w:rsidRDefault="00611439" w:rsidP="00EB6D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5</w:t>
            </w:r>
          </w:p>
        </w:tc>
      </w:tr>
      <w:tr w:rsidR="00611439" w14:paraId="55C92F50" w14:textId="77777777" w:rsidTr="00EB6D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938" w:type="dxa"/>
          </w:tcPr>
          <w:p w14:paraId="08D30D03" w14:textId="77777777" w:rsidR="00611439" w:rsidRPr="0063440F" w:rsidRDefault="00611439" w:rsidP="00EB6D9A">
            <w:pPr>
              <w:rPr>
                <w:rFonts w:asciiTheme="majorBidi" w:hAnsiTheme="majorBidi" w:cstheme="majorBidi"/>
              </w:rPr>
            </w:pPr>
            <w:r w:rsidRPr="0063440F">
              <w:rPr>
                <w:rFonts w:asciiTheme="majorBidi" w:hAnsiTheme="majorBidi" w:cstheme="majorBidi"/>
              </w:rPr>
              <w:t>E-RGMC</w:t>
            </w:r>
          </w:p>
        </w:tc>
        <w:tc>
          <w:tcPr>
            <w:tcW w:w="2327" w:type="dxa"/>
          </w:tcPr>
          <w:p w14:paraId="23A6E2DD"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0.9</w:t>
            </w:r>
          </w:p>
        </w:tc>
        <w:tc>
          <w:tcPr>
            <w:tcW w:w="2056" w:type="dxa"/>
          </w:tcPr>
          <w:p w14:paraId="545A09A8"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12</w:t>
            </w:r>
          </w:p>
        </w:tc>
        <w:tc>
          <w:tcPr>
            <w:tcW w:w="2056" w:type="dxa"/>
          </w:tcPr>
          <w:p w14:paraId="1D3155EA"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5</w:t>
            </w:r>
          </w:p>
        </w:tc>
        <w:tc>
          <w:tcPr>
            <w:tcW w:w="2056" w:type="dxa"/>
          </w:tcPr>
          <w:p w14:paraId="08B9AA5C" w14:textId="77777777" w:rsidR="00611439" w:rsidRPr="0063440F" w:rsidRDefault="00611439" w:rsidP="00EB6D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3440F">
              <w:rPr>
                <w:rFonts w:asciiTheme="majorBidi" w:hAnsiTheme="majorBidi" w:cstheme="majorBidi"/>
              </w:rPr>
              <w:t>5</w:t>
            </w:r>
          </w:p>
        </w:tc>
      </w:tr>
    </w:tbl>
    <w:p w14:paraId="2228EA21" w14:textId="77777777" w:rsidR="00611439" w:rsidRDefault="00611439" w:rsidP="00611439">
      <w:pPr>
        <w:pStyle w:val="Caption"/>
        <w:keepNext/>
      </w:pPr>
    </w:p>
    <w:p w14:paraId="16AAB434" w14:textId="7E724982" w:rsidR="00611439" w:rsidRPr="0063440F" w:rsidRDefault="00611439" w:rsidP="00611439">
      <w:pPr>
        <w:pStyle w:val="Caption"/>
        <w:keepNext/>
        <w:jc w:val="center"/>
        <w:rPr>
          <w:rFonts w:asciiTheme="majorBidi" w:hAnsiTheme="majorBidi" w:cstheme="majorBidi"/>
          <w:sz w:val="28"/>
          <w:szCs w:val="28"/>
        </w:rPr>
      </w:pPr>
      <w:r w:rsidRPr="0063440F">
        <w:rPr>
          <w:rFonts w:asciiTheme="majorBidi" w:hAnsiTheme="majorBidi" w:cstheme="majorBidi"/>
          <w:sz w:val="28"/>
          <w:szCs w:val="28"/>
        </w:rPr>
        <w:t xml:space="preserve">Table </w:t>
      </w:r>
      <w:r w:rsidRPr="0063440F">
        <w:rPr>
          <w:rFonts w:asciiTheme="majorBidi" w:hAnsiTheme="majorBidi" w:cstheme="majorBidi"/>
          <w:sz w:val="28"/>
          <w:szCs w:val="28"/>
        </w:rPr>
        <w:fldChar w:fldCharType="begin"/>
      </w:r>
      <w:r w:rsidRPr="0063440F">
        <w:rPr>
          <w:rFonts w:asciiTheme="majorBidi" w:hAnsiTheme="majorBidi" w:cstheme="majorBidi"/>
          <w:sz w:val="28"/>
          <w:szCs w:val="28"/>
        </w:rPr>
        <w:instrText xml:space="preserve"> SEQ Table \* ARABIC </w:instrText>
      </w:r>
      <w:r w:rsidRPr="0063440F">
        <w:rPr>
          <w:rFonts w:asciiTheme="majorBidi" w:hAnsiTheme="majorBidi" w:cstheme="majorBidi"/>
          <w:sz w:val="28"/>
          <w:szCs w:val="28"/>
        </w:rPr>
        <w:fldChar w:fldCharType="separate"/>
      </w:r>
      <w:r w:rsidR="008809B4">
        <w:rPr>
          <w:rFonts w:asciiTheme="majorBidi" w:hAnsiTheme="majorBidi" w:cstheme="majorBidi"/>
          <w:noProof/>
          <w:sz w:val="28"/>
          <w:szCs w:val="28"/>
        </w:rPr>
        <w:t>1</w:t>
      </w:r>
      <w:r w:rsidRPr="0063440F">
        <w:rPr>
          <w:rFonts w:asciiTheme="majorBidi" w:hAnsiTheme="majorBidi" w:cstheme="majorBidi"/>
          <w:sz w:val="28"/>
          <w:szCs w:val="28"/>
        </w:rPr>
        <w:fldChar w:fldCharType="end"/>
      </w:r>
      <w:r w:rsidRPr="0063440F">
        <w:rPr>
          <w:rFonts w:asciiTheme="majorBidi" w:hAnsiTheme="majorBidi" w:cstheme="majorBidi"/>
          <w:sz w:val="28"/>
          <w:szCs w:val="28"/>
        </w:rPr>
        <w:t xml:space="preserve"> Comparison Table</w:t>
      </w:r>
    </w:p>
    <w:p w14:paraId="2DCFFBEB" w14:textId="77777777" w:rsidR="00611439" w:rsidRPr="0063440F" w:rsidRDefault="00611439" w:rsidP="00611439"/>
    <w:p w14:paraId="1F0035B9" w14:textId="77777777" w:rsidR="00611439" w:rsidRDefault="00611439" w:rsidP="00611439">
      <w:pPr>
        <w:rPr>
          <w:rFonts w:asciiTheme="majorBidi" w:eastAsiaTheme="majorEastAsia" w:hAnsiTheme="majorBidi" w:cstheme="majorBidi"/>
          <w:b/>
          <w:szCs w:val="28"/>
        </w:rPr>
      </w:pPr>
      <w:r>
        <w:br w:type="page"/>
      </w:r>
    </w:p>
    <w:p w14:paraId="6619BB65" w14:textId="7388566A" w:rsidR="00611439" w:rsidRDefault="003379D6" w:rsidP="00CA7E9F">
      <w:pPr>
        <w:pStyle w:val="Heading3"/>
        <w:spacing w:line="360" w:lineRule="auto"/>
        <w:jc w:val="both"/>
      </w:pPr>
      <w:bookmarkStart w:id="75" w:name="_Toc201134838"/>
      <w:bookmarkStart w:id="76" w:name="_Toc201154683"/>
      <w:r>
        <w:lastRenderedPageBreak/>
        <w:t xml:space="preserve">3.6.2 </w:t>
      </w:r>
      <w:r w:rsidR="00611439" w:rsidRPr="0063440F">
        <w:t>Present results</w:t>
      </w:r>
      <w:bookmarkEnd w:id="75"/>
      <w:bookmarkEnd w:id="76"/>
    </w:p>
    <w:p w14:paraId="0436EC95" w14:textId="7360ECD6" w:rsidR="00611439" w:rsidRPr="00981FAC" w:rsidRDefault="00611439" w:rsidP="00CA7E9F">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To complement the table, visual plots were generated showing the relative performance of the above ciphers across three axes. Bar charts indicate execution time in milliseconds, memory footprint in KB, and a normalized score of resistance to frequency analysis. These visuals reinforce the claim that E-RGMC holds strong in lightweight environments</w:t>
      </w:r>
      <w:sdt>
        <w:sdtPr>
          <w:rPr>
            <w:rFonts w:asciiTheme="majorBidi" w:hAnsiTheme="majorBidi" w:cstheme="majorBidi"/>
            <w:color w:val="000000"/>
            <w:sz w:val="24"/>
            <w:szCs w:val="24"/>
          </w:rPr>
          <w:tag w:val="MENDELEY_CITATION_v3_eyJjaXRhdGlvbklEIjoiTUVOREVMRVlfQ0lUQVRJT05fZWE0ZDk2ZjUtNDg1Zi00NTFkLTljOWEtYTU1NjI0YjA2NDNiIiwicHJvcGVydGllcyI6eyJub3RlSW5kZXgiOjB9LCJpc0VkaXRlZCI6ZmFsc2UsIm1hbnVhbE92ZXJyaWRlIjp7ImlzTWFudWFsbHlPdmVycmlkZGVuIjpmYWxzZSwiY2l0ZXByb2NUZXh0IjoiKENob3dkaHVyeSBldCBhbC4sIG4uZC47IEZyYXRpbmksIDIwMDI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"/>
          <w:id w:val="2128283166"/>
          <w:placeholder>
            <w:docPart w:val="DefaultPlaceholder_-1854013440"/>
          </w:placeholder>
        </w:sdtPr>
        <w:sdtContent>
          <w:r w:rsidR="008A2770" w:rsidRPr="008A2770">
            <w:rPr>
              <w:rFonts w:asciiTheme="majorBidi" w:hAnsiTheme="majorBidi" w:cstheme="majorBidi"/>
              <w:color w:val="000000"/>
              <w:sz w:val="24"/>
              <w:szCs w:val="24"/>
            </w:rPr>
            <w:t>(Chowdhury et al., n.d.; Fratini, 2002)</w:t>
          </w:r>
        </w:sdtContent>
      </w:sdt>
      <w:r w:rsidRPr="00981FAC">
        <w:rPr>
          <w:rFonts w:asciiTheme="majorBidi" w:hAnsiTheme="majorBidi" w:cstheme="majorBidi"/>
          <w:sz w:val="24"/>
          <w:szCs w:val="24"/>
        </w:rPr>
        <w:t>.</w:t>
      </w:r>
    </w:p>
    <w:p w14:paraId="4A1ED044" w14:textId="77777777" w:rsidR="00611439" w:rsidRPr="00981FAC" w:rsidRDefault="00611439" w:rsidP="00CA7E9F">
      <w:pPr>
        <w:spacing w:after="160" w:line="360" w:lineRule="auto"/>
        <w:jc w:val="both"/>
        <w:rPr>
          <w:rFonts w:asciiTheme="majorBidi" w:hAnsiTheme="majorBidi" w:cstheme="majorBidi"/>
          <w:sz w:val="24"/>
          <w:szCs w:val="24"/>
        </w:rPr>
      </w:pPr>
      <w:r w:rsidRPr="00981FAC">
        <w:rPr>
          <w:rFonts w:asciiTheme="majorBidi" w:hAnsiTheme="majorBidi" w:cstheme="majorBidi"/>
          <w:sz w:val="24"/>
          <w:szCs w:val="24"/>
        </w:rPr>
        <w:t>These comparisons suggest that while E-RGMC should not be used as a substitute for AES or RSA in critical systems, it is a capable choice for academic, embedded, and low-security domains.</w:t>
      </w:r>
    </w:p>
    <w:bookmarkEnd w:id="68"/>
    <w:p w14:paraId="1B28AD20" w14:textId="77777777" w:rsidR="00611439" w:rsidRPr="00981FAC" w:rsidRDefault="00611439" w:rsidP="00611439">
      <w:r>
        <w:rPr>
          <w:noProof/>
        </w:rPr>
        <mc:AlternateContent>
          <mc:Choice Requires="wps">
            <w:drawing>
              <wp:anchor distT="0" distB="0" distL="114300" distR="114300" simplePos="0" relativeHeight="251700224" behindDoc="1" locked="0" layoutInCell="1" allowOverlap="1" wp14:anchorId="176D13ED" wp14:editId="4EA217C1">
                <wp:simplePos x="0" y="0"/>
                <wp:positionH relativeFrom="margin">
                  <wp:posOffset>1402080</wp:posOffset>
                </wp:positionH>
                <wp:positionV relativeFrom="paragraph">
                  <wp:posOffset>4595495</wp:posOffset>
                </wp:positionV>
                <wp:extent cx="2956560" cy="457200"/>
                <wp:effectExtent l="0" t="0" r="0" b="0"/>
                <wp:wrapTight wrapText="bothSides">
                  <wp:wrapPolygon edited="0">
                    <wp:start x="0" y="0"/>
                    <wp:lineTo x="0" y="20700"/>
                    <wp:lineTo x="21433" y="20700"/>
                    <wp:lineTo x="21433" y="0"/>
                    <wp:lineTo x="0" y="0"/>
                  </wp:wrapPolygon>
                </wp:wrapTight>
                <wp:docPr id="444659607" name="Text Box 1"/>
                <wp:cNvGraphicFramePr/>
                <a:graphic xmlns:a="http://schemas.openxmlformats.org/drawingml/2006/main">
                  <a:graphicData uri="http://schemas.microsoft.com/office/word/2010/wordprocessingShape">
                    <wps:wsp>
                      <wps:cNvSpPr txBox="1"/>
                      <wps:spPr>
                        <a:xfrm>
                          <a:off x="0" y="0"/>
                          <a:ext cx="2956560" cy="457200"/>
                        </a:xfrm>
                        <a:prstGeom prst="rect">
                          <a:avLst/>
                        </a:prstGeom>
                        <a:solidFill>
                          <a:prstClr val="white"/>
                        </a:solidFill>
                        <a:ln>
                          <a:noFill/>
                        </a:ln>
                      </wps:spPr>
                      <wps:txbx>
                        <w:txbxContent>
                          <w:p w14:paraId="447B9CE8" w14:textId="36E05C7F" w:rsidR="00611439" w:rsidRPr="009630DF" w:rsidRDefault="00611439" w:rsidP="00611439">
                            <w:pPr>
                              <w:pStyle w:val="Caption"/>
                              <w:rPr>
                                <w:rFonts w:asciiTheme="majorBidi" w:eastAsiaTheme="minorHAnsi" w:hAnsiTheme="majorBidi" w:cstheme="majorBidi"/>
                                <w:noProof/>
                                <w:sz w:val="28"/>
                                <w:szCs w:val="28"/>
                              </w:rPr>
                            </w:pPr>
                            <w:r w:rsidRPr="009630DF">
                              <w:rPr>
                                <w:rFonts w:asciiTheme="majorBidi" w:hAnsiTheme="majorBidi" w:cstheme="majorBidi"/>
                                <w:sz w:val="28"/>
                                <w:szCs w:val="28"/>
                              </w:rPr>
                              <w:t xml:space="preserve">Table </w:t>
                            </w:r>
                            <w:r w:rsidRPr="009630DF">
                              <w:rPr>
                                <w:rFonts w:asciiTheme="majorBidi" w:hAnsiTheme="majorBidi" w:cstheme="majorBidi"/>
                                <w:sz w:val="28"/>
                                <w:szCs w:val="28"/>
                              </w:rPr>
                              <w:fldChar w:fldCharType="begin"/>
                            </w:r>
                            <w:r w:rsidRPr="009630DF">
                              <w:rPr>
                                <w:rFonts w:asciiTheme="majorBidi" w:hAnsiTheme="majorBidi" w:cstheme="majorBidi"/>
                                <w:sz w:val="28"/>
                                <w:szCs w:val="28"/>
                              </w:rPr>
                              <w:instrText xml:space="preserve"> SEQ Table \* ARABIC </w:instrText>
                            </w:r>
                            <w:r w:rsidRPr="009630DF">
                              <w:rPr>
                                <w:rFonts w:asciiTheme="majorBidi" w:hAnsiTheme="majorBidi" w:cstheme="majorBidi"/>
                                <w:sz w:val="28"/>
                                <w:szCs w:val="28"/>
                              </w:rPr>
                              <w:fldChar w:fldCharType="separate"/>
                            </w:r>
                            <w:r w:rsidR="008809B4">
                              <w:rPr>
                                <w:rFonts w:asciiTheme="majorBidi" w:hAnsiTheme="majorBidi" w:cstheme="majorBidi"/>
                                <w:noProof/>
                                <w:sz w:val="28"/>
                                <w:szCs w:val="28"/>
                              </w:rPr>
                              <w:t>2</w:t>
                            </w:r>
                            <w:r w:rsidRPr="009630DF">
                              <w:rPr>
                                <w:rFonts w:asciiTheme="majorBidi" w:hAnsiTheme="majorBidi" w:cstheme="majorBidi"/>
                                <w:sz w:val="28"/>
                                <w:szCs w:val="28"/>
                              </w:rPr>
                              <w:fldChar w:fldCharType="end"/>
                            </w:r>
                            <w:r w:rsidRPr="009630DF">
                              <w:rPr>
                                <w:rFonts w:asciiTheme="majorBidi" w:hAnsiTheme="majorBidi" w:cstheme="majorBidi"/>
                                <w:sz w:val="28"/>
                                <w:szCs w:val="28"/>
                              </w:rPr>
                              <w:t>: Visualization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D13ED" id="_x0000_s1037" type="#_x0000_t202" style="position:absolute;margin-left:110.4pt;margin-top:361.85pt;width:232.8pt;height:36pt;z-index:-25161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ClGgIAAEMEAAAOAAAAZHJzL2Uyb0RvYy54bWysU1GP2jAMfp+0/xDlfRTQYF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" stroked="f">
                <v:textbox inset="0,0,0,0">
                  <w:txbxContent>
                    <w:p w14:paraId="447B9CE8" w14:textId="36E05C7F" w:rsidR="00611439" w:rsidRPr="009630DF" w:rsidRDefault="00611439" w:rsidP="00611439">
                      <w:pPr>
                        <w:pStyle w:val="Caption"/>
                        <w:rPr>
                          <w:rFonts w:asciiTheme="majorBidi" w:eastAsiaTheme="minorHAnsi" w:hAnsiTheme="majorBidi" w:cstheme="majorBidi"/>
                          <w:noProof/>
                          <w:sz w:val="28"/>
                          <w:szCs w:val="28"/>
                        </w:rPr>
                      </w:pPr>
                      <w:r w:rsidRPr="009630DF">
                        <w:rPr>
                          <w:rFonts w:asciiTheme="majorBidi" w:hAnsiTheme="majorBidi" w:cstheme="majorBidi"/>
                          <w:sz w:val="28"/>
                          <w:szCs w:val="28"/>
                        </w:rPr>
                        <w:t xml:space="preserve">Table </w:t>
                      </w:r>
                      <w:r w:rsidRPr="009630DF">
                        <w:rPr>
                          <w:rFonts w:asciiTheme="majorBidi" w:hAnsiTheme="majorBidi" w:cstheme="majorBidi"/>
                          <w:sz w:val="28"/>
                          <w:szCs w:val="28"/>
                        </w:rPr>
                        <w:fldChar w:fldCharType="begin"/>
                      </w:r>
                      <w:r w:rsidRPr="009630DF">
                        <w:rPr>
                          <w:rFonts w:asciiTheme="majorBidi" w:hAnsiTheme="majorBidi" w:cstheme="majorBidi"/>
                          <w:sz w:val="28"/>
                          <w:szCs w:val="28"/>
                        </w:rPr>
                        <w:instrText xml:space="preserve"> SEQ Table \* ARABIC </w:instrText>
                      </w:r>
                      <w:r w:rsidRPr="009630DF">
                        <w:rPr>
                          <w:rFonts w:asciiTheme="majorBidi" w:hAnsiTheme="majorBidi" w:cstheme="majorBidi"/>
                          <w:sz w:val="28"/>
                          <w:szCs w:val="28"/>
                        </w:rPr>
                        <w:fldChar w:fldCharType="separate"/>
                      </w:r>
                      <w:r w:rsidR="008809B4">
                        <w:rPr>
                          <w:rFonts w:asciiTheme="majorBidi" w:hAnsiTheme="majorBidi" w:cstheme="majorBidi"/>
                          <w:noProof/>
                          <w:sz w:val="28"/>
                          <w:szCs w:val="28"/>
                        </w:rPr>
                        <w:t>2</w:t>
                      </w:r>
                      <w:r w:rsidRPr="009630DF">
                        <w:rPr>
                          <w:rFonts w:asciiTheme="majorBidi" w:hAnsiTheme="majorBidi" w:cstheme="majorBidi"/>
                          <w:sz w:val="28"/>
                          <w:szCs w:val="28"/>
                        </w:rPr>
                        <w:fldChar w:fldCharType="end"/>
                      </w:r>
                      <w:r w:rsidRPr="009630DF">
                        <w:rPr>
                          <w:rFonts w:asciiTheme="majorBidi" w:hAnsiTheme="majorBidi" w:cstheme="majorBidi"/>
                          <w:sz w:val="28"/>
                          <w:szCs w:val="28"/>
                        </w:rPr>
                        <w:t>: Visualization Comparison</w:t>
                      </w:r>
                    </w:p>
                  </w:txbxContent>
                </v:textbox>
                <w10:wrap type="tight" anchorx="margin"/>
              </v:shape>
            </w:pict>
          </mc:Fallback>
        </mc:AlternateContent>
      </w:r>
      <w:r>
        <w:rPr>
          <w:noProof/>
        </w:rPr>
        <w:drawing>
          <wp:anchor distT="0" distB="0" distL="114300" distR="114300" simplePos="0" relativeHeight="251699200" behindDoc="1" locked="0" layoutInCell="1" allowOverlap="1" wp14:anchorId="3B762AD8" wp14:editId="3F56713E">
            <wp:simplePos x="0" y="0"/>
            <wp:positionH relativeFrom="margin">
              <wp:posOffset>-213360</wp:posOffset>
            </wp:positionH>
            <wp:positionV relativeFrom="paragraph">
              <wp:posOffset>320675</wp:posOffset>
            </wp:positionV>
            <wp:extent cx="6164580" cy="4239895"/>
            <wp:effectExtent l="0" t="0" r="7620" b="8255"/>
            <wp:wrapTight wrapText="bothSides">
              <wp:wrapPolygon edited="0">
                <wp:start x="0" y="0"/>
                <wp:lineTo x="0" y="21545"/>
                <wp:lineTo x="21560" y="21545"/>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ed_cipher_comparison_char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4580" cy="4239895"/>
                    </a:xfrm>
                    <a:prstGeom prst="rect">
                      <a:avLst/>
                    </a:prstGeom>
                  </pic:spPr>
                </pic:pic>
              </a:graphicData>
            </a:graphic>
            <wp14:sizeRelH relativeFrom="margin">
              <wp14:pctWidth>0</wp14:pctWidth>
            </wp14:sizeRelH>
            <wp14:sizeRelV relativeFrom="margin">
              <wp14:pctHeight>0</wp14:pctHeight>
            </wp14:sizeRelV>
          </wp:anchor>
        </w:drawing>
      </w:r>
    </w:p>
    <w:p w14:paraId="02867819" w14:textId="77777777" w:rsidR="00611439" w:rsidRPr="00463DB3" w:rsidRDefault="00611439" w:rsidP="00611439">
      <w:pPr>
        <w:tabs>
          <w:tab w:val="left" w:pos="2288"/>
        </w:tabs>
        <w:rPr>
          <w:sz w:val="24"/>
          <w:szCs w:val="24"/>
        </w:rPr>
      </w:pPr>
    </w:p>
    <w:p w14:paraId="7BBA17E4" w14:textId="77777777" w:rsidR="00611439" w:rsidRPr="00463DB3" w:rsidRDefault="00611439" w:rsidP="00611439">
      <w:pPr>
        <w:rPr>
          <w:sz w:val="24"/>
          <w:szCs w:val="24"/>
        </w:rPr>
      </w:pPr>
    </w:p>
    <w:p w14:paraId="2D338A9B" w14:textId="77777777" w:rsidR="00611439" w:rsidRPr="00463DB3" w:rsidRDefault="00611439" w:rsidP="00611439">
      <w:pPr>
        <w:rPr>
          <w:sz w:val="24"/>
          <w:szCs w:val="24"/>
        </w:rPr>
      </w:pPr>
    </w:p>
    <w:p w14:paraId="2D5921C5" w14:textId="77777777" w:rsidR="00611439" w:rsidRPr="00463DB3" w:rsidRDefault="00611439" w:rsidP="00611439">
      <w:pPr>
        <w:rPr>
          <w:sz w:val="24"/>
          <w:szCs w:val="24"/>
        </w:rPr>
      </w:pPr>
    </w:p>
    <w:p w14:paraId="4F7144A7" w14:textId="77777777" w:rsidR="00611439" w:rsidRPr="00463DB3" w:rsidRDefault="00611439" w:rsidP="00611439">
      <w:pPr>
        <w:rPr>
          <w:sz w:val="24"/>
          <w:szCs w:val="24"/>
        </w:rPr>
      </w:pPr>
    </w:p>
    <w:p w14:paraId="47639C73" w14:textId="77777777" w:rsidR="00611439" w:rsidRPr="00463DB3" w:rsidRDefault="00611439" w:rsidP="00611439">
      <w:pPr>
        <w:rPr>
          <w:sz w:val="24"/>
          <w:szCs w:val="24"/>
        </w:rPr>
      </w:pPr>
    </w:p>
    <w:p w14:paraId="5375C330" w14:textId="77777777" w:rsidR="00611439" w:rsidRPr="00463DB3" w:rsidRDefault="00611439" w:rsidP="00611439">
      <w:pPr>
        <w:rPr>
          <w:sz w:val="24"/>
          <w:szCs w:val="24"/>
        </w:rPr>
      </w:pPr>
    </w:p>
    <w:p w14:paraId="69C42CA7" w14:textId="67CDF95A" w:rsidR="00DE7F02" w:rsidRDefault="00DE7F02" w:rsidP="00611439">
      <w:pPr>
        <w:tabs>
          <w:tab w:val="left" w:pos="1503"/>
        </w:tabs>
      </w:pPr>
    </w:p>
    <w:p w14:paraId="70B3100F" w14:textId="77777777" w:rsidR="00611439" w:rsidRPr="003379D6" w:rsidRDefault="00611439" w:rsidP="003379D6">
      <w:pPr>
        <w:pStyle w:val="Heading1"/>
        <w:spacing w:line="360" w:lineRule="auto"/>
        <w:jc w:val="center"/>
        <w:rPr>
          <w:b/>
          <w:bCs/>
          <w:sz w:val="36"/>
          <w:szCs w:val="36"/>
        </w:rPr>
      </w:pPr>
      <w:bookmarkStart w:id="77" w:name="_Toc201154684"/>
      <w:r w:rsidRPr="003379D6">
        <w:rPr>
          <w:b/>
          <w:bCs/>
          <w:sz w:val="36"/>
          <w:szCs w:val="36"/>
        </w:rPr>
        <w:t>CHAPTER 4</w:t>
      </w:r>
      <w:bookmarkEnd w:id="77"/>
    </w:p>
    <w:p w14:paraId="4F271162" w14:textId="06E70D33" w:rsidR="00611439" w:rsidRPr="003C688A" w:rsidRDefault="003379D6" w:rsidP="003C688A">
      <w:pPr>
        <w:pStyle w:val="Heading2"/>
        <w:jc w:val="center"/>
        <w:rPr>
          <w:sz w:val="36"/>
          <w:szCs w:val="36"/>
        </w:rPr>
      </w:pPr>
      <w:bookmarkStart w:id="78" w:name="_Toc201154685"/>
      <w:r w:rsidRPr="003C688A">
        <w:rPr>
          <w:sz w:val="36"/>
          <w:szCs w:val="36"/>
        </w:rPr>
        <w:t>OPTIMIZATION &amp; FINALIZATION</w:t>
      </w:r>
      <w:bookmarkEnd w:id="78"/>
    </w:p>
    <w:p w14:paraId="003341F0" w14:textId="77777777" w:rsidR="003379D6" w:rsidRPr="00981FAC" w:rsidRDefault="003379D6" w:rsidP="003379D6">
      <w:pPr>
        <w:jc w:val="center"/>
      </w:pPr>
    </w:p>
    <w:p w14:paraId="28D2AFC6" w14:textId="77777777" w:rsidR="00611439" w:rsidRPr="003379D6" w:rsidRDefault="00611439" w:rsidP="00CA7E9F">
      <w:pPr>
        <w:pStyle w:val="Heading2"/>
        <w:spacing w:line="360" w:lineRule="auto"/>
        <w:jc w:val="both"/>
      </w:pPr>
      <w:bookmarkStart w:id="79" w:name="_Toc201154686"/>
      <w:r w:rsidRPr="003379D6">
        <w:t>4.1 Implementation Constraints</w:t>
      </w:r>
      <w:bookmarkEnd w:id="79"/>
    </w:p>
    <w:p w14:paraId="35AE0A3C" w14:textId="1E0A694F"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The Enhanced Rotating Grid Modular Cipher (E-RGMC) is designed to be adaptable to different technological environments, especially platforms with constrained computational resources. These include mobile devices, IoT modules, embedded systems, and basic microcontrollers. Due to its reliance on ASCII-based operations and 6x6 grid transformations rather than large numerical operations or high-dimensional matrix multiplications, E-RGMC can be implemented on most platforms without hardware acceleration</w:t>
      </w:r>
      <w:sdt>
        <w:sdtPr>
          <w:rPr>
            <w:rFonts w:asciiTheme="majorBidi" w:hAnsiTheme="majorBidi" w:cstheme="majorBidi"/>
            <w:color w:val="000000"/>
            <w:sz w:val="24"/>
            <w:szCs w:val="24"/>
          </w:rPr>
          <w:tag w:val="MENDELEY_CITATION_v3_eyJjaXRhdGlvbklEIjoiTUVOREVMRVlfQ0lUQVRJT05fYWVlOGMyZmYtOTQ4My00ZjA3LWE3MWYtOThlZTkzZDE5MjAy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
          <w:id w:val="-1372604551"/>
          <w:placeholder>
            <w:docPart w:val="DefaultPlaceholder_-1854013440"/>
          </w:placeholder>
        </w:sdtPr>
        <w:sdtContent>
          <w:r w:rsidR="00FD6EA0" w:rsidRPr="00FD6EA0">
            <w:rPr>
              <w:color w:val="000000"/>
              <w:sz w:val="24"/>
            </w:rPr>
            <w:t>(Coggins &amp; Glatzer, 2020)</w:t>
          </w:r>
        </w:sdtContent>
      </w:sdt>
      <w:r w:rsidRPr="00CA7E9F">
        <w:rPr>
          <w:rFonts w:asciiTheme="majorBidi" w:hAnsiTheme="majorBidi" w:cstheme="majorBidi"/>
          <w:sz w:val="24"/>
          <w:szCs w:val="24"/>
        </w:rPr>
        <w:t>.</w:t>
      </w:r>
    </w:p>
    <w:p w14:paraId="70CB6853"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Most cryptographic operations in E-RGMC involve rotation of a fixed-size grid and application of modular arithmetic. These operations are lightweight and can be executed on low-end processors with limited memory. As a result, the cipher is suitable for scenarios where high security is desired, but high performance or specialized hardware is unavailable.</w:t>
      </w:r>
    </w:p>
    <w:p w14:paraId="466E31C3"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However, while the cipher is efficient, it is not without trade-offs. The rotation and modular operations, though simple, can still introduce minor delays on very small platforms if repeatedly executed. Moreover, real-time encryption for streaming applications may require optimization or partial precomputation to maintain speed.</w:t>
      </w:r>
    </w:p>
    <w:p w14:paraId="0C77D831" w14:textId="77777777" w:rsidR="00611439" w:rsidRDefault="00611439" w:rsidP="00611439">
      <w:pPr>
        <w:pStyle w:val="Heading3"/>
        <w:spacing w:line="360" w:lineRule="auto"/>
        <w:jc w:val="both"/>
      </w:pPr>
      <w:bookmarkStart w:id="80" w:name="_Toc201154687"/>
      <w:r w:rsidRPr="00981FAC">
        <w:t xml:space="preserve">4.1.1 </w:t>
      </w:r>
      <w:r w:rsidRPr="008B03BD">
        <w:t>Platform</w:t>
      </w:r>
      <w:r>
        <w:t xml:space="preserve"> and </w:t>
      </w:r>
      <w:r w:rsidRPr="008B03BD">
        <w:t>Device Considerations</w:t>
      </w:r>
      <w:bookmarkEnd w:id="80"/>
    </w:p>
    <w:p w14:paraId="6CAD74D0" w14:textId="2AAB225A" w:rsidR="00611439" w:rsidRPr="00CA7E9F" w:rsidRDefault="00611439" w:rsidP="00611439">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E-RGMC’s architecture supports implementation on a wide range of devices, including those without dedicated cryptographic modules. This makes it particularly useful for embedded security applications such as RFID systems, wearable tech, and smart sensors</w:t>
      </w:r>
      <w:sdt>
        <w:sdtPr>
          <w:rPr>
            <w:rFonts w:asciiTheme="majorBidi" w:hAnsiTheme="majorBidi" w:cstheme="majorBidi"/>
            <w:color w:val="000000"/>
            <w:sz w:val="24"/>
            <w:szCs w:val="24"/>
          </w:rPr>
          <w:tag w:val="MENDELEY_CITATION_v3_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"/>
          <w:id w:val="-176358444"/>
          <w:placeholder>
            <w:docPart w:val="DefaultPlaceholder_-1854013440"/>
          </w:placeholder>
        </w:sdtPr>
        <w:sdtContent>
          <w:r w:rsidR="00FD6EA0" w:rsidRPr="00FD6EA0">
            <w:rPr>
              <w:rFonts w:asciiTheme="majorBidi" w:hAnsiTheme="majorBidi" w:cstheme="majorBidi"/>
              <w:color w:val="000000"/>
              <w:sz w:val="24"/>
              <w:szCs w:val="24"/>
            </w:rPr>
            <w:t>(Liu et al., 2018)</w:t>
          </w:r>
        </w:sdtContent>
      </w:sdt>
      <w:r w:rsidRPr="00CA7E9F">
        <w:rPr>
          <w:rFonts w:asciiTheme="majorBidi" w:hAnsiTheme="majorBidi" w:cstheme="majorBidi"/>
          <w:sz w:val="24"/>
          <w:szCs w:val="24"/>
        </w:rPr>
        <w:t>.</w:t>
      </w:r>
    </w:p>
    <w:p w14:paraId="5567456C" w14:textId="77777777" w:rsidR="00611439" w:rsidRPr="00CA7E9F" w:rsidRDefault="00611439" w:rsidP="00611439">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Through avoiding dependency on complex number theory or cryptographic libraries, E-RGMC minimizes integration issues. Its logic can be coded in low-level languages such as C or assembly for microcontrollers, ensuring consistent performance across platforms.</w:t>
      </w:r>
    </w:p>
    <w:p w14:paraId="75DF35CB" w14:textId="77777777" w:rsidR="00611439" w:rsidRPr="00CA7E9F" w:rsidRDefault="00611439" w:rsidP="00611439">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 xml:space="preserve">Furthermore, the cipher does not demand significant storage or external memory, which is advantageous for systems with limited RAM and ROM. Even in constrained environments like </w:t>
      </w:r>
      <w:r w:rsidRPr="00CA7E9F">
        <w:rPr>
          <w:rFonts w:asciiTheme="majorBidi" w:hAnsiTheme="majorBidi" w:cstheme="majorBidi"/>
          <w:sz w:val="24"/>
          <w:szCs w:val="24"/>
        </w:rPr>
        <w:lastRenderedPageBreak/>
        <w:t>Arduino Uno or ESP8266, E-RGMC can run effectively.</w:t>
      </w:r>
    </w:p>
    <w:p w14:paraId="0F1FACBA" w14:textId="77777777" w:rsidR="00611439" w:rsidRPr="008B03BD" w:rsidRDefault="00611439" w:rsidP="00611439"/>
    <w:p w14:paraId="4D321856" w14:textId="1BB1DBC9" w:rsidR="00611439" w:rsidRDefault="002211BC" w:rsidP="00CA7E9F">
      <w:pPr>
        <w:pStyle w:val="Heading2"/>
        <w:spacing w:line="360" w:lineRule="auto"/>
      </w:pPr>
      <w:bookmarkStart w:id="81" w:name="_Toc201154688"/>
      <w:r>
        <w:t>4</w:t>
      </w:r>
      <w:r w:rsidR="00611439">
        <w:t>.1.2 Resource Trade-offs</w:t>
      </w:r>
      <w:bookmarkEnd w:id="81"/>
    </w:p>
    <w:p w14:paraId="15DC80FF"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The design of E-RGMC involves trade-offs to balance security and computational overhead. While grid rotation increases security through structural randomness, it requires additional steps during both encryption and decryption.</w:t>
      </w:r>
    </w:p>
    <w:p w14:paraId="474D83BD"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Unlike simpler substitution-based ciphers such as Caesar, E-RGMC cannot pre-map all input-output pairs due to the dynamic offset mechanism. As a result, computation must be done in real-time, which can introduce slight processing costs.</w:t>
      </w:r>
    </w:p>
    <w:p w14:paraId="03C3BFFB" w14:textId="0F39A6ED"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However, compared to block ciphers like DES or AES, the memory and CPU consumption of E-RGMC remains lower. This trade-off is acceptable in systems where moderate security is sufficient, and extreme power or memory conservation is needed</w:t>
      </w:r>
      <w:sdt>
        <w:sdtPr>
          <w:rPr>
            <w:rFonts w:asciiTheme="majorBidi" w:hAnsiTheme="majorBidi" w:cstheme="majorBidi"/>
            <w:color w:val="000000"/>
            <w:sz w:val="24"/>
            <w:szCs w:val="24"/>
          </w:rPr>
          <w:tag w:val="MENDELEY_CITATION_v3_eyJjaXRhdGlvbklEIjoiTUVOREVMRVlfQ0lUQVRJT05fYzNjMTlhZjItOTE1Ny00ZmUwLWIzOGEtOWZjNDRjOTcwMmI3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
          <w:id w:val="1189177226"/>
          <w:placeholder>
            <w:docPart w:val="DefaultPlaceholder_-1854013440"/>
          </w:placeholder>
        </w:sdtPr>
        <w:sdtContent>
          <w:r w:rsidR="00FD6EA0" w:rsidRPr="00FD6EA0">
            <w:rPr>
              <w:rFonts w:asciiTheme="majorBidi" w:hAnsiTheme="majorBidi" w:cstheme="majorBidi"/>
              <w:color w:val="000000"/>
              <w:sz w:val="24"/>
              <w:szCs w:val="24"/>
            </w:rPr>
            <w:t>(Cryptography Theory and Practice Fourth Edition, n.d.)</w:t>
          </w:r>
        </w:sdtContent>
      </w:sdt>
      <w:r w:rsidRPr="00CA7E9F">
        <w:rPr>
          <w:rFonts w:asciiTheme="majorBidi" w:hAnsiTheme="majorBidi" w:cstheme="majorBidi"/>
          <w:sz w:val="24"/>
          <w:szCs w:val="24"/>
        </w:rPr>
        <w:t>.</w:t>
      </w:r>
    </w:p>
    <w:p w14:paraId="07A8BD41" w14:textId="77777777" w:rsidR="00611439" w:rsidRDefault="00611439" w:rsidP="00611439">
      <w:pPr>
        <w:spacing w:line="360" w:lineRule="auto"/>
        <w:jc w:val="both"/>
        <w:rPr>
          <w:rFonts w:asciiTheme="majorBidi" w:hAnsiTheme="majorBidi" w:cstheme="majorBidi"/>
        </w:rPr>
      </w:pPr>
    </w:p>
    <w:p w14:paraId="6F711B83" w14:textId="57118B90" w:rsidR="00611439" w:rsidRDefault="002211BC" w:rsidP="00CA7E9F">
      <w:pPr>
        <w:pStyle w:val="Heading2"/>
        <w:spacing w:line="360" w:lineRule="auto"/>
        <w:rPr>
          <w:szCs w:val="28"/>
        </w:rPr>
      </w:pPr>
      <w:bookmarkStart w:id="82" w:name="_Toc201154689"/>
      <w:r>
        <w:rPr>
          <w:szCs w:val="28"/>
        </w:rPr>
        <w:t>4</w:t>
      </w:r>
      <w:r w:rsidR="00611439" w:rsidRPr="008B03BD">
        <w:rPr>
          <w:szCs w:val="28"/>
        </w:rPr>
        <w:t>.2 Applications &amp; Use Cases</w:t>
      </w:r>
      <w:bookmarkEnd w:id="82"/>
    </w:p>
    <w:p w14:paraId="61395392"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E-RGMC is suited for a wide range of security-sensitive scenarios. Its ability to perform robust encryption without requiring heavy hardware support makes it ideal for mobile messaging, health monitoring devices, and localized secure communication in embedded systems.</w:t>
      </w:r>
    </w:p>
    <w:p w14:paraId="6F47DFED" w14:textId="60FD41A1"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In addition, the modular nature of the cipher allows it to be tailored to specific application domains. Developers can adjust the grid size, key structure, or offset calculation to suit constraints and performance targets</w:t>
      </w:r>
      <w:sdt>
        <w:sdtPr>
          <w:rPr>
            <w:rFonts w:asciiTheme="majorBidi" w:hAnsiTheme="majorBidi" w:cstheme="majorBidi"/>
            <w:color w:val="000000"/>
            <w:sz w:val="24"/>
            <w:szCs w:val="24"/>
          </w:rPr>
          <w:tag w:val="MENDELEY_CITATION_v3_eyJjaXRhdGlvbklEIjoiTUVOREVMRVlfQ0lUQVRJT05fYWZhMTlmNzItZDBiZi00NjY0LWE0OTktYzMzMTExMzU4MmJj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
          <w:id w:val="-1318335817"/>
          <w:placeholder>
            <w:docPart w:val="DefaultPlaceholder_-1854013440"/>
          </w:placeholder>
        </w:sdtPr>
        <w:sdtContent>
          <w:r w:rsidR="00FD6EA0" w:rsidRPr="00FD6EA0">
            <w:rPr>
              <w:rFonts w:asciiTheme="majorBidi" w:hAnsiTheme="majorBidi" w:cstheme="majorBidi"/>
              <w:color w:val="000000"/>
              <w:sz w:val="24"/>
              <w:szCs w:val="24"/>
            </w:rPr>
            <w:t>(Chowdhury et al., n.d.)</w:t>
          </w:r>
        </w:sdtContent>
      </w:sdt>
      <w:r w:rsidRPr="00CA7E9F">
        <w:rPr>
          <w:rFonts w:asciiTheme="majorBidi" w:hAnsiTheme="majorBidi" w:cstheme="majorBidi"/>
          <w:sz w:val="24"/>
          <w:szCs w:val="24"/>
        </w:rPr>
        <w:t>.</w:t>
      </w:r>
    </w:p>
    <w:p w14:paraId="336689C6"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For academic environments, E-RGMC also provides a good learning platform. Its logical simplicity makes it easy for students and researchers to study encryption principles and experiment with cryptographic structures.</w:t>
      </w:r>
    </w:p>
    <w:p w14:paraId="7FC04260" w14:textId="77777777" w:rsidR="00611439" w:rsidRDefault="00611439" w:rsidP="00611439">
      <w:pPr>
        <w:spacing w:line="360" w:lineRule="auto"/>
        <w:jc w:val="both"/>
        <w:rPr>
          <w:rFonts w:asciiTheme="majorBidi" w:hAnsiTheme="majorBidi" w:cstheme="majorBidi"/>
        </w:rPr>
      </w:pPr>
    </w:p>
    <w:p w14:paraId="0DBF47BA" w14:textId="08362943" w:rsidR="00611439" w:rsidRDefault="002211BC" w:rsidP="00CA7E9F">
      <w:pPr>
        <w:pStyle w:val="Heading3"/>
        <w:spacing w:line="360" w:lineRule="auto"/>
      </w:pPr>
      <w:bookmarkStart w:id="83" w:name="_Toc201154690"/>
      <w:r>
        <w:t>4</w:t>
      </w:r>
      <w:r w:rsidR="00611439">
        <w:t>.2.1 Scenarios for the Algorithm Deployment</w:t>
      </w:r>
      <w:bookmarkEnd w:id="83"/>
    </w:p>
    <w:p w14:paraId="7E2F5EF1" w14:textId="77777777" w:rsidR="00611439" w:rsidRPr="003379D6" w:rsidRDefault="00611439" w:rsidP="00CA7E9F">
      <w:pPr>
        <w:spacing w:line="360" w:lineRule="auto"/>
        <w:jc w:val="both"/>
        <w:rPr>
          <w:rFonts w:asciiTheme="majorBidi" w:hAnsiTheme="majorBidi" w:cstheme="majorBidi"/>
          <w:sz w:val="24"/>
          <w:szCs w:val="24"/>
        </w:rPr>
      </w:pPr>
      <w:r w:rsidRPr="003379D6">
        <w:rPr>
          <w:rFonts w:asciiTheme="majorBidi" w:hAnsiTheme="majorBidi" w:cstheme="majorBidi"/>
          <w:sz w:val="24"/>
          <w:szCs w:val="24"/>
        </w:rPr>
        <w:t>IoT devices often communicate sensitive information such as health metrics, location, or user preferences. E-RGMC ensures that this data remains secure even if intercepted over unsecured networks.</w:t>
      </w:r>
    </w:p>
    <w:p w14:paraId="7A5A427A" w14:textId="7C88CD80" w:rsidR="00611439" w:rsidRPr="003379D6" w:rsidRDefault="00611439" w:rsidP="00CA7E9F">
      <w:pPr>
        <w:spacing w:line="360" w:lineRule="auto"/>
        <w:jc w:val="both"/>
        <w:rPr>
          <w:rFonts w:asciiTheme="majorBidi" w:hAnsiTheme="majorBidi" w:cstheme="majorBidi"/>
          <w:sz w:val="24"/>
          <w:szCs w:val="24"/>
        </w:rPr>
      </w:pPr>
      <w:r w:rsidRPr="003379D6">
        <w:rPr>
          <w:rFonts w:asciiTheme="majorBidi" w:hAnsiTheme="majorBidi" w:cstheme="majorBidi"/>
          <w:sz w:val="24"/>
          <w:szCs w:val="24"/>
        </w:rPr>
        <w:t>In military or disaster recovery communication systems, E-RGMC can be embedded into walkie-</w:t>
      </w:r>
      <w:r w:rsidRPr="003379D6">
        <w:rPr>
          <w:rFonts w:asciiTheme="majorBidi" w:hAnsiTheme="majorBidi" w:cstheme="majorBidi"/>
          <w:sz w:val="24"/>
          <w:szCs w:val="24"/>
        </w:rPr>
        <w:lastRenderedPageBreak/>
        <w:t>talkies or temporary wireless nodes, allowing secure exchange of information without full-scale encryption stacks</w:t>
      </w:r>
      <w:sdt>
        <w:sdtPr>
          <w:rPr>
            <w:rFonts w:asciiTheme="majorBidi" w:hAnsiTheme="majorBidi" w:cstheme="majorBidi"/>
            <w:color w:val="000000"/>
            <w:sz w:val="24"/>
            <w:szCs w:val="24"/>
          </w:rPr>
          <w:tag w:val="MENDELEY_CITATION_v3_eyJjaXRhdGlvbklEIjoiTUVOREVMRVlfQ0lUQVRJT05fN2ViM2M4ZDktYmViZi00NGM0LTlhZDQtNTNjZjg3YjFjMjA5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
          <w:id w:val="-522090387"/>
          <w:placeholder>
            <w:docPart w:val="DefaultPlaceholder_-1854013440"/>
          </w:placeholder>
        </w:sdtPr>
        <w:sdtContent>
          <w:r w:rsidR="00FD6EA0" w:rsidRPr="00FD6EA0">
            <w:rPr>
              <w:rFonts w:asciiTheme="majorBidi" w:hAnsiTheme="majorBidi" w:cstheme="majorBidi"/>
              <w:color w:val="000000"/>
              <w:sz w:val="24"/>
              <w:szCs w:val="24"/>
            </w:rPr>
            <w:t>(K. Mohammed et al., 2024)</w:t>
          </w:r>
        </w:sdtContent>
      </w:sdt>
      <w:r w:rsidRPr="003379D6">
        <w:rPr>
          <w:rFonts w:asciiTheme="majorBidi" w:hAnsiTheme="majorBidi" w:cstheme="majorBidi"/>
          <w:sz w:val="24"/>
          <w:szCs w:val="24"/>
        </w:rPr>
        <w:t>.</w:t>
      </w:r>
    </w:p>
    <w:p w14:paraId="73B53721" w14:textId="77777777" w:rsidR="00611439" w:rsidRPr="003379D6" w:rsidRDefault="00611439" w:rsidP="00CA7E9F">
      <w:pPr>
        <w:spacing w:line="360" w:lineRule="auto"/>
        <w:jc w:val="both"/>
        <w:rPr>
          <w:rFonts w:asciiTheme="majorBidi" w:hAnsiTheme="majorBidi" w:cstheme="majorBidi"/>
          <w:sz w:val="24"/>
          <w:szCs w:val="24"/>
        </w:rPr>
      </w:pPr>
      <w:r w:rsidRPr="003379D6">
        <w:rPr>
          <w:rFonts w:asciiTheme="majorBidi" w:hAnsiTheme="majorBidi" w:cstheme="majorBidi"/>
          <w:sz w:val="24"/>
          <w:szCs w:val="24"/>
        </w:rPr>
        <w:t>Its support for short messages and dynamic security makes it suitable for payment gateways, medical record sharing, and personal device authentication without increasing response time significantly.</w:t>
      </w:r>
    </w:p>
    <w:p w14:paraId="0A10F416" w14:textId="77777777" w:rsidR="00611439" w:rsidRDefault="00611439" w:rsidP="00611439">
      <w:pPr>
        <w:rPr>
          <w:rFonts w:asciiTheme="majorBidi" w:hAnsiTheme="majorBidi" w:cstheme="majorBidi"/>
        </w:rPr>
      </w:pPr>
    </w:p>
    <w:p w14:paraId="4770B6A6" w14:textId="25C1201B" w:rsidR="00611439" w:rsidRPr="00603277" w:rsidRDefault="002211BC" w:rsidP="00CA7E9F">
      <w:pPr>
        <w:pStyle w:val="Heading3"/>
        <w:spacing w:line="360" w:lineRule="auto"/>
      </w:pPr>
      <w:bookmarkStart w:id="84" w:name="_Toc201154691"/>
      <w:r>
        <w:t>4</w:t>
      </w:r>
      <w:r w:rsidR="00611439" w:rsidRPr="00603277">
        <w:t>.2.2 Practical Feasibility</w:t>
      </w:r>
      <w:bookmarkEnd w:id="84"/>
    </w:p>
    <w:p w14:paraId="4A1BE328" w14:textId="77777777" w:rsidR="00611439" w:rsidRPr="00603277" w:rsidRDefault="00611439" w:rsidP="00CA7E9F">
      <w:pPr>
        <w:spacing w:line="360" w:lineRule="auto"/>
        <w:jc w:val="both"/>
        <w:rPr>
          <w:rFonts w:asciiTheme="majorBidi" w:hAnsiTheme="majorBidi" w:cstheme="majorBidi"/>
        </w:rPr>
      </w:pPr>
      <w:r w:rsidRPr="00603277">
        <w:rPr>
          <w:rFonts w:asciiTheme="majorBidi" w:hAnsiTheme="majorBidi" w:cstheme="majorBidi"/>
        </w:rPr>
        <w:t>The practical feasibility of E-RGMC is supported by its clean design. Its encryption process involves no random padding, no IVs (Initialization Vectors), and minimal assumptions about input structure, simplifying implementation.</w:t>
      </w:r>
    </w:p>
    <w:p w14:paraId="2AE6621B" w14:textId="77777777" w:rsidR="00611439" w:rsidRPr="00603277" w:rsidRDefault="00611439" w:rsidP="00CA7E9F">
      <w:pPr>
        <w:spacing w:line="360" w:lineRule="auto"/>
        <w:jc w:val="both"/>
        <w:rPr>
          <w:rFonts w:asciiTheme="majorBidi" w:hAnsiTheme="majorBidi" w:cstheme="majorBidi"/>
        </w:rPr>
      </w:pPr>
      <w:r w:rsidRPr="00603277">
        <w:rPr>
          <w:rFonts w:asciiTheme="majorBidi" w:hAnsiTheme="majorBidi" w:cstheme="majorBidi"/>
        </w:rPr>
        <w:t>It can be deployed directly on existing software platforms like Python or C-based systems, and does not require cryptographic libraries to function.</w:t>
      </w:r>
    </w:p>
    <w:p w14:paraId="634E60DA" w14:textId="77777777" w:rsidR="00611439" w:rsidRDefault="00611439" w:rsidP="00CA7E9F">
      <w:pPr>
        <w:spacing w:line="360" w:lineRule="auto"/>
        <w:jc w:val="both"/>
        <w:rPr>
          <w:rFonts w:asciiTheme="majorBidi" w:hAnsiTheme="majorBidi" w:cstheme="majorBidi"/>
        </w:rPr>
      </w:pPr>
      <w:r w:rsidRPr="00603277">
        <w:rPr>
          <w:rFonts w:asciiTheme="majorBidi" w:hAnsiTheme="majorBidi" w:cstheme="majorBidi"/>
        </w:rPr>
        <w:t>Feasibility is further demonstrated by the fact that it works consistently across datasets and key lengths without significant alteration to the logic. Developers can easily tune performance based on device limitations.</w:t>
      </w:r>
    </w:p>
    <w:p w14:paraId="50E66A21" w14:textId="40B510C4" w:rsidR="00611439" w:rsidRPr="00603277" w:rsidRDefault="002211BC" w:rsidP="00CA7E9F">
      <w:pPr>
        <w:pStyle w:val="Heading2"/>
        <w:spacing w:line="360" w:lineRule="auto"/>
        <w:rPr>
          <w:szCs w:val="28"/>
        </w:rPr>
      </w:pPr>
      <w:bookmarkStart w:id="85" w:name="_Toc201154692"/>
      <w:r>
        <w:rPr>
          <w:szCs w:val="28"/>
        </w:rPr>
        <w:t>4</w:t>
      </w:r>
      <w:r w:rsidR="00611439" w:rsidRPr="00603277">
        <w:rPr>
          <w:szCs w:val="28"/>
        </w:rPr>
        <w:t>.3 Limitations and Future Work</w:t>
      </w:r>
      <w:bookmarkEnd w:id="85"/>
    </w:p>
    <w:p w14:paraId="32825326"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Despite its benefits, E-RGMC is not a silver bullet. The algorithm has not been tested against advanced attacks such as power analysis or timing attacks, which could be significant in embedded environments.</w:t>
      </w:r>
    </w:p>
    <w:p w14:paraId="4CBCA681"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There is no integrated mechanism for authentication. The current version focuses solely on confidentiality, so it may need to be combined with hashing or HMACs for integrity assurance.</w:t>
      </w:r>
    </w:p>
    <w:p w14:paraId="1F6C9F24" w14:textId="67686C32"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Its grid-based structure might not scale well to encrypt large files or data streams, unless paired with a block-wise framework or optimization model</w:t>
      </w:r>
      <w:sdt>
        <w:sdtPr>
          <w:rPr>
            <w:rFonts w:asciiTheme="majorBidi" w:hAnsiTheme="majorBidi" w:cstheme="majorBidi"/>
            <w:color w:val="000000"/>
            <w:sz w:val="24"/>
            <w:szCs w:val="24"/>
          </w:rPr>
          <w:tag w:val="MENDELEY_CITATION_v3_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"/>
          <w:id w:val="-309785858"/>
          <w:placeholder>
            <w:docPart w:val="DefaultPlaceholder_-1854013440"/>
          </w:placeholder>
        </w:sdtPr>
        <w:sdtContent>
          <w:r w:rsidR="00FD6EA0" w:rsidRPr="00FD6EA0">
            <w:rPr>
              <w:color w:val="000000"/>
              <w:sz w:val="24"/>
            </w:rPr>
            <w:t>(Hussain &amp; Hussein, 2017)</w:t>
          </w:r>
        </w:sdtContent>
      </w:sdt>
      <w:r w:rsidRPr="00CA7E9F">
        <w:rPr>
          <w:rFonts w:asciiTheme="majorBidi" w:hAnsiTheme="majorBidi" w:cstheme="majorBidi"/>
          <w:sz w:val="24"/>
          <w:szCs w:val="24"/>
        </w:rPr>
        <w:t>.</w:t>
      </w:r>
    </w:p>
    <w:p w14:paraId="52FECB3F" w14:textId="4895C4CE" w:rsidR="003379D6" w:rsidRPr="003379D6" w:rsidRDefault="002211BC" w:rsidP="00CA7E9F">
      <w:pPr>
        <w:pStyle w:val="Heading3"/>
        <w:spacing w:line="360" w:lineRule="auto"/>
      </w:pPr>
      <w:bookmarkStart w:id="86" w:name="_Toc201154693"/>
      <w:r>
        <w:t>4</w:t>
      </w:r>
      <w:r w:rsidR="00611439" w:rsidRPr="003379D6">
        <w:t>.3.1 Known Weaknesses or Boundaries</w:t>
      </w:r>
      <w:bookmarkEnd w:id="86"/>
    </w:p>
    <w:p w14:paraId="1F9D2080"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The main known limitation of E-RGMC is its lack of formal proof against modern cryptanalytic techniques. While experimental results are promising, theoretical backing would enhance its credibility.</w:t>
      </w:r>
    </w:p>
    <w:p w14:paraId="69F496CE"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Currently, the cipher handles only alphanumeric characters (A–Z, 0–9). This limitation may require preprocessing of input data or extension of the grid for full ASCII coverage.</w:t>
      </w:r>
    </w:p>
    <w:p w14:paraId="674A418A" w14:textId="77777777" w:rsidR="00611439" w:rsidRPr="00CA7E9F" w:rsidRDefault="00611439" w:rsidP="00CA7E9F">
      <w:pPr>
        <w:spacing w:line="360" w:lineRule="auto"/>
        <w:jc w:val="both"/>
        <w:rPr>
          <w:rFonts w:asciiTheme="majorBidi" w:hAnsiTheme="majorBidi" w:cstheme="majorBidi"/>
          <w:sz w:val="24"/>
          <w:szCs w:val="24"/>
        </w:rPr>
      </w:pPr>
      <w:r w:rsidRPr="00CA7E9F">
        <w:rPr>
          <w:rFonts w:asciiTheme="majorBidi" w:hAnsiTheme="majorBidi" w:cstheme="majorBidi"/>
          <w:sz w:val="24"/>
          <w:szCs w:val="24"/>
        </w:rPr>
        <w:t xml:space="preserve">Finally, as with many symmetric ciphers, key exchange remains an open challenge. Secure </w:t>
      </w:r>
      <w:r w:rsidRPr="00CA7E9F">
        <w:rPr>
          <w:rFonts w:asciiTheme="majorBidi" w:hAnsiTheme="majorBidi" w:cstheme="majorBidi"/>
          <w:sz w:val="24"/>
          <w:szCs w:val="24"/>
        </w:rPr>
        <w:lastRenderedPageBreak/>
        <w:t>delivery of the encryption key is essential but not handled by the algorithm itself.</w:t>
      </w:r>
    </w:p>
    <w:p w14:paraId="7ED057B8" w14:textId="77777777" w:rsidR="003379D6" w:rsidRPr="00603277" w:rsidRDefault="003379D6" w:rsidP="00611439">
      <w:pPr>
        <w:spacing w:line="360" w:lineRule="auto"/>
        <w:jc w:val="both"/>
        <w:rPr>
          <w:rFonts w:asciiTheme="majorBidi" w:hAnsiTheme="majorBidi" w:cstheme="majorBidi"/>
        </w:rPr>
      </w:pPr>
    </w:p>
    <w:p w14:paraId="4756AC29" w14:textId="3DAB57B7" w:rsidR="003379D6" w:rsidRPr="00CA7E9F" w:rsidRDefault="002211BC" w:rsidP="00CA7E9F">
      <w:pPr>
        <w:pStyle w:val="Heading3"/>
        <w:spacing w:line="360" w:lineRule="auto"/>
      </w:pPr>
      <w:bookmarkStart w:id="87" w:name="_Toc201154694"/>
      <w:r>
        <w:t>4</w:t>
      </w:r>
      <w:r w:rsidR="00611439" w:rsidRPr="00603277">
        <w:t>.3.2 Suggestions for Future Improvements</w:t>
      </w:r>
      <w:bookmarkEnd w:id="87"/>
    </w:p>
    <w:p w14:paraId="6027E261" w14:textId="17F179B2" w:rsidR="00611439" w:rsidRPr="00603277" w:rsidRDefault="00611439" w:rsidP="00CA7E9F">
      <w:pPr>
        <w:spacing w:line="360" w:lineRule="auto"/>
        <w:jc w:val="both"/>
        <w:rPr>
          <w:rFonts w:asciiTheme="majorBidi" w:hAnsiTheme="majorBidi" w:cstheme="majorBidi"/>
        </w:rPr>
      </w:pPr>
      <w:r w:rsidRPr="00603277">
        <w:rPr>
          <w:rFonts w:asciiTheme="majorBidi" w:hAnsiTheme="majorBidi" w:cstheme="majorBidi"/>
        </w:rPr>
        <w:t>E-RGMC could benefit from integration with lightweight cryptographic protocols such as DTLS or TLS-lite for secure channel creation</w:t>
      </w:r>
      <w:r w:rsidR="00CA7E9F">
        <w:rPr>
          <w:rFonts w:asciiTheme="majorBidi" w:hAnsiTheme="majorBidi" w:cstheme="majorBidi"/>
        </w:rPr>
        <w:t xml:space="preserve"> Also when </w:t>
      </w:r>
      <w:r w:rsidRPr="00603277">
        <w:rPr>
          <w:rFonts w:asciiTheme="majorBidi" w:hAnsiTheme="majorBidi" w:cstheme="majorBidi"/>
        </w:rPr>
        <w:t xml:space="preserve">support </w:t>
      </w:r>
      <w:r w:rsidR="00CA7E9F" w:rsidRPr="00603277">
        <w:rPr>
          <w:rFonts w:asciiTheme="majorBidi" w:hAnsiTheme="majorBidi" w:cstheme="majorBidi"/>
        </w:rPr>
        <w:t xml:space="preserve">Adding </w:t>
      </w:r>
      <w:r w:rsidRPr="00603277">
        <w:rPr>
          <w:rFonts w:asciiTheme="majorBidi" w:hAnsiTheme="majorBidi" w:cstheme="majorBidi"/>
        </w:rPr>
        <w:t>for authentication via MACs or digital signatures would make the cipher a more complete security solution.</w:t>
      </w:r>
    </w:p>
    <w:p w14:paraId="75248970" w14:textId="27D87F83" w:rsidR="003379D6" w:rsidRDefault="00611439" w:rsidP="00CA7E9F">
      <w:pPr>
        <w:spacing w:line="360" w:lineRule="auto"/>
        <w:jc w:val="both"/>
        <w:rPr>
          <w:rFonts w:asciiTheme="majorBidi" w:hAnsiTheme="majorBidi" w:cstheme="majorBidi"/>
        </w:rPr>
      </w:pPr>
      <w:r w:rsidRPr="00603277">
        <w:rPr>
          <w:rFonts w:asciiTheme="majorBidi" w:hAnsiTheme="majorBidi" w:cstheme="majorBidi"/>
        </w:rPr>
        <w:t>Another improvement could be optimization for parallel processing</w:t>
      </w:r>
      <w:r>
        <w:rPr>
          <w:rFonts w:asciiTheme="majorBidi" w:hAnsiTheme="majorBidi" w:cstheme="majorBidi"/>
        </w:rPr>
        <w:t xml:space="preserve"> </w:t>
      </w:r>
      <w:r w:rsidRPr="00603277">
        <w:rPr>
          <w:rFonts w:asciiTheme="majorBidi" w:hAnsiTheme="majorBidi" w:cstheme="majorBidi"/>
        </w:rPr>
        <w:t>designing it to handle multiple blocks simultaneously for faster throughput in multicore systems</w:t>
      </w:r>
      <w:sdt>
        <w:sdtPr>
          <w:rPr>
            <w:rFonts w:asciiTheme="majorBidi" w:hAnsiTheme="majorBidi" w:cstheme="majorBidi"/>
            <w:color w:val="000000"/>
          </w:rPr>
          <w:tag w:val="MENDELEY_CITATION_v3_eyJjaXRhdGlvbklEIjoiTUVOREVMRVlfQ0lUQVRJT05fNzQ3ZDJhOTktNzUxZi00ODEyLTlmOTctYTE1Yzc4OGI0ZTIx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
          <w:id w:val="37013288"/>
          <w:placeholder>
            <w:docPart w:val="DefaultPlaceholder_-1854013440"/>
          </w:placeholder>
        </w:sdtPr>
        <w:sdtContent>
          <w:r w:rsidR="00FD6EA0" w:rsidRPr="00FD6EA0">
            <w:rPr>
              <w:color w:val="000000"/>
            </w:rPr>
            <w:t>(</w:t>
          </w:r>
          <w:r w:rsidR="00FD6EA0" w:rsidRPr="00FD6EA0">
            <w:rPr>
              <w:i/>
              <w:iCs/>
              <w:color w:val="000000"/>
            </w:rPr>
            <w:t>A Symmetric Key Cryptographic</w:t>
          </w:r>
          <w:r w:rsidR="00FD6EA0" w:rsidRPr="00FD6EA0">
            <w:rPr>
              <w:color w:val="000000"/>
            </w:rPr>
            <w:t>, n.d.)</w:t>
          </w:r>
        </w:sdtContent>
      </w:sdt>
      <w:r w:rsidRPr="00603277">
        <w:rPr>
          <w:rFonts w:asciiTheme="majorBidi" w:hAnsiTheme="majorBidi" w:cstheme="majorBidi"/>
        </w:rPr>
        <w:t>.</w:t>
      </w:r>
    </w:p>
    <w:p w14:paraId="74329AFB" w14:textId="77777777" w:rsidR="00CA7E9F" w:rsidRDefault="00CA7E9F" w:rsidP="00CA7E9F">
      <w:pPr>
        <w:spacing w:line="360" w:lineRule="auto"/>
        <w:jc w:val="both"/>
        <w:rPr>
          <w:rFonts w:asciiTheme="majorBidi" w:hAnsiTheme="majorBidi" w:cstheme="majorBidi"/>
        </w:rPr>
      </w:pPr>
    </w:p>
    <w:p w14:paraId="15B9849A" w14:textId="4BB31845" w:rsidR="00611439" w:rsidRPr="00603277" w:rsidRDefault="00EC073C" w:rsidP="00EC073C">
      <w:pPr>
        <w:pStyle w:val="Heading2"/>
        <w:spacing w:line="360" w:lineRule="auto"/>
        <w:jc w:val="both"/>
      </w:pPr>
      <w:bookmarkStart w:id="88" w:name="_Toc201154695"/>
      <w:r>
        <w:t>4</w:t>
      </w:r>
      <w:r w:rsidR="00611439" w:rsidRPr="00603277">
        <w:t>.4 Conclusion</w:t>
      </w:r>
      <w:bookmarkEnd w:id="88"/>
    </w:p>
    <w:p w14:paraId="0920C59D" w14:textId="2461377C" w:rsidR="00611439" w:rsidRPr="00603277" w:rsidRDefault="00611439" w:rsidP="00EC073C">
      <w:pPr>
        <w:spacing w:line="360" w:lineRule="auto"/>
        <w:jc w:val="both"/>
        <w:rPr>
          <w:rFonts w:asciiTheme="majorBidi" w:hAnsiTheme="majorBidi" w:cstheme="majorBidi"/>
        </w:rPr>
      </w:pPr>
      <w:r w:rsidRPr="00603277">
        <w:rPr>
          <w:rFonts w:asciiTheme="majorBidi" w:hAnsiTheme="majorBidi" w:cstheme="majorBidi"/>
        </w:rPr>
        <w:t xml:space="preserve">The </w:t>
      </w:r>
      <w:r w:rsidR="00E417B7" w:rsidRPr="00603277">
        <w:rPr>
          <w:rFonts w:asciiTheme="majorBidi" w:hAnsiTheme="majorBidi" w:cstheme="majorBidi"/>
        </w:rPr>
        <w:t>Improved</w:t>
      </w:r>
      <w:r w:rsidRPr="00603277">
        <w:rPr>
          <w:rFonts w:asciiTheme="majorBidi" w:hAnsiTheme="majorBidi" w:cstheme="majorBidi"/>
        </w:rPr>
        <w:t xml:space="preserve"> Rotating Grid Modular Cipher represents an effective balance between </w:t>
      </w:r>
      <w:r w:rsidR="00E417B7" w:rsidRPr="00603277">
        <w:rPr>
          <w:rFonts w:asciiTheme="majorBidi" w:hAnsiTheme="majorBidi" w:cstheme="majorBidi"/>
        </w:rPr>
        <w:t>strength in symmetric encryption</w:t>
      </w:r>
      <w:r w:rsidR="009D2441">
        <w:rPr>
          <w:rFonts w:asciiTheme="majorBidi" w:hAnsiTheme="majorBidi" w:cstheme="majorBidi"/>
        </w:rPr>
        <w:t xml:space="preserve"> and </w:t>
      </w:r>
      <w:r w:rsidR="009D2441" w:rsidRPr="00603277">
        <w:rPr>
          <w:rFonts w:asciiTheme="majorBidi" w:hAnsiTheme="majorBidi" w:cstheme="majorBidi"/>
        </w:rPr>
        <w:t>simplicity</w:t>
      </w:r>
      <w:r w:rsidRPr="00603277">
        <w:rPr>
          <w:rFonts w:asciiTheme="majorBidi" w:hAnsiTheme="majorBidi" w:cstheme="majorBidi"/>
        </w:rPr>
        <w:t xml:space="preserve">. Its </w:t>
      </w:r>
      <w:r w:rsidR="009D2441" w:rsidRPr="00603277">
        <w:rPr>
          <w:rFonts w:asciiTheme="majorBidi" w:hAnsiTheme="majorBidi" w:cstheme="majorBidi"/>
        </w:rPr>
        <w:t>essential</w:t>
      </w:r>
      <w:r w:rsidRPr="00603277">
        <w:rPr>
          <w:rFonts w:asciiTheme="majorBidi" w:hAnsiTheme="majorBidi" w:cstheme="majorBidi"/>
        </w:rPr>
        <w:t xml:space="preserve"> operations</w:t>
      </w:r>
      <w:r>
        <w:rPr>
          <w:rFonts w:asciiTheme="majorBidi" w:hAnsiTheme="majorBidi" w:cstheme="majorBidi"/>
        </w:rPr>
        <w:t xml:space="preserve"> </w:t>
      </w:r>
      <w:r w:rsidRPr="00603277">
        <w:rPr>
          <w:rFonts w:asciiTheme="majorBidi" w:hAnsiTheme="majorBidi" w:cstheme="majorBidi"/>
        </w:rPr>
        <w:t>modular offsets, ASCII-driven transformations, and grid rotation</w:t>
      </w:r>
      <w:r>
        <w:rPr>
          <w:rFonts w:asciiTheme="majorBidi" w:hAnsiTheme="majorBidi" w:cstheme="majorBidi"/>
        </w:rPr>
        <w:t xml:space="preserve"> </w:t>
      </w:r>
      <w:r w:rsidRPr="00603277">
        <w:rPr>
          <w:rFonts w:asciiTheme="majorBidi" w:hAnsiTheme="majorBidi" w:cstheme="majorBidi"/>
        </w:rPr>
        <w:t xml:space="preserve">are easy to implement yet </w:t>
      </w:r>
      <w:r w:rsidR="009D2441" w:rsidRPr="00603277">
        <w:rPr>
          <w:rFonts w:asciiTheme="majorBidi" w:hAnsiTheme="majorBidi" w:cstheme="majorBidi"/>
        </w:rPr>
        <w:t>healthy</w:t>
      </w:r>
      <w:r w:rsidRPr="00603277">
        <w:rPr>
          <w:rFonts w:asciiTheme="majorBidi" w:hAnsiTheme="majorBidi" w:cstheme="majorBidi"/>
        </w:rPr>
        <w:t xml:space="preserve"> against common attack strategies.</w:t>
      </w:r>
    </w:p>
    <w:p w14:paraId="4949DE51" w14:textId="620D1F96" w:rsidR="00611439" w:rsidRPr="00603277" w:rsidRDefault="00611439" w:rsidP="009D2441">
      <w:pPr>
        <w:spacing w:line="360" w:lineRule="auto"/>
        <w:jc w:val="both"/>
        <w:rPr>
          <w:rFonts w:asciiTheme="majorBidi" w:hAnsiTheme="majorBidi" w:cstheme="majorBidi"/>
        </w:rPr>
      </w:pPr>
      <w:r w:rsidRPr="00603277">
        <w:rPr>
          <w:rFonts w:asciiTheme="majorBidi" w:hAnsiTheme="majorBidi" w:cstheme="majorBidi"/>
        </w:rPr>
        <w:t>Its lightweight nature and minimal hardware requirements make it especially useful in real</w:t>
      </w:r>
      <w:r w:rsidR="009D2441">
        <w:rPr>
          <w:rFonts w:asciiTheme="majorBidi" w:hAnsiTheme="majorBidi" w:cstheme="majorBidi"/>
        </w:rPr>
        <w:t>-</w:t>
      </w:r>
      <w:r w:rsidRPr="00603277">
        <w:rPr>
          <w:rFonts w:asciiTheme="majorBidi" w:hAnsiTheme="majorBidi" w:cstheme="majorBidi"/>
        </w:rPr>
        <w:t xml:space="preserve">world </w:t>
      </w:r>
      <w:r w:rsidR="009D2441" w:rsidRPr="00603277">
        <w:rPr>
          <w:rFonts w:asciiTheme="majorBidi" w:hAnsiTheme="majorBidi" w:cstheme="majorBidi"/>
        </w:rPr>
        <w:t>situations</w:t>
      </w:r>
      <w:r w:rsidRPr="00603277">
        <w:rPr>
          <w:rFonts w:asciiTheme="majorBidi" w:hAnsiTheme="majorBidi" w:cstheme="majorBidi"/>
        </w:rPr>
        <w:t xml:space="preserve"> where security must coexist with efficiency</w:t>
      </w:r>
      <w:sdt>
        <w:sdtPr>
          <w:rPr>
            <w:rFonts w:asciiTheme="majorBidi" w:hAnsiTheme="majorBidi" w:cstheme="majorBidi"/>
            <w:color w:val="000000"/>
          </w:rPr>
          <w:tag w:val="MENDELEY_CITATION_v3_eyJjaXRhdGlvbklEIjoiTUVOREVMRVlfQ0lUQVRJT05fMzhjOGZlOTYtMDExZi00NmI5LWJlMjQtYzIzODIwYjFiZTk5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
          <w:id w:val="-1951228812"/>
          <w:placeholder>
            <w:docPart w:val="DefaultPlaceholder_-1854013440"/>
          </w:placeholder>
        </w:sdtPr>
        <w:sdtContent>
          <w:r w:rsidR="00FD6EA0" w:rsidRPr="00FD6EA0">
            <w:rPr>
              <w:rFonts w:asciiTheme="majorBidi" w:hAnsiTheme="majorBidi" w:cstheme="majorBidi"/>
              <w:color w:val="000000"/>
            </w:rPr>
            <w:t>(Cryptography Theory and Practice Fourth Edition, n.d.)</w:t>
          </w:r>
        </w:sdtContent>
      </w:sdt>
      <w:r w:rsidRPr="00603277">
        <w:rPr>
          <w:rFonts w:asciiTheme="majorBidi" w:hAnsiTheme="majorBidi" w:cstheme="majorBidi"/>
        </w:rPr>
        <w:t>.</w:t>
      </w:r>
    </w:p>
    <w:p w14:paraId="31E2B1CD" w14:textId="622D3225" w:rsidR="00697967" w:rsidRDefault="00611439" w:rsidP="009D2441">
      <w:pPr>
        <w:spacing w:line="360" w:lineRule="auto"/>
        <w:jc w:val="both"/>
        <w:rPr>
          <w:rFonts w:asciiTheme="majorBidi" w:hAnsiTheme="majorBidi" w:cstheme="majorBidi"/>
        </w:rPr>
      </w:pPr>
      <w:r w:rsidRPr="00603277">
        <w:rPr>
          <w:rFonts w:asciiTheme="majorBidi" w:hAnsiTheme="majorBidi" w:cstheme="majorBidi"/>
        </w:rPr>
        <w:t>In summary, E-RGMC offers not only a secure encryption solution for constrained environments but also a valuable addition to the evolving toolkit of modern cryptography.</w:t>
      </w:r>
      <w:r w:rsidR="009D2441">
        <w:rPr>
          <w:rFonts w:asciiTheme="majorBidi" w:hAnsiTheme="majorBidi" w:cstheme="majorBidi"/>
        </w:rPr>
        <w:t xml:space="preserve"> </w:t>
      </w:r>
      <w:r w:rsidR="009D2441" w:rsidRPr="00603277">
        <w:rPr>
          <w:rFonts w:asciiTheme="majorBidi" w:hAnsiTheme="majorBidi" w:cstheme="majorBidi"/>
        </w:rPr>
        <w:t>This includes embedded platforms, mobile apps, and educational environments.</w:t>
      </w:r>
      <w:r w:rsidR="009D2441">
        <w:rPr>
          <w:rFonts w:asciiTheme="majorBidi" w:hAnsiTheme="majorBidi" w:cstheme="majorBidi"/>
        </w:rPr>
        <w:t xml:space="preserve"> </w:t>
      </w:r>
      <w:r w:rsidRPr="00603277">
        <w:rPr>
          <w:rFonts w:asciiTheme="majorBidi" w:hAnsiTheme="majorBidi" w:cstheme="majorBidi"/>
        </w:rPr>
        <w:t>Future enhancements may further improve its utility and resilience.</w:t>
      </w:r>
    </w:p>
    <w:p w14:paraId="7AE993EC" w14:textId="77777777" w:rsidR="00697967" w:rsidRDefault="00697967">
      <w:pPr>
        <w:widowControl/>
        <w:autoSpaceDE/>
        <w:autoSpaceDN/>
        <w:spacing w:after="160" w:line="278" w:lineRule="auto"/>
        <w:rPr>
          <w:rFonts w:asciiTheme="majorBidi" w:hAnsiTheme="majorBidi" w:cstheme="majorBidi"/>
        </w:rPr>
      </w:pPr>
      <w:r>
        <w:rPr>
          <w:rFonts w:asciiTheme="majorBidi" w:hAnsiTheme="majorBidi" w:cstheme="majorBidi"/>
        </w:rPr>
        <w:br w:type="page"/>
      </w:r>
    </w:p>
    <w:p w14:paraId="61C1C847" w14:textId="610844D7" w:rsidR="00611439" w:rsidRPr="00FD6EA0" w:rsidRDefault="00FD6EA0" w:rsidP="00FD6EA0">
      <w:pPr>
        <w:pStyle w:val="Heading1"/>
      </w:pPr>
      <w:bookmarkStart w:id="89" w:name="_Toc201154696"/>
      <w:r w:rsidRPr="00FD6EA0">
        <w:lastRenderedPageBreak/>
        <w:t>REFRENCES…</w:t>
      </w:r>
      <w:bookmarkEnd w:id="89"/>
    </w:p>
    <w:p w14:paraId="31E9F986" w14:textId="77777777" w:rsidR="00FD6EA0" w:rsidRDefault="00FD6EA0" w:rsidP="00FD6EA0"/>
    <w:sdt>
      <w:sdtPr>
        <w:tag w:val="MENDELEY_BIBLIOGRAPHY"/>
        <w:id w:val="961607796"/>
        <w:placeholder>
          <w:docPart w:val="DefaultPlaceholder_-1854013440"/>
        </w:placeholder>
      </w:sdtPr>
      <w:sdtEndPr>
        <w:rPr>
          <w:color w:val="000000"/>
          <w:sz w:val="32"/>
          <w:szCs w:val="32"/>
        </w:rPr>
      </w:sdtEndPr>
      <w:sdtContent>
        <w:p w14:paraId="3BC18EBC" w14:textId="77777777" w:rsidR="00FD6EA0" w:rsidRPr="00FD6EA0" w:rsidRDefault="00FD6EA0" w:rsidP="00FD6EA0">
          <w:pPr>
            <w:pStyle w:val="ListParagraph"/>
            <w:numPr>
              <w:ilvl w:val="0"/>
              <w:numId w:val="14"/>
            </w:numPr>
            <w:spacing w:line="276" w:lineRule="auto"/>
            <w:ind w:left="0"/>
            <w:divId w:val="1269772604"/>
            <w:rPr>
              <w:color w:val="000000"/>
              <w:sz w:val="32"/>
              <w:szCs w:val="32"/>
            </w:rPr>
          </w:pPr>
          <w:r w:rsidRPr="00FD6EA0">
            <w:rPr>
              <w:i/>
              <w:iCs/>
              <w:color w:val="000000"/>
              <w:sz w:val="32"/>
              <w:szCs w:val="32"/>
            </w:rPr>
            <w:t>A Symmetric Key Cryptographic</w:t>
          </w:r>
          <w:r w:rsidRPr="00FD6EA0">
            <w:rPr>
              <w:color w:val="000000"/>
              <w:sz w:val="32"/>
              <w:szCs w:val="32"/>
            </w:rPr>
            <w:t>. (n.d.).</w:t>
          </w:r>
        </w:p>
        <w:p w14:paraId="0B8DA5F5" w14:textId="77777777" w:rsidR="00FD6EA0" w:rsidRPr="00FD6EA0" w:rsidRDefault="00FD6EA0" w:rsidP="00FD6EA0">
          <w:pPr>
            <w:pStyle w:val="ListParagraph"/>
            <w:numPr>
              <w:ilvl w:val="0"/>
              <w:numId w:val="14"/>
            </w:numPr>
            <w:spacing w:line="276" w:lineRule="auto"/>
            <w:ind w:left="0"/>
            <w:divId w:val="805780465"/>
            <w:rPr>
              <w:color w:val="000000"/>
              <w:sz w:val="32"/>
              <w:szCs w:val="32"/>
            </w:rPr>
          </w:pPr>
          <w:r w:rsidRPr="00FD6EA0">
            <w:rPr>
              <w:color w:val="000000"/>
              <w:sz w:val="32"/>
              <w:szCs w:val="32"/>
            </w:rPr>
            <w:t xml:space="preserve">Brasen, A. (2025). Analysis of Symmetric Cryptographic Algorithms. In </w:t>
          </w:r>
          <w:r w:rsidRPr="00FD6EA0">
            <w:rPr>
              <w:i/>
              <w:iCs/>
              <w:color w:val="000000"/>
              <w:sz w:val="32"/>
              <w:szCs w:val="32"/>
            </w:rPr>
            <w:t>Citation</w:t>
          </w:r>
          <w:r w:rsidRPr="00FD6EA0">
            <w:rPr>
              <w:color w:val="000000"/>
              <w:sz w:val="32"/>
              <w:szCs w:val="32"/>
            </w:rPr>
            <w:t>. APA.</w:t>
          </w:r>
        </w:p>
        <w:p w14:paraId="542456E8" w14:textId="77777777" w:rsidR="00FD6EA0" w:rsidRPr="00FD6EA0" w:rsidRDefault="00FD6EA0" w:rsidP="00FD6EA0">
          <w:pPr>
            <w:pStyle w:val="ListParagraph"/>
            <w:numPr>
              <w:ilvl w:val="0"/>
              <w:numId w:val="14"/>
            </w:numPr>
            <w:spacing w:line="276" w:lineRule="auto"/>
            <w:ind w:left="0"/>
            <w:divId w:val="936059457"/>
            <w:rPr>
              <w:color w:val="000000"/>
              <w:sz w:val="32"/>
              <w:szCs w:val="32"/>
            </w:rPr>
          </w:pPr>
          <w:r w:rsidRPr="00FD6EA0">
            <w:rPr>
              <w:color w:val="000000"/>
              <w:sz w:val="32"/>
              <w:szCs w:val="32"/>
            </w:rPr>
            <w:t xml:space="preserve">Chowdhury, A., Sinha, A. K., &amp; Dutta, S. (n.d.). </w:t>
          </w:r>
          <w:r w:rsidRPr="00FD6EA0">
            <w:rPr>
              <w:i/>
              <w:iCs/>
              <w:color w:val="000000"/>
              <w:sz w:val="32"/>
              <w:szCs w:val="32"/>
            </w:rPr>
            <w:t>Proposal of a New Block Cipher reasonably Non-Vulnerable against Cryptanalytic Attacks</w:t>
          </w:r>
          <w:r w:rsidRPr="00FD6EA0">
            <w:rPr>
              <w:color w:val="000000"/>
              <w:sz w:val="32"/>
              <w:szCs w:val="32"/>
            </w:rPr>
            <w:t>.</w:t>
          </w:r>
        </w:p>
        <w:p w14:paraId="1126F73F" w14:textId="77777777" w:rsidR="00FD6EA0" w:rsidRPr="00FD6EA0" w:rsidRDefault="00FD6EA0" w:rsidP="00FD6EA0">
          <w:pPr>
            <w:pStyle w:val="ListParagraph"/>
            <w:numPr>
              <w:ilvl w:val="0"/>
              <w:numId w:val="14"/>
            </w:numPr>
            <w:spacing w:line="276" w:lineRule="auto"/>
            <w:ind w:left="0"/>
            <w:divId w:val="1202282170"/>
            <w:rPr>
              <w:color w:val="000000"/>
              <w:sz w:val="32"/>
              <w:szCs w:val="32"/>
            </w:rPr>
          </w:pPr>
          <w:r w:rsidRPr="00FD6EA0">
            <w:rPr>
              <w:color w:val="000000"/>
              <w:sz w:val="32"/>
              <w:szCs w:val="32"/>
            </w:rPr>
            <w:t xml:space="preserve">Coggins, P. E., &amp; Glatzer, T. (2020). An Algorithm for a Matrix-Based Enigma Encoder from a Variation of the Hill Cipher as an Application of 2 × 2 Matrices. </w:t>
          </w:r>
          <w:r w:rsidRPr="00FD6EA0">
            <w:rPr>
              <w:i/>
              <w:iCs/>
              <w:color w:val="000000"/>
              <w:sz w:val="32"/>
              <w:szCs w:val="32"/>
            </w:rPr>
            <w:t>PRIMUS</w:t>
          </w:r>
          <w:r w:rsidRPr="00FD6EA0">
            <w:rPr>
              <w:color w:val="000000"/>
              <w:sz w:val="32"/>
              <w:szCs w:val="32"/>
            </w:rPr>
            <w:t xml:space="preserve">, </w:t>
          </w:r>
          <w:r w:rsidRPr="00FD6EA0">
            <w:rPr>
              <w:i/>
              <w:iCs/>
              <w:color w:val="000000"/>
              <w:sz w:val="32"/>
              <w:szCs w:val="32"/>
            </w:rPr>
            <w:t>30</w:t>
          </w:r>
          <w:r w:rsidRPr="00FD6EA0">
            <w:rPr>
              <w:color w:val="000000"/>
              <w:sz w:val="32"/>
              <w:szCs w:val="32"/>
            </w:rPr>
            <w:t>(1), 1–18. https://doi.org/10.1080/10511970.2018.1493010</w:t>
          </w:r>
        </w:p>
        <w:p w14:paraId="1EE7F41F" w14:textId="77777777" w:rsidR="00FD6EA0" w:rsidRPr="00FD6EA0" w:rsidRDefault="00FD6EA0" w:rsidP="00FD6EA0">
          <w:pPr>
            <w:pStyle w:val="ListParagraph"/>
            <w:numPr>
              <w:ilvl w:val="0"/>
              <w:numId w:val="14"/>
            </w:numPr>
            <w:spacing w:line="276" w:lineRule="auto"/>
            <w:ind w:left="0"/>
            <w:divId w:val="1732852212"/>
            <w:rPr>
              <w:color w:val="000000"/>
              <w:sz w:val="32"/>
              <w:szCs w:val="32"/>
            </w:rPr>
          </w:pPr>
          <w:r w:rsidRPr="00FD6EA0">
            <w:rPr>
              <w:i/>
              <w:iCs/>
              <w:color w:val="000000"/>
              <w:sz w:val="32"/>
              <w:szCs w:val="32"/>
            </w:rPr>
            <w:t>Cryptography Theory and Practice Fourth Edition</w:t>
          </w:r>
          <w:r w:rsidRPr="00FD6EA0">
            <w:rPr>
              <w:color w:val="000000"/>
              <w:sz w:val="32"/>
              <w:szCs w:val="32"/>
            </w:rPr>
            <w:t>. (n.d.).</w:t>
          </w:r>
        </w:p>
        <w:p w14:paraId="438D00A2" w14:textId="77777777" w:rsidR="00FD6EA0" w:rsidRPr="00FD6EA0" w:rsidRDefault="00FD6EA0" w:rsidP="00FD6EA0">
          <w:pPr>
            <w:pStyle w:val="ListParagraph"/>
            <w:numPr>
              <w:ilvl w:val="0"/>
              <w:numId w:val="14"/>
            </w:numPr>
            <w:spacing w:line="276" w:lineRule="auto"/>
            <w:ind w:left="0"/>
            <w:divId w:val="1607694162"/>
            <w:rPr>
              <w:color w:val="000000"/>
              <w:sz w:val="32"/>
              <w:szCs w:val="32"/>
            </w:rPr>
          </w:pPr>
          <w:r w:rsidRPr="00FD6EA0">
            <w:rPr>
              <w:color w:val="000000"/>
              <w:sz w:val="32"/>
              <w:szCs w:val="32"/>
            </w:rPr>
            <w:t xml:space="preserve">Fratini, S. (2002). Encryption Using a Variant of the Turning-Grille Method. </w:t>
          </w:r>
          <w:r w:rsidRPr="00FD6EA0">
            <w:rPr>
              <w:i/>
              <w:iCs/>
              <w:color w:val="000000"/>
              <w:sz w:val="32"/>
              <w:szCs w:val="32"/>
            </w:rPr>
            <w:t>Mathematics Magazine</w:t>
          </w:r>
          <w:r w:rsidRPr="00FD6EA0">
            <w:rPr>
              <w:color w:val="000000"/>
              <w:sz w:val="32"/>
              <w:szCs w:val="32"/>
            </w:rPr>
            <w:t xml:space="preserve">, </w:t>
          </w:r>
          <w:r w:rsidRPr="00FD6EA0">
            <w:rPr>
              <w:i/>
              <w:iCs/>
              <w:color w:val="000000"/>
              <w:sz w:val="32"/>
              <w:szCs w:val="32"/>
            </w:rPr>
            <w:t>75</w:t>
          </w:r>
          <w:r w:rsidRPr="00FD6EA0">
            <w:rPr>
              <w:color w:val="000000"/>
              <w:sz w:val="32"/>
              <w:szCs w:val="32"/>
            </w:rPr>
            <w:t>(5), 389–396. https://doi.org/10.1080/0025570x.2002.11953934</w:t>
          </w:r>
        </w:p>
        <w:p w14:paraId="135E299C" w14:textId="77777777" w:rsidR="00FD6EA0" w:rsidRPr="00FD6EA0" w:rsidRDefault="00FD6EA0" w:rsidP="00FD6EA0">
          <w:pPr>
            <w:pStyle w:val="ListParagraph"/>
            <w:numPr>
              <w:ilvl w:val="0"/>
              <w:numId w:val="14"/>
            </w:numPr>
            <w:spacing w:line="276" w:lineRule="auto"/>
            <w:ind w:left="0"/>
            <w:divId w:val="515270457"/>
            <w:rPr>
              <w:color w:val="000000"/>
              <w:sz w:val="32"/>
              <w:szCs w:val="32"/>
            </w:rPr>
          </w:pPr>
          <w:r w:rsidRPr="00FD6EA0">
            <w:rPr>
              <w:color w:val="000000"/>
              <w:sz w:val="32"/>
              <w:szCs w:val="32"/>
            </w:rPr>
            <w:t xml:space="preserve">Hussain, H. N., &amp; Hussein, W. N. (2017). </w:t>
          </w:r>
          <w:r w:rsidRPr="00FD6EA0">
            <w:rPr>
              <w:i/>
              <w:iCs/>
              <w:color w:val="000000"/>
              <w:sz w:val="32"/>
              <w:szCs w:val="32"/>
            </w:rPr>
            <w:t>Implementation of Symmetric Encryption Algorithms</w:t>
          </w:r>
          <w:r w:rsidRPr="00FD6EA0">
            <w:rPr>
              <w:color w:val="000000"/>
              <w:sz w:val="32"/>
              <w:szCs w:val="32"/>
            </w:rPr>
            <w:t xml:space="preserve"> (Vol. 8, Issue 4). www.iiste.org</w:t>
          </w:r>
        </w:p>
        <w:p w14:paraId="1E6F0896" w14:textId="77777777" w:rsidR="00FD6EA0" w:rsidRPr="00FD6EA0" w:rsidRDefault="00FD6EA0" w:rsidP="00FD6EA0">
          <w:pPr>
            <w:pStyle w:val="ListParagraph"/>
            <w:numPr>
              <w:ilvl w:val="0"/>
              <w:numId w:val="14"/>
            </w:numPr>
            <w:spacing w:line="276" w:lineRule="auto"/>
            <w:ind w:left="0"/>
            <w:divId w:val="1114792460"/>
            <w:rPr>
              <w:color w:val="000000"/>
              <w:sz w:val="32"/>
              <w:szCs w:val="32"/>
            </w:rPr>
          </w:pPr>
          <w:r w:rsidRPr="00FD6EA0">
            <w:rPr>
              <w:color w:val="000000"/>
              <w:sz w:val="32"/>
              <w:szCs w:val="32"/>
            </w:rPr>
            <w:t xml:space="preserve">K. Mohammed, H., T. Mohammed, A., &amp; J. Zaiter, M. (2024). Enhance Stream Cipher using Modified Fisher Algorithm. </w:t>
          </w:r>
          <w:r w:rsidRPr="00FD6EA0">
            <w:rPr>
              <w:i/>
              <w:iCs/>
              <w:color w:val="000000"/>
              <w:sz w:val="32"/>
              <w:szCs w:val="32"/>
            </w:rPr>
            <w:t>Iraqi Journal of Information and Communication Technology</w:t>
          </w:r>
          <w:r w:rsidRPr="00FD6EA0">
            <w:rPr>
              <w:color w:val="000000"/>
              <w:sz w:val="32"/>
              <w:szCs w:val="32"/>
            </w:rPr>
            <w:t xml:space="preserve">, </w:t>
          </w:r>
          <w:r w:rsidRPr="00FD6EA0">
            <w:rPr>
              <w:i/>
              <w:iCs/>
              <w:color w:val="000000"/>
              <w:sz w:val="32"/>
              <w:szCs w:val="32"/>
            </w:rPr>
            <w:t>7</w:t>
          </w:r>
          <w:r w:rsidRPr="00FD6EA0">
            <w:rPr>
              <w:color w:val="000000"/>
              <w:sz w:val="32"/>
              <w:szCs w:val="32"/>
            </w:rPr>
            <w:t>(3), 71–82. https://doi.org/10.31987/ijict.7.3.293</w:t>
          </w:r>
        </w:p>
        <w:p w14:paraId="24A91DD6" w14:textId="77777777" w:rsidR="00FD6EA0" w:rsidRPr="00FD6EA0" w:rsidRDefault="00FD6EA0" w:rsidP="00FD6EA0">
          <w:pPr>
            <w:pStyle w:val="ListParagraph"/>
            <w:numPr>
              <w:ilvl w:val="0"/>
              <w:numId w:val="14"/>
            </w:numPr>
            <w:spacing w:line="276" w:lineRule="auto"/>
            <w:ind w:left="0"/>
            <w:divId w:val="1961258070"/>
            <w:rPr>
              <w:color w:val="000000"/>
              <w:sz w:val="32"/>
              <w:szCs w:val="32"/>
            </w:rPr>
          </w:pPr>
          <w:r w:rsidRPr="00FD6EA0">
            <w:rPr>
              <w:color w:val="000000"/>
              <w:sz w:val="32"/>
              <w:szCs w:val="32"/>
            </w:rPr>
            <w:t xml:space="preserve">Kshetri, N., Rahman, M. M., Rana, M., Osama, O. F., &amp; Hutson, J. (2024). algoTRIC: Symmetric and Asymmetric Encryption Algorithms for Cryptography-A Comparative Analysis in AI Era. In </w:t>
          </w:r>
          <w:r w:rsidRPr="00FD6EA0">
            <w:rPr>
              <w:i/>
              <w:iCs/>
              <w:color w:val="000000"/>
              <w:sz w:val="32"/>
              <w:szCs w:val="32"/>
            </w:rPr>
            <w:t>IJACSA) International Journal of Advanced Computer Science and Applications</w:t>
          </w:r>
          <w:r w:rsidRPr="00FD6EA0">
            <w:rPr>
              <w:color w:val="000000"/>
              <w:sz w:val="32"/>
              <w:szCs w:val="32"/>
            </w:rPr>
            <w:t xml:space="preserve"> (Vol. 15, Issue 12). www.ijacsa.thesai.org</w:t>
          </w:r>
        </w:p>
        <w:p w14:paraId="06EA6F31" w14:textId="77777777" w:rsidR="00FD6EA0" w:rsidRPr="00FD6EA0" w:rsidRDefault="00FD6EA0" w:rsidP="00FD6EA0">
          <w:pPr>
            <w:pStyle w:val="ListParagraph"/>
            <w:numPr>
              <w:ilvl w:val="0"/>
              <w:numId w:val="14"/>
            </w:numPr>
            <w:spacing w:line="276" w:lineRule="auto"/>
            <w:ind w:left="0"/>
            <w:divId w:val="88934935"/>
            <w:rPr>
              <w:color w:val="000000"/>
              <w:sz w:val="32"/>
              <w:szCs w:val="32"/>
            </w:rPr>
          </w:pPr>
          <w:r w:rsidRPr="00FD6EA0">
            <w:rPr>
              <w:color w:val="000000"/>
              <w:sz w:val="32"/>
              <w:szCs w:val="32"/>
            </w:rPr>
            <w:t xml:space="preserve">Liu, J., Ke, Y., Lei, Y., Li, J., Wang, Y., Han, Y., Zhang, M., &amp; Yang, X. (2018). </w:t>
          </w:r>
          <w:r w:rsidRPr="00FD6EA0">
            <w:rPr>
              <w:i/>
              <w:iCs/>
              <w:color w:val="000000"/>
              <w:sz w:val="32"/>
              <w:szCs w:val="32"/>
            </w:rPr>
            <w:t>The Reincarnation of Grille Cipher: A Generative Approach</w:t>
          </w:r>
          <w:r w:rsidRPr="00FD6EA0">
            <w:rPr>
              <w:color w:val="000000"/>
              <w:sz w:val="32"/>
              <w:szCs w:val="32"/>
            </w:rPr>
            <w:t>. http://arxiv.org/abs/1804.06514</w:t>
          </w:r>
        </w:p>
        <w:p w14:paraId="6AB8531C" w14:textId="77777777" w:rsidR="00FD6EA0" w:rsidRPr="00FD6EA0" w:rsidRDefault="00FD6EA0" w:rsidP="00FD6EA0">
          <w:pPr>
            <w:pStyle w:val="ListParagraph"/>
            <w:numPr>
              <w:ilvl w:val="0"/>
              <w:numId w:val="14"/>
            </w:numPr>
            <w:spacing w:line="276" w:lineRule="auto"/>
            <w:ind w:left="0"/>
            <w:divId w:val="2114738293"/>
            <w:rPr>
              <w:color w:val="000000"/>
              <w:sz w:val="32"/>
              <w:szCs w:val="32"/>
            </w:rPr>
          </w:pPr>
          <w:r w:rsidRPr="00FD6EA0">
            <w:rPr>
              <w:color w:val="000000"/>
              <w:sz w:val="32"/>
              <w:szCs w:val="32"/>
            </w:rPr>
            <w:lastRenderedPageBreak/>
            <w:t xml:space="preserve">Rahim, R., Tinggi, S., &amp; Ikhwan, A. (2016). </w:t>
          </w:r>
          <w:r w:rsidRPr="00FD6EA0">
            <w:rPr>
              <w:i/>
              <w:iCs/>
              <w:color w:val="000000"/>
              <w:sz w:val="32"/>
              <w:szCs w:val="32"/>
            </w:rPr>
            <w:t>Cryptography Technique with Modular Multiplication Block Cipher and Playfair Cipher</w:t>
          </w:r>
          <w:r w:rsidRPr="00FD6EA0">
            <w:rPr>
              <w:color w:val="000000"/>
              <w:sz w:val="32"/>
              <w:szCs w:val="32"/>
            </w:rPr>
            <w:t>. www.ijsrst.com</w:t>
          </w:r>
        </w:p>
        <w:p w14:paraId="3C594EBC" w14:textId="77777777" w:rsidR="00FD6EA0" w:rsidRPr="00FD6EA0" w:rsidRDefault="00FD6EA0" w:rsidP="00FD6EA0">
          <w:pPr>
            <w:pStyle w:val="ListParagraph"/>
            <w:numPr>
              <w:ilvl w:val="0"/>
              <w:numId w:val="14"/>
            </w:numPr>
            <w:spacing w:line="276" w:lineRule="auto"/>
            <w:ind w:left="0"/>
            <w:divId w:val="1363244668"/>
            <w:rPr>
              <w:color w:val="000000"/>
              <w:sz w:val="32"/>
              <w:szCs w:val="32"/>
            </w:rPr>
          </w:pPr>
          <w:r w:rsidRPr="00FD6EA0">
            <w:rPr>
              <w:color w:val="000000"/>
              <w:sz w:val="32"/>
              <w:szCs w:val="32"/>
            </w:rPr>
            <w:t xml:space="preserve">Sravan Kumar, D., Suneetha, C. H., &amp; Chandrasekhar, A. (n.d.). </w:t>
          </w:r>
          <w:r w:rsidRPr="00FD6EA0">
            <w:rPr>
              <w:i/>
              <w:iCs/>
              <w:color w:val="000000"/>
              <w:sz w:val="32"/>
              <w:szCs w:val="32"/>
            </w:rPr>
            <w:t>A Block Cipher Using Rotation and Logical XOR Operations</w:t>
          </w:r>
          <w:r w:rsidRPr="00FD6EA0">
            <w:rPr>
              <w:color w:val="000000"/>
              <w:sz w:val="32"/>
              <w:szCs w:val="32"/>
            </w:rPr>
            <w:t>. www.IJCSI.org</w:t>
          </w:r>
        </w:p>
        <w:p w14:paraId="0EC0CDCF" w14:textId="77B439F6" w:rsidR="00FD6EA0" w:rsidRPr="00FD6EA0" w:rsidRDefault="00000000" w:rsidP="00FD6EA0">
          <w:pPr>
            <w:spacing w:line="276" w:lineRule="auto"/>
            <w:ind w:left="-840" w:firstLine="80"/>
          </w:pPr>
        </w:p>
      </w:sdtContent>
    </w:sdt>
    <w:p w14:paraId="50AFB352" w14:textId="77777777" w:rsidR="00DE7F02" w:rsidRDefault="00DE7F02" w:rsidP="00B9710E"/>
    <w:p w14:paraId="257EECC4" w14:textId="77777777" w:rsidR="00DE7F02" w:rsidRPr="00AA7C3F" w:rsidRDefault="00DE7F02" w:rsidP="00B9710E"/>
    <w:sectPr w:rsidR="00DE7F02" w:rsidRPr="00AA7C3F" w:rsidSect="005172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6CCEE" w14:textId="77777777" w:rsidR="0045147F" w:rsidRDefault="0045147F" w:rsidP="00951525">
      <w:r>
        <w:separator/>
      </w:r>
    </w:p>
  </w:endnote>
  <w:endnote w:type="continuationSeparator" w:id="0">
    <w:p w14:paraId="7CE0CED8" w14:textId="77777777" w:rsidR="0045147F" w:rsidRDefault="0045147F" w:rsidP="00951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0878A" w14:textId="77777777" w:rsidR="0045147F" w:rsidRDefault="0045147F" w:rsidP="00951525">
      <w:r>
        <w:separator/>
      </w:r>
    </w:p>
  </w:footnote>
  <w:footnote w:type="continuationSeparator" w:id="0">
    <w:p w14:paraId="7B7DBD24" w14:textId="77777777" w:rsidR="0045147F" w:rsidRDefault="0045147F" w:rsidP="00951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D34EF"/>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1" w15:restartNumberingAfterBreak="0">
    <w:nsid w:val="13FF4FC2"/>
    <w:multiLevelType w:val="multilevel"/>
    <w:tmpl w:val="216A3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23C26"/>
    <w:multiLevelType w:val="hybridMultilevel"/>
    <w:tmpl w:val="92160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B0BC8"/>
    <w:multiLevelType w:val="hybridMultilevel"/>
    <w:tmpl w:val="2D08FE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1E0A42"/>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5" w15:restartNumberingAfterBreak="0">
    <w:nsid w:val="1F890FE9"/>
    <w:multiLevelType w:val="multilevel"/>
    <w:tmpl w:val="2DCA2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25035"/>
    <w:multiLevelType w:val="multilevel"/>
    <w:tmpl w:val="8E10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D6EEA"/>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8" w15:restartNumberingAfterBreak="0">
    <w:nsid w:val="37211E65"/>
    <w:multiLevelType w:val="multilevel"/>
    <w:tmpl w:val="87683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C2F21"/>
    <w:multiLevelType w:val="multilevel"/>
    <w:tmpl w:val="8A381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74F81"/>
    <w:multiLevelType w:val="multilevel"/>
    <w:tmpl w:val="B9DA8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B55BBE"/>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12" w15:restartNumberingAfterBreak="0">
    <w:nsid w:val="41A16C47"/>
    <w:multiLevelType w:val="multilevel"/>
    <w:tmpl w:val="4B72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53638"/>
    <w:multiLevelType w:val="multilevel"/>
    <w:tmpl w:val="8592C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72F87"/>
    <w:multiLevelType w:val="multilevel"/>
    <w:tmpl w:val="08AAC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024A8"/>
    <w:multiLevelType w:val="hybridMultilevel"/>
    <w:tmpl w:val="D4182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036A89"/>
    <w:multiLevelType w:val="multilevel"/>
    <w:tmpl w:val="B742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050636"/>
    <w:multiLevelType w:val="multilevel"/>
    <w:tmpl w:val="F1003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95500"/>
    <w:multiLevelType w:val="hybridMultilevel"/>
    <w:tmpl w:val="4C4C9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55F7E"/>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20" w15:restartNumberingAfterBreak="0">
    <w:nsid w:val="769B70BA"/>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21" w15:restartNumberingAfterBreak="0">
    <w:nsid w:val="7B4B4F69"/>
    <w:multiLevelType w:val="multilevel"/>
    <w:tmpl w:val="9514BA20"/>
    <w:lvl w:ilvl="0">
      <w:start w:val="2"/>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Verdana" w:eastAsia="Verdana" w:hAnsi="Verdana" w:cs="Verdana" w:hint="default"/>
        <w:b w:val="0"/>
        <w:bCs w:val="0"/>
        <w:i w:val="0"/>
        <w:iCs w:val="0"/>
        <w:spacing w:val="0"/>
        <w:w w:val="83"/>
        <w:sz w:val="20"/>
        <w:szCs w:val="20"/>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abstractNum w:abstractNumId="22" w15:restartNumberingAfterBreak="0">
    <w:nsid w:val="7CFD4E6D"/>
    <w:multiLevelType w:val="multilevel"/>
    <w:tmpl w:val="57606298"/>
    <w:lvl w:ilvl="0">
      <w:start w:val="1"/>
      <w:numFmt w:val="decimal"/>
      <w:lvlText w:val="%1"/>
      <w:lvlJc w:val="left"/>
      <w:pPr>
        <w:ind w:left="736" w:hanging="576"/>
      </w:pPr>
      <w:rPr>
        <w:rFonts w:hint="default"/>
        <w:lang w:val="en-US" w:eastAsia="en-US" w:bidi="ar-SA"/>
      </w:rPr>
    </w:lvl>
    <w:lvl w:ilvl="1">
      <w:start w:val="1"/>
      <w:numFmt w:val="decimal"/>
      <w:lvlText w:val="%1.%2"/>
      <w:lvlJc w:val="left"/>
      <w:pPr>
        <w:ind w:left="736" w:hanging="576"/>
      </w:pPr>
      <w:rPr>
        <w:rFonts w:ascii="Times New Roman" w:eastAsia="Times New Roman" w:hAnsi="Times New Roman" w:cs="Times New Roman" w:hint="default"/>
        <w:b/>
        <w:bCs/>
        <w:i w:val="0"/>
        <w:iCs w:val="0"/>
        <w:color w:val="auto"/>
        <w:spacing w:val="0"/>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33"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51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366" w:hanging="360"/>
      </w:pPr>
      <w:rPr>
        <w:rFonts w:hint="default"/>
        <w:lang w:val="en-US" w:eastAsia="en-US" w:bidi="ar-SA"/>
      </w:rPr>
    </w:lvl>
  </w:abstractNum>
  <w:num w:numId="1" w16cid:durableId="316081376">
    <w:abstractNumId w:val="22"/>
  </w:num>
  <w:num w:numId="2" w16cid:durableId="47926020">
    <w:abstractNumId w:val="3"/>
  </w:num>
  <w:num w:numId="3" w16cid:durableId="318505555">
    <w:abstractNumId w:val="18"/>
  </w:num>
  <w:num w:numId="4" w16cid:durableId="1154759249">
    <w:abstractNumId w:val="4"/>
  </w:num>
  <w:num w:numId="5" w16cid:durableId="1082877670">
    <w:abstractNumId w:val="21"/>
  </w:num>
  <w:num w:numId="6" w16cid:durableId="1386640681">
    <w:abstractNumId w:val="7"/>
  </w:num>
  <w:num w:numId="7" w16cid:durableId="1616012737">
    <w:abstractNumId w:val="11"/>
  </w:num>
  <w:num w:numId="8" w16cid:durableId="818814302">
    <w:abstractNumId w:val="19"/>
  </w:num>
  <w:num w:numId="9" w16cid:durableId="1032610390">
    <w:abstractNumId w:val="16"/>
  </w:num>
  <w:num w:numId="10" w16cid:durableId="491289790">
    <w:abstractNumId w:val="17"/>
  </w:num>
  <w:num w:numId="11" w16cid:durableId="1873957890">
    <w:abstractNumId w:val="20"/>
  </w:num>
  <w:num w:numId="12" w16cid:durableId="403381974">
    <w:abstractNumId w:val="6"/>
  </w:num>
  <w:num w:numId="13" w16cid:durableId="78869589">
    <w:abstractNumId w:val="0"/>
  </w:num>
  <w:num w:numId="14" w16cid:durableId="1270233443">
    <w:abstractNumId w:val="15"/>
  </w:num>
  <w:num w:numId="15" w16cid:durableId="1203453">
    <w:abstractNumId w:val="2"/>
  </w:num>
  <w:num w:numId="16" w16cid:durableId="1813254702">
    <w:abstractNumId w:val="14"/>
  </w:num>
  <w:num w:numId="17" w16cid:durableId="1031957196">
    <w:abstractNumId w:val="12"/>
  </w:num>
  <w:num w:numId="18" w16cid:durableId="1350184359">
    <w:abstractNumId w:val="9"/>
  </w:num>
  <w:num w:numId="19" w16cid:durableId="2102988800">
    <w:abstractNumId w:val="5"/>
  </w:num>
  <w:num w:numId="20" w16cid:durableId="1728986967">
    <w:abstractNumId w:val="10"/>
  </w:num>
  <w:num w:numId="21" w16cid:durableId="1340698615">
    <w:abstractNumId w:val="13"/>
  </w:num>
  <w:num w:numId="22" w16cid:durableId="1539662727">
    <w:abstractNumId w:val="8"/>
  </w:num>
  <w:num w:numId="23" w16cid:durableId="707414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15"/>
    <w:rsid w:val="00117C33"/>
    <w:rsid w:val="00130E69"/>
    <w:rsid w:val="00136B68"/>
    <w:rsid w:val="00155C0A"/>
    <w:rsid w:val="001D1D29"/>
    <w:rsid w:val="002211BC"/>
    <w:rsid w:val="0024240B"/>
    <w:rsid w:val="00250C08"/>
    <w:rsid w:val="00251BD8"/>
    <w:rsid w:val="002C0588"/>
    <w:rsid w:val="002C52D2"/>
    <w:rsid w:val="003379D6"/>
    <w:rsid w:val="00384600"/>
    <w:rsid w:val="003C688A"/>
    <w:rsid w:val="0045147F"/>
    <w:rsid w:val="00472173"/>
    <w:rsid w:val="00487B56"/>
    <w:rsid w:val="00503779"/>
    <w:rsid w:val="005172FB"/>
    <w:rsid w:val="005442D1"/>
    <w:rsid w:val="005543B8"/>
    <w:rsid w:val="00555543"/>
    <w:rsid w:val="005C11F5"/>
    <w:rsid w:val="005C38F4"/>
    <w:rsid w:val="00602B98"/>
    <w:rsid w:val="00611439"/>
    <w:rsid w:val="00675B95"/>
    <w:rsid w:val="00697967"/>
    <w:rsid w:val="006A5C8C"/>
    <w:rsid w:val="006B1A38"/>
    <w:rsid w:val="00717F49"/>
    <w:rsid w:val="0073131F"/>
    <w:rsid w:val="00744230"/>
    <w:rsid w:val="00773186"/>
    <w:rsid w:val="008059AF"/>
    <w:rsid w:val="00825DD0"/>
    <w:rsid w:val="00827D91"/>
    <w:rsid w:val="008554B4"/>
    <w:rsid w:val="008809B4"/>
    <w:rsid w:val="008A2770"/>
    <w:rsid w:val="008C71D3"/>
    <w:rsid w:val="00947167"/>
    <w:rsid w:val="00951525"/>
    <w:rsid w:val="009D2441"/>
    <w:rsid w:val="00A53A2F"/>
    <w:rsid w:val="00A724AE"/>
    <w:rsid w:val="00AA7C3F"/>
    <w:rsid w:val="00AC6D5D"/>
    <w:rsid w:val="00B31CD6"/>
    <w:rsid w:val="00B64F15"/>
    <w:rsid w:val="00B87FD1"/>
    <w:rsid w:val="00B9710E"/>
    <w:rsid w:val="00B975E0"/>
    <w:rsid w:val="00BC5CDF"/>
    <w:rsid w:val="00BF1E6F"/>
    <w:rsid w:val="00C8193A"/>
    <w:rsid w:val="00CA7E9F"/>
    <w:rsid w:val="00CD36D5"/>
    <w:rsid w:val="00CE47F5"/>
    <w:rsid w:val="00CE7D77"/>
    <w:rsid w:val="00D05E2B"/>
    <w:rsid w:val="00D1112C"/>
    <w:rsid w:val="00D2174A"/>
    <w:rsid w:val="00D21C73"/>
    <w:rsid w:val="00D340B2"/>
    <w:rsid w:val="00D35BEE"/>
    <w:rsid w:val="00DB3A78"/>
    <w:rsid w:val="00DE7F02"/>
    <w:rsid w:val="00E417B7"/>
    <w:rsid w:val="00E63393"/>
    <w:rsid w:val="00EC073C"/>
    <w:rsid w:val="00ED7325"/>
    <w:rsid w:val="00F91635"/>
    <w:rsid w:val="00FA2452"/>
    <w:rsid w:val="00FD0D2A"/>
    <w:rsid w:val="00FD6E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DFBEC"/>
  <w15:chartTrackingRefBased/>
  <w15:docId w15:val="{26A07738-400E-49DA-AAF8-B70C51CB9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F15"/>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1D1D29"/>
    <w:pPr>
      <w:keepNext/>
      <w:keepLines/>
      <w:spacing w:before="360" w:after="80"/>
      <w:outlineLvl w:val="0"/>
    </w:pPr>
    <w:rPr>
      <w:rFonts w:asciiTheme="majorBidi" w:eastAsiaTheme="majorEastAsia" w:hAnsiTheme="majorBidi" w:cstheme="majorBidi"/>
      <w:sz w:val="40"/>
      <w:szCs w:val="40"/>
    </w:rPr>
  </w:style>
  <w:style w:type="paragraph" w:styleId="Heading2">
    <w:name w:val="heading 2"/>
    <w:basedOn w:val="Normal"/>
    <w:next w:val="Normal"/>
    <w:link w:val="Heading2Char"/>
    <w:uiPriority w:val="9"/>
    <w:unhideWhenUsed/>
    <w:qFormat/>
    <w:rsid w:val="001D1D29"/>
    <w:pPr>
      <w:keepNext/>
      <w:keepLines/>
      <w:spacing w:before="160" w:after="80"/>
      <w:outlineLvl w:val="1"/>
    </w:pPr>
    <w:rPr>
      <w:rFonts w:asciiTheme="majorBidi" w:eastAsiaTheme="majorEastAsia" w:hAnsiTheme="majorBidi" w:cstheme="majorBidi"/>
      <w:b/>
      <w:sz w:val="28"/>
      <w:szCs w:val="32"/>
    </w:rPr>
  </w:style>
  <w:style w:type="paragraph" w:styleId="Heading3">
    <w:name w:val="heading 3"/>
    <w:basedOn w:val="Normal"/>
    <w:next w:val="Normal"/>
    <w:link w:val="Heading3Char"/>
    <w:uiPriority w:val="9"/>
    <w:unhideWhenUsed/>
    <w:qFormat/>
    <w:rsid w:val="001D1D29"/>
    <w:pPr>
      <w:keepNext/>
      <w:keepLines/>
      <w:spacing w:before="160" w:after="80"/>
      <w:outlineLvl w:val="2"/>
    </w:pPr>
    <w:rPr>
      <w:rFonts w:eastAsiaTheme="majorEastAsia" w:cstheme="majorBidi"/>
      <w:b/>
      <w:sz w:val="24"/>
      <w:szCs w:val="28"/>
    </w:rPr>
  </w:style>
  <w:style w:type="paragraph" w:styleId="Heading4">
    <w:name w:val="heading 4"/>
    <w:basedOn w:val="Normal"/>
    <w:next w:val="Normal"/>
    <w:link w:val="Heading4Char"/>
    <w:uiPriority w:val="9"/>
    <w:unhideWhenUsed/>
    <w:qFormat/>
    <w:rsid w:val="00384600"/>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64F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4F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F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F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F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D29"/>
    <w:rPr>
      <w:rFonts w:asciiTheme="majorBidi" w:eastAsiaTheme="majorEastAsia" w:hAnsiTheme="majorBidi" w:cstheme="majorBidi"/>
      <w:kern w:val="0"/>
      <w:sz w:val="40"/>
      <w:szCs w:val="40"/>
      <w14:ligatures w14:val="none"/>
    </w:rPr>
  </w:style>
  <w:style w:type="character" w:customStyle="1" w:styleId="Heading2Char">
    <w:name w:val="Heading 2 Char"/>
    <w:basedOn w:val="DefaultParagraphFont"/>
    <w:link w:val="Heading2"/>
    <w:uiPriority w:val="9"/>
    <w:rsid w:val="001D1D29"/>
    <w:rPr>
      <w:rFonts w:asciiTheme="majorBidi" w:eastAsiaTheme="majorEastAsia" w:hAnsiTheme="majorBidi" w:cstheme="majorBidi"/>
      <w:b/>
      <w:kern w:val="0"/>
      <w:sz w:val="28"/>
      <w:szCs w:val="32"/>
      <w14:ligatures w14:val="none"/>
    </w:rPr>
  </w:style>
  <w:style w:type="character" w:customStyle="1" w:styleId="Heading3Char">
    <w:name w:val="Heading 3 Char"/>
    <w:basedOn w:val="DefaultParagraphFont"/>
    <w:link w:val="Heading3"/>
    <w:uiPriority w:val="9"/>
    <w:rsid w:val="001D1D29"/>
    <w:rPr>
      <w:rFonts w:ascii="Times New Roman" w:eastAsiaTheme="majorEastAsia" w:hAnsi="Times New Roman" w:cstheme="majorBidi"/>
      <w:b/>
      <w:kern w:val="0"/>
      <w:szCs w:val="28"/>
      <w14:ligatures w14:val="none"/>
    </w:rPr>
  </w:style>
  <w:style w:type="character" w:customStyle="1" w:styleId="Heading4Char">
    <w:name w:val="Heading 4 Char"/>
    <w:basedOn w:val="DefaultParagraphFont"/>
    <w:link w:val="Heading4"/>
    <w:uiPriority w:val="9"/>
    <w:rsid w:val="00384600"/>
    <w:rPr>
      <w:rFonts w:ascii="Times New Roman" w:eastAsiaTheme="majorEastAsia" w:hAnsi="Times New Roman" w:cstheme="majorBidi"/>
      <w:b/>
      <w:iCs/>
      <w:kern w:val="0"/>
      <w:sz w:val="22"/>
      <w:szCs w:val="22"/>
      <w14:ligatures w14:val="none"/>
    </w:rPr>
  </w:style>
  <w:style w:type="character" w:customStyle="1" w:styleId="Heading5Char">
    <w:name w:val="Heading 5 Char"/>
    <w:basedOn w:val="DefaultParagraphFont"/>
    <w:link w:val="Heading5"/>
    <w:uiPriority w:val="9"/>
    <w:semiHidden/>
    <w:rsid w:val="00B64F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4F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F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F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F15"/>
    <w:rPr>
      <w:rFonts w:eastAsiaTheme="majorEastAsia" w:cstheme="majorBidi"/>
      <w:color w:val="272727" w:themeColor="text1" w:themeTint="D8"/>
    </w:rPr>
  </w:style>
  <w:style w:type="paragraph" w:styleId="Title">
    <w:name w:val="Title"/>
    <w:basedOn w:val="Normal"/>
    <w:next w:val="Normal"/>
    <w:link w:val="TitleChar"/>
    <w:uiPriority w:val="10"/>
    <w:qFormat/>
    <w:rsid w:val="00B64F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F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F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F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F15"/>
    <w:pPr>
      <w:spacing w:before="160"/>
      <w:jc w:val="center"/>
    </w:pPr>
    <w:rPr>
      <w:i/>
      <w:iCs/>
      <w:color w:val="404040" w:themeColor="text1" w:themeTint="BF"/>
    </w:rPr>
  </w:style>
  <w:style w:type="character" w:customStyle="1" w:styleId="QuoteChar">
    <w:name w:val="Quote Char"/>
    <w:basedOn w:val="DefaultParagraphFont"/>
    <w:link w:val="Quote"/>
    <w:uiPriority w:val="29"/>
    <w:rsid w:val="00B64F15"/>
    <w:rPr>
      <w:i/>
      <w:iCs/>
      <w:color w:val="404040" w:themeColor="text1" w:themeTint="BF"/>
    </w:rPr>
  </w:style>
  <w:style w:type="paragraph" w:styleId="ListParagraph">
    <w:name w:val="List Paragraph"/>
    <w:basedOn w:val="Normal"/>
    <w:uiPriority w:val="34"/>
    <w:qFormat/>
    <w:rsid w:val="00B64F15"/>
    <w:pPr>
      <w:ind w:left="720"/>
      <w:contextualSpacing/>
    </w:pPr>
  </w:style>
  <w:style w:type="character" w:styleId="IntenseEmphasis">
    <w:name w:val="Intense Emphasis"/>
    <w:basedOn w:val="DefaultParagraphFont"/>
    <w:uiPriority w:val="21"/>
    <w:qFormat/>
    <w:rsid w:val="00B64F15"/>
    <w:rPr>
      <w:i/>
      <w:iCs/>
      <w:color w:val="2F5496" w:themeColor="accent1" w:themeShade="BF"/>
    </w:rPr>
  </w:style>
  <w:style w:type="paragraph" w:styleId="IntenseQuote">
    <w:name w:val="Intense Quote"/>
    <w:basedOn w:val="Normal"/>
    <w:next w:val="Normal"/>
    <w:link w:val="IntenseQuoteChar"/>
    <w:uiPriority w:val="30"/>
    <w:qFormat/>
    <w:rsid w:val="00B64F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4F15"/>
    <w:rPr>
      <w:i/>
      <w:iCs/>
      <w:color w:val="2F5496" w:themeColor="accent1" w:themeShade="BF"/>
    </w:rPr>
  </w:style>
  <w:style w:type="character" w:styleId="IntenseReference">
    <w:name w:val="Intense Reference"/>
    <w:basedOn w:val="DefaultParagraphFont"/>
    <w:uiPriority w:val="32"/>
    <w:qFormat/>
    <w:rsid w:val="00B64F15"/>
    <w:rPr>
      <w:b/>
      <w:bCs/>
      <w:smallCaps/>
      <w:color w:val="2F5496" w:themeColor="accent1" w:themeShade="BF"/>
      <w:spacing w:val="5"/>
    </w:rPr>
  </w:style>
  <w:style w:type="paragraph" w:styleId="BodyText">
    <w:name w:val="Body Text"/>
    <w:basedOn w:val="Normal"/>
    <w:link w:val="BodyTextChar"/>
    <w:uiPriority w:val="1"/>
    <w:qFormat/>
    <w:rsid w:val="00B64F15"/>
    <w:rPr>
      <w:sz w:val="24"/>
      <w:szCs w:val="24"/>
    </w:rPr>
  </w:style>
  <w:style w:type="character" w:customStyle="1" w:styleId="BodyTextChar">
    <w:name w:val="Body Text Char"/>
    <w:basedOn w:val="DefaultParagraphFont"/>
    <w:link w:val="BodyText"/>
    <w:uiPriority w:val="1"/>
    <w:rsid w:val="00B64F15"/>
    <w:rPr>
      <w:rFonts w:ascii="Times New Roman" w:eastAsia="Times New Roman" w:hAnsi="Times New Roman" w:cs="Times New Roman"/>
      <w:kern w:val="0"/>
      <w14:ligatures w14:val="none"/>
    </w:rPr>
  </w:style>
  <w:style w:type="paragraph" w:customStyle="1" w:styleId="Style1">
    <w:name w:val="Style1"/>
    <w:basedOn w:val="Normal"/>
    <w:link w:val="Style1Char"/>
    <w:qFormat/>
    <w:rsid w:val="00B87FD1"/>
    <w:pPr>
      <w:spacing w:before="240" w:after="60" w:line="360" w:lineRule="auto"/>
      <w:jc w:val="center"/>
    </w:pPr>
    <w:rPr>
      <w:color w:val="000000"/>
      <w:sz w:val="32"/>
      <w:szCs w:val="32"/>
      <w:lang w:eastAsia="en-GB"/>
    </w:rPr>
  </w:style>
  <w:style w:type="character" w:customStyle="1" w:styleId="Style1Char">
    <w:name w:val="Style1 Char"/>
    <w:basedOn w:val="DefaultParagraphFont"/>
    <w:link w:val="Style1"/>
    <w:rsid w:val="00B87FD1"/>
    <w:rPr>
      <w:rFonts w:ascii="Times New Roman" w:eastAsia="Times New Roman" w:hAnsi="Times New Roman" w:cs="Times New Roman"/>
      <w:color w:val="000000"/>
      <w:kern w:val="0"/>
      <w:sz w:val="32"/>
      <w:szCs w:val="32"/>
      <w:lang w:eastAsia="en-GB"/>
      <w14:ligatures w14:val="none"/>
    </w:rPr>
  </w:style>
  <w:style w:type="paragraph" w:styleId="Header">
    <w:name w:val="header"/>
    <w:basedOn w:val="Normal"/>
    <w:link w:val="HeaderChar"/>
    <w:uiPriority w:val="99"/>
    <w:unhideWhenUsed/>
    <w:rsid w:val="00951525"/>
    <w:pPr>
      <w:tabs>
        <w:tab w:val="center" w:pos="4680"/>
        <w:tab w:val="right" w:pos="9360"/>
      </w:tabs>
    </w:pPr>
  </w:style>
  <w:style w:type="character" w:customStyle="1" w:styleId="HeaderChar">
    <w:name w:val="Header Char"/>
    <w:basedOn w:val="DefaultParagraphFont"/>
    <w:link w:val="Header"/>
    <w:uiPriority w:val="99"/>
    <w:rsid w:val="00951525"/>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951525"/>
    <w:pPr>
      <w:tabs>
        <w:tab w:val="center" w:pos="4680"/>
        <w:tab w:val="right" w:pos="9360"/>
      </w:tabs>
    </w:pPr>
  </w:style>
  <w:style w:type="character" w:customStyle="1" w:styleId="FooterChar">
    <w:name w:val="Footer Char"/>
    <w:basedOn w:val="DefaultParagraphFont"/>
    <w:link w:val="Footer"/>
    <w:uiPriority w:val="99"/>
    <w:rsid w:val="00951525"/>
    <w:rPr>
      <w:rFonts w:ascii="Times New Roman" w:eastAsia="Times New Roman" w:hAnsi="Times New Roman" w:cs="Times New Roman"/>
      <w:kern w:val="0"/>
      <w:sz w:val="22"/>
      <w:szCs w:val="22"/>
      <w14:ligatures w14:val="none"/>
    </w:rPr>
  </w:style>
  <w:style w:type="paragraph" w:styleId="NormalWeb">
    <w:name w:val="Normal (Web)"/>
    <w:basedOn w:val="Normal"/>
    <w:uiPriority w:val="99"/>
    <w:semiHidden/>
    <w:unhideWhenUsed/>
    <w:rsid w:val="00D340B2"/>
    <w:rPr>
      <w:sz w:val="24"/>
      <w:szCs w:val="24"/>
    </w:rPr>
  </w:style>
  <w:style w:type="character" w:styleId="PlaceholderText">
    <w:name w:val="Placeholder Text"/>
    <w:basedOn w:val="DefaultParagraphFont"/>
    <w:uiPriority w:val="99"/>
    <w:semiHidden/>
    <w:rsid w:val="00717F49"/>
    <w:rPr>
      <w:color w:val="666666"/>
    </w:rPr>
  </w:style>
  <w:style w:type="paragraph" w:styleId="Caption">
    <w:name w:val="caption"/>
    <w:basedOn w:val="Normal"/>
    <w:next w:val="Normal"/>
    <w:uiPriority w:val="35"/>
    <w:unhideWhenUsed/>
    <w:qFormat/>
    <w:rsid w:val="00611439"/>
    <w:pPr>
      <w:spacing w:after="200"/>
    </w:pPr>
    <w:rPr>
      <w:i/>
      <w:iCs/>
      <w:color w:val="44546A" w:themeColor="text2"/>
      <w:sz w:val="18"/>
      <w:szCs w:val="18"/>
    </w:rPr>
  </w:style>
  <w:style w:type="table" w:styleId="ListTable4-Accent1">
    <w:name w:val="List Table 4 Accent 1"/>
    <w:basedOn w:val="TableNormal"/>
    <w:uiPriority w:val="49"/>
    <w:rsid w:val="0061143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379D6"/>
    <w:pPr>
      <w:widowControl/>
      <w:autoSpaceDE/>
      <w:autoSpaceDN/>
      <w:spacing w:before="240" w:after="0" w:line="259" w:lineRule="auto"/>
      <w:outlineLvl w:val="9"/>
    </w:pPr>
    <w:rPr>
      <w:rFonts w:asciiTheme="majorHAnsi" w:hAnsiTheme="majorHAnsi"/>
      <w:color w:val="2F5496" w:themeColor="accent1" w:themeShade="BF"/>
      <w:sz w:val="32"/>
      <w:szCs w:val="32"/>
    </w:rPr>
  </w:style>
  <w:style w:type="paragraph" w:styleId="TOC1">
    <w:name w:val="toc 1"/>
    <w:basedOn w:val="Normal"/>
    <w:next w:val="Normal"/>
    <w:autoRedefine/>
    <w:uiPriority w:val="39"/>
    <w:unhideWhenUsed/>
    <w:rsid w:val="003379D6"/>
    <w:pPr>
      <w:spacing w:after="100"/>
    </w:pPr>
  </w:style>
  <w:style w:type="paragraph" w:styleId="TOC3">
    <w:name w:val="toc 3"/>
    <w:basedOn w:val="Normal"/>
    <w:next w:val="Normal"/>
    <w:autoRedefine/>
    <w:uiPriority w:val="39"/>
    <w:unhideWhenUsed/>
    <w:rsid w:val="003379D6"/>
    <w:pPr>
      <w:spacing w:after="100"/>
      <w:ind w:left="440"/>
    </w:pPr>
  </w:style>
  <w:style w:type="paragraph" w:styleId="TOC2">
    <w:name w:val="toc 2"/>
    <w:basedOn w:val="Normal"/>
    <w:next w:val="Normal"/>
    <w:autoRedefine/>
    <w:uiPriority w:val="39"/>
    <w:unhideWhenUsed/>
    <w:rsid w:val="003379D6"/>
    <w:pPr>
      <w:spacing w:after="100"/>
      <w:ind w:left="220"/>
    </w:pPr>
  </w:style>
  <w:style w:type="character" w:styleId="Hyperlink">
    <w:name w:val="Hyperlink"/>
    <w:basedOn w:val="DefaultParagraphFont"/>
    <w:uiPriority w:val="99"/>
    <w:unhideWhenUsed/>
    <w:rsid w:val="003379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122">
      <w:bodyDiv w:val="1"/>
      <w:marLeft w:val="0"/>
      <w:marRight w:val="0"/>
      <w:marTop w:val="0"/>
      <w:marBottom w:val="0"/>
      <w:divBdr>
        <w:top w:val="none" w:sz="0" w:space="0" w:color="auto"/>
        <w:left w:val="none" w:sz="0" w:space="0" w:color="auto"/>
        <w:bottom w:val="none" w:sz="0" w:space="0" w:color="auto"/>
        <w:right w:val="none" w:sz="0" w:space="0" w:color="auto"/>
      </w:divBdr>
    </w:div>
    <w:div w:id="21564189">
      <w:bodyDiv w:val="1"/>
      <w:marLeft w:val="0"/>
      <w:marRight w:val="0"/>
      <w:marTop w:val="0"/>
      <w:marBottom w:val="0"/>
      <w:divBdr>
        <w:top w:val="none" w:sz="0" w:space="0" w:color="auto"/>
        <w:left w:val="none" w:sz="0" w:space="0" w:color="auto"/>
        <w:bottom w:val="none" w:sz="0" w:space="0" w:color="auto"/>
        <w:right w:val="none" w:sz="0" w:space="0" w:color="auto"/>
      </w:divBdr>
    </w:div>
    <w:div w:id="44909738">
      <w:bodyDiv w:val="1"/>
      <w:marLeft w:val="0"/>
      <w:marRight w:val="0"/>
      <w:marTop w:val="0"/>
      <w:marBottom w:val="0"/>
      <w:divBdr>
        <w:top w:val="none" w:sz="0" w:space="0" w:color="auto"/>
        <w:left w:val="none" w:sz="0" w:space="0" w:color="auto"/>
        <w:bottom w:val="none" w:sz="0" w:space="0" w:color="auto"/>
        <w:right w:val="none" w:sz="0" w:space="0" w:color="auto"/>
      </w:divBdr>
    </w:div>
    <w:div w:id="58409485">
      <w:bodyDiv w:val="1"/>
      <w:marLeft w:val="0"/>
      <w:marRight w:val="0"/>
      <w:marTop w:val="0"/>
      <w:marBottom w:val="0"/>
      <w:divBdr>
        <w:top w:val="none" w:sz="0" w:space="0" w:color="auto"/>
        <w:left w:val="none" w:sz="0" w:space="0" w:color="auto"/>
        <w:bottom w:val="none" w:sz="0" w:space="0" w:color="auto"/>
        <w:right w:val="none" w:sz="0" w:space="0" w:color="auto"/>
      </w:divBdr>
    </w:div>
    <w:div w:id="147017919">
      <w:bodyDiv w:val="1"/>
      <w:marLeft w:val="0"/>
      <w:marRight w:val="0"/>
      <w:marTop w:val="0"/>
      <w:marBottom w:val="0"/>
      <w:divBdr>
        <w:top w:val="none" w:sz="0" w:space="0" w:color="auto"/>
        <w:left w:val="none" w:sz="0" w:space="0" w:color="auto"/>
        <w:bottom w:val="none" w:sz="0" w:space="0" w:color="auto"/>
        <w:right w:val="none" w:sz="0" w:space="0" w:color="auto"/>
      </w:divBdr>
    </w:div>
    <w:div w:id="178470199">
      <w:bodyDiv w:val="1"/>
      <w:marLeft w:val="0"/>
      <w:marRight w:val="0"/>
      <w:marTop w:val="0"/>
      <w:marBottom w:val="0"/>
      <w:divBdr>
        <w:top w:val="none" w:sz="0" w:space="0" w:color="auto"/>
        <w:left w:val="none" w:sz="0" w:space="0" w:color="auto"/>
        <w:bottom w:val="none" w:sz="0" w:space="0" w:color="auto"/>
        <w:right w:val="none" w:sz="0" w:space="0" w:color="auto"/>
      </w:divBdr>
    </w:div>
    <w:div w:id="244726047">
      <w:bodyDiv w:val="1"/>
      <w:marLeft w:val="0"/>
      <w:marRight w:val="0"/>
      <w:marTop w:val="0"/>
      <w:marBottom w:val="0"/>
      <w:divBdr>
        <w:top w:val="none" w:sz="0" w:space="0" w:color="auto"/>
        <w:left w:val="none" w:sz="0" w:space="0" w:color="auto"/>
        <w:bottom w:val="none" w:sz="0" w:space="0" w:color="auto"/>
        <w:right w:val="none" w:sz="0" w:space="0" w:color="auto"/>
      </w:divBdr>
    </w:div>
    <w:div w:id="274094705">
      <w:bodyDiv w:val="1"/>
      <w:marLeft w:val="0"/>
      <w:marRight w:val="0"/>
      <w:marTop w:val="0"/>
      <w:marBottom w:val="0"/>
      <w:divBdr>
        <w:top w:val="none" w:sz="0" w:space="0" w:color="auto"/>
        <w:left w:val="none" w:sz="0" w:space="0" w:color="auto"/>
        <w:bottom w:val="none" w:sz="0" w:space="0" w:color="auto"/>
        <w:right w:val="none" w:sz="0" w:space="0" w:color="auto"/>
      </w:divBdr>
    </w:div>
    <w:div w:id="288097888">
      <w:bodyDiv w:val="1"/>
      <w:marLeft w:val="0"/>
      <w:marRight w:val="0"/>
      <w:marTop w:val="0"/>
      <w:marBottom w:val="0"/>
      <w:divBdr>
        <w:top w:val="none" w:sz="0" w:space="0" w:color="auto"/>
        <w:left w:val="none" w:sz="0" w:space="0" w:color="auto"/>
        <w:bottom w:val="none" w:sz="0" w:space="0" w:color="auto"/>
        <w:right w:val="none" w:sz="0" w:space="0" w:color="auto"/>
      </w:divBdr>
    </w:div>
    <w:div w:id="299189449">
      <w:bodyDiv w:val="1"/>
      <w:marLeft w:val="0"/>
      <w:marRight w:val="0"/>
      <w:marTop w:val="0"/>
      <w:marBottom w:val="0"/>
      <w:divBdr>
        <w:top w:val="none" w:sz="0" w:space="0" w:color="auto"/>
        <w:left w:val="none" w:sz="0" w:space="0" w:color="auto"/>
        <w:bottom w:val="none" w:sz="0" w:space="0" w:color="auto"/>
        <w:right w:val="none" w:sz="0" w:space="0" w:color="auto"/>
      </w:divBdr>
    </w:div>
    <w:div w:id="374819686">
      <w:bodyDiv w:val="1"/>
      <w:marLeft w:val="0"/>
      <w:marRight w:val="0"/>
      <w:marTop w:val="0"/>
      <w:marBottom w:val="0"/>
      <w:divBdr>
        <w:top w:val="none" w:sz="0" w:space="0" w:color="auto"/>
        <w:left w:val="none" w:sz="0" w:space="0" w:color="auto"/>
        <w:bottom w:val="none" w:sz="0" w:space="0" w:color="auto"/>
        <w:right w:val="none" w:sz="0" w:space="0" w:color="auto"/>
      </w:divBdr>
    </w:div>
    <w:div w:id="443043093">
      <w:bodyDiv w:val="1"/>
      <w:marLeft w:val="0"/>
      <w:marRight w:val="0"/>
      <w:marTop w:val="0"/>
      <w:marBottom w:val="0"/>
      <w:divBdr>
        <w:top w:val="none" w:sz="0" w:space="0" w:color="auto"/>
        <w:left w:val="none" w:sz="0" w:space="0" w:color="auto"/>
        <w:bottom w:val="none" w:sz="0" w:space="0" w:color="auto"/>
        <w:right w:val="none" w:sz="0" w:space="0" w:color="auto"/>
      </w:divBdr>
    </w:div>
    <w:div w:id="448626063">
      <w:bodyDiv w:val="1"/>
      <w:marLeft w:val="0"/>
      <w:marRight w:val="0"/>
      <w:marTop w:val="0"/>
      <w:marBottom w:val="0"/>
      <w:divBdr>
        <w:top w:val="none" w:sz="0" w:space="0" w:color="auto"/>
        <w:left w:val="none" w:sz="0" w:space="0" w:color="auto"/>
        <w:bottom w:val="none" w:sz="0" w:space="0" w:color="auto"/>
        <w:right w:val="none" w:sz="0" w:space="0" w:color="auto"/>
      </w:divBdr>
    </w:div>
    <w:div w:id="462625855">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522205101">
      <w:bodyDiv w:val="1"/>
      <w:marLeft w:val="0"/>
      <w:marRight w:val="0"/>
      <w:marTop w:val="0"/>
      <w:marBottom w:val="0"/>
      <w:divBdr>
        <w:top w:val="none" w:sz="0" w:space="0" w:color="auto"/>
        <w:left w:val="none" w:sz="0" w:space="0" w:color="auto"/>
        <w:bottom w:val="none" w:sz="0" w:space="0" w:color="auto"/>
        <w:right w:val="none" w:sz="0" w:space="0" w:color="auto"/>
      </w:divBdr>
    </w:div>
    <w:div w:id="600650042">
      <w:bodyDiv w:val="1"/>
      <w:marLeft w:val="0"/>
      <w:marRight w:val="0"/>
      <w:marTop w:val="0"/>
      <w:marBottom w:val="0"/>
      <w:divBdr>
        <w:top w:val="none" w:sz="0" w:space="0" w:color="auto"/>
        <w:left w:val="none" w:sz="0" w:space="0" w:color="auto"/>
        <w:bottom w:val="none" w:sz="0" w:space="0" w:color="auto"/>
        <w:right w:val="none" w:sz="0" w:space="0" w:color="auto"/>
      </w:divBdr>
    </w:div>
    <w:div w:id="618073711">
      <w:bodyDiv w:val="1"/>
      <w:marLeft w:val="0"/>
      <w:marRight w:val="0"/>
      <w:marTop w:val="0"/>
      <w:marBottom w:val="0"/>
      <w:divBdr>
        <w:top w:val="none" w:sz="0" w:space="0" w:color="auto"/>
        <w:left w:val="none" w:sz="0" w:space="0" w:color="auto"/>
        <w:bottom w:val="none" w:sz="0" w:space="0" w:color="auto"/>
        <w:right w:val="none" w:sz="0" w:space="0" w:color="auto"/>
      </w:divBdr>
    </w:div>
    <w:div w:id="667709216">
      <w:bodyDiv w:val="1"/>
      <w:marLeft w:val="0"/>
      <w:marRight w:val="0"/>
      <w:marTop w:val="0"/>
      <w:marBottom w:val="0"/>
      <w:divBdr>
        <w:top w:val="none" w:sz="0" w:space="0" w:color="auto"/>
        <w:left w:val="none" w:sz="0" w:space="0" w:color="auto"/>
        <w:bottom w:val="none" w:sz="0" w:space="0" w:color="auto"/>
        <w:right w:val="none" w:sz="0" w:space="0" w:color="auto"/>
      </w:divBdr>
    </w:div>
    <w:div w:id="697511184">
      <w:bodyDiv w:val="1"/>
      <w:marLeft w:val="0"/>
      <w:marRight w:val="0"/>
      <w:marTop w:val="0"/>
      <w:marBottom w:val="0"/>
      <w:divBdr>
        <w:top w:val="none" w:sz="0" w:space="0" w:color="auto"/>
        <w:left w:val="none" w:sz="0" w:space="0" w:color="auto"/>
        <w:bottom w:val="none" w:sz="0" w:space="0" w:color="auto"/>
        <w:right w:val="none" w:sz="0" w:space="0" w:color="auto"/>
      </w:divBdr>
    </w:div>
    <w:div w:id="712851067">
      <w:bodyDiv w:val="1"/>
      <w:marLeft w:val="0"/>
      <w:marRight w:val="0"/>
      <w:marTop w:val="0"/>
      <w:marBottom w:val="0"/>
      <w:divBdr>
        <w:top w:val="none" w:sz="0" w:space="0" w:color="auto"/>
        <w:left w:val="none" w:sz="0" w:space="0" w:color="auto"/>
        <w:bottom w:val="none" w:sz="0" w:space="0" w:color="auto"/>
        <w:right w:val="none" w:sz="0" w:space="0" w:color="auto"/>
      </w:divBdr>
    </w:div>
    <w:div w:id="780879816">
      <w:bodyDiv w:val="1"/>
      <w:marLeft w:val="0"/>
      <w:marRight w:val="0"/>
      <w:marTop w:val="0"/>
      <w:marBottom w:val="0"/>
      <w:divBdr>
        <w:top w:val="none" w:sz="0" w:space="0" w:color="auto"/>
        <w:left w:val="none" w:sz="0" w:space="0" w:color="auto"/>
        <w:bottom w:val="none" w:sz="0" w:space="0" w:color="auto"/>
        <w:right w:val="none" w:sz="0" w:space="0" w:color="auto"/>
      </w:divBdr>
    </w:div>
    <w:div w:id="789975782">
      <w:bodyDiv w:val="1"/>
      <w:marLeft w:val="0"/>
      <w:marRight w:val="0"/>
      <w:marTop w:val="0"/>
      <w:marBottom w:val="0"/>
      <w:divBdr>
        <w:top w:val="none" w:sz="0" w:space="0" w:color="auto"/>
        <w:left w:val="none" w:sz="0" w:space="0" w:color="auto"/>
        <w:bottom w:val="none" w:sz="0" w:space="0" w:color="auto"/>
        <w:right w:val="none" w:sz="0" w:space="0" w:color="auto"/>
      </w:divBdr>
    </w:div>
    <w:div w:id="827139710">
      <w:bodyDiv w:val="1"/>
      <w:marLeft w:val="0"/>
      <w:marRight w:val="0"/>
      <w:marTop w:val="0"/>
      <w:marBottom w:val="0"/>
      <w:divBdr>
        <w:top w:val="none" w:sz="0" w:space="0" w:color="auto"/>
        <w:left w:val="none" w:sz="0" w:space="0" w:color="auto"/>
        <w:bottom w:val="none" w:sz="0" w:space="0" w:color="auto"/>
        <w:right w:val="none" w:sz="0" w:space="0" w:color="auto"/>
      </w:divBdr>
    </w:div>
    <w:div w:id="889346391">
      <w:bodyDiv w:val="1"/>
      <w:marLeft w:val="0"/>
      <w:marRight w:val="0"/>
      <w:marTop w:val="0"/>
      <w:marBottom w:val="0"/>
      <w:divBdr>
        <w:top w:val="none" w:sz="0" w:space="0" w:color="auto"/>
        <w:left w:val="none" w:sz="0" w:space="0" w:color="auto"/>
        <w:bottom w:val="none" w:sz="0" w:space="0" w:color="auto"/>
        <w:right w:val="none" w:sz="0" w:space="0" w:color="auto"/>
      </w:divBdr>
    </w:div>
    <w:div w:id="935678623">
      <w:bodyDiv w:val="1"/>
      <w:marLeft w:val="0"/>
      <w:marRight w:val="0"/>
      <w:marTop w:val="0"/>
      <w:marBottom w:val="0"/>
      <w:divBdr>
        <w:top w:val="none" w:sz="0" w:space="0" w:color="auto"/>
        <w:left w:val="none" w:sz="0" w:space="0" w:color="auto"/>
        <w:bottom w:val="none" w:sz="0" w:space="0" w:color="auto"/>
        <w:right w:val="none" w:sz="0" w:space="0" w:color="auto"/>
      </w:divBdr>
    </w:div>
    <w:div w:id="936406998">
      <w:bodyDiv w:val="1"/>
      <w:marLeft w:val="0"/>
      <w:marRight w:val="0"/>
      <w:marTop w:val="0"/>
      <w:marBottom w:val="0"/>
      <w:divBdr>
        <w:top w:val="none" w:sz="0" w:space="0" w:color="auto"/>
        <w:left w:val="none" w:sz="0" w:space="0" w:color="auto"/>
        <w:bottom w:val="none" w:sz="0" w:space="0" w:color="auto"/>
        <w:right w:val="none" w:sz="0" w:space="0" w:color="auto"/>
      </w:divBdr>
    </w:div>
    <w:div w:id="964850325">
      <w:bodyDiv w:val="1"/>
      <w:marLeft w:val="0"/>
      <w:marRight w:val="0"/>
      <w:marTop w:val="0"/>
      <w:marBottom w:val="0"/>
      <w:divBdr>
        <w:top w:val="none" w:sz="0" w:space="0" w:color="auto"/>
        <w:left w:val="none" w:sz="0" w:space="0" w:color="auto"/>
        <w:bottom w:val="none" w:sz="0" w:space="0" w:color="auto"/>
        <w:right w:val="none" w:sz="0" w:space="0" w:color="auto"/>
      </w:divBdr>
      <w:divsChild>
        <w:div w:id="1269772604">
          <w:marLeft w:val="480"/>
          <w:marRight w:val="0"/>
          <w:marTop w:val="0"/>
          <w:marBottom w:val="0"/>
          <w:divBdr>
            <w:top w:val="none" w:sz="0" w:space="0" w:color="auto"/>
            <w:left w:val="none" w:sz="0" w:space="0" w:color="auto"/>
            <w:bottom w:val="none" w:sz="0" w:space="0" w:color="auto"/>
            <w:right w:val="none" w:sz="0" w:space="0" w:color="auto"/>
          </w:divBdr>
        </w:div>
        <w:div w:id="805780465">
          <w:marLeft w:val="480"/>
          <w:marRight w:val="0"/>
          <w:marTop w:val="0"/>
          <w:marBottom w:val="0"/>
          <w:divBdr>
            <w:top w:val="none" w:sz="0" w:space="0" w:color="auto"/>
            <w:left w:val="none" w:sz="0" w:space="0" w:color="auto"/>
            <w:bottom w:val="none" w:sz="0" w:space="0" w:color="auto"/>
            <w:right w:val="none" w:sz="0" w:space="0" w:color="auto"/>
          </w:divBdr>
        </w:div>
        <w:div w:id="936059457">
          <w:marLeft w:val="480"/>
          <w:marRight w:val="0"/>
          <w:marTop w:val="0"/>
          <w:marBottom w:val="0"/>
          <w:divBdr>
            <w:top w:val="none" w:sz="0" w:space="0" w:color="auto"/>
            <w:left w:val="none" w:sz="0" w:space="0" w:color="auto"/>
            <w:bottom w:val="none" w:sz="0" w:space="0" w:color="auto"/>
            <w:right w:val="none" w:sz="0" w:space="0" w:color="auto"/>
          </w:divBdr>
        </w:div>
        <w:div w:id="1202282170">
          <w:marLeft w:val="480"/>
          <w:marRight w:val="0"/>
          <w:marTop w:val="0"/>
          <w:marBottom w:val="0"/>
          <w:divBdr>
            <w:top w:val="none" w:sz="0" w:space="0" w:color="auto"/>
            <w:left w:val="none" w:sz="0" w:space="0" w:color="auto"/>
            <w:bottom w:val="none" w:sz="0" w:space="0" w:color="auto"/>
            <w:right w:val="none" w:sz="0" w:space="0" w:color="auto"/>
          </w:divBdr>
        </w:div>
        <w:div w:id="1732852212">
          <w:marLeft w:val="480"/>
          <w:marRight w:val="0"/>
          <w:marTop w:val="0"/>
          <w:marBottom w:val="0"/>
          <w:divBdr>
            <w:top w:val="none" w:sz="0" w:space="0" w:color="auto"/>
            <w:left w:val="none" w:sz="0" w:space="0" w:color="auto"/>
            <w:bottom w:val="none" w:sz="0" w:space="0" w:color="auto"/>
            <w:right w:val="none" w:sz="0" w:space="0" w:color="auto"/>
          </w:divBdr>
        </w:div>
        <w:div w:id="1607694162">
          <w:marLeft w:val="480"/>
          <w:marRight w:val="0"/>
          <w:marTop w:val="0"/>
          <w:marBottom w:val="0"/>
          <w:divBdr>
            <w:top w:val="none" w:sz="0" w:space="0" w:color="auto"/>
            <w:left w:val="none" w:sz="0" w:space="0" w:color="auto"/>
            <w:bottom w:val="none" w:sz="0" w:space="0" w:color="auto"/>
            <w:right w:val="none" w:sz="0" w:space="0" w:color="auto"/>
          </w:divBdr>
        </w:div>
        <w:div w:id="515270457">
          <w:marLeft w:val="480"/>
          <w:marRight w:val="0"/>
          <w:marTop w:val="0"/>
          <w:marBottom w:val="0"/>
          <w:divBdr>
            <w:top w:val="none" w:sz="0" w:space="0" w:color="auto"/>
            <w:left w:val="none" w:sz="0" w:space="0" w:color="auto"/>
            <w:bottom w:val="none" w:sz="0" w:space="0" w:color="auto"/>
            <w:right w:val="none" w:sz="0" w:space="0" w:color="auto"/>
          </w:divBdr>
        </w:div>
        <w:div w:id="1114792460">
          <w:marLeft w:val="480"/>
          <w:marRight w:val="0"/>
          <w:marTop w:val="0"/>
          <w:marBottom w:val="0"/>
          <w:divBdr>
            <w:top w:val="none" w:sz="0" w:space="0" w:color="auto"/>
            <w:left w:val="none" w:sz="0" w:space="0" w:color="auto"/>
            <w:bottom w:val="none" w:sz="0" w:space="0" w:color="auto"/>
            <w:right w:val="none" w:sz="0" w:space="0" w:color="auto"/>
          </w:divBdr>
        </w:div>
        <w:div w:id="1961258070">
          <w:marLeft w:val="480"/>
          <w:marRight w:val="0"/>
          <w:marTop w:val="0"/>
          <w:marBottom w:val="0"/>
          <w:divBdr>
            <w:top w:val="none" w:sz="0" w:space="0" w:color="auto"/>
            <w:left w:val="none" w:sz="0" w:space="0" w:color="auto"/>
            <w:bottom w:val="none" w:sz="0" w:space="0" w:color="auto"/>
            <w:right w:val="none" w:sz="0" w:space="0" w:color="auto"/>
          </w:divBdr>
        </w:div>
        <w:div w:id="88934935">
          <w:marLeft w:val="480"/>
          <w:marRight w:val="0"/>
          <w:marTop w:val="0"/>
          <w:marBottom w:val="0"/>
          <w:divBdr>
            <w:top w:val="none" w:sz="0" w:space="0" w:color="auto"/>
            <w:left w:val="none" w:sz="0" w:space="0" w:color="auto"/>
            <w:bottom w:val="none" w:sz="0" w:space="0" w:color="auto"/>
            <w:right w:val="none" w:sz="0" w:space="0" w:color="auto"/>
          </w:divBdr>
        </w:div>
        <w:div w:id="2114738293">
          <w:marLeft w:val="480"/>
          <w:marRight w:val="0"/>
          <w:marTop w:val="0"/>
          <w:marBottom w:val="0"/>
          <w:divBdr>
            <w:top w:val="none" w:sz="0" w:space="0" w:color="auto"/>
            <w:left w:val="none" w:sz="0" w:space="0" w:color="auto"/>
            <w:bottom w:val="none" w:sz="0" w:space="0" w:color="auto"/>
            <w:right w:val="none" w:sz="0" w:space="0" w:color="auto"/>
          </w:divBdr>
        </w:div>
        <w:div w:id="1363244668">
          <w:marLeft w:val="480"/>
          <w:marRight w:val="0"/>
          <w:marTop w:val="0"/>
          <w:marBottom w:val="0"/>
          <w:divBdr>
            <w:top w:val="none" w:sz="0" w:space="0" w:color="auto"/>
            <w:left w:val="none" w:sz="0" w:space="0" w:color="auto"/>
            <w:bottom w:val="none" w:sz="0" w:space="0" w:color="auto"/>
            <w:right w:val="none" w:sz="0" w:space="0" w:color="auto"/>
          </w:divBdr>
        </w:div>
      </w:divsChild>
    </w:div>
    <w:div w:id="969702701">
      <w:bodyDiv w:val="1"/>
      <w:marLeft w:val="0"/>
      <w:marRight w:val="0"/>
      <w:marTop w:val="0"/>
      <w:marBottom w:val="0"/>
      <w:divBdr>
        <w:top w:val="none" w:sz="0" w:space="0" w:color="auto"/>
        <w:left w:val="none" w:sz="0" w:space="0" w:color="auto"/>
        <w:bottom w:val="none" w:sz="0" w:space="0" w:color="auto"/>
        <w:right w:val="none" w:sz="0" w:space="0" w:color="auto"/>
      </w:divBdr>
    </w:div>
    <w:div w:id="982930693">
      <w:bodyDiv w:val="1"/>
      <w:marLeft w:val="0"/>
      <w:marRight w:val="0"/>
      <w:marTop w:val="0"/>
      <w:marBottom w:val="0"/>
      <w:divBdr>
        <w:top w:val="none" w:sz="0" w:space="0" w:color="auto"/>
        <w:left w:val="none" w:sz="0" w:space="0" w:color="auto"/>
        <w:bottom w:val="none" w:sz="0" w:space="0" w:color="auto"/>
        <w:right w:val="none" w:sz="0" w:space="0" w:color="auto"/>
      </w:divBdr>
    </w:div>
    <w:div w:id="1057827111">
      <w:bodyDiv w:val="1"/>
      <w:marLeft w:val="0"/>
      <w:marRight w:val="0"/>
      <w:marTop w:val="0"/>
      <w:marBottom w:val="0"/>
      <w:divBdr>
        <w:top w:val="none" w:sz="0" w:space="0" w:color="auto"/>
        <w:left w:val="none" w:sz="0" w:space="0" w:color="auto"/>
        <w:bottom w:val="none" w:sz="0" w:space="0" w:color="auto"/>
        <w:right w:val="none" w:sz="0" w:space="0" w:color="auto"/>
      </w:divBdr>
    </w:div>
    <w:div w:id="1067531826">
      <w:bodyDiv w:val="1"/>
      <w:marLeft w:val="0"/>
      <w:marRight w:val="0"/>
      <w:marTop w:val="0"/>
      <w:marBottom w:val="0"/>
      <w:divBdr>
        <w:top w:val="none" w:sz="0" w:space="0" w:color="auto"/>
        <w:left w:val="none" w:sz="0" w:space="0" w:color="auto"/>
        <w:bottom w:val="none" w:sz="0" w:space="0" w:color="auto"/>
        <w:right w:val="none" w:sz="0" w:space="0" w:color="auto"/>
      </w:divBdr>
    </w:div>
    <w:div w:id="1126125373">
      <w:bodyDiv w:val="1"/>
      <w:marLeft w:val="0"/>
      <w:marRight w:val="0"/>
      <w:marTop w:val="0"/>
      <w:marBottom w:val="0"/>
      <w:divBdr>
        <w:top w:val="none" w:sz="0" w:space="0" w:color="auto"/>
        <w:left w:val="none" w:sz="0" w:space="0" w:color="auto"/>
        <w:bottom w:val="none" w:sz="0" w:space="0" w:color="auto"/>
        <w:right w:val="none" w:sz="0" w:space="0" w:color="auto"/>
      </w:divBdr>
    </w:div>
    <w:div w:id="1201934368">
      <w:bodyDiv w:val="1"/>
      <w:marLeft w:val="0"/>
      <w:marRight w:val="0"/>
      <w:marTop w:val="0"/>
      <w:marBottom w:val="0"/>
      <w:divBdr>
        <w:top w:val="none" w:sz="0" w:space="0" w:color="auto"/>
        <w:left w:val="none" w:sz="0" w:space="0" w:color="auto"/>
        <w:bottom w:val="none" w:sz="0" w:space="0" w:color="auto"/>
        <w:right w:val="none" w:sz="0" w:space="0" w:color="auto"/>
      </w:divBdr>
    </w:div>
    <w:div w:id="1233273684">
      <w:bodyDiv w:val="1"/>
      <w:marLeft w:val="0"/>
      <w:marRight w:val="0"/>
      <w:marTop w:val="0"/>
      <w:marBottom w:val="0"/>
      <w:divBdr>
        <w:top w:val="none" w:sz="0" w:space="0" w:color="auto"/>
        <w:left w:val="none" w:sz="0" w:space="0" w:color="auto"/>
        <w:bottom w:val="none" w:sz="0" w:space="0" w:color="auto"/>
        <w:right w:val="none" w:sz="0" w:space="0" w:color="auto"/>
      </w:divBdr>
    </w:div>
    <w:div w:id="1273784562">
      <w:bodyDiv w:val="1"/>
      <w:marLeft w:val="0"/>
      <w:marRight w:val="0"/>
      <w:marTop w:val="0"/>
      <w:marBottom w:val="0"/>
      <w:divBdr>
        <w:top w:val="none" w:sz="0" w:space="0" w:color="auto"/>
        <w:left w:val="none" w:sz="0" w:space="0" w:color="auto"/>
        <w:bottom w:val="none" w:sz="0" w:space="0" w:color="auto"/>
        <w:right w:val="none" w:sz="0" w:space="0" w:color="auto"/>
      </w:divBdr>
    </w:div>
    <w:div w:id="1297292573">
      <w:bodyDiv w:val="1"/>
      <w:marLeft w:val="0"/>
      <w:marRight w:val="0"/>
      <w:marTop w:val="0"/>
      <w:marBottom w:val="0"/>
      <w:divBdr>
        <w:top w:val="none" w:sz="0" w:space="0" w:color="auto"/>
        <w:left w:val="none" w:sz="0" w:space="0" w:color="auto"/>
        <w:bottom w:val="none" w:sz="0" w:space="0" w:color="auto"/>
        <w:right w:val="none" w:sz="0" w:space="0" w:color="auto"/>
      </w:divBdr>
    </w:div>
    <w:div w:id="1309703170">
      <w:bodyDiv w:val="1"/>
      <w:marLeft w:val="0"/>
      <w:marRight w:val="0"/>
      <w:marTop w:val="0"/>
      <w:marBottom w:val="0"/>
      <w:divBdr>
        <w:top w:val="none" w:sz="0" w:space="0" w:color="auto"/>
        <w:left w:val="none" w:sz="0" w:space="0" w:color="auto"/>
        <w:bottom w:val="none" w:sz="0" w:space="0" w:color="auto"/>
        <w:right w:val="none" w:sz="0" w:space="0" w:color="auto"/>
      </w:divBdr>
    </w:div>
    <w:div w:id="1321494639">
      <w:bodyDiv w:val="1"/>
      <w:marLeft w:val="0"/>
      <w:marRight w:val="0"/>
      <w:marTop w:val="0"/>
      <w:marBottom w:val="0"/>
      <w:divBdr>
        <w:top w:val="none" w:sz="0" w:space="0" w:color="auto"/>
        <w:left w:val="none" w:sz="0" w:space="0" w:color="auto"/>
        <w:bottom w:val="none" w:sz="0" w:space="0" w:color="auto"/>
        <w:right w:val="none" w:sz="0" w:space="0" w:color="auto"/>
      </w:divBdr>
    </w:div>
    <w:div w:id="1367608524">
      <w:bodyDiv w:val="1"/>
      <w:marLeft w:val="0"/>
      <w:marRight w:val="0"/>
      <w:marTop w:val="0"/>
      <w:marBottom w:val="0"/>
      <w:divBdr>
        <w:top w:val="none" w:sz="0" w:space="0" w:color="auto"/>
        <w:left w:val="none" w:sz="0" w:space="0" w:color="auto"/>
        <w:bottom w:val="none" w:sz="0" w:space="0" w:color="auto"/>
        <w:right w:val="none" w:sz="0" w:space="0" w:color="auto"/>
      </w:divBdr>
    </w:div>
    <w:div w:id="1373729022">
      <w:bodyDiv w:val="1"/>
      <w:marLeft w:val="0"/>
      <w:marRight w:val="0"/>
      <w:marTop w:val="0"/>
      <w:marBottom w:val="0"/>
      <w:divBdr>
        <w:top w:val="none" w:sz="0" w:space="0" w:color="auto"/>
        <w:left w:val="none" w:sz="0" w:space="0" w:color="auto"/>
        <w:bottom w:val="none" w:sz="0" w:space="0" w:color="auto"/>
        <w:right w:val="none" w:sz="0" w:space="0" w:color="auto"/>
      </w:divBdr>
    </w:div>
    <w:div w:id="1408920193">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78524276">
      <w:bodyDiv w:val="1"/>
      <w:marLeft w:val="0"/>
      <w:marRight w:val="0"/>
      <w:marTop w:val="0"/>
      <w:marBottom w:val="0"/>
      <w:divBdr>
        <w:top w:val="none" w:sz="0" w:space="0" w:color="auto"/>
        <w:left w:val="none" w:sz="0" w:space="0" w:color="auto"/>
        <w:bottom w:val="none" w:sz="0" w:space="0" w:color="auto"/>
        <w:right w:val="none" w:sz="0" w:space="0" w:color="auto"/>
      </w:divBdr>
    </w:div>
    <w:div w:id="1519812380">
      <w:bodyDiv w:val="1"/>
      <w:marLeft w:val="0"/>
      <w:marRight w:val="0"/>
      <w:marTop w:val="0"/>
      <w:marBottom w:val="0"/>
      <w:divBdr>
        <w:top w:val="none" w:sz="0" w:space="0" w:color="auto"/>
        <w:left w:val="none" w:sz="0" w:space="0" w:color="auto"/>
        <w:bottom w:val="none" w:sz="0" w:space="0" w:color="auto"/>
        <w:right w:val="none" w:sz="0" w:space="0" w:color="auto"/>
      </w:divBdr>
    </w:div>
    <w:div w:id="1532919423">
      <w:bodyDiv w:val="1"/>
      <w:marLeft w:val="0"/>
      <w:marRight w:val="0"/>
      <w:marTop w:val="0"/>
      <w:marBottom w:val="0"/>
      <w:divBdr>
        <w:top w:val="none" w:sz="0" w:space="0" w:color="auto"/>
        <w:left w:val="none" w:sz="0" w:space="0" w:color="auto"/>
        <w:bottom w:val="none" w:sz="0" w:space="0" w:color="auto"/>
        <w:right w:val="none" w:sz="0" w:space="0" w:color="auto"/>
      </w:divBdr>
    </w:div>
    <w:div w:id="1539661074">
      <w:bodyDiv w:val="1"/>
      <w:marLeft w:val="0"/>
      <w:marRight w:val="0"/>
      <w:marTop w:val="0"/>
      <w:marBottom w:val="0"/>
      <w:divBdr>
        <w:top w:val="none" w:sz="0" w:space="0" w:color="auto"/>
        <w:left w:val="none" w:sz="0" w:space="0" w:color="auto"/>
        <w:bottom w:val="none" w:sz="0" w:space="0" w:color="auto"/>
        <w:right w:val="none" w:sz="0" w:space="0" w:color="auto"/>
      </w:divBdr>
    </w:div>
    <w:div w:id="1554122959">
      <w:bodyDiv w:val="1"/>
      <w:marLeft w:val="0"/>
      <w:marRight w:val="0"/>
      <w:marTop w:val="0"/>
      <w:marBottom w:val="0"/>
      <w:divBdr>
        <w:top w:val="none" w:sz="0" w:space="0" w:color="auto"/>
        <w:left w:val="none" w:sz="0" w:space="0" w:color="auto"/>
        <w:bottom w:val="none" w:sz="0" w:space="0" w:color="auto"/>
        <w:right w:val="none" w:sz="0" w:space="0" w:color="auto"/>
      </w:divBdr>
    </w:div>
    <w:div w:id="1620142676">
      <w:bodyDiv w:val="1"/>
      <w:marLeft w:val="0"/>
      <w:marRight w:val="0"/>
      <w:marTop w:val="0"/>
      <w:marBottom w:val="0"/>
      <w:divBdr>
        <w:top w:val="none" w:sz="0" w:space="0" w:color="auto"/>
        <w:left w:val="none" w:sz="0" w:space="0" w:color="auto"/>
        <w:bottom w:val="none" w:sz="0" w:space="0" w:color="auto"/>
        <w:right w:val="none" w:sz="0" w:space="0" w:color="auto"/>
      </w:divBdr>
    </w:div>
    <w:div w:id="1663117701">
      <w:bodyDiv w:val="1"/>
      <w:marLeft w:val="0"/>
      <w:marRight w:val="0"/>
      <w:marTop w:val="0"/>
      <w:marBottom w:val="0"/>
      <w:divBdr>
        <w:top w:val="none" w:sz="0" w:space="0" w:color="auto"/>
        <w:left w:val="none" w:sz="0" w:space="0" w:color="auto"/>
        <w:bottom w:val="none" w:sz="0" w:space="0" w:color="auto"/>
        <w:right w:val="none" w:sz="0" w:space="0" w:color="auto"/>
      </w:divBdr>
    </w:div>
    <w:div w:id="1668439243">
      <w:bodyDiv w:val="1"/>
      <w:marLeft w:val="0"/>
      <w:marRight w:val="0"/>
      <w:marTop w:val="0"/>
      <w:marBottom w:val="0"/>
      <w:divBdr>
        <w:top w:val="none" w:sz="0" w:space="0" w:color="auto"/>
        <w:left w:val="none" w:sz="0" w:space="0" w:color="auto"/>
        <w:bottom w:val="none" w:sz="0" w:space="0" w:color="auto"/>
        <w:right w:val="none" w:sz="0" w:space="0" w:color="auto"/>
      </w:divBdr>
    </w:div>
    <w:div w:id="1676608319">
      <w:bodyDiv w:val="1"/>
      <w:marLeft w:val="0"/>
      <w:marRight w:val="0"/>
      <w:marTop w:val="0"/>
      <w:marBottom w:val="0"/>
      <w:divBdr>
        <w:top w:val="none" w:sz="0" w:space="0" w:color="auto"/>
        <w:left w:val="none" w:sz="0" w:space="0" w:color="auto"/>
        <w:bottom w:val="none" w:sz="0" w:space="0" w:color="auto"/>
        <w:right w:val="none" w:sz="0" w:space="0" w:color="auto"/>
      </w:divBdr>
    </w:div>
    <w:div w:id="1698576774">
      <w:bodyDiv w:val="1"/>
      <w:marLeft w:val="0"/>
      <w:marRight w:val="0"/>
      <w:marTop w:val="0"/>
      <w:marBottom w:val="0"/>
      <w:divBdr>
        <w:top w:val="none" w:sz="0" w:space="0" w:color="auto"/>
        <w:left w:val="none" w:sz="0" w:space="0" w:color="auto"/>
        <w:bottom w:val="none" w:sz="0" w:space="0" w:color="auto"/>
        <w:right w:val="none" w:sz="0" w:space="0" w:color="auto"/>
      </w:divBdr>
    </w:div>
    <w:div w:id="1700088431">
      <w:bodyDiv w:val="1"/>
      <w:marLeft w:val="0"/>
      <w:marRight w:val="0"/>
      <w:marTop w:val="0"/>
      <w:marBottom w:val="0"/>
      <w:divBdr>
        <w:top w:val="none" w:sz="0" w:space="0" w:color="auto"/>
        <w:left w:val="none" w:sz="0" w:space="0" w:color="auto"/>
        <w:bottom w:val="none" w:sz="0" w:space="0" w:color="auto"/>
        <w:right w:val="none" w:sz="0" w:space="0" w:color="auto"/>
      </w:divBdr>
    </w:div>
    <w:div w:id="1730417961">
      <w:bodyDiv w:val="1"/>
      <w:marLeft w:val="0"/>
      <w:marRight w:val="0"/>
      <w:marTop w:val="0"/>
      <w:marBottom w:val="0"/>
      <w:divBdr>
        <w:top w:val="none" w:sz="0" w:space="0" w:color="auto"/>
        <w:left w:val="none" w:sz="0" w:space="0" w:color="auto"/>
        <w:bottom w:val="none" w:sz="0" w:space="0" w:color="auto"/>
        <w:right w:val="none" w:sz="0" w:space="0" w:color="auto"/>
      </w:divBdr>
    </w:div>
    <w:div w:id="1731880846">
      <w:bodyDiv w:val="1"/>
      <w:marLeft w:val="0"/>
      <w:marRight w:val="0"/>
      <w:marTop w:val="0"/>
      <w:marBottom w:val="0"/>
      <w:divBdr>
        <w:top w:val="none" w:sz="0" w:space="0" w:color="auto"/>
        <w:left w:val="none" w:sz="0" w:space="0" w:color="auto"/>
        <w:bottom w:val="none" w:sz="0" w:space="0" w:color="auto"/>
        <w:right w:val="none" w:sz="0" w:space="0" w:color="auto"/>
      </w:divBdr>
    </w:div>
    <w:div w:id="1741975659">
      <w:bodyDiv w:val="1"/>
      <w:marLeft w:val="0"/>
      <w:marRight w:val="0"/>
      <w:marTop w:val="0"/>
      <w:marBottom w:val="0"/>
      <w:divBdr>
        <w:top w:val="none" w:sz="0" w:space="0" w:color="auto"/>
        <w:left w:val="none" w:sz="0" w:space="0" w:color="auto"/>
        <w:bottom w:val="none" w:sz="0" w:space="0" w:color="auto"/>
        <w:right w:val="none" w:sz="0" w:space="0" w:color="auto"/>
      </w:divBdr>
    </w:div>
    <w:div w:id="1745252435">
      <w:bodyDiv w:val="1"/>
      <w:marLeft w:val="0"/>
      <w:marRight w:val="0"/>
      <w:marTop w:val="0"/>
      <w:marBottom w:val="0"/>
      <w:divBdr>
        <w:top w:val="none" w:sz="0" w:space="0" w:color="auto"/>
        <w:left w:val="none" w:sz="0" w:space="0" w:color="auto"/>
        <w:bottom w:val="none" w:sz="0" w:space="0" w:color="auto"/>
        <w:right w:val="none" w:sz="0" w:space="0" w:color="auto"/>
      </w:divBdr>
    </w:div>
    <w:div w:id="1775128332">
      <w:bodyDiv w:val="1"/>
      <w:marLeft w:val="0"/>
      <w:marRight w:val="0"/>
      <w:marTop w:val="0"/>
      <w:marBottom w:val="0"/>
      <w:divBdr>
        <w:top w:val="none" w:sz="0" w:space="0" w:color="auto"/>
        <w:left w:val="none" w:sz="0" w:space="0" w:color="auto"/>
        <w:bottom w:val="none" w:sz="0" w:space="0" w:color="auto"/>
        <w:right w:val="none" w:sz="0" w:space="0" w:color="auto"/>
      </w:divBdr>
    </w:div>
    <w:div w:id="1777094514">
      <w:bodyDiv w:val="1"/>
      <w:marLeft w:val="0"/>
      <w:marRight w:val="0"/>
      <w:marTop w:val="0"/>
      <w:marBottom w:val="0"/>
      <w:divBdr>
        <w:top w:val="none" w:sz="0" w:space="0" w:color="auto"/>
        <w:left w:val="none" w:sz="0" w:space="0" w:color="auto"/>
        <w:bottom w:val="none" w:sz="0" w:space="0" w:color="auto"/>
        <w:right w:val="none" w:sz="0" w:space="0" w:color="auto"/>
      </w:divBdr>
    </w:div>
    <w:div w:id="1782264406">
      <w:bodyDiv w:val="1"/>
      <w:marLeft w:val="0"/>
      <w:marRight w:val="0"/>
      <w:marTop w:val="0"/>
      <w:marBottom w:val="0"/>
      <w:divBdr>
        <w:top w:val="none" w:sz="0" w:space="0" w:color="auto"/>
        <w:left w:val="none" w:sz="0" w:space="0" w:color="auto"/>
        <w:bottom w:val="none" w:sz="0" w:space="0" w:color="auto"/>
        <w:right w:val="none" w:sz="0" w:space="0" w:color="auto"/>
      </w:divBdr>
    </w:div>
    <w:div w:id="1786148093">
      <w:bodyDiv w:val="1"/>
      <w:marLeft w:val="0"/>
      <w:marRight w:val="0"/>
      <w:marTop w:val="0"/>
      <w:marBottom w:val="0"/>
      <w:divBdr>
        <w:top w:val="none" w:sz="0" w:space="0" w:color="auto"/>
        <w:left w:val="none" w:sz="0" w:space="0" w:color="auto"/>
        <w:bottom w:val="none" w:sz="0" w:space="0" w:color="auto"/>
        <w:right w:val="none" w:sz="0" w:space="0" w:color="auto"/>
      </w:divBdr>
    </w:div>
    <w:div w:id="1815559404">
      <w:bodyDiv w:val="1"/>
      <w:marLeft w:val="0"/>
      <w:marRight w:val="0"/>
      <w:marTop w:val="0"/>
      <w:marBottom w:val="0"/>
      <w:divBdr>
        <w:top w:val="none" w:sz="0" w:space="0" w:color="auto"/>
        <w:left w:val="none" w:sz="0" w:space="0" w:color="auto"/>
        <w:bottom w:val="none" w:sz="0" w:space="0" w:color="auto"/>
        <w:right w:val="none" w:sz="0" w:space="0" w:color="auto"/>
      </w:divBdr>
    </w:div>
    <w:div w:id="1829246327">
      <w:bodyDiv w:val="1"/>
      <w:marLeft w:val="0"/>
      <w:marRight w:val="0"/>
      <w:marTop w:val="0"/>
      <w:marBottom w:val="0"/>
      <w:divBdr>
        <w:top w:val="none" w:sz="0" w:space="0" w:color="auto"/>
        <w:left w:val="none" w:sz="0" w:space="0" w:color="auto"/>
        <w:bottom w:val="none" w:sz="0" w:space="0" w:color="auto"/>
        <w:right w:val="none" w:sz="0" w:space="0" w:color="auto"/>
      </w:divBdr>
    </w:div>
    <w:div w:id="1831287216">
      <w:bodyDiv w:val="1"/>
      <w:marLeft w:val="0"/>
      <w:marRight w:val="0"/>
      <w:marTop w:val="0"/>
      <w:marBottom w:val="0"/>
      <w:divBdr>
        <w:top w:val="none" w:sz="0" w:space="0" w:color="auto"/>
        <w:left w:val="none" w:sz="0" w:space="0" w:color="auto"/>
        <w:bottom w:val="none" w:sz="0" w:space="0" w:color="auto"/>
        <w:right w:val="none" w:sz="0" w:space="0" w:color="auto"/>
      </w:divBdr>
    </w:div>
    <w:div w:id="1908110265">
      <w:bodyDiv w:val="1"/>
      <w:marLeft w:val="0"/>
      <w:marRight w:val="0"/>
      <w:marTop w:val="0"/>
      <w:marBottom w:val="0"/>
      <w:divBdr>
        <w:top w:val="none" w:sz="0" w:space="0" w:color="auto"/>
        <w:left w:val="none" w:sz="0" w:space="0" w:color="auto"/>
        <w:bottom w:val="none" w:sz="0" w:space="0" w:color="auto"/>
        <w:right w:val="none" w:sz="0" w:space="0" w:color="auto"/>
      </w:divBdr>
    </w:div>
    <w:div w:id="1987935792">
      <w:bodyDiv w:val="1"/>
      <w:marLeft w:val="0"/>
      <w:marRight w:val="0"/>
      <w:marTop w:val="0"/>
      <w:marBottom w:val="0"/>
      <w:divBdr>
        <w:top w:val="none" w:sz="0" w:space="0" w:color="auto"/>
        <w:left w:val="none" w:sz="0" w:space="0" w:color="auto"/>
        <w:bottom w:val="none" w:sz="0" w:space="0" w:color="auto"/>
        <w:right w:val="none" w:sz="0" w:space="0" w:color="auto"/>
      </w:divBdr>
    </w:div>
    <w:div w:id="1988363010">
      <w:bodyDiv w:val="1"/>
      <w:marLeft w:val="0"/>
      <w:marRight w:val="0"/>
      <w:marTop w:val="0"/>
      <w:marBottom w:val="0"/>
      <w:divBdr>
        <w:top w:val="none" w:sz="0" w:space="0" w:color="auto"/>
        <w:left w:val="none" w:sz="0" w:space="0" w:color="auto"/>
        <w:bottom w:val="none" w:sz="0" w:space="0" w:color="auto"/>
        <w:right w:val="none" w:sz="0" w:space="0" w:color="auto"/>
      </w:divBdr>
    </w:div>
    <w:div w:id="1992060094">
      <w:bodyDiv w:val="1"/>
      <w:marLeft w:val="0"/>
      <w:marRight w:val="0"/>
      <w:marTop w:val="0"/>
      <w:marBottom w:val="0"/>
      <w:divBdr>
        <w:top w:val="none" w:sz="0" w:space="0" w:color="auto"/>
        <w:left w:val="none" w:sz="0" w:space="0" w:color="auto"/>
        <w:bottom w:val="none" w:sz="0" w:space="0" w:color="auto"/>
        <w:right w:val="none" w:sz="0" w:space="0" w:color="auto"/>
      </w:divBdr>
    </w:div>
    <w:div w:id="2006130919">
      <w:bodyDiv w:val="1"/>
      <w:marLeft w:val="0"/>
      <w:marRight w:val="0"/>
      <w:marTop w:val="0"/>
      <w:marBottom w:val="0"/>
      <w:divBdr>
        <w:top w:val="none" w:sz="0" w:space="0" w:color="auto"/>
        <w:left w:val="none" w:sz="0" w:space="0" w:color="auto"/>
        <w:bottom w:val="none" w:sz="0" w:space="0" w:color="auto"/>
        <w:right w:val="none" w:sz="0" w:space="0" w:color="auto"/>
      </w:divBdr>
    </w:div>
    <w:div w:id="2014796290">
      <w:bodyDiv w:val="1"/>
      <w:marLeft w:val="0"/>
      <w:marRight w:val="0"/>
      <w:marTop w:val="0"/>
      <w:marBottom w:val="0"/>
      <w:divBdr>
        <w:top w:val="none" w:sz="0" w:space="0" w:color="auto"/>
        <w:left w:val="none" w:sz="0" w:space="0" w:color="auto"/>
        <w:bottom w:val="none" w:sz="0" w:space="0" w:color="auto"/>
        <w:right w:val="none" w:sz="0" w:space="0" w:color="auto"/>
      </w:divBdr>
    </w:div>
    <w:div w:id="2040664830">
      <w:bodyDiv w:val="1"/>
      <w:marLeft w:val="0"/>
      <w:marRight w:val="0"/>
      <w:marTop w:val="0"/>
      <w:marBottom w:val="0"/>
      <w:divBdr>
        <w:top w:val="none" w:sz="0" w:space="0" w:color="auto"/>
        <w:left w:val="none" w:sz="0" w:space="0" w:color="auto"/>
        <w:bottom w:val="none" w:sz="0" w:space="0" w:color="auto"/>
        <w:right w:val="none" w:sz="0" w:space="0" w:color="auto"/>
      </w:divBdr>
    </w:div>
    <w:div w:id="2048095895">
      <w:bodyDiv w:val="1"/>
      <w:marLeft w:val="0"/>
      <w:marRight w:val="0"/>
      <w:marTop w:val="0"/>
      <w:marBottom w:val="0"/>
      <w:divBdr>
        <w:top w:val="none" w:sz="0" w:space="0" w:color="auto"/>
        <w:left w:val="none" w:sz="0" w:space="0" w:color="auto"/>
        <w:bottom w:val="none" w:sz="0" w:space="0" w:color="auto"/>
        <w:right w:val="none" w:sz="0" w:space="0" w:color="auto"/>
      </w:divBdr>
    </w:div>
    <w:div w:id="2067869386">
      <w:bodyDiv w:val="1"/>
      <w:marLeft w:val="0"/>
      <w:marRight w:val="0"/>
      <w:marTop w:val="0"/>
      <w:marBottom w:val="0"/>
      <w:divBdr>
        <w:top w:val="none" w:sz="0" w:space="0" w:color="auto"/>
        <w:left w:val="none" w:sz="0" w:space="0" w:color="auto"/>
        <w:bottom w:val="none" w:sz="0" w:space="0" w:color="auto"/>
        <w:right w:val="none" w:sz="0" w:space="0" w:color="auto"/>
      </w:divBdr>
    </w:div>
    <w:div w:id="2074959901">
      <w:bodyDiv w:val="1"/>
      <w:marLeft w:val="0"/>
      <w:marRight w:val="0"/>
      <w:marTop w:val="0"/>
      <w:marBottom w:val="0"/>
      <w:divBdr>
        <w:top w:val="none" w:sz="0" w:space="0" w:color="auto"/>
        <w:left w:val="none" w:sz="0" w:space="0" w:color="auto"/>
        <w:bottom w:val="none" w:sz="0" w:space="0" w:color="auto"/>
        <w:right w:val="none" w:sz="0" w:space="0" w:color="auto"/>
      </w:divBdr>
    </w:div>
    <w:div w:id="214345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79C5B2D-EF6B-493E-A9CA-E4475BED4A6A}"/>
      </w:docPartPr>
      <w:docPartBody>
        <w:p w:rsidR="005321A5" w:rsidRDefault="005665F3">
          <w:r w:rsidRPr="00144E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F3"/>
    <w:rsid w:val="00136B68"/>
    <w:rsid w:val="001D0B97"/>
    <w:rsid w:val="005321A5"/>
    <w:rsid w:val="005665F3"/>
    <w:rsid w:val="00602B98"/>
    <w:rsid w:val="0076225A"/>
    <w:rsid w:val="0089319A"/>
    <w:rsid w:val="00BC5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65F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67E508-1826-4016-B6C9-DA485D209B55}">
  <we:reference id="wa104382081" version="1.55.1.0" store="en-US" storeType="OMEX"/>
  <we:alternateReferences>
    <we:reference id="WA104382081" version="1.55.1.0" store="" storeType="OMEX"/>
  </we:alternateReferences>
  <we:properties>
    <we:property name="MENDELEY_CITATIONS" value="[{&quot;citationID&quot;:&quot;MENDELEY_CITATION_2168b14f-4c2e-4c0e-aad0-f97fdaebab50&quot;,&quot;properties&quot;:{&quot;noteIndex&quot;:0},&quot;isEdited&quot;:false,&quot;manualOverride&quot;:{&quot;isManuallyOverridden&quot;:false,&quot;citeprocText&quot;:&quot;(Cryptography Theory and Practice Fourth Edition, n.d.)&quot;,&quot;manualOverrideText&quot;:&quot;&quot;},&quot;citationTag&quot;:&quot;MENDELEY_CITATION_v3_eyJjaXRhdGlvbklEIjoiTUVOREVMRVlfQ0lUQVRJT05fMjE2OGIxNGYtNGMyZS00YzBlLWFhZDAtZjk3ZmRhZWJhYjUw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quot;,&quot;citationItems&quot;:[{&quot;id&quot;:&quot;50d84381-906f-3382-98b0-585b72bea471&quot;,&quot;itemData&quot;:{&quot;type&quot;:&quot;report&quot;,&quot;id&quot;:&quot;50d84381-906f-3382-98b0-585b72bea471&quot;,&quot;title&quot;:&quot;Cryptography Theory and Practice Fourth Edition&quot;,&quot;container-title-short&quot;:&quot;&quot;},&quot;isTemporary&quot;:false}]},{&quot;citationID&quot;:&quot;MENDELEY_CITATION_0657ee20-57d6-450b-b906-94823dc4fd76&quot;,&quot;properties&quot;:{&quot;noteIndex&quot;:0},&quot;isEdited&quot;:false,&quot;manualOverride&quot;:{&quot;isManuallyOverridden&quot;:false,&quot;citeprocText&quot;:&quot;(Fratini, 2002)&quot;,&quot;manualOverrideText&quot;:&quot;&quot;},&quot;citationTag&quot;:&quot;MENDELEY_CITATION_v3_eyJjaXRhdGlvbklEIjoiTUVOREVMRVlfQ0lUQVRJT05fMDY1N2VlMjAtNTdkNi00NTBiLWI5MDYtOTQ4MjNkYzRmZDc2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quot;,&quot;citationItems&quot;:[{&quot;id&quot;:&quot;91b36fc7-3017-3432-81cf-bd9ca6afe63c&quot;,&quot;itemData&quot;:{&quot;type&quot;:&quot;article-journal&quot;,&quot;id&quot;:&quot;91b36fc7-3017-3432-81cf-bd9ca6afe63c&quot;,&quot;title&quot;:&quot;Encryption Using a Variant of the Turning-Grille Method&quot;,&quot;author&quot;:[{&quot;family&quot;:&quot;Fratini&quot;,&quot;given&quot;:&quot;Stephen&quot;,&quot;parse-names&quot;:false,&quot;dropping-particle&quot;:&quot;&quot;,&quot;non-dropping-particle&quot;:&quot;&quot;}],&quot;container-title&quot;:&quot;Mathematics Magazine&quot;,&quot;DOI&quot;:&quot;10.1080/0025570x.2002.11953934&quot;,&quot;ISSN&quot;:&quot;0025-570X&quot;,&quot;issued&quot;:{&quot;date-parts&quot;:[[2002,12]]},&quot;page&quot;:&quot;389-396&quot;,&quot;publisher&quot;:&quot;Informa UK Limited&quot;,&quot;issue&quot;:&quot;5&quot;,&quot;volume&quot;:&quot;75&quot;,&quot;container-title-short&quot;:&quot;&quot;},&quot;isTemporary&quot;:false}]},{&quot;citationID&quot;:&quot;MENDELEY_CITATION_7a77c25c-1f6c-4075-8321-afe28cfbfa49&quot;,&quot;properties&quot;:{&quot;noteIndex&quot;:0},&quot;isEdited&quot;:false,&quot;manualOverride&quot;:{&quot;isManuallyOverridden&quot;:false,&quot;citeprocText&quot;:&quot;(Rahim et al., 2016)&quot;,&quot;manualOverrideText&quot;:&quot;&quot;},&quot;citationTag&quot;:&quot;MENDELEY_CITATION_v3_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&quot;,&quot;citationItems&quot;:[{&quot;id&quot;:&quot;3c1f8b93-262f-3f49-94cc-9e1d9a13a21c&quot;,&quot;itemData&quot;:{&quot;type&quot;:&quot;article-journal&quot;,&quot;id&quot;:&quot;3c1f8b93-262f-3f49-94cc-9e1d9a13a21c&quot;,&quot;title&quot;:&quot;Cryptography Technique with Modular Multiplication Block Cipher and Playfair Cipher&quot;,&quot;author&quot;:[{&quot;family&quot;:&quot;Rahim&quot;,&quot;given&quot;:&quot;Robbi&quot;,&quot;parse-names&quot;:false,&quot;dropping-particle&quot;:&quot;&quot;,&quot;non-dropping-particle&quot;:&quot;&quot;},{&quot;family&quot;:&quot;Tinggi&quot;,&quot;given&quot;:&quot;Sekolah&quot;,&quot;parse-names&quot;:false,&quot;dropping-particle&quot;:&quot;&quot;,&quot;non-dropping-particle&quot;:&quot;&quot;},{&quot;family&quot;:&quot;Ikhwan&quot;,&quot;given&quot;:&quot;Ali&quot;,&quot;parse-names&quot;:false,&quot;dropping-particle&quot;:&quot;&quot;,&quot;non-dropping-particle&quot;:&quot;&quot;}],&quot;ISSN&quot;:&quot;2395-6011&quot;,&quot;URL&quot;:&quot;www.ijsrst.com&quot;,&quot;issued&quot;:{&quot;date-parts&quot;:[[2016]]},&quot;abstract&quot;:&quot;There are many data security techniques like a cryptography, there are many algorithm like a MMB (Modular Multiplication Block Cipher) and Playfair Cipher. MMB operates using 128-bit plaintext, but it also uses 32-bit subblock MMB text (x0, x1, x2, x3) and 32-bit key subblock (k0, k1, k2, k3) and then the fundamental of this algorithm is determined by a multiplication modulo operation 2 32-1. Different from MMB, playfair cipher is a diagram substitution cipher which takes two letter from message and replace with two another pair letter, this paper combines playfair cipher as a key substitution and messages in plaintext to be encrypted with algorithms MMB, this combination is expected to increase the security level of messages.&quot;,&quot;container-title-short&quot;:&quot;&quot;},&quot;isTemporary&quot;:false}]},{&quot;citationID&quot;:&quot;MENDELEY_CITATION_1bc67fbd-310c-48ce-9341-a021fd002af7&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MWJjNjdmYmQtMzEwYy00OGNlLTkzNDEtYTAyMWZkMDAyYWY3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c3293a25-f0eb-4fd0-96a9-34dce6f929f4&quot;,&quot;properties&quot;:{&quot;noteIndex&quot;:0},&quot;isEdited&quot;:false,&quot;manualOverride&quot;:{&quot;isManuallyOverridden&quot;:false,&quot;citeprocText&quot;:&quot;(Coggins &amp;#38; Glatzer, 2020)&quot;,&quot;manualOverrideText&quot;:&quot;&quot;},&quot;citationTag&quot;:&quot;MENDELEY_CITATION_v3_eyJjaXRhdGlvbklEIjoiTUVOREVMRVlfQ0lUQVRJT05fYzMyOTNhMjUtZjBlYi00ZmQwLTk2YTktMzRkY2U2ZjkyOWY0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quot;,&quot;citationItems&quot;:[{&quot;id&quot;:&quot;5b63ec3e-58d9-37e4-a43f-481a34a96025&quot;,&quot;itemData&quot;:{&quot;type&quot;:&quot;article-journal&quot;,&quot;id&quot;:&quot;5b63ec3e-58d9-37e4-a43f-481a34a96025&quot;,&quot;title&quot;:&quot;An Algorithm for a Matrix-Based Enigma Encoder from a Variation of the Hill Cipher as an Application of 2 × 2 Matrices&quot;,&quot;author&quot;:[{&quot;family&quot;:&quot;Coggins&quot;,&quot;given&quot;:&quot;Porter E.&quot;,&quot;parse-names&quot;:false,&quot;dropping-particle&quot;:&quot;&quot;,&quot;non-dropping-particle&quot;:&quot;&quot;},{&quot;family&quot;:&quot;Glatzer&quot;,&quot;given&quot;:&quot;Tim&quot;,&quot;parse-names&quot;:false,&quot;dropping-particle&quot;:&quot;&quot;,&quot;non-dropping-particle&quot;:&quot;&quot;}],&quot;container-title&quot;:&quot;PRIMUS&quot;,&quot;DOI&quot;:&quot;10.1080/10511970.2018.1493010&quot;,&quot;ISSN&quot;:&quot;19354053&quot;,&quot;issued&quot;:{&quot;date-parts&quot;:[[2020,1,2]]},&quot;page&quot;:&quot;1-18&quot;,&quot;abstract&quot;:&quot;We present an algorithm for a matrix-based Enigma-type encoder based on a variation of the Hill Cipher as an application of 2 × 2 matrices. In particular, students will use vector addition and 2 × 2 matrix multiplication by column vectors to simulate a matrix version of the German Enigma Encoding Machine as a basic example of cryptography. The ideal assumed background is a rudimentary familiarity of matrix multiplication and vector addition, but students who have successfully completed introductory linear algebra, number theory, and discrete mathematics will find this example accessible. Making this connection between these two systems provides a rich field for the introduction of the concepts mentioned above.&quot;,&quot;publisher&quot;:&quot;Taylor and Francis Inc.&quot;,&quot;issue&quot;:&quot;1&quot;,&quot;volume&quot;:&quot;30&quot;,&quot;container-title-short&quot;:&quot;&quot;},&quot;isTemporary&quot;:false}]},{&quot;citationID&quot;:&quot;MENDELEY_CITATION_d134e541-6029-4b64-aff5-8c218ffa080e&quot;,&quot;properties&quot;:{&quot;noteIndex&quot;:0},&quot;isEdited&quot;:false,&quot;manualOverride&quot;:{&quot;isManuallyOverridden&quot;:false,&quot;citeprocText&quot;:&quot;(&lt;i&gt;A Symmetric Key Cryptographic&lt;/i&gt;, n.d.)&quot;,&quot;manualOverrideText&quot;:&quot;&quot;},&quot;citationTag&quot;:&quot;MENDELEY_CITATION_v3_eyJjaXRhdGlvbklEIjoiTUVOREVMRVlfQ0lUQVRJT05fZDEzNGU1NDEtNjAyOS00YjY0LWFmZjUtOGMyMThmZmEwODBl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quot;,&quot;citationItems&quot;:[{&quot;id&quot;:&quot;9a2e099a-6680-33d7-9953-1f3afcd3c37b&quot;,&quot;itemData&quot;:{&quot;type&quot;:&quot;article-journal&quot;,&quot;id&quot;:&quot;9a2e099a-6680-33d7-9953-1f3afcd3c37b&quot;,&quot;title&quot;:&quot;A Symmetric Key Cryptographic&quot;,&quot;container-title-short&quot;:&quot;&quot;},&quot;isTemporary&quot;:false}]},{&quot;citationID&quot;:&quot;MENDELEY_CITATION_6513eef4-6533-4cba-bf76-b463b832717f&quot;,&quot;properties&quot;:{&quot;noteIndex&quot;:0},&quot;isEdited&quot;:false,&quot;manualOverride&quot;:{&quot;isManuallyOverridden&quot;:false,&quot;citeprocText&quot;:&quot;(&lt;i&gt;A Symmetric Key Cryptographic&lt;/i&gt;, n.d.)&quot;,&quot;manualOverrideText&quot;:&quot;&quot;},&quot;citationTag&quot;:&quot;MENDELEY_CITATION_v3_eyJjaXRhdGlvbklEIjoiTUVOREVMRVlfQ0lUQVRJT05fNjUxM2VlZjQtNjUzMy00Y2JhLWJmNzYtYjQ2M2I4MzI3MTdm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quot;,&quot;citationItems&quot;:[{&quot;id&quot;:&quot;9a2e099a-6680-33d7-9953-1f3afcd3c37b&quot;,&quot;itemData&quot;:{&quot;type&quot;:&quot;article-journal&quot;,&quot;id&quot;:&quot;9a2e099a-6680-33d7-9953-1f3afcd3c37b&quot;,&quot;title&quot;:&quot;A Symmetric Key Cryptographic&quot;,&quot;container-title-short&quot;:&quot;&quot;},&quot;isTemporary&quot;:false}]},{&quot;citationID&quot;:&quot;MENDELEY_CITATION_669268cf-2b43-4667-8643-2e1b31e19852&quot;,&quot;properties&quot;:{&quot;noteIndex&quot;:0},&quot;isEdited&quot;:false,&quot;manualOverride&quot;:{&quot;isManuallyOverridden&quot;:false,&quot;citeprocText&quot;:&quot;(Hussain &amp;#38; Hussein, 2017)&quot;,&quot;manualOverrideText&quot;:&quot;&quot;},&quot;citationTag&quot;:&quot;MENDELEY_CITATION_v3_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&quot;,&quot;citationItems&quot;:[{&quot;id&quot;:&quot;a6d8cf77-8bcf-35f4-b8c9-6d5949835ad5&quot;,&quot;itemData&quot;:{&quot;type&quot;:&quot;report&quot;,&quot;id&quot;:&quot;a6d8cf77-8bcf-35f4-b8c9-6d5949835ad5&quot;,&quot;title&quot;:&quot;Implementation of Symmetric Encryption Algorithms&quot;,&quot;author&quot;:[{&quot;family&quot;:&quot;Hussain&quot;,&quot;given&quot;:&quot;Haider Noori&quot;,&quot;parse-names&quot;:false,&quot;dropping-particle&quot;:&quot;&quot;,&quot;non-dropping-particle&quot;:&quot;&quot;},{&quot;family&quot;:&quot;Hussein&quot;,&quot;given&quot;:&quot;Waleed Noori&quot;,&quot;parse-names&quot;:false,&quot;dropping-particle&quot;:&quot;&quot;,&quot;non-dropping-particle&quot;:&quot;&quot;}],&quot;URL&quot;:&quot;www.iiste.org&quot;,&quot;issued&quot;:{&quot;date-parts&quot;:[[2017]]},&quot;abstract&quot;:&quot;Cryptography considered being the most vital component in information security because it is responsible for securing all information passed through networked computers. The discussions in this paper include an overview of cryptography and symmetric encryption. This paper also discusses some of the algorithms used in our research. This paper aims to design an application that consist of some symmetric encryption algorithms which allow users to encrypt and decrypt different size of files, also the application can be used as a test field to compare between different symmetric algorithms.&quot;,&quot;issue&quot;:&quot;4&quot;,&quot;volume&quot;:&quot;8&quot;,&quot;container-title-short&quot;:&quot;&quot;},&quot;isTemporary&quot;:false}]},{&quot;citationID&quot;:&quot;MENDELEY_CITATION_5a9edca2-b564-49bb-b484-97895024a6fc&quot;,&quot;properties&quot;:{&quot;noteIndex&quot;:0},&quot;isEdited&quot;:false,&quot;manualOverride&quot;:{&quot;isManuallyOverridden&quot;:false,&quot;citeprocText&quot;:&quot;(Sravan Kumar et al., n.d.)&quot;,&quot;manualOverrideText&quot;:&quot;&quot;},&quot;citationTag&quot;:&quot;MENDELEY_CITATION_v3_eyJjaXRhdGlvbklEIjoiTUVOREVMRVlfQ0lUQVRJT05fNWE5ZWRjYTItYjU2NC00OWJiLWI0ODQtOTc4OTUwMjRhNmZj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quot;,&quot;citationItems&quot;:[{&quot;id&quot;:&quot;658c169d-68ae-3056-86df-a4d954e6d7ae&quot;,&quot;itemData&quot;:{&quot;type&quot;:&quot;report&quot;,&quot;id&quot;:&quot;658c169d-68ae-3056-86df-a4d954e6d7ae&quot;,&quot;title&quot;:&quot;A Block Cipher Using Rotation and Logical XOR Operations&quot;,&quot;author&quot;:[{&quot;family&quot;:&quot;Sravan Kumar&quot;,&quot;given&quot;:&quot;D&quot;,&quot;parse-names&quot;:false,&quot;dropping-particle&quot;:&quot;&quot;,&quot;non-dropping-particle&quot;:&quot;&quot;},{&quot;family&quot;:&quot;Suneetha&quot;,&quot;given&quot;:&quot;C H&quot;,&quot;parse-names&quot;:false,&quot;dropping-particle&quot;:&quot;&quot;,&quot;non-dropping-particle&quot;:&quot;&quot;},{&quot;family&quot;:&quot;Chandrasekhar&quot;,&quot;given&quot;:&quot;A&quot;,&quot;parse-names&quot;:false,&quot;dropping-particle&quot;:&quot;&quot;,&quot;non-dropping-particle&quot;:&quot;&quot;}],&quot;URL&quot;:&quot;www.IJCSI.org&quot;,&quot;abstract&quot;:&quot;Cryptography is the study of methods of sending messages in disguised form so that only the intended recipients can remove the disguise and read the messages. Information security has become a very critical aspect of modern communication systems. With the global acceptance of the Internet as a medium of communication, virtually every computer in the world is connected to every other. It has created a new risk for the users of the computers with a constant threat of being hacked and being victims of data theft. In this connection data encryption has become an essential part of secure communication of the messages. In the present paper we propose a new method of encryption of data in blocks using the operations Rotation and Logical XOR.&quot;,&quot;container-title-short&quot;:&quot;&quot;},&quot;isTemporary&quot;:false}]},{&quot;citationID&quot;:&quot;MENDELEY_CITATION_ef194ed3-c6f8-444b-80b2-2a1ff71fe3aa&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ZWYxOTRlZDMtYzZmOC00NDRiLTgwYjItMmExZmY3MWZlM2Fh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5f0a9dd9-1dea-4dde-9784-25627fce5581&quot;,&quot;properties&quot;:{&quot;noteIndex&quot;:0},&quot;isEdited&quot;:false,&quot;manualOverride&quot;:{&quot;isManuallyOverridden&quot;:false,&quot;citeprocText&quot;:&quot;(Fratini, 2002)&quot;,&quot;manualOverrideText&quot;:&quot;&quot;},&quot;citationTag&quot;:&quot;MENDELEY_CITATION_v3_eyJjaXRhdGlvbklEIjoiTUVOREVMRVlfQ0lUQVRJT05fNWYwYTlkZDktMWRlYS00ZGRlLTk3ODQtMjU2MjdmY2U1NTgx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quot;,&quot;citationItems&quot;:[{&quot;id&quot;:&quot;91b36fc7-3017-3432-81cf-bd9ca6afe63c&quot;,&quot;itemData&quot;:{&quot;type&quot;:&quot;article-journal&quot;,&quot;id&quot;:&quot;91b36fc7-3017-3432-81cf-bd9ca6afe63c&quot;,&quot;title&quot;:&quot;Encryption Using a Variant of the Turning-Grille Method&quot;,&quot;author&quot;:[{&quot;family&quot;:&quot;Fratini&quot;,&quot;given&quot;:&quot;Stephen&quot;,&quot;parse-names&quot;:false,&quot;dropping-particle&quot;:&quot;&quot;,&quot;non-dropping-particle&quot;:&quot;&quot;}],&quot;container-title&quot;:&quot;Mathematics Magazine&quot;,&quot;DOI&quot;:&quot;10.1080/0025570x.2002.11953934&quot;,&quot;ISSN&quot;:&quot;0025-570X&quot;,&quot;issued&quot;:{&quot;date-parts&quot;:[[2002,12]]},&quot;page&quot;:&quot;389-396&quot;,&quot;publisher&quot;:&quot;Informa UK Limited&quot;,&quot;issue&quot;:&quot;5&quot;,&quot;volume&quot;:&quot;75&quot;,&quot;container-title-short&quot;:&quot;&quot;},&quot;isTemporary&quot;:false}]},{&quot;citationID&quot;:&quot;MENDELEY_CITATION_cce64a69-41a1-45ff-be52-1aaa2e9017a4&quot;,&quot;properties&quot;:{&quot;noteIndex&quot;:0},&quot;isEdited&quot;:false,&quot;manualOverride&quot;:{&quot;isManuallyOverridden&quot;:false,&quot;citeprocText&quot;:&quot;(Coggins &amp;#38; Glatzer, 2020)&quot;,&quot;manualOverrideText&quot;:&quot;&quot;},&quot;citationTag&quot;:&quot;MENDELEY_CITATION_v3_eyJjaXRhdGlvbklEIjoiTUVOREVMRVlfQ0lUQVRJT05fY2NlNjRhNjktNDFhMS00NWZmLWJlNTItMWFhYTJlOTAxN2E0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quot;,&quot;citationItems&quot;:[{&quot;id&quot;:&quot;5b63ec3e-58d9-37e4-a43f-481a34a96025&quot;,&quot;itemData&quot;:{&quot;type&quot;:&quot;article-journal&quot;,&quot;id&quot;:&quot;5b63ec3e-58d9-37e4-a43f-481a34a96025&quot;,&quot;title&quot;:&quot;An Algorithm for a Matrix-Based Enigma Encoder from a Variation of the Hill Cipher as an Application of 2 × 2 Matrices&quot;,&quot;author&quot;:[{&quot;family&quot;:&quot;Coggins&quot;,&quot;given&quot;:&quot;Porter E.&quot;,&quot;parse-names&quot;:false,&quot;dropping-particle&quot;:&quot;&quot;,&quot;non-dropping-particle&quot;:&quot;&quot;},{&quot;family&quot;:&quot;Glatzer&quot;,&quot;given&quot;:&quot;Tim&quot;,&quot;parse-names&quot;:false,&quot;dropping-particle&quot;:&quot;&quot;,&quot;non-dropping-particle&quot;:&quot;&quot;}],&quot;container-title&quot;:&quot;PRIMUS&quot;,&quot;DOI&quot;:&quot;10.1080/10511970.2018.1493010&quot;,&quot;ISSN&quot;:&quot;19354053&quot;,&quot;issued&quot;:{&quot;date-parts&quot;:[[2020,1,2]]},&quot;page&quot;:&quot;1-18&quot;,&quot;abstract&quot;:&quot;We present an algorithm for a matrix-based Enigma-type encoder based on a variation of the Hill Cipher as an application of 2 × 2 matrices. In particular, students will use vector addition and 2 × 2 matrix multiplication by column vectors to simulate a matrix version of the German Enigma Encoding Machine as a basic example of cryptography. The ideal assumed background is a rudimentary familiarity of matrix multiplication and vector addition, but students who have successfully completed introductory linear algebra, number theory, and discrete mathematics will find this example accessible. Making this connection between these two systems provides a rich field for the introduction of the concepts mentioned above.&quot;,&quot;publisher&quot;:&quot;Taylor and Francis Inc.&quot;,&quot;issue&quot;:&quot;1&quot;,&quot;volume&quot;:&quot;30&quot;,&quot;container-title-short&quot;:&quot;&quot;},&quot;isTemporary&quot;:false}]},{&quot;citationID&quot;:&quot;MENDELEY_CITATION_a09e526d-e5a8-4737-a2fb-e050beba509e&quot;,&quot;properties&quot;:{&quot;noteIndex&quot;:0},&quot;isEdited&quot;:false,&quot;manualOverride&quot;:{&quot;isManuallyOverridden&quot;:false,&quot;citeprocText&quot;:&quot;(Coggins &amp;#38; Glatzer, 2020; Kshetri et al., 2024)&quot;,&quot;manualOverrideText&quot;:&quot;&quot;},&quot;citationTag&quot;:&quot;MENDELEY_CITATION_v3_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&quot;,&quot;citationItems&quot;:[{&quot;id&quot;:&quot;5b63ec3e-58d9-37e4-a43f-481a34a96025&quot;,&quot;itemData&quot;:{&quot;type&quot;:&quot;article-journal&quot;,&quot;id&quot;:&quot;5b63ec3e-58d9-37e4-a43f-481a34a96025&quot;,&quot;title&quot;:&quot;An Algorithm for a Matrix-Based Enigma Encoder from a Variation of the Hill Cipher as an Application of 2 × 2 Matrices&quot;,&quot;author&quot;:[{&quot;family&quot;:&quot;Coggins&quot;,&quot;given&quot;:&quot;Porter E.&quot;,&quot;parse-names&quot;:false,&quot;dropping-particle&quot;:&quot;&quot;,&quot;non-dropping-particle&quot;:&quot;&quot;},{&quot;family&quot;:&quot;Glatzer&quot;,&quot;given&quot;:&quot;Tim&quot;,&quot;parse-names&quot;:false,&quot;dropping-particle&quot;:&quot;&quot;,&quot;non-dropping-particle&quot;:&quot;&quot;}],&quot;container-title&quot;:&quot;PRIMUS&quot;,&quot;DOI&quot;:&quot;10.1080/10511970.2018.1493010&quot;,&quot;ISSN&quot;:&quot;19354053&quot;,&quot;issued&quot;:{&quot;date-parts&quot;:[[2020,1,2]]},&quot;page&quot;:&quot;1-18&quot;,&quot;abstract&quot;:&quot;We present an algorithm for a matrix-based Enigma-type encoder based on a variation of the Hill Cipher as an application of 2 × 2 matrices. In particular, students will use vector addition and 2 × 2 matrix multiplication by column vectors to simulate a matrix version of the German Enigma Encoding Machine as a basic example of cryptography. The ideal assumed background is a rudimentary familiarity of matrix multiplication and vector addition, but students who have successfully completed introductory linear algebra, number theory, and discrete mathematics will find this example accessible. Making this connection between these two systems provides a rich field for the introduction of the concepts mentioned above.&quot;,&quot;publisher&quot;:&quot;Taylor and Francis Inc.&quot;,&quot;issue&quot;:&quot;1&quot;,&quot;volume&quot;:&quot;30&quot;,&quot;container-title-short&quot;:&quot;&quot;},&quot;isTemporary&quot;:false},{&quot;id&quot;:&quot;d7f02d58-3031-3770-b967-665cebbf6503&quot;,&quot;itemData&quot;:{&quot;type&quot;:&quot;report&quot;,&quot;id&quot;:&quot;d7f02d58-3031-3770-b967-665cebbf6503&quot;,&quot;title&quot;:&quot;algoTRIC: Symmetric and Asymmetric Encryption Algorithms for Cryptography-A Comparative Analysis in AI Era&quot;,&quot;author&quot;:[{&quot;family&quot;:&quot;Kshetri&quot;,&quot;given&quot;:&quot;Naresh&quot;,&quot;parse-names&quot;:false,&quot;dropping-particle&quot;:&quot;&quot;,&quot;non-dropping-particle&quot;:&quot;&quot;},{&quot;family&quot;:&quot;Rahman&quot;,&quot;given&quot;:&quot;Mir Mehedi&quot;,&quot;parse-names&quot;:false,&quot;dropping-particle&quot;:&quot;&quot;,&quot;non-dropping-particle&quot;:&quot;&quot;},{&quot;family&quot;:&quot;Rana&quot;,&quot;given&quot;:&quot;Masud&quot;,&quot;parse-names&quot;:false,&quot;dropping-particle&quot;:&quot;&quot;,&quot;non-dropping-particle&quot;:&quot;&quot;},{&quot;family&quot;:&quot;Osama&quot;,&quot;given&quot;:&quot;Omar Faruq&quot;,&quot;parse-names&quot;:false,&quot;dropping-particle&quot;:&quot;&quot;,&quot;non-dropping-particle&quot;:&quot;&quot;},{&quot;family&quot;:&quot;Hutson&quot;,&quot;given&quot;:&quot;James&quot;,&quot;parse-names&quot;:false,&quot;dropping-particle&quot;:&quot;&quot;,&quot;non-dropping-particle&quot;:&quot;&quot;}],&quot;container-title&quot;:&quot;IJACSA) International Journal of Advanced Computer Science and Applications&quot;,&quot;URL&quot;:&quot;www.ijacsa.thesai.org&quot;,&quot;issued&quot;:{&quot;date-parts&quot;:[[2024]]},&quot;abstract&quot;:&quot;The increasing integration of artificial intelligence (AI) within cybersecurity has necessitated stronger encryption methods to ensure data security. This paper presents a comparative analysis of symmetric (SE) and asymmetric encryption (AE) algorithms, focusing on their role in securing sensitive information in AI-driven environments. Through an in-depth study of various encryption algorithms such as AES, RSA, and others, this research evaluates the efficiency, complexity, and security of these algorithms within modern cybersecurity frameworks. Utilizing both qualitative and quantitative analysis, this research explores the historical evolution of encryption algorithms and their growing relevance in AI applications. The comparison of SE and AE algorithms focuses on key factors such as processing speed, scalability, and security resilience in the face of evolving threats. Special attention is given to how these algorithms are integrated into AI systems and how they manage the challenges posed by large-scale data processing in multi-agent environments. Our results highlight that while SE algorithms demonstrate high-speed performance and lower computational demands, AE algorithms provide superior security, particularly in scenarios requiring enhanced encryption for AI-based networks. The paper concludes by addressing the security concerns that encryption algorithms must tackle in the age of AI and outlines future research directions aimed at enhancing encryption techniques for cybersecurity.&quot;,&quot;issue&quot;:&quot;12&quot;,&quot;volume&quot;:&quot;15&quot;},&quot;isTemporary&quot;:false}]},{&quot;citationID&quot;:&quot;MENDELEY_CITATION_71a9b430-dae1-4641-a0d2-a8faa6a16f6f&quot;,&quot;properties&quot;:{&quot;noteIndex&quot;:0},&quot;isEdited&quot;:false,&quot;manualOverride&quot;:{&quot;isManuallyOverridden&quot;:false,&quot;citeprocText&quot;:&quot;(Brasen, 2025)&quot;,&quot;manualOverrideText&quot;:&quot;&quot;},&quot;citationTag&quot;:&quot;MENDELEY_CITATION_v3_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&quot;,&quot;citationItems&quot;:[{&quot;id&quot;:&quot;38c8c0f1-d78f-39e4-a31e-c7bccdd0adaf&quot;,&quot;itemData&quot;:{&quot;type&quot;:&quot;report&quot;,&quot;id&quot;:&quot;38c8c0f1-d78f-39e4-a31e-c7bccdd0adaf&quot;,&quot;title&quot;:&quot;Analysis of Symmetric Cryptographic Algorithms&quot;,&quot;author&quot;:[{&quot;family&quot;:&quot;Brasen&quot;,&quot;given&quot;:&quot;Andreas&quot;,&quot;parse-names&quot;:false,&quot;dropping-particle&quot;:&quot;&quot;,&quot;non-dropping-particle&quot;:&quot;&quot;}],&quot;container-title&quot;:&quot;Citation&quot;,&quot;issued&quot;:{&quot;date-parts&quot;:[[2025]]},&quot;publisher&quot;:&quot;APA&quot;,&quot;container-title-short&quot;:&quot;&quot;},&quot;isTemporary&quot;:false}]},{&quot;citationID&quot;:&quot;MENDELEY_CITATION_ee92a45e-dc3a-48c3-99ce-e8de6938bd19&quot;,&quot;properties&quot;:{&quot;noteIndex&quot;:0},&quot;isEdited&quot;:false,&quot;manualOverride&quot;:{&quot;isManuallyOverridden&quot;:false,&quot;citeprocText&quot;:&quot;(K. Mohammed et al., 2024)&quot;,&quot;manualOverrideText&quot;:&quot;&quot;},&quot;citationTag&quot;:&quot;MENDELEY_CITATION_v3_eyJjaXRhdGlvbklEIjoiTUVOREVMRVlfQ0lUQVRJT05fZWU5MmE0NWUtZGMzYS00OGMzLTk5Y2UtZThkZTY5MzhiZDE5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quot;,&quot;citationItems&quot;:[{&quot;id&quot;:&quot;e55abc71-1a08-3c70-8b4d-ab7a7bc90965&quot;,&quot;itemData&quot;:{&quot;type&quot;:&quot;article-journal&quot;,&quot;id&quot;:&quot;e55abc71-1a08-3c70-8b4d-ab7a7bc90965&quot;,&quot;title&quot;:&quot;Enhance Stream Cipher using Modified Fisher Algorithm&quot;,&quot;author&quot;:[{&quot;family&quot;:&quot;K. Mohammed&quot;,&quot;given&quot;:&quot;Hatem&quot;,&quot;parse-names&quot;:false,&quot;dropping-particle&quot;:&quot;&quot;,&quot;non-dropping-particle&quot;:&quot;&quot;},{&quot;family&quot;:&quot;T. Mohammed&quot;,&quot;given&quot;:&quot;Alhamza&quot;,&quot;parse-names&quot;:false,&quot;dropping-particle&quot;:&quot;&quot;,&quot;non-dropping-particle&quot;:&quot;&quot;},{&quot;family&quot;:&quot;J. Zaiter&quot;,&quot;given&quot;:&quot;Mohammed&quot;,&quot;parse-names&quot;:false,&quot;dropping-particle&quot;:&quot;&quot;,&quot;non-dropping-particle&quot;:&quot;&quot;}],&quot;container-title&quot;:&quot;Iraqi Journal of Information and Communication Technology&quot;,&quot;DOI&quot;:&quot;10.31987/ijict.7.3.293&quot;,&quot;ISSN&quot;:&quot;2789-7362&quot;,&quot;URL&quot;:&quot;https://www.ijict.edu.iq/index.php/ijict/article/view/293&quot;,&quot;issued&quot;:{&quot;date-parts&quot;:[[2024,12,31]]},&quot;page&quot;:&quot;71-82&quot;,&quot;abstract&quot;:&quot;&lt;p&gt;Cryptography, being an important science in securing communications networks, is continuously looking for novel ways to strengthen traditional encryption techniques. This study explores the possibilities of improving the Stream Cipher and fortifying it with a Modified Fisher Algorithm (MFA). Hence, the combination of Stream Cipher with Modified Fisher Algorithm (SCwMFA) is more secure than each cipher alone. Where the Stream Cipher is regarded as a powerful approach that uses binary form instead of characters with MFA to increase the strength of the needed key. This combination offers a good level of security. Experimental results reveal that the suggested combining algorithms based on the Index of Coincidence (IoC) metric outperforms the Stream Cipher with The Traditional Fisher-Algorithm (SCwTFA) in terms of security with increasing cryptanalysis complexity.&lt;/p&gt;&quot;,&quot;issue&quot;:&quot;3&quot;,&quot;volume&quot;:&quot;7&quot;,&quot;container-title-short&quot;:&quot;&quot;},&quot;isTemporary&quot;:false}]},{&quot;citationID&quot;:&quot;MENDELEY_CITATION_acbbaa27-d157-42a3-a562-a26d96f7fba7&quot;,&quot;properties&quot;:{&quot;noteIndex&quot;:0},&quot;isEdited&quot;:false,&quot;manualOverride&quot;:{&quot;isManuallyOverridden&quot;:false,&quot;citeprocText&quot;:&quot;(Sravan Kumar et al., n.d.)&quot;,&quot;manualOverrideText&quot;:&quot;&quot;},&quot;citationTag&quot;:&quot;MENDELEY_CITATION_v3_eyJjaXRhdGlvbklEIjoiTUVOREVMRVlfQ0lUQVRJT05fYWNiYmFhMjctZDE1Ny00MmEzLWE1NjItYTI2ZDk2ZjdmYmE3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quot;,&quot;citationItems&quot;:[{&quot;id&quot;:&quot;658c169d-68ae-3056-86df-a4d954e6d7ae&quot;,&quot;itemData&quot;:{&quot;type&quot;:&quot;report&quot;,&quot;id&quot;:&quot;658c169d-68ae-3056-86df-a4d954e6d7ae&quot;,&quot;title&quot;:&quot;A Block Cipher Using Rotation and Logical XOR Operations&quot;,&quot;author&quot;:[{&quot;family&quot;:&quot;Sravan Kumar&quot;,&quot;given&quot;:&quot;D&quot;,&quot;parse-names&quot;:false,&quot;dropping-particle&quot;:&quot;&quot;,&quot;non-dropping-particle&quot;:&quot;&quot;},{&quot;family&quot;:&quot;Suneetha&quot;,&quot;given&quot;:&quot;C H&quot;,&quot;parse-names&quot;:false,&quot;dropping-particle&quot;:&quot;&quot;,&quot;non-dropping-particle&quot;:&quot;&quot;},{&quot;family&quot;:&quot;Chandrasekhar&quot;,&quot;given&quot;:&quot;A&quot;,&quot;parse-names&quot;:false,&quot;dropping-particle&quot;:&quot;&quot;,&quot;non-dropping-particle&quot;:&quot;&quot;}],&quot;URL&quot;:&quot;www.IJCSI.org&quot;,&quot;abstract&quot;:&quot;Cryptography is the study of methods of sending messages in disguised form so that only the intended recipients can remove the disguise and read the messages. Information security has become a very critical aspect of modern communication systems. With the global acceptance of the Internet as a medium of communication, virtually every computer in the world is connected to every other. It has created a new risk for the users of the computers with a constant threat of being hacked and being victims of data theft. In this connection data encryption has become an essential part of secure communication of the messages. In the present paper we propose a new method of encryption of data in blocks using the operations Rotation and Logical XOR.&quot;,&quot;container-title-short&quot;:&quot;&quot;},&quot;isTemporary&quot;:false}]},{&quot;citationID&quot;:&quot;MENDELEY_CITATION_ae50322a-6b4e-478c-85be-6b25703ff245&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YWU1MDMyMmEtNmI0ZS00NzhjLTg1YmUtNmIyNTcwM2ZmMjQ1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6f131d94-fb9f-4524-8314-3687291e4963&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NmYxMzFkOTQtZmI5Zi00NTI0LTgzMTQtMzY4NzI5MWU0OTYz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04c3b0c1-e220-4da1-ab41-d824091dadae&quot;,&quot;properties&quot;:{&quot;noteIndex&quot;:0},&quot;isEdited&quot;:false,&quot;manualOverride&quot;:{&quot;isManuallyOverridden&quot;:false,&quot;citeprocText&quot;:&quot;(Coggins &amp;#38; Glatzer, 2020)&quot;,&quot;manualOverrideText&quot;:&quot;&quot;},&quot;citationTag&quot;:&quot;MENDELEY_CITATION_v3_eyJjaXRhdGlvbklEIjoiTUVOREVMRVlfQ0lUQVRJT05fMDRjM2IwYzEtZTIyMC00ZGExLWFiNDEtZDgyNDA5MWRhZGFl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quot;,&quot;citationItems&quot;:[{&quot;id&quot;:&quot;5b63ec3e-58d9-37e4-a43f-481a34a96025&quot;,&quot;itemData&quot;:{&quot;type&quot;:&quot;article-journal&quot;,&quot;id&quot;:&quot;5b63ec3e-58d9-37e4-a43f-481a34a96025&quot;,&quot;title&quot;:&quot;An Algorithm for a Matrix-Based Enigma Encoder from a Variation of the Hill Cipher as an Application of 2 × 2 Matrices&quot;,&quot;author&quot;:[{&quot;family&quot;:&quot;Coggins&quot;,&quot;given&quot;:&quot;Porter E.&quot;,&quot;parse-names&quot;:false,&quot;dropping-particle&quot;:&quot;&quot;,&quot;non-dropping-particle&quot;:&quot;&quot;},{&quot;family&quot;:&quot;Glatzer&quot;,&quot;given&quot;:&quot;Tim&quot;,&quot;parse-names&quot;:false,&quot;dropping-particle&quot;:&quot;&quot;,&quot;non-dropping-particle&quot;:&quot;&quot;}],&quot;container-title&quot;:&quot;PRIMUS&quot;,&quot;DOI&quot;:&quot;10.1080/10511970.2018.1493010&quot;,&quot;ISSN&quot;:&quot;19354053&quot;,&quot;issued&quot;:{&quot;date-parts&quot;:[[2020,1,2]]},&quot;page&quot;:&quot;1-18&quot;,&quot;abstract&quot;:&quot;We present an algorithm for a matrix-based Enigma-type encoder based on a variation of the Hill Cipher as an application of 2 × 2 matrices. In particular, students will use vector addition and 2 × 2 matrix multiplication by column vectors to simulate a matrix version of the German Enigma Encoding Machine as a basic example of cryptography. The ideal assumed background is a rudimentary familiarity of matrix multiplication and vector addition, but students who have successfully completed introductory linear algebra, number theory, and discrete mathematics will find this example accessible. Making this connection between these two systems provides a rich field for the introduction of the concepts mentioned above.&quot;,&quot;publisher&quot;:&quot;Taylor and Francis Inc.&quot;,&quot;issue&quot;:&quot;1&quot;,&quot;volume&quot;:&quot;30&quot;,&quot;container-title-short&quot;:&quot;&quot;},&quot;isTemporary&quot;:false}]},{&quot;citationID&quot;:&quot;MENDELEY_CITATION_83cad617-5a15-460e-a00a-85f3bbad046b&quot;,&quot;properties&quot;:{&quot;noteIndex&quot;:0},&quot;isEdited&quot;:false,&quot;manualOverride&quot;:{&quot;isManuallyOverridden&quot;:false,&quot;citeprocText&quot;:&quot;(Kshetri et al., 2024)&quot;,&quot;manualOverrideText&quot;:&quot;&quot;},&quot;citationTag&quot;:&quot;MENDELEY_CITATION_v3_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&quot;,&quot;citationItems&quot;:[{&quot;id&quot;:&quot;d7f02d58-3031-3770-b967-665cebbf6503&quot;,&quot;itemData&quot;:{&quot;type&quot;:&quot;report&quot;,&quot;id&quot;:&quot;d7f02d58-3031-3770-b967-665cebbf6503&quot;,&quot;title&quot;:&quot;algoTRIC: Symmetric and Asymmetric Encryption Algorithms for Cryptography-A Comparative Analysis in AI Era&quot;,&quot;author&quot;:[{&quot;family&quot;:&quot;Kshetri&quot;,&quot;given&quot;:&quot;Naresh&quot;,&quot;parse-names&quot;:false,&quot;dropping-particle&quot;:&quot;&quot;,&quot;non-dropping-particle&quot;:&quot;&quot;},{&quot;family&quot;:&quot;Rahman&quot;,&quot;given&quot;:&quot;Mir Mehedi&quot;,&quot;parse-names&quot;:false,&quot;dropping-particle&quot;:&quot;&quot;,&quot;non-dropping-particle&quot;:&quot;&quot;},{&quot;family&quot;:&quot;Rana&quot;,&quot;given&quot;:&quot;Masud&quot;,&quot;parse-names&quot;:false,&quot;dropping-particle&quot;:&quot;&quot;,&quot;non-dropping-particle&quot;:&quot;&quot;},{&quot;family&quot;:&quot;Osama&quot;,&quot;given&quot;:&quot;Omar Faruq&quot;,&quot;parse-names&quot;:false,&quot;dropping-particle&quot;:&quot;&quot;,&quot;non-dropping-particle&quot;:&quot;&quot;},{&quot;family&quot;:&quot;Hutson&quot;,&quot;given&quot;:&quot;James&quot;,&quot;parse-names&quot;:false,&quot;dropping-particle&quot;:&quot;&quot;,&quot;non-dropping-particle&quot;:&quot;&quot;}],&quot;container-title&quot;:&quot;IJACSA) International Journal of Advanced Computer Science and Applications&quot;,&quot;URL&quot;:&quot;www.ijacsa.thesai.org&quot;,&quot;issued&quot;:{&quot;date-parts&quot;:[[2024]]},&quot;abstract&quot;:&quot;The increasing integration of artificial intelligence (AI) within cybersecurity has necessitated stronger encryption methods to ensure data security. This paper presents a comparative analysis of symmetric (SE) and asymmetric encryption (AE) algorithms, focusing on their role in securing sensitive information in AI-driven environments. Through an in-depth study of various encryption algorithms such as AES, RSA, and others, this research evaluates the efficiency, complexity, and security of these algorithms within modern cybersecurity frameworks. Utilizing both qualitative and quantitative analysis, this research explores the historical evolution of encryption algorithms and their growing relevance in AI applications. The comparison of SE and AE algorithms focuses on key factors such as processing speed, scalability, and security resilience in the face of evolving threats. Special attention is given to how these algorithms are integrated into AI systems and how they manage the challenges posed by large-scale data processing in multi-agent environments. Our results highlight that while SE algorithms demonstrate high-speed performance and lower computational demands, AE algorithms provide superior security, particularly in scenarios requiring enhanced encryption for AI-based networks. The paper concludes by addressing the security concerns that encryption algorithms must tackle in the age of AI and outlines future research directions aimed at enhancing encryption techniques for cybersecurity.&quot;,&quot;issue&quot;:&quot;12&quot;,&quot;volume&quot;:&quot;15&quot;,&quot;container-title-short&quot;:&quot;&quot;},&quot;isTemporary&quot;:false}]},{&quot;citationID&quot;:&quot;MENDELEY_CITATION_5372a313-f050-4da5-8b92-87c46d6e91be&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NTM3MmEzMTMtZjA1MC00ZGE1LThiOTItODdjNDZkNmU5MWJl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a9e56e6d-d089-433a-b225-505c84719908&quot;,&quot;properties&quot;:{&quot;noteIndex&quot;:0},&quot;isEdited&quot;:false,&quot;manualOverride&quot;:{&quot;isManuallyOverridden&quot;:false,&quot;citeprocText&quot;:&quot;(Brasen, 2025; Cryptography Theory and Practice Fourth Edition, n.d.)&quot;,&quot;manualOverrideText&quot;:&quot;&quot;},&quot;citationTag&quot;:&quot;MENDELEY_CITATION_v3_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&quot;,&quot;citationItems&quot;:[{&quot;id&quot;:&quot;38c8c0f1-d78f-39e4-a31e-c7bccdd0adaf&quot;,&quot;itemData&quot;:{&quot;type&quot;:&quot;report&quot;,&quot;id&quot;:&quot;38c8c0f1-d78f-39e4-a31e-c7bccdd0adaf&quot;,&quot;title&quot;:&quot;Analysis of Symmetric Cryptographic Algorithms&quot;,&quot;author&quot;:[{&quot;family&quot;:&quot;Brasen&quot;,&quot;given&quot;:&quot;Andreas&quot;,&quot;parse-names&quot;:false,&quot;dropping-particle&quot;:&quot;&quot;,&quot;non-dropping-particle&quot;:&quot;&quot;}],&quot;container-title&quot;:&quot;Citation&quot;,&quot;issued&quot;:{&quot;date-parts&quot;:[[2025]]},&quot;publisher&quot;:&quot;APA&quot;,&quot;container-title-short&quot;:&quot;&quot;},&quot;isTemporary&quot;:false},{&quot;id&quot;:&quot;50d84381-906f-3382-98b0-585b72bea471&quot;,&quot;itemData&quot;:{&quot;type&quot;:&quot;report&quot;,&quot;id&quot;:&quot;50d84381-906f-3382-98b0-585b72bea471&quot;,&quot;title&quot;:&quot;Cryptography Theory and Practice Fourth Edition&quot;,&quot;container-title-short&quot;:&quot;&quot;},&quot;isTemporary&quot;:false}]},{&quot;citationID&quot;:&quot;MENDELEY_CITATION_98bc6513-9ede-4752-bb99-d1e45d5c27d4&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&quot;,&quot;citationItems&quot;:[{&quot;id&quot;:&quot;2b3f4e79-3198-3e5b-941f-9095ec4dc851&quot;,&quot;itemData&quot;:{&quot;type&quot;:&quot;article-journal&quot;,&quot;id&quot;:&quot;2b3f4e79-3198-3e5b-941f-9095ec4dc851&quot;,&quot;title&quot;:&quot;The Reincarnation of Grille Cipher: A Generative Approach&quot;,&quot;author&quot;:[{&quot;family&quot;:&quot;Liu&quot;,&quot;given&quot;:&quot;Jia&quot;,&quot;parse-names&quot;:false,&quot;dropping-particle&quot;:&quot;&quot;,&quot;non-dropping-particle&quot;:&quot;&quot;},{&quot;family&quot;:&quot;Ke&quot;,&quot;given&quot;:&quot;Yan&quot;,&quot;parse-names&quot;:false,&quot;dropping-particle&quot;:&quot;&quot;,&quot;non-dropping-particle&quot;:&quot;&quot;},{&quot;family&quot;:&quot;Lei&quot;,&quot;given&quot;:&quot;Yu&quot;,&quot;parse-names&quot;:false,&quot;dropping-particle&quot;:&quot;&quot;,&quot;non-dropping-particle&quot;:&quot;&quot;},{&quot;family&quot;:&quot;Li&quot;,&quot;given&quot;:&quot;Jun&quot;,&quot;parse-names&quot;:false,&quot;dropping-particle&quot;:&quot;&quot;,&quot;non-dropping-particle&quot;:&quot;&quot;},{&quot;family&quot;:&quot;Wang&quot;,&quot;given&quot;:&quot;Yaojie&quot;,&quot;parse-names&quot;:false,&quot;dropping-particle&quot;:&quot;&quot;,&quot;non-dropping-particle&quot;:&quot;&quot;},{&quot;family&quot;:&quot;Han&quot;,&quot;given&quot;:&quot;Yiliang&quot;,&quot;parse-names&quot;:false,&quot;dropping-particle&quot;:&quot;&quot;,&quot;non-dropping-particle&quot;:&quot;&quot;},{&quot;family&quot;:&quot;Zhang&quot;,&quot;given&quot;:&quot;Minqing&quot;,&quot;parse-names&quot;:false,&quot;dropping-particle&quot;:&quot;&quot;,&quot;non-dropping-particle&quot;:&quot;&quot;},{&quot;family&quot;:&quot;Yang&quot;,&quot;given&quot;:&quot;Xiaoyuan&quot;,&quot;parse-names&quot;:false,&quot;dropping-particle&quot;:&quot;&quot;,&quot;non-dropping-particle&quot;:&quot;&quot;}],&quot;URL&quot;:&quot;http://arxiv.org/abs/1804.06514&quot;,&quot;issued&quot;:{&quot;date-parts&quot;:[[2018,4,17]]},&quot;abstract&quot;:&quot;In order to keep the data secret, various techniques have been implemented to encrypt and decrypt the secret data. Cryptography is committed to the security of content, i.e. it cannot be restored with a given ciphertext. Steganography is to hiding the existence of a communication channel within a stego. However, it has been difficult to construct a cipher (cypher) that simultaneously satisfy both channel and content security for secure communication. Inspired by the Cardan grille, this paper presents a new generative framework for grille cipher. A digital cardan grille is used for message encryption and decryption. The ciphertext is directly sampled by a powerful generator without an explicit cover. Message loss and prior loss are proposed for penalizing message extraction error and unrealistic ciphertext. Jensen-Shannon Divergence is introduced as new criteria for channel security. A simple practical data-driven grille cipher is proposed using semantic image inpainting and generative adversarial network. Experimental results demonstrate the promising of the proposed method.&quot;,&quot;container-title-short&quot;:&quot;&quot;},&quot;isTemporary&quot;:false}]},{&quot;citationID&quot;:&quot;MENDELEY_CITATION_5469d8c4-8c9b-4d6d-b1a2-eee8e37ef36c&quot;,&quot;properties&quot;:{&quot;noteIndex&quot;:0},&quot;isEdited&quot;:false,&quot;manualOverride&quot;:{&quot;isManuallyOverridden&quot;:false,&quot;citeprocText&quot;:&quot;(Fratini, 2002)&quot;,&quot;manualOverrideText&quot;:&quot;&quot;},&quot;citationTag&quot;:&quot;MENDELEY_CITATION_v3_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&quot;,&quot;citationItems&quot;:[{&quot;id&quot;:&quot;91b36fc7-3017-3432-81cf-bd9ca6afe63c&quot;,&quot;itemData&quot;:{&quot;type&quot;:&quot;article-journal&quot;,&quot;id&quot;:&quot;91b36fc7-3017-3432-81cf-bd9ca6afe63c&quot;,&quot;title&quot;:&quot;Encryption Using a Variant of the Turning-Grille Method&quot;,&quot;author&quot;:[{&quot;family&quot;:&quot;Fratini&quot;,&quot;given&quot;:&quot;Stephen&quot;,&quot;parse-names&quot;:false,&quot;dropping-particle&quot;:&quot;&quot;,&quot;non-dropping-particle&quot;:&quot;&quot;}],&quot;container-title&quot;:&quot;Mathematics Magazine&quot;,&quot;DOI&quot;:&quot;10.1080/0025570x.2002.11953934&quot;,&quot;ISSN&quot;:&quot;0025-570X&quot;,&quot;issued&quot;:{&quot;date-parts&quot;:[[2002,12]]},&quot;page&quot;:&quot;389-396&quot;,&quot;publisher&quot;:&quot;Informa UK Limited&quot;,&quot;issue&quot;:&quot;5&quot;,&quot;volume&quot;:&quot;75&quot;,&quot;container-title-short&quot;:&quot;&quot;},&quot;isTemporary&quot;:false}]},{&quot;citationID&quot;:&quot;MENDELEY_CITATION_9bd47de9-48af-4eb5-9acc-21b75c436d8a&quot;,&quot;properties&quot;:{&quot;noteIndex&quot;:0},&quot;isEdited&quot;:false,&quot;manualOverride&quot;:{&quot;isManuallyOverridden&quot;:false,&quot;citeprocText&quot;:&quot;(Rahim et al., 2016)&quot;,&quot;manualOverrideText&quot;:&quot;&quot;},&quot;citationTag&quot;:&quot;MENDELEY_CITATION_v3_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&quot;,&quot;citationItems&quot;:[{&quot;id&quot;:&quot;3c1f8b93-262f-3f49-94cc-9e1d9a13a21c&quot;,&quot;itemData&quot;:{&quot;type&quot;:&quot;article-journal&quot;,&quot;id&quot;:&quot;3c1f8b93-262f-3f49-94cc-9e1d9a13a21c&quot;,&quot;title&quot;:&quot;Cryptography Technique with Modular Multiplication Block Cipher and Playfair Cipher&quot;,&quot;author&quot;:[{&quot;family&quot;:&quot;Rahim&quot;,&quot;given&quot;:&quot;Robbi&quot;,&quot;parse-names&quot;:false,&quot;dropping-particle&quot;:&quot;&quot;,&quot;non-dropping-particle&quot;:&quot;&quot;},{&quot;family&quot;:&quot;Tinggi&quot;,&quot;given&quot;:&quot;Sekolah&quot;,&quot;parse-names&quot;:false,&quot;dropping-particle&quot;:&quot;&quot;,&quot;non-dropping-particle&quot;:&quot;&quot;},{&quot;family&quot;:&quot;Ikhwan&quot;,&quot;given&quot;:&quot;Ali&quot;,&quot;parse-names&quot;:false,&quot;dropping-particle&quot;:&quot;&quot;,&quot;non-dropping-particle&quot;:&quot;&quot;}],&quot;ISSN&quot;:&quot;2395-6011&quot;,&quot;URL&quot;:&quot;www.ijsrst.com&quot;,&quot;issued&quot;:{&quot;date-parts&quot;:[[2016]]},&quot;abstract&quot;:&quot;There are many data security techniques like a cryptography, there are many algorithm like a MMB (Modular Multiplication Block Cipher) and Playfair Cipher. MMB operates using 128-bit plaintext, but it also uses 32-bit subblock MMB text (x0, x1, x2, x3) and 32-bit key subblock (k0, k1, k2, k3) and then the fundamental of this algorithm is determined by a multiplication modulo operation 2 32-1. Different from MMB, playfair cipher is a diagram substitution cipher which takes two letter from message and replace with two another pair letter, this paper combines playfair cipher as a key substitution and messages in plaintext to be encrypted with algorithms MMB, this combination is expected to increase the security level of messages.&quot;,&quot;container-title-short&quot;:&quot;&quot;},&quot;isTemporary&quot;:false}]},{&quot;citationID&quot;:&quot;MENDELEY_CITATION_c3af25e8-99d0-4069-9d7a-a742b932fefd&quot;,&quot;properties&quot;:{&quot;noteIndex&quot;:0},&quot;isEdited&quot;:false,&quot;manualOverride&quot;:{&quot;isManuallyOverridden&quot;:false,&quot;citeprocText&quot;:&quot;(K. Mohammed et al., 2024)&quot;,&quot;manualOverrideText&quot;:&quot;&quot;},&quot;citationTag&quot;:&quot;MENDELEY_CITATION_v3_eyJjaXRhdGlvbklEIjoiTUVOREVMRVlfQ0lUQVRJT05fYzNhZjI1ZTgtOTlkMC00MDY5LTlkN2EtYTc0MmI5MzJmZWZk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quot;,&quot;citationItems&quot;:[{&quot;id&quot;:&quot;e55abc71-1a08-3c70-8b4d-ab7a7bc90965&quot;,&quot;itemData&quot;:{&quot;type&quot;:&quot;article-journal&quot;,&quot;id&quot;:&quot;e55abc71-1a08-3c70-8b4d-ab7a7bc90965&quot;,&quot;title&quot;:&quot;Enhance Stream Cipher using Modified Fisher Algorithm&quot;,&quot;author&quot;:[{&quot;family&quot;:&quot;K. Mohammed&quot;,&quot;given&quot;:&quot;Hatem&quot;,&quot;parse-names&quot;:false,&quot;dropping-particle&quot;:&quot;&quot;,&quot;non-dropping-particle&quot;:&quot;&quot;},{&quot;family&quot;:&quot;T. Mohammed&quot;,&quot;given&quot;:&quot;Alhamza&quot;,&quot;parse-names&quot;:false,&quot;dropping-particle&quot;:&quot;&quot;,&quot;non-dropping-particle&quot;:&quot;&quot;},{&quot;family&quot;:&quot;J. Zaiter&quot;,&quot;given&quot;:&quot;Mohammed&quot;,&quot;parse-names&quot;:false,&quot;dropping-particle&quot;:&quot;&quot;,&quot;non-dropping-particle&quot;:&quot;&quot;}],&quot;container-title&quot;:&quot;Iraqi Journal of Information and Communication Technology&quot;,&quot;DOI&quot;:&quot;10.31987/ijict.7.3.293&quot;,&quot;ISSN&quot;:&quot;2789-7362&quot;,&quot;URL&quot;:&quot;https://www.ijict.edu.iq/index.php/ijict/article/view/293&quot;,&quot;issued&quot;:{&quot;date-parts&quot;:[[2024,12,31]]},&quot;page&quot;:&quot;71-82&quot;,&quot;abstract&quot;:&quot;&lt;p&gt;Cryptography, being an important science in securing communications networks, is continuously looking for novel ways to strengthen traditional encryption techniques. This study explores the possibilities of improving the Stream Cipher and fortifying it with a Modified Fisher Algorithm (MFA). Hence, the combination of Stream Cipher with Modified Fisher Algorithm (SCwMFA) is more secure than each cipher alone. Where the Stream Cipher is regarded as a powerful approach that uses binary form instead of characters with MFA to increase the strength of the needed key. This combination offers a good level of security. Experimental results reveal that the suggested combining algorithms based on the Index of Coincidence (IoC) metric outperforms the Stream Cipher with The Traditional Fisher-Algorithm (SCwTFA) in terms of security with increasing cryptanalysis complexity.&lt;/p&gt;&quot;,&quot;issue&quot;:&quot;3&quot;,&quot;volume&quot;:&quot;7&quot;,&quot;container-title-short&quot;:&quot;&quot;},&quot;isTemporary&quot;:false}]},{&quot;citationID&quot;:&quot;MENDELEY_CITATION_6d8fcb6f-9b63-456a-bdc3-5e70fd6bfd8d&quot;,&quot;properties&quot;:{&quot;noteIndex&quot;:0},&quot;isEdited&quot;:false,&quot;manualOverride&quot;:{&quot;isManuallyOverridden&quot;:false,&quot;citeprocText&quot;:&quot;(Sravan Kumar et al., n.d.)&quot;,&quot;manualOverrideText&quot;:&quot;&quot;},&quot;citationTag&quot;:&quot;MENDELEY_CITATION_v3_eyJjaXRhdGlvbklEIjoiTUVOREVMRVlfQ0lUQVRJT05fNmQ4ZmNiNmYtOWI2My00NTZhLWJkYzMtNWU3MGZkNmJmZDhk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quot;,&quot;citationItems&quot;:[{&quot;id&quot;:&quot;658c169d-68ae-3056-86df-a4d954e6d7ae&quot;,&quot;itemData&quot;:{&quot;type&quot;:&quot;report&quot;,&quot;id&quot;:&quot;658c169d-68ae-3056-86df-a4d954e6d7ae&quot;,&quot;title&quot;:&quot;A Block Cipher Using Rotation and Logical XOR Operations&quot;,&quot;author&quot;:[{&quot;family&quot;:&quot;Sravan Kumar&quot;,&quot;given&quot;:&quot;D&quot;,&quot;parse-names&quot;:false,&quot;dropping-particle&quot;:&quot;&quot;,&quot;non-dropping-particle&quot;:&quot;&quot;},{&quot;family&quot;:&quot;Suneetha&quot;,&quot;given&quot;:&quot;C H&quot;,&quot;parse-names&quot;:false,&quot;dropping-particle&quot;:&quot;&quot;,&quot;non-dropping-particle&quot;:&quot;&quot;},{&quot;family&quot;:&quot;Chandrasekhar&quot;,&quot;given&quot;:&quot;A&quot;,&quot;parse-names&quot;:false,&quot;dropping-particle&quot;:&quot;&quot;,&quot;non-dropping-particle&quot;:&quot;&quot;}],&quot;URL&quot;:&quot;www.IJCSI.org&quot;,&quot;abstract&quot;:&quot;Cryptography is the study of methods of sending messages in disguised form so that only the intended recipients can remove the disguise and read the messages. Information security has become a very critical aspect of modern communication systems. With the global acceptance of the Internet as a medium of communication, virtually every computer in the world is connected to every other. It has created a new risk for the users of the computers with a constant threat of being hacked and being victims of data theft. In this connection data encryption has become an essential part of secure communication of the messages. In the present paper we propose a new method of encryption of data in blocks using the operations Rotation and Logical XOR.&quot;,&quot;container-title-short&quot;:&quot;&quot;},&quot;isTemporary&quot;:false}]},{&quot;citationID&quot;:&quot;MENDELEY_CITATION_a20566c3-24b7-4715-b93d-0da185c1ac03&quot;,&quot;properties&quot;:{&quot;noteIndex&quot;:0},&quot;isEdited&quot;:false,&quot;manualOverride&quot;:{&quot;isManuallyOverridden&quot;:false,&quot;citeprocText&quot;:&quot;(Sravan Kumar et al., n.d.)&quot;,&quot;manualOverrideText&quot;:&quot;&quot;},&quot;citationTag&quot;:&quot;MENDELEY_CITATION_v3_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&quot;,&quot;citationItems&quot;:[{&quot;id&quot;:&quot;658c169d-68ae-3056-86df-a4d954e6d7ae&quot;,&quot;itemData&quot;:{&quot;type&quot;:&quot;report&quot;,&quot;id&quot;:&quot;658c169d-68ae-3056-86df-a4d954e6d7ae&quot;,&quot;title&quot;:&quot;A Block Cipher Using Rotation and Logical XOR Operations&quot;,&quot;author&quot;:[{&quot;family&quot;:&quot;Sravan Kumar&quot;,&quot;given&quot;:&quot;D&quot;,&quot;parse-names&quot;:false,&quot;dropping-particle&quot;:&quot;&quot;,&quot;non-dropping-particle&quot;:&quot;&quot;},{&quot;family&quot;:&quot;Suneetha&quot;,&quot;given&quot;:&quot;C H&quot;,&quot;parse-names&quot;:false,&quot;dropping-particle&quot;:&quot;&quot;,&quot;non-dropping-particle&quot;:&quot;&quot;},{&quot;family&quot;:&quot;Chandrasekhar&quot;,&quot;given&quot;:&quot;A&quot;,&quot;parse-names&quot;:false,&quot;dropping-particle&quot;:&quot;&quot;,&quot;non-dropping-particle&quot;:&quot;&quot;}],&quot;URL&quot;:&quot;www.IJCSI.org&quot;,&quot;abstract&quot;:&quot;Cryptography is the study of methods of sending messages in disguised form so that only the intended recipients can remove the disguise and read the messages. Information security has become a very critical aspect of modern communication systems. With the global acceptance of the Internet as a medium of communication, virtually every computer in the world is connected to every other. It has created a new risk for the users of the computers with a constant threat of being hacked and being victims of data theft. In this connection data encryption has become an essential part of secure communication of the messages. In the present paper we propose a new method of encryption of data in blocks using the operations Rotation and Logical XOR.&quot;,&quot;container-title-short&quot;:&quot;&quot;},&quot;isTemporary&quot;:false}]},{&quot;citationID&quot;:&quot;MENDELEY_CITATION_c79e08cb-2bdb-4c33-8979-fbc2c1140df0&quot;,&quot;properties&quot;:{&quot;noteIndex&quot;:0},&quot;isEdited&quot;:false,&quot;manualOverride&quot;:{&quot;isManuallyOverridden&quot;:false,&quot;citeprocText&quot;:&quot;(&lt;i&gt;A Symmetric Key Cryptographic&lt;/i&gt;, n.d.; Sravan Kumar et al., n.d.)&quot;,&quot;manualOverrideText&quot;:&quot;&quot;},&quot;citationTag&quot;:&quot;MENDELEY_CITATION_v3_eyJjaXRhdGlvbklEIjoiTUVOREVMRVlfQ0lUQVRJT05fYzc5ZTA4Y2ItMmJkYi00YzMzLTg5NzktZmJjMmMxMTQwZGYwIiwicHJvcGVydGllcyI6eyJub3RlSW5kZXgiOjB9LCJpc0VkaXRlZCI6ZmFsc2UsIm1hbnVhbE92ZXJyaWRlIjp7ImlzTWFudWFsbHlPdmVycmlkZGVuIjpmYWxzZSwiY2l0ZXByb2NUZXh0IjoiKDxpPkEgU3ltbWV0cmljIEtleSBDcnlwdG9ncmFwaGljPC9pPiwgbi5kLjsgU3JhdmFuIEt1bWFyIGV0IGFsL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&quot;,&quot;citationItems&quot;:[{&quot;id&quot;:&quot;9a2e099a-6680-33d7-9953-1f3afcd3c37b&quot;,&quot;itemData&quot;:{&quot;type&quot;:&quot;article-journal&quot;,&quot;id&quot;:&quot;9a2e099a-6680-33d7-9953-1f3afcd3c37b&quot;,&quot;title&quot;:&quot;A Symmetric Key Cryptographic&quot;,&quot;container-title-short&quot;:&quot;&quot;},&quot;isTemporary&quot;:false},{&quot;id&quot;:&quot;658c169d-68ae-3056-86df-a4d954e6d7ae&quot;,&quot;itemData&quot;:{&quot;type&quot;:&quot;report&quot;,&quot;id&quot;:&quot;658c169d-68ae-3056-86df-a4d954e6d7ae&quot;,&quot;title&quot;:&quot;A Block Cipher Using Rotation and Logical XOR Operations&quot;,&quot;author&quot;:[{&quot;family&quot;:&quot;Sravan Kumar&quot;,&quot;given&quot;:&quot;D&quot;,&quot;parse-names&quot;:false,&quot;dropping-particle&quot;:&quot;&quot;,&quot;non-dropping-particle&quot;:&quot;&quot;},{&quot;family&quot;:&quot;Suneetha&quot;,&quot;given&quot;:&quot;C H&quot;,&quot;parse-names&quot;:false,&quot;dropping-particle&quot;:&quot;&quot;,&quot;non-dropping-particle&quot;:&quot;&quot;},{&quot;family&quot;:&quot;Chandrasekhar&quot;,&quot;given&quot;:&quot;A&quot;,&quot;parse-names&quot;:false,&quot;dropping-particle&quot;:&quot;&quot;,&quot;non-dropping-particle&quot;:&quot;&quot;}],&quot;URL&quot;:&quot;www.IJCSI.org&quot;,&quot;abstract&quot;:&quot;Cryptography is the study of methods of sending messages in disguised form so that only the intended recipients can remove the disguise and read the messages. Information security has become a very critical aspect of modern communication systems. With the global acceptance of the Internet as a medium of communication, virtually every computer in the world is connected to every other. It has created a new risk for the users of the computers with a constant threat of being hacked and being victims of data theft. In this connection data encryption has become an essential part of secure communication of the messages. In the present paper we propose a new method of encryption of data in blocks using the operations Rotation and Logical XOR.&quot;,&quot;container-title-short&quot;:&quot;&quot;},&quot;isTemporary&quot;:false}]},{&quot;citationID&quot;:&quot;MENDELEY_CITATION_d3ae00ee-78d2-4b6e-b574-67fd94eaca5b&quot;,&quot;properties&quot;:{&quot;noteIndex&quot;:0},&quot;isEdited&quot;:false,&quot;manualOverride&quot;:{&quot;isManuallyOverridden&quot;:false,&quot;citeprocText&quot;:&quot;(&lt;i&gt;A Symmetric Key Cryptographic&lt;/i&gt;, n.d.)&quot;,&quot;manualOverrideText&quot;:&quot;&quot;},&quot;citationTag&quot;:&quot;MENDELEY_CITATION_v3_eyJjaXRhdGlvbklEIjoiTUVOREVMRVlfQ0lUQVRJT05fZDNhZTAwZWUtNzhkMi00YjZlLWI1NzQtNjdmZDk0ZWFjYTVi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quot;,&quot;citationItems&quot;:[{&quot;id&quot;:&quot;9a2e099a-6680-33d7-9953-1f3afcd3c37b&quot;,&quot;itemData&quot;:{&quot;type&quot;:&quot;article-journal&quot;,&quot;id&quot;:&quot;9a2e099a-6680-33d7-9953-1f3afcd3c37b&quot;,&quot;title&quot;:&quot;A Symmetric Key Cryptographic&quot;,&quot;container-title-short&quot;:&quot;&quot;},&quot;isTemporary&quot;:false}]},{&quot;citationID&quot;:&quot;MENDELEY_CITATION_ea4d96f5-485f-451d-9c9a-a55624b0643b&quot;,&quot;properties&quot;:{&quot;noteIndex&quot;:0},&quot;isEdited&quot;:false,&quot;manualOverride&quot;:{&quot;isManuallyOverridden&quot;:false,&quot;citeprocText&quot;:&quot;(Chowdhury et al., n.d.; Fratini, 2002)&quot;,&quot;manualOverrideText&quot;:&quot;&quot;},&quot;citationTag&quot;:&quot;MENDELEY_CITATION_v3_eyJjaXRhdGlvbklEIjoiTUVOREVMRVlfQ0lUQVRJT05fZWE0ZDk2ZjUtNDg1Zi00NTFkLTljOWEtYTU1NjI0YjA2NDNiIiwicHJvcGVydGllcyI6eyJub3RlSW5kZXgiOjB9LCJpc0VkaXRlZCI6ZmFsc2UsIm1hbnVhbE92ZXJyaWRlIjp7ImlzTWFudWFsbHlPdmVycmlkZGVuIjpmYWxzZSwiY2l0ZXByb2NUZXh0IjoiKENob3dkaHVyeSBldCBhbC4sIG4uZC47IEZyYXRpbmksIDIwMDI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&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id&quot;:&quot;91b36fc7-3017-3432-81cf-bd9ca6afe63c&quot;,&quot;itemData&quot;:{&quot;type&quot;:&quot;article-journal&quot;,&quot;id&quot;:&quot;91b36fc7-3017-3432-81cf-bd9ca6afe63c&quot;,&quot;title&quot;:&quot;Encryption Using a Variant of the Turning-Grille Method&quot;,&quot;author&quot;:[{&quot;family&quot;:&quot;Fratini&quot;,&quot;given&quot;:&quot;Stephen&quot;,&quot;parse-names&quot;:false,&quot;dropping-particle&quot;:&quot;&quot;,&quot;non-dropping-particle&quot;:&quot;&quot;}],&quot;container-title&quot;:&quot;Mathematics Magazine&quot;,&quot;DOI&quot;:&quot;10.1080/0025570x.2002.11953934&quot;,&quot;ISSN&quot;:&quot;0025-570X&quot;,&quot;issued&quot;:{&quot;date-parts&quot;:[[2002,12]]},&quot;page&quot;:&quot;389-396&quot;,&quot;publisher&quot;:&quot;Informa UK Limited&quot;,&quot;issue&quot;:&quot;5&quot;,&quot;volume&quot;:&quot;75&quot;,&quot;container-title-short&quot;:&quot;&quot;},&quot;isTemporary&quot;:false}]},{&quot;citationID&quot;:&quot;MENDELEY_CITATION_aee8c2ff-9483-4f07-a71f-98ee93d19202&quot;,&quot;properties&quot;:{&quot;noteIndex&quot;:0},&quot;isEdited&quot;:false,&quot;manualOverride&quot;:{&quot;isManuallyOverridden&quot;:false,&quot;citeprocText&quot;:&quot;(Coggins &amp;#38; Glatzer, 2020)&quot;,&quot;manualOverrideText&quot;:&quot;&quot;},&quot;citationTag&quot;:&quot;MENDELEY_CITATION_v3_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&quot;,&quot;citationItems&quot;:[{&quot;id&quot;:&quot;5b63ec3e-58d9-37e4-a43f-481a34a96025&quot;,&quot;itemData&quot;:{&quot;type&quot;:&quot;article-journal&quot;,&quot;id&quot;:&quot;5b63ec3e-58d9-37e4-a43f-481a34a96025&quot;,&quot;title&quot;:&quot;An Algorithm for a Matrix-Based Enigma Encoder from a Variation of the Hill Cipher as an Application of 2 × 2 Matrices&quot;,&quot;author&quot;:[{&quot;family&quot;:&quot;Coggins&quot;,&quot;given&quot;:&quot;Porter E.&quot;,&quot;parse-names&quot;:false,&quot;dropping-particle&quot;:&quot;&quot;,&quot;non-dropping-particle&quot;:&quot;&quot;},{&quot;family&quot;:&quot;Glatzer&quot;,&quot;given&quot;:&quot;Tim&quot;,&quot;parse-names&quot;:false,&quot;dropping-particle&quot;:&quot;&quot;,&quot;non-dropping-particle&quot;:&quot;&quot;}],&quot;container-title&quot;:&quot;PRIMUS&quot;,&quot;DOI&quot;:&quot;10.1080/10511970.2018.1493010&quot;,&quot;ISSN&quot;:&quot;19354053&quot;,&quot;issued&quot;:{&quot;date-parts&quot;:[[2020,1,2]]},&quot;page&quot;:&quot;1-18&quot;,&quot;abstract&quot;:&quot;We present an algorithm for a matrix-based Enigma-type encoder based on a variation of the Hill Cipher as an application of 2 × 2 matrices. In particular, students will use vector addition and 2 × 2 matrix multiplication by column vectors to simulate a matrix version of the German Enigma Encoding Machine as a basic example of cryptography. The ideal assumed background is a rudimentary familiarity of matrix multiplication and vector addition, but students who have successfully completed introductory linear algebra, number theory, and discrete mathematics will find this example accessible. Making this connection between these two systems provides a rich field for the introduction of the concepts mentioned above.&quot;,&quot;publisher&quot;:&quot;Taylor and Francis Inc.&quot;,&quot;issue&quot;:&quot;1&quot;,&quot;volume&quot;:&quot;30&quot;,&quot;container-title-short&quot;:&quot;&quot;},&quot;isTemporary&quot;:false}]},{&quot;citationID&quot;:&quot;MENDELEY_CITATION_7a2d11c3-5c53-4027-a9d4-e27cbb5c9264&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&quot;,&quot;citationItems&quot;:[{&quot;id&quot;:&quot;2b3f4e79-3198-3e5b-941f-9095ec4dc851&quot;,&quot;itemData&quot;:{&quot;type&quot;:&quot;article-journal&quot;,&quot;id&quot;:&quot;2b3f4e79-3198-3e5b-941f-9095ec4dc851&quot;,&quot;title&quot;:&quot;The Reincarnation of Grille Cipher: A Generative Approach&quot;,&quot;author&quot;:[{&quot;family&quot;:&quot;Liu&quot;,&quot;given&quot;:&quot;Jia&quot;,&quot;parse-names&quot;:false,&quot;dropping-particle&quot;:&quot;&quot;,&quot;non-dropping-particle&quot;:&quot;&quot;},{&quot;family&quot;:&quot;Ke&quot;,&quot;given&quot;:&quot;Yan&quot;,&quot;parse-names&quot;:false,&quot;dropping-particle&quot;:&quot;&quot;,&quot;non-dropping-particle&quot;:&quot;&quot;},{&quot;family&quot;:&quot;Lei&quot;,&quot;given&quot;:&quot;Yu&quot;,&quot;parse-names&quot;:false,&quot;dropping-particle&quot;:&quot;&quot;,&quot;non-dropping-particle&quot;:&quot;&quot;},{&quot;family&quot;:&quot;Li&quot;,&quot;given&quot;:&quot;Jun&quot;,&quot;parse-names&quot;:false,&quot;dropping-particle&quot;:&quot;&quot;,&quot;non-dropping-particle&quot;:&quot;&quot;},{&quot;family&quot;:&quot;Wang&quot;,&quot;given&quot;:&quot;Yaojie&quot;,&quot;parse-names&quot;:false,&quot;dropping-particle&quot;:&quot;&quot;,&quot;non-dropping-particle&quot;:&quot;&quot;},{&quot;family&quot;:&quot;Han&quot;,&quot;given&quot;:&quot;Yiliang&quot;,&quot;parse-names&quot;:false,&quot;dropping-particle&quot;:&quot;&quot;,&quot;non-dropping-particle&quot;:&quot;&quot;},{&quot;family&quot;:&quot;Zhang&quot;,&quot;given&quot;:&quot;Minqing&quot;,&quot;parse-names&quot;:false,&quot;dropping-particle&quot;:&quot;&quot;,&quot;non-dropping-particle&quot;:&quot;&quot;},{&quot;family&quot;:&quot;Yang&quot;,&quot;given&quot;:&quot;Xiaoyuan&quot;,&quot;parse-names&quot;:false,&quot;dropping-particle&quot;:&quot;&quot;,&quot;non-dropping-particle&quot;:&quot;&quot;}],&quot;URL&quot;:&quot;http://arxiv.org/abs/1804.06514&quot;,&quot;issued&quot;:{&quot;date-parts&quot;:[[2018,4,17]]},&quot;abstract&quot;:&quot;In order to keep the data secret, various techniques have been implemented to encrypt and decrypt the secret data. Cryptography is committed to the security of content, i.e. it cannot be restored with a given ciphertext. Steganography is to hiding the existence of a communication channel within a stego. However, it has been difficult to construct a cipher (cypher) that simultaneously satisfy both channel and content security for secure communication. Inspired by the Cardan grille, this paper presents a new generative framework for grille cipher. A digital cardan grille is used for message encryption and decryption. The ciphertext is directly sampled by a powerful generator without an explicit cover. Message loss and prior loss are proposed for penalizing message extraction error and unrealistic ciphertext. Jensen-Shannon Divergence is introduced as new criteria for channel security. A simple practical data-driven grille cipher is proposed using semantic image inpainting and generative adversarial network. Experimental results demonstrate the promising of the proposed method.&quot;,&quot;container-title-short&quot;:&quot;&quot;},&quot;isTemporary&quot;:false}]},{&quot;citationID&quot;:&quot;MENDELEY_CITATION_c3c19af2-9157-4fe0-b38a-9fc44c9702b7&quot;,&quot;properties&quot;:{&quot;noteIndex&quot;:0},&quot;isEdited&quot;:false,&quot;manualOverride&quot;:{&quot;isManuallyOverridden&quot;:false,&quot;citeprocText&quot;:&quot;(Cryptography Theory and Practice Fourth Edition, n.d.)&quot;,&quot;manualOverrideText&quot;:&quot;&quot;},&quot;citationTag&quot;:&quot;MENDELEY_CITATION_v3_eyJjaXRhdGlvbklEIjoiTUVOREVMRVlfQ0lUQVRJT05fYzNjMTlhZjItOTE1Ny00ZmUwLWIzOGEtOWZjNDRjOTcwMmI3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quot;,&quot;citationItems&quot;:[{&quot;id&quot;:&quot;50d84381-906f-3382-98b0-585b72bea471&quot;,&quot;itemData&quot;:{&quot;type&quot;:&quot;report&quot;,&quot;id&quot;:&quot;50d84381-906f-3382-98b0-585b72bea471&quot;,&quot;title&quot;:&quot;Cryptography Theory and Practice Fourth Edition&quot;,&quot;container-title-short&quot;:&quot;&quot;},&quot;isTemporary&quot;:false}]},{&quot;citationID&quot;:&quot;MENDELEY_CITATION_afa19f72-d0bf-4664-a499-c331113582bc&quot;,&quot;properties&quot;:{&quot;noteIndex&quot;:0},&quot;isEdited&quot;:false,&quot;manualOverride&quot;:{&quot;isManuallyOverridden&quot;:false,&quot;citeprocText&quot;:&quot;(Chowdhury et al., n.d.)&quot;,&quot;manualOverrideText&quot;:&quot;&quot;},&quot;citationTag&quot;:&quot;MENDELEY_CITATION_v3_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&quot;,&quot;citationItems&quot;:[{&quot;id&quot;:&quot;eb10d80c-6c6f-3a21-9f45-9fb3b5e05e98&quot;,&quot;itemData&quot;:{&quot;type&quot;:&quot;report&quot;,&quot;id&quot;:&quot;eb10d80c-6c6f-3a21-9f45-9fb3b5e05e98&quot;,&quot;title&quot;:&quot;Proposal of a New Block Cipher reasonably Non-Vulnerable against Cryptanalytic Attacks&quot;,&quot;author&quot;:[{&quot;family&quot;:&quot;Chowdhury&quot;,&quot;given&quot;:&quot;Abhijit&quot;,&quot;parse-names&quot;:false,&quot;dropping-particle&quot;:&quot;&quot;,&quot;non-dropping-particle&quot;:&quot;&quot;},{&quot;family&quot;:&quot;Sinha&quot;,&quot;given&quot;:&quot;Angshu Kumar&quot;,&quot;parse-names&quot;:false,&quot;dropping-particle&quot;:&quot;&quot;,&quot;non-dropping-particle&quot;:&quot;&quot;},{&quot;family&quot;:&quot;Dutta&quot;,&quot;given&quot;:&quot;Saurabh&quot;,&quot;parse-names&quot;:false,&quot;dropping-particle&quot;:&quot;&quot;,&quot;non-dropping-particle&quot;:&quot;&quot;}],&quot;abstract&quot;:&quot;This paper proposes a new block cipher termed as \&quot;Modular Arithmetic based Block Cipher with Varying Key-Spaces (MABCVK)\&quot; that uses private key-spaces of varying lengths to encrypt data files. There is a simple but intelligent use of theory of modular arithmetic in the scheme of the cipher. Based on observed implementation of the proposed cipher on a set of real data files of several types, all results are tabulated and analyzed. The schematic strength of the cipher and the freedom of using a long key-space expectedly can make it reasonably non-vulnerable against possible cryptanalytic attacks. As a part of the future scope of the work, it is also intended to formulate and implement an enhanced scheme that will use a carrier image to have a secure transmission of the private key&quot;,&quot;container-title-short&quot;:&quot;&quot;},&quot;isTemporary&quot;:false}]},{&quot;citationID&quot;:&quot;MENDELEY_CITATION_7eb3c8d9-bebf-44c4-9ad4-53cf87b1c209&quot;,&quot;properties&quot;:{&quot;noteIndex&quot;:0},&quot;isEdited&quot;:false,&quot;manualOverride&quot;:{&quot;isManuallyOverridden&quot;:false,&quot;citeprocText&quot;:&quot;(K. Mohammed et al., 2024)&quot;,&quot;manualOverrideText&quot;:&quot;&quot;},&quot;citationTag&quot;:&quot;MENDELEY_CITATION_v3_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&quot;,&quot;citationItems&quot;:[{&quot;id&quot;:&quot;e55abc71-1a08-3c70-8b4d-ab7a7bc90965&quot;,&quot;itemData&quot;:{&quot;type&quot;:&quot;article-journal&quot;,&quot;id&quot;:&quot;e55abc71-1a08-3c70-8b4d-ab7a7bc90965&quot;,&quot;title&quot;:&quot;Enhance Stream Cipher using Modified Fisher Algorithm&quot;,&quot;author&quot;:[{&quot;family&quot;:&quot;K. Mohammed&quot;,&quot;given&quot;:&quot;Hatem&quot;,&quot;parse-names&quot;:false,&quot;dropping-particle&quot;:&quot;&quot;,&quot;non-dropping-particle&quot;:&quot;&quot;},{&quot;family&quot;:&quot;T. Mohammed&quot;,&quot;given&quot;:&quot;Alhamza&quot;,&quot;parse-names&quot;:false,&quot;dropping-particle&quot;:&quot;&quot;,&quot;non-dropping-particle&quot;:&quot;&quot;},{&quot;family&quot;:&quot;J. Zaiter&quot;,&quot;given&quot;:&quot;Mohammed&quot;,&quot;parse-names&quot;:false,&quot;dropping-particle&quot;:&quot;&quot;,&quot;non-dropping-particle&quot;:&quot;&quot;}],&quot;container-title&quot;:&quot;Iraqi Journal of Information and Communication Technology&quot;,&quot;DOI&quot;:&quot;10.31987/ijict.7.3.293&quot;,&quot;ISSN&quot;:&quot;2789-7362&quot;,&quot;URL&quot;:&quot;https://www.ijict.edu.iq/index.php/ijict/article/view/293&quot;,&quot;issued&quot;:{&quot;date-parts&quot;:[[2024,12,31]]},&quot;page&quot;:&quot;71-82&quot;,&quot;abstract&quot;:&quot;&lt;p&gt;Cryptography, being an important science in securing communications networks, is continuously looking for novel ways to strengthen traditional encryption techniques. This study explores the possibilities of improving the Stream Cipher and fortifying it with a Modified Fisher Algorithm (MFA). Hence, the combination of Stream Cipher with Modified Fisher Algorithm (SCwMFA) is more secure than each cipher alone. Where the Stream Cipher is regarded as a powerful approach that uses binary form instead of characters with MFA to increase the strength of the needed key. This combination offers a good level of security. Experimental results reveal that the suggested combining algorithms based on the Index of Coincidence (IoC) metric outperforms the Stream Cipher with The Traditional Fisher-Algorithm (SCwTFA) in terms of security with increasing cryptanalysis complexity.&lt;/p&gt;&quot;,&quot;issue&quot;:&quot;3&quot;,&quot;volume&quot;:&quot;7&quot;,&quot;container-title-short&quot;:&quot;&quot;},&quot;isTemporary&quot;:false}]},{&quot;citationID&quot;:&quot;MENDELEY_CITATION_39588601-6a87-45ad-8e74-457e09c78a21&quot;,&quot;properties&quot;:{&quot;noteIndex&quot;:0},&quot;isEdited&quot;:false,&quot;manualOverride&quot;:{&quot;isManuallyOverridden&quot;:false,&quot;citeprocText&quot;:&quot;(Hussain &amp;#38; Hussein, 2017)&quot;,&quot;manualOverrideText&quot;:&quot;&quot;},&quot;citationTag&quot;:&quot;MENDELEY_CITATION_v3_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&quot;,&quot;citationItems&quot;:[{&quot;id&quot;:&quot;a6d8cf77-8bcf-35f4-b8c9-6d5949835ad5&quot;,&quot;itemData&quot;:{&quot;type&quot;:&quot;report&quot;,&quot;id&quot;:&quot;a6d8cf77-8bcf-35f4-b8c9-6d5949835ad5&quot;,&quot;title&quot;:&quot;Implementation of Symmetric Encryption Algorithms&quot;,&quot;author&quot;:[{&quot;family&quot;:&quot;Hussain&quot;,&quot;given&quot;:&quot;Haider Noori&quot;,&quot;parse-names&quot;:false,&quot;dropping-particle&quot;:&quot;&quot;,&quot;non-dropping-particle&quot;:&quot;&quot;},{&quot;family&quot;:&quot;Hussein&quot;,&quot;given&quot;:&quot;Waleed Noori&quot;,&quot;parse-names&quot;:false,&quot;dropping-particle&quot;:&quot;&quot;,&quot;non-dropping-particle&quot;:&quot;&quot;}],&quot;URL&quot;:&quot;www.iiste.org&quot;,&quot;issued&quot;:{&quot;date-parts&quot;:[[2017]]},&quot;abstract&quot;:&quot;Cryptography considered being the most vital component in information security because it is responsible for securing all information passed through networked computers. The discussions in this paper include an overview of cryptography and symmetric encryption. This paper also discusses some of the algorithms used in our research. This paper aims to design an application that consist of some symmetric encryption algorithms which allow users to encrypt and decrypt different size of files, also the application can be used as a test field to compare between different symmetric algorithms.&quot;,&quot;issue&quot;:&quot;4&quot;,&quot;volume&quot;:&quot;8&quot;,&quot;container-title-short&quot;:&quot;&quot;},&quot;isTemporary&quot;:false}]},{&quot;citationID&quot;:&quot;MENDELEY_CITATION_747d2a99-751f-4812-9f97-a15c788b4e21&quot;,&quot;properties&quot;:{&quot;noteIndex&quot;:0},&quot;isEdited&quot;:false,&quot;manualOverride&quot;:{&quot;isManuallyOverridden&quot;:false,&quot;citeprocText&quot;:&quot;(&lt;i&gt;A Symmetric Key Cryptographic&lt;/i&gt;, n.d.)&quot;,&quot;manualOverrideText&quot;:&quot;&quot;},&quot;citationTag&quot;:&quot;MENDELEY_CITATION_v3_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&quot;,&quot;citationItems&quot;:[{&quot;id&quot;:&quot;9a2e099a-6680-33d7-9953-1f3afcd3c37b&quot;,&quot;itemData&quot;:{&quot;type&quot;:&quot;article-journal&quot;,&quot;id&quot;:&quot;9a2e099a-6680-33d7-9953-1f3afcd3c37b&quot;,&quot;title&quot;:&quot;A Symmetric Key Cryptographic&quot;,&quot;container-title-short&quot;:&quot;&quot;},&quot;isTemporary&quot;:false}]},{&quot;citationID&quot;:&quot;MENDELEY_CITATION_38c8fe96-011f-46b9-be24-c23820b1be99&quot;,&quot;properties&quot;:{&quot;noteIndex&quot;:0},&quot;isEdited&quot;:false,&quot;manualOverride&quot;:{&quot;isManuallyOverridden&quot;:false,&quot;citeprocText&quot;:&quot;(Cryptography Theory and Practice Fourth Edition, n.d.)&quot;,&quot;manualOverrideText&quot;:&quot;&quot;},&quot;citationTag&quot;:&quot;MENDELEY_CITATION_v3_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&quot;,&quot;citationItems&quot;:[{&quot;id&quot;:&quot;50d84381-906f-3382-98b0-585b72bea471&quot;,&quot;itemData&quot;:{&quot;type&quot;:&quot;report&quot;,&quot;id&quot;:&quot;50d84381-906f-3382-98b0-585b72bea471&quot;,&quot;title&quot;:&quot;Cryptography Theory and Practice Fourth Editio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01F3B-8200-4AA7-BEFA-03D524E67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8393</Words>
  <Characters>47844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BȋN ࿐!</dc:creator>
  <cp:keywords/>
  <dc:description/>
  <cp:lastModifiedBy>BȋN ࿐!</cp:lastModifiedBy>
  <cp:revision>2</cp:revision>
  <cp:lastPrinted>2025-06-18T12:58:00Z</cp:lastPrinted>
  <dcterms:created xsi:type="dcterms:W3CDTF">2025-07-02T04:22:00Z</dcterms:created>
  <dcterms:modified xsi:type="dcterms:W3CDTF">2025-07-02T04:22:00Z</dcterms:modified>
</cp:coreProperties>
</file>