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2" name="Picture 2"/>
            <wp:cNvGraphicFramePr>
              <a:graphicFrameLocks noChangeAspect="1"/>
            </wp:cNvGraphicFramePr>
            <a:graphic>
              <a:graphicData uri="http://schemas.openxmlformats.org/drawingml/2006/picture">
                <pic:pic>
                  <pic:nvPicPr>
                    <pic:cNvPr id="0" name="a35.png"/>
                    <pic:cNvPicPr/>
                  </pic:nvPicPr>
                  <pic:blipFill>
                    <a:blip r:embed="rId12"/>
                    <a:stretch>
                      <a:fillRect/>
                    </a:stretch>
                  </pic:blipFill>
                  <pic:spPr>
                    <a:xfrm>
                      <a:off x="0" y="0"/>
                      <a:ext cx="5760000" cy="728276"/>
                    </a:xfrm>
                    <a:prstGeom prst="rect"/>
                  </pic:spPr>
                </pic:pic>
              </a:graphicData>
            </a:graphic>
          </wp:inline>
        </w:drawing>
      </w:r>
    </w:p>
    <w:p>
      <w:pPr>
        <w:pStyle w:val="Caption"/>
        <w:jc w:val="center"/>
      </w:pPr>
      <w:r>
        <w:t>Figure 1: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line in all five .bashrc files with a single-quoted version. After the fix, root shows # and normal users show $.</w:t>
      </w:r>
    </w:p>
    <w:p>
      <w:pPr>
        <w:keepNext/>
        <w:spacing w:after="40"/>
        <w:jc w:val="center"/>
      </w:pPr>
      <w:r>
        <w:drawing>
          <wp:inline xmlns:a="http://schemas.openxmlformats.org/drawingml/2006/main" xmlns:pic="http://schemas.openxmlformats.org/drawingml/2006/picture">
            <wp:extent cx="5760000" cy="668160"/>
            <wp:docPr id="3" name="Picture 3"/>
            <wp:cNvGraphicFramePr>
              <a:graphicFrameLocks noChangeAspect="1"/>
            </wp:cNvGraphicFramePr>
            <a:graphic>
              <a:graphicData uri="http://schemas.openxmlformats.org/drawingml/2006/picture">
                <pic:pic>
                  <pic:nvPicPr>
                    <pic:cNvPr id="0" name="c43_ps1.png"/>
                    <pic:cNvPicPr/>
                  </pic:nvPicPr>
                  <pic:blipFill>
                    <a:blip r:embed="rId13"/>
                    <a:stretch>
                      <a:fillRect/>
                    </a:stretch>
                  </pic:blipFill>
                  <pic:spPr>
                    <a:xfrm>
                      <a:off x="0" y="0"/>
                      <a:ext cx="5760000" cy="668160"/>
                    </a:xfrm>
                    <a:prstGeom prst="rect"/>
                  </pic:spPr>
                </pic:pic>
              </a:graphicData>
            </a:graphic>
          </wp:inline>
        </w:drawing>
      </w:r>
    </w:p>
    <w:p>
      <w:pPr>
        <w:pStyle w:val="Caption"/>
        <w:jc w:val="center"/>
      </w:pPr>
      <w:r>
        <w:t>Figure 2: Fixing the prompt – after the fix the root prompt ends with #</w:t>
      </w:r>
    </w:p>
    <w:p>
      <w:pPr>
        <w:pStyle w:val="Heading2"/>
      </w:pPr>
      <w:r>
        <w:t>Part 1 – Adding a new group</w:t>
      </w:r>
    </w:p>
    <w:p>
      <w:pPr>
        <w:jc w:val="both"/>
      </w:pPr>
      <w:r>
        <w:rPr>
          <w:b w:val="0"/>
        </w:rPr>
        <w:t>I created the group with groupadd DEVELOPERS. 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4" name="Picture 4"/>
            <wp:cNvGraphicFramePr>
              <a:graphicFrameLocks noChangeAspect="1"/>
            </wp:cNvGraphicFramePr>
            <a:graphic>
              <a:graphicData uri="http://schemas.openxmlformats.org/drawingml/2006/picture">
                <pic:pic>
                  <pic:nvPicPr>
                    <pic:cNvPr id="0" name="c43_group.png"/>
                    <pic:cNvPicPr/>
                  </pic:nvPicPr>
                  <pic:blipFill>
                    <a:blip r:embed="rId14"/>
                    <a:stretch>
                      <a:fillRect/>
                    </a:stretch>
                  </pic:blipFill>
                  <pic:spPr>
                    <a:xfrm>
                      <a:off x="0" y="0"/>
                      <a:ext cx="5760000" cy="1728000"/>
                    </a:xfrm>
                    <a:prstGeom prst="rect"/>
                  </pic:spPr>
                </pic:pic>
              </a:graphicData>
            </a:graphic>
          </wp:inline>
        </w:drawing>
      </w:r>
    </w:p>
    <w:p>
      <w:pPr>
        <w:pStyle w:val="Caption"/>
        <w:jc w:val="center"/>
      </w:pPr>
      <w:r>
        <w:t>Figure 3: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entered my own text instead of "Sam", so it appears in /etc/passwd later.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5" name="Picture 5"/>
            <wp:cNvGraphicFramePr>
              <a:graphicFrameLocks noChangeAspect="1"/>
            </wp:cNvGraphicFramePr>
            <a:graphic>
              <a:graphicData uri="http://schemas.openxmlformats.org/drawingml/2006/picture">
                <pic:pic>
                  <pic:nvPicPr>
                    <pic:cNvPr id="0" name="a37.png"/>
                    <pic:cNvPicPr/>
                  </pic:nvPicPr>
                  <pic:blipFill>
                    <a:blip r:embed="rId15"/>
                    <a:stretch>
                      <a:fillRect/>
                    </a:stretch>
                  </pic:blipFill>
                  <pic:spPr>
                    <a:xfrm>
                      <a:off x="0" y="0"/>
                      <a:ext cx="5760000" cy="2926302"/>
                    </a:xfrm>
                    <a:prstGeom prst="rect"/>
                  </pic:spPr>
                </pic:pic>
              </a:graphicData>
            </a:graphic>
          </wp:inline>
        </w:drawing>
      </w:r>
    </w:p>
    <w:p>
      <w:pPr>
        <w:pStyle w:val="Caption"/>
        <w:jc w:val="center"/>
      </w:pPr>
      <w:r>
        <w:t>Figure 4: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6" name="Picture 6"/>
            <wp:cNvGraphicFramePr>
              <a:graphicFrameLocks noChangeAspect="1"/>
            </wp:cNvGraphicFramePr>
            <a:graphic>
              <a:graphicData uri="http://schemas.openxmlformats.org/drawingml/2006/picture">
                <pic:pic>
                  <pic:nvPicPr>
                    <pic:cNvPr id="0" name="a38.png"/>
                    <pic:cNvPicPr/>
                  </pic:nvPicPr>
                  <pic:blipFill>
                    <a:blip r:embed="rId16"/>
                    <a:stretch>
                      <a:fillRect/>
                    </a:stretch>
                  </pic:blipFill>
                  <pic:spPr>
                    <a:xfrm>
                      <a:off x="0" y="0"/>
                      <a:ext cx="5760000" cy="2491880"/>
                    </a:xfrm>
                    <a:prstGeom prst="rect"/>
                  </pic:spPr>
                </pic:pic>
              </a:graphicData>
            </a:graphic>
          </wp:inline>
        </w:drawing>
      </w:r>
    </w:p>
    <w:p>
      <w:pPr>
        <w:pStyle w:val="Caption"/>
        <w:jc w:val="center"/>
      </w:pPr>
      <w:r>
        <w:t>Figure 5: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7" name="Picture 7"/>
            <wp:cNvGraphicFramePr>
              <a:graphicFrameLocks noChangeAspect="1"/>
            </wp:cNvGraphicFramePr>
            <a:graphic>
              <a:graphicData uri="http://schemas.openxmlformats.org/drawingml/2006/picture">
                <pic:pic>
                  <pic:nvPicPr>
                    <pic:cNvPr id="0" name="c39_passwd.png"/>
                    <pic:cNvPicPr/>
                  </pic:nvPicPr>
                  <pic:blipFill>
                    <a:blip r:embed="rId17"/>
                    <a:stretch>
                      <a:fillRect/>
                    </a:stretch>
                  </pic:blipFill>
                  <pic:spPr>
                    <a:xfrm>
                      <a:off x="0" y="0"/>
                      <a:ext cx="5760000" cy="1042924"/>
                    </a:xfrm>
                    <a:prstGeom prst="rect"/>
                  </pic:spPr>
                </pic:pic>
              </a:graphicData>
            </a:graphic>
          </wp:inline>
        </w:drawing>
      </w:r>
    </w:p>
    <w:p>
      <w:pPr>
        <w:pStyle w:val="Caption"/>
        <w:jc w:val="center"/>
      </w:pPr>
      <w:r>
        <w:t>Figure 6: The new users at the end of /etc/passwd</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8483"/>
            <wp:docPr id="8" name="Picture 8"/>
            <wp:cNvGraphicFramePr>
              <a:graphicFrameLocks noChangeAspect="1"/>
            </wp:cNvGraphicFramePr>
            <a:graphic>
              <a:graphicData uri="http://schemas.openxmlformats.org/drawingml/2006/picture">
                <pic:pic>
                  <pic:nvPicPr>
                    <pic:cNvPr id="0" name="a40.png"/>
                    <pic:cNvPicPr/>
                  </pic:nvPicPr>
                  <pic:blipFill>
                    <a:blip r:embed="rId18"/>
                    <a:stretch>
                      <a:fillRect/>
                    </a:stretch>
                  </pic:blipFill>
                  <pic:spPr>
                    <a:xfrm>
                      <a:off x="0" y="0"/>
                      <a:ext cx="5760000" cy="318483"/>
                    </a:xfrm>
                    <a:prstGeom prst="rect"/>
                  </pic:spPr>
                </pic:pic>
              </a:graphicData>
            </a:graphic>
          </wp:inline>
        </w:drawing>
      </w:r>
    </w:p>
    <w:p>
      <w:pPr>
        <w:pStyle w:val="Caption"/>
        <w:jc w:val="center"/>
      </w:pPr>
      <w:r>
        <w:t>Figure 7: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text between the second and third $ (j9T…) is the parameters and the random salt. Because of the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9" name="Picture 9"/>
            <wp:cNvGraphicFramePr>
              <a:graphicFrameLocks noChangeAspect="1"/>
            </wp:cNvGraphicFramePr>
            <a:graphic>
              <a:graphicData uri="http://schemas.openxmlformats.org/drawingml/2006/picture">
                <pic:pic>
                  <pic:nvPicPr>
                    <pic:cNvPr id="0" name="a41.png"/>
                    <pic:cNvPicPr/>
                  </pic:nvPicPr>
                  <pic:blipFill>
                    <a:blip r:embed="rId19"/>
                    <a:stretch>
                      <a:fillRect/>
                    </a:stretch>
                  </pic:blipFill>
                  <pic:spPr>
                    <a:xfrm>
                      <a:off x="0" y="0"/>
                      <a:ext cx="5760000" cy="882066"/>
                    </a:xfrm>
                    <a:prstGeom prst="rect"/>
                  </pic:spPr>
                </pic:pic>
              </a:graphicData>
            </a:graphic>
          </wp:inline>
        </w:drawing>
      </w:r>
    </w:p>
    <w:p>
      <w:pPr>
        <w:pStyle w:val="Caption"/>
        <w:jc w:val="center"/>
      </w:pPr>
      <w:r>
        <w:t>Figure 8: Group membership of sam and danny</w:t>
      </w:r>
    </w:p>
    <w:p>
      <w:pPr>
        <w:jc w:val="both"/>
      </w:pPr>
      <w:r>
        <w:rPr>
          <w:b w:val="0"/>
        </w:rPr>
        <w:t>Both users are in DEVELOPERS. But I noticed that the group users is missing from the output of id, even though adduser added both users to it (Figure 4).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0" name="Picture 10"/>
            <wp:cNvGraphicFramePr>
              <a:graphicFrameLocks noChangeAspect="1"/>
            </wp:cNvGraphicFramePr>
            <a:graphic>
              <a:graphicData uri="http://schemas.openxmlformats.org/drawingml/2006/picture">
                <pic:pic>
                  <pic:nvPicPr>
                    <pic:cNvPr id="0" name="c42_sam.png"/>
                    <pic:cNvPicPr/>
                  </pic:nvPicPr>
                  <pic:blipFill>
                    <a:blip r:embed="rId20"/>
                    <a:stretch>
                      <a:fillRect/>
                    </a:stretch>
                  </pic:blipFill>
                  <pic:spPr>
                    <a:xfrm>
                      <a:off x="0" y="0"/>
                      <a:ext cx="5760000" cy="1622466"/>
                    </a:xfrm>
                    <a:prstGeom prst="rect"/>
                  </pic:spPr>
                </pic:pic>
              </a:graphicData>
            </a:graphic>
          </wp:inline>
        </w:drawing>
      </w:r>
    </w:p>
    <w:p>
      <w:pPr>
        <w:pStyle w:val="Caption"/>
        <w:jc w:val="center"/>
      </w:pPr>
      <w:r>
        <w:t>Figure 9: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1" name="Picture 11"/>
            <wp:cNvGraphicFramePr>
              <a:graphicFrameLocks noChangeAspect="1"/>
            </wp:cNvGraphicFramePr>
            <a:graphic>
              <a:graphicData uri="http://schemas.openxmlformats.org/drawingml/2006/picture">
                <pic:pic>
                  <pic:nvPicPr>
                    <pic:cNvPr id="0" name="a57.png"/>
                    <pic:cNvPicPr/>
                  </pic:nvPicPr>
                  <pic:blipFill>
                    <a:blip r:embed="rId21"/>
                    <a:stretch>
                      <a:fillRect/>
                    </a:stretch>
                  </pic:blipFill>
                  <pic:spPr>
                    <a:xfrm>
                      <a:off x="0" y="0"/>
                      <a:ext cx="5760000" cy="691200"/>
                    </a:xfrm>
                    <a:prstGeom prst="rect"/>
                  </pic:spPr>
                </pic:pic>
              </a:graphicData>
            </a:graphic>
          </wp:inline>
        </w:drawing>
      </w:r>
    </w:p>
    <w:p>
      <w:pPr>
        <w:pStyle w:val="Caption"/>
        <w:jc w:val="center"/>
      </w:pPr>
      <w:r>
        <w:t>Figure 10: HOME_MODE is 0750 in /etc/login.defs 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2" name="Picture 12"/>
            <wp:cNvGraphicFramePr>
              <a:graphicFrameLocks noChangeAspect="1"/>
            </wp:cNvGraphicFramePr>
            <a:graphic>
              <a:graphicData uri="http://schemas.openxmlformats.org/drawingml/2006/picture">
                <pic:pic>
                  <pic:nvPicPr>
                    <pic:cNvPr id="0" name="a44.png"/>
                    <pic:cNvPicPr/>
                  </pic:nvPicPr>
                  <pic:blipFill>
                    <a:blip r:embed="rId22"/>
                    <a:stretch>
                      <a:fillRect/>
                    </a:stretch>
                  </pic:blipFill>
                  <pic:spPr>
                    <a:xfrm>
                      <a:off x="0" y="0"/>
                      <a:ext cx="5760000" cy="1262022"/>
                    </a:xfrm>
                    <a:prstGeom prst="rect"/>
                  </pic:spPr>
                </pic:pic>
              </a:graphicData>
            </a:graphic>
          </wp:inline>
        </w:drawing>
      </w:r>
    </w:p>
    <w:p>
      <w:pPr>
        <w:pStyle w:val="Caption"/>
        <w:jc w:val="center"/>
      </w:pPr>
      <w:r>
        <w:t>Figure 11: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3" name="Picture 13"/>
            <wp:cNvGraphicFramePr>
              <a:graphicFrameLocks noChangeAspect="1"/>
            </wp:cNvGraphicFramePr>
            <a:graphic>
              <a:graphicData uri="http://schemas.openxmlformats.org/drawingml/2006/picture">
                <pic:pic>
                  <pic:nvPicPr>
                    <pic:cNvPr id="0" name="a45.png"/>
                    <pic:cNvPicPr/>
                  </pic:nvPicPr>
                  <pic:blipFill>
                    <a:blip r:embed="rId23"/>
                    <a:stretch>
                      <a:fillRect/>
                    </a:stretch>
                  </pic:blipFill>
                  <pic:spPr>
                    <a:xfrm>
                      <a:off x="0" y="0"/>
                      <a:ext cx="5760000" cy="809667"/>
                    </a:xfrm>
                    <a:prstGeom prst="rect"/>
                  </pic:spPr>
                </pic:pic>
              </a:graphicData>
            </a:graphic>
          </wp:inline>
        </w:drawing>
      </w:r>
    </w:p>
    <w:p>
      <w:pPr>
        <w:pStyle w:val="Caption"/>
        <w:jc w:val="center"/>
      </w:pPr>
      <w:r>
        <w:t>Figure 12: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4" name="Picture 14"/>
            <wp:cNvGraphicFramePr>
              <a:graphicFrameLocks noChangeAspect="1"/>
            </wp:cNvGraphicFramePr>
            <a:graphic>
              <a:graphicData uri="http://schemas.openxmlformats.org/drawingml/2006/picture">
                <pic:pic>
                  <pic:nvPicPr>
                    <pic:cNvPr id="0" name="a46.png"/>
                    <pic:cNvPicPr/>
                  </pic:nvPicPr>
                  <pic:blipFill>
                    <a:blip r:embed="rId24"/>
                    <a:stretch>
                      <a:fillRect/>
                    </a:stretch>
                  </pic:blipFill>
                  <pic:spPr>
                    <a:xfrm>
                      <a:off x="0" y="0"/>
                      <a:ext cx="5760000" cy="1536861"/>
                    </a:xfrm>
                    <a:prstGeom prst="rect"/>
                  </pic:spPr>
                </pic:pic>
              </a:graphicData>
            </a:graphic>
          </wp:inline>
        </w:drawing>
      </w:r>
    </w:p>
    <w:p>
      <w:pPr>
        <w:pStyle w:val="Caption"/>
        <w:jc w:val="center"/>
      </w:pPr>
      <w:r>
        <w:t>Figure 13: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5" name="Picture 15"/>
            <wp:cNvGraphicFramePr>
              <a:graphicFrameLocks noChangeAspect="1"/>
            </wp:cNvGraphicFramePr>
            <a:graphic>
              <a:graphicData uri="http://schemas.openxmlformats.org/drawingml/2006/picture">
                <pic:pic>
                  <pic:nvPicPr>
                    <pic:cNvPr id="0" name="a47.png"/>
                    <pic:cNvPicPr/>
                  </pic:nvPicPr>
                  <pic:blipFill>
                    <a:blip r:embed="rId25"/>
                    <a:stretch>
                      <a:fillRect/>
                    </a:stretch>
                  </pic:blipFill>
                  <pic:spPr>
                    <a:xfrm>
                      <a:off x="0" y="0"/>
                      <a:ext cx="5760000" cy="1097143"/>
                    </a:xfrm>
                    <a:prstGeom prst="rect"/>
                  </pic:spPr>
                </pic:pic>
              </a:graphicData>
            </a:graphic>
          </wp:inline>
        </w:drawing>
      </w:r>
    </w:p>
    <w:p>
      <w:pPr>
        <w:pStyle w:val="Caption"/>
        <w:jc w:val="center"/>
      </w:pPr>
      <w:r>
        <w:t>Figure 14: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Digit</w:t>
            </w:r>
          </w:p>
        </w:tc>
        <w:tc>
          <w:tcPr>
            <w:tcW w:type="dxa" w:w="2268"/>
            <w:shd w:val="clear" w:color="auto" w:fill="DCE6F0"/>
          </w:tcPr>
          <w:p>
            <w:pPr>
              <w:spacing w:after="0"/>
            </w:pPr>
            <w:r>
              <w:rPr>
                <w:b/>
              </w:rPr>
            </w:r>
            <w:r>
              <w:rPr>
                <w:b/>
                <w:sz w:val="20"/>
              </w:rPr>
              <w:t>Who</w:t>
            </w:r>
          </w:p>
        </w:tc>
        <w:tc>
          <w:tcPr>
            <w:tcW w:type="dxa" w:w="2268"/>
            <w:shd w:val="clear" w:color="auto" w:fill="DCE6F0"/>
          </w:tcPr>
          <w:p>
            <w:pPr>
              <w:spacing w:after="0"/>
            </w:pPr>
            <w:r>
              <w:rPr>
                <w:b/>
              </w:rPr>
            </w:r>
            <w:r>
              <w:rPr>
                <w:b/>
                <w:sz w:val="20"/>
              </w:rPr>
              <w:t>Binary</w:t>
            </w:r>
          </w:p>
        </w:tc>
        <w:tc>
          <w:tcPr>
            <w:tcW w:type="dxa" w:w="2268"/>
            <w:shd w:val="clear" w:color="auto" w:fill="DCE6F0"/>
          </w:tcPr>
          <w:p>
            <w:pPr>
              <w:spacing w:after="0"/>
            </w:pPr>
            <w:r>
              <w:rPr>
                <w:b/>
              </w:rPr>
            </w:r>
            <w:r>
              <w:rPr>
                <w:b/>
                <w:sz w:val="20"/>
              </w:rPr>
              <w:t>Permissions</w:t>
            </w:r>
          </w:p>
        </w:tc>
      </w:tr>
      <w:tr>
        <w:tc>
          <w:tcPr>
            <w:tcW w:type="dxa" w:w="2268"/>
          </w:tcPr>
          <w:p>
            <w:pPr>
              <w:spacing w:after="0"/>
            </w:pPr>
            <w:r/>
            <w:r>
              <w:rPr>
                <w:b w:val="0"/>
                <w:sz w:val="20"/>
              </w:rPr>
              <w:t>7</w:t>
            </w:r>
          </w:p>
        </w:tc>
        <w:tc>
          <w:tcPr>
            <w:tcW w:type="dxa" w:w="2268"/>
          </w:tcPr>
          <w:p>
            <w:pPr>
              <w:spacing w:after="0"/>
            </w:pPr>
            <w:r/>
            <w:r>
              <w:rPr>
                <w:b w:val="0"/>
                <w:sz w:val="20"/>
              </w:rPr>
              <w:t>user (danny)</w:t>
            </w:r>
          </w:p>
        </w:tc>
        <w:tc>
          <w:tcPr>
            <w:tcW w:type="dxa" w:w="2268"/>
          </w:tcPr>
          <w:p>
            <w:pPr>
              <w:spacing w:after="0"/>
            </w:pPr>
            <w:r/>
            <w:r>
              <w:rPr>
                <w:b w:val="0"/>
                <w:sz w:val="20"/>
              </w:rPr>
              <w:t>111</w:t>
            </w:r>
          </w:p>
        </w:tc>
        <w:tc>
          <w:tcPr>
            <w:tcW w:type="dxa" w:w="2268"/>
          </w:tcPr>
          <w:p>
            <w:pPr>
              <w:spacing w:after="0"/>
            </w:pPr>
            <w:r/>
            <w:r>
              <w:rPr>
                <w:b w:val="0"/>
                <w:sz w:val="20"/>
              </w:rPr>
              <w:t>rwx</w:t>
            </w:r>
          </w:p>
        </w:tc>
      </w:tr>
      <w:tr>
        <w:tc>
          <w:tcPr>
            <w:tcW w:type="dxa" w:w="2268"/>
          </w:tcPr>
          <w:p>
            <w:pPr>
              <w:spacing w:after="0"/>
            </w:pPr>
            <w:r/>
            <w:r>
              <w:rPr>
                <w:b w:val="0"/>
                <w:sz w:val="20"/>
              </w:rPr>
              <w:t>0</w:t>
            </w:r>
          </w:p>
        </w:tc>
        <w:tc>
          <w:tcPr>
            <w:tcW w:type="dxa" w:w="2268"/>
          </w:tcPr>
          <w:p>
            <w:pPr>
              <w:spacing w:after="0"/>
            </w:pPr>
            <w:r/>
            <w:r>
              <w:rPr>
                <w:b w:val="0"/>
                <w:sz w:val="20"/>
              </w:rPr>
              <w:t>group (danny)</w:t>
            </w:r>
          </w:p>
        </w:tc>
        <w:tc>
          <w:tcPr>
            <w:tcW w:type="dxa" w:w="2268"/>
          </w:tcPr>
          <w:p>
            <w:pPr>
              <w:spacing w:after="0"/>
            </w:pPr>
            <w:r/>
            <w:r>
              <w:rPr>
                <w:b w:val="0"/>
                <w:sz w:val="20"/>
              </w:rPr>
              <w:t>000</w:t>
            </w:r>
          </w:p>
        </w:tc>
        <w:tc>
          <w:tcPr>
            <w:tcW w:type="dxa" w:w="2268"/>
          </w:tcPr>
          <w:p>
            <w:pPr>
              <w:spacing w:after="0"/>
            </w:pPr>
            <w:r/>
            <w:r>
              <w:rPr>
                <w:b w:val="0"/>
                <w:sz w:val="20"/>
              </w:rPr>
              <w:t>---</w:t>
            </w:r>
          </w:p>
        </w:tc>
      </w:tr>
      <w:tr>
        <w:tc>
          <w:tcPr>
            <w:tcW w:type="dxa" w:w="2268"/>
          </w:tcPr>
          <w:p>
            <w:pPr>
              <w:spacing w:after="0"/>
            </w:pPr>
            <w:r/>
            <w:r>
              <w:rPr>
                <w:b w:val="0"/>
                <w:sz w:val="20"/>
              </w:rPr>
              <w:t>5</w:t>
            </w:r>
          </w:p>
        </w:tc>
        <w:tc>
          <w:tcPr>
            <w:tcW w:type="dxa" w:w="2268"/>
          </w:tcPr>
          <w:p>
            <w:pPr>
              <w:spacing w:after="0"/>
            </w:pPr>
            <w:r/>
            <w:r>
              <w:rPr>
                <w:b w:val="0"/>
                <w:sz w:val="20"/>
              </w:rPr>
              <w:t>others</w:t>
            </w:r>
          </w:p>
        </w:tc>
        <w:tc>
          <w:tcPr>
            <w:tcW w:type="dxa" w:w="2268"/>
          </w:tcPr>
          <w:p>
            <w:pPr>
              <w:spacing w:after="0"/>
            </w:pPr>
            <w:r/>
            <w:r>
              <w:rPr>
                <w:b w:val="0"/>
                <w:sz w:val="20"/>
              </w:rPr>
              <w:t>101</w:t>
            </w:r>
          </w:p>
        </w:tc>
        <w:tc>
          <w:tcPr>
            <w:tcW w:type="dxa" w:w="2268"/>
          </w:tcPr>
          <w:p>
            <w:pPr>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051331"/>
            <wp:docPr id="16" name="Picture 16"/>
            <wp:cNvGraphicFramePr>
              <a:graphicFrameLocks noChangeAspect="1"/>
            </wp:cNvGraphicFramePr>
            <a:graphic>
              <a:graphicData uri="http://schemas.openxmlformats.org/drawingml/2006/picture">
                <pic:pic>
                  <pic:nvPicPr>
                    <pic:cNvPr id="0" name="a48.png"/>
                    <pic:cNvPicPr/>
                  </pic:nvPicPr>
                  <pic:blipFill>
                    <a:blip r:embed="rId26"/>
                    <a:stretch>
                      <a:fillRect/>
                    </a:stretch>
                  </pic:blipFill>
                  <pic:spPr>
                    <a:xfrm>
                      <a:off x="0" y="0"/>
                      <a:ext cx="5760000" cy="3051331"/>
                    </a:xfrm>
                    <a:prstGeom prst="rect"/>
                  </pic:spPr>
                </pic:pic>
              </a:graphicData>
            </a:graphic>
          </wp:inline>
        </w:drawing>
      </w:r>
    </w:p>
    <w:p>
      <w:pPr>
        <w:pStyle w:val="Caption"/>
        <w:jc w:val="center"/>
      </w:pPr>
      <w:r>
        <w:t>Figure 15: As danny – chmod 705 and creating test.txt</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17" name="Picture 17"/>
            <wp:cNvGraphicFramePr>
              <a:graphicFrameLocks noChangeAspect="1"/>
            </wp:cNvGraphicFramePr>
            <a:graphic>
              <a:graphicData uri="http://schemas.openxmlformats.org/drawingml/2006/picture">
                <pic:pic>
                  <pic:nvPicPr>
                    <pic:cNvPr id="0" name="a49.png"/>
                    <pic:cNvPicPr/>
                  </pic:nvPicPr>
                  <pic:blipFill>
                    <a:blip r:embed="rId27"/>
                    <a:stretch>
                      <a:fillRect/>
                    </a:stretch>
                  </pic:blipFill>
                  <pic:spPr>
                    <a:xfrm>
                      <a:off x="0" y="0"/>
                      <a:ext cx="5760000" cy="2095064"/>
                    </a:xfrm>
                    <a:prstGeom prst="rect"/>
                  </pic:spPr>
                </pic:pic>
              </a:graphicData>
            </a:graphic>
          </wp:inline>
        </w:drawing>
      </w:r>
    </w:p>
    <w:p>
      <w:pPr>
        <w:pStyle w:val="Caption"/>
        <w:jc w:val="center"/>
      </w:pPr>
      <w:r>
        <w:t>Figure 16: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18" name="Picture 18"/>
            <wp:cNvGraphicFramePr>
              <a:graphicFrameLocks noChangeAspect="1"/>
            </wp:cNvGraphicFramePr>
            <a:graphic>
              <a:graphicData uri="http://schemas.openxmlformats.org/drawingml/2006/picture">
                <pic:pic>
                  <pic:nvPicPr>
                    <pic:cNvPr id="0" name="a50.png"/>
                    <pic:cNvPicPr/>
                  </pic:nvPicPr>
                  <pic:blipFill>
                    <a:blip r:embed="rId28"/>
                    <a:stretch>
                      <a:fillRect/>
                    </a:stretch>
                  </pic:blipFill>
                  <pic:spPr>
                    <a:xfrm>
                      <a:off x="0" y="0"/>
                      <a:ext cx="5760000" cy="3826154"/>
                    </a:xfrm>
                    <a:prstGeom prst="rect"/>
                  </pic:spPr>
                </pic:pic>
              </a:graphicData>
            </a:graphic>
          </wp:inline>
        </w:drawing>
      </w:r>
    </w:p>
    <w:p>
      <w:pPr>
        <w:pStyle w:val="Caption"/>
        <w:jc w:val="center"/>
      </w:pPr>
      <w:r>
        <w:t>Figure 17: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19" name="Picture 19"/>
            <wp:cNvGraphicFramePr>
              <a:graphicFrameLocks noChangeAspect="1"/>
            </wp:cNvGraphicFramePr>
            <a:graphic>
              <a:graphicData uri="http://schemas.openxmlformats.org/drawingml/2006/picture">
                <pic:pic>
                  <pic:nvPicPr>
                    <pic:cNvPr id="0" name="a56.png"/>
                    <pic:cNvPicPr/>
                  </pic:nvPicPr>
                  <pic:blipFill>
                    <a:blip r:embed="rId29"/>
                    <a:stretch>
                      <a:fillRect/>
                    </a:stretch>
                  </pic:blipFill>
                  <pic:spPr>
                    <a:xfrm>
                      <a:off x="0" y="0"/>
                      <a:ext cx="5760000" cy="1458167"/>
                    </a:xfrm>
                    <a:prstGeom prst="rect"/>
                  </pic:spPr>
                </pic:pic>
              </a:graphicData>
            </a:graphic>
          </wp:inline>
        </w:drawing>
      </w:r>
    </w:p>
    <w:p>
      <w:pPr>
        <w:pStyle w:val="Caption"/>
        <w:jc w:val="center"/>
      </w:pPr>
      <w:r>
        <w:t>Figure 18: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0" name="Picture 20"/>
            <wp:cNvGraphicFramePr>
              <a:graphicFrameLocks noChangeAspect="1"/>
            </wp:cNvGraphicFramePr>
            <a:graphic>
              <a:graphicData uri="http://schemas.openxmlformats.org/drawingml/2006/picture">
                <pic:pic>
                  <pic:nvPicPr>
                    <pic:cNvPr id="0" name="c54_passwd.png"/>
                    <pic:cNvPicPr/>
                  </pic:nvPicPr>
                  <pic:blipFill>
                    <a:blip r:embed="rId30"/>
                    <a:stretch>
                      <a:fillRect/>
                    </a:stretch>
                  </pic:blipFill>
                  <pic:spPr>
                    <a:xfrm>
                      <a:off x="0" y="0"/>
                      <a:ext cx="5760000" cy="369815"/>
                    </a:xfrm>
                    <a:prstGeom prst="rect"/>
                  </pic:spPr>
                </pic:pic>
              </a:graphicData>
            </a:graphic>
          </wp:inline>
        </w:drawing>
      </w:r>
    </w:p>
    <w:p>
      <w:pPr>
        <w:pStyle w:val="Caption"/>
        <w:jc w:val="center"/>
      </w:pPr>
      <w:r>
        <w:t>Figure 19: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or lets the user run other commands, any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1" name="Picture 21"/>
            <wp:cNvGraphicFramePr>
              <a:graphicFrameLocks noChangeAspect="1"/>
            </wp:cNvGraphicFramePr>
            <a:graphic>
              <a:graphicData uri="http://schemas.openxmlformats.org/drawingml/2006/picture">
                <pic:pic>
                  <pic:nvPicPr>
                    <pic:cNvPr id="0" name="a51.png"/>
                    <pic:cNvPicPr/>
                  </pic:nvPicPr>
                  <pic:blipFill>
                    <a:blip r:embed="rId31"/>
                    <a:stretch>
                      <a:fillRect/>
                    </a:stretch>
                  </pic:blipFill>
                  <pic:spPr>
                    <a:xfrm>
                      <a:off x="0" y="0"/>
                      <a:ext cx="5760000" cy="1411579"/>
                    </a:xfrm>
                    <a:prstGeom prst="rect"/>
                  </pic:spPr>
                </pic:pic>
              </a:graphicData>
            </a:graphic>
          </wp:inline>
        </w:drawing>
      </w:r>
    </w:p>
    <w:p>
      <w:pPr>
        <w:pStyle w:val="Caption"/>
        <w:jc w:val="center"/>
      </w:pPr>
      <w:r>
        <w:t>Figure 20: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2" name="Picture 22"/>
            <wp:cNvGraphicFramePr>
              <a:graphicFrameLocks noChangeAspect="1"/>
            </wp:cNvGraphicFramePr>
            <a:graphic>
              <a:graphicData uri="http://schemas.openxmlformats.org/drawingml/2006/picture">
                <pic:pic>
                  <pic:nvPicPr>
                    <pic:cNvPr id="0" name="a55.png"/>
                    <pic:cNvPicPr/>
                  </pic:nvPicPr>
                  <pic:blipFill>
                    <a:blip r:embed="rId32"/>
                    <a:stretch>
                      <a:fillRect/>
                    </a:stretch>
                  </pic:blipFill>
                  <pic:spPr>
                    <a:xfrm>
                      <a:off x="0" y="0"/>
                      <a:ext cx="5760000" cy="603871"/>
                    </a:xfrm>
                    <a:prstGeom prst="rect"/>
                  </pic:spPr>
                </pic:pic>
              </a:graphicData>
            </a:graphic>
          </wp:inline>
        </w:drawing>
      </w:r>
    </w:p>
    <w:p>
      <w:pPr>
        <w:pStyle w:val="Caption"/>
        <w:jc w:val="center"/>
      </w:pPr>
      <w:r>
        <w:t>Figure 21: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w:t>
      </w:r>
    </w:p>
    <w:p>
      <w:pPr>
        <w:pStyle w:val="Heading3"/>
      </w:pPr>
      <w:r>
        <w:t>Sticky bit</w:t>
      </w:r>
    </w:p>
    <w:p>
      <w:pPr>
        <w:jc w:val="both"/>
      </w:pPr>
      <w:r>
        <w:rPr>
          <w:b w:val="0"/>
        </w:rPr>
        <w:t>I created /tmp/teststicky with mode 777 (everyone can write) and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3" name="Picture 23"/>
            <wp:cNvGraphicFramePr>
              <a:graphicFrameLocks noChangeAspect="1"/>
            </wp:cNvGraphicFramePr>
            <a:graphic>
              <a:graphicData uri="http://schemas.openxmlformats.org/drawingml/2006/picture">
                <pic:pic>
                  <pic:nvPicPr>
                    <pic:cNvPr id="0" name="a53.png"/>
                    <pic:cNvPicPr/>
                  </pic:nvPicPr>
                  <pic:blipFill>
                    <a:blip r:embed="rId33"/>
                    <a:stretch>
                      <a:fillRect/>
                    </a:stretch>
                  </pic:blipFill>
                  <pic:spPr>
                    <a:xfrm>
                      <a:off x="0" y="0"/>
                      <a:ext cx="5760000" cy="2505789"/>
                    </a:xfrm>
                    <a:prstGeom prst="rect"/>
                  </pic:spPr>
                </pic:pic>
              </a:graphicData>
            </a:graphic>
          </wp:inline>
        </w:drawing>
      </w:r>
    </w:p>
    <w:p>
      <w:pPr>
        <w:pStyle w:val="Caption"/>
        <w:jc w:val="center"/>
      </w:pPr>
      <w:r>
        <w:t>Figure 22: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With the sticky bit only the owner of the file, the owner of the directory or root can delete or rename it.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Bit</w:t>
            </w:r>
          </w:p>
        </w:tc>
        <w:tc>
          <w:tcPr>
            <w:tcW w:type="dxa" w:w="2268"/>
            <w:shd w:val="clear" w:color="auto" w:fill="DCE6F0"/>
          </w:tcPr>
          <w:p>
            <w:pPr>
              <w:spacing w:after="0"/>
            </w:pPr>
            <w:r>
              <w:rPr>
                <w:b/>
              </w:rPr>
            </w:r>
            <w:r>
              <w:rPr>
                <w:b/>
                <w:sz w:val="20"/>
              </w:rPr>
              <w:t>Set with</w:t>
            </w:r>
          </w:p>
        </w:tc>
        <w:tc>
          <w:tcPr>
            <w:tcW w:type="dxa" w:w="2268"/>
            <w:shd w:val="clear" w:color="auto" w:fill="DCE6F0"/>
          </w:tcPr>
          <w:p>
            <w:pPr>
              <w:spacing w:after="0"/>
            </w:pPr>
            <w:r>
              <w:rPr>
                <w:b/>
              </w:rPr>
            </w:r>
            <w:r>
              <w:rPr>
                <w:b/>
                <w:sz w:val="20"/>
              </w:rPr>
              <w:t>Shown as</w:t>
            </w:r>
          </w:p>
        </w:tc>
        <w:tc>
          <w:tcPr>
            <w:tcW w:type="dxa" w:w="2268"/>
            <w:shd w:val="clear" w:color="auto" w:fill="DCE6F0"/>
          </w:tcPr>
          <w:p>
            <w:pPr>
              <w:spacing w:after="0"/>
            </w:pPr>
            <w:r>
              <w:rPr>
                <w:b/>
              </w:rPr>
            </w:r>
            <w:r>
              <w:rPr>
                <w:b/>
                <w:sz w:val="20"/>
              </w:rPr>
              <w:t>Effect</w:t>
            </w:r>
          </w:p>
        </w:tc>
      </w:tr>
      <w:tr>
        <w:tc>
          <w:tcPr>
            <w:tcW w:type="dxa" w:w="2268"/>
          </w:tcPr>
          <w:p>
            <w:pPr>
              <w:spacing w:after="0"/>
            </w:pPr>
            <w:r/>
            <w:r>
              <w:rPr>
                <w:b w:val="0"/>
                <w:sz w:val="20"/>
              </w:rPr>
              <w:t>SUID</w:t>
            </w:r>
          </w:p>
        </w:tc>
        <w:tc>
          <w:tcPr>
            <w:tcW w:type="dxa" w:w="2268"/>
          </w:tcPr>
          <w:p>
            <w:pPr>
              <w:spacing w:after="0"/>
            </w:pPr>
            <w:r/>
            <w:r>
              <w:rPr>
                <w:b w:val="0"/>
                <w:sz w:val="20"/>
              </w:rPr>
              <w:t>chmod u+s (4xxx)</w:t>
            </w:r>
          </w:p>
        </w:tc>
        <w:tc>
          <w:tcPr>
            <w:tcW w:type="dxa" w:w="2268"/>
          </w:tcPr>
          <w:p>
            <w:pPr>
              <w:spacing w:after="0"/>
            </w:pPr>
            <w:r/>
            <w:r>
              <w:rPr>
                <w:b w:val="0"/>
                <w:sz w:val="20"/>
              </w:rPr>
              <w:t>s in the user x position</w:t>
            </w:r>
          </w:p>
        </w:tc>
        <w:tc>
          <w:tcPr>
            <w:tcW w:type="dxa" w:w="2268"/>
          </w:tcPr>
          <w:p>
            <w:pPr>
              <w:spacing w:after="0"/>
            </w:pPr>
            <w:r/>
            <w:r>
              <w:rPr>
                <w:b w:val="0"/>
                <w:sz w:val="20"/>
              </w:rPr>
              <w:t>program runs with the file owner's UID</w:t>
            </w:r>
          </w:p>
        </w:tc>
      </w:tr>
      <w:tr>
        <w:tc>
          <w:tcPr>
            <w:tcW w:type="dxa" w:w="2268"/>
          </w:tcPr>
          <w:p>
            <w:pPr>
              <w:spacing w:after="0"/>
            </w:pPr>
            <w:r/>
            <w:r>
              <w:rPr>
                <w:b w:val="0"/>
                <w:sz w:val="20"/>
              </w:rPr>
              <w:t>SGID</w:t>
            </w:r>
          </w:p>
        </w:tc>
        <w:tc>
          <w:tcPr>
            <w:tcW w:type="dxa" w:w="2268"/>
          </w:tcPr>
          <w:p>
            <w:pPr>
              <w:spacing w:after="0"/>
            </w:pPr>
            <w:r/>
            <w:r>
              <w:rPr>
                <w:b w:val="0"/>
                <w:sz w:val="20"/>
              </w:rPr>
              <w:t>chmod g+s (2xxx)</w:t>
            </w:r>
          </w:p>
        </w:tc>
        <w:tc>
          <w:tcPr>
            <w:tcW w:type="dxa" w:w="2268"/>
          </w:tcPr>
          <w:p>
            <w:pPr>
              <w:spacing w:after="0"/>
            </w:pPr>
            <w:r/>
            <w:r>
              <w:rPr>
                <w:b w:val="0"/>
                <w:sz w:val="20"/>
              </w:rPr>
              <w:t>s in the group x position</w:t>
            </w:r>
          </w:p>
        </w:tc>
        <w:tc>
          <w:tcPr>
            <w:tcW w:type="dxa" w:w="2268"/>
          </w:tcPr>
          <w:p>
            <w:pPr>
              <w:spacing w:after="0"/>
            </w:pPr>
            <w:r/>
            <w:r>
              <w:rPr>
                <w:b w:val="0"/>
                <w:sz w:val="20"/>
              </w:rPr>
              <w:t>new files inherit the directory's group</w:t>
            </w:r>
          </w:p>
        </w:tc>
      </w:tr>
      <w:tr>
        <w:tc>
          <w:tcPr>
            <w:tcW w:type="dxa" w:w="2268"/>
          </w:tcPr>
          <w:p>
            <w:pPr>
              <w:spacing w:after="0"/>
            </w:pPr>
            <w:r/>
            <w:r>
              <w:rPr>
                <w:b w:val="0"/>
                <w:sz w:val="20"/>
              </w:rPr>
              <w:t>Sticky</w:t>
            </w:r>
          </w:p>
        </w:tc>
        <w:tc>
          <w:tcPr>
            <w:tcW w:type="dxa" w:w="2268"/>
          </w:tcPr>
          <w:p>
            <w:pPr>
              <w:spacing w:after="0"/>
            </w:pPr>
            <w:r/>
            <w:r>
              <w:rPr>
                <w:b w:val="0"/>
                <w:sz w:val="20"/>
              </w:rPr>
              <w:t>chmod +t (1xxx)</w:t>
            </w:r>
          </w:p>
        </w:tc>
        <w:tc>
          <w:tcPr>
            <w:tcW w:type="dxa" w:w="2268"/>
          </w:tcPr>
          <w:p>
            <w:pPr>
              <w:spacing w:after="0"/>
            </w:pPr>
            <w:r/>
            <w:r>
              <w:rPr>
                <w:b w:val="0"/>
                <w:sz w:val="20"/>
              </w:rPr>
              <w:t>t in the others x position</w:t>
            </w:r>
          </w:p>
        </w:tc>
        <w:tc>
          <w:tcPr>
            <w:tcW w:type="dxa" w:w="2268"/>
          </w:tcPr>
          <w:p>
            <w:pPr>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r>
        <w:t>[This part is in progress and will be added here.]</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