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Arnold, P.; Van Heteren, A.; Canoville, A.; Nyakatura, J. (2017). Trabecular architecture in the forelimb epiphyses of extant xenarthrans (Mammalia).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Zoology, 14 (52)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"https://doi.org/10.1186/s12983-017-0241-x"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10.1186/s12983-017-0241-x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Nyakatura, J. (2017). The Postcranial Musculoskeletal System of Xenarthrans: Insights from over Two Centuries of Research and Future Directions.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Mammalian Evolution, 25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459-484.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"https://doi.org/10.1007/s10914-017-9408-7"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10.1007/s10914-017-9408-7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Ara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ú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jo, R.; Fernandez, V.; Polcyn,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Martins, R.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Aspects of gorgonopsian paleobiology and evolution: insights from the basicranium, occiput, osseous labyrinth, vasculature, and neuroanatomy.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e3119.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"https://doi.org/10.7717/peerj.3119"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10.7717/peerj.3119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Argyriou, T.; Romano, C.; Carrillo-Brice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o, J.; Brosse,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Hofmann,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The oldest record of gnathostome fossils from Greece: Chondrichthyes from the Lopingian of Hydra Island.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Palaeontologia Electronica (20.1.8A)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"https://doi.org/10.26879/730"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10.26879/730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Arnold,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Fischer, M. (2017). Differential scaling patterns of vertebrae and the evolution of neck length in mammals.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Evolution, 71 (6)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1587-1599.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"https://doi.org/10.1111/evo.13232"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10.1111/evo.13232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Assing, V. (2017). On the Ischnosoma fauna of Georgia (Coleoptera: Staphylinidae: Tachyporinae)..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Contributions to Entomology, 67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195-206.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"https://doi.org/DOI:%252010.21248/contrib.entomol.67.2.195-2"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DOI: 10.21248/contrib.entomol.67.2.195-2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Atickem, A.; Stenseth, N.; Drouilly,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Bock,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Roos, C.; Zinner, D. (2017). Deep divergence among mitochondrial lineages in African jackals.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 Scripta, 47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1-8.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"https://doi.org/10.1111/zsc.12257"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10.1111/zsc.12257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Baral, H.; Weber, E.; Gams,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Hagedorn, G.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Liu, B.; Liu, X.; Marson, G.; Marvanov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, L.; Stadler, M.; Wei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M.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Generic names in the Orbiliaceae (Orbiliomycetes) and recommendations on which names should be protected or suppressed.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Mycological Progress, 17 (1-2)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5-31.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"https://doi.org/10.1007/s11557-017-1300-6"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10.1007/s11557-017-1300-6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Bell, R.; Parra, J.; Badjedjea, G.; Barej, M.; Blackburn, D.; Burger, M.; Channing, A.; Dehling, J.; Greenbaum, E.; Gvo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ž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k, V.; Kielgast, J.; Kusamba, C.; 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tters, S.; Mclaughlin, P.; Nagy, Z.;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Portik, D.; Stuart, B.; Vanderwal, J.; Zassi-Boulou, A.; Zamudio, K. (2017). Idiosyncratic responses to climate-driven forest fragmentation and marine incursions in reed frogs from Central Africa and the Gulf of Guinea Islands.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Ecology, 26 (19)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5223-5244.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"https://doi.org/10.1111/mec.14260"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10.1111/mec.14260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Belvedere, M.; Franceschi, M.; Sauro, F.; Mietto, P. (2017). Dinosaur footprints from the top of Mt. Pelmo: new data for Early Jurassic palaeogeography of the Dolomites (NE Italy).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Bollettino della Societa Paleontologica Italiana, 56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199-206.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"https://doi.org/10.4435/BSPI.2017.10"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10.4435/BSPI.2017.10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Berdan, E.; Finck, J.; Johnston,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Waurick, I.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Mazzoni,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Transcriptome profiling of ontogeny in the acridid grasshopper Chorthippus biguttulus.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PLOS ONE, 12 (5)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e0177367.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"https://doi.org/10.1371/journal.pone.0177367"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10.1371/journal.pone.0177367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Bernardes, S.; Pepato,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Page, T.; Freitag, H.; De Bruyn, M.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complex evolutionary history and phylogeography of Caridina typus (Crustacea: Decapoda): long-distance dispersal and cryptic allopatric species.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"https://doi.org/10.1038/s41598-017-08494-w"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10.1038/s41598-017-08494-w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Pante, M.; Souron, A.; Stewart,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Werdelin, L.; Boisserie, J.; Fortelius, M.; Hlusko, L.; Njau, J.; De La Torre, I. (2017). Paleoecology of the Serengeti during the Oldowan-Acheulean transition at Olduvai Gorge, Tanzania: The mammal and fish evidence.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Human Evolution, 120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48-75.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"https://doi.org/10.1016/j.jhevol.2017.10.009"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10.1016/j.jhevol.2017.10.009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Rowan, J.; Reed, K. (2017). Late Pliocene Bovidae from Ledi-Geraru (Lower Awash Valley, Ethiopia) and their Implications for Afar Paleoecology.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V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ertebrate Paleontology, 37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e1337639.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"https://doi.org/10.1080/02724634.2017.1337639"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10.1080/02724634.2017.1337639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Bickelmann,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Van Der Vos, W.; De Bakker, M.; Jim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nez, R.; Maas, S.;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nchez-Villagra, M.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Hoxgene expression in the specialized limbs of the Iberian mole (Talpa occidentalis)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Hoxexpression in mole limbs.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 &amp; Development, 19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3-8.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"https://doi.org/10.1111/ede.12216"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10.1111/ede.12216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de-DE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Blankers,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Block, R.; Hennig, R. (2017). Codivergence but Limited Covariance of Wing Shape and Calling Song Structure in Field Crickets (Gryllus).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Evolutionary Biology, 45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144-155.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"https://doi.org/10.1007/s11692-017-9439-2"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10.1007/s11692-017-9439-2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Bockwinkel,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Late Givetian ammonoids from Iserlohn and Neuenrade (northern Rhenish Mountains).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Neues Jahrbuch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 Geologie und Pal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ontologie - Abhandlungen, 286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195-206.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"https://doi.org/10.1127/njgpa/2017/0695"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10.1127/njgpa/2017/0695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hmer,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Werneburg, I.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Deep time perspective on turtle neck evolution: chasing the Hox code by vertebral morphology.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"https://doi.org/10.1038/s41598-017-09133-0"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10.1038/s41598-017-09133-0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Boisserie, J.; Schuster, M.; Beech, M.; Hill,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A new species of hippopotamine (Cetartiodactyla, Hippopotamidae) from the late Miocene Baynunah Formation, Abu Dhabi, United Arab Emirates.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Palaeovertebrata, 41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e2.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"https://doi.org/10.18563/pv.41.1.e2"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10.18563/pv.41.1.e2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Bowling, D.; Garcia, M.; Dunn, J.; Ruprecht, R.; Stewart,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Frommolt, K.-H. K.-H.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Fitch, W. (2017). Body size and vocalization in primates and carnivores.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"https://doi.org/10.1038/srep41070"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10.1038/srep41070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Branch, W.; Guyton, J.; Schmitz, A.; Barej, M.; Naskrecki, P.; Farooq, H.; Verburgt,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Description of a new flat gecko (Squamata: Gekkonidae: Afroedura) from Mount Gorongosa, Mozambique.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4324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142.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"https://doi.org/10.11646/zootaxa.4324.1.8"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10.11646/zootaxa.4324.1.8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Brocklehurst,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Rates of morphological evolution in Captorhinidae: an adaptive radiation of Permian herbivores.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PeerJ, 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e3200.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"https://doi.org/10.7717/peerj.3200"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10.7717/peerj.3200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Brocklehurst,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Brink, K. (2017). Selection towards larger body size in both herbivorous and carnivorous synapsids during the Carboniferous.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FACETS, 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68-84.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"https://doi.org/10.1139/facets-2016-0046"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10.1139/facets-2016-0046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Brocklehurst,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Day, M.; Rubidge,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Olson's Extinction and the latitudinal biodiversity gradient of tetrapods in the Permian.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284 (1852)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20170231.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"https://doi.org/10.1098/rspb.2017.0231"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10.1098/rspb.2017.0231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Brocklehurst,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A re-examination of the enigmatic Russian tetrapod Phreatophasma aenigmaticum and its evolutionary implications.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20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87-93.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"https://doi.org/10.5194/fr-20-87-2017"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10.5194/fr-20-87-2017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Bronikowska, M.; Artemieva, 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Reconstruction of the Morasko meteoroid impact-Insight from numerical modeling.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52 (8)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1704-1721.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"https://doi.org/10.1111/maps.12882"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10.1111/maps.12882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Bush, A.; Sollmann, R.; Wilting, A.; Bohmann, K.; Cole, B.; Balzter, H.; Martius, C.; Zlinszky, A.; Calvignac-Spencer, S.; Cobbold, C.; Dawson, T.; Emerson, B.; Ferrier, S.; Gilbert, M.; Herold, M.; Jones, L.; Leendertz, F.; Matthews, L.; Millington, J.; Olson, J.; Ovaskainen, O.; Raffaelli, D.; Reeve,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Rodgers, T.; Snape, S.; Visseren-Hamakers, I.; Vogler, A.; White, P.; Wooster, M.; Yu, D. (2017). Connecting Earth observation to high-throughput biodiversity data.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&amp; Evolution, 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0176.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"https://doi.org/10.1038/s41559-017-0176"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10.1038/s41559-017-0176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Campean,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Coleman,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A new species of Sicafodia Just, 2004 (Crustacea, Amphipoda, Sicafodiidae) from the North Atlantic.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Marine Biodiversity, 48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939-948.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"https://doi.org/10.1007/s12526-017-0635-1"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10.1007/s12526-017-0635-1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Cantalapiedra, J.; Prado, J.; Hern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ndez Fern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ndez, M.; Alberdi, M. (2017). Decoupled ecomorphological evolution and diversification in Neogene-Quaternary horses.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Science, 355 (6325)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627-630.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"https://doi.org/10.1126/science.aag1772"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10.1126/science.aag1772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Courier New" w:hAnsi="Courier New" w:hint="default"/>
          <w:rtl w:val="0"/>
          <w:lang w:val="de-DE"/>
        </w:rPr>
        <w:t>Č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er</w:t>
      </w:r>
      <w:r>
        <w:rPr>
          <w:rStyle w:val="Ohne"/>
          <w:rFonts w:ascii="Courier New" w:hAnsi="Courier New" w:hint="default"/>
          <w:rtl w:val="0"/>
          <w:lang w:val="de-DE"/>
        </w:rPr>
        <w:t>ň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ansk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ý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A.; Bolet,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Rage, J.; Aug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M.; Herrel, A.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new exceptionally preserved specimen of Dracaenosaurus (Squamata, Lacertidae) from the Oligocene of France as revealed by micro-computed tomography.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Vertebrate Paleontology, 37 (6)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e1384738.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"https://doi.org/10.1080/02724634.2017.1384738"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10.1080/02724634.2017.1384738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Chernonozhkin, S.; Weyrauch, M.; Goderis, S.; Oeser, M.; Mckibbin, S.; Horn, I.;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Weyer, S.; Claeys, P.; Vanhaecke, F. (2017). Thermal equilibration of iron meteorite and pallasite parent bodies recorded at the mineral scale by Fe and Ni isotope systematics.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Geochimica et Cosmochimica Acta, 217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95-111.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"https://doi.org/10.1016/j.gca.2017.08.022"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10.1016/j.gca.2017.08.022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Chitimia-Dobler, L.; De Araujo, B.; Ruthensteiner, B.; Pfeffer,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Amblyomma birmitum a new species of hard tick in Burmese amber.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Parasitology, 144 (11)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1441-1448.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"https://doi.org/10.1017/s0031182017000853"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10.1017/s0031182017000853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Croze, M.; Wollstein, A.; Bo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ž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i</w:t>
      </w:r>
      <w:r>
        <w:rPr>
          <w:rStyle w:val="Ohne"/>
          <w:rFonts w:ascii="Courier New" w:hAnsi="Courier New" w:hint="default"/>
          <w:rtl w:val="0"/>
          <w:lang w:val="de-DE"/>
        </w:rPr>
        <w:t>č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evi</w:t>
      </w:r>
      <w:r>
        <w:rPr>
          <w:rStyle w:val="Ohne"/>
          <w:rFonts w:ascii="Courier New" w:hAnsi="Courier New" w:hint="default"/>
          <w:rtl w:val="0"/>
          <w:lang w:val="de-DE"/>
        </w:rPr>
        <w:t>ć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V.;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Ž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ivkovi</w:t>
      </w:r>
      <w:r>
        <w:rPr>
          <w:rStyle w:val="Ohne"/>
          <w:rFonts w:ascii="Courier New" w:hAnsi="Courier New" w:hint="default"/>
          <w:rtl w:val="0"/>
          <w:lang w:val="de-DE"/>
        </w:rPr>
        <w:t>ć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Stephan,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Hutter, S.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genome-wide scan for genes under balancing selection in Drosophila melanogaster.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Evolutionary Biology, 17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"https://doi.org/10.1186/s12862-016-0857-z"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10.1186/s12862-016-0857-z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Danto,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Pierce,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Intercentrum versus pleurocentrum growth in early tetrapods: A paleohistological approach.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Journal of Morphology, 278 (9)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1262-1283.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"https://doi.org/10.1002/jmor.20709"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10.1002/jmor.20709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De Araujo, B.; Schmidt,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Sutrisno, 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Ubaidillah,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user,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Peggie, D.; Narakusumo, R.; Balke, M.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IndoBioSys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DNA Barcoding as a tool for the rapid assessment of hyperdiverse insect taxa in Indonesia: A status report.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TREUBIA, 44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67.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"https://doi.org/10.14203/treubia.v44i0.3381"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10.14203/treubia.v44i0.3381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Deli</w:t>
      </w:r>
      <w:r>
        <w:rPr>
          <w:rStyle w:val="Ohne"/>
          <w:rFonts w:ascii="Courier New" w:hAnsi="Courier New" w:hint="default"/>
          <w:rtl w:val="0"/>
          <w:lang w:val="en-US"/>
        </w:rPr>
        <w:t>ć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T.;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vara, V.;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Coleman,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Trontelj, P.; Fi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er, C. (2017). The giant cryptic amphipod species of the subterranean genus Niphargus (Crustacea, Amphipoda).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 Scripta, 46 (6)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740-752.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"https://doi.org/10.1111/zsc.12252"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10.1111/zsc.12252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Delroisse,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Ullrich-L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Blaue, S.; Eeckhaut, I.; Flammang, P.; Mallefet, J.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Fine structure of the luminous spines and luciferase detection in the brittle star Amphiura filiformis.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Zoologischer Anzeiger, 269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1-12.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"https://doi.org/10.1016/j.jcz.2017.05.001"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10.1016/j.jcz.2017.05.001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Delroisse,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Ullrich-L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Blaue, S.; Ortega-Martinez, O.; Eeckhaut, I.; Flammang, P.; Mallefet, J.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puzzling homology: a brittle star using a putative cnidarian-type luciferase for bioluminescence.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Open Biology, 7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160300.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"https://doi.org/10.1098/rsob.160300"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10.1098/rsob.160300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Dittrich,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Stable isotope analyses - A method to distinguish intensively farmed from wild frogs.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Evolution, 7 (8)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2525-2534.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"https://doi.org/10.1002/ece3.2878"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10.1002/ece3.2878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Dom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nech-Carb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A.; Scholz, F.;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Schmitt,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Usera, J.; Forner, A.; De La Fuente-Ar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valo, E.; Chinnaya, J.; Piquero-Cilla, J.; Montoya, N. (2017). Electrochemical characterization of natural gold samples using the voltammetry of immobilized particles.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Electrochemistry Communications, 85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23-26.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"https://doi.org/10.1016/j.elecom.2017.10.013"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10.1016/j.elecom.2017.10.013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Drakuli</w:t>
      </w:r>
      <w:r>
        <w:rPr>
          <w:rStyle w:val="Ohne"/>
          <w:rFonts w:ascii="Courier New" w:hAnsi="Courier New" w:hint="default"/>
          <w:rtl w:val="0"/>
          <w:lang w:val="en-US"/>
        </w:rPr>
        <w:t>ć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S.; Feldhaar, H.; Lisi</w:t>
      </w:r>
      <w:r>
        <w:rPr>
          <w:rStyle w:val="Ohne"/>
          <w:rFonts w:ascii="Courier New" w:hAnsi="Courier New" w:hint="default"/>
          <w:rtl w:val="0"/>
          <w:lang w:val="en-US"/>
        </w:rPr>
        <w:t>č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i</w:t>
      </w:r>
      <w:r>
        <w:rPr>
          <w:rStyle w:val="Ohne"/>
          <w:rFonts w:ascii="Courier New" w:hAnsi="Courier New" w:hint="default"/>
          <w:rtl w:val="0"/>
          <w:lang w:val="en-US"/>
        </w:rPr>
        <w:t>ć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D.; Mio</w:t>
      </w:r>
      <w:r>
        <w:rPr>
          <w:rStyle w:val="Ohne"/>
          <w:rFonts w:ascii="Courier New" w:hAnsi="Courier New" w:hint="default"/>
          <w:rtl w:val="0"/>
          <w:lang w:val="en-US"/>
        </w:rPr>
        <w:t>č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M.; Cizelj, I.; Seiler, M.; Spatz,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Local differences of thermal preferences in European common frog ( Rana temporaria Linnaeus, 1758) tadpoles.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Zoologischer Anzeig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er, 286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47-54.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"https://doi.org/10.1016/j.jcz.2017.04.005"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10.1016/j.jcz.2017.04.005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Dunhill, A.; Hannisdal,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Brocklehurst,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Benton, M. (2017). On formation-based sampling proxies and why they should not be used to correct the fossil record.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Palaeontology, 61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119-132.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"https://doi.org/10.1111/pala.12331"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10.1111/pala.12331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Systematics of the Coal Measures whip spiders (Arachnida: Amblypygi).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Zoologischer Anzeiger, 273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14-22.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"https://doi.org/10.1016/j.jcz.2017.11.004"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10.1016/j.jcz.2017.11.004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Friederichs,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Langermann, J.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 catalogue of the scutigeromorph centipedes in the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 Naturkunde, Berlin.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Evolution, 93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281-295.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"https://doi.org/10.3897/zse.93.12882"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10.3897/zse.93.12882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Ebert,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Laser-induced melting experiments: Simulation of short-term high-temperature impact processes.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52 (7)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1475-1494.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"https://doi.org/10.1111/maps.12809"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10.1111/maps.12809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authors_1248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Ebert, M.; Kowitz,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Reimold, W.U.;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Mansfeld, U.; Langenhorst, F.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Localized shock-induced melting of sandstone at low shock pressures (&lt;17.5 GPa): An experimental study.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53 (8)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1633-1643.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"https://doi.org/10.1111/maps.12948"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10.1111/maps.12948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Ferner,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Schultz, J.; Zeller, U.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Comparative anatomy of neonates of the three major mammalian groups (monotremes, marsupials, placentals) and implications for the ancestral mammalian neonate morphotype.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Anatomy, 231 (6)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798-822.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"https://doi.org/10.1111/joa.12689"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10.1111/joa.12689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Ferreira-Cardoso, S.; Ara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ú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jo, R.; Martins, N.; Martins, G.; Walsh, S.; Martins, R.; Kardjilov, N.; Manke, I.; Hilger, A.; Castanhinha, R. (2017). Floccular fossa size is not a reliable proxy of ecology and behaviour in vertebrates.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7 (2005)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"https://doi.org/10.1038/s41598-017-01981-0"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10.1038/s41598-017-01981-0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Finck, J.; Ronacher, B. (2017). Components of reproductive isolation between the closely related grasshopper species Chorthippus biguttulus and C. mollis.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Behavioral Ecology and Sociobiology, 71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"https://doi.org/10.1007/s00265-017-2295-3"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10.1007/s00265-017-2295-3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Foster, W.; Danise, S.; Price, G.; Twitchett, R. (2017). Subsequent biotic crises delayed marine recovery following the late Permian mass extinction event in northern Italy.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ONE, 12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e0172321.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"https://doi.org/10.1371/journal.pone.0172321"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10.1371/journal.pone.0172321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Foster, W.; Sebe, K. (2017). Recovery and diversification of marine communities following the late Permian mass extinction event in the western Palaeotethys.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and Planetary Change, 155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165-177.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"https://doi.org/10.1016/j.gloplacha.2017.07.009"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10.1016/j.gloplacha.2017.07.009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Franz, G.; Khomenko, V.; Vishnyevskyy, A.; Wirth,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Nissen, J.; Gernert, U.; Rocholl, A.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Biologically mediated crystallization of buddingtonite in the Paleoproterozoic: Organic-igneous interactions from the Volyn pegmatite, Ukraine.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American Mineralogist, 102 (10)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2119-2135.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"https://doi.org/10.2138/am-2017-6055"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10.2138/am-2017-6055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On the distribution of Scaphisoma obenbergeri 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bl, 1963, with the first record from Hesse, Germany (Staphylinidae: Scaphidiinae).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Entomologische Zeitschrift, 127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245-249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Fritsch, M.; Richter, S. (2017). Unexpected UBX expression in the maxilliped of the mystacocarid crustacean Derocheilocharis remanei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evidence for a different way of making a maxilliped?.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Development Genes and Evolution, 227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289-296.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"https://doi.org/10.1007/s00427-017-0586-3"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10.1007/s00427-017-0586-3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Fritz,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Greshake,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Fernandes, V.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Revising the shock classification of meteorites.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52 (6)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1216-1232.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"https://doi.org/10.1111/maps.12845"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10.1111/maps.12845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Frommolt, K.-H. K.-H.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Information obtained from long-term acoustic recordings: applying bioacoustic techniques for monitoring wetland birds during breeding season.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Ornithology, 158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659-668.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"https://doi.org/10.1007/s10336-016-1426-3"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10.1007/s10336-016-1426-3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Fujimoto,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Yamasaki, 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A new genus and species of Renaudarctidae (Heterotardigrada: Arthrotardigrada) from Ryukyu Archipelago, Japan.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Marine Biology Research, 13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288-299.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"https://doi.org/10.1080/17451000.2016.1257809"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10.1080/17451000.2016.1257809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Garwood,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Knecht, B.; Hegna, T. (2017). The phylogeny of fossil whip spiders.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Evolutionary Biology, 17 (105)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"https://doi.org/10.1186/s12862-017-0931-1"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10.1186/s12862-017-0931-1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Gauffre-Autelin,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Stelbrink, B.; Albrecht, C. (2017). Recent range expansion of an intermediate host for animal schistosome parasites in the Indo-Australian Archipelago: phylogeography of the freshwater gastropod Indoplanorbis exustus in South and Southeast Asia.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Parasites &amp; Vectors, 10 (126)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"https://doi.org/10.1186/s13071-017-2043-6"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10.1186/s13071-017-2043-6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Gilasian, E.; Talebi,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Ziegler,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Manzari, S.; Parchami-Araghi, M. (2017). New records of the subfamily Phasiinae (Diptera: Tachinidae) from Iran.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Insect Biodiversity and Systematics, 3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7-19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Grau,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Meixner, M.; Tappe, D.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complete mitochondrial genome of the pentastomid Armillifer grandis (Pentastomida) from the Democratic Republic of Congo.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Mitochondrial DNA Part B, 2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287-288.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"https://doi.org/10.1080/23802359.2017.1325341"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10.1080/23802359.2017.1325341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Grau,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Hilgers,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Altm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ller, J.;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lechtov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V.; Bohlen, J.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complete mitochondrial transcript of the red tail loach Yasuhikotakia modesta as assembled from RNAseq (Teleostei: Botiidae).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Mitochondrial DNA Part B, 2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46-47.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"https://doi.org/10.1080/23802359.2016.1275851"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10.1080/23802359.2016.1275851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Grau, J.; Nagy,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Coraman,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The complete mitochondrial genome of the lesser sac-winged bat Saccopteryx leptura (Chiroptera: Emballonuridae) from Costa Rica.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Mitochondrial DNA Part B, 2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234-235.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"https://doi.org/10.1080/23802359.2017.1318679"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10.1080/23802359.2017.1318679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Guenther, R. (2017). A redescription, a revalidation, and a new description within the microhylid genus Austrochaperina (Anura: Microhylidae).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Vertebrate Zoology, 67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207-222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ldemeister,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Quantitative analysis of impact-induced seismic signals by numerical modeling.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Icarus, 296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15-27.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"https://doi.org/10.1016/j.icarus.2017.05.010"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10.1016/j.icarus.2017.05.010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Nagy,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The evolution of a rare mammalian trait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benefits and costs of male philopatry in proboscis bats.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"https://doi.org/10.1038/s41598-017-15990-6"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10.1038/s41598-017-15990-6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Richards, S. (2017). Three new species of the microhylid frog genus Choerophryne (Amphibia, Anura, Microhylidae) from Papua New Guinea.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Evolution, 93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265-279.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"https://doi.org/10.3897/zse.93.11576"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10.3897/zse.93.11576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ntsch, A.; Hyam,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Hagedorn, G.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Chagnoux, S.;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pert, D.; Casino, A.; Droege, G.;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ckler,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dderz, K.; Groom, Q.;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Hoffmann,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Holleman, A.; Kempa, M.; Koivula, H.; Marhold, K.; Nicolson, N.; Smith, V.; Triebel, D. (2017). Actionable, long-term stable and semantic web compatible identifiers for access to biological collection objects.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Database, 2017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"https://doi.org/10.1093/database/bax003"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10.1093/database/bax003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Gutsche,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Mahlow,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Rediscovery and description of the holotype of Oedipus paraensis Unterstein, 1930 (Amphibia, Plethodontidae), and invalidation of the neotype.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4282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395.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"https://doi.org/10.11646/zootaxa.4282.2.12"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10.11646/zootaxa.4282.2.12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Haase, P.; Tonkin, J.; Stoll, S.; Burkhard, B.; Frenzel, M.; Geijzendorffer, I.;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user,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Klotz, S.;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hn, I.; Mcdowell, W.; Mirtl, M.;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ller, F.; Musche,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Penner,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Zacharias, S.; Schmeller, D.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next generation of site-based long-term ecological monitoring: Linking essential biodiversity variables and ecosystem integrity.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of The Total Environment, 613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614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1376-1384.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"https://doi.org/10.1016/j.scitotenv.2017.08.111"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10.1016/j.scitotenv.2017.08.111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Hallis, L.; Huss, G.; Nagashima, K.; Taylor, G.;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ffler,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Smith, C.; Lee, M. (2017). Effects of shock and Martian alteration on Tissint hydrogen isotope ratios and water content.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Geochimica et Cosmochimica Acta, 200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280-294.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"https://doi.org/10.1016/j.gca.2016.12.035"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10.1016/j.gca.2016.12.035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Harms,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The fossil history of pseudoscorpions (Arachnida: Pseudoscorpiones).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20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215-238.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"https://doi.org/10.5194/fr-20-215-2017"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10.5194/fr-20-215-2017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Hartung,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Garrouste, R.; Nel, A. (2017). The first fossil Dipsocoridae found in the early Eocene amber of France (Hemiptera: Heteroptera).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Comptes Rendus Palevol, 16 (7)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715-720.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"https://doi.org/10.1016/j.crpv.2017.05.008"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10.1016/j.crpv.2017.05.008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Hauser, N.; Cabaleri, N.; Gallego, O.; Monferran, M.; Silva Nieto, D.; Armella, C.; Matteini, M.; Aparicio Gonz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lez, P.; Pimentel, M.; Volkheimer,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Reimold, W.U.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U-Pb and Lu-Hf zircon geochronology of the Ca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 Asfalto Basin, Chubut, Argentina: Implications for the magmatic evolution in central Patagonia.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South American Earth Sciences, 78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190-212.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"https://doi.org/10.1016/j.jsames.2017.05.001"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10.1016/j.jsames.2017.05.001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Hautmann,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Ware,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Bucher, H. (2017). Geologically oldest oysters were epizoans on Early Triassic ammonoids.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Molluscan Studies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253-260.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"https://doi.org/10.1093/mollus/eyx018"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10.1093/mollus/eyx018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Hipsley,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Developmental dynamics of ecomorphological convergence in a transcontinental lizard radiation.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Evolution, 71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936-948.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"https://doi.org/10.1111/evo.13186"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10.1111/evo.13186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Hirschfeld,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What makes a successful species? Traits facilitating survival in altered tropical forests.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Ecology, 17 (25)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"https://doi.org/10.1186/s12898-017-0135-y"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10.1186/s12898-017-0135-y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authors_1248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Hoch, 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Bourgoin, T.; Faille, A.; Soulier-Perkins, A. (2017). A New Species of Bennini (Hemiptera, Cixiidae) from Granitic Subterranean Environment in Vietnam, an Under-Investigated Biotope.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Annales Zoologici, 67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1-12.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"https://doi.org/10.3161/00034541anz2017.67.1.001"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10.3161/00034541anz2017.67.1.001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Hoehnel,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Reimold, W.U.;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Altenberger, U.; Hofmann,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Mohr-Westheide,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zdemir, S.; Koeberl, C.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Petrographic and Micro-XRF analysis of multiple archean impact-derived spherule layers in drill core CT3 from the northern Barberton Greenstone Belt (South Africa).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African Earth Sciences, 138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264-288.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"https://doi.org/10.1016/j.jafrearsci.2017.11.020"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10.1016/j.jafrearsci.2017.11.020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Hofmann,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Trace Fossils of the Werfen Formation.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Geo.Alp, 14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93-105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Hohl, S.; Becker, H.; Jiang, S.; Ling, H.; Guo, Q.;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Geochemistry of Ediacaran cap dolostones across the Yangtze Platform, South China: implications for diagenetic modification and seawater chemistry in the aftermath of the Marinoan glaciation.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the Geological Society, 175 (5)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893-912.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"https://doi.org/10.1144/jgs2016-145"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10.1144/jgs2016-145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Hoinsoude Segniagbeto, G.; Assou, D.; Dendi,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Ohler, A.; Dubois, A.; Luiselli, L. (2017). The distribution and local density of the critically endangered frog, Conraua derooi Hulselmans, 1972 in Togo, West Africa.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Herpetological Bulletin, 141 (141)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23-24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Hy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ž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ý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, M.; Oss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,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À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.; Summesberger, 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Neumann,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Jagt, J.; Vega, F.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New Late Cretaceous records of Cenomanocarcinus (Decapoda, Brachyura, Palaeocorystoidea) from Austria and Germany.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Cretaceous Research, 87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218-225.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"https://doi.org/10.1016/j.cretres.2017.05.016"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10.1016/j.cretres.2017.05.016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Jain,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Stephan,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Rapid Adaptation of a Polygenic Trait After a Sudden Environmental Shift.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Genetics, 206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389-406.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"https://doi.org/10.1534/genetics.116.196972"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10.1534/genetics.116.196972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Jain,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Stephan,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Modes of Rapid Polygenic Adaptation.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Biology and Evolution, 34 (12)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3169-3175.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"https://doi.org/10.1093/molbev/msx240"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10.1093/molbev/msx240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Jessen, G.; Lichtschlag, A.; Ramette, A.; Pantoja, S.; Rossel, P.; Schubert,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Boetius, A. (2017). Hypoxia causes preservation of labile organic matter and changes seafloor microbial community composition (Black Sea).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Advances, 3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e1601897.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"https://doi.org/10.1126/sciadv.1601897"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10.1126/sciadv.1601897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Jongsma, G.; Barej, M.; Barratt, C.; Burger, M.; Conradie, W.; Ernst, R.; Greenbaum,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Hirschfeld,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Leach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Portik, D.; Zassi-Boulou,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Blackburn, D. (2017). Diversity and biogeography of frogs in the genus Amnirana (Anura: Ranidae) across sub-Saharan Africa.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Phylogenetics and Evolution, 120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274-285.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"https://doi.org/10.1016/j.ympev.2017.12.006"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10.1016/j.ympev.2017.12.006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Joos,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Kirchner,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Vamberger, M.; Kaviani, M.; Rahimibashar, M.; Fritz, U.;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Climate and patterns of body size variation in the European pond turtle, Emys orbicularis.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Biological Journal of the Linnean Society, 122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351-365.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"https://doi.org/10.1093/biolinnean/blx056"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10.1093/biolinnean/blx056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Jung, T.; Choi, H.; Kim, M.; Yoon, S. (2017). Two new species of amphipods (Crustacea: Amphipoda: Photidae) from Korean waters with a redescription of Gammaropsis longipropodi.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4300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380.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"https://doi.org/10.11646/zootaxa.4300.3.3"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10.11646/zootaxa.4300.3.3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Jung,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Coleman,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Yoon, S. (2017). Pseudorchomene boreoplebs, a new lysianassid amphipod from Korean waters (Crustacea, Amphipoda, Lysianassoidea).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Evolution, 93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343-352.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"https://doi.org/10.3897/zse.93.20482"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10.3897/zse.93.20482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Jung,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Coleman,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Yoon, S. (2017). Aroui minusetosus, a new species of Scopelocheiridae from Korea (Crustacea, Amphipoda, Lysianassoidea).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ZooKeys, 706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17-29.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"https://doi.org/10.3897/zookeys.706.20007"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10.3897/zookeys.706.20007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Jung, T.; Yi,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Coleman,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Yoon, S. (2017). Two new lysianassoid amphipods of the genus Orchomenella (Amphipoda, Lysianassoidea, Lysianassidae, Tryphosinae) from South Korea.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Crustaceana, 90 (13)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1641-1664.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"https://doi.org/10.1163/15685403-00003740"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10.1163/15685403-00003740</w:t>
      </w:r>
      <w:r>
        <w:rPr>
          <w:lang w:val="en-US"/>
        </w:rPr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Kilbourne, B. (2017). Selective regimes and functional anatomy in the mustelid forelimb: Diversification toward specializations for climbing, digging, and swimming.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Evolution, 7 (21)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8852-8863.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"https://doi.org/10.1002/ece3.3407"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10.1002/ece3.3407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Kilbourne, B.; Carrier, D. (2017). Manipulated Changes in Limb Mass and Rotational Inertia in Trotting Dogs (Canis lupus familiaris) and Their Effect on Limb Kinematics.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Experimental Zoology Part A: Ecological Genetics and Physiology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665-674.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"https://doi.org/10.1002/jez.2059"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10.1002/jez.2059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Kim, J.; Jung, T.; Yoon, S.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new species of the genus Halectinosoma (Copepoda, Harpacticoida, Ectinosomatidae) from Korea.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Biological Society of Washington, 130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52-74.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"https://doi.org/10.2988/15-00020"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10.2988/15-00020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Kirchhof,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Hetem, R.; Lease, H.; Miles, D.; Mitchell,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Sinervo, B.; Wassenaar, T.; Murray, I. (2017). Thermoregulatory behavior and high thermal preference buffer impact of climate change in a Namib Desert lizard.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Ecosphere, 8 (12)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e02033.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"https://doi.org/10.1002/ecs2.2033"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10.1002/ecs2.2033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Kirchhof,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Penner,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Resolution of the types, diagnostic features, and distribution of two easily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confused Sand Lizards, Pedioplanis laticeps (Smith, 1845) and P. burchelli (Dum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ril &amp; Bibron, 1839) (Squamata: Lacertidae).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4318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82.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"https://doi.org/10.11646/zootaxa.4318.1.3"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10.11646/zootaxa.4318.1.3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Klug, C.; Frey, L.; Pohle, A.; De Baets,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Palaeozoic evolution of animal mouthparts.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Bulletin of Geosciences, 92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511-524.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"https://doi.org/10.3140/bull.geosci.1648"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10.3140/bull.geosci.1648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Bl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ml, S.; Steidl, P.; Eckenweber, M.; Nagy, M. (2017). Bat songs as acoustic beacons - male territorial songs attract dispersing females.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"https://doi.org/10.1038/s41598-017-14434-5"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10.1038/s41598-017-14434-5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hler, J.; Jansen, M.; Rodr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guez, A.; Kok, P.; Toledo,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Emmrich,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Glaw, F.; Haddad,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Vences, M. (2017). The use of bioacoustics in anuran taxonomy: theory, terminology, methods and recommendations for best practice.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4251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"https://doi.org/10.11646/zootaxa.4251.1.1"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10.11646/zootaxa.4251.1.1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The genus Gonioclymenia (Ammonoidea; Late Devonian) in Central Europe.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284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258-286.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"https://doi.org/10.1127/njgpa/2017/0662"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10.1127/njgpa/2017/0662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Goniatites sphaericus (Sowerby, 1814), the archetype of Palaeozoic ammonoids: a case of decreasing phenotypic variation through ontogeny.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PalZ, 91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337-352.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"https://doi.org/10.1007/s12542-017-0366-4"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10.1007/s12542-017-0366-4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Bockwinkel, J. (2017). The genus Gonioclymenia (Ammonoidea; Late Devonian) in the Anti-Atlas of Morocco.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285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97-115.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"https://doi.org/10.1127/njgpa/2017/0672"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10.1127/njgpa/2017/0672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Malti, F.; Benyoucef, M.; Bockwinkel, J.; Ebbighausen, V.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The late Famennian ammonoid succession in the vicinity of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ni Abb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è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 (Saoura Valley, Algeria).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Neues Jahrbuch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 Geologie und Pal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ontologie - Abhandlungen, 285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123-159.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"https://doi.org/10.1127/njgpa/2017/0674"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10.1127/njgpa/2017/0674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Lasseck,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Image-based Plant Species Identification with Deep Convolutional Neural Networks.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CEUR Workshop Proceedings, 1866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1-11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Leach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, A.; Grummer, J.; Miller, M.; Krishnan, S.; Fujita, M.;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hme, W.; Schmitz, A.; Lebreton, M.; Ineich, I.; Chirio, L.; Ofori-Boateng, C.; Eniang, E.; Greenbaum,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Wagner, P. (2017). Bayesian inference of species diffusion in the West African Agama agama species group (Reptilia, Agamidae).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Systematics and Biodiversity, 15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192-203.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"https://doi.org/10.1080/14772000.2016.1238018"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10.1080/14772000.2016.1238018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Liedtke, H.;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ller, H.; Hafner,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Penner,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Gower, D.; Mazuch,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Loader, S.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Terrestrial reproduction as an adaptation to steep terrain in African toads.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284 (1851)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20162598.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"https://doi.org/10.1098/rspb.2016.2598"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10.1098/rspb.2016.2598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Liston, A.; Goergen, G.;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Koch,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Revisions of the Afrotropical genera of Argidae and species of Pampsilota Konow, 1899 (Hymenoptera, Tenthredinoidea).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Deutsche Entomologische Zeitschrift, 64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1-25.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"https://doi.org/10.3897/dez.64.10800"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10.3897/dez.64.10800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Liston,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Koch,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Revision of the Afrotropical genus Distega KONOW, 1904 (Hymenoptera: Symphyta: Tenthredinidae: Blennocampinae)..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Mitteilungen der M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nchner Entomologischen Gesellschaft, 107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43-112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Lohrmann,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Engel, M. (2017). The wasp larva's last supper: 100 million years of evolutionary stasis in the larval development of rhopalosomatid wasps (Hymenoptera: Rhopalosomatidae).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20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239-244.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10.5194/fr-20-239-2017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Lukhaup, C.; Eprilurahman,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Cherax warsamsonicus, a new species of crayfish from the Kepala Burung (Vogelkop) peninsula in West Papua, Indonesia (Crustacea, Decapoda, Parastacidae).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ZooKeys, 660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151-167.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"https://doi.org/10.3897/zookeys.660.11847"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10.3897/zookeys.660.11847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Ebeling, 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Detecting hybridization between sister species of Terebratulina (Brachiopoda, Cancellothyridoidea) in the North Atlantic: morphology versus molecules.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"https://doi.org/10.1038/s41598-017-09195-0"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10.1038/s41598-017-09195-0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Artemieva, N.; Ivanova, M.; Lorenz,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Snow carrots after the Chelyabinsk event and model implications for highly porous solar system objects.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52 (5)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979-999.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"https://doi.org/10.1111/maps.12831"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10.1111/maps.12831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Lu, X.; Zhang,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Liu, X. (2017). The first moth lacewing (Insecta: Neuroptera: Ithonidae) from the mid-Cretaceous amber of Myanmar.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Cretaceous Research, 78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78-83.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"https://doi.org/10.1016/j.cretres.2017.05.027"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10.1016/j.cretres.2017.05.027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Lu, X.; Zhang,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Liu, X. (2017). New genus and species of silky lacewing (Insecta: Neuroptera: Psychopsidae) from the mid-Cretaceous Burmese amber.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Zootaxa, 4291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373-383.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"https://doi.org/10.11646/zootaxa.4291.2.9"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10.11646/zootaxa.4291.2.9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Mansfeld, U.; Langenhorst, F.; Ebert, M.; Kowitz,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Microscopic evidence of stishovite generated in low-pressure shock experiments on porous sandstone: Constraints on its genesis.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52 (7)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1449-1464.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"https://doi.org/10.1111/maps.12867"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10.1111/maps.12867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Martellato,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Vivaldi, V.; Massironi, M.; Cremonese, G.; Marzari, F.; Ninfo, A.; Haruyama, J. (2017). Is the Linn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é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impact crater morphology influenced by the rheological layering on the Moon's surface? Insights from numerical modeling.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52 (7)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1388-1411.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"https://doi.org/10.1111/maps.12892"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10.1111/maps.12892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Martindale,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Response of macrobenthic communities to the Toarcian Oceanic Anoxic Event in northeastern Panthalassa (Ya Ha Tinda, Alberta, Canada).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Palaeogeography, Palaeoclimatology, Palaeoecology, 478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103-120.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"https://doi.org/10.1016/j.palaeo.2017.01.009"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10.1016/j.palaeo.2017.01.009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Martinelli, A.; Kammerer, C.; Melo, T.; Paes Neto, V.; Ribeiro, A.; Da-Rosa,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.; Schultz, C.; Soares, M.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African cynodont Aleodon (Cynodontia, Probainognathia) in the Triassic of southern Brazil and its biostratigraphic significance.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ONE, 12 (6)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e0177948.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"https://doi.org/10.1371/journal.pone.0177948"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10.1371/journal.pone.0177948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Mathai, J.; Sollmann, R.; Meredith, M.; Belant, J.; Niedballa, J.; Buckingham, L.; Wong,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Asad,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Wilting, A. (2017). Fine-scale distributions of carnivores in a logging concession in Sarawak, Malaysian Borneo.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Mammalian Biology - Zeitschrift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S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ugetierkunde, 86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56-65.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"https://doi.org/10.1016/j.mambio.2017.04.002"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10.1016/j.mambio.2017.04.002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Mennecart, B.; Demiguel,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Bibi,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ssner, G.;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tais, G.; Neenan, J.; Wang, S.; Schulz, G.;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ller, B.; Costeur, L.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Bony labyrinth morphology clarifies the origin and evolution of deer.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"https://doi.org/10.1038/s41598-017-12848-9"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10.1038/s41598-017-12848-9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Mestre, M.; Ferrera, I.; Borrull, E.; Ortega-Retuerta,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Mbedi,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Grossart, H.; Gasol, J.; Sala, M. (2017). Spatial variability of marine bacterial and archaeal communities along the particulate matter continuum.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6827-6840.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"https://doi.org/10.1111/mec.14421"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10.1111/mec.14421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A new species of Prototheora from Zimbabwe, with additional collecting records of the genus in South Africa (Lepidoptera: Hepialidae).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Metamorphosis : Official Journal of the Lepidopterists' Society of Africa, 28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26-28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Wichard, W.;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ller, P.; Wang, B. (2017). The blueprint of the Amphiesmenoptera - Tarachoptera, a new order of insects from Burmese amber (Insecta, Amphiesmenoptera).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20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129-145.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"https://doi.org/10.5194/fr-20-129-2017"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10.5194/fr-20-129-2017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Ml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kovsk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ý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Frahnert,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Type specimens and type localities of birds (Aves) collected during F. J. F. Meyen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 circumnavigation in 1830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1832.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4250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1-22.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"https://doi.org/10.11646/zootaxa.4250.1.1"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10.11646/zootaxa.4250.1.1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Monarrez,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Holland, S.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Regional and environmental variation in escalatory ecological trends during the Jurassic: a western Tethys hotspot for escalation?.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Paleobiology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569-586.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"https://doi.org/10.1017/pab.2017.12"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10.1017/pab.2017.12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Moreau, J.; Kohout,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Shock-darkening in ordinary chondrites: Determination of the pressure-temperature conditions by shock physics mesoscale modeling.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52 (11)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2375-2390.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"https://doi.org/10.1111/maps.12935"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10.1111/maps.12935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Moreira, G.; Eltz, R.; Pase, R.; Silva, G.; Bordignon,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Gon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alves, G. (2017). Cecidonius pampeanus, gen. et sp. n.: an overlooked and rare, new gall-inducing micromoth associated with Schinus in southern Brazil (Lepidoptera, Cecidosidae).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ZooKeys, 695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37-74.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"https://doi.org/10.3897/zookeys.695.13320"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10.3897/zookeys.695.13320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Naderi, S.; Dietz, C.; Mirzajani,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First record of Nathusius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Pipistrelle, Pipistrellus nathusii (Mammalia: Chiroptera), from Iran.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Zoology in the Middle East, 63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93-94.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"https://doi.org/10.1080/09397140.2017.1292646"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10.1080/09397140.2017.1292646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Navai, S.; Dominiak, P.; Szadziewski, R. (2017). Vertebrate Blood-Feeding Biting Midges of the Subgenus Lasiohelea Kieffer of Forcipomyia Meigen in Europe (Diptera: Ceratopogonidae) with New Synonyms.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Annales Zoologici, 67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823-835.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"https://doi.org/10.3161/00034541anz2017.67.4.016"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10.3161/00034541anz2017.67.4.016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Ndongo, P.; Cumberlidge, N.; Poettinger,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Tamesse, J.; Schubart, C. (2017). Molecular evidence for the assignment of the Cameroonian freshwater crab genus Louisea Cumberlidge, 1994, to the Afrotropical subfamily Potamonautinae Bott, 1970 (Crustacea: Potamoidea: Potamonautidae).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4286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439-444.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"https://doi.org/10.11646/zootaxa.4286.3.12"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10.11646/zootaxa.4286.3.12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Ndongo,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Schubart, C.; Albrecht, C.; Tamesse, J.; Cumberlidge, N. (2017). New data on the taxonomy, ecology, and conservation of the rediscovered Louisea edeaensis (Bott, 1969) (Brachyura: Potamoidea: Potamonautidae), an endangered freshwater crab from Cameroon.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4231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273-280.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"https://doi.org/10.11646/zootaxa.4231.2.9"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10.11646/zootaxa.4231.2.9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Ndongo, P.; Schubart,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Tamesse, J.; Cumberlidge, N. (2017). Morphological and molecular evidence for a new species of freshwater crab of the genus Sudanonautes Bott, 1955 (Brachyura: Potamoidea: Potamonautidae) from Cameroon, with notes on its ecology.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4242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161-173.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"https://doi.org/10.11646/zootaxa.4242.1.8"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10.11646/zootaxa.4242.1.8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Ndriantsoa, S.; Riemann, J.; Raminosoa, 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Glos, J. (2017). Amphibian Diversity in the Matrix of a Fragmented Landscape Around Ranomafana in Madagascar Depends on Matrix Quality.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Tropical Conservation Science, 10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"https://doi.org/10.1177/1940082916686065"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10.1177/1940082916686065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Redescription of Tubulideres seminoli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rensen et al., 2007 and notes on Wollunquaderes majkenae 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rensen &amp; Thormar, 2010 (Kinorhyncha, Cyclorhagida): Morphology, postembryonic development, life cycle, and new characters.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Zoologischer Anzeiger, 270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123-154.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"https://doi.org/10.1016/j.jcz.2017.09.004"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10.1016/j.jcz.2017.09.004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Neuhaus,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Schmid, T.; Riedel, J.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Collection management and study of microscope slides: Storage, profiling,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deterioration, restoration procedures, and general recommendations.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Zootaxa, 4322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1.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"https://doi.org/10.11646/zootaxa.4322.1.1"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10.11646/zootaxa.4322.1.1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Neumann, D.; Borisenko, A.; Coddington,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user,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Butler, C.; Casino, A.; Vogel, J.; Haszprunar, G.;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Global biodiversity research tied up by juridical interpretations of access and benefit sharing.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Organisms Diversity &amp; Evolution, 18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"https://doi.org/10.1007/s13127-017-0347-1"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10.1007/s13127-017-0347-1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Nopper, J.; Ranaivojaona, A.; Riemann,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Ganzhorn, J.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One Forest Is Not Like Another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The Contribution of Community-Based Natural Resource Management to Reptile Conservation in Madagascar.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Tropical Conservation Science, 10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194008291769323.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10.1177/1940082917693234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Oliveira, G.; Chamani, M.;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es, A.; Cr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sta, A.; Vasconcelos,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Reimold, W.U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(2017). Geological investigation of the central portion of the Santa Marta impact structure, Piau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í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State, Brazil.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Brazilian Journal of Geology, 47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673-692.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"https://doi.org/10.1590/2317-4889201720160095"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10.1590/2317-4889201720160095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Orliac, M.; Ara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ú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jo, R.; Lihoreau, F. (2017). The petrosal and bony labyrinth of Diplobune minor, an enigmatic Artiodactyla from the Oligocene of Western Europe.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Morphology, 278 (9)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1168-1184.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"https://doi.org/10.1002/jmor.20702"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10.1002/jmor.20702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Ortiz, A.; Hauser, N.; Becchio, R.; Suza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o, N.; Nieves, A.; Sola, A.; Pimentel,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Reimold, W.U.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(2017). Zircon U-Pb ages and Hf isotopes for the Diablillos Intrusive Complex, Southern Puna, Argentina: Crustal evolution of the Lower Paleozoic Orogen, Southwestern Gondwana margin.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South American Earth Sciences, 80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316-339.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"https://doi.org/10.1016/j.jsames.2017.09.031"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10.1016/j.jsames.2017.09.031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Ozdemir, S.; Schulz, T.; Koeberl,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Reimold, W.U.;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Mohr-Westheide,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Hoehnel,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Schmitt,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Early Archean spherule layers from the Barberton Greenstone Belt, South Africa: Mineralogy and geochemistry of the spherule beds in the CT3 drill core.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52 (12)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2586-2631.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"https://doi.org/10.1111/maps.12998"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10.1111/maps.12998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Panarello, A.; Santello, L.; Belvedere, M.; Mietto, P. (2017). Anthropic artifacts and donkey horseshoe traces looking like fossil human footprints: a case study from the Roccamonfina volcano (central Italy) with implication for human ichnology.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Bollettino della Societa Paleontologica Italiana, 56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277-288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Pantaloni, M.; Console, F.; Lorusso, L.; Petti, F.; Franchini, A.; Porro,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Romano,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Italian physicians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contribution to geosciences.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Special Publications, 452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55-75.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"https://doi.org/10.1144/sp452.17"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10.1144/sp452.17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authors_1248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Pati, J.; Qu, W.; Koeberl,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Reimold, W.U.;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Chakarvorty,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Schmitt,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Geochemical evidence of an extraterrestrial component in impact melt breccia from the Paleoproterozoic Dhala impact structure, India.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52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722-736.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"https://doi.org/10.1111/maps.12826"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10.1111/maps.12826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Pati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o, J.; Whittaker, R.; Borges, P.; Fern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ndez-Palacios, J.; Ah-Peng, C.; Ara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ú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jo, M.;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vila, S.; Cardoso, P.; Cornuault, J.; De Boer, E.; De Nascimento, L.; Gil, A.; Gonz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lez-Castro, A.; Gruner, D.; Heleno, R.; Hortal, J.; Illera, J.; Kaiser-Bunbury, C.; Matthews, T.; Papadopoulou, A.; Pettorelli, N.; Price, J.; Santos, A.; Steinbauer, M.; Triantis,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Valente,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Vargas, P.; Weigelt, P.; Emerson, B. (2017). A roadmap for island biology: 50 fundamental questions after 50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years of The Theory of Island Biogeography.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Biogeography, 44 (5)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963-983.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"https://doi.org/10.1111/jbi.12986"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10.1111/jbi.12986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Penev, L.; Mietchen, D.; Chavan, V.;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Hagedorn, G.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Smith, V.; Shotton, D.;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Ó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Tuama,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.; Senderov, V.; Georgiev, T.; Stoev, P.; Groom, Q.; Remsen, D.; Edmunds, S. (2017). Strategies and guidelines for scholarly publishing of biodiversity data.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Outcomes, 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e12431.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"https://doi.org/10.3897/rio.3.e12431"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10.3897/rio.3.e12431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Pettibone,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Ziegler,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Understanding the (inter)disciplinary and institutional diversity of citizen science: A survey of current practice in Germany and Austria.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ONE, 12 (6)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e0178778.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"https://doi.org/10.1371/journal.pone.0178778"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10.1371/journal.pone.0178778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Piazza,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Hammer,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.; Jattiot, R. (2017). New late Smithian (Early Triassic) ammonoids from the Lusitandiadalan Member, Vikingh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gda Formation, Svalbard.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Norwegian Journal of Geology, 97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105-117.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"https://doi.org/10.17850/njg97-2-03"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10.17850/njg97-2-03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Pimiento,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Griffin, J.; Clements, C.; Silvestro,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Uhen, M.; Jaramillo, C. (2017). The Pliocene marine megafauna extinction and its impact on functional diversity.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&amp; Evolution, 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1100-1106.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"https://doi.org/10.1038/s41559-017-0223-6"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10.1038/s41559-017-0223-6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Podgorny, I. (2017). Manifest ambiguity: Intermediate forms, variation, and mammal paleontology in Argentina, 1830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1880.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Studies in History and Philosophy of Science Part C, 66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27-36.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"https://doi.org/10.1016/j.shpsc.2017.09.002"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10.1016/j.shpsc.2017.09.002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Portik, D.; Leach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A.; Rivera, D.; Barej, M.; Burger,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Hirschfeld,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Blackburn, D.; Fujita, M. (2017). Evaluating mechanisms of diversification in a Guineo-Congolian tropical forest frog using demographic model selection.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Ecology, 26 (19)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5245-5263.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"https://doi.org/10.1111/mec.14266"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10.1111/mec.14266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Prieur, N.; Rolf,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Xiao, Z.; Werner, S.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effect of target properties on transient crater scaling for simple craters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Target Properties and Simple Craters.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Research: Planets, 1222 (8)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1704-1726.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10.1002/2017je005283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Rakotoarison, A.; Scherz, M.; Glaw, F.; Koehler, J.; Andreone, F.; Franzen, M.; Glos, J.; Hawlitschek, O.; Jono, T.; Mori, A.; Ndriantsoa, S.; Rasoamam-Pionona Raminosoa, N.; Riemann,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Roedel,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Rosa, G.; Vieites, D.; Crottini, A.; Vences, M. (2017). Describing the smaller majority: integrative taxonomy reveals twenty-six new species of tiny microhylid frogs (genus Stumpffia) from Madagascar.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Vertebrate Zoology, 67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271-398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dei, D.; Kondorosy, E.; Ishikawa, T.; Aukema, B.; Brailosvky, H.; Carapezza,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Deckert,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Dellap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P.; Gao, C.; Henry, T.; Jung, S.; Kment, P.; Malipatil, M.; O'Donnell, J.; G.E. Scudder, G.; Tomokuni, M.; Tsai, J. (2017). Case 3724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—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Metochus abbreviatus Scott, 1874 (Insecta, Heteroptera): proposed precedence over Rhyparochromus erosus Walker, 1872 (currently Metochus erosus).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Bulletin of Zoological Nomenclature, 74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22-27.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"https://doi.org/10.21805/bzn.v74.a008"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10.21805/bzn.v74.a008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Reimold, W.U.;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Cr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sta, A.; Koeberl, C.; Hauser, N. (2017). Comment on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Geophysical evidence for a large impact structure on the Falkland (Malvinas) Plateau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”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Terra Nova, 29 (6)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409-410.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"https://doi.org/10.1111/ter.12284"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10.1111/ter.12284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Reimold, W.U.;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Hauser, N.; Hansen, B.; Thirlwall, M.; Hoffmann, M.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impact pseudotachylitic breccia controversy: Insights from first isotope analysis of Vredefort impact-generated melt rocks.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Geochimica et Cosmochimica Acta, 214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266-281.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"https://doi.org/10.1016/j.gca.2017.07.040"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10.1016/j.gca.2017.07.040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Riemann, J.; Ndriantsoa,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Glos, J. (2017). Functional diversity in a fragmented landscape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—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Habitat alterations affect functional trait composition of frog assemblages in Madagascar.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Ecology and Conservation, 10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173-183.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"https://doi.org/10.1016/j.gecco.2017.03.005"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10.1016/j.gecco.2017.03.005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Rivals, F.; Uno,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Pante, M.; Njau, J.; De La Torre, I. (2017). Dietary traits of the ungulates from the HWK EE site at Olduvai Gorge (Tanzania): Diachronic changes and seasonality.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Human Evolution, 120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203-214.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"https://doi.org/10.1016/j.jhevol.2017.08.011"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10.1016/j.jhevol.2017.08.011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Rix, L.; De Goeij, J.; Van Oevelen,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Al-Horani, F.; Wild, C.; Naumann, M. (2017). Reef sponges facilitate the transfer of coral-derived organic matter to their associated fauna via the sponge loop.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Marine Ecology Progress Series, 589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85-96.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"https://doi.org/10.3354/meps12443"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10.3354/meps12443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Romano,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Palaeoecology before ecology: the rise of actualism, palaeoenvironmentes studies and palaeoclimatology in the Italian panorama between the fourteenth and eighteenth centuries.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Italian Journal of Geosciences, 137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16-30.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"https://doi.org/10.3301/ijg.2017.14"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10.3301/ijg.2017.14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Romano,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Disparity vs. diversity in Stegosauria (Dinosauria, Ornithischia): cranial and post-cranial sub-dataset provide different signals.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Historical Biology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"https://doi.org/10.1080/08912963.2017.1397655"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10.1080/08912963.2017.1397655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Romano,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Italian Diluvianism and antidiluvianism within the international arena: the great debate that lasted more than six centuries.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Geologists' Association, 129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17-39.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"https://doi.org/10.1016/j.pgeola.2017.07.001"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10.1016/j.pgeola.2017.07.001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Romano,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Avanzini, M. (2017). The skeletons of Cyclops and Lestrigons: misinterpretation of Quaternary vertebrates as remains of the mythological giants.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Historical Biology, 31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1-24.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"https://doi.org/10.1080/08912963.2017.1342640"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10.1080/08912963.2017.1342640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Romano,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Brocklehurst,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Discrete and continuous character-based disparity analyses converge to the same macroevolutionary signal: a case study from captorhinids.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"https://doi.org/10.1038/s41598-017-17757-5"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10.1038/s41598-017-17757-5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Romano,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Brocklehurst,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The postcranial skeleton of Ennatosaurus tecton (Synapsida, Caseidae).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Systematic Palaeontology, 16 (13)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1-26.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"https://doi.org/10.1080/14772019.2017.1367729"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10.1080/14772019.2017.1367729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Romano,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Long bone scaling of caseid synapsids: a combined morphometric and cladistic approach.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Lethaia, 50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511-526.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"https://doi.org/10.1111/let.12207"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10.1111/let.12207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Romano,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Palombo, M. (2017). When legend, history and science rhyme: Hannibal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 war elephants as an explanation to large vertebrate skeletons found in Italy.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Historical Biology, 29 (8)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1106-1124.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"https://doi.org/10.1080/08912963.2017.1287178"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10.1080/08912963.2017.1287178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Romero-Alvarez, D.; Escobar,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Larkin, D.; Phelps, N. (2017). Forecasting distributions of an aquatic invasive species (Nitellopsis obtusa) under future climate scenarios.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ONE, 12 (7)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e0180930.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"https://doi.org/10.1371/journal.pone.0180930"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10.1371/journal.pone.0180930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Rozzi,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A new extinct dwarfed buffalo from Sulawesi and the evolution of the subgenus Anoa: An interdisciplinary perspective.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Quaternary Science Reviews, 157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188-205.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"https://doi.org/10.1016/j.quascirev.2016.12.011"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10.1016/j.quascirev.2016.12.011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Rozzi,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Lomolino, M. (2017). Rapid Dwarfing of an Insular Mammal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Feral Cattle of Amsterdam Island.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7 (8820)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"https://doi.org/10.1038/s41598-017-08820-2"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10.1038/s41598-017-08820-2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nchez-Fern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ndez, D.; Abell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n, P.; Arag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Cabeza, M. (2017). Matches and mismatches between conservation investments and biodiversity values in the European Union.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Conservation Biology, 32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109-115.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"https://doi.org/10.1111/cobi.12977"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10.1111/cobi.12977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Sandberger-Loua,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ller, 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review of the reproductive biology of the only known matrotrophic viviparous anuran, the West African Nimba toad, Nimbaphrynoides occidentalis.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Evolution, 93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105-133.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"https://doi.org/10.3897/zse.93.10489"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10.3897/zse.93.10489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Scheihing, K.; Moya,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Lictevout, E.; Tr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ger, U. (2017). Reassessing Hydrological Processes That Control Stable Isotope Tracers in Groundwater of the Atacama Desert (Northern Chile).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Hydrology, 5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"https://doi.org/10.3390/hydrology5010003"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10.3390/hydrology5010003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Wiese, F. (2017). The variable echinoid Micraster woodi sp. nov.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Trait variability patterns in a taxonomic nightmare.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Cretaceous Research, 97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194-205.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"https://doi.org/10.1016/j.cretres.2017.05.019"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10.1016/j.cretres.2017.05.019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Wiese, F. (2017). Late Cretaceous species of Vologesia (Echinoidea, Cassiduloida) from northern Spain.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4306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261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270.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"https://doi.org/10.11646/zootaxa.4306.2.6"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10.11646/zootaxa.4306.2.6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Schmidt-Rhaesa, A.; Panpeng,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Yamasaki, 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Two new species of Tubiluchus (Priapulida) from Japan.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Zoologischer Anzeiger, 267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155-167.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"https://doi.org/10.1016/j.jcz.2017.03.004"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10.1016/j.jcz.2017.03.004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Schmieder, M.; Kennedy, T.; Jourdan, F.; Buchner,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Reimold, W.U.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 high-precision 40 Ar/ 39 Ar age for the 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rdlinger Ries impact crater, Germany, and implications for the accurate dating of terrestrial impact events.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Geochimica et Cosmochimica Acta, 220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146-157.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"https://doi.org/10.1016/j.gca.2017.09.036"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10.1016/j.gca.2017.09.036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Schobben,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Stebbins, A.; Algeo, T.; Strauss, 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Leda,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Haas,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Korte, C.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Volatile earliest Triassic sulfur cycle: A consequence of persistent low seawater sulfate concentrations and a high sulfur cycle turnover rate?.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Palaeogeography, Palaeoclimatology, Palaeoecology, 485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74-85.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"https://doi.org/10.1016/j.palaeo.2017.02.025"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10.1016/j.palaeo.2017.02.025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Schobben,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Van De Velde,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Gliwa,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Leda,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Ullmann, C.; Hairapetian, V.; Ghaderi, A.; Korte, C.; Newton, R.; Poulton, S.; Wignall, P. (2017). Latest Permian carbonate carbon isotope variability traces heterogeneous organic carbon accumulation and authigenic carbonate formation.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Climate of the Past, 13 (11)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1635-1659.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"https://doi.org/10.5194/cp-13-1635-2017"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10.5194/cp-13-1635-2017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Schulz, T.; Koeberl, C.; Luguet, A.; Van Acken,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Mohr-Westheide,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Ozdemir,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Reimold, W.U.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New constraints on the Paleoarchean meteorite bombardment of the Earth - Geochemistry and Re-Os isotope signatures of spherule layers in the BARB5 ICDP drill core from the Barberton Greenstone Belt, South Africa.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Geochimica et Cosmochimica Acta, 211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322-340.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"https://doi.org/10.1016/j.gca.2017.05.040"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10.1016/j.gca.2017.05.040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Schwarz,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Raddatz, M.; Wings, O.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Knoetschkesuchus langenbergensis gen. nov. sp. nov., a new atoposaurid crocodyliform from the Upper Jurassic Langenberg Quarry (Lower Saxony, northwestern Germany), and its relationships to Theriosuchus.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ONE, 12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e0160617.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"https://doi.org/10.1371/journal.pone.0160617"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10.1371/journal.pone.0160617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Siegert,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Branney,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Density current origin of a melt-bearing impact ejecta blanket (Ries suevite, Germany).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Geology, 45 (9)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855-858.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"https://doi.org/10.1130/g39198.1"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10.1130/g39198.1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Smith, A.; Ara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ú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jo, R. (2017). Thaumatodracon wiedenrothi, a morphometrically and stratigraphically intermediate new rhomaleosaurid plesiosaurian from the Lower Jurassic (Sinemurian) of Lyme Regis.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Palaeontographica Abteilung A, 308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89-125.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"https://doi.org/10.1127/pala/308/2017/89"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10.1127/pala/308/2017/89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Spiekman,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Werneburg, I.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Patterns in the bony skull development of marsupials: high variation in onset of ossification and conserved regions of bone contact.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"https://doi.org/10.1038/srep43197"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10.1038/srep43197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Stinnesbeck, S.; Frey, E.; Olgu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n, J.; Stinnesbeck, W.; Zell, P.; Mallison, H.; Gonz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lez Gonz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lez, A.; Aceves 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úñ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ez, E.; Vel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zquez Morlet, A.; Terrazas Mata, A.; Benavente Sanvicente, M.; Hering, F.; Rojas Sandoval, C. (2017). Xibalbaonyx oviceps, a new megalonychid ground sloth (Folivora, Xenarthra) from the Late Pleistocene of the Yucat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 Peninsula, Mexico, and its paleobiogeographic significance.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PalZ, 91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245-271.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"https://doi.org/10.1007/s12542-017-0349-5"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10.1007/s12542-017-0349-5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Suprayitno, N.; Narakusumo,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Hendrich, L.; Balke, M.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Taxonomy and Biogeography without frontiers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WhatsApp, Facebook and smartphone digital photography let citizen scientists in more remote localities step out of the dark.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Data Journal, 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e19938.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"https://doi.org/10.3897/bdj.5.e19938"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10.3897/bdj.5.e19938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Tamborini,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The reception of Darwin in late nineteenth-century German paleontology as a case of pyrrhic victory.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Studies in History and Philosophy of Science Part C, 66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37-45.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"https://doi.org/10.1016/j.shpsc.2017.09.004"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10.1016/j.shpsc.2017.09.004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Tamborini,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Book Review: Marianne Sommer, History Within: The Science, Culture, and Politics of Bones, Organisms, and Molecules..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the History of Biology, 50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465-468.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"https://doi.org/10.1007/s10739-017-9475-x"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10.1007/s10739-017-9475-x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Tamborini, M., Vennen,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Disruptions and changing habits: The case of the Tendaguru expedition.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Museum History Journal, 10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183-199.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"https://doi.org/10.1080/19369816.2017.1328872"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10.1080/19369816.2017.1328872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Tauber, C.; Legrand, J.; Albuquerque, G.;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Tauber, A.; Tauber, M.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Nav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s' Specimens of Mantispidae (Neuroptera) in the Mus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um National D'Histoire Naturelle, Paris.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Entomological Society of Washington, 119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239-263.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"https://doi.org/10.4289/0013-8797.119.2.239"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10.4289/0013-8797.119.2.239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Tietje,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Contradicting habitat type-extinction risk relationships between living and fossil amphibians.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Royal Society Open Science, 4 (5)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170051.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"https://doi.org/10.1098/rsos.170051"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10.1098/rsos.170051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Timpte, M.; Montana,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Reuter,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Borie, M.; Apkes, J. (2017). Engaging diverse experts in a global environmental assessment: participation in the first work programme of IPBES and opportunities for improvement.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Innovation: The European Journal of Social Science Research, 31 (sup 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S15-S37.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"https://doi.org/10.1080/13511610.2017.1383149"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10.1080/13511610.2017.1383149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Torres-Romero,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Fisher, J.; Olalla-T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rraga, M. (2017). The relationship between mammal faunas and climatic instability since the Last Glacial Maximum: A Nearctic vs. Western Palearctic comparison.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Oecologica, 82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10-15.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"https://doi.org/10.1016/j.actao.2017.05.004"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10.1016/j.actao.2017.05.004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Ullmann, C.; Frei, R.; Korte,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Element/Ca, C and O isotope ratios in modern brachiopods: Species-specific signals of biomineralization.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Chemical Geology, 460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15-24.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"https://doi.org/10.1016/j.chemgeo.2017.03.034"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10.1016/j.chemgeo.2017.03.034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Valente,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Etienne, R.; 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valos, L. (2017). Recent extinctions disturb path to equilibrium diversity in Caribbean bats.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&amp; Evolution, 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0026.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"https://doi.org/10.1038/s41559-016-0026"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10.1038/s41559-016-0026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Valente,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Illera, J.; Havenstein, K.; Pallien, T.; Etienne, R.; Tiedemann, R.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Equilibrium Bird Species Diversity in Atlantic Islands.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Biology, 27 (11)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1660-1666.e5.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"https://doi.org/10.1016/j.cub.2017.04.053"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10.1016/j.cub.2017.04.053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Van Bocxlaer, B.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Strong, E.; Richter, R.; Stelbrink,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Anatomical and genetic data reveal that Rivularia Heude, 1890 belongs to Viviparinae (Gastropoda: Viviparidae).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Society, 182 (7)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1-23.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"https://doi.org/10.1093/zoolinnean/zlx014"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10.1093/zoolinnean/zlx014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Van Der Vos,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Tail regeneration in the Paleozoic tetrapod Microbrachis pelikani and comparison with extant salamanders and squamates.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Zoology, 304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34-44.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"https://doi.org/10.1111/jzo.12516"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10.1111/jzo.12516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Van Roosbroek, 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Mckibbin,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Wirth, R.; Pittarello,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Claeys, P.; Debaille, V. (2017). Immiscible silicate liquids and phosphoran olivine in Netscha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ë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vo IIE silicate: Analogue for planetesimal core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mantle boundaries.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Geochimica et Cosmochimica Acta, 197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378-395.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"https://doi.org/10.1016/j.gca.2016.10.042"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10.1016/j.gca.2016.10.042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Vargas, S.; Dohrmann, M.;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cke, C.; Janussen, D.; W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rheide, G. (2017). Nuclear and mitochondrial phylogeny of Rossella (Hexactinellida: Lyssacinosida, Rossellidae): a species and a species flock in the Southern Ocean.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Polar Biology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2435-2444.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"https://doi.org/10.1007/s00300-017-2155-7"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10.1007/s00300-017-2155-7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Vidal,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ez D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az,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Reconstructing hypothetical sauropod tails by means of 3D digitization: Lirainosaurus astibiae as case study.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Iberian Geology, 43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293-305.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"https://doi.org/10.1007/s41513-017-0022-6"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10.1007/s41513-017-0022-6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bel,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Open Science und Citizen Science als symbiotische Beziehung?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Eine Gegen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berstellung von Konzepten.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TATuP Zeitschrift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Technikfolgenabsch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tzung in Theorie und Praxis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18-24.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"https://doi.org/10.14512/tatup.26.1-2.18"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10.14512/tatup.26.1-2.18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Arida,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user,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review of biodiversity-related issues and challenges in megadiverse Indonesia and other Southeast Asian countries.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Outcomes, 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e20860.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"https://doi.org/10.3897/rio.3.e20860"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10.3897/rio.3.e20860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Voss,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Evidence for two sympatric sirenian species (Mammalia, Tethytheria) in the early Oligocene of Central Europe.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Paleontology, 91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337-367.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"https://doi.org/10.1017/jpa.2016.147"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10.1017/jpa.2016.147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Voss, M.; Sorbi, S.; Domning, D. (2017). Morphological and systematic re-assessment of the late Oligocene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Halitherium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bellunense reveals a new crown group genus of Sirenia.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Palaeontologica Polonica, 62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163-172.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"https://doi.org/10.4202/app.00287.2016"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10.4202/app.00287.2016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Walton,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Iterative ontogenetic development of ammonoid conch shapes from the Devonian through to the Jurassic.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Palaeontology, 60 (5)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703-726.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"https://doi.org/10.1111/pala.12308"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10.1111/pala.12308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Wang, Y.; Wu, H.;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dei, D.; Xie, Q.; Chen, Y.; Chen, P.; Dong, Z.; Dang, K.; Damgaard, J.;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tys, P.; Wu, Y.; Luo, J.; Sun, X.;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Hartung,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Kuechler, S.; Liu, Y.; Liu, H.; Bu, W.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When did the ancestor of true bugs become stinky? Disentangling the phylogenomics of Hemiptera-Heteroptera.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Cladistics, 35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42-66.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"https://doi.org/10.1111/cla.12232"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10.1111/cla.12232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Wichard,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Neumann,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ller, P.; Wang, B.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Family Dysoneuridae (Insecta, Trichoptera) in Cretaceous Burmese amber.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Cretaceous Research, 82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138-146.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"https://doi.org/10.1016/j.cretres.2017.10.008"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10.1016/j.cretres.2017.10.008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Wisshak,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Knaust, D.; Reich, M. (2017). Rediscovery of type material of the bioerosional trace fossil Talpina von Hagenow, 1840 and its ichnotaxonomic implications.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PalZ, 91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127-135.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"https://doi.org/10.1007/s12542-017-0335-y"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10.1007/s12542-017-0335-y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Brainerd, E. (2017). Modeling the physiology of the aquatic temnospondyl Archegosaurusdecheni from the early Permian of Germany.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20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105-127.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"https://doi.org/10.5194/fr-20-105-2017"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10.5194/fr-20-105-2017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Schoch, R. (2017). Skull and postcranium of the bystrowianid Bystrowiella schumanni from the Middle Triassic of Germany, and the position of chroniosuchians within Tetrapoda.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Systematic Palaeontology, 16 (9)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711-739.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"https://doi.org/10.1080/14772019.2017.1336579"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10.1080/14772019.2017.1336579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Werneburg, I.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The Palatal Interpterygoid Vacuities of Temnospondyls and the Implications for the Associated Eye- and Jaw Musculature.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Anatomical Record, 300 (7)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1240-1269.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"https://doi.org/10.1002/ar.23582"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10.1002/ar.23582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Werneburg, R.; Milner, A.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partial skull roof of an embolomere from Linton, Ohio (Middle Pennsylvanian) and its phylogenetic affinities.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PalZ, 91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399-408.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"https://doi.org/10.1007/s12542-017-0374-4"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10.1007/s12542-017-0374-4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Yanwirsal, H.;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Bartsch, P.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Kirschbaum, F.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Reproduction and development of the asian bronze featherback Notopterus notopterus (Pallas, 1769) (Osteoglossiformes, Notopteridae) in captivity.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Evolution, 93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299-324.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"https://doi.org/10.3897/zse.93.13341"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10.3897/zse.93.13341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Yaryhin, O.;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Werneburg, I.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Chondrification and Character Identification in the Skull Exemplified for the Basicranial Anatomy of Early Squamate Embryos.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Experimental Zoology Part B: Molecular and Developmental Evolution, 328 (5)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476-488.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"https://doi.org/10.1002/jez.b.22747"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10.1002/jez.b.22747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Yi, C.; Kim, K.; Jung, T.; Cho, I.; Kim, I.; Hong, S.; Hwang, S.; Yoon, M.; Kim, W.; Han, D.; Kim, M. (2017). Complete sequence analysis of the mitochondrial genome of Auriculastra duplicata (Mollusca, Gastropoda, Ellobiidae).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Mitochondrial DNA Part B, 2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787-788.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"https://doi.org/10.1080/23802359.2017.1398614"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10.1080/23802359.2017.1398614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Zhu,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Artemieva, N.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Effects of Moon's Thermal State on the Impact Basin Ejecta Distribution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Thermal Effects on Ejecta Distribution.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Geophysical Research Letters, 44 (22)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11,292-11,300.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"https://doi.org/10.1002/2017gl075405"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10.1002/2017gl075405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Ziegler,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Mascarenhas, A. (2017). Networks for Citizen Science in Europe and Germany.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Future of Food: Journal on Food, Agriculture and Society, 5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68-71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Zimkus, B.; Lawson, L.; Barej, M.; Barratt, C.; Channing, A.; Dash, K.; Dehling, J.; Du Preez, L.; Gehring, P.; Greenbaum, E.; Gvo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ž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k, V.; Harvey, J.; Kielgast, J.; Kusamba, C.; Nagy, Z.; Pabijan,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Vences, M.; 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tters, S. (2017). Leapfrogging into new territory: How Mascarene ridged frogs diversified across Africa and Madagascar to maintain their ecological niche.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Molecular Phylogenetics and Evolution, 106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254-269.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10.1016/j.ympev.2016.09.018</w:t>
      </w:r>
    </w:p>
    <w:p>
      <w:pPr>
        <w:pStyle w:val="Normal.0"/>
      </w:pPr>
      <w:r>
        <w:rPr>
          <w:rStyle w:val="Ohne"/>
          <w:rFonts w:ascii="Trade Gothic LT Std" w:cs="Trade Gothic LT Std" w:hAnsi="Trade Gothic LT Std" w:eastAsia="Trade Gothic LT Std"/>
        </w:rPr>
        <w:br w:type="page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Arcos, S.; Partarrieu, D.; Carrillo-Brice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o,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The Southernmost Occurrence of the Aquatic Sloth Thalassocnus (Mammalia, Tardigrada) in Two New Pliocene Localities in Chile.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Ameghiniana, 54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351-369.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"https://doi.org/10.5710/amgh.29.12.2016.3004"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10.5710/amgh.29.12.2016.3004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Baratoux, D.; Chennaoui-Aoudjehane, H.; Gibson, R.; Lamali,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Reimold, W.U.;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Sapah, M.; Chabou, M.; Habarulema, J.; Jessell, M.; Mogessie, A.; Benkhaldoun, Z.; Nkhonjera, E.; Mukosi, N.; Kaire, M.; Rochette, P.; Sickafoose, A.; Mart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nez-Fr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as, J.; Hofmann, A.; Folco, L.; Rossi, A.; Faye, G.; Kolenberg, K.; Tekle, K.; Belhai, D.; Elyajouri, M.; Koeberl, C.; Abdeen, M. (2017). Africa Initiative for Planetary and Space Sciences.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Eos, 98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"https://doi.org/10.1029/2017eo075935"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10.1029/2017eo075935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Baratoux, D.; Chennaoui-Aoudjehane, H.; Gibson, R.; Lamali,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Reimold, W.U.;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Sapah, M.; Chabou, M.; Habarulema, J.; Jessell, M.; Mogessie, A.; Benkhaldoun, Z.; Nkhonjera, E.; Mukosi, N.; Kaire, M.; Rochette, P.; Sickafoose, A.; Mart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nez-Fr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as, J.; Hofmann, A.; Folco, L.; Rossi, A.; Faye, G.; Kolenberg, K.; Tekle, K.; Belhai, D.; Elyajouri, M.; Koeberl, C.; Abdeen, M. (2017). The State of Planetary and Space Sciences in Africa.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Eos, 98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1-13.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"https://doi.org/10.1029/2017eo075833"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10.1029/2017eo075833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Baron, T.; Akite, P.; Barnett, M.; Collins, S.; Dobson, J.; Fric, Z.; Henning, G.;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hne,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Ochse, M.; Przybylowicz, L.; Safian, S. (2017). The second Afrotropical Lepidoptera workshop in Uganda?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A contribution to the Lepidoptera fauna of Kibale National Park and the Mpanga Forest Reserve.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Entomologische Zeitschrift, 127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77-105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Bingham, H.; Doudin, M.; Weatherdon, L.; Despot-Belmonte, K.; Wetzel, F.; Groom, Q.; Lewis, E.; Regan, E.; Appeltans, W.;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ntsch, A.; Mergen, P.; Agosti, D.; Penev,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Hoffmann,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Saarenmaa, H.; Geller, G.; Kim, K.; Kim, H.; Archambeau,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user,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Schmeller, D.; Geijzendorffer, I.; Garc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 Camacho, A.; Guerra, C.; Robertson, T.; Runnel, V.; Valland, N.; Martin, C. (2017). The Biodiversity Informatics Landscape: Elements, Connections and Opportunities.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Outcomes, 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e14059.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"https://doi.org/10.3897/rio.3.e14059"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10.3897/rio.3.e14059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Cuervo-Robayo, A.; Escobar, L.; Osorio-Olvera, L.; Nori,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Martinez-Meyer, E.; Velasquez-Tibata, J.; Rodriguez-Soto, C.; Munguia, M.; Castaneda-Alvarez, N.; Lira-Noriega, A.; Soley-Guardia, M.; Serra-Diaz, J.; Peterson, A. (2017). Introducci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 a los An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lisis Espaciales con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nfasis en Modelos de Nicho Ecol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gico.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Informatics, 12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45-57.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"https://doi.org/10.17161/bi.v12i0.6507"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10.17161/bi.v12i0.6507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Despot-Belmonte, K.; Ne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ver, C.; Saarenmaa, H.; Regan, E.; Meyer, C.; Martins, E.; Groom, Q.;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Hoffmann,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Caine, A.; Bowles-Newark, N.; Bae, H.; Canhos, D.; Stenzel, S.; Bowler, D.; Schneider, A.; V. Weatherdon, L.; S. Martin, C. (2017). Biodiversity data provision and decision-making - addressing the challenges.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Outcomes, 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e12165.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"https://doi.org/10.3897/rio.3.e12165"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10.3897/rio.3.e12165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Frommolt, K.-H. K.-H.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Bioakustische Unterst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tzung naturschutzfachlicher Entscheidungen am Beispiel des Wachtelk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nigs Crex crex.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Vogelwarte - Zeitschrift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Vogelkunde, 55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391-392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Gee,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Haridy, Y.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Reisz, R. (2017). Histological characterization of denticulate palatal plates in an Early Permian dissorophoid.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PeerJ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e3727.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"https://doi.org/10.7717/peerj.3727"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10.7717/peerj.3727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Gossner, M.; Biedermann, R.; Br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u, M.; Brandner, J.;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ttner, R.; Dorow, W.; Faraci, F.; Friess, N.; 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ricke,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Grube,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Hartung,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Heckmann, R.; Heiss, E.; Nawratil, J.; Kleinsteuber, W.; Morkel, C.; Rabitsch, W.; Rieger, C.; Rieger, U.; Niedringhaus, R.; Schmolke, F.; Schulz-Mirbach, T.; Simon, H.; Strauss, G.; Voigt,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Wachmann, E.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Wanzenfunde anl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sslich des 42. Treffens der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„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Arbeitsgruppe Mitteleurop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ischer Heteropterologen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“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im Zwieseler Winkel, Nationalpark Bayerischer Wald (19.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21. 8.2016)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Mit Angaben zur Zikaden-,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fer- und Ameisenfauna.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Beitr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 zur bayerischen Entomofaunistik, 17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19-42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Greshake,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Wirth, R.; Fritz, J.; Jakubowski, T.;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ttger, U.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Mullite in Libyan Desert Glass: Evidence for high-temperature/low-pressure formation.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53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467-481.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"https://doi.org/10.1111/maps.13030"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10.1111/maps.13030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Haridy, Y.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Leblanc, A.; Reisz, R. (2017). The Permian reptile Opisthodontosaurus carrolli: a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model for acrodont tooth replacement and dental ontogeny.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Anatomy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371-382.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"https://doi.org/10.1111/joa.12754"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10.1111/joa.12754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Haridy, Y.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Macdougall,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Reisz, R. (2017). The lower jaw of the Early Permian parareptile Delorhynchus, first evidence of multiple denticulate coronoids in a reptile.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791-803.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"https://doi.org/10.1093/zoolinnean/zlx085"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10.1093/zoolinnean/zlx085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Hartung,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Naochila parvella (Drake, 1954) (Hemiptera: Heteroptera: Tingidae) in Germany, a new alien species in Europe?.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Heteropteron, 50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24-28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Hartung,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Zur Wanzenfauna der Bergischen Heideterrassen (NRW), untersucht im Rahmen des GEO-Tages der Artenvielfalt 2016.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Heteropteron, 48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22-30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Hoch, H.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Courier New" w:hAnsi="Courier New" w:hint="default"/>
          <w:rtl w:val="0"/>
          <w:lang w:val="de-DE"/>
        </w:rPr>
        <w:t>Č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okl, A.; Jatho, M.; Lakes-Harlan, R.;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ssler, W.; Stiedl, O.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Nachruf: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The most beautiful profession in the world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…”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In memoriam Klaus Kalmring (1931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2015).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Comparative Physiology A, 203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91-97.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"https://doi.org/10.1007/s00359-016-1141-9"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10.1007/s00359-016-1141-9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Kammerer, C. (2017). Comment (Case 3695)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Additional remarks in support of the proposed conservation of Dimetrodon Cope, 1878 by reversal of precedence with Bathygnathus Leidy, 1853 (Synapsida: Sphenacodontidae).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Bulletin of Zoological Nomenclature, 74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132.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"https://doi.org/10.21805/bzn.v74.a035"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10.21805/bzn.v74.a035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Knaust,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Neumann,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Corrigendum to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“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Asteriacites von Schlotheim, 1820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the oldest valid ichnogenus name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and other asterozoan-produced trace fossils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[Earth Sci. Rev. 157 (2016) 111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120].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Earth-Science Reviews, 166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299.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"https://doi.org/10.1016/j.earscirev.2017.02.005"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10.1016/j.earscirev.2017.02.005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Corrigendum: Corrections and additions to the Cossidae of southern Africa (Lepidoptera: Cossoidea)..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Entomologische Zeitschrift,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127 (4)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218-222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Quaisser,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Dokumentation der Gegenwart ist Sammeln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die Zukunft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Herausforderungen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naturwissenschaftliche Sammlungen..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Museumskunde, 82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94-98. </w:t>
      </w:r>
    </w:p>
    <w:p>
      <w:pPr>
        <w:pStyle w:val="Normal.0"/>
        <w:spacing w:after="0" w:line="240" w:lineRule="auto"/>
        <w:rPr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Raia, P.; Fortelius, M. (2017). Evolutionary macroecology.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Evolutionary Ecology Research, 18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1-6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M.O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Sandberger-Loua,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Kouam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, N.; Doumbia, J.; Barej, M. (2017). Microhylidae: Phrynomantis microps (Peters, 1875), West African Rubber Frog in Guinea.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African Herp News (64)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37-39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Rudolph,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Coleman,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Nachweis von Echinogammarus ischnus (Stebbing, 1899) in einer Probe aus Berlin, aus dem Jahre 1946.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Lauterbornia, 84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109-111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Schwabe, E.; Hess,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Sumner-Rooney,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Sellanes, J. (2017). Anatomy of Zetela alphonsi Vilvens, 2002 casts doubt on its original placement based on conchological characters.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Spixiana : Zeitschrift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 Zoologie, 40 (2)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: 161-170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Sepkoski, D.;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Tamborini,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Introduction: Towards a global history of paleontology: The paleontological reception of Darwin's thought.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Studies in History and Philosophy of Science Part C, 66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1-2.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"https://doi.org/10.1016/j.shpsc.2017.09.005"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10.1016/j.shpsc.2017.09.005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Soliman, A.; Gadallah, N.;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Al Dhafer, H. (2017). Revision of the digger wasps of the Ampulicidae and Heterogynaidae (Hymenoptera) of Saudi Arabia, with the description of a new species of the enigmatic genus Heterogyna Nagy.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Natural History, 51 (33-34)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2057-2085.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"https://doi.org/10.1080/00222933.2017.1355492"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10.1080/00222933.2017.1355492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Song, Z.;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Deckert,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Liang, A. (2017). Review of the oriental genus Protolepta Melichar, with description of the second species from Sulawesi, Indonesia (Hemiptera: Auchenorrhyncha: Dictyopharidae: Orthopagini).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Entomologica Americana, 122 (3)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467-475.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"https://doi.org/10.1664/1947-5144-122.3.467"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10.1664/1947-5144-122.3.467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Diek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mper,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Nettke, T.;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ssig,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Vor welchen Herausforderungen steht der Diskurs mit der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ffentlichkeit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ber neue Ans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tze der Genomeditierung? Forschung und Vermittlung zur Partizipation.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Zeitschrift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Medizin - Ethik - Recht, 8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33-42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b w:val="1"/>
          <w:bCs w:val="1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Wang, Q.; Qi, Y.;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Chen, J.; Sheng, Q.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Progress on the Vis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an-Serpukhovian boundary in South China and Germany.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Newsletters on Carboniferous Stratigraphy, 33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35-42.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Bauche,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Medizin und Herrschaft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Malariabek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mpfung in Kamerun, Ostafrika und Ostfriesland (1890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1919). Frankfurt: Campus.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Rinck, M. (2017). Die verlorene Welt : the lost world. Berlin: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Naturkunde Berlin.</w:t>
      </w: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ller, R.;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Mey,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Rote Liste und Gesamtartenliste der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cherfliegen (Trichoptera) von Berlin. Universit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tsverlag der TU Berlin. [elektronische Version].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"https://doi.org/10.14279/depositonce-5857"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10.14279/depositonce-5857</w:t>
      </w:r>
      <w:r>
        <w:rPr/>
        <w:fldChar w:fldCharType="end" w:fldLock="0"/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Explorers of Nature in Natural History Museums.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An Approach to Integrating Children with Refugee or Migration Status. In: Patricia G. Patrick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Preparing Informal Science Educators. Perspectives from Science Communication and Education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Cham: Springer International Publishing (pp. 419-433).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"https://doi.org/10.1007/978-3-319-50398-1_21"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10.1007/978-3-319-50398-1_21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langer, C. (2017). Entwicklung von Sch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lervorstellungen zu Modellen im Kontext eines Schulbesuchs im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Naturkunde. In: Jurik Stiller, Christin Laschke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Berlin-Brandenburger Beitr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 zur Bildungsforschung 2017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Bern, Schweiz: Peter Lang Verlag (pp. ).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"https://doi.org/10.3726/b10878"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10.3726/b10878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Brachiosaurus, Archaeopteryx und Fingertier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Original und Authentizit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 im Naturkundemuseum.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Authentisierung im Museum. Ein Werkstatt-Bericht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. Heidelberg: Propylaeum (pp. 11-20).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"https://doi.org/10.11588/propylaeum.297.405"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10.11588/propylaeum.297.405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Oppenl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nder,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Gl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ckler,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ller-Birn, C. (2017). Reifegradmodelle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ein integriertes Forschungsdatenmanagement in multidisziplin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ren Forschungsorganisationen. In: Kratzke, Jonas Und Heuveline, Vincent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E-Science-Tage 2017: Forschungsdaten managen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 Heidelberg: Universit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tsbibliothek Heidelberg (pp. 53-63).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"https://doi.org/10.11588/heibooks.285.377"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10.11588/heibooks.285.377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Fachgruppe Mineralogie/Geologie. In: Vohland, K. &amp; Ziegler, D.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Citizen Science am Museum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 Berlin: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Naturkunde Berlin (pp. 7)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Tamborini,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From the Unknown to the Known and Backwards: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Representing and Presenting Remote Time in Nineteenth-Century Palaeontology. In: Sibylle Baumbach, Lena Henningsen, Klaus Oschema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Fascination with Unknown Time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Cham: Springer International Publishing (pp. 115-140). 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"https://doi.org/10.1007/978-3-319-66438-5_6"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10.1007/978-3-319-66438-5_6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Der Knorpelfisch Falcatus aus Bear Gulch in Montana in den USA.. In: Scheer, Udo, Stottrop, Ulrike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Erdgeschichten : Geologie im Ruhr Museum [Ausstellungskatalog]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ln: Verlag der Buchhandlung Walther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nig (pp. 102-103)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  <w:b w:val="1"/>
          <w:bCs w:val="1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Fischfossilien aus den Orkadischen Seen in Schottland. In: Scheer, U. &amp; Stottrop, U.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Erdgeschichten : Geologie im Ruhr Museum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ln: Verlag der Buchhandlung Walther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nig (pp. 76-77)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N.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Von alten Knochen und neuen Beinen.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forschung, 42 (1)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: 14-19.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"https://doi.org/10.1002/fors.201790000"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10.1002/fors.201790000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Hermannstaedter,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Kunst &amp; Natur.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nstlerische Interventionen im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Naturkunde Berlin [Interview].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KM. Kultur und Management im Dialog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34-36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Was krabbelt denn da? Kinder sammeln und bestimmen die Bewohner des Waldbodens.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Grundschule Sachunterricht (75)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12-21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Faber,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Tiere in der Steinzeit. Wissen kompakt..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Grundschule Sachunterricht (76)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29-31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Kremer, K. (2017). Bewahrer der biologischen Vielfalt. Verst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ndnis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die Aufgabe von Naturkundemuseen entwickeln..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Unterricht Biologie : Zeitschrift f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die Sekundarstufe, 427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18-26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Pettibone,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bel,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Grimm,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Wie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rger mitforschen k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nnen..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Deutsche Universit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tszeitung (5)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69-71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Piazza,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Body size trends of brachiopods and bivalves at the early Toarcian (Early Jurassic) extinction event in the Lusitanian Basin, Portugal.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International Workshop on the Toarcian Oceanic Anoxic Event, IGCP-655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1st International Workshop on the Toarcian Oceanic Anoxic Event (IW-TOAE), At Jaen, Spain: (pp. 87-89)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Gliwa,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Crasquin, S.; Forel,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Schobben,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Ostracod fauna of the Aras Valley section (NW - Iran) indicates sustained oxygenated conditions during the end - Permian mass extinction..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61st Annual Meeting of the Palaeontological Association, London 2017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Hairapetian, V.;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Heuer,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A Late Vis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an (Early Carboniferous) chondrichthyan assemblage from a neptunian dyke of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senbeck (Rhenish Mountains, Germany)..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14th International Symposium on Early Vertebrates/Lower Vertebrates, Ch</w:t>
      </w:r>
      <w:r>
        <w:rPr>
          <w:rStyle w:val="Ohne"/>
          <w:rFonts w:ascii="Courier New" w:hAnsi="Courier New" w:hint="default"/>
          <w:i w:val="1"/>
          <w:iCs w:val="1"/>
          <w:rtl w:val="0"/>
          <w:lang w:val="en-US"/>
        </w:rPr>
        <w:t>ę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ciny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: (pp. 42).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Jimenez Campean,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Coleman,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Sicafodia iceage Jimenez Campean et Coleman, 2017 (Crustacea Amphipoda Sicafodiidae) from the North Atlantic.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Journal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: (pp. 403-404)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Kiessling,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Schobben,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Ghaderi, A.; Hairapetian, V.;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Leda,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Pre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mass extinction decline of latest Permian ammonoids.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GSA Annual Meeting in Seattle, Washington, USA - 2017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: (pp. )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Kremer, K.;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Symposium: Natural History Museums as Communicators for the Nature of Science: Research Approaches on Visitors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and Scientists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Perceptions.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In: (eds.) . San Antonio, USA: (pp. 90)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Naturerfahrungen (Symposium). In: (eds.) . Halle an der Saale: (pp. 13-16)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A framework for dioramas promoting model-based learning.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In: (eds.) . Dublin, Ireland: (pp. 127)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Gebhard, U.; Lude, A. (2017). Naturerfahrungen - Einleitung. In: (eds.) . Halle an der Saale: (pp. 13-16)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Kremer, K. (2017). Students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Epistemic perceptions of nature of science in a science communication exhibition at Berlin natural history museum. In: (eds.) . San Antonio, Texas, USA: (pp. 90)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Kremer, K. (2017). Secondary school students' epistemic perceptions of a dinosaur exhibition with the focus on science communication at Berlin Natural History Museum. In: (eds.) . Dublin, Ireland: (pp. 36)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Patrick,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Actor-Network Theory: Boundary Objects and the Mobilization of Family Groups. In: (eds.) . Dublin, Ireland: (pp. 55)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Radulovici,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Coleman,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Reconciling large molecular datasets, bioinformatics and taxonomy: prospects for Amphipoda..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Journal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: (pp. 633-634)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ssig, W.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Visitor's participation as an instrument for enhancing scientific literacy and competence of assessment-a research project at the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r Naturkunde Berlin. In: (eds.) . Dublin, Ireland: (pp. 70)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Schobben,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Van De Velde, S.; Suchocka,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Leda,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Ullmann, C.; Hairapetian, V.; Ghaderi, A.; Korte, C.; Newton, R.; Poulton, S.; Wignall, P. (2017). Disparate Permian-Triassic carbonate-carbon isotope trends explained by a diagenetic model forced with spatially heterogeneous organic matter fluxes..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IGCP 630: Meeting 2017 (Permian-Triassic Climatic &amp; Environmental Extremes and Biotic Response).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: (pp. )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Schobben,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Van De Velde, S.; Suchocka, J.;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Leda,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Ullmann, C.; Hairapetian, V.; Ghaderi, A.; Korte, C.; Newton, R.; Poulton, S.; Wignall, P. (2017). Limitations and opportunities for Permian-Triassic carbonate-carbon isotope stratigraphy posed by microbial-controlled diagenetic mineral additions..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EGU General Assembly Conference Abstracts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. : (pp. 19)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Shin, M.; Lee, S.; Park, J.; Coleman, C. (2017). An investigation of amphipods associated with sea urchins from Korea..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Biodiversity Journal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. : (pp. 657-658)</w:t>
      </w:r>
    </w:p>
    <w:p>
      <w:pPr>
        <w:pStyle w:val="Normal.0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Weatherdon, L.; Appeltans, W.; Bowles-Newark, N.; Brooks, T.; Davis, F.; Despot-Belmonte, K.; Fletcher, S.; Garilao, C.; Hilton-Taylor, C.; Hirsch, T.; Juffe-Bignoli, D.; Kaschner, K.; Kingston, N.; Malsch, K.; Regan, E.; Kesner-Reyes, K.; Rose, D.; Wetzel, F.; Wilkinson, T.; Martin, C.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Blueprints of Effective Biodiversity and Conservation Knowledge Products That Support Marine Policy.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Marine Science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: (pp. 96).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"https://doi.org/10.3389/fmars.2017.00096"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10.3389/fmars.2017.00096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Heuer, F.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Leda,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Hairapetian, V.; Moradi Salimi, H. (2017). Early Triassic microbialites at Baghuk Mountain (Central Iran).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In: (eds.) . Goldschmidt Conference 2017, Paris.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Piazza,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Aberhan,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Duarte, L.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Ecology of brachiopod and mollusc assemblages across the Early Toarcian (Early Jurassic) extinction event in the Lusitanian Basin, Portugal. In: (eds.)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61st Palaeontological Association Annual Meeting, London, Programme, Abstracts and AGM papers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. 61st Palaeontological Association Annual Meeting, London. </w:t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Despot-Belmonte, K.; Doudin, M.; Groom, Q.; Wetzel, F.; Agosti, D.; Jacobsen, K.; Smirnova, L.; Weatherdon, L.; Robertson, T.; Penev, L.; Regan,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Hoffmann,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; Macsharry, B.; Shennan-Farpon, Y.; Martin, C. (2017). EU BON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s contributions towards meeting Aichi Biodiversity Target 19.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Outcomes, 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e14013.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"https://doi.org/10.3897/rio.3.e14013"</w:instrText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10.3897/rio.3.e14013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Faber,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Neumann, O.; R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mmler, M.;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Ziegler,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Projektbericht: Sch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ler_innen entdecken die Berliner Stadtnatur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Ein Sch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lerprojekt zu Citizen Science mit der App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„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Naturblick. : 11 p.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Gemeinholzer, B.;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Onlineumfrageergebnisse der Mitgliederbefragung der GfBS 2016.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(32)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16-20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Geschke,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Schliep,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Richter,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Nationales Biodiversit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tsmonitoring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Revisited. 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"https://doi.org/10.7479/v7g2-cmc2"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de-DE"/>
        </w:rPr>
        <w:t>10.7479/v7g2-cmc2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Neumann, D. (2017). Wie verschicke ich meine Probe: Versandworkshop am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Naturkunde in Berlin.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GfBS Newsletter (33)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: 34-35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Richter,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Pettibone, L.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Ziegler,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Hecker, S.;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Bonn, A. (2017). Entwicklung von Citizen Science - Kapazit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ten in Deutschland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rGEr schaffen WISSen - Wissen schafft B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rger (GEWISS). : 80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Schliep,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Raab, K. (2017). Biodiversity and Human Health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NeFo CBD fact sheet in preparation of SBSTTA-21, 12/2017. : 7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Schliep,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Raab, K. (2017). Mainstreaming of Biodiversity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NeFo CBD fact sheet in preparation of SBSTTA-21.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Netzwerk-Forum zur Biodiversit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tsforschung Deutschland. : 7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Schade, S.; Ceccaroni, L.;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Gold, M.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Kyba, C.; Claramunt, B.; Haklay, M.; Kasperowski, D.; Albert, A.; Piera, J.; Brier, J.; Kullenberg, C.; Luna, S.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Defining principles for mobile apps and platforms development in citizen science.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Outcomes, 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e21283.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"https://doi.org/10.3897/rio.3.e21283"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10.3897/rio.3.e21283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Vogel,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Junker,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Unsere Wissenschaft/Our Science 2015/2016. : 1-53.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"https://doi.org/10.7479/3dwq-8a7g"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10.7479/3dwq-8a7g</w:t>
      </w:r>
      <w:r>
        <w:rPr>
          <w:lang w:val="en-US"/>
        </w:rPr>
        <w:fldChar w:fldCharType="end" w:fldLock="0"/>
      </w: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Junker, S.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Gesch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ftsbericht 2016. : 25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Vogelpohl, A.; Grimm, A.; Rettberg, W.;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Ziegler,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Videos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r Citizen Science.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Tipps zur erfolgreichen Konzeption und Durchf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hrung eines Video-Workshops.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(3)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Schliep, R.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Geschke, J.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; Ne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h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ver, C.;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bel,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Reuter,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Synthetische Biologie - Gesellschaftliche Bedeutung und Implikationen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die Biodiversit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tsforschung </w:t>
      </w:r>
      <w:r>
        <w:rPr>
          <w:rStyle w:val="Ohne"/>
          <w:rFonts w:ascii="Cambria Math" w:cs="Cambria Math" w:hAnsi="Cambria Math" w:eastAsia="Cambria Math"/>
          <w:rtl w:val="0"/>
          <w:lang w:val="de-DE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Bericht zum NeFo-Workshop am 15.02.2017 im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Naturkunde Berlin. : 25</w:t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</w:rPr>
      </w:pP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Wetzel, F.; Despot Belmonte, K.; Bingham, H.; Underwood, E.;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A.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user, C.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Mikolajczyk, P.;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4th European Biodiversity Observation Network (EU BON) Stakeholder Roundtable: Pathways to sustainability for EU BONs network of collaborators and technical infrastructure. </w:t>
      </w:r>
      <w:r>
        <w:rPr>
          <w:rStyle w:val="Ohne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Outcomes, 3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: e11875. DOI: </w: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"https://doi.org/10.3897/rio.3.e11875"</w:instrText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10.3897/rio.3.e11875</w:t>
      </w:r>
      <w:r>
        <w:rPr/>
        <w:fldChar w:fldCharType="end" w:fldLock="0"/>
      </w:r>
    </w:p>
    <w:p>
      <w:pPr>
        <w:pStyle w:val="Normal.0"/>
        <w:spacing w:after="0" w:line="240" w:lineRule="auto"/>
        <w:rPr>
          <w:rStyle w:val="authors_124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spacing w:after="0" w:line="240" w:lineRule="auto"/>
        <w:rPr>
          <w:rStyle w:val="Ohne"/>
          <w:rFonts w:ascii="Trade Gothic LT Std" w:cs="Trade Gothic LT Std" w:hAnsi="Trade Gothic LT Std" w:eastAsia="Trade Gothic LT Std"/>
          <w:lang w:val="en-US"/>
        </w:rPr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Ziegler,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; Krutsch, A.;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Knapp, V.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(2017). Social Media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r Citizen Science </w:t>
      </w:r>
      <w:r>
        <w:rPr>
          <w:rStyle w:val="Ohne"/>
          <w:rFonts w:ascii="Cambria Math" w:cs="Cambria Math" w:hAnsi="Cambria Math" w:eastAsia="Cambria Math"/>
          <w:rtl w:val="0"/>
          <w:lang w:val="en-US"/>
        </w:rPr>
        <w:t>‐</w:t>
      </w:r>
      <w:r>
        <w:rPr>
          <w:rStyle w:val="Ohne"/>
          <w:rFonts w:ascii="Trade Gothic LT Std" w:cs="Trade Gothic LT Std" w:hAnsi="Trade Gothic LT Std" w:eastAsia="Trade Gothic LT Std"/>
          <w:rtl w:val="0"/>
          <w:lang w:val="en-US"/>
        </w:rPr>
        <w:t xml:space="preserve"> Workshop-Dokumentation</w:t>
      </w:r>
    </w:p>
    <w:p>
      <w:pPr>
        <w:pStyle w:val="Normal.0"/>
        <w:spacing w:after="0" w:line="240" w:lineRule="auto"/>
        <w:rPr>
          <w:rStyle w:val="authors_1248"/>
          <w:lang w:val="en-US"/>
        </w:rPr>
      </w:pPr>
    </w:p>
    <w:p>
      <w:pPr>
        <w:pStyle w:val="Normal.0"/>
      </w:pP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Ziegler, D.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Style w:val="Ohne"/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 xml:space="preserve"> (2017). Citizen Science am Museum f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Style w:val="Ohne"/>
          <w:rFonts w:ascii="Trade Gothic LT Std" w:cs="Trade Gothic LT Std" w:hAnsi="Trade Gothic LT Std" w:eastAsia="Trade Gothic LT Std"/>
          <w:rtl w:val="0"/>
          <w:lang w:val="de-DE"/>
        </w:rPr>
        <w:t>r Naturkunde. : 32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ade Gothic LT Std">
    <w:charset w:val="00"/>
    <w:family w:val="roman"/>
    <w:pitch w:val="default"/>
  </w:font>
  <w:font w:name="Cambria Math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Ohne">
    <w:name w:val="Ohne"/>
  </w:style>
  <w:style w:type="character" w:styleId="Hyperlink.0">
    <w:name w:val="Hyperlink.0"/>
    <w:basedOn w:val="Ohne"/>
    <w:next w:val="Hyperlink.0"/>
    <w:rPr>
      <w:rFonts w:ascii="Trade Gothic LT Std" w:cs="Trade Gothic LT Std" w:hAnsi="Trade Gothic LT Std" w:eastAsia="Trade Gothic LT Std"/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authors_1248">
    <w:name w:val="authors_1248"/>
  </w:style>
  <w:style w:type="character" w:styleId="Hyperlink.1">
    <w:name w:val="Hyperlink.1"/>
    <w:basedOn w:val="Ohne"/>
    <w:next w:val="Hyperlink.1"/>
    <w:rPr>
      <w:rFonts w:ascii="Trade Gothic LT Std" w:cs="Trade Gothic LT Std" w:hAnsi="Trade Gothic LT Std" w:eastAsia="Trade Gothic LT Std"/>
      <w:outline w:val="0"/>
      <w:color w:val="0000ff"/>
      <w:u w:val="single" w:color="0000ff"/>
      <w:lang w:val="de-DE"/>
      <w14:textFill>
        <w14:solidFill>
          <w14:srgbClr w14:val="0000FF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2">
    <w:name w:val="Hyperlink.2"/>
    <w:basedOn w:val="Link"/>
    <w:next w:val="Hyperlink.2"/>
    <w:rPr>
      <w:rFonts w:ascii="Trade Gothic LT Std" w:cs="Trade Gothic LT Std" w:hAnsi="Trade Gothic LT Std" w:eastAsia="Trade Gothic LT Std"/>
    </w:rPr>
  </w:style>
  <w:style w:type="character" w:styleId="Hyperlink.3">
    <w:name w:val="Hyperlink.3"/>
    <w:basedOn w:val="Ohne"/>
    <w:next w:val="Hyperlink.3"/>
    <w:rPr>
      <w:rFonts w:ascii="Trade Gothic LT Std" w:cs="Trade Gothic LT Std" w:hAnsi="Trade Gothic LT Std" w:eastAsia="Trade Gothic LT Std"/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