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Albrechtov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Langrov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Hart,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Jankovsk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I.; Petrt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l, M.; Magd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pakulov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 (2024). A revision of the trichostrongylid nematode Cooperia Ransom, 1907, from deer game: recent integrative research con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rms the existence of the ancient host-speci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 species Cooperia ventricosa (Rudolphi, 1809).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Veterinary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11. DOI: https://doi.org/10.3389/fvets.2024.1346417.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Albrechtov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Langrov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Hart,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Jankovsk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I.; Petrt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l, M.; Magd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pakulov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 (2024). Corrigendum: A revision of the trichostrongylid nematode Cooperia Ransom, 1907, from deer game: recent integrative research con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rms the existence of the ancient host-speci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 species Cooperia ventricosa (Rudolphi, 1809).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Veterinary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11. DOI: https://doi.org/10.3389/fvets.2024.1388292.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Allaire, N.; Rust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J.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Vaccari, N. E.; Ezpeleta, M.; Balseiro, D. (2024). The late Givetian (Middle Devonian) ammonoid Epitornoceras Frech, 1902 from Argentina (southwestern Gondwana).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Geodiversitas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 (7), 327-341. DOI: https://doi.org/10.5252/geodiversitas2024v46a7.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Siebert, J.; Hyodo, R.; Genda, H.; Raymond, S.; Jacobson, S.; Nakajima, M.; Charnoz, S. (2024). Collisional erosion of mantle silicate during accretion can set the elevated Fe/Mg ratio of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429. DOI: https://doi.org/10.1016/j.icarus.2024.116385.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Andriienko, V.; Buczek,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Srivathsan,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ukasik, P.; Kolasa, M. R. (2024). Implementing high-throughput insect barcoding in microbiome studies: impact of non-destructive DNA extraction on microbiome reconstruction.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12, e18025. DOI: https://doi.org/10.7717/peerj.18025.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Ardila-Camacho, A.; Machado, R. J.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Contreras-Ramos, A. (2024). A camouflaged diversity: taxonomic revision of the thorny lacewing subfamily Symphrasinae (Neuroptera, Rhachiberothidae).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1199, 1-409. DOI: https://doi.org/10.3897/zookeys.1199.115442.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Arens, F.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Sager,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Grossart, H.; Mangelsdorf, K.; Meckenstock, R. U.; Pannekens, M.; Schmitt-Kopplin, P.; Uhl, J.; Valenzuela, B.; Zamorano, P.; Zoccarato, L.; Schulze-Makuch,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Microbial response to deliquescence of nitrate-rich soils in the hyperarid Atacama Desert.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21 (22), 5305-5320. DOI: https://doi.org/10.5194/bg-21-5305-2024.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Arens, F.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Feige,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Sager,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Horstmann,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Lachner, J.; Neumann, T.; Nowaczyk, N.; Schiperski, F.; Steier, P.; Stoll,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Valenzuela, B.; Von Blanckenburg, F.; Wittmann, H.; Wacker, L.; Wagner, D.; Zamorano, P.; Schulze-Makuch, D. (2024). Climate variability in a 3.8 Ma old sedimentary record from the hyperarid Atacama Desert.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242. DOI: https://doi.org/10.1016/j.gloplacha.2024.104576.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Bartel,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Wedmann,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Iridescent harvestmen (Arachnida: Opiliones: Sclerosomatidae) from the Eocene of Messel,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104, 963-975. DOI: https://doi.org/10.1007/s12549-024-00607-4.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Bazzana-Adams, K.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Cranial anatomy of Emeroleter levis and the phylogeny of Nycteroleteridae.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(4), e0298216. DOI: https://doi.org/10.1371/journal.pone.0298216.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Benvenuto, G.; Leone, S.; Astoricchio,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Bormke,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Jasek, S.;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Aniello, E.; Kittelmann, M.; McDonald, K.; Hartenstein, V.; Baena, V.; Escriv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H.; Bertrand, S.; Schierwater, B.; Burkhardt, P.; Ruiz-Trillo, I.;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kely.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Aniello, S.; Arnone. M.I.; Ferraro,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the ribbon-like organization of the Golgi apparatus in animal cells.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43 (3), 113791. DOI: https://doi.org/10.1016/j.celrep.2024.113791.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Bachelier, J. B.; Munzinger, J.; Shao, F.; Hammel, J. U.; Shi,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flower inclusion and fossil evidence of Cryptocarya (Laurales, Lauraceae) from Miocene amber of Zhangpu (China).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27 (1), 1-11.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"https://doi.org/10.3897/fr.27.109621"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https://doi.org/10.3897/fr.27.109621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Bachelier, J. B.; Schmidt, A.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Novel three-dimensional reconstructions of presumed Phylica (Rhamnaceae) from Cretaceous amber suggest Lauralean affinities.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Plants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(2), 223-227. DOI: https://doi.org/10.1038/s41477-023-01592-w.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Bidzilya, O.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Rajaei, H. (2024). First record of the genus Sergeya Ponomarenko, 2008 (Lepidoptera, Gelechiidae) from the Afrotropical and Oriental regions, with description of ten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5493 (5), 486-506. DOI: https://doi.org/10.11646/zootaxa.5493.5.2.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Bidzilya, O.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Rajaei, H. (2024). Taxonomic revision of Asapharcha Meyrick, 1920 (Lepidoptera, Gelechiidae), with descriptions of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5443 (4), 548-566. DOI: https://doi.org/10.11646/zootaxa.5443.4.4.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Bock,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Arroba-L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pez, T.E.; Velez-Giler, H.L.; Moreira, V.; Wiedebusch, M.L.M.;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Neira-Salamea,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Wilkinson,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Fuchs,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nleitner,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Ron, S.R. (2024). Two new species of Caecilia (Gymnophiona: Caeciliidae) from the Ecuadorian humid Choc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(4), 209-236.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Bockwinkel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Ammonoids of the Middl Devonian family Maniocratidae in the Anti-Atlas of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921. DOI: https://doi.org/10.5852/ejt.2024.921.2413.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Boeger, W. A.; Valim, M. P.; Zaher, H.; Rafael, J. A.; Forzza, R. C.; Percequillo, A. R.; Serejo, C. S.; Garraffoni, A. R.; Santos, A. J.; Slipinski, A.; Linzmeier, A. M.; Calor, A. R.; Garda, A. A.; Kury, A. B.; Fernandes, A. C.; Agudo-Padr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A. I.; Akama, A.; Da Silva Neto, A. M.; Burbano, A. L.;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R.; Santos. B.F.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(...), Leite, Y. L. (2024). Cat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logo Taxon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mico da Fauna do Brasil: Setting the baseline knowledge on the animal diversity in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"https://doi.org/10.1590/s1984-4689.v41.e24005"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https://doi.org/10.1590/s1984-4689.v41.e24005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ning, P.;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tters, S.; Barzaghi, B.; Bock, M.; Bok, B.; Bonato, L.; Ficetola, G. F.; Glaser, F.; Griese, J.; Grabher, M.; Leroux, C.; Munimanda, G.; Manenti, R.; Ludwig, G.; Preininger,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Seibold, S.; Smith, S.; Tiemann, L.; (...)Plewnia, A. (2024). Alpine salamanders at risk? The current status of an emerging fungal pathogen.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(5), e0298591-e0298591. DOI: https://doi.org/10.1371/journal.pone.0298591.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Thong, V. D. (2024). Bat diversity in the Cuc Phuong National Park, Vietnam - Results from VIETBIO field training and annotated species list.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12. DOI: https://doi.org/10.3897/bdj.12.e119704.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Borghini,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P. J.; Wunder, B.; Tollan, P.; Majka, J.; Fuchs, R.; Gresky, K. (2024). Halogen-bearing metasomatizing melt preserved in high-pressure (HP) eclogites of Pfaffenberg, Bohemian Massif.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Mineralogy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36 (2), 279-300. DOI: https://doi.org/10.5194/ejm-36-279-2024.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Bothe,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H.; Shubin,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Effects of life history strategies and habitats on limb regeneration in plethodontid salamanders.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Development Dynamics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https://doi.org/10.1002/dvdy.742.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Brouwer, F.; Caucci, S.; Karthe,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Madani, K.; Mueller, A.; Zhang, L.; Guenther, E. (2024). Advancing the resource nexus concept for research and practice.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 Nexus Forum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31 (1-4), 41-65. DOI: https://doi.org/10.1007/s00550-024-00533-1.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Buffry, A. D.; Currea, J. P.; Franke-Gerth, F. A.; Palavalli-Nettimi, R.; Bodey, A. J.; Rau, C.; Samadi, N.; Gst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hl, S. J.; Schlep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tz, C. M.; McGregor, A.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Theobald, J.; Kittelmann, M. (2024). Evolution of compound eye morphology underlies differences in vision between closely related Drosophila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 (1). DOI: https://doi.org/10.1186/s12915-024-01864-7.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Caccavo, J. A.; Arantes, L. S.; Celem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Sparmann, S.; Mazzoni, C. J. (2024). Whole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genome resequencing improves the utility of otoliths as a critical source of DNA for fish stock research and monitoring.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 (8), e14013-e14013. DOI: https://doi.org/10.1111/1755-0998.14013.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Canning-Clode, J.; Gizzi, F.; Braga-Henriques, A.; Ramalhosa, P.; Abreu, P.;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lvarez, S.; Biscoito, M.; Buhl-Mortensen, P.; Delgado, J.; Esson, D.; Freitas, M.; Freitas, M.; Henriques, F.; Jakobsen, J.; Jakobsen, K.; Kerckhof,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Moura, C.J.; Radeta, M.; Rocha, R.M.; Santos, R.; Sep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lveda, P.; Silva, R.; Silva, T.; Souto, J.; Triay-Portella, R.; Wirtz, P.; Xavier, J.R.; Bastida-Zavala, R.; Bellou, N.; Gueroun, S.K.M.; Monteiro, J.G. (2024). A pioneering longterm experiment on mesophotic macrofouling communities in the North Atlantic.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(1). DOI: https://doi.org/10.1038/s42003-024-07249-4.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Robin, J.; De Buffr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nil, V. (2024). Ontogenetic development of limb bone microstructure in the king penguin, Aptenodytes patagonicus (Miller, 1778), with considerations for palaeoecological inferences in Sphenisciformes.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203 (1), zlae002. DOI: https://doi.org/10.1093/zoolinnean/zlae002.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Capasso,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Non-dental odontodes.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1-6.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https://doi.org/10.1080/08912963.2024.2405882.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Capasso, L.; Ebert,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Dental paleopathologies in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Pycnodontiformes (Osteichthyes).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311 (3), 299-341. DOI: https://doi.org/10.1127/njgpa/2024/1193.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Capasso, L.; Ebert,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Skeletal and integumental paleopathologies in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Pycnodontomorpha.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313, (1), 39-66. DOI: https://doi.org/10.1127/njgpa/2024/1218.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Carter, G.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Girbino, V.; Dixon, M. M.; Razik, I.; Page, R. A.; Hobson, E.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Long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term cooperative relationships among vampire bats are not strongly predicted by their initial interactions.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Annals of the New York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1541 (1), 129-139.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"https://doi.org/10.1111/nyas.15241"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https://doi.org/10.1111/nyas.15241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Caruso,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Chimeno, C.; Noori,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Haas, M.; Lee, L.; Meier, R.; Whitmore, D. (2024). An integrative framework for dark taxa biodiversity assessment at scale: A case study using Megaselia (Diptera, Phoridae).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Conservation and 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 (6), 968-987. DOI: https://doi.org/10.1111/icad.12762.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Cesne, M.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Bourgoin, T. (2024). Why cave planthoppers study matters: are Cixiidae a subtroglophile lineage? (Hemiptera, Fulgoromorpha).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Subterranean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48, 147-170. DOI: https://doi.org/10.3897/subtbiol.48.117086.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Chabot, N. L.; Rivkin, A. S.; Cheng, A. F.; Barnouin, O. S.; Fahnestock, E. G.; Richardson, D. C.; Stickle, A. M.; Thomas, C. A.; Ernst, C. M.; Daly, R. T.; Dotto, E.; Zinzi, A.; Chesley, S. R.; Moskovitz, N. A.; Barbee, B. W.; Abell, P.; Agrusa, H. F.; Bannister, M. T.; Beccarelli, J.;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ldemann,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 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nnemann, K.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(...), Zhang, Y. (2024). Achievement of the Planetary Defense Investigations of the Double Asteroid Redirection Test (DART)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 (2), 49-49.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"https://doi.org/10.3847/psj/ad16e6"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https://doi.org/10.3847/psj/ad16e6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Chaverri, G.; Sagot, M.; Stynoski, J. L.; Araya-Salas, M.; Araya-Ajoy,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Chaves-Ram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rez, S.; Rose, N.;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nchez-Chavarr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M.;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nez-Torres, Y.; Ulloa-Sanabria, D.;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s-Hern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H.; Carter, G. G. (2024). Calling to the collective: contact calling rates within groups of disc-winged bats do not vary by kinship or association.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379 (1905). DOI: https://doi.org/10.1098/rstb.2023.0195.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Chiarenza, A.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Jones, L. A.; Gamboa, S.; Galv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Farnsworth, A. J.; Valdes, P. J.; Sotelo, G.; Varela, S. (2024). Early Jurassic origin of avian endothermy and thermophysiological diversity in dinosaurs.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34 (11), 2517-2527e. DOI: https://doi.org/10.1016/j.cub.2024.04.051.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Chitimia-Dobler, L.; Handschuh,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Pienaar, R.; Mans, B. J. (2024). Nuttalliellidae in Burmese amber: implications for tick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151 (9), 891-907. DOI: https://doi.org/10.1017/s0031182024000477.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Chowdhury, M. A.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Ghose, A.; Amin, R.; Sayeed, A. A.; Kuch, U.; Faiz, M. A. (2024). Combining species distribution models and big datasets may provide finer assessments of snakebite impacts.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Neglected Tropical Diseases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 (5), e0012161. DOI: https://doi.org/10.1371/journal.pntd.0012161.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Clark, G. E.; Palci, A.; Laver, R. J.; Hernandez-Morales, C.; Perez-Martinez, C. A.; Lewis, P. J.; Thies, M. L.; Bell, C. J.; Hipsley,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Montero, R.; Daza, J. D. (2024). The specialized inner ear labyrinth of worm-lizards (Amphisbaenia: Squamata).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(11), e0312086. DOI: https://doi.org/10.1371/journal.pone.0312086.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Cruaud, A.; Rasplus, J.; Zhang, J.; Burks, R.; Delvare, G.; Fusu, L.; Gumovsky, A.; Huber, J. T.; Jan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ta, P.; Mitroiu, M.; Noyes, J. S.; Van Noort, S.; Baker, A.;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hmov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Baur,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Brady, S. G.; Buben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K.; Chartois, M.; ( . . .), Heraty, J. M. (2024). The Chalcidoidea bush of life: evolutionary history of a massiveradiation of minute wasps.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40 (1), 34-63. DOI: https://doi.org/10.1111/cla.12561.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Dai, K.; Luo, X.; Zhu, M.; Collins, G. S.; Davison,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 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Impact Momentum Transfer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Insights from Numerical Simulation of Impacts on Large Boulders of Asteroids.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 (9), 214.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"https://doi.org/10.3847/psj/ad72eb"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https://doi.org/10.3847/psj/ad72eb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DeCoster, M.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Collins, G. S.; Dai, K.; Davison, T.; Graninger, D.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Rainey, E. S. G.; Stickle, A. M. (2024). The Relative Effects of Surface and Subsurface Morphology on the Deflection Efficiency of Kinetic Impactors: Implications for the DART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5,(1), 21.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"https://doi.org/10.3847/psj/ad11ec"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https://doi.org/10.3847/psj/ad11ec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Faria, G.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Late Eocene to early Oligocene productivity events in the proto-Southern Ocean and correlation to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Climate of the Past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 (6), 1327-1348. DOI: https://doi.org/10.5194/cp-20-1327-2024.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Mazancourt,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Freitag,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Manuel-Santos,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Correction: de Mazancourt et al. Updated Checklist of the Freshwater Shrimps (Decapoda: Caridea: Atyidae) of Mindoro Island, the Philippines, with a Description of a New Species of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Caridina.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 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(2), 149-155. DOI: https://doi.org/10.3390/arthropoda2020011.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Denzer,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The original description of Agama gutturosa Merrem, 1819 and its nomenclatural implications on the genus Bronchocela Kaup, 1827 (Squamata: Agamidae).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5507 (2), 337-355. DOI: https://doi.org/10.11646/zootaxa.5507.2.6.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Dowsett, R.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Dowsett-Lemaire, F. (2024). A taxonomic revision of the White-headed Black Chat Myrmecocichla arnotti (Aves: Muscicapidae).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Ostrich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95 (2), 113-124. DOI: https://doi.org/10.2989/00306525.2024.2366097.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Driever, W.; Holzschuh,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Nitschke, R.; Naumann,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Elmer,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Hilde Mangold: Original microscope slides and records of the gastrula organizer experiments.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Cells and Development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178, 203909. DOI: https://doi.org/10.1016/j.cdev.2024.203909.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 Preez, L. H.; Netherlands, E.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Channing, A. (2024). A new bullfrog from southern Africa (Pyxicephalidae, Pyxicephalus Tschudi, 1838).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 (1), 61-89. DOI: https://doi.org/10.1080/21564574.2023.2296654.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Dunlop, J.A.;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Garwood, R. (2024). A review of fossil scorpion higher systematics.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12, e18557-e18557. DOI: https://doi.org/10.7717/peerj.18557.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Conitz, F.; Neumann, A. E.; Schmack, J.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 defence of urban community gardens.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People and 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 (2), 367-376. DOI: https://doi.org/10.1002/pan3.10612.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Schoo,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Growing gardens into neighborhoods through transdisciplinary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Urban Forestry &amp; Urban Greening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100, 128481. DOI: https://doi.org/10.1016/j.ufug.2024.128481.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Ehlers,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species of the mantidfly genus Euclimacia from Vietnam (Neuroptera, Mantispidae).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71 (2), 255-264. DOI: https://doi.org/10.3897/dez.71.123553.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England, S.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Robert,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Prey can detect predators via electroreception in air.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121 (23), e2322674121. DOI: https://doi.org/10.1073/pnas.2322674121.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Farwig, N.; Sprenger, P. P.; Baur, B.;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hning-Gaese, K.; Brandt, A.; Eisenhauer, N.; Ellwanger, G.; Hochkirch, A.; Karamanlidis, A. A.; Mehring, M.; Pusch, M.; Rehling,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Spatz, T.; Svenning, J.; Tischew, S.; Tockner, K.; Tscharntke, T.; Vadrot, A. B. M.; Taffner, J.;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rst, C.;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hnig, S. C.; Mosbrugger, V. (2024). Identifying Major Factors for Success and Failure of Conservation Programs in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Environmental Management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https://doi.org/10.1007/s00267-024-02086-x.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Feige, J.; Airo, A.; Berger, D.; Br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ckner, D.;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rtner, A.; Genge, M.; Leya, I.; Habibi Marekani,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Klingner, N.; Lachner, J.; Li, X.; Merchel, S.; Nissen, J.; Patzer, A.B.C.; Peterson, S.; Schropp, A.; Sager, C.; Suttle, M.D.; Trappitsch, R.; Weinhold,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Transport of dust across the Solar System: Constraints on the spatial origin of individual micrometeorites from cosmic-ray exposure.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Phil. Trans. R. Soc.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382, (2273), 20230197.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"https://doi.org/10.1098/rsta.2023.0197"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https://doi.org/10.1098/rsta.2023.0197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Fernandes, D.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dua, D. G.; Araujo, R. O.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Refining the Taxonomic Catalog of the Brazilian Fauna: some species of Darwin wasps (Hymenoptera: Ichneumonidae) erroneously reported for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Zoologia (Curitiba)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41.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"https://doi.org/10.1590/s1984-4689.v41.e23104"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https://doi.org/10.1590/s1984-4689.v41.e23104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Serve, N.; Fabian,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Maternal behavior influences vocal practice and learning processes in the greater sac-winged bat.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13. DOI: https://doi.org/10.7554/elife.99474.1.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Tietge,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Observations of a greater sac-winged bat pup (Saccopteryx bilineata) with a chromatic disorder.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88 (4), 332-336. DOI: https://doi.org/10.1515/mammalia-2023-0170.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Development of the pulmonary vasculature in the gray short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tailed opossum (Monodelphis domestica) - 3D reconstruction by microcomputed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"https://doi.org/10.1002/ar.25542"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https://doi.org/10.1002/ar.25542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Development of the terminal air spaces in the gray short-tailed opossum (Monodelphis domestica)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3D reconstruction by microcomputed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(2), e0292482. DOI: https://doi.org/10.1371/journal.pone.0292482.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Fischer-G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dde, M.; Tusch, J.; Goderis, S.; Bragagni,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Mohr-Westheide,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Messling, N.; Elfers, B.; Schmitz, B.; Reimold, W. U.; Maier, W. D.; Claeys, P.; Koeberl, C.; Tissot, F. L. H.; Bizzarro,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nker, C. (2024). Ruthenium isotopes show the Chicxulub impactor was a carbonaceous-type asteroid.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385 (6710), 752-756. DOI: https://doi.org/10.1126/science.adk4868.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Freisem, L.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Sues, H.; Sobral, G.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sphenodontian (Diapsida: Lepidosauria) from the Upper Triassic (Norian) of Germany and its implications for the mode of sphenodontian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 (1). DOI: https://doi.org/10.1186/s12862-024-02218-1.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Jouladeh-Roudbar,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Turcinoemacheilus inexpectatus, a new nemacheilid loach from the Tigris drainage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5399 (2), 172-180. DOI: https://doi.org/10.11646/zootaxa.5399.2.6.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Yourtuolu, B. (2024). Luciobarbus lydianus and L. kottelati, two synonyms of L. graecus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5415 (3), 466-476. DOI: https://doi.org/10.11646/zootaxa.5415.3.6.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Friedrichs-Manthey, M.; Bowler, D.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Freshwater fish in mid and northern German rivers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Long-term trends and associated species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of The Total Environment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957, 177759. DOI: https://doi.org/10.1016/j.scitotenv.2024.177759.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Turner, C. R.; Aristophanous, M. (2024). Scopaeus saotomensis spec. nov., a flightless rove beetle from the Island of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 Tom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(Coleoptera: Staphylinidae: Paederinae: Lathrobiini)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Isolation and adaptation in a dark, humid, tropical forest 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Soil Organisms,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96 (2), 69-78. DOI: https://doi.org/10.25674/417.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Gajski, D.; Mifkov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T.; Ko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uli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O.; Mich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Michalko, R.; Pek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r, S. (2024). Brace yourselves, winter is coming: the winter activity, natural diet, and prey preference of winter-active spiders on pear trees.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Pest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97, 113-126. DOI: https://doi.org/10.1007/s10340-023-01609-5.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Garcia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Erill, G.; Wang, X.; Rasmussen, M. S.; Quinn, L.; Khan, A.; Bertola, L. D.; Santander, C. G.; Balboa, R. F.; Ogutu, J. O.; Pe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Hangh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j, K.; Kuja, J.; Nursyifa, C.; Masembe, C.; Muwanika,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Moltke, I.; Siegismund, H. R.; Albrechtsen, A.; Heller, R. (2024). Extensive Population Structure Highlights an Apparent Paradox of Stasis in the Impala (Aepyceros melampus).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(22). DOI: https://doi.org/10.1111/mec.17539.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Gattacceca, J.; McCubbin, F. M.; Grossman, J. N.; Schrader, D. L.; Cartier, C.; Consolmagno, G.; Goodrich,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Gross, J.; Joy, K. H.; Miao, B.; Zhang, B. (2024). The Meteoritical Bulletin, no. 112.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59 (7), 1820-1823. DOI: https://doi.org/10.1111/maps.14181.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Gautam, S.; McKenzie, S.; Katzke,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Garcia, F.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Yamamoto, S.; Economo, E. P. (2024). Evolution of odorant receptor repertoires across Hymenoptera is not linked to the evolution of eusociality.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291 (2031).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"https://doi.org/10.1098/rspb.2024.1280"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https://doi.org/10.1098/rspb.2024.1280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Jalilian, F.; Allahvaisi, S. (2024). A new species of the genus Minthodes Brauer &amp; Bergenstamm (Diptera: Tachinidae) from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(2), 327-337. DOI: https://doi.org/10.61186/jibs.10.2.327.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Gojznikar,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Mitochondrial DNA reveals the impact of Pleistocene glaciations on a widespread palearctic bat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"https://doi.org/10.1007/s42991-024-00449-9"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https://doi.org/10.1007/s42991-024-00449-9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Ketelsen, I.; Busack, M.; Lannig, G.; Bock, C.;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rtner,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Cardiac performance mirrors the passive thermal tolerance range in the oyster, Ostrea edulis.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228 (2). DOI: https://doi.org/10.1242/jeb.249750.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Gottscho, A.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D.; De Queiroz, K.; Lovich, R. E. (2024). Population genomics of flat-tailed horned lizards (Phrynosoma mcallii) informs conservation and management across a fragmented Colorado Desert landscape.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(7). DOI: https://doi.org/10.1111/mec.17308.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Griesbaum,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Pacher,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Striped individuals of the grass snake, Natrix natrix (Linnaeus, 1758) in anthropogenic habitats of Berlin, Germany, might indicate human introduction.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North-Western Journal of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 (1), 90-93. DOI: https://doi.org/10.5281/zenodo.11654911.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Richards, S. (2024). Two new Choerophryne species from western Papua New Guinea (Amphibia: Anura: Microhylidae).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(3), 153-167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Peter, F. (2024). Efficacy Simulations. A pattern of inadequate environmental action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Wirksamkeitssimulationen.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Muster unzureichender Umweltschutzma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nahmen.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Umweltpsychologie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27 (2), 371-384.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Piehl, P.; Weingart, E.; Stolle, D.; Al-Sabbagh, D.; Ostermann, M.; Auer, G.; Adam,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Selective removal of zinc and lead from electric arc furnace dust by chlorination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evaporation reactions.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Hazardous Materials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465 (5), 133421. DOI: https://doi.org/10.1016/j.jhazmat.2023.133421.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Von der Hocht,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first cetacean from the early Oligocene of the SW German Mainz Basin: a probable cheek tooth of a mysticete (Mammalia: Cetacea).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98 (1), 161-174. DOI: https://doi.org/10.1007/s12542-023-00676-4.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Lee,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Jones, M.; Pe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a-Aguilera, P.; Ovaskainen, O.; Roslin,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Resolving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Dark Matter: Species richness, spatiotemporal distribution, and community composition of a dark taxon.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 (1), 215. DOI: https://doi.org/10.1186/s12915-024-02010-z.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Hashizume,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lke,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Maruyama,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Tachinus of Japan (Coleoptera: Staphylinidae: Tachyporinae): new records, a new synonym, and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entomologica Musei Nationalis Pragae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64 (1), 121-139. DOI: https://doi.org/10.37520/aemnp.2024.010.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Hauffe,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Silvestro, D. (2024). Trait-mediated speciation and human-driven extinctions in proboscideans revealed by unsupervised Bayesian neural networks.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(30), eadl2643. DOI: https://doi.org/10.1126/sciadv.adl2643.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Faith, J. T.; Preick, M.; De Jager, D.; Barish, S.; Hartmann, S.; Grau, J. H.; Moodley, Y.; Gedman, G.; Pirovich, K.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Kalthoff, D. C.; Bocklandt, S.; Lamm, B.; Dal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L.; Westbury, M. V.; Hofreiter, M. (2024). Colonial-driven extinction of the blue antelope despite genomic adaptation to low population size.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34 (9), 2020-2029.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"https://doi.org/10.1016/j.cub.2024.03.051"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https://doi.org/10.1016/j.cub.2024.03.051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Wei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pflug,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Participatory Practices and Transforming Environmental Research in the Anthropocene.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Science &amp; Policy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153, 103655. DOI: https://doi.org/10.1016/j.envsci.2023.103655.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Pingel, M.; Voigt, D.; Wyss, U.; Gorb, S. (2024). Adhesive properties of Aphrophoridae spittlebug foam.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Royal Society Interface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21 (210). DOI: https://doi.org/10.1098/rsif.2023.0521.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Porter, M. L.; Slay, C. M.; Slay, M. E.; Steck, M.; Chong, R. A. (2024). From the dark side of paradise: a new natural replication of cave planthopper evolution from Hawaiian lava tubes (Hemiptera: Fulgoromorpha: Cixiidae).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(3). DOI: https://doi.org/10.1093/zoolinnean/zlad198.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Hopman,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Snails, time, data: On the politics of mass-digitization and the possibility of data drift.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Big Data &amp;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 (3). DOI: https://doi.org/10.1177/20539517241267760.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Horstmann, L.; Lipus, D.; Bartholom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us, A.; Arens,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Ganzert, L.; Zamorano, P.; Schulze-Makuch, D.; Wagner,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Persistent microbial communities in hyperarid subsurface habitats of the Atacama Desert: Insights from intracellular DNA analysis.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PNAS Nexus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 (4), pgae123. DOI: https://doi.org/10.1093/pnasnexus/pgae123.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Hu, F.; Arriaga-Varela, E.; Biffi, G.; Boc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L.; Bulirsch, P.; Dama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ka, A.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jek, J.; Hlav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Ho, B.; Ho, Y.; Hsiao, Y.; Jel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nek, J.; Klimaszewski, J.; Kundrata, R.;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bl, I.; Makranczy, G.; Matsumoto, K.; Phang, G.; ( . . .), Fik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M. (2024). Forest leaf litter beetles of Taiwan: first DNA barcodes and first insight into the 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71 (1), 17-47. DOI: https://doi.org/10.3897/dez.71.112278.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Isaak, A. L.; Ho, M.; Dhillon, M. S.; Johnson, M. D.; Westphal,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Doo, S.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Macroalgal presence decreases coral calcification rates more than ocean acidification.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Coral Reefs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43 (4), 1133-1137. DOI: https://doi.org/10.1007/s00338-024-02515-7.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Jensen, L.K.; Hartmann, K.T.;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Asbach, P.; Stewart, P.S.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Bone infection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Injury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55, (Supplement 6), 111826-111826. DOI: https://doi.org/10.1016/j.injury.2024.111826.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nez-Mej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as, P.; Manzano, S.; Gowda, V.; Krell, F.; Lin, M.;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n-Bravo, S.;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n-Torrijos, L.; Feliner, G. N.; Mosyakin, S. L.; Naczi, R. F. C.; Acedo, C.;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lvarez, I.; Crisci, J. V.;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M. L.; Manning, J.; Saiz, J. C. M.; Muasya, A. M.; Riina, R.; Meseguer, A. S.; (...) Fitzpatrick,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Hita Garcia,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+1500 additional coauthors. (2024). Protecting stable biological nomenclatural systems enables universal communication: A collective international appeal.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74 (7), 467-472.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"https://doi.org/10.1093/biosci/biae043"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https://doi.org/10.1093/biosci/biae043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Johnson, M. M.; Scheyer, T.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Maxwell, E. E. (2024). Palaeohistology of Macrospondylus bollensis (Crocodylomorpha: Thalattosuchia: Teleosauroidea) from the Posidonienschiefer Formation (Toarcian) of Germany, with insights into life history and ecology.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308 (2). DOI: https://doi.org/10.1002/ar.25577.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Josi</w:t>
      </w:r>
      <w:r>
        <w:rPr>
          <w:rFonts w:ascii="Calibri" w:hAnsi="Calibri" w:hint="default"/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oraman,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Franzenburg, S.; Ancillotto, L.; Baji</w:t>
      </w:r>
      <w:r>
        <w:rPr>
          <w:rFonts w:ascii="Calibri" w:hAnsi="Calibri" w:hint="default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B.; Budinski, I.; Dietz, C.;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Presetnik, P.; Russo, D.; Spada, M.; Zrn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</w:t>
      </w:r>
      <w:r>
        <w:rPr>
          <w:rFonts w:ascii="Calibri" w:hAnsi="Calibri" w:hint="default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Cryptic hybridization between the ancient lineages of Natterer's bat (Myotis nattereri).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(13), e17411. DOI: https://doi.org/10.1111/mec.17411.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Jouladeh-Roudbar,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Vatandoust, S.; Ghanavi, H. R. (2024). New insights into the phylogeny of Carasobarbus Karaman, 1971 (Actinopterygii, Cyprinidae) with the description of three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(1), 21801. DOI: https://doi.org/10.1038/s41598-024-71463-7.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Nascimento, J. C. S.; Blanco, F.; Domingo,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Pires, M. M. (2024). The reorganization of predator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prey networks over 20 million years explains extinction patterns of mammalian carnivores.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27, (6).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"https://doi.org/10.1111/ele.14448"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https://doi.org/10.1111/ele.14448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Kargopoulos, N.; Marug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n-Lob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J.; Chinsamy, A.; Agwanda, B. R.; Brown, M. B.; Fennessy, S.; Ferguson, S.; Hoffman, R.; Lala, F.; Muneza, A.; Mwebi, O.; Otiende,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Petzold,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Winter, S.; Zabeirou, A. R. M.; Fennessy, J. (2024). Heads up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Four Giraffa species have distinct cranial morphology.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(12), e0315043. DOI: https://doi.org/10.1371/journal.pone.0315043.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Kaya, C.; Kurtul, I.; Aksu, </w:t>
      </w:r>
      <w:r>
        <w:rPr>
          <w:rFonts w:ascii="Calibri" w:hAnsi="Calibri" w:hint="default"/>
          <w:rtl w:val="0"/>
          <w:lang w:val="en-US"/>
        </w:rPr>
        <w:t>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Oral,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Oxynoemacheilus chaboras, a new loach species from the Euphrates drainage in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rkiye (Teleostei,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 (2), 457-468. DOI: https://doi.org/10.3897/zse.100.118612.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Kean, K.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Danto,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rez-Ben,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the tetrapod skull: a systematic review of bone loss..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(3), 445-471. DOI: https://doi.org/10.3897/fr.27.133803.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Silva,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High levels of species' extirpation in an urban environment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case study from Berlin, Germany, covering 1700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(7), e70018. DOI: https://doi.org/10.1002/ece3.70018.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Keipert, S.; Gaudry, M. J.; Kutschke, M.; Keuper, M.; Rosa, M. A. S. D.; Cheng, Y.; Kuhn, J. M. M.; Laterveer, R.; Cotrim,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Perocchi, F.; Feederle, R.; Crichton, P. G.; Lutter, D.; Jastroch, M. (2024). Two-stage evolution of mammalian adipose tissue thermogenesis.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384 (6700), 1111-1117. DOI: https://doi.org/10.1126/science.adg1947.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Kilic, K.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Erisik, D.; Taskiran, D.; Turhan, K.; Kose, T.; Cetin, E. O.; R, A. S.; Uyanikgil, Y. (2024). Protective effects of E-CG-01 (3,4-lacto cycloastragenol) against bleomycin-induced lung fibrosis in C57BL/6 mice.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Biomedicine &amp; Pharmacotherapy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177, 117016-117016. DOI: https://doi.org/10.1016/j.biopha.2024.117016.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Akif, N. U. (2024). How do the social sciences approach wicked resource nexus problems? A bibliometric review.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Earth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83, 607. DOI: https://doi.org/10.1007/s12665-024-11884-9.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Klein, H.; Lucas, S. G.; Lallensack, J.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Peabody's legacy: the Moenkopi Formation (Middle Triassic, Anisian)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tetrapod ichnofauna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updates from an extensive new tracksite in NE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Arizona, USA.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98, (2), 357-389. DOI: https://doi.org/10.1007/s12542-023-00680-8.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Klotz, Werner; Von Rintelen, Thomas; Von Rintelen, Kristina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(2024). Three New Species of the Freshwater Shrimp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Caridina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Australia.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(1), 99-118. DOI: https://doi.org/10.3390/arthropoda2010008.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Kment, P.; Jacobs, D. H.; Carapezza,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Rider, D. A.;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bor, P. (2024). Desert Bugs (Hemiptera: Heteroptera: Thaumastellidae): New records and review of the distribution and habitat of this relict group.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5541 (2), 144-162. DOI: https://doi.org/10.11646/zootaxa.5541.2.2.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Knecht, R. J.; Benner, J. S.; Swain, A.; Azevedo-Schmidt, L.; Cleal, C. J.; Labandeira, C. C.; Engel,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Selden, P. A.; Eble, C. F.; Renczkowski, M. D.; Wheeler, D. A.; Funderburk, M. M.; Emma, S. L.; Knoll, A. H.; Pierce, N. E. (2024). Early Pennsylvanian Lagerst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 reveals a diverse ecosystem on a subhumid, alluvial fan.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 (1). DOI: https://doi.org/10.1038/s41467-024-52181-0.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Kohout, T.; Pajola, M.; Soini, A.; Lucchetti, A.; Luttinen, A.; Duch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ê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ne, A.; Murdoch,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Chabot, N. L.; Raducan, S. D.;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nchez, P.; Barnouin, O. S.; Rivkin, A. S. (2024). Impact Disruption of Bjurb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 Porous Chondritic Projectile.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 (5), 128-128. DOI: https://doi.org/10.3847/psj/ad4266.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Late Devonian tornoceratid ammonoids from the Timan region, NW Russia.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310 (3), 219-228. DOI: https://doi.org/10.1127/njgpa/2023/1178.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Kovac,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Kameneva, E.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Korneyev, S.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Ara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jo, A. S.; Savaris, M.; Smit, J. T.; Schneider, A.; Schreiber, R.; Korneyev, V.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the Aspistomella group of genera (Diptera: Ulidiidae: Pterocallinae: Lipsanini).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5530 (1), 1-117. DOI: https://doi.org/10.11646/zootaxa.5530.1.1.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Kukushkin,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Doronin, I.; Kluge, N.; Jablonski, D. (2024). Johann Gottlieb Georgi or Peter Simon Pallas: review regarding the authorship and description of Lacerta taurica (Squamata, Lacertidae).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5493, (5), 542-560. DOI: https://doi.org/10.11646/zootaxa.5493.5.4.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Landry,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Taxonomic revision of the Crambinae (Lepidoptera, Pyralidae sensu lato) of the Gal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pagos Islands, Ecuador.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Revue suisse de zoologie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131 (2), 357-387. DOI: https://doi.org/10.35929/rsz.0129.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Lewthwaite, J. M. M.; Baiotto, T. M.; Brown, B. V.; Cheung, Y. Y.; Baker, A. J.; Lehnen, C.; McGlynn, T. P.; Shirey, V.; Gonzalez,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Kerr, P. H.; Wood, E.; Guzman, L. M. (2024). Drivers of arthropod biodiversity in an urban ecosystem.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(1), 390. DOI: https://doi.org/10.1038/s41598-023-50675-3.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Li, H.; Zhuo, D.; Wang, B.; Nakamine, H.; Yamamoto, S.; Zhang, W.; Jepson, J.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ck, U.;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ck, H.; Nyunt, T. T.; Engel, M. S.; Benton, M. J.; Donoghue, P.; Liu, X. (2024). A double-edged sword: evolutionary novelty along deep-time diversity oscillation in an iconic group of predatory insects (Neuroptera: Mantispoidea).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https://doi.org/10.1093/sysbio/syae068.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Hita Garcia,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Peng, Y.-Q.; Pierce, N.E. (2024). Taxonomy of the ant genus Cerapachys Smith, 1857 (Hymenoptera:Formicidae) in China with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Asian Myrmecology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e017001. DOI: https://doi.org/10.20362/am.017001.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Lompa, T.; Ebbing,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Evolution of Impact Basin Gravity Signatures on the Lunar Farside: A Long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Term Alteration Process.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-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129 (4). DOI: https://doi.org/10.1029/2023je008177.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Lukhaup, C.; Eprilurahman,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Two New Species of Crayfish of the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Cherax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(Crustacea, Decapoda, Parastacidae) from Western and Eastern Indonesian New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(4), 264-293. DOI: https://doi.org/10.3390/arthropoda2040019.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M.J; Jannel,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Henrici, A.C.; Berman, D.S.; Sumida, S.S.; Martens,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N.B.; 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new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"https://doi.org/10.1038/s41598-023-46581-3"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https://doi.org/10.1038/s41598-023-46581-3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Malekmohammadi, M.; Koutroumpa, K.; Crespo, M. B.; Domina, G.; Korotkova, N.; Akhani,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Borsch, T.; Berendsohn, W. (2024). A taxonomic backbone for the Plumbaginaceae (Caryophyllales).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PhytoKeys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243, 67-103.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"https://doi.org/10.3897/phytokeys.243.122784"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https://doi.org/10.3897/phytokeys.243.122784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Maller, A.; Landeau,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Charnoz,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Condition for metal fragmentation during Earth-forming collisions.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Physics of the Earth and Planetary Interiors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352, 107199. DOI: https://doi.org/10.1016/j.pepi.2024.107199.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Stratigraphy of the Early Permian Bromacker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locality (Tambach Formation, Sakmarian,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Permophiles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76, 33-35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Buchwitz,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Herde,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Kammerer, C.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Origin and early evolution of vertebrate burrowing behaviour.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250, 104702-104702. DOI: https://doi.org/10.1016/j.earscirev.2024.104702.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Marcuk,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description of the nest and eggs of the Spot-throated Hummingbird Thaumasius taczanowski.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Cotinga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46, 43-45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Marcuk, V.; Greeney, H.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The Nest and Eggs of the Rufous-shafted Woodstar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Chaetocercus jourdanii andinus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with a Review on the Breeding Data for the Genus; El nido y los huevos del Colibr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 Jourda Chaetocercus jourdanii andinus, con una revisi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 de los datos reproductivos del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nero.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 Hornero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39 (1), 119-124. DOI: https://doi.org/10.56178/eh.v39i1.1473.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rFonts w:ascii="Calibri" w:hAnsi="Calibri" w:hint="default"/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Maddin, H. C.; Olori, J. C.; Laurin, M. (2024). The new problem of Chinlestegophis and the origin of caecilians (Amphibia, Gymnophionomorpha) is highly sensitive to old problems of sampling and character construction.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(1), 55-94. DOI: https://doi.org/10.3897/fr.27.e109555.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Massad, T. J.; Abr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o, O. J.; Ant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nio, H.; Chechene, A.; Tenente, B. S. C.; Andr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A.; Mundoza, D. F.; Stalmans, M. E.; Gaynor, K. M.; Mandlate, L. J.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Naskrecki, P. (2024). Ecosystem-wide responses to fire and large mammal herbivores in an African savanna.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Biotropica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56 (4). DOI: https://doi.org/10.1111/btp.13338.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Mathes, G.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Kiessling, W.; Antell, G. S.; Saupe, E. E.; Steinbauer, M.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Spatially Heterogeneous Responses of Planktonic Foraminiferal Assemblages Over 700,000 Years of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 (11), e13905.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"https://doi.org/10.1111/geb.13905"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https://doi.org/10.1111/geb.13905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Mazzoni, V.; Anfora, G.; Cocroft, R. B.; Fatouros, N. E.; Groot, A. T.; Gross, J.; Hill, P.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Ioriatti, C.; Nieri, R.; Pekas, A.; Stacconi, M. V. R.; Stelinski, L. L.; Takanashi, T.; Virant-Doberlet,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Bridging biotremology and chemical ecology: a new terminology.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Trends in Plant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 (8), 848-855.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"https://doi.org/10.1016/j.tplants.2024.04.002"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https://doi.org/10.1016/j.tplants.2024.04.002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McKibbin, S.J.;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Makarona, C.; Huber, M.; Terryn, H.; Claeys, P. (2024). Forsteritic olivine in EH (enstatite) chondrite meteorites: A record of nebular, metamorphic, and crystal-lattice diffusion effects.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 Planet Sci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59 (6), 1277-1296.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"https://doi.org/10.1111/maps.14147"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https://doi.org/10.1111/maps.14147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Pylatiuk,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Towards holistic insect monitoring: species discovery, description, identification and traits for all insects.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379 (1904), 20230120. DOI: https://doi.org/10.1098/rstb.2023.0120.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Lawniczak, M.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Illuminating Entomological Dark Matter with DNA Barcodes in an Era of Insect Decline, Deep Learning, and Genomics.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Review of 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70, 185-204. DOI: https://doi.org/10.1146/annurev-ento-040124-014001.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fossil record of the primitive family Acanthopteroctetidae from Myanmar amber (Lepidoptera, Glossata).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(4), 457-460. DOI: https://doi.org/10.11646/palaeoentomology.7.4.2.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Preheterobathmia gen. nov.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non-glossatan taxon from Myanmar amber tentatively assigned to Heterobathmiidae (Insecta, Lepidoptera).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Nota Lepidopterologica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47, 1-10. DOI: https://doi.org/10.3897/nl.47.111080.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Miao, L.; Liu, X.; Brayard,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Dai, X.; Song, H. (2024). Morphological complexity promotes origination and extinction rates in ammonoids.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34 (23), 5587-5594. DOI: https://doi.org/10.1016/j.cub.2024.10.014.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Michalik, T.;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Maturilli, A.; Cloutis, E. A.; Stephan, K.; Milke, Ralf; Matz, K.-D.; Jaumann, Ralf;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Hiesinger, H.; Otto, K. A. (2024). Laboratory VIS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NIR reflectance measurements of heated Vesta regolith analogs: Unraveling the spectral properties of the pitted impact deposits on Vesta.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59 (6), 1421-1454.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"https://doi.org/10.1111/maps.14156"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https://doi.org/10.1111/maps.14156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Beniermann, A.; Roemer, L.; Belzen, A. U. Z.; Ziegler,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Trajectories of students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momentary interest in evolution during a museum guided tour.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Education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46, 1-21. DOI: https://doi.org/10.1080/09500693.2024.2423411.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Moreau, J.;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õ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eleht, A.; Stojic, A.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Somelar, P.; Plado, J.; Hietala, S.; Kohout, T. (2024). Experimentally induced troilite melt pervasion in chondritic analog materials: A study for FeNi-FeS darkening in chondrites.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59 (12), 3229-3249. DOI: https://doi.org/10.1111/maps.14274.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Jung, K.; Mitesser, O.; Ammer, C.;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hm, S.; Ehbrecht, M.; Farina, A.; Renner, S. C.; Pieretti, N.; Schall, P.; Tschapka, M.; Wells, K.; Scherer-Lorenzen,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Temporal dynamics of acoustic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diversity in managed forests.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12. DOI: https://doi.org/10.3389/fevo.2024.1392882.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Clark, P.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(2024). Four New Sudanonautes Species of Freshwater Crabs (Crustacea: Decapoda: Potamonautidae) from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16 (6), 345. DOI: https://doi.org/10.3390/d16060345.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Clark, P.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(2024). Validation of four species of Sudanonautes (Decapoda: Potamonautidae), from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5492 (1), 140-144. DOI: https://doi.org/10.11646/zootaxa.5492.1.9.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Clark, P. F.; Cumberlidge, N. (2024). Morphological and molecular evidence support four new Liberonautes Bott, 1955 (Decapoda, Potamonautidae, Liberonautinae) species of freshwater crabs from Sierra Leone,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 (5-9), 709-731. DOI: https://doi.org/10.1163/15685403-bja10410.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Ne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T.; Kielgast, J.; Chinemerem, I.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Dolinay, M.;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 (2024). The phylogenetic position of Hyperolius sankuruensis (Anura: Hyperoliidae) reveals biogeographical affinity between the central Congo and West Africa, and illuminates the taxonomy of Hyperolius concolor.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(4). DOI: https://doi.org/10.1093/zoolinnean/zlae046.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Ne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T.; Mazuch, T.; Czurda, J.; Elmi, H. S.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 (2024). Evolutionary relationships in the African frog family Ptychadenidae, including the first molecular analysis, range extension, and distribution modelling of the monotypic genus Lanzarana.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73 (2), 236-260.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"https://doi.org/10.1080/21564574.2024.2404860"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https://doi.org/10.1080/21564574.2024.2404860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Neumann, A. E.; Conitz,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Schmack, J. M.; Egerer,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Flower richness is key to pollinator abundance: The role of garden features in cities.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Basic and Applied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79, 102-113. DOI: https://doi.org/10.1016/j.baae.2024.06.004.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Norrbom, A. L.; Moore, M. R.; Paynter, Q.; McGrath, Z.; Probst, C.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Korneyev, V.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Wiegmann, B. M.; Cassel, B.; Rodriguez, E. J.; Steck, G. J.; Sutton, B. D.; Branham, M. A.; Ruiz-Arce, R. (2024). Color Morphs in Anastrepha nigrotaenia (Enderlein), New Combination (Diptera: Tephritidae) and Resultant Synonymy.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Entomological Society of Washington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126 (1), 21-55. DOI: https://doi.org/10.4289/0013-8797.126.1.21.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Novaga, R.; Bellucci, D.; Geiger, M.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Cobitis feroniae, a new spined loach from southern Latium, Italy (Teleostei: Cobitidae).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5458 (3), 385-402. DOI: https://doi.org/10.11646/zootaxa.5458.3.4.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Oeser, J.; Zurell,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oraman,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Toshkova, N.; Deleva, S.; Natradze, I.; Benda, P.; Ghazaryan, A.; Irmak, S.; Hasanov, N.; Guliyeva, G.; Gritsina, M.; Kuemmerle, T. (2024). The best of two worlds: Using stacked generalization for integrating expert range maps in species distribution models.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https://doi.org/10.1111/geb.13911.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h, J.; Johanson, K.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Salokannel, J.; Vin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on, G. (2024). Revision of the colourful genus Parasetodes McLachlan, 1880 (Trichoptera, Leptoceridae).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Opuscula Zoologica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55, 1-45. DOI: https://doi.org/10.18348/opzool.2024.1.1.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Raducan, S. D.; Housen, K.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Collins, G. S.; Rossi, A. P.; Melero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Asensio, I. (2024). Effect of Target Layering in Gravity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Dominated Cratering in Nature, Experiments, and Numerical Simulations.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129 (5).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"https://doi.org/10.1029/2023je008110"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https://doi.org/10.1029/2023je008110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dua, D. G.; Silva-Santos,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Faustino-Magalh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es, M. D.; Souza, M. N. A.; Kloss, T. G. (2024). The Darwin wasp Camera thoracica (Szpligeti, 1916)(Ichneumonidae) as a natural enemy of the dreaded Brazilian wandering spider Phoneutria nigriventer (Keyserling, 1891)(Ctenidae)..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5403 (4), 459-468.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"https://doi.org/10.11646/zootaxa.5403.4.4"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https://doi.org/10.11646/zootaxa.5403.4.4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Paiva, C. L.; Hipsley,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Zaher, H.; Costa, H. C. (2024). Comparative skull osteology of Amphisbaena arda and Amphisbaena vermicularis (Squamata: Amphisbaenidae).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285 (5), e21702. DOI: https://doi.org/10.1002/jmor.21702.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Pav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zquez, C. J.; Rana, Q.; Farleigh, K.; Crispo, E.; Zeng, M.; Liliah,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Ascanio, A.; Jezkova, T.;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D.; Flouri, T.; Yang, Z.; Blair, C. (2024). Gene Flow and isolation in the arid Nearctic revealed by genomic analyses of Desert Spiny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 (2), 323-342. DOI: https://doi.org/10.1093/sysbio/syae001.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Joshua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Runemark, Anna; Meier, Joana I; Singh, Pooja; Wogan, Guinevere OU;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nchez-Guill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Rosa; Mallet, James; Rometsch, Sina J; Menon, Mitra; Seehausen, Ole. (2024). The Role of Hybridization in Species Formation and Persistence.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Cold Spring Harbor Perspectives in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 (12), a041445.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"https://doi.org/10.1101/cshperspect.a041445"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https://doi.org/10.1101/cshperspect.a041445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Andra, K.; Auditore, L.; Gegout, C.; Hale, P.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Ramilo-Henry, M.; Burkhardt-Holm, P.; Jaigirdar, A. M.; Klein, L.; Maewashe, M. K.;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ssig, J.; Ramsarup, N.; Roussouw, N.; Sabin, R.; Shongwe, T. C.; Tuddenham, P. (2024). Marine mammals as indicators of Anthropocene Ocean Health.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npj Biodiversity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3, 24.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https://doi.org/10.1038/s44185-024-00055-5.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Poelchau, M. H.; Winkler, R.; Kenkmann, T.; Wirth,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Extreme twin densities in calcite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shock indicator.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https://doi.org/10.1130/g52795.1.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Hermanson,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Jansen, M.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Evers, S. W.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Functional and Character Disparity Are Decoupled in Turtle Mandibles.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https://doi.org/10.1002/ece3.70557.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comprehensive phylogeny and revised taxonomy of Diadectomorpha with a discussion on the origin of tetrapod herbivory.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 (6). DOI: https://doi.org/10.1098/rsos.231566.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Prino,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Schwermann, A.; Garbay, L.; Sander, P.; Konietzko-Meier,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not to disappear completely: new Stereospondyli fossils from the Rhaetian, Upper Triassic of Bonenburg, North Rhine-Westphalia and their implications for the Late Triassic extinction of Stereospondyli..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Palaeontologica Polonica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69 (4), 687-712. DOI: https://doi.org/10.4202/app.01147.2024.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Kammerer, C.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origin and evolution of Cynodontia (Synapsida, Therapsida): Reassessment of the phylogeny and systematics of the earliest members of this clade using 3D-imaging technologies.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307 (4), 1634-1730. DOI: https://doi.org/10.1002/ar.25394.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Raducan, S. D.; Jutzi, M.; Cheng, A. F.; Zhang, Y.; Barnouin, O.; Collins, G. S.; Daly, R. T.; Davison, T. M.; Ernst, C. M.; Farnham, T. L.; Ferrari, F.; Hirabayashi, M.; Kumamoto, K. M.; Michel, P.; Murdoch, N.; Nakano, R.; Pajola, M.; Rossi, A.; Agrusa, H. F.; Barbee, B. W.; Syal, M. Bruc, Chabot, N. L.; Dotto, E.; Fahnestock, E. G.; Hasselmann, P. H.; Herreros, I.; Ivanovski, S.; Li, J. -Y.; Lucchetti,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Owen, M.; Pravec, P.; Rivkin, A. S.; Robin, C. Q.;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nchez, P.; Tusberti, F.;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nnemann, K.; Zinzi, A.; Epifani, E. Mazzotta, Manzoni, C.; May, B. H. (2024). Physical properties of asteroid Dimorphos as derived from the DART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Astronamy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(4), 445-455. DOI: https://doi.org/10.1038/s41550-024-02200-3.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Gray, J. A.; Hipsley, C. A.; Hocknull, S.; Melville,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Are Modern Cryptic Species Detectable in the Fossil Record? A Case Study on Agamid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https://doi.org/10.1093/sysbio/syae067.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Ramos-Pastrana, Y.;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rdoba-Suarez,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Riccardi, P. R.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Three new species of Apotropina Hendel, 1907 (Diptera: Chloropidae) of the Colombian Andean-Amazon cloud forest.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5512 (3), 435-444.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"https://doi.org/10.11646/zootaxa.5512.3.7"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https://doi.org/10.11646/zootaxa.5512.3.7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Two new species of grass flies (Diptera, Chloropidae) from Sweden.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48 (1), 29-33. DOI: https://doi.org/10.12976/jib/2024.48.1.4.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Ang, Y. (2024). New species and new records of Chloropinae from Singapore (Diptera: Chloropidae).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5458 (1), 83-92. DOI: https://doi.org/10.11646/zootaxa.5458.1.4.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Large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scale integrative taxonomy of Swedish grass flies (Diptera, Chloropidae) reveals hitherto unknown complexity of a dark taxon.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 (5), 614-631. DOI: https://doi.org/10.1111/zsc.12663.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 Souza Amorim, D.; Ara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jo, R. D. S.; Martins, G. F. (2024). Comparative morphology and function of Chloropidae (Diptera) tibial organ.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143, 99-106. DOI: https://doi.org/10.1007/s00435-023-00630-7.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Silva, K. P.; Santos, J. R. D.; De Mello-Patiu, C. A. (2024). Phylogeny and classification of Lepidodexia Brauer &amp; Bergenstamm (Diptera: Sarcophagidae).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311, 101-109. DOI: https://doi.org/10.1016/j.jcz.2024.06.006.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Rodrigues, M. V.; De Carvalho-E-Silva, S.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Mello Bezerra, A. (2024). Exploring the relationship between environment and brain morphology in anurans: a comparative phylogenetic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https://doi.org/10.1093/zoolinnean/zlae025.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ssner, G.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Terrestrial artiodactyl remains from the whale horizon at Gro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ß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Pampau (ancient North Sea basin, North Germany; Serravallian-Tortonian boundary, Middle-Late Miocene).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Imprint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80 (2), 424-434. DOI: https://doi.org/10.37520/fi.2024.030.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Roycroft, E.; Ford,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Schembri, R.; Breed, W. G.; Burns, P. A.; Rowe, K. C.; Moritz, C. (2024). Speciation across biomes: Rapid diversification with reproductive isolation in the Australian delicate mice.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(7), e17301. DOI: https://doi.org/10.1111/mec.17301.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Roza, A.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Ferreira, V.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Redescription of Adendrocera Wittmer, 1976 (Coleoptera: Phengodidae: Penicillophorinae) with Description of a Second Species of the Genus from Guatemala.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Coleopterists Bulletin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78 (2), 155-164. DOI: https://doi.org/10.1649/0010-065x-78.2.155.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Sanchez, S.; De Ricql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Tafforeau, P.; Zylberberg, L.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Microstructure and development of the dermal ossicles of Antarctopelta oliveroi (Dinosauria, Ankylosauria): A complex morphogenetic system deciphered through three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dimensional X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ray microtomography.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https://doi.org/10.1111/joa.14159.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Brady, S. G. (2024). Leveraging museum specimens, genomics and legacy datasets to unravel the phylogeny and biogeography of cryptin wasps (Hymenoptera, Ichneumonidae, Cryptini).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 (3), 338-357.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"https://doi.org/10.1111/zsc.12639"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https://doi.org/10.1111/zsc.12639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Colombo, W. D.; Murray, E. A.; Brady, S. G.; Azevedo, C. O. (2024). Insights from the first phylogenomic analysis of flat wasps (Hymenoptera, Bethylidae) reveal two new subfamilies.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40 (5), 510-525.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"https://doi.org/10.1111/cla.12594"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https://doi.org/10.1111/cla.12594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Santos, J. C. D. C. V.; Iuri, H.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Ferreira, R. L.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enigmatic Notolathrus sensitivus Remes Lenicov, 1992 (Hemiptera: Fulgoromorpha: Cixiidae): supplementary description and conservation status.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5474 (4), 355-374. DOI: https://doi.org/10.11646/zootaxa.5474.4.2.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Schabacker,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Rizzi, S.; Teige, T.; Hoffmeister, U.; Voigt, C. C.; Snijders, L.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Behavioral correlates of migration in bats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 migration strategies predict responses to a novel environment?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 and Sociobiology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78 (68), 1-11. DOI: https://doi.org/10.1007/s00265-024-03483-2.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Schaeffer, J.; Wolff,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Ferreira, G. S.; Schoch, R. R.; Mujal,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Paleobiological implications of chevron.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 (7), e0306819-e0306819.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"https://doi.org/10.1371/journal.pone.0306819"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https://doi.org/10.1371/journal.pone.0306819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Sydow,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Schauer,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Doumbia, J.; Schmitt,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Species- and sex-specific chemical composition from an internal gland-like tissue of an African frog family.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291 (2014), 20231693.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"https://doi.org/10.1098/rspb.2023.1693"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https://doi.org/10.1098/rspb.2023.1693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Stutz,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Kucharzewski,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Three new cliff racer species from the Sultanate of Oman (Reptilia: Squamata: Colubrinae) and zoogeographic traits of its herpetofauna.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Revue suisse de Zoologie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131 (2), 451-486. DOI: https://doi.org/10.35929/rsz.0132.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Schiffer, P. H.; Natsidis, P.; Leite, D. J.; Robertson, H. E.; Lapraz, F.; Marl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taz, F.; Fromm, B.; Baudry, L.; Simpson, F.;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Zakrzewski, A.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Kapli, P.; Hoff, K. J.;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S.; Marbouty, M.; Marlow, H.; Copley, R. R.; Koszul, R.; Sarkies, P.; Telford, M. J. (2024). Insights into early animal evolution form the genome of the xenacoelomorph worm Xenoturbella bocki.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13, e94948.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"https://doi.org/10.7554/elife.94948"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https://doi.org/10.7554/elife.94948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One step out of line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modern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Micraster species (Echinoidea, Spatangoida) with some old-fashioned look, Micraster ernsti sp. nov. from the Campanian (Cretaceous).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5403 (1), 80-90. DOI: https://doi.org/10.11646/zootaxa.5403.1.5.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Schmack, J. M.; 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Neumann, A.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Overlooked and misunderstood: how urban community gardeners perceive social wasps and their ecosystem functions.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Conservation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28 (2), 283-289. DOI: https://doi.org/10.1007/s10841-024-00548-5.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Schmidtke,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Van Emmerik, T. H. M.; Pinto, R. B.; Schreyers, L. J.; Schmidt, C.; Wendt-Potthoff,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Sustainable Implementation of Citizen-Based Plastic Monitoring of Fresh Waters in Western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Sustainability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16(22), 10007-10007. DOI: https://doi.org/10.3390/su162210007.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Schneider,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Vierstraete, A.; Kosterin, O. E.; Ikemeyer, D.; Hu, F.; Novelo-Guti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rrez, R.; Kompier, T.; Everett, L.;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O.; Dumont, H.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Molecular Phylogeny of the Family Cordulegastridae (Odonata) Worldwide.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 (8), 622-622. DOI: https://doi.org/10.3390/insects15080622.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Schoch, R.R.;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evolution of larvae in temnospondyls.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99, (5), 1613-1637. DOI: https://doi.org/10.1111/brv.13084.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Scholze,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Lower Permian Conchostracans (Clam Shrimps) from Sedimentary Units of the Athesian Volcanic Group (Southern Alps, N-Italy).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Rivista Italiana di Paleontologia e Stratigrafia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130 (3), 507-523. DOI: https://doi.org/10.54103/2039-4942/21044.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Schott, J.; Rakei, J.; Remus-Emsermann, M.; Johnston,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Sparmann, S.; Hilker, M.; Voirol, L. R. P. (2024). Microbial associates of the elm leaf beetle: uncovering the absence of resident bacteria and the influence of fungi on insect performance.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Applied and Environmental Microbiology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90 (1). DOI: https://doi.org/10.1128/aem.01057-23.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Schweiger,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Hammel, J. U.;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H. (2024). Don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 go with the flow: cranial adaptations of stream tadpoles in the Afrobatrachian family Arthroleptidae.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(2). DOI: https://doi.org/10.1093/zoolinnean/zlae114.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Segherloo, I. H.; Abdolahi-Mousavi, S. E.; Birgani, A. A.; Normandeau, E.; Hallerman, E.; Bernatchez,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Distribution and conservation of subterranean fishes of Iran: insights from a new locality.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Biology of Fishes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108, 161-170. DOI: https://doi.org/10.1007/s10641-024-01629-9.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Segniagbeto, G. H.; Ohler,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Luiselli, L.; Dubois, A. (2024). Amphibians of Togo: taxonomy, distribution and conservation status.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 (25). DOI: https://doi.org/10.5252/zoosystema2024v46a25.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Selden, P. A. 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remarkable spiny arachnid from the Pennsylvanian Mazon Creek Lagerst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tte, Illinois.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98 (3), 395-401. DOI: https://doi.org/10.1017/jpa.2024.13.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Setyastuti,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Solis-Marin, F.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Sea cucumbers of the genus Labidodemas (Holothuroidea: Holothuriida: Holothuriidae) from Indonesia, with the description of a new species and a revised key to the genus.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5506 (2), 227-244. DOI: https://doi.org/10.11646/zootaxa.5506.2.4.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Sherwood,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Sharp, A. (2024). On the identity of Opopaea euphorbicola Strand, 1909 and first records of three other non-native goblin spiders from Ascension Island (Araneae: Oonopidae).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5437 (1), 125-130. DOI: https://doi.org/10.11646/zootaxa.5437.1.9.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Siciliano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Martina, L.; McGuire, J. L.; Hurtado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Materon, M. A.; Short, R. A.; Lauer, D. A.; Schap, J.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Manthi, F. K.; Head, J. J.; Lawing, A. M. (2024). Ecometrics demonstrates that the functional dental traits of carnivoran communities are filtered by climate.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(10). DOI: https://doi.org/10.1002/ece3.70214.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V.; Dvo</w:t>
      </w:r>
      <w:r>
        <w:rPr>
          <w:rFonts w:ascii="Calibri" w:hAnsi="Calibri" w:hint="default"/>
          <w:rtl w:val="0"/>
          <w:lang w:val="en-US"/>
        </w:rPr>
        <w:t>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Kottelat, M.; Levin, B.; Golubtsov,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lechta, V.; Bohlen, J. (2024). Reconstructing the phylogeny and evolutionary history of freshwater fishes (Nemacheilidae) across Eurasia since early Eocene.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bioRxiv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"https://doi.org/10.1101/2024.07.05.602185"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https://doi.org/10.1101/2024.07.05.602185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Soko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owska, A.; Thomas,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Effects of surface and subsurface water/ice on spatial distributions of impact crater ejecta on Mars.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Icarus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420, 116150. DOI: https://doi.org/10.1016/j.icarus.2024.116150.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Song, Z.;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Brien, L. B.;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Bartlett, C. R.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Revision of the Neotropical genus Trigava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1999 (Hemiptera, Fulgoromorpha, Dictyopharidae, Nersiini), with descriptions of two new species from Peru and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1188, 27-45. DOI: https://doi.org/10.3897/zookeys.1188.89881.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Stelbrink,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Marwoto, R. M.; Salzburger, W.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Mitogenomes do not substantially improve phylogenetic resolution in a young non-model adaptive radiation of freshwater gastropods.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24, (1). DOI: https://doi.org/10.1186/s12862-024-02235-0.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Stell, M.; Melnik, K.; Schlawis, C.; Fuchs, R.; Vences,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Schulz, S. (2024). Batrachopolyenes: Volatile Norsteroids from Femoral Scent Glands of Frogs.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Angewandte Chemie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e202417098. DOI: https://doi.org/10.1002/ange.202417098.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Objects of Politics: The Appropriation of Earth Science Collections in Prussia during the Long Nineteenth Century.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Museum &amp;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22. DOI: https://doi.org/10.29311/mas.v22i2-3.4595.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rez, D.; Arribas,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Emerson, B. C. (2024). Environmental heterogeneity, rather than stability, explains spider assemblage differences between ecosystems.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https://doi.org/10.1111/ecog.07454.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Critical junctions in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383 (6686), 951-952. DOI: https://doi.org/10.1126/science.ado1700.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Szczygielski,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Calibri" w:hAnsi="Calibri" w:hint="default"/>
          <w:rtl w:val="0"/>
          <w:lang w:val="en-US"/>
        </w:rPr>
        <w:t>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Calibri" w:hAnsi="Calibri" w:hint="default"/>
          <w:rtl w:val="0"/>
          <w:lang w:val="en-US"/>
        </w:rPr>
        <w:t>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D. (2024). Natural external plastron mold of the Triassic turtle Proterochersis: An unusual mode of preservation.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(3), e0299314. DOI: https://doi.org/10.1371/journal.pone.0299314.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Tabatabaei, S.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Segherloo,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Abdoli, A.; Afzali, S. F.; Normandeau, E.; Laporte, M.; Hallerman, E. M.; Bernatchez, L. (2024). eDNA metabarcoding as a means to track distributions of different fish species in a protected area.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DNA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 (1). DOI: https://doi.org/10.1002/edn3.505.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Tada, T.; Kurosawa, K.; Tomioka, N.; Nagaya, T.; Isa,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Ono, H.; Niihara, T.; Okamoto, T.; Matsui, T. (2024). Detailed occurrence of feather features in quartz in experimentally shocked granite.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Jouurnal of Geophysical Research: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129 (11), e2024JE008409. DOI: https://doi.org/10.1029/2024je008409.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Tan, W. C.; Vitalis, V.; Sikuim, J.;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dder,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Asad,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High freshwater turtle occupancy of streams within a sustainably managed tropical forest in Borneo.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Wildlife Management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88 (7), e22633. DOI: https://doi.org/10.1002/jwmg.2263.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Timm, L.; Rosskopf, S. P.; Werb, O.; Van Schaik,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Europe-wide distribution and bat-host specific lineages in the malarial parasite Polychromophilus murinus revealed through genetic screening of bat flies.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Infection 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127, 105707. DOI: https://doi.org/10.1016/j.meegid.2024.105707.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Turni,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Type specimens of Primates (Mammalia) in the collections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5543 (2), 151-194. DOI: https://doi.org/10.11646/zootaxa.5543.2.1.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Van Duong, T.; Van Vu, L.; Vu, H. T.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Bragin, A. M.; Poyarkov, N. A., Jr; Grismer, L. L. (2024). Another new species of Cyrtodactylus Gray, 1927 (Squamata: Gekkonidae) of the angularis group from the karstic landscape of Phong Nha-Ke Bang National Park, central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5471 (5), 555-571. DOI: https://doi.org/10.11646/zootaxa.5471.5.3.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Van Tussenbroek, I.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M.; 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Cate, C. J. T.; Vernes, S. C. (2024). Morphological Diversity in the Brains of 12 Neotropical Bat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Chiropterologica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 (2), 323-338. DOI: https://doi.org/10.3161/15081109acc2023.25.2.011.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Vasilita,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Feng,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Struijk,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Express barcoding with NextGenPCR and MinION for species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level sorting of ecological samples.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https://doi.org/10.1111/1755-0998.13922.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Veith, J.; Chaigne, T.; Svanidze,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Dressler, L.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Hoffmann, M.; Gerhardt, B.; Judkewitz, B.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mechanism for directional hearing in fish.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631 (8019), 118-124. DOI: https://doi.org/10.1038/s41586-024-07507-9.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Cubey, R.; Endresen, D.; Hendriksen, A.; Leachman, S.; Mietchen, D.; Santos, J. (2024). Advancing Community Curation of Research Expeditions: A Collaborative Journey with Wikidata and Biodiversity Information Standards.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https://doi.org/10.3897/biss.8.138921.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Rumpf, C. M. A.; Wowor,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phylogeographic approach to Sulawesi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Maros karst shrimp fauna (Decapoda, Atyidae) reveals several cave invasions and challenges current taxonomic hypotheses.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 (5-9), 479-505. DOI: https://doi.org/10.1163/15685403-bja10383.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Wait, D.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J.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Suture zones, speciation, and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2024, qpae184. DOI: https://doi.org/10.1093/evolut/qpae184.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Werb, O.; Matuschewski, K.; Weber, N.; Hillers, A.; Garteh, J.; Jusu, A.; Turay, B. S.; Wauquier, N.; Escalante, A. A.; Pacheco, M.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New member of Plasmodium (Vinckeia) and Plasmodium cyclopsi discovered in bats in Sierra Leone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nuclear sequence and complete mitochondrial genome analyses.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for Parasitology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 (10), 475-484. DOI: https://doi.org/10.1016/j.ijpara.2024.05.002.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Werneburg,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last eryopids: Clamorosaurus and Syndyodosuchus from the late Kungurian (Cisuralian, Permian) of Russia revisited.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(3), 353-380. DOI: https://doi.org/10.3897/fr.27.e125460.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Schoch, R. R. (2024). Osteology and phylogenetic position of Plagiosaurus depressus (Temnospondyli: Plagiosauridae) from the Late Triassic of Germany and the repeated loss of dermal bones in plagiosaurids.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(3), zlae014. DOI: https://doi.org/10.1093/zoolinnean/zlae014.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Ruta,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Editorial: 25 years of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Fossil Record, an International Journal of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27, (3), 291-293. DOI: https://doi.org/10.3897/fr.27.e143987.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hrl, L.; Keller, L.; Klug, N.; Shirali,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Pylatiuk,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Automated handling of biological objects with a flexible gripper for biodiversity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at-Automatisierungstechnik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72 (7), 672-678.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https://doi.org/10.1515/auto-2023-0238.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hrl, L.; Rettenberger,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Graf,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Pylatiuk,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Entomoscope: An Open-Source Photomicroscope for Biodiversity Discovery.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IEEE Access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12, 11785-11794.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"https://doi.org/10.1109/access.2024.3355272"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https://doi.org/10.1109/access.2024.3355272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Wutke, S.; Blank, S. M.; Boev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J.; Faircloth, B.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Koch,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Linnen, C. R.; Malm, T.; Niu, G.; Prous, M.; Schiff, N. M.; Schmidt, S.; Taeger, A.; Vilhelmsen, L.; Wahlberg, N.; Wei, M.; Nyman, T.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Phylogenomics and biogeography of sawflies and woodwasps (Hymenoptera, Symphyta).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199, 108144-108144.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https://doi.org/10.1016/j.ympev.2024.108144.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Xiang, H. Q.; He, Y.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Zhang, L.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Gao, H.; Guo, L.; Lu, Y. Z.; Fan, S. Y.; Chen,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revision of Rhombuniopsis Haas, 1920 (Unionida, Unionidae) endemic to the ancient lakes of Yunnan, China, with descriptions of two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5481 (2), 273-289.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"https://doi.org/10.11646/zootaxa.5481.2.6"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https://doi.org/10.11646/zootaxa.5481.2.6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Xiong,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Fan, L.; Zhao, J.; Li, D.; Yao, Y.; Xiao, H.; Liu, J.; Zeng, X.; Xu, H.; Jiang, Y.; Lei, F. (2024). Convergent evolution toward a slow pace of life predisposes insular endotherms to anthropogenic extinctions.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(28). DOI: https://doi.org/10.1126/sciadv.adm8240.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Zhang, K.; Shields, G. A.; Zhou, Y.; Strauss,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Jensen,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basal Cambrian carbon isotope excursion revealed in the Central Iberian Zone, Spain.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Precambrian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411, 107526. DOI: https://doi.org/10.1016/j.precamres.2024.107526.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Zhang,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Bernardes, S.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Meng,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new family of freshwater snails with Cretaceous origin from Yunnan,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(1). DOI: https://doi.org/10.1093/zoolinnean/zlae117.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Zhang,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Shi, Z.; Chen,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Zhang, W.; Lou, Z.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Rediscovery and systematics of the enigmatic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Helicostoareveals a new species of sessile freshwater snail with remarkable sexual dimorphism.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291 (2014). DOI: https://doi.org/10.1098/rspb.2023.1557.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Peona, V.; Prost, S.; Christidis, L.; Benz, B. W.;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 A.; Suh, A.; Irestedt, M. (2024). Hybridiszation in Birds-of-Paradise: Widespread ancestral gene flow despite strong sexual selection in a lek-mating 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(7), 110300. DOI: https://doi.org/10.1016/j.isci.2024.110300.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Climate change from an ectotherm perspective: evolutionary consequences and demographic change in amphibian and reptilian populations.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and Conservation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(3), 905-927. DOI: https://doi.org/10.1007/s10531-023-02772-y.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Bohn, F. J.; Bastos, A.; Martin, R.; Rammig, A.; Koh, N. S.; Sioen, G. B.; Buscher, B.; Carver, L.; DeClerck, F.; Drupp, M.; Fletcher, R.; Forrest, M.; Gasparatos, A.; Godoy-Fa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nsel, M.; Hetzer, J.; Hickler, T.; Krug, C. B.; (. . . ), Yoshida, Y. (2024). Reviews and syntheses: Current perspectives on biosphere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2024.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EGUsphere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2551. DOI: https://doi.org/10.5194/egusphere-2024-2551.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Brydegaard,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Pedales, R.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Feng, V.; Yamoa, A. S.; Kouakou, B.;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nefjord, H.;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hrl, L.; Pylatiuk, C.; De Souza Amorim, D.; Meier,. (2024). Towards global insect biomonitoring with frugal methods.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379 (1904), 20230103.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https://doi.org/10.1098/rstb.2023.0103.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Burckhardt, D.; Drohojowska,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First record of jumping plant lice of the family Liviidae (Hemiptera, Sternorrhyncha, Psylloidea) from Dominican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ontologie-Abhandlungen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311 (2), 215-227. DOI: https://doi.org/10.1127/njgpa/2024/1195.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Burckhardt,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Lilaoshia, replacement name for Liella Burckhardt, Serbina and Malenovsk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2023 (Insecta, Hemiptera, Liviidae) nec Cui and Huo, in Huo and Shu, 1985 (Crustacea, Bradoriida, Alutidae).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5497 (2), 299-300.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"https://doi.org/10.11646/zootaxa.5497.2.10"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https://doi.org/10.11646/zootaxa.5497.2.10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Belot,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Schuster,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Gebauer, A.; Kissling-Brenner, U.; Reinke, T. (2024). Vom Sammlungsobjekt zum Datenobjekt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den Umweltschutz.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Museumskunde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89 (1&amp;2), 38-43.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az, V.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Ankylosaurus magniventris.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(5), 1048-1048. DOI: https://doi.org/10.1038/s41559-024-02395-8.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Faysal,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Rhino from Lake Baikal.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 Community in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100182. DOI: https://doi.org/10.24072/pci.paleo.100182.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Ferschinger,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Heinrich,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hlenbein, F.; So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dorf, A. (2024). Gemeinsam. Lokal. Forschen. Einblicke, Tipps und Praxisbeispiele aus dem Wettbewerb: Auf die Pl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tze! Citizen Science in deiner Stadt.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Zenodo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"https://doi.org/10.5281/zenodo.13645350"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https://doi.org/10.5281/zenodo.13645350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chen (Insecta: coleoptera) Addenda et corrigenda 4. Erweiterung des Untersuchungsgebiets, Neu- und Wiederfunde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Hessenfauna und aktuelle Gesamtartenliste.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 61:33-110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61. https://www.imhof-verlag.de/produkt/beitraege-zur-naturkunde-in-osthessen-band-61/.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Onthophagus semicornis (PANZER, 1798) (coleoptera, Scarabaeidae) erstmals in Osthessen.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61, 114-117. https://www.imhof-verlag.de/produkt/beitraege-zur-naturkunde-in-osthessen-band-61/.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Book review. Sea Mammals: The Past and Present Lives of Our Oceans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Cornerstone Species By Annalisa Berta, Princeton University Press. 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Mammal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40 (1), 319-321. DOI: https://doi.org/10.1111/mms.13102.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Huang, S.-Y.; Inayoshi,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Espelande,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riodinid taxa described by Rudolf Emil Mell (Lepidoptera, Papilionoidea, Riodinidae), with notes on related ones.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5481 (5), 591-599.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"https://doi.org/10.11646/zootaxa.5481.5.8"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https://doi.org/10.11646/zootaxa.5481.5.8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Tagging Objects from Colonial Contexts. A Decision Tree for Natural History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Working Paper Deutsches Zentrum Kulturgutverluste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2024 (7).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https://doi.org/10.25360/01-2024-00005.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Kirchner, M.; Sorenson,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Youngsteadt,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Reaching new heights: Arboreal ant diversity in a North American temperate forest ecosystem.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Conservation and 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 (1), 95-106. DOI: https://doi.org/10.1111/icad.12788.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Improving Bird Recognition using Pseudo-Labeled Recordings from the Target Location.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Working Notes of the Conference and Labs of the Evaluation Forum (CLEF 2024).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Half of the Diversity Undescribed: Integrative Taxonomy Reveals 32 New Species and a High Cryptic Diversity in the Scopariinae and Crambinae of the Philippines (Lepidoptera: Crambidae).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the Society of Systematic Biologists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 (2). DOI: https://doi.org/10.18061/bssb.v3i2.9527.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Jannel,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Author Correction: A new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(1). DOI: https://doi.org/10.1038/s41598-024-59039-x.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Hoffeins, C. (2024). In memory of Wilfried Wichard (1944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(3), 325-337. DOI: https://doi.org/10.11646/palaeoentomology.7.3.1.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Reifegerste, J.;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A. M.; Pulverm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F.; Balota, D. A.; Ver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ssimo, J.; Ullman, M. T. (2024). Embodied cognition comes of age: A processing advantage for action words is modulated by aging and the task.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Psychology: General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153 (7), 1725-1764. DOI: https://doi.org/10.1037/xge0001555.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I.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Species-specific dynamics may cause deviations from general biogeographical predictions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evidence from a population genomics study of a New Guinean endemic passerine bird family (Melampittidae).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19 (5), e0293715-e0293715. DOI: https://doi.org/10.1371/journal.pone.0293715.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Nadim, T.; Vennen,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Bertoni,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Logistical Natures: Trade, Traffics, and Transformations in Natural History Collecting.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Studies in the Natural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 (2), 125-134. DOI: https://doi.org/10.1525/hsns.2024.54.2.125.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rkowska, K.; Jankowiak,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Modelska,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Kuzdrowska, K.; Malinowska, B.; S</w:t>
      </w:r>
      <w:r>
        <w:rPr>
          <w:rFonts w:ascii="Calibri" w:hAnsi="Calibri" w:hint="default"/>
          <w:rtl w:val="0"/>
          <w:lang w:val="en-US"/>
        </w:rPr>
        <w:t>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O.; Rychlik, L. (2024). How Quickly Do Invasive Raccoons Learn to Steal Bait? Lesson from Disturbed Small Mammal Trapping.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Polish Journal of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71 (2-3), 95-99. DOI: https://doi.org/10.3161/15052249pje2023.71.2.005.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Pramatarova, M.; Burckhardt, D.; Malenovsk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Gjonov, I.; Schuler,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Unravelling the Molecular Identity of Bulgarian Jumping Plant Lice of the Family Aphalaridae (Hemiptera: Psylloidea).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Insects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15 (9), 683-683.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"https://doi.org/10.3390/insects15090683"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https://doi.org/10.3390/insects15090683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Ernst,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Griesbaum, F.; Lindner, T.; Tartara, A.; Penner, J.; Neira-Salamea,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Reproduction, development and morphological plasticity in the direct-developing frog Pristimantis rosadoi.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Salamandra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German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(1), 42-50.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Souza, J. P. A.; Jorge, I. R.; Santos, A. T. D.; Figueiredo,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Rosa,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Paladini, A.; Zarbin, P. H. G. (2024). A Comprehensive Survey of Stink Bug Pheromones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Extraction, Identification, Synthesis, Biosynthesis, and Phylogenetic Insights.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Chemical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https://doi.org/10.1002/tcr.202400140.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rn, F.; Soares, A. E. R.;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I. A.;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Van Grouw, H.; Kamminga, P.; Peona, V.; Suh, A.; Blom, M. P. K.; Irestedt, M. (2024). Contemporary intergeneric hybridization and backcrossing among birds-of-paradise.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(5), 680-694. DOI: https://doi.org/10.1093/evlett/qrae023.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from Afrotropical Continental Africa 1 (Coleoptera: Staphylinidae, Staphylininae).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119, 243-255.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Uhlig, B. (2024). New rove beetle species of the genus Erichsonius (Coleoptera, Staphylinidae, Staphylininae) of Ethiopia, Sri Lanka and India (Assam)..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Nachrichten und Berichte, Supplement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68 (2), 335-353.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from Afrotropical Continental Africa 2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119, 256-275.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of Madagascar 1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119, 213-242.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Herger, P.;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lke,, M.; Vogel, J. (2024). Staphyliniden (Coleoptera:) aus Lichtfallenf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ngen von 16 Standorten im Tessin.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 Helvetica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Vasilyeva, Z.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Review of Francisco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nez, Ethnographic Experiments with Artists, Designers and Boundary Objects: Exhibitions as a Research Method. London: UCL Press, 2021, 202 pp.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Antropologicheskij Forum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63, 238-248. DOI: https://doi.org/10.31250/1815-8870-2024-20-63-238-248.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Editorial: Welcoming address of the Director General.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27 (3), 289. DOI: https://doi.org/10.3897/fr.27.e142092.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Von Ahn, C. M. E.; Dellwig, O.; Szymczycha, B.; Kotwicki, L.; Rooze, J.; Endler, R.; Escher, P.; Schmiedinger, I.;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ltenfu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J.; Diak, M.; Gehre,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Vogler, S.;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ttcher, M.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Submarine groundwater discharge into a semi-enclosed coastal bay of the southern Baltic Sea: A multi-method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Oceanologia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66, (1), 111-138. DOI: https://doi.org/10.1016/j.oceano.2024.01.001.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Stolze,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Sharing data, caring for collections. Open data on collection agents affiliated with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10, e118851. DOI: https://doi.org/10.3897/rio.10.e118851.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Jouladeh-Roudbar,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Kaya, C.; Vatandoust, S.; Ghanavi, H. R. (2024). Author Correction: New insights into the phylogeny of Carasobarbus Karaman, 1971 (Actinopterygii, Cyprinidae) with the description of three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(1), 24458 (2024).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"https://doi.org/10.1038/s41598-024-75851-x"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https://doi.org/10.1038/s41598-024-75851-x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Heimische Insekten ganz nah. Wiebelsheim: Quelle &amp; Meyer Verlag.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(Ed.). (2024)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Laborberichte. Band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e:VDG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Stribrny,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nigshof, P.; Erbacher; J.; Blumenberg, M. (Ed.).  (2024).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Kupfererzlagerst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 Marsberg.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Geologisches Jahrbuch Reihe A. Band A 166, Stuttgart : Schweizerbart'sche Verlagsbuchhandlung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Vennen, M.; Stoecker,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Heumann, I.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(Ed.). 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Dinosaurs. The History of the German Tendaguru Exhibition and Its Finds, 1906-2023.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Brill.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"https://doi.org/10.1163/9789004691063"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https://doi.org/10.1163/9789004691063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Carvalho, C. J. B.; Rafael, J. A.; Couri,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Silva, V. C.; De Oliveira, S. S.; Lamas, C. J. E. (2024). Cap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tulo 36: Diptera Linnaeus, 1758. In: Editora INPA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Insetos do Brasil: Diversidade e Taxonomia - 2a Edi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çã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o, revisada e ampliada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783-831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Manaus:Editora INPA. DOI: https://doi.org/10.61818/56330464c36.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Depraetere,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Akhlaq,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az, V.D.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Virtual Access to Fossil &amp; Archival Material from the German Tendaguru Expedition (1909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1913): More Than 100 years of Data-Meta-paradata Management for Improved Standardisation. In: Ioannides, M., Baker, D., Agapiou, A., Siegkas, P.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3D Research Challenges in Cultural Heritage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89-102 Lecture Notes in Computer Science, vol 15190.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5, Cham: Springer Nature. DOI: https://doi.org/10.1007/978-3-031-78590-0_8.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Gemeinschaftsg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rten als Orte der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 in der Stadt. In: Andrea Baier, Christa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 and Karin Werner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Unterwegs in die Stadt der Zukunft. Urbane 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rten als Orte der Transformation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267-276 . Bielefeld:transcript Verlag. DOI: https://doi.org/10.1515/9783839471630-016.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Feld, C. K.; Nguyen, H. H.; Haase,P.; Hering, D.; Schmedtje, U.; Pahl-Wostl, C.; von Fumetti,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.; Hahn, H.J.; Haubrock, P. J.;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hnig, S.; Januschke, K.; Klauer, B.; Reese,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Straile, D.; Tanneberger, F. (2024). 5 Binnengew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sser und Auen. In:  Christian Wirth, Helge Bruelheide, Nina Farwig, Jori Maylin Marx, Josef Settele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Faktencheck Artenvielfalt. Eine Bestandsaufnahme und Perspektiven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den Erhalt der biologischen Vielfalt in Deutschland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521-646 . Ergolding:oekom verlag eBooks. DOI: https://doi.org/10.14512/9783987263361.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Zeller, U.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Eutherians: Placental Mammals. In: Michael K. Skinner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Encyclopedia of Reproduction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617-624 . Elsevier eBooks. DOI: https://doi.org/10.1016/b978-0-443-21477-6.00049-3.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Gess,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Exotismus/Primitivismus. In: Lickhardt, M., Krause, R. 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Handbuch Weimarer Republik. Literatur und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283-288 . J.B. Metzler, Stuttgart:Springer. DOI: https://doi.org/10.1007/978-3-476-05951-2_32.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Ann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herungen an Gegenst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nde - Eine Einf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hrung.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15-26 Laborberichte.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e:VDG.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7: Big in Japan: Brachiosaurus brancai in Tokyo.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99-121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Stoecker, H.; Vennen,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 Deconstructing Dinosaurs: The History of the German Tendaguru Expedition and Its Finds, 1906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S.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Leiden:Brill.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"https://doi.org/10.1163/9789004691063_002"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https://doi.org/10.1163/9789004691063_002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Stoecker, H.; Vennen,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15: Dinosaurs and Provenance: The Colonial Legacy of the Tendaguru Fossils, 1909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255-272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Vennen, M.; Stoecker, H.; Newman,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13: Looking Back, Looking Forward: A Conversation with Daniela Schwarz, Curator of the Tendaguru Dinosaur Collection.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219-228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https://doi.org/10.1163/9789004691063_014.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Wagner, A. (2024). Der Kletterpilz am Ende der Welt. Kindheiten in der Folgelandschaft. In: Philipp Baumgarten/Annekathrin Kohout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Ostflimmern. Wir Wende-Millenials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152-171 . Halle:Saale:Mitteldeutscher Verlag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Janssen,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Ripperger, S.; Meisel,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Chapter: 15 Methodentests zur Anbringung verschiedener Sender an Zauneidechsen. In: Klaus Henle, Peter Pogode, Richard Podloucky, Arno Geiger, Annegret Grimm-Seyfarth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 Methoden der Feldherpetologie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180-189 Mertensiella 32. Chimaira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Zug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nge. Naturkundliche Sammlungen aus kolonialen Kontexten. In: Arbeitskreis Provenienzforschung e.V.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Zug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nge: Naturkundliche Sammlungen aus kolonialen Kontexten.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Heidelberg: arthistoricum.net-ART-Books. DOI: https://doi.org/10.11588/arthistoricum.1315.c18774.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Mujal, E.; Logghe, A.; Buchwitz, M.; Klein, H.; Lucas, S. G.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Chapter 4: Permian vertebrate tracks. In: Lucas, S. G., Hunt, A. P., Klein, H.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Ichnology. Tetrapod Tracks and Trackways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. Elsevier. DOI: https://doi.org/10.1016/b978-0-443-13837-9.00007-x.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On a small collection of caddisflies from the Himalayas of Nepal (Insecta: Trichoptera).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229-240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Evolutionsbiologie im Naturkundemuseum. In: Gemballa, S., Kattmann, U.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Didaktik der Evolutionsbiologie.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513-528 . Berlin, Heidelberg:Springer Spektrum. DOI: https://doi.org/10.1007/978-3-662-69030-7_29.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Ralf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Mineralogische Sammlung des Museums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 im Wandel der Zeit.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27-64 Laborberichte.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12, Ilmtal-Weinstra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e:VDG 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Scalable, Cost-Effective, and Decentralized DNA Barcoding with Oxford Nanopore Sequencing. In: Robert DeSalle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DNA Barcoding: Methods and Protocols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223-238 Methods In Molecular Biology. 2744, New York:Springer Nature. DOI: https://doi.org/10.1007/978-1-0716-3581-0_14.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Stoecker,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14 Taxonomie at Tendaguru. How the Berlin Dinosaurs got their names.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233-254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https://doi.org/10.1163/9789004691063_015.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Vom Siebengebirge an die Spree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Musealisierung einer mineralogischen Privatsammlung.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65-94 Laborberichte.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 : VDG:VDG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Zuschreibung der Werte. Gutachten zu geowissenschaftlichen Sammlungen in Preu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en (1810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1840). In: Reimann, Caren; Weis, Jo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ë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Unbezahlbar? Vormoderne Sammlungs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konomie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203-225 Kulturen des Sammelns. Akteure, Objekte, Medien.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Wallstein-Verlag:Wallstein Verlag. DOI: https://doi.org/10.15499/kds-008-008.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fauna of the Himalaya 2: The first reprensentative of the genus from Bhutan (Coleoptera: Staphylinidae, Staphylininae).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302-306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fauna of the Himalaya 3: E. (Sectophilonthus) kleebergi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sp. n. - a new outstanding species of Nepal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(Coleoptera: Staphylinidae, Staphylininae)..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307-314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Uhlig, B.; Kleeberg,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fauna of the Himalaya 4: Three new species of the genus from Nepal from the collection A. Kleeberg (Coleoptera: Staphylinidae, Staphylininae)..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315-328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Haklay,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Ch. 11: Citizen science. In: Darbellay, F.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Elgar Encyclopedia of Interdisciplinarity and Transdisciplinarity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46-49 Social Sciences series. Edward Elgar Publishing. DOI: https://doi.org/10.4337/9781035317967.ch11.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Bioacoustic data acquisition and species recognition.. In: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gele J.W., Tschan G.F. 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Weather stations for biodiversity: a comprehensive approach to an automated and modular monitoring system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119-157 Advanced Books. Sofia:Pensoft Publishers. DOI: https://doi.org/10.3897/ab.e119534.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Wiepke, A.; Belli, F.; Fischer, M.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Embodied Learning in Virtual Reality.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 Karsten Senkbeil, Timo Ahlers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Virtual Reality in den Geisteswissenschaften: Konzepte, Methoden und interkulturelle Anwendungen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. Peter Lang Group AG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Lehre partizipativ gestalten.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Medienhaus. DOI: https://doi.org/978-3-96037-390-2.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bookmarkStart w:name="_Hlk192596364" w:id="0"/>
      <w:r>
        <w:rPr>
          <w:rFonts w:ascii="Trade Gothic LT Std" w:cs="Trade Gothic LT Std" w:hAnsi="Trade Gothic LT Std" w:eastAsia="Trade Gothic LT Std"/>
          <w:rtl w:val="0"/>
          <w:lang w:val="de-DE"/>
        </w:rPr>
        <w:t>Projektgruppe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Wissenschaftskommunikation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“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im VBIO, inkl.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Wissenschaftskommunikation im Bereich der Biowissenschaften.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VBIO.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"https://www.vbio.de/fileadmin/user_upload/verband/Positionen/240226_Position_WissKomm_final.pdf"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https://www.vbio.de/fileadmin/user_upload/verband/Positionen/240226_Position_WissKomm_final.pdf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bookmarkEnd w:id="0"/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de-DE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Der Zugang zu genetischen Ressourcen. Wie sich die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tskonventionen durch das Nagoya-Protokoll auf die Grundlagenforschung auswirkt..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und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1-3. https://politikkultur.de/die-kunst-der-benennung/der-zugang-zu-genetischen-ressourcen/?print=pdf.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Citizen Science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Wissenschaft der Vielen.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eNewsletter Wegweiser 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rgerschafr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3. https://www.buergergesellschaft.de/fileadmin/pdf/gastbeitrag_meyer_240328.pdf.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Vertrauen in Wissenschaft durch Citizen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BBE-Newsletter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Engagement und Partizipation in Deutschland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1-3.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allt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gliche Natur - Pflanzen und Tiere entdecken mit der Smartphone-App Naturblick.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&amp;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 (11/24), 23. https://www.kulturrat.de/publikationen/zeitung-pk/ausgabe-nr-102024/.</w:t>
      </w:r>
    </w:p>
    <w:p>
      <w:pPr>
        <w:pStyle w:val="Normal.0"/>
        <w:rPr>
          <w:rStyle w:val="url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Wie wollen wir leben? Naturkundemuseen bieten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ume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sungen.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&amp;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 (11/24), 1-2. https://www.kulturrat.de/wp-content/uploads/2024/09/puk10-24.pdf.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Agrawal, B.; Grott, M.; Kollenberg, J.; Biele, J.; Gundlach, B.; Blum,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Miyamoto,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numerical method to determine bulk thermal conductivity of randomly packed particle beds.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Landeau,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hlen,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Maller, A.; Nakajima,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Metal-silicate mixing upon Giant Impacts into magma oceans.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https://doi.org/10.5194/epsc2024-1126.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Anderson J.; Sager C.; Airo A.; Miedtank A.; Schwonke F.; Feige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Exploring Polygonal Patterned Grounds in the Hyper-arid Atacama Desert: Insights into Formation Mechanisms and Implications for Martian Analogues.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 2024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(EPSC2024-1115). DOI: https://doi.org/10.5194/epsc2024-1115.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Conceptual Analysis of Occurrences: Implications for the Identity, Mereology and Representation of Occurrence Instances in Biodiversity Data Exchange.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https://doi.org/10.3897/biss.8.141258.</w:t>
      </w:r>
    </w:p>
    <w:p>
      <w:pPr>
        <w:pStyle w:val="Normal.0"/>
        <w:rPr>
          <w:rFonts w:ascii="Trade Gothic LT Std" w:cs="Trade Gothic LT Std" w:hAnsi="Trade Gothic LT Std" w:eastAsia="Trade Gothic LT Std"/>
          <w:shd w:val="clear" w:color="auto" w:fill="ffff00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Jenniskens,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Van den Neucker, A.; Helbert, J.; Spurn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Borovi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ka, J.; Gattacceca, J.; Anand, A.; Kleine, T.; Braukm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N.; Becker, H.; Schmitt-Kopplin, P.; Krietsch, D.; Schuppisser, A.; Busemann, H.; Goderis, S. and The Ribbeck Consortiu. (2024). Initial Analysis of the Ribbeck Aubrite Recovered from Asteroid 2024 BX1.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https://doi.org/10.1111/maps.14239.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Goldmann, M.; Agrawal, B.; Gundlach, B.;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ttler, C.; Patzek, M.; Grott,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Thermal and mechanical properties of carbonaceous chondrite analogues.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17, EPSC2024-348.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https://doi.org/10.5194/epsc2024-348.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Jenniskens,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Van den Neucker, A.; Helbert, J.; Spurn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P.; Borovi</w:t>
      </w:r>
      <w:r>
        <w:rPr>
          <w:rFonts w:ascii="Calibri" w:hAnsi="Calibri" w:hint="default"/>
          <w:rtl w:val="0"/>
          <w:lang w:val="de-DE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ka, J.; Gattacceca, J.; Anand, A.; Kleine, T.; Braukm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N.; Becker, H.; Schmitt-Kopplin, P.; Krietsch, D.; Schuppisser, A.; Busemann, H.; Goderis,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Petrography and geochemistry of the Ribbeck aubrite recovered from asteroid 2024 BX1, the closest analog to Mercury?.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979. DOI: https://doi.org/10.5194/epsc2024-979.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Hypervelocity collisions as drivers of planetary differentiation: Evidence from the Boutel Fil (b) H chondrite impact melt breccia.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17, 826. DOI: https://doi.org/10.5194/epsc2024-826.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Hamm, M.;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M.; Biele,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Knollenberg, J.; Grott,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Model of Reduction of Apparent Thermal Inertia by Interrupted Vertical Heat-Flow.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315. DOI: https://doi.org/10.5194/epsc2024-315.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Heinle,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Albrecht,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Szigli,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Loginova,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WiNoDa Knowledge Lab - Wissenslabor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Naturwissenschaftliche Sammlungen und objektzentrierte Daten.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25. DINI-Jahrestagung - "Gemeinsame Infrastrukturen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eine offene Wissenschaft"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https://doi.org/10.5281/zenodo.13832469.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bookmarkStart w:name="_Hlk192597259" w:id="1"/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nnemann, K. 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Luther,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; Herreros, I. ; Benavidez, P. ; Raducan, S. D. ; Jutzi, M. ; Baldauf, S. and Orm,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 Model Validation and Laboratory Experiments in the Frame of the Hera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https://doi.org/10.1111/maps.14239.</w:t>
      </w:r>
      <w:bookmarkEnd w:id="1"/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Karlebowski,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Egerer, M.; Neumann, A. E.; Schmack, J.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Co-creation for change: engaging urban community gardeners in the development of insect conservation interventions.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Arpha Proceedings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6, 55-59. DOI: https://doi.org/10.3897/ap.e126596.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Langer,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Koch, F.; Linke,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Debris to Resource: Simulating High-Velocity Impacts of Space Debris on the Moon.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https://doi.org/10.5194/epsc2024-956.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Herreros, I.; Benavidez, P.; Raducan, S. D.; Jutzi, M.; Baldauf, S.;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nnemann,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 Experiments and Model Validation in the frame of the Hera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https://doi.org/10.5194/epsc2024-194.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McCormack, J.; Griffiths, M. L.; Maisch, H.; IV, Becker, M. A.; Bourgon, N.; Jaouen, K.; Fuller, B. T.; Pollersp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Feichtinger, I.;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W.; Shimada, K. (2024). Applying zinc isotopes to investigate the trophic positions of extinct marine vertebrates, including the megatooth shark Otodus megalodon, in ancient marine ecosystems.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 General Assembly 2024, Vienna, Austria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https://doi.org/10.5194/egusphere-egu24-8484.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Michalik,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Otto, K. A.; Maturilli, A.; Cloutis, E.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How and why can oxidation influence the reflectance spectrum of pyroxenes on planetary bodies?.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1069. DOI: https://doi.org/10.5194/epsc2024-1069.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Heinle,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Albrecht,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Szigli,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Loginova,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WiNoDa Knowledge Lab: Ein Datenkompetenzzentrum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Naturwissenschaftliche Sammlungen und Objektzentrierte Daten.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NFDI4Objects Community Meeting 2024 (Mainz, Germany, 2024)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https://doi.org/10.5281/zenodo.13886477.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What Is Sustainability? A Reflection From the Perspective of Biodiversity Informatics.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https://doi.org/10.3897/biss.8.132930.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Plesa, Ana-Catalina;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ckriemen-Bez, Tina; 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nnemann, Ka.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The role of impacts on ice shell dynamics and surface-to-ocean exchange on Europa.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EPSC2024-701. DOI: https://doi.org/10.5194/epsc2024-701.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Poelchau, M. H.; Kenkmann, T.; Winkler, R.; Wirth,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Schaefer,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Shear Stresses in Experimentally Shock-Twinned Calcite.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59, (S1), I-XIII. DOI: https://doi.org/10.1111/maps.14239.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Rice,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Modelling Lunar Impact Flashes from Molten Ejecta.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https://doi.org/10.5194/epsc2024-560.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hlen,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Allibert, L.; Maas, C.; Hansen, U.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Breaking or Entering? The Fate of Asteroid Cores During Impact Into a Magma Ocean.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https://doi.org/10.5194/epsc2024-816.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Schiller, E. K.; Buschbom, J.; Wiltschke-Schrotta, K.;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ffner, E.; Leliaert, F.; Zimkus, B. M.; Dickie, J. B.; Gomes, S. R.; Lyal, C. H.C.;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Paton, A. J.; Droege, G. (2024). Tools for Fulfilling Legal Requirements of Biodiversity Specimens: Permit/Contract &amp; Term Typologies.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8, e139406. DOI: https://doi.org/10.3897/biss.8.139406.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Henry, G.; Claeys, P. (2024). Simulating NASA DART impact: Insights into the interior of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 General Assembly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https://doi.org/10.5194/egusphere-egu24-12996.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Henry, G.; Claeys, P. (2024). Hypervelocity Impact Simulations of the NASA Double Asteroid Redirection Test (DART) on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&amp; Planetary Science Conference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#2312. https://www.hou.usra.edu/meetings/lpsc2024/technical_program/?session_no=721.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Senel, C. B.; Karatekin,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Dai, K.; Zhu,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Claeys,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Inferring the interior of asteroid Dimorphos from hypervelocity DART-scale impact simulations.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937. DOI: https://doi.org/10.5194/epsc2024-937.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Dai, K.; Zhu, M.-H.;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Claeys,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DART-scale Hypervelocity Impact Simulations: Insights into the Interior of Near-Earth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86th Annual Meeting of the Meteoritical Society 2024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LPI Contrib. No. 3036-6443. https://www.hou.usra.edu/meetings/metsoc2024/pdf/6443.pdf.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Naturblick: Erkenntnisse aus der Entwicklung einer App zur urbanen Naturerfahrung.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BfN-Schriften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https://doi.org/10.19217/skr677.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Kuhlmann,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Dontschev,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bersicht Bestimmungs-Apps.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BfN-Schriften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(677), 57-61. DOI: https://doi.org/10.19217/skr677.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Van den Neucker, A.; Helbert, J.; Barraud, O.; d'Amore, M.; Verma, N.; Adeli, S.; Alemanno, G.; Maturilli, A.; Hamann,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Kaufman,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Luther, R.;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Jenniskens, P.; Hiesinger,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Spectral Characterization of the Ribbeck Aubrite as Mercury Analog: The Effect of Heating in Preparation for MERTIS FlyBy 5.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EPSC2024-733. DOI: https://doi.org/10.5194/epsc2024-733.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Making connections. Open data for transdisciplinary Provenance Research on Collections from Colonial Contexts.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in: Schmidt-Loske, Katharina, Tschan, Georg F., Xylander, Willi E. R., Space, Time, Plants and Paper. Botanical Exploration from Colonial Origins to Global Heritage (Senckenberg Monographs, Vol. 1, pp. 75-84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2024, (1), 75-84.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"https://doi.org/978-3-510-61428-8"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https://doi.org/978-3-510-61428-8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Bessert-Nettelbeck,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Burwitz, M.; Gehring, K.; Erikson,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Loth, A.;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hlenbein, F.;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M.; Oesterheld,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Partizipation in der Wissenschaft (DUZ Special).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Medienhaus. DOI: https://doi.org/ISBN 978-3-96037-390-2.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Bishop, I,; Cacciatori, C.; Chapman, D.; DuBois, C.; ; Endalew, Y. E.; Goldin, J.; Graham, M.; Hamisi, W.; Juanah, M.; Kamara,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Livingstone, A.; Loeffen, A.; Loiselle, S.; Madikizela, B.; Mkole, R.; Castro, J. M.; Mudenda, E.; Nyongesa, F.; Nyoni, F.; Kiminta, E. O.; Pattinson, N. B.; Sullivan, T.; Taylor, J.; de Vries, S.; Walker, M.; Warner, S.; Wehn, U.; Wu, Y.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Technical Brief - The role of citizen science in improving ambient water quality.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Earthwatch Europe on behalf of the United Nations Environment Programme-coordinated World Water Quality Alliance. DOI: https://doi.org/10.5281/zenodo.12634359.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Bishop, I.; Cacciatori, C.; Ceccaroni, L.; Chapman, D.; DuBois, C.; Endalew, Y. E.; Goldin, J.; Graham, M. P.; Hamisi, W. Juanah, M.; Kamara,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Livingstone, A.; Loeffen, A.; Loiselle, S.; Madikizela, B.; Mkole, R.; Monge, J.; Mudenda, E.; Nyongesa, F.; Nyoni, F.; Kiminta, E. O.; Pattinson, N. B.; Sullivan, T.; Taylor, J.; a deVries, S.; Walker, M.; Warner, S.; Wehn, U.; Yaqian Wu, Y.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Policy Brief - The role of citizen science in improving ambient water quality.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Earthwatch Europe on behalf of the United Nations Environment Programme-coordinated World Water Quality Alliance. DOI: https://doi.org/10.5281/zenodo.12650972.</w:t>
      </w:r>
    </w:p>
    <w:p>
      <w:pPr>
        <w:pStyle w:val="Normal.0"/>
        <w:rPr>
          <w:rStyle w:val="url"/>
        </w:rPr>
      </w:pPr>
      <w:bookmarkStart w:name="_Hlk192747953" w:id="2"/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Cyber Valley,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Berlin School of Public Engagement and Open Science,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PE-Communit.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Der Public Engagement Kodex - Wie wir den Dialog zwischen Wisschenschaft und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ffentlichkeit gestalten.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1-24.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 </w:t>
      </w:r>
      <w:r>
        <w:rPr>
          <w:rtl w:val="0"/>
          <w:lang w:val="en-US"/>
        </w:rPr>
        <w:t>.</w:t>
      </w:r>
      <w:r>
        <w:rPr>
          <w:rStyle w:val="Hyperlink.4"/>
          <w:lang w:val="de-DE"/>
        </w:rPr>
        <w:fldChar w:fldCharType="begin" w:fldLock="0"/>
      </w:r>
      <w:r>
        <w:rPr>
          <w:rStyle w:val="Hyperlink.4"/>
          <w:lang w:val="de-DE"/>
        </w:rPr>
        <w:instrText xml:space="preserve"> HYPERLINK "https://www.museumfuernaturkunde.berlin/sites/default/files/BS-23-001%2520Berlin%2520School_Kodex-2023_Booklet-A5_dt_SCREEN_0.pdf"</w:instrText>
      </w:r>
      <w:r>
        <w:rPr>
          <w:rStyle w:val="Hyperlink.4"/>
          <w:lang w:val="de-DE"/>
        </w:rPr>
        <w:fldChar w:fldCharType="separate" w:fldLock="0"/>
      </w:r>
      <w:r>
        <w:rPr>
          <w:rStyle w:val="Hyperlink.4"/>
          <w:rtl w:val="0"/>
          <w:lang w:val="de-DE"/>
        </w:rPr>
        <w:t>https://www.museumfuernaturkunde.berlin/sites/default/files/BS-23-001%20Berlin%20School_Kodex-2023_Booklet-A5_dt_SCREEN_0.pdf</w:t>
      </w:r>
      <w:r>
        <w:rPr/>
        <w:fldChar w:fldCharType="end" w:fldLock="0"/>
      </w:r>
      <w:r>
        <w:rPr>
          <w:rtl w:val="0"/>
          <w:lang w:val="de-DE"/>
        </w:rPr>
        <w:t xml:space="preserve"> (german)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Cyber Valley,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Berlin School of Public Engagement and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PE-Communit.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The principles of public engagement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How we shape the dialogue between research and the public.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1-24.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 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"https://www.museumfuernaturkunde.berlin/sites/default/files/BS-23-001%2520Berlin%2520School_Kodex-2023_Booklet-A5_gb_SCREEN.pdf"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https://www.museumfuernaturkunde.berlin/sites/default/files/BS-23-001%20Berlin%20School_Kodex-2023_Booklet-A5_gb_SCREEN.pdf</w:t>
      </w:r>
      <w:r>
        <w:rPr/>
        <w:fldChar w:fldCharType="end" w:fldLock="0"/>
      </w:r>
      <w:r>
        <w:rPr>
          <w:rtl w:val="0"/>
          <w:lang w:val="en-US"/>
        </w:rPr>
        <w:t xml:space="preserve">  (english)</w:t>
      </w:r>
      <w:bookmarkEnd w:id="2"/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Faustino,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Wendler,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Shennan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Impact: Definitions, How to manage it, A case study.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1-6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 Naturkunde Berlin (MfN) - Leibniz Institute for Evolution and Biodiversity Science. DOI: https://doi.org/10.7479/m82c-m683.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Galloway, C.; Monaghan,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Wendler,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Spokes, L.; Joubert, M.; Milne,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Shennan,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Emotions in Engagement Toolkit - A practice guide and insights from the Collaborative Futures Academy 2024.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https://doi.org/10.7479/m1m8-km40.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Datenmanagementpl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ne in Citizen-Science-Projekten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Begleitender Leitfaden zum Werkzeug 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rgerforschungsdaten-planen.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1-28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 (MfN) - Leibniz Institute for Evolution and Biodiversity Science.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DOI: https://doi.org/10.7479/4y0t-k239.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Leitbild Public Engagement zu Planetarer Gesundheit mit Fokus auf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hrung und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hrungssysteme.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Reichel, C.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Wissenstransfer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nachhaltige Landnutzung und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hrung: Gemeinsam 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tig werden im Sinne der Planetaren Gesundheit.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Glahe,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Ahrend, C.; Brandt,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Krohmer, J.; Lentz, S.; Marzinek, N.; Molthagen-Schn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ring,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Stewart,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Perspectives on Science Communication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e136750 Pensoft Publishers. DOI: https://doi.org/10.3897/rio.10.e136750.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Leachman, S.; Meudt,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Santos, J.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Report on WikiProject International Botanical Congress 2024.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Zenodo.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"https://doi.org/10.5281/zenodo.13788266"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https://doi.org/10.5281/zenodo.13788266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Arvidsson,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Ebbighausen,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Open Source Code Naturblick Android.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GitHub,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Inc. https://github.com/mfn-berlin/naturblick-android.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Arvidsson,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Ebbighausen,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Open Source Code Naturblick iOS.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GitHub, Inc. https://github.com/mfn-berlin/naturblick-ios.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Clements, H. S.; San, E. D. L.; Hempson, G.; Linden, B.; Maritz, B.; Monadjem, A.; Reynolds, C.; Siebert, F.; Stevens, N.; Biggs, R.; De Vos, A.; Blanchard, R.; Child, M.; Esler, K. J.; Hamann, M.; Loft, T.; Reyers, B.; Selomane, O.; Skowno, A. L.;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(...), Woodhouse, G.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bii4africa dataset of faunal and floral population intactness estimates across Africa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major land uses. [Dataset].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(Bd. 11, Nummer 1). DOI: https://doi.org/10.1038/s41597-023-02832-6.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Drop dead! Female mate avoidance in an explosively breeding frog. [Dataset].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Cassyni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seminars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https://doi.org/10.52843/cassyni.fzsxvh.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Falb, D.; Rinck, M.; Schalansky, J.; Graessner, M.; Schneider, T.; Bossmann, M.; Lembeck, P.; Tajouri,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Wie Gras. Ein literarischer Audioguide zum Anthropoz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n. 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Naturkunde, FARN Kollektiv.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"https://youtu.be/kpbi56DUnQU"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https://youtu.be/kpbi56DUnQU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Digitales Werkzeug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die Erstellung von Datenmanagementpl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Citizen Science-Projekte. 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https://buergerforschungsdaten-planen.de/.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McGregor, A.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Burkmar, R.; Schoenauer,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genome sequence of the silver stretch spider, Tetragnatha montana (Simon, 1874) (Araneae: Tetragnathidae). [Dataset]. Wellcome Open Research. DOI: https://doi.org/10.12688/wellcomeopenres.21782.1.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Understanding the role of trust in the cooperation of diverse actors in citizen science projects from Germany: a qualitative interview study. [Dataset]. OSF Home. DOI: https://doi.org/10.17605/OSF.IO/263UV.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Paech, F.; Woite,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S.; Schindler,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Open Access Spiel "Skill It - Unlock Your Science!". [Dataset]. Zenodo. DOI: https://doi.org/10.7479/eqbn-6f25.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Machine-Readable Data Formats in Biodiversity Informatics.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GitHub. DOI: https://doi.org/10.7479/6qch-mz63.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Van Tussenbroek, I.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Toole, B. P.; Formenti, G.; Philge, P.; Zhang, N.; Abueg, L.; Brajuka, N.; Jarvis, E.; Volkert, T. L.; Gray, J. L.; Pieri, M.; Mai, M.; Teeling, E. C.; Vernes, S.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genome sequence of Rhynchonycteris naso, Peters, 1867 (Chiroptera, Emballonuridae, Rhynchonycteris). [Dataset]. Wellcome Open Research. DOI: https://doi.org/10.12688/wellcomeopenres.19959.1.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en-US"/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  <w:u w:val="none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lang w:val="de-DE"/>
    </w:rPr>
  </w:style>
  <w:style w:type="character" w:styleId="url">
    <w:name w:val="url"/>
  </w:style>
  <w:style w:type="character" w:styleId="Hyperlink.4">
    <w:name w:val="Hyperlink.4"/>
    <w:basedOn w:val="Link"/>
    <w:next w:val="Hyperlink.4"/>
    <w:rPr>
      <w:lang w:val="de-DE"/>
    </w:rPr>
  </w:style>
  <w:style w:type="character" w:styleId="Hyperlink.5">
    <w:name w:val="Hyperlink.5"/>
    <w:basedOn w:val="Link"/>
    <w:next w:val="Hyperlink.5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