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149" w:rsidRDefault="00CF1A0B" w:rsidP="00CF1A0B">
      <w:pPr>
        <w:jc w:val="center"/>
        <w:rPr>
          <w:b/>
          <w:u w:val="single"/>
        </w:rPr>
      </w:pPr>
      <w:r w:rsidRPr="00973620">
        <w:rPr>
          <w:b/>
          <w:u w:val="single"/>
        </w:rPr>
        <w:t>CENTRO DE INVESTIGACIÓN PSICOLÓGICA H</w:t>
      </w:r>
      <w:r w:rsidR="00DD621E">
        <w:rPr>
          <w:b/>
          <w:u w:val="single"/>
        </w:rPr>
        <w:t>I</w:t>
      </w:r>
      <w:r w:rsidRPr="00973620">
        <w:rPr>
          <w:b/>
          <w:u w:val="single"/>
        </w:rPr>
        <w:t>STÓRICO-CULTURAL</w:t>
      </w:r>
    </w:p>
    <w:p w:rsidR="00CF1A0B" w:rsidRDefault="00CF1A0B" w:rsidP="00CF1A0B">
      <w:pPr>
        <w:jc w:val="center"/>
        <w:rPr>
          <w:noProof/>
          <w:lang w:eastAsia="es-PE"/>
        </w:rPr>
      </w:pPr>
    </w:p>
    <w:p w:rsidR="00CF1A0B" w:rsidRDefault="00CF1A0B" w:rsidP="00CF1A0B">
      <w:r>
        <w:t>INICIOS:</w:t>
      </w:r>
    </w:p>
    <w:p w:rsidR="00CF1A0B" w:rsidRDefault="00CF1A0B" w:rsidP="00DD621E">
      <w:pPr>
        <w:pStyle w:val="Prrafodelista"/>
        <w:numPr>
          <w:ilvl w:val="0"/>
          <w:numId w:val="3"/>
        </w:numPr>
      </w:pPr>
      <w:r>
        <w:t xml:space="preserve">2011 </w:t>
      </w:r>
      <w:r w:rsidR="00DD621E">
        <w:t xml:space="preserve">Se conforma el equipo </w:t>
      </w:r>
      <w:r>
        <w:t xml:space="preserve">en Universidad Nacional de San </w:t>
      </w:r>
      <w:r w:rsidR="00DD621E">
        <w:t>Agustín</w:t>
      </w:r>
      <w:r>
        <w:t>, Escuela Profesional de</w:t>
      </w:r>
      <w:r w:rsidR="00DD621E">
        <w:t xml:space="preserve"> </w:t>
      </w:r>
      <w:r>
        <w:t>Psicología.</w:t>
      </w:r>
    </w:p>
    <w:p w:rsidR="00DD621E" w:rsidRDefault="00DD621E" w:rsidP="00DD621E">
      <w:pPr>
        <w:pStyle w:val="Prrafodelista"/>
        <w:numPr>
          <w:ilvl w:val="0"/>
          <w:numId w:val="3"/>
        </w:numPr>
      </w:pPr>
      <w:r>
        <w:t xml:space="preserve">El equipo inicio con 5 estudiantes fundadores de Psicología. </w:t>
      </w:r>
    </w:p>
    <w:p w:rsidR="00CF1A0B" w:rsidRDefault="00CF1A0B" w:rsidP="00DD621E">
      <w:pPr>
        <w:pStyle w:val="Prrafodelista"/>
        <w:numPr>
          <w:ilvl w:val="0"/>
          <w:numId w:val="3"/>
        </w:numPr>
      </w:pPr>
      <w:r>
        <w:t xml:space="preserve">2015 se registran ante la </w:t>
      </w:r>
      <w:proofErr w:type="spellStart"/>
      <w:r>
        <w:t>Sunat</w:t>
      </w:r>
      <w:proofErr w:type="spellEnd"/>
      <w:r>
        <w:t xml:space="preserve"> y Registros </w:t>
      </w:r>
      <w:r w:rsidR="00DD621E">
        <w:t>Públicos</w:t>
      </w:r>
      <w:r>
        <w:t>.</w:t>
      </w:r>
    </w:p>
    <w:p w:rsidR="00DD621E" w:rsidRDefault="00DD621E" w:rsidP="00DD621E">
      <w:pPr>
        <w:pStyle w:val="Prrafodelista"/>
        <w:numPr>
          <w:ilvl w:val="0"/>
          <w:numId w:val="3"/>
        </w:numPr>
      </w:pPr>
      <w:r>
        <w:t>Actualmente el equipo cuenta con 10 profesionales de Psicología.</w:t>
      </w:r>
    </w:p>
    <w:p w:rsidR="00CF1A0B" w:rsidRDefault="00CF1A0B" w:rsidP="00CF1A0B">
      <w:r>
        <w:t>ACTIVIDADES:</w:t>
      </w:r>
    </w:p>
    <w:p w:rsidR="00CF1A0B" w:rsidRDefault="00CF1A0B" w:rsidP="00CF1A0B">
      <w:pPr>
        <w:pStyle w:val="Prrafodelista"/>
        <w:numPr>
          <w:ilvl w:val="0"/>
          <w:numId w:val="1"/>
        </w:numPr>
      </w:pPr>
      <w:r>
        <w:t>Jornadas psicológicas.</w:t>
      </w:r>
    </w:p>
    <w:p w:rsidR="00CF1A0B" w:rsidRDefault="00CF1A0B" w:rsidP="00CF1A0B">
      <w:pPr>
        <w:pStyle w:val="Prrafodelista"/>
        <w:numPr>
          <w:ilvl w:val="0"/>
          <w:numId w:val="1"/>
        </w:numPr>
      </w:pPr>
      <w:r>
        <w:t>Seminarios- organizados dentro de la misma Universidad.</w:t>
      </w:r>
    </w:p>
    <w:p w:rsidR="00CF1A0B" w:rsidRDefault="00CF1A0B" w:rsidP="00CF1A0B">
      <w:pPr>
        <w:pStyle w:val="Prrafodelista"/>
        <w:numPr>
          <w:ilvl w:val="0"/>
          <w:numId w:val="1"/>
        </w:numPr>
      </w:pPr>
      <w:r>
        <w:t>Exposiciones.</w:t>
      </w:r>
    </w:p>
    <w:p w:rsidR="00CF1A0B" w:rsidRDefault="00CF1A0B" w:rsidP="00CF1A0B">
      <w:pPr>
        <w:pStyle w:val="Prrafodelista"/>
        <w:numPr>
          <w:ilvl w:val="0"/>
          <w:numId w:val="1"/>
        </w:numPr>
      </w:pPr>
      <w:r>
        <w:t>Presentación de libros.</w:t>
      </w:r>
    </w:p>
    <w:p w:rsidR="00CF1A0B" w:rsidRDefault="00CF1A0B" w:rsidP="00CF1A0B">
      <w:pPr>
        <w:pStyle w:val="Prrafodelista"/>
        <w:numPr>
          <w:ilvl w:val="0"/>
          <w:numId w:val="1"/>
        </w:numPr>
      </w:pPr>
      <w:r>
        <w:t>Charlas.</w:t>
      </w:r>
    </w:p>
    <w:p w:rsidR="00CF1A0B" w:rsidRDefault="00CF1A0B" w:rsidP="00CF1A0B">
      <w:pPr>
        <w:pStyle w:val="Prrafodelista"/>
        <w:numPr>
          <w:ilvl w:val="0"/>
          <w:numId w:val="1"/>
        </w:numPr>
      </w:pPr>
      <w:r>
        <w:t>Video foro</w:t>
      </w:r>
    </w:p>
    <w:p w:rsidR="00DD621E" w:rsidRDefault="00DD621E" w:rsidP="00CF1A0B">
      <w:pPr>
        <w:pStyle w:val="Prrafodelista"/>
        <w:numPr>
          <w:ilvl w:val="0"/>
          <w:numId w:val="1"/>
        </w:numPr>
      </w:pPr>
      <w:r>
        <w:t>Capacitaciones</w:t>
      </w:r>
    </w:p>
    <w:p w:rsidR="00DD621E" w:rsidRDefault="00CF1A0B" w:rsidP="00DD621E">
      <w:r>
        <w:t>VISIÓN:</w:t>
      </w:r>
    </w:p>
    <w:p w:rsidR="00DD621E" w:rsidRDefault="00DD621E" w:rsidP="00DD621E">
      <w:pPr>
        <w:pStyle w:val="Prrafodelista"/>
        <w:numPr>
          <w:ilvl w:val="0"/>
          <w:numId w:val="5"/>
        </w:numPr>
      </w:pPr>
      <w:r>
        <w:t xml:space="preserve">Difundir el  </w:t>
      </w:r>
      <w:r w:rsidRPr="00DD621E">
        <w:t>CENTRO DE INVESTIGACIÓN PSICOLÓGICA HISTÓRICO-CULTURAL</w:t>
      </w:r>
      <w:r w:rsidRPr="00DD621E">
        <w:t xml:space="preserve"> como una organización dedicada a generar conocimiento en los jóvenes </w:t>
      </w:r>
      <w:r>
        <w:t>académicos.</w:t>
      </w:r>
    </w:p>
    <w:p w:rsidR="00CF1A0B" w:rsidRDefault="00CF1A0B" w:rsidP="00DD621E">
      <w:pPr>
        <w:pStyle w:val="Prrafodelista"/>
        <w:numPr>
          <w:ilvl w:val="0"/>
          <w:numId w:val="4"/>
        </w:numPr>
      </w:pPr>
      <w:r>
        <w:t>Realizar eventos gratuitos para jóvenes con interés a la Psicología.</w:t>
      </w:r>
    </w:p>
    <w:p w:rsidR="00CF1A0B" w:rsidRDefault="00CF1A0B" w:rsidP="00DD621E">
      <w:pPr>
        <w:pStyle w:val="Prrafodelista"/>
        <w:numPr>
          <w:ilvl w:val="0"/>
          <w:numId w:val="4"/>
        </w:numPr>
      </w:pPr>
      <w:r>
        <w:t xml:space="preserve">Generar </w:t>
      </w:r>
      <w:r w:rsidR="00457018">
        <w:t xml:space="preserve">convenios </w:t>
      </w:r>
      <w:r>
        <w:t xml:space="preserve"> con Instituciones para gestionar mejores eventos.</w:t>
      </w:r>
    </w:p>
    <w:p w:rsidR="00CF1A0B" w:rsidRDefault="00CF1A0B" w:rsidP="00CF1A0B">
      <w:r>
        <w:t>OBJETIVOS:</w:t>
      </w:r>
    </w:p>
    <w:p w:rsidR="00CF1A0B" w:rsidRDefault="00CF1A0B" w:rsidP="00CF1A0B">
      <w:pPr>
        <w:pStyle w:val="Prrafodelista"/>
        <w:numPr>
          <w:ilvl w:val="0"/>
          <w:numId w:val="2"/>
        </w:numPr>
      </w:pPr>
      <w:r>
        <w:t>Difusión de investigaciones y artículos relacionados a la psicología.</w:t>
      </w:r>
    </w:p>
    <w:p w:rsidR="00CF1A0B" w:rsidRDefault="00CF1A0B" w:rsidP="00CF1A0B">
      <w:pPr>
        <w:pStyle w:val="Prrafodelista"/>
        <w:numPr>
          <w:ilvl w:val="0"/>
          <w:numId w:val="2"/>
        </w:numPr>
      </w:pPr>
      <w:r>
        <w:t>Difundir sus investigaciones a través de la revista, teniendo como ventana el alcance de la página web.</w:t>
      </w:r>
    </w:p>
    <w:p w:rsidR="00CF1A0B" w:rsidRDefault="00CF1A0B" w:rsidP="00CF1A0B">
      <w:pPr>
        <w:pStyle w:val="Prrafodelista"/>
        <w:numPr>
          <w:ilvl w:val="0"/>
          <w:numId w:val="2"/>
        </w:numPr>
      </w:pPr>
      <w:r>
        <w:t>Captar personas interesadas en publicar sus investigaciones en la revista.</w:t>
      </w:r>
    </w:p>
    <w:p w:rsidR="00457018" w:rsidRDefault="00457018" w:rsidP="00457018">
      <w:r>
        <w:t>ALIANZAS:</w:t>
      </w:r>
    </w:p>
    <w:p w:rsidR="00457018" w:rsidRDefault="00457018" w:rsidP="00457018">
      <w:pPr>
        <w:pStyle w:val="Prrafodelista"/>
        <w:numPr>
          <w:ilvl w:val="0"/>
          <w:numId w:val="2"/>
        </w:numPr>
      </w:pPr>
      <w:r>
        <w:t>Colegio Profesional de Psicólogos de Arequipa</w:t>
      </w:r>
      <w:r>
        <w:t>.</w:t>
      </w:r>
    </w:p>
    <w:p w:rsidR="00CF1A0B" w:rsidRDefault="00CF1A0B" w:rsidP="00CF1A0B">
      <w:r>
        <w:t>P</w:t>
      </w:r>
      <w:r w:rsidR="00DD621E">
        <w:t>Ú</w:t>
      </w:r>
      <w:r>
        <w:t xml:space="preserve">BLICO: </w:t>
      </w:r>
    </w:p>
    <w:p w:rsidR="00CF1A0B" w:rsidRDefault="00CF1A0B" w:rsidP="00DD621E">
      <w:pPr>
        <w:pStyle w:val="Prrafodelista"/>
        <w:numPr>
          <w:ilvl w:val="0"/>
          <w:numId w:val="6"/>
        </w:numPr>
      </w:pPr>
      <w:r>
        <w:t>Estudiantes y académicos ligados a la psicología y carreras afines.</w:t>
      </w:r>
    </w:p>
    <w:p w:rsidR="00CF1A0B" w:rsidRDefault="00CF1A0B" w:rsidP="00CF1A0B">
      <w:r>
        <w:t>MEDIOS DIGITALES DE COMUNICACIÓN</w:t>
      </w:r>
      <w:r w:rsidR="00457018">
        <w:t xml:space="preserve"> UTILIZADOS:</w:t>
      </w:r>
    </w:p>
    <w:p w:rsidR="00CF1A0B" w:rsidRDefault="00CF1A0B" w:rsidP="00DD621E">
      <w:pPr>
        <w:pStyle w:val="Prrafodelista"/>
        <w:numPr>
          <w:ilvl w:val="0"/>
          <w:numId w:val="6"/>
        </w:numPr>
      </w:pPr>
      <w:r>
        <w:t>Blog: poco actualización de información.</w:t>
      </w:r>
    </w:p>
    <w:p w:rsidR="00DD621E" w:rsidRDefault="00DD621E" w:rsidP="00DD621E">
      <w:pPr>
        <w:pStyle w:val="Prrafodelista"/>
        <w:numPr>
          <w:ilvl w:val="0"/>
          <w:numId w:val="6"/>
        </w:numPr>
      </w:pPr>
      <w:r>
        <w:t>Facebook</w:t>
      </w:r>
      <w:bookmarkStart w:id="0" w:name="_GoBack"/>
      <w:bookmarkEnd w:id="0"/>
    </w:p>
    <w:p w:rsidR="00DD621E" w:rsidRDefault="00DD621E" w:rsidP="00DD621E">
      <w:pPr>
        <w:pStyle w:val="Prrafodelista"/>
        <w:numPr>
          <w:ilvl w:val="0"/>
          <w:numId w:val="6"/>
        </w:numPr>
      </w:pPr>
      <w:proofErr w:type="spellStart"/>
      <w:r>
        <w:t>Youtube</w:t>
      </w:r>
      <w:proofErr w:type="spellEnd"/>
    </w:p>
    <w:p w:rsidR="00DD621E" w:rsidRDefault="00DD621E" w:rsidP="00DD621E">
      <w:pPr>
        <w:pStyle w:val="Prrafodelista"/>
        <w:numPr>
          <w:ilvl w:val="0"/>
          <w:numId w:val="6"/>
        </w:numPr>
      </w:pPr>
      <w:proofErr w:type="spellStart"/>
      <w:r>
        <w:t>Linkedin</w:t>
      </w:r>
      <w:proofErr w:type="spellEnd"/>
    </w:p>
    <w:p w:rsidR="00DD621E" w:rsidRDefault="00DD621E" w:rsidP="00DD621E">
      <w:pPr>
        <w:pStyle w:val="Prrafodelista"/>
        <w:numPr>
          <w:ilvl w:val="0"/>
          <w:numId w:val="6"/>
        </w:numPr>
      </w:pPr>
      <w:r>
        <w:t xml:space="preserve">Academia </w:t>
      </w:r>
    </w:p>
    <w:p w:rsidR="00CF1A0B" w:rsidRDefault="00CF1A0B" w:rsidP="00CF1A0B"/>
    <w:p w:rsidR="00CF1A0B" w:rsidRDefault="00CF1A0B" w:rsidP="00CF1A0B"/>
    <w:sectPr w:rsidR="00CF1A0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C27" w:rsidRDefault="00FB6C27" w:rsidP="00CF1A0B">
      <w:pPr>
        <w:spacing w:after="0" w:line="240" w:lineRule="auto"/>
      </w:pPr>
      <w:r>
        <w:separator/>
      </w:r>
    </w:p>
  </w:endnote>
  <w:endnote w:type="continuationSeparator" w:id="0">
    <w:p w:rsidR="00FB6C27" w:rsidRDefault="00FB6C27" w:rsidP="00CF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C27" w:rsidRDefault="00FB6C27" w:rsidP="00CF1A0B">
      <w:pPr>
        <w:spacing w:after="0" w:line="240" w:lineRule="auto"/>
      </w:pPr>
      <w:r>
        <w:separator/>
      </w:r>
    </w:p>
  </w:footnote>
  <w:footnote w:type="continuationSeparator" w:id="0">
    <w:p w:rsidR="00FB6C27" w:rsidRDefault="00FB6C27" w:rsidP="00CF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A0B" w:rsidRDefault="00CF1A0B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5175250</wp:posOffset>
          </wp:positionH>
          <wp:positionV relativeFrom="paragraph">
            <wp:posOffset>-374015</wp:posOffset>
          </wp:positionV>
          <wp:extent cx="1102360" cy="930910"/>
          <wp:effectExtent l="0" t="0" r="2540" b="2540"/>
          <wp:wrapThrough wrapText="bothSides">
            <wp:wrapPolygon edited="0">
              <wp:start x="0" y="0"/>
              <wp:lineTo x="0" y="21217"/>
              <wp:lineTo x="21276" y="21217"/>
              <wp:lineTo x="21276" y="0"/>
              <wp:lineTo x="0" y="0"/>
            </wp:wrapPolygon>
          </wp:wrapThrough>
          <wp:docPr id="2" name="1 Imagen" descr="10714526_605206102922297_7331881173585952464_o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0714526_605206102922297_7331881173585952464_o (1)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387" t="21016" r="18654" b="18165"/>
                  <a:stretch/>
                </pic:blipFill>
                <pic:spPr bwMode="auto">
                  <a:xfrm>
                    <a:off x="0" y="0"/>
                    <a:ext cx="1102360" cy="9309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86898"/>
    <w:multiLevelType w:val="hybridMultilevel"/>
    <w:tmpl w:val="972E53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28732E"/>
    <w:multiLevelType w:val="hybridMultilevel"/>
    <w:tmpl w:val="EFB0BC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9D3336"/>
    <w:multiLevelType w:val="hybridMultilevel"/>
    <w:tmpl w:val="9848A8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327148"/>
    <w:multiLevelType w:val="hybridMultilevel"/>
    <w:tmpl w:val="36B2A7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94011F"/>
    <w:multiLevelType w:val="hybridMultilevel"/>
    <w:tmpl w:val="438827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D97978"/>
    <w:multiLevelType w:val="hybridMultilevel"/>
    <w:tmpl w:val="8B662F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A0B"/>
    <w:rsid w:val="00457018"/>
    <w:rsid w:val="00581149"/>
    <w:rsid w:val="00CF1A0B"/>
    <w:rsid w:val="00DD621E"/>
    <w:rsid w:val="00FB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DA8B0C-C1B6-4154-B918-F12F826D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1A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1A0B"/>
  </w:style>
  <w:style w:type="paragraph" w:styleId="Piedepgina">
    <w:name w:val="footer"/>
    <w:basedOn w:val="Normal"/>
    <w:link w:val="PiedepginaCar"/>
    <w:uiPriority w:val="99"/>
    <w:unhideWhenUsed/>
    <w:rsid w:val="00CF1A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1A0B"/>
  </w:style>
  <w:style w:type="paragraph" w:styleId="Prrafodelista">
    <w:name w:val="List Paragraph"/>
    <w:basedOn w:val="Normal"/>
    <w:uiPriority w:val="34"/>
    <w:qFormat/>
    <w:rsid w:val="00CF1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FE06C-251F-41E4-9123-5408FC4A2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2016-04-30T22:46:00Z</dcterms:created>
  <dcterms:modified xsi:type="dcterms:W3CDTF">2016-04-30T23:22:00Z</dcterms:modified>
</cp:coreProperties>
</file>