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62" w:rsidRDefault="007E7F63">
      <w:r>
        <w:t>Odometer notes</w:t>
      </w:r>
    </w:p>
    <w:p w:rsidR="008B05DD" w:rsidRDefault="008B05DD">
      <w:r>
        <w:t xml:space="preserve">Encoder detects light in an alternating sequence, </w:t>
      </w:r>
      <w:proofErr w:type="gramStart"/>
      <w:r>
        <w:t>A !B</w:t>
      </w:r>
      <w:proofErr w:type="gramEnd"/>
      <w:r>
        <w:t>, !A B, A !B etc.</w:t>
      </w:r>
      <w:r w:rsidR="00F40D60">
        <w:t xml:space="preserve"> this should be reflect in the code</w:t>
      </w:r>
    </w:p>
    <w:p w:rsidR="00F40D60" w:rsidRDefault="00F40D60">
      <w:r>
        <w:t>Encoders should be added to passive wheels to allow wheels to be compared to in the event of slippage the passive wheels will not have slipped.</w:t>
      </w:r>
    </w:p>
    <w:p w:rsidR="00F40D60" w:rsidRDefault="00F40D60" w:rsidP="00F40D60">
      <w:pPr>
        <w:pStyle w:val="Heading2"/>
      </w:pPr>
      <w:r>
        <w:t>Alternative</w:t>
      </w:r>
    </w:p>
    <w:p w:rsidR="00F40D60" w:rsidRPr="00F40D60" w:rsidRDefault="00F40D60" w:rsidP="00F40D60">
      <w:r>
        <w:t>If passive wheels with encoders are not available</w:t>
      </w:r>
    </w:p>
    <w:p w:rsidR="00F40D60" w:rsidRDefault="00F40D60" w:rsidP="00F40D60">
      <w:r>
        <w:t xml:space="preserve">To account for wheel slips on the odometer I shall compare the values of all the odometers to find if a wheel has slipped. i.e. if wheel 1 has slipped and another 2 have not then it should be different. Slips would result in a negative error, meaning the distance traveled would be greater than the distance measured. </w:t>
      </w:r>
    </w:p>
    <w:p w:rsidR="00F40D60" w:rsidRDefault="00F40D60" w:rsidP="00F40D60">
      <w:r>
        <w:t>So if a wheel slip occurs then the other wheels should be reporting a greater distance than the slipped wheels. This means if 2 wheels’ slip then the wheel with the greatest distance should be assumed correct.</w:t>
      </w:r>
    </w:p>
    <w:p w:rsidR="00F40D60" w:rsidRDefault="00F40D60" w:rsidP="00F40D60">
      <w:pPr>
        <w:pStyle w:val="Heading3"/>
      </w:pPr>
    </w:p>
    <w:p w:rsidR="00F40D60" w:rsidRDefault="00F40D60" w:rsidP="00F40D60">
      <w:pPr>
        <w:pStyle w:val="Heading3"/>
      </w:pPr>
      <w:r>
        <w:t>Desirable</w:t>
      </w:r>
    </w:p>
    <w:p w:rsidR="008B05DD" w:rsidRDefault="008B05DD">
      <w:r>
        <w:t>The point where pipes join will result in a small gap, this will cause a positive error in the measured distance</w:t>
      </w:r>
      <w:r w:rsidR="00F40D60">
        <w:t xml:space="preserve">, making it appear that a greater distance has been covered than is correct. This can be accounted for by when the LiDAR detects a gap over a set distance then this distance be corrected by a set amount. </w:t>
      </w:r>
    </w:p>
    <w:p w:rsidR="007E7F63" w:rsidRDefault="007E7F63">
      <w:bookmarkStart w:id="0" w:name="_GoBack"/>
      <w:bookmarkEnd w:id="0"/>
    </w:p>
    <w:sectPr w:rsidR="007E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63"/>
    <w:rsid w:val="000251D4"/>
    <w:rsid w:val="007E7F63"/>
    <w:rsid w:val="008057F4"/>
    <w:rsid w:val="008B05DD"/>
    <w:rsid w:val="00F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4D7E"/>
  <w15:chartTrackingRefBased/>
  <w15:docId w15:val="{47269960-1FE8-4C2B-8F97-3835D7E4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itaylor</dc:creator>
  <cp:keywords/>
  <dc:description/>
  <cp:lastModifiedBy>itaylor</cp:lastModifiedBy>
  <cp:revision>1</cp:revision>
  <dcterms:created xsi:type="dcterms:W3CDTF">2017-10-09T12:44:00Z</dcterms:created>
  <dcterms:modified xsi:type="dcterms:W3CDTF">2017-10-09T14:12:00Z</dcterms:modified>
</cp:coreProperties>
</file>