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B72C2" w14:textId="4CDB1243" w:rsidR="00050334" w:rsidRPr="002A5919" w:rsidRDefault="00050334" w:rsidP="00050334">
      <w:pPr>
        <w:rPr>
          <w:b/>
          <w:bCs/>
          <w:sz w:val="32"/>
          <w:szCs w:val="32"/>
        </w:rPr>
      </w:pPr>
      <w:bookmarkStart w:id="0" w:name="_Hlk168936040"/>
      <w:bookmarkEnd w:id="0"/>
      <w:r w:rsidRPr="002A5919">
        <w:rPr>
          <w:b/>
          <w:bCs/>
        </w:rPr>
        <w:t xml:space="preserve">1)  </w:t>
      </w:r>
      <w:r w:rsidR="002B78EF" w:rsidRPr="002A5919">
        <w:rPr>
          <w:b/>
          <w:bCs/>
        </w:rPr>
        <w:tab/>
      </w:r>
      <w:r w:rsidR="002B78EF" w:rsidRPr="002A5919">
        <w:rPr>
          <w:b/>
          <w:bCs/>
        </w:rPr>
        <w:tab/>
      </w:r>
      <w:r w:rsidR="002B78EF" w:rsidRPr="002A5919">
        <w:rPr>
          <w:b/>
          <w:bCs/>
        </w:rPr>
        <w:tab/>
      </w:r>
      <w:r w:rsidR="002B78EF" w:rsidRPr="002A5919">
        <w:rPr>
          <w:b/>
          <w:bCs/>
        </w:rPr>
        <w:tab/>
        <w:t xml:space="preserve">            </w:t>
      </w:r>
      <w:r w:rsidRPr="002A5919">
        <w:rPr>
          <w:b/>
          <w:bCs/>
          <w:sz w:val="32"/>
          <w:szCs w:val="32"/>
        </w:rPr>
        <w:t>New House</w:t>
      </w:r>
    </w:p>
    <w:p w14:paraId="5B860D1E" w14:textId="77777777" w:rsidR="002B78EF" w:rsidRPr="002A5919" w:rsidRDefault="002B78EF" w:rsidP="00050334">
      <w:pPr>
        <w:rPr>
          <w:b/>
          <w:bCs/>
        </w:rPr>
      </w:pPr>
    </w:p>
    <w:p w14:paraId="377B175E" w14:textId="7B1F14F2" w:rsidR="00D75903" w:rsidRPr="002A5919" w:rsidRDefault="00D75903" w:rsidP="00D75903">
      <w:pPr>
        <w:pStyle w:val="Prrafodelista"/>
        <w:numPr>
          <w:ilvl w:val="0"/>
          <w:numId w:val="1"/>
        </w:numPr>
      </w:pPr>
      <w:r w:rsidRPr="002A5919">
        <w:t>El proyecto incluye la creación de un sitio web para una empresa inmobiliaria llamada New House (</w:t>
      </w:r>
      <w:r w:rsidRPr="002A5919">
        <w:t>PYME</w:t>
      </w:r>
      <w:r w:rsidRPr="002A5919">
        <w:t>) que se especializa en la venta de viviendas.</w:t>
      </w:r>
      <w:r w:rsidR="00C30E94" w:rsidRPr="002A5919">
        <w:t xml:space="preserve"> </w:t>
      </w:r>
      <w:r w:rsidRPr="002A5919">
        <w:t>Este proyecto se creó utilizando contenido en capas en HTML, CSS y JavaScript.</w:t>
      </w:r>
    </w:p>
    <w:p w14:paraId="5BCD36CE" w14:textId="77777777" w:rsidR="00B50A41" w:rsidRPr="002A5919" w:rsidRDefault="00B50A41" w:rsidP="00B50A41">
      <w:pPr>
        <w:pStyle w:val="Prrafodelista"/>
      </w:pPr>
    </w:p>
    <w:p w14:paraId="5B078676" w14:textId="77777777" w:rsidR="00B50A41" w:rsidRPr="002A5919" w:rsidRDefault="00B50A41" w:rsidP="00B50A41">
      <w:pPr>
        <w:pStyle w:val="Prrafodelista"/>
      </w:pPr>
    </w:p>
    <w:p w14:paraId="315557A8" w14:textId="5C927AB0" w:rsidR="00D75903" w:rsidRPr="002A5919" w:rsidRDefault="00D75903" w:rsidP="00D75903">
      <w:pPr>
        <w:pStyle w:val="Prrafodelista"/>
        <w:numPr>
          <w:ilvl w:val="0"/>
          <w:numId w:val="1"/>
        </w:numPr>
        <w:rPr>
          <w:rStyle w:val="ui-provider"/>
        </w:rPr>
      </w:pPr>
      <w:r w:rsidRPr="002A5919">
        <w:rPr>
          <w:rStyle w:val="ui-provider"/>
        </w:rPr>
        <w:t>El negocio principal de nuestra empresa es facilitar la compra, venta y alquiler de nuestras propiedades y ayudar a los clientes a completar transacciones de manera eficiente y segura.</w:t>
      </w:r>
    </w:p>
    <w:p w14:paraId="2116496F" w14:textId="32109369" w:rsidR="002B78EF" w:rsidRPr="002A5919" w:rsidRDefault="002B78EF" w:rsidP="00D75903">
      <w:pPr>
        <w:pStyle w:val="Prrafodelista"/>
        <w:rPr>
          <w:rStyle w:val="ui-provider"/>
        </w:rPr>
      </w:pPr>
    </w:p>
    <w:p w14:paraId="47E66127" w14:textId="77777777" w:rsidR="002B78EF" w:rsidRPr="002A5919" w:rsidRDefault="002B78EF" w:rsidP="002B78EF">
      <w:pPr>
        <w:rPr>
          <w:rStyle w:val="ui-provider"/>
        </w:rPr>
      </w:pPr>
    </w:p>
    <w:p w14:paraId="69A3347B" w14:textId="77777777" w:rsidR="00050334" w:rsidRPr="002A5919" w:rsidRDefault="00050334" w:rsidP="00050334">
      <w:pPr>
        <w:pStyle w:val="Prrafodelista"/>
        <w:numPr>
          <w:ilvl w:val="0"/>
          <w:numId w:val="1"/>
        </w:numPr>
        <w:rPr>
          <w:rStyle w:val="ui-provider"/>
        </w:rPr>
      </w:pPr>
      <w:r w:rsidRPr="002A5919">
        <w:rPr>
          <w:rStyle w:val="ui-provider"/>
        </w:rPr>
        <w:t xml:space="preserve"> Nuestros objetivos del sitio web es generar "leads", es decir, obtener información de contacto de personas interesadas en comprar, vender o alquilar propiedades. Pudiendo así lograr a través de formularios de contacto, suscripciones a boletines informativos, descargas de contenido, entre otros.</w:t>
      </w:r>
    </w:p>
    <w:p w14:paraId="024ED5DB" w14:textId="77777777" w:rsidR="002B78EF" w:rsidRPr="002A5919" w:rsidRDefault="002B78EF" w:rsidP="002B78EF">
      <w:pPr>
        <w:rPr>
          <w:rStyle w:val="ui-provider"/>
        </w:rPr>
      </w:pPr>
    </w:p>
    <w:p w14:paraId="352154E9" w14:textId="77777777" w:rsidR="00050334" w:rsidRPr="002A5919" w:rsidRDefault="00050334" w:rsidP="00050334">
      <w:pPr>
        <w:pStyle w:val="Prrafodelista"/>
        <w:numPr>
          <w:ilvl w:val="0"/>
          <w:numId w:val="1"/>
        </w:numPr>
        <w:rPr>
          <w:rStyle w:val="ui-provider"/>
        </w:rPr>
      </w:pPr>
      <w:r w:rsidRPr="002A5919">
        <w:rPr>
          <w:rStyle w:val="ui-provider"/>
        </w:rPr>
        <w:t xml:space="preserve"> Nuestras estrategias es asegurarnos de que nuestro sitio web esté optimizado para los motores de búsqueda, utilizando palabras clave relevantes para el mercado inmobiliario y creando contenido útil y de calidad que atraiga a los usuarios.</w:t>
      </w:r>
    </w:p>
    <w:p w14:paraId="1464F31F" w14:textId="77777777" w:rsidR="00050334" w:rsidRPr="002A5919" w:rsidRDefault="00050334" w:rsidP="002255AD">
      <w:pPr>
        <w:ind w:left="360"/>
      </w:pPr>
    </w:p>
    <w:p w14:paraId="456960CD" w14:textId="77777777" w:rsidR="00050334" w:rsidRPr="002A5919" w:rsidRDefault="00050334" w:rsidP="002255AD">
      <w:pPr>
        <w:ind w:left="360"/>
      </w:pPr>
    </w:p>
    <w:p w14:paraId="2857E589" w14:textId="0B332CBE" w:rsidR="00E74AEC" w:rsidRPr="002A5919" w:rsidRDefault="00E74AEC" w:rsidP="002255AD">
      <w:pPr>
        <w:ind w:left="360"/>
        <w:rPr>
          <w:i/>
          <w:iCs/>
          <w:color w:val="4EA72E" w:themeColor="accent6"/>
          <w:u w:val="single"/>
        </w:rPr>
      </w:pPr>
      <w:r w:rsidRPr="002A5919">
        <w:rPr>
          <w:i/>
          <w:iCs/>
          <w:color w:val="4EA72E" w:themeColor="accent6"/>
          <w:u w:val="single"/>
        </w:rPr>
        <w:t>Perfil del Proyecto</w:t>
      </w:r>
    </w:p>
    <w:p w14:paraId="52D5FB85" w14:textId="39DE918A" w:rsidR="00BD399F" w:rsidRPr="002A5919" w:rsidRDefault="00050334" w:rsidP="000603AD">
      <w:pPr>
        <w:ind w:left="360"/>
      </w:pPr>
      <w:r w:rsidRPr="002A5919">
        <w:rPr>
          <w:color w:val="FF0000"/>
        </w:rPr>
        <w:t xml:space="preserve"> </w:t>
      </w:r>
      <w:r w:rsidR="002255AD" w:rsidRPr="002A5919">
        <w:rPr>
          <w:b/>
          <w:bCs/>
          <w:color w:val="000000" w:themeColor="text1"/>
        </w:rPr>
        <w:t>2</w:t>
      </w:r>
      <w:r w:rsidR="00CC0F94" w:rsidRPr="002A5919">
        <w:rPr>
          <w:color w:val="FF0000"/>
        </w:rPr>
        <w:t>a</w:t>
      </w:r>
      <w:r w:rsidR="00BD399F" w:rsidRPr="002A5919">
        <w:rPr>
          <w:color w:val="FF0000"/>
        </w:rPr>
        <w:t>-b</w:t>
      </w:r>
      <w:r w:rsidR="002255AD" w:rsidRPr="002A5919">
        <w:rPr>
          <w:b/>
          <w:bCs/>
          <w:color w:val="000000" w:themeColor="text1"/>
        </w:rPr>
        <w:t>)</w:t>
      </w:r>
      <w:r w:rsidR="002255AD" w:rsidRPr="002A5919">
        <w:rPr>
          <w:color w:val="FF0000"/>
        </w:rPr>
        <w:t xml:space="preserve"> </w:t>
      </w:r>
      <w:r w:rsidR="002255AD" w:rsidRPr="002A5919">
        <w:t xml:space="preserve">El </w:t>
      </w:r>
      <w:r w:rsidR="002B78EF" w:rsidRPr="002A5919">
        <w:t>target</w:t>
      </w:r>
      <w:r w:rsidR="002255AD" w:rsidRPr="002A5919">
        <w:t xml:space="preserve"> al que apuntamos son personas de clase media alta</w:t>
      </w:r>
      <w:r w:rsidR="00C32884" w:rsidRPr="002A5919">
        <w:t>, no discriminamos por sexo, edad ni nacionalidad,</w:t>
      </w:r>
      <w:r w:rsidR="002255AD" w:rsidRPr="002A5919">
        <w:t xml:space="preserve"> que buscan comprar una casa nueva, a estrenar</w:t>
      </w:r>
      <w:r w:rsidR="00E07F19" w:rsidRPr="002A5919">
        <w:t xml:space="preserve"> a las afueras de la ciudad</w:t>
      </w:r>
      <w:r w:rsidR="002255AD" w:rsidRPr="002A5919">
        <w:t>, contactarnos con ellas y facilitar la comunicación con la empresa constructora</w:t>
      </w:r>
      <w:r w:rsidR="00EA2344" w:rsidRPr="002A5919">
        <w:t xml:space="preserve"> y</w:t>
      </w:r>
      <w:r w:rsidR="002255AD" w:rsidRPr="002A5919">
        <w:t xml:space="preserve"> </w:t>
      </w:r>
      <w:r w:rsidR="00C32884" w:rsidRPr="002A5919">
        <w:t>hacer accesible</w:t>
      </w:r>
      <w:r w:rsidR="002255AD" w:rsidRPr="002A5919">
        <w:t xml:space="preserve"> el papeleo leg</w:t>
      </w:r>
      <w:r w:rsidR="00EA2344" w:rsidRPr="002A5919">
        <w:t>al</w:t>
      </w:r>
      <w:r w:rsidR="002255AD" w:rsidRPr="002A5919">
        <w:t xml:space="preserve"> con la constructora correspondiente</w:t>
      </w:r>
      <w:r w:rsidR="00EA2344" w:rsidRPr="002A5919">
        <w:t xml:space="preserve">. </w:t>
      </w:r>
    </w:p>
    <w:p w14:paraId="3AC579F6" w14:textId="77777777" w:rsidR="000603AD" w:rsidRPr="002A5919" w:rsidRDefault="000603AD" w:rsidP="000603AD">
      <w:pPr>
        <w:ind w:left="360"/>
      </w:pPr>
    </w:p>
    <w:p w14:paraId="2F16DC78" w14:textId="77777777" w:rsidR="00050334" w:rsidRPr="002A5919" w:rsidRDefault="00050334" w:rsidP="00120EA5">
      <w:pPr>
        <w:ind w:left="360"/>
      </w:pPr>
      <w:r w:rsidRPr="002A5919">
        <w:t xml:space="preserve"> </w:t>
      </w:r>
    </w:p>
    <w:p w14:paraId="04B2837E" w14:textId="77777777" w:rsidR="00050334" w:rsidRPr="002A5919" w:rsidRDefault="00050334" w:rsidP="00120EA5">
      <w:pPr>
        <w:ind w:left="360"/>
      </w:pPr>
    </w:p>
    <w:p w14:paraId="5F8FEDC5" w14:textId="77777777" w:rsidR="00050334" w:rsidRPr="002A5919" w:rsidRDefault="00050334" w:rsidP="00120EA5">
      <w:pPr>
        <w:ind w:left="360"/>
      </w:pPr>
    </w:p>
    <w:p w14:paraId="64F32D25" w14:textId="77777777" w:rsidR="00050334" w:rsidRPr="002A5919" w:rsidRDefault="00050334" w:rsidP="00120EA5">
      <w:pPr>
        <w:ind w:left="360"/>
      </w:pPr>
    </w:p>
    <w:p w14:paraId="0B13B483" w14:textId="77777777" w:rsidR="00050334" w:rsidRPr="002A5919" w:rsidRDefault="00050334" w:rsidP="00120EA5">
      <w:pPr>
        <w:ind w:left="360"/>
      </w:pPr>
    </w:p>
    <w:p w14:paraId="4C5877E4" w14:textId="77777777" w:rsidR="00050334" w:rsidRPr="002A5919" w:rsidRDefault="00050334" w:rsidP="00120EA5">
      <w:pPr>
        <w:ind w:left="360"/>
      </w:pPr>
    </w:p>
    <w:p w14:paraId="0128E907" w14:textId="77777777" w:rsidR="00050334" w:rsidRPr="002A5919" w:rsidRDefault="00050334" w:rsidP="00120EA5">
      <w:pPr>
        <w:ind w:left="360"/>
      </w:pPr>
    </w:p>
    <w:p w14:paraId="4D9B4A16" w14:textId="2BE40967" w:rsidR="00120EA5" w:rsidRPr="002A5919" w:rsidRDefault="000603AD" w:rsidP="00050334">
      <w:pPr>
        <w:ind w:left="360"/>
      </w:pPr>
      <w:r w:rsidRPr="002A5919">
        <w:rPr>
          <w:b/>
          <w:bCs/>
        </w:rPr>
        <w:t>3)</w:t>
      </w:r>
      <w:r w:rsidRPr="002A5919">
        <w:t xml:space="preserve"> </w:t>
      </w:r>
      <w:r w:rsidR="00DB7FB5" w:rsidRPr="002A5919">
        <w:t xml:space="preserve"> La paleta de colores que usamos en nuestra </w:t>
      </w:r>
      <w:r w:rsidR="002B78EF" w:rsidRPr="002A5919">
        <w:t>página</w:t>
      </w:r>
      <w:r w:rsidR="00DB7FB5" w:rsidRPr="002A5919">
        <w:t xml:space="preserve"> representa principalmente los tonos gris, azul y blanco</w:t>
      </w:r>
      <w:r w:rsidR="00DC72E5" w:rsidRPr="002A5919">
        <w:t>.</w:t>
      </w:r>
      <w:r w:rsidR="00120EA5" w:rsidRPr="002A5919">
        <w:t xml:space="preserve"> </w:t>
      </w:r>
    </w:p>
    <w:p w14:paraId="00351A47" w14:textId="77777777" w:rsidR="00050334" w:rsidRPr="002A5919" w:rsidRDefault="00050334" w:rsidP="00050334">
      <w:pPr>
        <w:ind w:left="360"/>
      </w:pPr>
    </w:p>
    <w:p w14:paraId="11CA063F" w14:textId="22DA683D" w:rsidR="00120EA5" w:rsidRPr="002A5919" w:rsidRDefault="00120EA5" w:rsidP="00120EA5">
      <w:pPr>
        <w:ind w:left="360"/>
        <w:rPr>
          <w:i/>
          <w:iCs/>
          <w:color w:val="0F9ED5" w:themeColor="accent4"/>
          <w:u w:val="single"/>
        </w:rPr>
      </w:pPr>
      <w:r w:rsidRPr="002A5919">
        <w:rPr>
          <w:i/>
          <w:iCs/>
          <w:color w:val="0F9ED5" w:themeColor="accent4"/>
          <w:u w:val="single"/>
        </w:rPr>
        <w:t xml:space="preserve">Nuestro logo: </w:t>
      </w:r>
    </w:p>
    <w:p w14:paraId="677DDCA4" w14:textId="77777777" w:rsidR="00120EA5" w:rsidRPr="002A5919" w:rsidRDefault="00120EA5" w:rsidP="00120EA5">
      <w:pPr>
        <w:ind w:left="360"/>
      </w:pPr>
    </w:p>
    <w:p w14:paraId="62B55227" w14:textId="00F191DF" w:rsidR="002255AD" w:rsidRPr="002A5919" w:rsidRDefault="00120EA5" w:rsidP="00120EA5">
      <w:r w:rsidRPr="002A5919">
        <w:t xml:space="preserve">                                                     </w:t>
      </w:r>
      <w:r w:rsidRPr="002A5919">
        <w:drawing>
          <wp:inline distT="0" distB="0" distL="0" distR="0" wp14:anchorId="41EA5895" wp14:editId="139F54A4">
            <wp:extent cx="1427281" cy="1362075"/>
            <wp:effectExtent l="0" t="0" r="1905" b="0"/>
            <wp:docPr id="1758933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29" cy="137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4E90" w14:textId="676401A4" w:rsidR="00120EA5" w:rsidRPr="002A5919" w:rsidRDefault="00120EA5" w:rsidP="000B4F16">
      <w:pPr>
        <w:ind w:left="360"/>
        <w:rPr>
          <w:rFonts w:ascii="Segoe UI" w:hAnsi="Segoe UI" w:cs="Segoe UI"/>
          <w:color w:val="ECECEC"/>
          <w:shd w:val="clear" w:color="auto" w:fill="212121"/>
        </w:rPr>
      </w:pPr>
    </w:p>
    <w:p w14:paraId="48FCA755" w14:textId="77777777" w:rsidR="000B4F16" w:rsidRPr="002A5919" w:rsidRDefault="000B4F16" w:rsidP="000B4F16">
      <w:pPr>
        <w:ind w:left="360"/>
        <w:rPr>
          <w:rFonts w:ascii="Segoe UI" w:hAnsi="Segoe UI" w:cs="Segoe UI"/>
          <w:color w:val="ECECEC"/>
          <w:shd w:val="clear" w:color="auto" w:fill="212121"/>
        </w:rPr>
      </w:pPr>
    </w:p>
    <w:p w14:paraId="30843FF3" w14:textId="0524A4B4" w:rsidR="000B4F16" w:rsidRPr="002A5919" w:rsidRDefault="000B4F16" w:rsidP="000B4F16">
      <w:pPr>
        <w:ind w:left="360"/>
      </w:pPr>
      <w:r w:rsidRPr="002A5919">
        <w:t>El estilo utilizado en la página web se caracteriza por un esquema de color predominantemente oscuro, con un fondo gris oscuro (`#4e586e`) y texto gris más oscuro (`#212529`). Se utiliza la fuente sans-serif `'Segoe UI'` para el texto y se aplican espacios consistentes mediante el uso de márgenes y rellenos en elementos clave como el encabezado (`header`) y los elementos con la clase `container`. La disposición de los elementos se logra utilizando flexbox, lo que permite un diseño flexible y responsivo. Además, se emplean efectos visuales sutiles, como cambios de color al pasar el cursor sobre los enlaces, para mejorar la experiencia del usuario. En conjunto, estos estilos proporcionan una apariencia moderna y coherente a la página web, asegurando una presentación visual atractiva y una fácil navegación para los usuarios.</w:t>
      </w:r>
    </w:p>
    <w:p w14:paraId="4CB69050" w14:textId="77777777" w:rsidR="000B4F16" w:rsidRPr="002A5919" w:rsidRDefault="000B4F16" w:rsidP="000B4F16">
      <w:pPr>
        <w:ind w:left="360"/>
      </w:pPr>
    </w:p>
    <w:p w14:paraId="19F5F72F" w14:textId="1AA0D3F9" w:rsidR="000B4F16" w:rsidRPr="002A5919" w:rsidRDefault="000B4F16" w:rsidP="000B4F16">
      <w:pPr>
        <w:ind w:left="360"/>
      </w:pPr>
      <w:r w:rsidRPr="002A5919">
        <w:rPr>
          <w:rFonts w:ascii="Berlin Sans FB" w:hAnsi="Berlin Sans FB" w:cs="Aldhabi"/>
          <w:i/>
          <w:iCs/>
          <w:u w:val="single"/>
        </w:rPr>
        <w:t>Palabras clave:</w:t>
      </w:r>
      <w:r w:rsidRPr="002A5919">
        <w:t xml:space="preserve"> </w:t>
      </w:r>
      <w:r w:rsidR="002B78EF" w:rsidRPr="002A5919">
        <w:t xml:space="preserve"> </w:t>
      </w:r>
      <w:r w:rsidRPr="002A5919">
        <w:t xml:space="preserve">New House, Contactos, “Estrena tu sueño con New House”, Misión, </w:t>
      </w:r>
      <w:r w:rsidR="002B78EF" w:rsidRPr="002A5919">
        <w:t>Visión</w:t>
      </w:r>
      <w:r w:rsidRPr="002A5919">
        <w:t>, Valores, Propiedad, “Nuestro compromiso y valores”.</w:t>
      </w:r>
    </w:p>
    <w:p w14:paraId="72B151DA" w14:textId="77777777" w:rsidR="000B4F16" w:rsidRPr="002A5919" w:rsidRDefault="000B4F16" w:rsidP="000B4F16">
      <w:pPr>
        <w:ind w:left="360"/>
      </w:pPr>
    </w:p>
    <w:p w14:paraId="4F09640F" w14:textId="4591CC29" w:rsidR="000B4F16" w:rsidRPr="002A5919" w:rsidRDefault="000B4F16" w:rsidP="000B4F16">
      <w:pPr>
        <w:ind w:left="360"/>
      </w:pPr>
      <w:r w:rsidRPr="002A5919">
        <w:t>Eslogan: “Estrena tu sueño con New House”.</w:t>
      </w:r>
    </w:p>
    <w:p w14:paraId="254647CF" w14:textId="77777777" w:rsidR="000B4F16" w:rsidRPr="002A5919" w:rsidRDefault="000B4F16" w:rsidP="000B4F16">
      <w:pPr>
        <w:ind w:left="360"/>
      </w:pPr>
    </w:p>
    <w:p w14:paraId="19CE548B" w14:textId="6F8D24E5" w:rsidR="000B4F16" w:rsidRPr="002A5919" w:rsidRDefault="000B4F16" w:rsidP="000B4F16">
      <w:pPr>
        <w:ind w:left="360"/>
      </w:pPr>
      <w:r w:rsidRPr="002A5919">
        <w:t>Imagen que se desea transmitir: “Elegancia, sofisticación y Minimalista”.</w:t>
      </w:r>
    </w:p>
    <w:p w14:paraId="177EDB81" w14:textId="77777777" w:rsidR="00F33263" w:rsidRPr="002A5919" w:rsidRDefault="00F33263" w:rsidP="000B4F16">
      <w:pPr>
        <w:ind w:left="360"/>
      </w:pPr>
    </w:p>
    <w:p w14:paraId="21FD7BF6" w14:textId="2C325E2E" w:rsidR="000B4F16" w:rsidRPr="002A5919" w:rsidRDefault="000B4F16" w:rsidP="000B4F16">
      <w:pPr>
        <w:ind w:left="360"/>
      </w:pPr>
      <w:r w:rsidRPr="002A5919">
        <w:rPr>
          <w:b/>
          <w:bCs/>
        </w:rPr>
        <w:t>4)</w:t>
      </w:r>
      <w:r w:rsidR="002639CA" w:rsidRPr="002A5919">
        <w:t xml:space="preserve"> </w:t>
      </w:r>
      <w:r w:rsidR="002B78EF" w:rsidRPr="002A5919">
        <w:rPr>
          <w:u w:val="single"/>
        </w:rPr>
        <w:t>Sección</w:t>
      </w:r>
      <w:r w:rsidR="00F33263" w:rsidRPr="002A5919">
        <w:rPr>
          <w:u w:val="single"/>
        </w:rPr>
        <w:t xml:space="preserve"> principal</w:t>
      </w:r>
    </w:p>
    <w:p w14:paraId="7F904323" w14:textId="77777777" w:rsidR="00C30E94" w:rsidRPr="002A5919" w:rsidRDefault="002639CA" w:rsidP="00C30E94">
      <w:pPr>
        <w:jc w:val="center"/>
        <w:rPr>
          <w:b/>
          <w:bCs/>
          <w:sz w:val="32"/>
          <w:szCs w:val="32"/>
        </w:rPr>
      </w:pPr>
      <w:r w:rsidRPr="002A5919">
        <w:rPr>
          <w:b/>
          <w:bCs/>
          <w:sz w:val="32"/>
          <w:szCs w:val="32"/>
        </w:rPr>
        <w:t>Inicio</w:t>
      </w:r>
      <w:r w:rsidR="00C30E94" w:rsidRPr="002A5919">
        <w:drawing>
          <wp:inline distT="0" distB="0" distL="0" distR="0" wp14:anchorId="7E745944" wp14:editId="00BA8383">
            <wp:extent cx="5400040" cy="6647668"/>
            <wp:effectExtent l="0" t="0" r="0" b="1270"/>
            <wp:docPr id="126434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4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5DAE" w14:textId="232FE5D1" w:rsidR="002639CA" w:rsidRPr="002A5919" w:rsidRDefault="002639CA" w:rsidP="00C30E94">
      <w:pPr>
        <w:rPr>
          <w:b/>
          <w:bCs/>
          <w:sz w:val="32"/>
          <w:szCs w:val="32"/>
        </w:rPr>
      </w:pPr>
      <w:r w:rsidRPr="002A5919">
        <w:rPr>
          <w:u w:val="single"/>
        </w:rPr>
        <w:lastRenderedPageBreak/>
        <w:t>Secciones secundarias</w:t>
      </w:r>
    </w:p>
    <w:p w14:paraId="6CE03154" w14:textId="4A0613FA" w:rsidR="002639CA" w:rsidRPr="002A5919" w:rsidRDefault="002639CA" w:rsidP="002B78EF">
      <w:pPr>
        <w:ind w:left="360"/>
        <w:jc w:val="center"/>
        <w:rPr>
          <w:b/>
          <w:bCs/>
          <w:sz w:val="32"/>
          <w:szCs w:val="32"/>
        </w:rPr>
      </w:pPr>
      <w:r w:rsidRPr="002A5919">
        <w:rPr>
          <w:b/>
          <w:bCs/>
          <w:sz w:val="32"/>
          <w:szCs w:val="32"/>
        </w:rPr>
        <w:t>Misión</w:t>
      </w:r>
    </w:p>
    <w:p w14:paraId="7E683054" w14:textId="73CBCF64" w:rsidR="002639CA" w:rsidRPr="002A5919" w:rsidRDefault="002639CA" w:rsidP="002B78EF">
      <w:pPr>
        <w:ind w:left="360"/>
        <w:jc w:val="center"/>
      </w:pPr>
      <w:r w:rsidRPr="002A5919">
        <w:br/>
      </w:r>
      <w:r w:rsidRPr="002A5919">
        <w:drawing>
          <wp:inline distT="0" distB="0" distL="0" distR="0" wp14:anchorId="25DFCC8A" wp14:editId="0AEE7E23">
            <wp:extent cx="5391150" cy="5305425"/>
            <wp:effectExtent l="0" t="0" r="0" b="9525"/>
            <wp:docPr id="1790725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919">
        <w:br/>
      </w:r>
      <w:r w:rsidRPr="002A5919">
        <w:br/>
      </w:r>
      <w:r w:rsidRPr="002A5919">
        <w:rPr>
          <w:b/>
          <w:bCs/>
          <w:sz w:val="32"/>
          <w:szCs w:val="32"/>
        </w:rPr>
        <w:lastRenderedPageBreak/>
        <w:t>Contactos</w:t>
      </w:r>
      <w:r w:rsidRPr="002A5919">
        <w:br/>
      </w:r>
      <w:r w:rsidRPr="002A5919">
        <w:drawing>
          <wp:inline distT="0" distB="0" distL="0" distR="0" wp14:anchorId="6EA1DEE5" wp14:editId="41B6552D">
            <wp:extent cx="5400675" cy="6353175"/>
            <wp:effectExtent l="0" t="0" r="9525" b="9525"/>
            <wp:docPr id="5714313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8A20" w14:textId="17F8CA7A" w:rsidR="002639CA" w:rsidRPr="002A5919" w:rsidRDefault="002639CA" w:rsidP="002639CA">
      <w:pPr>
        <w:ind w:left="360"/>
      </w:pPr>
    </w:p>
    <w:p w14:paraId="46719266" w14:textId="77777777" w:rsidR="002639CA" w:rsidRPr="002A5919" w:rsidRDefault="002639CA" w:rsidP="002639CA">
      <w:pPr>
        <w:ind w:left="360"/>
      </w:pPr>
    </w:p>
    <w:p w14:paraId="2D9C5CAF" w14:textId="77777777" w:rsidR="002639CA" w:rsidRPr="002A5919" w:rsidRDefault="002639CA" w:rsidP="002639CA">
      <w:pPr>
        <w:ind w:left="360"/>
      </w:pPr>
    </w:p>
    <w:p w14:paraId="287D7AEF" w14:textId="77777777" w:rsidR="002639CA" w:rsidRPr="002A5919" w:rsidRDefault="002639CA" w:rsidP="002639CA">
      <w:pPr>
        <w:ind w:left="360"/>
      </w:pPr>
    </w:p>
    <w:p w14:paraId="237F72CB" w14:textId="77777777" w:rsidR="002639CA" w:rsidRPr="002A5919" w:rsidRDefault="002639CA" w:rsidP="002639CA">
      <w:pPr>
        <w:ind w:left="360"/>
      </w:pPr>
    </w:p>
    <w:p w14:paraId="66490DB8" w14:textId="77777777" w:rsidR="002639CA" w:rsidRPr="002A5919" w:rsidRDefault="002639CA" w:rsidP="002639CA">
      <w:pPr>
        <w:ind w:left="360"/>
      </w:pPr>
    </w:p>
    <w:p w14:paraId="6DA3D046" w14:textId="77777777" w:rsidR="002639CA" w:rsidRPr="002A5919" w:rsidRDefault="002639CA" w:rsidP="002639CA">
      <w:pPr>
        <w:ind w:left="360"/>
      </w:pPr>
    </w:p>
    <w:p w14:paraId="22563509" w14:textId="77777777" w:rsidR="002639CA" w:rsidRPr="002A5919" w:rsidRDefault="002639CA" w:rsidP="002639CA">
      <w:pPr>
        <w:ind w:left="360"/>
      </w:pPr>
    </w:p>
    <w:p w14:paraId="2E54A219" w14:textId="2CCFBDFA" w:rsidR="002639CA" w:rsidRPr="002A5919" w:rsidRDefault="002639CA" w:rsidP="002B78EF">
      <w:pPr>
        <w:ind w:left="360"/>
        <w:jc w:val="center"/>
        <w:rPr>
          <w:b/>
          <w:bCs/>
          <w:sz w:val="32"/>
          <w:szCs w:val="32"/>
        </w:rPr>
      </w:pPr>
      <w:r w:rsidRPr="002A5919">
        <w:rPr>
          <w:b/>
          <w:bCs/>
          <w:sz w:val="32"/>
          <w:szCs w:val="32"/>
        </w:rPr>
        <w:t>Informaci</w:t>
      </w:r>
      <w:r w:rsidR="002B78EF" w:rsidRPr="002A5919">
        <w:rPr>
          <w:b/>
          <w:bCs/>
          <w:sz w:val="32"/>
          <w:szCs w:val="32"/>
        </w:rPr>
        <w:t>ó</w:t>
      </w:r>
      <w:r w:rsidRPr="002A5919">
        <w:rPr>
          <w:b/>
          <w:bCs/>
          <w:sz w:val="32"/>
          <w:szCs w:val="32"/>
        </w:rPr>
        <w:t>n de contacto</w:t>
      </w:r>
    </w:p>
    <w:p w14:paraId="31B310AE" w14:textId="47410F0E" w:rsidR="002639CA" w:rsidRPr="002A5919" w:rsidRDefault="002639CA" w:rsidP="002639CA">
      <w:pPr>
        <w:ind w:left="360"/>
      </w:pPr>
      <w:r w:rsidRPr="002A5919">
        <w:drawing>
          <wp:inline distT="0" distB="0" distL="0" distR="0" wp14:anchorId="7CF5928E" wp14:editId="7EC409BB">
            <wp:extent cx="5391150" cy="3990975"/>
            <wp:effectExtent l="0" t="0" r="0" b="9525"/>
            <wp:docPr id="434462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79C7" w14:textId="77777777" w:rsidR="002639CA" w:rsidRPr="002A5919" w:rsidRDefault="002639CA" w:rsidP="002639CA"/>
    <w:p w14:paraId="3A792737" w14:textId="77777777" w:rsidR="00C30E94" w:rsidRPr="002A5919" w:rsidRDefault="00C30E94" w:rsidP="00C30E94"/>
    <w:p w14:paraId="0461640A" w14:textId="77777777" w:rsidR="00C30E94" w:rsidRPr="002A5919" w:rsidRDefault="00C30E94" w:rsidP="00C30E94"/>
    <w:p w14:paraId="7BF4E76A" w14:textId="77777777" w:rsidR="00C30E94" w:rsidRPr="002A5919" w:rsidRDefault="00C30E94" w:rsidP="00C30E94"/>
    <w:p w14:paraId="359138B3" w14:textId="77777777" w:rsidR="00C30E94" w:rsidRPr="002A5919" w:rsidRDefault="00C30E94" w:rsidP="00C30E94"/>
    <w:p w14:paraId="65383B76" w14:textId="77777777" w:rsidR="00C30E94" w:rsidRPr="002A5919" w:rsidRDefault="00C30E94" w:rsidP="00C30E94"/>
    <w:p w14:paraId="03CAB6E4" w14:textId="77777777" w:rsidR="00C30E94" w:rsidRPr="002A5919" w:rsidRDefault="00C30E94" w:rsidP="00C30E94"/>
    <w:p w14:paraId="59D12E14" w14:textId="77777777" w:rsidR="00C30E94" w:rsidRPr="002A5919" w:rsidRDefault="00C30E94" w:rsidP="00C30E94"/>
    <w:p w14:paraId="13D966D7" w14:textId="77777777" w:rsidR="00C30E94" w:rsidRPr="002A5919" w:rsidRDefault="00C30E94" w:rsidP="00C30E94"/>
    <w:p w14:paraId="57A0006B" w14:textId="303CE58F" w:rsidR="00C30E94" w:rsidRPr="002A5919" w:rsidRDefault="00C30E94" w:rsidP="00C30E94">
      <w:pPr>
        <w:tabs>
          <w:tab w:val="left" w:pos="2265"/>
        </w:tabs>
      </w:pPr>
      <w:r w:rsidRPr="002A5919">
        <w:tab/>
      </w:r>
    </w:p>
    <w:p w14:paraId="3E2B425D" w14:textId="77777777" w:rsidR="00C30E94" w:rsidRPr="002A5919" w:rsidRDefault="00C30E94" w:rsidP="00C30E94">
      <w:pPr>
        <w:tabs>
          <w:tab w:val="left" w:pos="2265"/>
        </w:tabs>
      </w:pPr>
    </w:p>
    <w:p w14:paraId="6CB413CB" w14:textId="77777777" w:rsidR="00C30E94" w:rsidRPr="002A5919" w:rsidRDefault="00C30E94" w:rsidP="00C30E94">
      <w:pPr>
        <w:tabs>
          <w:tab w:val="left" w:pos="2265"/>
        </w:tabs>
      </w:pPr>
    </w:p>
    <w:p w14:paraId="618B6552" w14:textId="77777777" w:rsidR="00C30E94" w:rsidRPr="002A5919" w:rsidRDefault="00C30E94" w:rsidP="00C30E94">
      <w:pPr>
        <w:tabs>
          <w:tab w:val="left" w:pos="2265"/>
        </w:tabs>
      </w:pPr>
    </w:p>
    <w:p w14:paraId="0A704B2C" w14:textId="77777777" w:rsidR="00C30E94" w:rsidRPr="002A5919" w:rsidRDefault="00C30E94" w:rsidP="00C30E94">
      <w:pPr>
        <w:tabs>
          <w:tab w:val="left" w:pos="2265"/>
        </w:tabs>
      </w:pPr>
    </w:p>
    <w:p w14:paraId="5BFACBFA" w14:textId="2D503192" w:rsidR="00C30E94" w:rsidRPr="002A5919" w:rsidRDefault="00C30E94" w:rsidP="00C30E94">
      <w:pPr>
        <w:tabs>
          <w:tab w:val="left" w:pos="2265"/>
        </w:tabs>
        <w:jc w:val="center"/>
        <w:rPr>
          <w:b/>
          <w:bCs/>
          <w:sz w:val="32"/>
          <w:szCs w:val="32"/>
        </w:rPr>
      </w:pPr>
      <w:r w:rsidRPr="002A5919">
        <w:rPr>
          <w:b/>
          <w:bCs/>
          <w:sz w:val="32"/>
          <w:szCs w:val="32"/>
        </w:rPr>
        <w:t>Propiedad</w:t>
      </w:r>
    </w:p>
    <w:p w14:paraId="6ADDF0DA" w14:textId="097C559C" w:rsidR="002639CA" w:rsidRPr="002A5919" w:rsidRDefault="002639CA" w:rsidP="000B4F16">
      <w:pPr>
        <w:ind w:left="360"/>
      </w:pPr>
      <w:r w:rsidRPr="002A5919">
        <w:drawing>
          <wp:inline distT="0" distB="0" distL="0" distR="0" wp14:anchorId="37A4E030" wp14:editId="4ABE3A01">
            <wp:extent cx="5381625" cy="5695950"/>
            <wp:effectExtent l="0" t="0" r="9525" b="0"/>
            <wp:docPr id="20140604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21EF" w14:textId="77777777" w:rsidR="002639CA" w:rsidRPr="002A5919" w:rsidRDefault="002639CA" w:rsidP="000B4F16">
      <w:pPr>
        <w:ind w:left="360"/>
      </w:pPr>
    </w:p>
    <w:p w14:paraId="7AB2A67B" w14:textId="77777777" w:rsidR="002639CA" w:rsidRPr="002A5919" w:rsidRDefault="002639CA" w:rsidP="000B4F16">
      <w:pPr>
        <w:ind w:left="360"/>
      </w:pPr>
    </w:p>
    <w:p w14:paraId="31C6648F" w14:textId="77777777" w:rsidR="002639CA" w:rsidRPr="002A5919" w:rsidRDefault="002639CA" w:rsidP="000B4F16">
      <w:pPr>
        <w:ind w:left="360"/>
      </w:pPr>
    </w:p>
    <w:p w14:paraId="34B61215" w14:textId="77777777" w:rsidR="002639CA" w:rsidRPr="002A5919" w:rsidRDefault="002639CA" w:rsidP="000B4F16">
      <w:pPr>
        <w:ind w:left="360"/>
      </w:pPr>
    </w:p>
    <w:p w14:paraId="0BE6F3B1" w14:textId="77777777" w:rsidR="002639CA" w:rsidRPr="002A5919" w:rsidRDefault="002639CA" w:rsidP="000B4F16">
      <w:pPr>
        <w:ind w:left="360"/>
      </w:pPr>
    </w:p>
    <w:p w14:paraId="729638B6" w14:textId="77777777" w:rsidR="002639CA" w:rsidRPr="002A5919" w:rsidRDefault="002639CA" w:rsidP="000B4F16">
      <w:pPr>
        <w:ind w:left="360"/>
      </w:pPr>
    </w:p>
    <w:p w14:paraId="6C75DB34" w14:textId="77777777" w:rsidR="002639CA" w:rsidRPr="002A5919" w:rsidRDefault="002639CA" w:rsidP="002A5919"/>
    <w:p w14:paraId="4E181EFB" w14:textId="55595A01" w:rsidR="00F33263" w:rsidRPr="002A5919" w:rsidRDefault="00F33263" w:rsidP="000B4F16">
      <w:pPr>
        <w:ind w:left="360"/>
        <w:rPr>
          <w:u w:val="single"/>
        </w:rPr>
      </w:pPr>
      <w:r w:rsidRPr="002A5919">
        <w:rPr>
          <w:u w:val="single"/>
        </w:rPr>
        <w:lastRenderedPageBreak/>
        <w:t>Funcionalidades del ciclo</w:t>
      </w:r>
    </w:p>
    <w:p w14:paraId="014EA360" w14:textId="77777777" w:rsidR="00C82C72" w:rsidRPr="002A5919" w:rsidRDefault="00C82C72" w:rsidP="002A5919"/>
    <w:p w14:paraId="38BF590D" w14:textId="77777777" w:rsidR="00F33263" w:rsidRPr="002A5919" w:rsidRDefault="00F33263" w:rsidP="000B4F16">
      <w:pPr>
        <w:ind w:left="360"/>
      </w:pPr>
    </w:p>
    <w:p w14:paraId="0023516C" w14:textId="77777777" w:rsidR="002B78EF" w:rsidRPr="002A5919" w:rsidRDefault="000B4F16" w:rsidP="000B4F16">
      <w:pPr>
        <w:ind w:left="360"/>
        <w:rPr>
          <w:b/>
          <w:bCs/>
        </w:rPr>
      </w:pPr>
      <w:r w:rsidRPr="002A5919">
        <w:rPr>
          <w:b/>
          <w:bCs/>
        </w:rPr>
        <w:t xml:space="preserve">5) </w:t>
      </w:r>
    </w:p>
    <w:p w14:paraId="550D1D55" w14:textId="38B7D997" w:rsidR="000B4F16" w:rsidRPr="002A5919" w:rsidRDefault="000B4F16" w:rsidP="000B4F16">
      <w:pPr>
        <w:ind w:left="360"/>
      </w:pPr>
      <w:r w:rsidRPr="002A5919">
        <w:t xml:space="preserve">● </w:t>
      </w:r>
      <w:r w:rsidRPr="002A5919">
        <w:rPr>
          <w:b/>
          <w:bCs/>
          <w:color w:val="0F9ED5" w:themeColor="accent4"/>
        </w:rPr>
        <w:t>Diseñador UX/UI / Maquetador:</w:t>
      </w:r>
      <w:r w:rsidRPr="002A5919">
        <w:rPr>
          <w:color w:val="0F9ED5" w:themeColor="accent4"/>
        </w:rPr>
        <w:t xml:space="preserve"> </w:t>
      </w:r>
      <w:r w:rsidRPr="002A5919">
        <w:t>Walter Franco Berrutto</w:t>
      </w:r>
    </w:p>
    <w:p w14:paraId="732B288F" w14:textId="14BC0443" w:rsidR="000B4F16" w:rsidRPr="002A5919" w:rsidRDefault="000B4F16" w:rsidP="000B4F16">
      <w:pPr>
        <w:ind w:left="360"/>
      </w:pPr>
      <w:r w:rsidRPr="002A5919">
        <w:t xml:space="preserve">● </w:t>
      </w:r>
      <w:r w:rsidRPr="002A5919">
        <w:rPr>
          <w:b/>
          <w:bCs/>
          <w:color w:val="FFFF00"/>
        </w:rPr>
        <w:t>Programador:</w:t>
      </w:r>
      <w:r w:rsidRPr="002A5919">
        <w:rPr>
          <w:color w:val="FFFF00"/>
        </w:rPr>
        <w:t xml:space="preserve"> </w:t>
      </w:r>
      <w:r w:rsidRPr="002A5919">
        <w:t xml:space="preserve">Marco </w:t>
      </w:r>
      <w:r w:rsidR="009A1A5E" w:rsidRPr="002A5919">
        <w:t>F</w:t>
      </w:r>
      <w:r w:rsidRPr="002A5919">
        <w:t>ederico</w:t>
      </w:r>
      <w:r w:rsidR="009A1A5E" w:rsidRPr="002A5919">
        <w:t xml:space="preserve"> Teufel</w:t>
      </w:r>
    </w:p>
    <w:p w14:paraId="59BFD841" w14:textId="41E7A31F" w:rsidR="000B4F16" w:rsidRPr="002A5919" w:rsidRDefault="000B4F16" w:rsidP="000B4F16">
      <w:pPr>
        <w:ind w:left="360"/>
      </w:pPr>
      <w:r w:rsidRPr="002A5919">
        <w:t xml:space="preserve">● </w:t>
      </w:r>
      <w:r w:rsidRPr="002A5919">
        <w:rPr>
          <w:b/>
          <w:bCs/>
          <w:color w:val="C00000"/>
        </w:rPr>
        <w:t>Comunicador Web</w:t>
      </w:r>
      <w:r w:rsidR="009A1A5E" w:rsidRPr="002A5919">
        <w:rPr>
          <w:b/>
          <w:bCs/>
          <w:color w:val="C00000"/>
        </w:rPr>
        <w:t>:</w:t>
      </w:r>
      <w:r w:rsidR="009A1A5E" w:rsidRPr="002A5919">
        <w:rPr>
          <w:color w:val="C00000"/>
        </w:rPr>
        <w:t xml:space="preserve"> </w:t>
      </w:r>
      <w:r w:rsidR="009A1A5E" w:rsidRPr="002A5919">
        <w:t>Giancarlo Aaron Nisi</w:t>
      </w:r>
    </w:p>
    <w:p w14:paraId="73B30CFD" w14:textId="2FD81B71" w:rsidR="000B4F16" w:rsidRPr="000B4F16" w:rsidRDefault="000B4F16" w:rsidP="000B4F16">
      <w:pPr>
        <w:ind w:left="360"/>
      </w:pPr>
    </w:p>
    <w:sectPr w:rsidR="000B4F16" w:rsidRPr="000B4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48934" w14:textId="77777777" w:rsidR="005C6B9F" w:rsidRPr="002A5919" w:rsidRDefault="005C6B9F" w:rsidP="00C30E94">
      <w:pPr>
        <w:spacing w:after="0" w:line="240" w:lineRule="auto"/>
      </w:pPr>
      <w:r w:rsidRPr="002A5919">
        <w:separator/>
      </w:r>
    </w:p>
  </w:endnote>
  <w:endnote w:type="continuationSeparator" w:id="0">
    <w:p w14:paraId="3D40C6E2" w14:textId="77777777" w:rsidR="005C6B9F" w:rsidRPr="002A5919" w:rsidRDefault="005C6B9F" w:rsidP="00C30E94">
      <w:pPr>
        <w:spacing w:after="0" w:line="240" w:lineRule="auto"/>
      </w:pPr>
      <w:r w:rsidRPr="002A591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94A42" w14:textId="77777777" w:rsidR="005C6B9F" w:rsidRPr="002A5919" w:rsidRDefault="005C6B9F" w:rsidP="00C30E94">
      <w:pPr>
        <w:spacing w:after="0" w:line="240" w:lineRule="auto"/>
      </w:pPr>
      <w:r w:rsidRPr="002A5919">
        <w:separator/>
      </w:r>
    </w:p>
  </w:footnote>
  <w:footnote w:type="continuationSeparator" w:id="0">
    <w:p w14:paraId="5BF91F80" w14:textId="77777777" w:rsidR="005C6B9F" w:rsidRPr="002A5919" w:rsidRDefault="005C6B9F" w:rsidP="00C30E94">
      <w:pPr>
        <w:spacing w:after="0" w:line="240" w:lineRule="auto"/>
      </w:pPr>
      <w:r w:rsidRPr="002A591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E004B"/>
    <w:multiLevelType w:val="hybridMultilevel"/>
    <w:tmpl w:val="6E1207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97109"/>
    <w:multiLevelType w:val="hybridMultilevel"/>
    <w:tmpl w:val="437A08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1295F"/>
    <w:multiLevelType w:val="hybridMultilevel"/>
    <w:tmpl w:val="8736AA1C"/>
    <w:lvl w:ilvl="0" w:tplc="8AFEC00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850560">
    <w:abstractNumId w:val="2"/>
  </w:num>
  <w:num w:numId="2" w16cid:durableId="773862010">
    <w:abstractNumId w:val="1"/>
  </w:num>
  <w:num w:numId="3" w16cid:durableId="52502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71"/>
    <w:rsid w:val="00001B3A"/>
    <w:rsid w:val="00050334"/>
    <w:rsid w:val="000603AD"/>
    <w:rsid w:val="000B4F16"/>
    <w:rsid w:val="00120EA5"/>
    <w:rsid w:val="002255AD"/>
    <w:rsid w:val="002639CA"/>
    <w:rsid w:val="002A5919"/>
    <w:rsid w:val="002B78EF"/>
    <w:rsid w:val="00380871"/>
    <w:rsid w:val="00391628"/>
    <w:rsid w:val="00491509"/>
    <w:rsid w:val="005C6B9F"/>
    <w:rsid w:val="00782802"/>
    <w:rsid w:val="00834D22"/>
    <w:rsid w:val="009A1A5E"/>
    <w:rsid w:val="00A45A7E"/>
    <w:rsid w:val="00B50A41"/>
    <w:rsid w:val="00BD399F"/>
    <w:rsid w:val="00C30E94"/>
    <w:rsid w:val="00C32884"/>
    <w:rsid w:val="00C82C72"/>
    <w:rsid w:val="00CC0F94"/>
    <w:rsid w:val="00D75903"/>
    <w:rsid w:val="00D95EA6"/>
    <w:rsid w:val="00DB7FB5"/>
    <w:rsid w:val="00DC72E5"/>
    <w:rsid w:val="00E07F19"/>
    <w:rsid w:val="00E74AEC"/>
    <w:rsid w:val="00EA2344"/>
    <w:rsid w:val="00F33263"/>
    <w:rsid w:val="4CD74033"/>
    <w:rsid w:val="5F0761F7"/>
    <w:rsid w:val="6487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83E3"/>
  <w15:chartTrackingRefBased/>
  <w15:docId w15:val="{F23F198E-EF3E-4150-A27D-8E503E2F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8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8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8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8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8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8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8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8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8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8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871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Fuentedeprrafopredeter"/>
    <w:rsid w:val="00834D22"/>
  </w:style>
  <w:style w:type="character" w:styleId="CdigoHTML">
    <w:name w:val="HTML Code"/>
    <w:basedOn w:val="Fuentedeprrafopredeter"/>
    <w:uiPriority w:val="99"/>
    <w:semiHidden/>
    <w:unhideWhenUsed/>
    <w:rsid w:val="00120E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4F16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30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E94"/>
  </w:style>
  <w:style w:type="paragraph" w:styleId="Piedepgina">
    <w:name w:val="footer"/>
    <w:basedOn w:val="Normal"/>
    <w:link w:val="PiedepginaCar"/>
    <w:uiPriority w:val="99"/>
    <w:unhideWhenUsed/>
    <w:rsid w:val="00C30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871AF351276745A9193B1D8A353AC4" ma:contentTypeVersion="12" ma:contentTypeDescription="Crear nuevo documento." ma:contentTypeScope="" ma:versionID="a2c493b65156c8e84da5282c23c0abbb">
  <xsd:schema xmlns:xsd="http://www.w3.org/2001/XMLSchema" xmlns:xs="http://www.w3.org/2001/XMLSchema" xmlns:p="http://schemas.microsoft.com/office/2006/metadata/properties" xmlns:ns2="69c252e1-fd82-4875-9199-f0520f058ece" xmlns:ns3="4fc86380-8f3f-49c0-b210-e72628472a95" targetNamespace="http://schemas.microsoft.com/office/2006/metadata/properties" ma:root="true" ma:fieldsID="16643c851e8c99ae95fa56a5d22a493c" ns2:_="" ns3:_="">
    <xsd:import namespace="69c252e1-fd82-4875-9199-f0520f058ece"/>
    <xsd:import namespace="4fc86380-8f3f-49c0-b210-e72628472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252e1-fd82-4875-9199-f0520f058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86380-8f3f-49c0-b210-e72628472a9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70be126-c8c7-4daf-b916-4ef00d840a27}" ma:internalName="TaxCatchAll" ma:showField="CatchAllData" ma:web="4fc86380-8f3f-49c0-b210-e72628472a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50A403-B02C-43F8-B622-4739D696C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c252e1-fd82-4875-9199-f0520f058ece"/>
    <ds:schemaRef ds:uri="4fc86380-8f3f-49c0-b210-e72628472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287DD3-3EEA-4B3A-A6C0-5D1118D88D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berrutto</dc:creator>
  <cp:keywords/>
  <dc:description/>
  <cp:lastModifiedBy>TEUFEL MARCO FEDERICO</cp:lastModifiedBy>
  <cp:revision>4</cp:revision>
  <dcterms:created xsi:type="dcterms:W3CDTF">2024-06-10T22:15:00Z</dcterms:created>
  <dcterms:modified xsi:type="dcterms:W3CDTF">2024-06-10T22:31:00Z</dcterms:modified>
</cp:coreProperties>
</file>