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0682" w14:textId="77777777" w:rsidR="00CC68A9" w:rsidRPr="008C5323" w:rsidRDefault="00903A55">
      <w:pPr>
        <w:spacing w:after="292"/>
        <w:ind w:left="0" w:right="164" w:firstLine="0"/>
        <w:jc w:val="center"/>
      </w:pPr>
      <w:r w:rsidRPr="008C5323">
        <w:t xml:space="preserve"> </w:t>
      </w:r>
    </w:p>
    <w:p w14:paraId="049787A4" w14:textId="376A093F" w:rsidR="00CC68A9" w:rsidRPr="008C5323" w:rsidRDefault="00903A55" w:rsidP="00A42345">
      <w:pPr>
        <w:bidi/>
        <w:spacing w:after="246"/>
        <w:ind w:left="0" w:right="251" w:firstLine="0"/>
        <w:jc w:val="center"/>
      </w:pPr>
      <w:r w:rsidRPr="008C5323">
        <w:rPr>
          <w:b/>
          <w:bCs/>
          <w:sz w:val="28"/>
          <w:szCs w:val="28"/>
          <w:rtl/>
        </w:rPr>
        <w:t xml:space="preserve">פרויקט מס' </w:t>
      </w:r>
      <w:r w:rsidR="00A42345" w:rsidRPr="008C5323">
        <w:rPr>
          <w:b/>
          <w:bCs/>
          <w:sz w:val="28"/>
          <w:szCs w:val="28"/>
        </w:rPr>
        <w:t>BS-CS-25-</w:t>
      </w:r>
      <w:r w:rsidR="00957E1A" w:rsidRPr="008C5323">
        <w:rPr>
          <w:b/>
          <w:bCs/>
          <w:sz w:val="28"/>
          <w:szCs w:val="28"/>
        </w:rPr>
        <w:t>152</w:t>
      </w:r>
      <w:r w:rsidRPr="008C5323">
        <w:rPr>
          <w:b/>
          <w:bCs/>
          <w:sz w:val="28"/>
          <w:szCs w:val="28"/>
          <w:rtl/>
        </w:rPr>
        <w:t xml:space="preserve"> </w:t>
      </w:r>
    </w:p>
    <w:p w14:paraId="32043D8E" w14:textId="2F64EAA4" w:rsidR="00CC68A9" w:rsidRPr="008C5323" w:rsidRDefault="00892377">
      <w:pPr>
        <w:spacing w:after="260"/>
        <w:ind w:right="7"/>
        <w:jc w:val="center"/>
      </w:pPr>
      <w:r w:rsidRPr="008C5323">
        <w:t xml:space="preserve">Project name </w:t>
      </w:r>
    </w:p>
    <w:p w14:paraId="348F66DD" w14:textId="77777777" w:rsidR="00957E1A" w:rsidRPr="008C5323" w:rsidRDefault="00957E1A" w:rsidP="00957E1A">
      <w:pPr>
        <w:spacing w:after="259"/>
        <w:ind w:left="0" w:right="58" w:firstLine="0"/>
        <w:jc w:val="center"/>
        <w:rPr>
          <w:b/>
          <w:bCs/>
        </w:rPr>
      </w:pPr>
      <w:r w:rsidRPr="008C5323">
        <w:rPr>
          <w:b/>
          <w:bCs/>
        </w:rPr>
        <w:t>Developing an algorithm to solve Einstein’s equations for modeling gravitational waves</w:t>
      </w:r>
    </w:p>
    <w:p w14:paraId="6CB57815" w14:textId="402D350F" w:rsidR="00CC68A9" w:rsidRPr="008C5323" w:rsidRDefault="00957E1A" w:rsidP="00957E1A">
      <w:pPr>
        <w:spacing w:after="259"/>
        <w:ind w:left="0" w:right="58" w:firstLine="0"/>
        <w:jc w:val="center"/>
        <w:rPr>
          <w:b/>
          <w:bCs/>
        </w:rPr>
      </w:pPr>
      <w:r w:rsidRPr="008C5323">
        <w:rPr>
          <w:b/>
          <w:bCs/>
        </w:rPr>
        <w:t>generated in a system of two black holes orbiting each other.</w:t>
      </w:r>
    </w:p>
    <w:p w14:paraId="08CCB90A" w14:textId="77777777" w:rsidR="00CC68A9" w:rsidRPr="008C5323" w:rsidRDefault="00903A55">
      <w:pPr>
        <w:spacing w:after="260"/>
        <w:ind w:left="0" w:right="164" w:firstLine="0"/>
        <w:jc w:val="center"/>
      </w:pPr>
      <w:r w:rsidRPr="008C5323">
        <w:t xml:space="preserve"> </w:t>
      </w:r>
    </w:p>
    <w:p w14:paraId="30E36E67" w14:textId="493CF66E" w:rsidR="00CC68A9" w:rsidRPr="008C5323" w:rsidRDefault="00903A55" w:rsidP="00A42345">
      <w:pPr>
        <w:bidi/>
        <w:spacing w:after="259"/>
        <w:jc w:val="center"/>
        <w:rPr>
          <w:rtl/>
        </w:rPr>
      </w:pPr>
      <w:r w:rsidRPr="008C5323">
        <w:rPr>
          <w:b/>
          <w:bCs/>
          <w:rtl/>
        </w:rPr>
        <w:t xml:space="preserve">פרויקט </w:t>
      </w:r>
      <w:r w:rsidR="00A42345" w:rsidRPr="008C5323">
        <w:rPr>
          <w:b/>
          <w:bCs/>
          <w:rtl/>
        </w:rPr>
        <w:t>מחקרי</w:t>
      </w:r>
    </w:p>
    <w:p w14:paraId="200F40FC" w14:textId="05FB4D83" w:rsidR="00CC68A9" w:rsidRPr="008C5323" w:rsidRDefault="00903A55">
      <w:pPr>
        <w:bidi/>
        <w:spacing w:after="259"/>
        <w:jc w:val="center"/>
      </w:pPr>
      <w:r w:rsidRPr="008C5323">
        <w:rPr>
          <w:b/>
          <w:bCs/>
          <w:rtl/>
        </w:rPr>
        <w:t xml:space="preserve">דוח </w:t>
      </w:r>
      <w:r w:rsidR="00957E1A" w:rsidRPr="008C5323">
        <w:rPr>
          <w:b/>
          <w:bCs/>
          <w:rtl/>
        </w:rPr>
        <w:t>ביניים</w:t>
      </w:r>
      <w:r w:rsidRPr="008C5323">
        <w:rPr>
          <w:b/>
          <w:bCs/>
          <w:rtl/>
        </w:rPr>
        <w:t xml:space="preserve"> </w:t>
      </w:r>
    </w:p>
    <w:p w14:paraId="043CB5AE" w14:textId="77777777" w:rsidR="00CC68A9" w:rsidRPr="008C5323" w:rsidRDefault="00903A55">
      <w:pPr>
        <w:spacing w:after="97"/>
        <w:ind w:left="0" w:right="308" w:firstLine="0"/>
        <w:jc w:val="center"/>
      </w:pPr>
      <w:r w:rsidRPr="008C5323">
        <w:rPr>
          <w:b/>
        </w:rPr>
        <w:t xml:space="preserve"> </w:t>
      </w:r>
    </w:p>
    <w:p w14:paraId="2812752E" w14:textId="77777777" w:rsidR="00CC68A9" w:rsidRPr="008C5323" w:rsidRDefault="00903A55">
      <w:pPr>
        <w:bidi/>
        <w:spacing w:after="259"/>
        <w:ind w:right="3"/>
        <w:jc w:val="center"/>
      </w:pPr>
      <w:r w:rsidRPr="008C5323">
        <w:rPr>
          <w:b/>
          <w:bCs/>
          <w:rtl/>
        </w:rPr>
        <w:t xml:space="preserve">הוכן לשם השלמת הדרישות לקבלת  </w:t>
      </w:r>
    </w:p>
    <w:p w14:paraId="67263C8D" w14:textId="5DDC32F7" w:rsidR="00CC68A9" w:rsidRPr="008C5323" w:rsidRDefault="00903A55">
      <w:pPr>
        <w:bidi/>
        <w:spacing w:after="259"/>
        <w:ind w:right="56"/>
        <w:jc w:val="center"/>
      </w:pPr>
      <w:r w:rsidRPr="008C5323">
        <w:rPr>
          <w:b/>
          <w:bCs/>
          <w:rtl/>
        </w:rPr>
        <w:t>תואר ראשון ב</w:t>
      </w:r>
      <w:r w:rsidR="00892377" w:rsidRPr="008C5323">
        <w:rPr>
          <w:b/>
          <w:bCs/>
          <w:rtl/>
        </w:rPr>
        <w:t xml:space="preserve">מדעי הטבע </w:t>
      </w:r>
      <w:r w:rsidRPr="008C5323">
        <w:rPr>
          <w:b/>
          <w:bCs/>
          <w:rtl/>
        </w:rPr>
        <w:t>.</w:t>
      </w:r>
      <w:r w:rsidRPr="008C5323">
        <w:rPr>
          <w:b/>
        </w:rPr>
        <w:t>B. Sc</w:t>
      </w:r>
      <w:r w:rsidRPr="008C5323">
        <w:rPr>
          <w:b/>
          <w:bCs/>
          <w:rtl/>
        </w:rPr>
        <w:t xml:space="preserve">  </w:t>
      </w:r>
    </w:p>
    <w:p w14:paraId="40EDDB11" w14:textId="77777777" w:rsidR="00CC68A9" w:rsidRPr="008C5323" w:rsidRDefault="00903A55">
      <w:pPr>
        <w:spacing w:after="263"/>
        <w:ind w:left="0" w:right="208" w:firstLine="0"/>
        <w:jc w:val="center"/>
      </w:pPr>
      <w:r w:rsidRPr="008C5323">
        <w:rPr>
          <w:b/>
        </w:rPr>
        <w:t xml:space="preserve"> </w:t>
      </w:r>
    </w:p>
    <w:p w14:paraId="7FF9FFF3" w14:textId="77777777" w:rsidR="00CC68A9" w:rsidRPr="008C5323" w:rsidRDefault="00903A55">
      <w:pPr>
        <w:bidi/>
        <w:spacing w:after="95"/>
        <w:ind w:right="1"/>
        <w:jc w:val="center"/>
      </w:pPr>
      <w:r w:rsidRPr="008C5323">
        <w:rPr>
          <w:b/>
          <w:bCs/>
          <w:rtl/>
        </w:rPr>
        <w:t xml:space="preserve">מאת  </w:t>
      </w:r>
    </w:p>
    <w:p w14:paraId="37468E1A" w14:textId="17BA66AD" w:rsidR="00957E1A" w:rsidRPr="008C5323" w:rsidRDefault="00957E1A" w:rsidP="00957E1A">
      <w:pPr>
        <w:bidi/>
        <w:spacing w:after="259"/>
        <w:ind w:right="4"/>
        <w:jc w:val="center"/>
        <w:rPr>
          <w:b/>
          <w:bCs/>
        </w:rPr>
      </w:pPr>
      <w:r w:rsidRPr="008C5323">
        <w:rPr>
          <w:b/>
          <w:bCs/>
          <w:rtl/>
        </w:rPr>
        <w:t>עמית כלף – 208311654</w:t>
      </w:r>
      <w:r w:rsidRPr="008C5323">
        <w:rPr>
          <w:b/>
          <w:bCs/>
          <w:rtl/>
        </w:rPr>
        <w:br/>
        <w:t xml:space="preserve">עדי רווח </w:t>
      </w:r>
      <w:r w:rsidRPr="008C5323">
        <w:rPr>
          <w:b/>
          <w:bCs/>
          <w:rtl/>
        </w:rPr>
        <w:t>–</w:t>
      </w:r>
      <w:r w:rsidRPr="008C5323">
        <w:rPr>
          <w:b/>
          <w:bCs/>
          <w:rtl/>
        </w:rPr>
        <w:t xml:space="preserve"> 318942844</w:t>
      </w:r>
    </w:p>
    <w:p w14:paraId="211E450E" w14:textId="77777777" w:rsidR="00CC68A9" w:rsidRPr="008C5323" w:rsidRDefault="00903A55">
      <w:pPr>
        <w:spacing w:after="260"/>
        <w:ind w:left="47" w:firstLine="0"/>
        <w:jc w:val="center"/>
      </w:pPr>
      <w:r w:rsidRPr="008C5323">
        <w:rPr>
          <w:b/>
        </w:rPr>
        <w:t xml:space="preserve"> </w:t>
      </w:r>
    </w:p>
    <w:p w14:paraId="214BE249" w14:textId="5A473E89" w:rsidR="00CC68A9" w:rsidRPr="008C5323" w:rsidRDefault="00903A55">
      <w:pPr>
        <w:bidi/>
        <w:spacing w:after="259"/>
        <w:ind w:right="4"/>
        <w:jc w:val="center"/>
        <w:rPr>
          <w:rtl/>
        </w:rPr>
      </w:pPr>
      <w:r w:rsidRPr="008C5323">
        <w:rPr>
          <w:b/>
          <w:bCs/>
          <w:rtl/>
        </w:rPr>
        <w:t xml:space="preserve">בהנחיית </w:t>
      </w:r>
      <w:r w:rsidR="00957E1A" w:rsidRPr="008C5323">
        <w:rPr>
          <w:b/>
          <w:bCs/>
          <w:rtl/>
        </w:rPr>
        <w:t>ד"ר ירמיהו מילר</w:t>
      </w:r>
      <w:r w:rsidRPr="008C5323">
        <w:rPr>
          <w:b/>
          <w:bCs/>
          <w:rtl/>
        </w:rPr>
        <w:t xml:space="preserve">  </w:t>
      </w:r>
    </w:p>
    <w:p w14:paraId="7734C6D5" w14:textId="77777777" w:rsidR="00CC68A9" w:rsidRPr="008C5323" w:rsidRDefault="00903A55">
      <w:pPr>
        <w:spacing w:after="258"/>
        <w:ind w:left="0" w:right="164" w:firstLine="0"/>
        <w:jc w:val="center"/>
      </w:pPr>
      <w:r w:rsidRPr="008C5323">
        <w:t xml:space="preserve"> </w:t>
      </w:r>
    </w:p>
    <w:p w14:paraId="3EBCE20C" w14:textId="58C7BA38" w:rsidR="00CC68A9" w:rsidRPr="008C5323" w:rsidRDefault="00A42345">
      <w:pPr>
        <w:bidi/>
        <w:spacing w:after="260"/>
        <w:ind w:right="7"/>
        <w:jc w:val="center"/>
      </w:pPr>
      <w:r w:rsidRPr="008C5323">
        <w:rPr>
          <w:rtl/>
        </w:rPr>
        <w:t xml:space="preserve">הוגש למחלקה </w:t>
      </w:r>
      <w:r w:rsidR="00903A55" w:rsidRPr="008C5323">
        <w:rPr>
          <w:rtl/>
        </w:rPr>
        <w:t>ל</w:t>
      </w:r>
      <w:r w:rsidR="00892377" w:rsidRPr="008C5323">
        <w:rPr>
          <w:rtl/>
        </w:rPr>
        <w:t>מדעי המחשב</w:t>
      </w:r>
      <w:r w:rsidR="00903A55" w:rsidRPr="008C5323">
        <w:rPr>
          <w:rtl/>
        </w:rPr>
        <w:t xml:space="preserve">  </w:t>
      </w:r>
    </w:p>
    <w:p w14:paraId="6F38CC2F" w14:textId="77777777" w:rsidR="00CC68A9" w:rsidRPr="008C5323" w:rsidRDefault="00903A55">
      <w:pPr>
        <w:bidi/>
        <w:spacing w:after="260"/>
        <w:ind w:right="5"/>
        <w:jc w:val="center"/>
      </w:pPr>
      <w:r w:rsidRPr="008C5323">
        <w:rPr>
          <w:rtl/>
        </w:rPr>
        <w:t xml:space="preserve">המכללה האקדמית להנדסה  סמי שמעון  </w:t>
      </w:r>
    </w:p>
    <w:p w14:paraId="70FE2181" w14:textId="77777777" w:rsidR="00CC68A9" w:rsidRPr="008C5323" w:rsidRDefault="00903A55">
      <w:pPr>
        <w:spacing w:after="258"/>
        <w:ind w:left="0" w:right="164" w:firstLine="0"/>
        <w:jc w:val="center"/>
      </w:pPr>
      <w:r w:rsidRPr="008C5323">
        <w:t xml:space="preserve"> </w:t>
      </w:r>
    </w:p>
    <w:p w14:paraId="60584A92" w14:textId="77777777" w:rsidR="00CC68A9" w:rsidRPr="008C5323" w:rsidRDefault="00903A55">
      <w:pPr>
        <w:bidi/>
        <w:spacing w:after="260"/>
        <w:ind w:right="6"/>
        <w:jc w:val="center"/>
      </w:pPr>
      <w:r w:rsidRPr="008C5323">
        <w:rPr>
          <w:rtl/>
        </w:rPr>
        <w:t xml:space="preserve">באר-שבע  </w:t>
      </w:r>
    </w:p>
    <w:p w14:paraId="3631B4DB" w14:textId="77777777" w:rsidR="00CC68A9" w:rsidRPr="008C5323" w:rsidRDefault="00903A55">
      <w:pPr>
        <w:spacing w:after="258"/>
        <w:ind w:left="0" w:right="164" w:firstLine="0"/>
        <w:jc w:val="center"/>
      </w:pPr>
      <w:r w:rsidRPr="008C5323">
        <w:t xml:space="preserve"> </w:t>
      </w:r>
    </w:p>
    <w:p w14:paraId="2BF40C07" w14:textId="77777777" w:rsidR="00CC68A9" w:rsidRPr="008C5323" w:rsidRDefault="00903A55">
      <w:pPr>
        <w:spacing w:after="260"/>
        <w:ind w:left="0" w:right="164" w:firstLine="0"/>
        <w:jc w:val="center"/>
      </w:pPr>
      <w:r w:rsidRPr="008C5323">
        <w:t xml:space="preserve"> </w:t>
      </w:r>
    </w:p>
    <w:p w14:paraId="4C7E338C" w14:textId="720DD7C4" w:rsidR="00CC68A9" w:rsidRPr="008C5323" w:rsidRDefault="00903A55">
      <w:pPr>
        <w:bidi/>
        <w:spacing w:after="292"/>
        <w:ind w:left="0" w:firstLine="0"/>
      </w:pPr>
      <w:r w:rsidRPr="008C5323">
        <w:rPr>
          <w:rtl/>
        </w:rPr>
        <w:t xml:space="preserve">                  תאריך עברי                                                                                                תאריך לועזי  </w:t>
      </w:r>
    </w:p>
    <w:p w14:paraId="208C54E2" w14:textId="4850B9EC" w:rsidR="00CC68A9" w:rsidRPr="008C5323" w:rsidRDefault="00A42345" w:rsidP="00A42345">
      <w:pPr>
        <w:bidi/>
        <w:spacing w:after="0"/>
        <w:ind w:left="0" w:right="107" w:firstLine="0"/>
      </w:pPr>
      <w:r w:rsidRPr="008C5323">
        <w:rPr>
          <w:rtl/>
        </w:rPr>
        <w:t xml:space="preserve">            י"</w:t>
      </w:r>
      <w:r w:rsidR="00957E1A" w:rsidRPr="008C5323">
        <w:rPr>
          <w:rtl/>
        </w:rPr>
        <w:t>ב</w:t>
      </w:r>
      <w:r w:rsidRPr="008C5323">
        <w:rPr>
          <w:rtl/>
        </w:rPr>
        <w:t xml:space="preserve"> </w:t>
      </w:r>
      <w:r w:rsidR="00957E1A" w:rsidRPr="008C5323">
        <w:rPr>
          <w:rtl/>
        </w:rPr>
        <w:t>אייר</w:t>
      </w:r>
      <w:r w:rsidRPr="008C5323">
        <w:rPr>
          <w:rtl/>
        </w:rPr>
        <w:t xml:space="preserve"> </w:t>
      </w:r>
      <w:proofErr w:type="spellStart"/>
      <w:r w:rsidRPr="008C5323">
        <w:rPr>
          <w:rtl/>
        </w:rPr>
        <w:t>התשפ"ה</w:t>
      </w:r>
      <w:proofErr w:type="spellEnd"/>
      <w:r w:rsidRPr="008C5323">
        <w:rPr>
          <w:rtl/>
        </w:rPr>
        <w:t xml:space="preserve">                                                                                           </w:t>
      </w:r>
      <w:r w:rsidR="00957E1A" w:rsidRPr="008C5323">
        <w:rPr>
          <w:rtl/>
        </w:rPr>
        <w:t>10</w:t>
      </w:r>
      <w:r w:rsidRPr="008C5323">
        <w:rPr>
          <w:rtl/>
        </w:rPr>
        <w:t>/0</w:t>
      </w:r>
      <w:r w:rsidR="00957E1A" w:rsidRPr="008C5323">
        <w:rPr>
          <w:rtl/>
        </w:rPr>
        <w:t>5</w:t>
      </w:r>
      <w:r w:rsidRPr="008C5323">
        <w:rPr>
          <w:rtl/>
        </w:rPr>
        <w:t xml:space="preserve">/2025      </w:t>
      </w:r>
      <w:r w:rsidR="00892377" w:rsidRPr="008C5323">
        <w:rPr>
          <w:rtl/>
        </w:rPr>
        <w:t xml:space="preserve"> </w:t>
      </w:r>
    </w:p>
    <w:p w14:paraId="69882F95" w14:textId="77777777" w:rsidR="00892377" w:rsidRPr="008C5323" w:rsidRDefault="00892377">
      <w:pPr>
        <w:spacing w:after="263"/>
        <w:ind w:left="47" w:firstLine="0"/>
        <w:jc w:val="center"/>
      </w:pPr>
    </w:p>
    <w:p w14:paraId="42A11F78" w14:textId="0D7C02E8" w:rsidR="00CC68A9" w:rsidRPr="008C5323" w:rsidRDefault="00903A55">
      <w:pPr>
        <w:spacing w:after="263"/>
        <w:ind w:left="47" w:firstLine="0"/>
        <w:jc w:val="center"/>
      </w:pPr>
      <w:r w:rsidRPr="008C5323">
        <w:lastRenderedPageBreak/>
        <w:t xml:space="preserve"> </w:t>
      </w:r>
    </w:p>
    <w:p w14:paraId="48C6C863" w14:textId="77777777" w:rsidR="00957E1A" w:rsidRPr="008C5323" w:rsidRDefault="00957E1A" w:rsidP="00957E1A">
      <w:pPr>
        <w:spacing w:after="259"/>
        <w:ind w:left="0" w:right="58" w:firstLine="0"/>
        <w:jc w:val="center"/>
        <w:rPr>
          <w:b/>
          <w:bCs/>
        </w:rPr>
      </w:pPr>
      <w:r w:rsidRPr="008C5323">
        <w:rPr>
          <w:b/>
          <w:bCs/>
        </w:rPr>
        <w:t>Developing an algorithm to solve Einstein’s equations for modeling gravitational waves</w:t>
      </w:r>
    </w:p>
    <w:p w14:paraId="0D0269B7" w14:textId="77777777" w:rsidR="00957E1A" w:rsidRPr="008C5323" w:rsidRDefault="00957E1A" w:rsidP="00957E1A">
      <w:pPr>
        <w:spacing w:after="259"/>
        <w:ind w:left="0" w:right="58" w:firstLine="0"/>
        <w:jc w:val="center"/>
        <w:rPr>
          <w:b/>
          <w:bCs/>
        </w:rPr>
      </w:pPr>
      <w:r w:rsidRPr="008C5323">
        <w:rPr>
          <w:b/>
          <w:bCs/>
        </w:rPr>
        <w:t>generated in a system of two black holes orbiting each other.</w:t>
      </w:r>
    </w:p>
    <w:p w14:paraId="1CF4853C" w14:textId="77777777" w:rsidR="00CC68A9" w:rsidRPr="008C5323" w:rsidRDefault="00903A55">
      <w:pPr>
        <w:spacing w:after="260"/>
        <w:ind w:left="0" w:right="164" w:firstLine="0"/>
        <w:jc w:val="center"/>
      </w:pPr>
      <w:r w:rsidRPr="008C5323">
        <w:t xml:space="preserve"> </w:t>
      </w:r>
    </w:p>
    <w:p w14:paraId="6BA81EAB" w14:textId="77777777" w:rsidR="00CC68A9" w:rsidRPr="008C5323" w:rsidRDefault="00903A55">
      <w:pPr>
        <w:spacing w:after="259"/>
        <w:ind w:left="0" w:right="58" w:firstLine="0"/>
        <w:jc w:val="right"/>
      </w:pPr>
      <w:r w:rsidRPr="008C5323">
        <w:t xml:space="preserve"> </w:t>
      </w:r>
    </w:p>
    <w:p w14:paraId="2BAD7817" w14:textId="48F9F1E1" w:rsidR="00CC68A9" w:rsidRPr="008C5323" w:rsidRDefault="00903A55">
      <w:pPr>
        <w:bidi/>
        <w:spacing w:after="259"/>
        <w:jc w:val="center"/>
      </w:pPr>
      <w:r w:rsidRPr="008C5323">
        <w:rPr>
          <w:b/>
          <w:bCs/>
          <w:rtl/>
        </w:rPr>
        <w:t xml:space="preserve">פרויקט </w:t>
      </w:r>
      <w:r w:rsidR="00892377" w:rsidRPr="008C5323">
        <w:rPr>
          <w:b/>
          <w:bCs/>
          <w:rtl/>
        </w:rPr>
        <w:t>גמר</w:t>
      </w:r>
    </w:p>
    <w:p w14:paraId="38E4C879" w14:textId="5A3F9342" w:rsidR="00CC68A9" w:rsidRPr="008C5323" w:rsidRDefault="00903A55">
      <w:pPr>
        <w:bidi/>
        <w:spacing w:after="259"/>
        <w:jc w:val="center"/>
      </w:pPr>
      <w:r w:rsidRPr="008C5323">
        <w:rPr>
          <w:b/>
          <w:bCs/>
          <w:rtl/>
        </w:rPr>
        <w:t xml:space="preserve">דוח </w:t>
      </w:r>
      <w:r w:rsidR="00957E1A" w:rsidRPr="008C5323">
        <w:rPr>
          <w:b/>
          <w:bCs/>
          <w:rtl/>
        </w:rPr>
        <w:t>ביניים</w:t>
      </w:r>
    </w:p>
    <w:p w14:paraId="3BEB93B0" w14:textId="77777777" w:rsidR="00CC68A9" w:rsidRPr="008C5323" w:rsidRDefault="00903A55">
      <w:pPr>
        <w:spacing w:after="97"/>
        <w:ind w:left="0" w:right="308" w:firstLine="0"/>
        <w:jc w:val="center"/>
      </w:pPr>
      <w:r w:rsidRPr="008C5323">
        <w:rPr>
          <w:b/>
        </w:rPr>
        <w:t xml:space="preserve"> </w:t>
      </w:r>
    </w:p>
    <w:p w14:paraId="578D9696" w14:textId="77777777" w:rsidR="00CC68A9" w:rsidRPr="008C5323" w:rsidRDefault="00903A55">
      <w:pPr>
        <w:bidi/>
        <w:spacing w:after="259"/>
        <w:ind w:right="3"/>
        <w:jc w:val="center"/>
      </w:pPr>
      <w:r w:rsidRPr="008C5323">
        <w:rPr>
          <w:b/>
          <w:bCs/>
          <w:rtl/>
        </w:rPr>
        <w:t xml:space="preserve">הוכן לשם השלמת הדרישות לקבלת  </w:t>
      </w:r>
    </w:p>
    <w:p w14:paraId="6DD6D58D" w14:textId="35CAA7C4" w:rsidR="00CC68A9" w:rsidRPr="008C5323" w:rsidRDefault="00903A55">
      <w:pPr>
        <w:bidi/>
        <w:spacing w:after="259"/>
        <w:ind w:right="56"/>
        <w:jc w:val="center"/>
      </w:pPr>
      <w:r w:rsidRPr="008C5323">
        <w:rPr>
          <w:b/>
          <w:bCs/>
          <w:rtl/>
        </w:rPr>
        <w:t>תואר ראשון ב</w:t>
      </w:r>
      <w:r w:rsidR="00892377" w:rsidRPr="008C5323">
        <w:rPr>
          <w:b/>
          <w:bCs/>
          <w:rtl/>
        </w:rPr>
        <w:t>מדעי הטבע</w:t>
      </w:r>
      <w:r w:rsidRPr="008C5323">
        <w:rPr>
          <w:b/>
          <w:bCs/>
          <w:rtl/>
        </w:rPr>
        <w:t xml:space="preserve"> .</w:t>
      </w:r>
      <w:r w:rsidRPr="008C5323">
        <w:rPr>
          <w:b/>
        </w:rPr>
        <w:t>B. Sc</w:t>
      </w:r>
      <w:r w:rsidRPr="008C5323">
        <w:rPr>
          <w:b/>
          <w:bCs/>
          <w:rtl/>
        </w:rPr>
        <w:t xml:space="preserve">   </w:t>
      </w:r>
    </w:p>
    <w:p w14:paraId="65CB72FD" w14:textId="77777777" w:rsidR="00CC68A9" w:rsidRPr="008C5323" w:rsidRDefault="00903A55">
      <w:pPr>
        <w:spacing w:after="263"/>
        <w:ind w:left="0" w:right="164" w:firstLine="0"/>
        <w:jc w:val="center"/>
      </w:pPr>
      <w:r w:rsidRPr="008C5323">
        <w:t xml:space="preserve"> </w:t>
      </w:r>
    </w:p>
    <w:p w14:paraId="687E9C04" w14:textId="77777777" w:rsidR="00957E1A" w:rsidRPr="008C5323" w:rsidRDefault="00957E1A" w:rsidP="00957E1A">
      <w:pPr>
        <w:bidi/>
        <w:spacing w:after="95"/>
        <w:ind w:right="1"/>
        <w:jc w:val="center"/>
      </w:pPr>
      <w:r w:rsidRPr="008C5323">
        <w:rPr>
          <w:b/>
          <w:bCs/>
          <w:rtl/>
        </w:rPr>
        <w:t xml:space="preserve">מאת  </w:t>
      </w:r>
    </w:p>
    <w:p w14:paraId="5C342CC7" w14:textId="77777777" w:rsidR="00957E1A" w:rsidRPr="008C5323" w:rsidRDefault="00957E1A" w:rsidP="00957E1A">
      <w:pPr>
        <w:bidi/>
        <w:spacing w:after="259"/>
        <w:ind w:right="4"/>
        <w:jc w:val="center"/>
        <w:rPr>
          <w:b/>
          <w:bCs/>
        </w:rPr>
      </w:pPr>
      <w:r w:rsidRPr="008C5323">
        <w:rPr>
          <w:b/>
          <w:bCs/>
          <w:rtl/>
        </w:rPr>
        <w:t>עמית כלף – 208311654</w:t>
      </w:r>
      <w:r w:rsidRPr="008C5323">
        <w:rPr>
          <w:b/>
          <w:bCs/>
          <w:rtl/>
        </w:rPr>
        <w:br/>
        <w:t>עדי רווח – 318942844</w:t>
      </w:r>
    </w:p>
    <w:p w14:paraId="33C0CFDA" w14:textId="77777777" w:rsidR="00CC68A9" w:rsidRPr="008C5323" w:rsidRDefault="00903A55">
      <w:pPr>
        <w:spacing w:after="258"/>
        <w:ind w:left="0" w:right="80" w:firstLine="0"/>
        <w:jc w:val="right"/>
      </w:pPr>
      <w:r w:rsidRPr="008C5323">
        <w:rPr>
          <w:b/>
        </w:rPr>
        <w:t xml:space="preserve"> </w:t>
      </w:r>
    </w:p>
    <w:p w14:paraId="06F2A6E1" w14:textId="3B68D90D" w:rsidR="00CC68A9" w:rsidRPr="008C5323" w:rsidRDefault="00903A55">
      <w:pPr>
        <w:bidi/>
        <w:spacing w:after="259"/>
        <w:ind w:right="6"/>
        <w:jc w:val="center"/>
      </w:pPr>
      <w:r w:rsidRPr="008C5323">
        <w:rPr>
          <w:b/>
          <w:bCs/>
          <w:rtl/>
        </w:rPr>
        <w:t xml:space="preserve">הוגש </w:t>
      </w:r>
      <w:r w:rsidR="00892377" w:rsidRPr="008C5323">
        <w:rPr>
          <w:b/>
          <w:bCs/>
          <w:rtl/>
        </w:rPr>
        <w:t>למחלקה למדעי המחשב</w:t>
      </w:r>
      <w:r w:rsidRPr="008C5323">
        <w:rPr>
          <w:b/>
          <w:bCs/>
          <w:rtl/>
        </w:rPr>
        <w:t xml:space="preserve">  </w:t>
      </w:r>
    </w:p>
    <w:p w14:paraId="25F8C08F" w14:textId="77777777" w:rsidR="00CC68A9" w:rsidRPr="008C5323" w:rsidRDefault="00903A55">
      <w:pPr>
        <w:bidi/>
        <w:spacing w:after="259"/>
        <w:ind w:right="4"/>
        <w:jc w:val="center"/>
      </w:pPr>
      <w:r w:rsidRPr="008C5323">
        <w:rPr>
          <w:b/>
          <w:bCs/>
          <w:rtl/>
        </w:rPr>
        <w:t xml:space="preserve">המכללה האקדמית להנדסה סמי שמעון </w:t>
      </w:r>
    </w:p>
    <w:p w14:paraId="52FFF7FA" w14:textId="77777777" w:rsidR="00CC68A9" w:rsidRPr="008C5323" w:rsidRDefault="00903A55">
      <w:pPr>
        <w:spacing w:after="260"/>
        <w:ind w:left="0" w:right="208" w:firstLine="0"/>
        <w:jc w:val="center"/>
      </w:pPr>
      <w:r w:rsidRPr="008C5323">
        <w:rPr>
          <w:b/>
        </w:rPr>
        <w:t xml:space="preserve"> </w:t>
      </w:r>
    </w:p>
    <w:p w14:paraId="40D91D58" w14:textId="77777777" w:rsidR="00CC68A9" w:rsidRPr="008C5323" w:rsidRDefault="00903A55">
      <w:pPr>
        <w:bidi/>
        <w:spacing w:after="259"/>
        <w:ind w:right="3"/>
        <w:jc w:val="center"/>
      </w:pPr>
      <w:r w:rsidRPr="008C5323">
        <w:rPr>
          <w:b/>
          <w:bCs/>
          <w:rtl/>
        </w:rPr>
        <w:t xml:space="preserve">באר-שבע  </w:t>
      </w:r>
    </w:p>
    <w:p w14:paraId="6447858B" w14:textId="77777777" w:rsidR="00CC68A9" w:rsidRPr="008C5323" w:rsidRDefault="00903A55">
      <w:pPr>
        <w:spacing w:after="259"/>
        <w:ind w:left="47" w:firstLine="0"/>
        <w:jc w:val="center"/>
      </w:pPr>
      <w:r w:rsidRPr="008C5323">
        <w:t xml:space="preserve"> </w:t>
      </w:r>
    </w:p>
    <w:p w14:paraId="26DB17C3" w14:textId="77777777" w:rsidR="00CC68A9" w:rsidRPr="008C5323" w:rsidRDefault="00903A55">
      <w:pPr>
        <w:spacing w:after="258"/>
        <w:ind w:left="47" w:firstLine="0"/>
        <w:jc w:val="center"/>
      </w:pPr>
      <w:r w:rsidRPr="008C5323">
        <w:t xml:space="preserve"> </w:t>
      </w:r>
    </w:p>
    <w:p w14:paraId="3E2B6DC1" w14:textId="77777777" w:rsidR="00CC68A9" w:rsidRPr="008C5323" w:rsidRDefault="00903A55">
      <w:pPr>
        <w:bidi/>
        <w:spacing w:after="260"/>
        <w:ind w:left="9" w:right="129" w:hanging="9"/>
        <w:jc w:val="right"/>
      </w:pPr>
      <w:r w:rsidRPr="008C5323">
        <w:rPr>
          <w:rtl/>
        </w:rPr>
        <w:t xml:space="preserve">חתימת סטודנט </w:t>
      </w:r>
      <w:r w:rsidRPr="008C5323">
        <w:t>1</w:t>
      </w:r>
      <w:r w:rsidRPr="008C5323">
        <w:rPr>
          <w:rtl/>
        </w:rPr>
        <w:t xml:space="preserve">:______________________                     תאריך: _______________________  </w:t>
      </w:r>
    </w:p>
    <w:p w14:paraId="231E5DC1" w14:textId="77777777" w:rsidR="00CC68A9" w:rsidRPr="008C5323" w:rsidRDefault="00903A55">
      <w:pPr>
        <w:bidi/>
        <w:spacing w:after="258"/>
        <w:ind w:left="9" w:right="129" w:hanging="9"/>
        <w:jc w:val="right"/>
      </w:pPr>
      <w:r w:rsidRPr="008C5323">
        <w:rPr>
          <w:rtl/>
        </w:rPr>
        <w:t xml:space="preserve">חתימת סטודנט </w:t>
      </w:r>
      <w:r w:rsidRPr="008C5323">
        <w:t>2</w:t>
      </w:r>
      <w:r w:rsidRPr="008C5323">
        <w:rPr>
          <w:rtl/>
        </w:rPr>
        <w:t xml:space="preserve">:______________________                     תאריך: _______________________  </w:t>
      </w:r>
    </w:p>
    <w:p w14:paraId="5EFF8A61" w14:textId="2AED4D1A" w:rsidR="00CC68A9" w:rsidRPr="008C5323" w:rsidRDefault="00903A55" w:rsidP="00A42345">
      <w:pPr>
        <w:bidi/>
        <w:spacing w:after="258"/>
        <w:ind w:left="9" w:right="129" w:hanging="9"/>
      </w:pPr>
      <w:r w:rsidRPr="008C5323">
        <w:rPr>
          <w:rtl/>
        </w:rPr>
        <w:t xml:space="preserve">חתימת המנחה:     ________________________              </w:t>
      </w:r>
      <w:r w:rsidR="00A42345" w:rsidRPr="008C5323">
        <w:rPr>
          <w:rtl/>
        </w:rPr>
        <w:t xml:space="preserve">  תאריך: ______________________</w:t>
      </w:r>
      <w:r w:rsidRPr="008C5323">
        <w:rPr>
          <w:rtl/>
        </w:rPr>
        <w:t xml:space="preserve">  </w:t>
      </w:r>
    </w:p>
    <w:p w14:paraId="0C6CA034" w14:textId="0DC3FB55" w:rsidR="00CC68A9" w:rsidRPr="008C5323" w:rsidRDefault="00903A55" w:rsidP="00A42345">
      <w:pPr>
        <w:bidi/>
        <w:spacing w:after="244"/>
        <w:ind w:left="9" w:right="129" w:hanging="9"/>
      </w:pPr>
      <w:r w:rsidRPr="008C5323">
        <w:rPr>
          <w:rtl/>
        </w:rPr>
        <w:t>אישור ועדת הפרויקטים:__________________                    תא</w:t>
      </w:r>
      <w:r w:rsidR="00A42345" w:rsidRPr="008C5323">
        <w:rPr>
          <w:rtl/>
        </w:rPr>
        <w:t>ריך:    _____________________</w:t>
      </w:r>
    </w:p>
    <w:p w14:paraId="78E8446C" w14:textId="77777777" w:rsidR="00892377" w:rsidRPr="008C5323" w:rsidRDefault="00892377">
      <w:pPr>
        <w:spacing w:after="243"/>
        <w:ind w:left="-5"/>
        <w:rPr>
          <w:sz w:val="22"/>
          <w:rtl/>
        </w:rPr>
      </w:pPr>
    </w:p>
    <w:p w14:paraId="6E79AF0D" w14:textId="2D7AA32D" w:rsidR="00892377" w:rsidRPr="008C5323" w:rsidRDefault="00892377">
      <w:pPr>
        <w:spacing w:after="243"/>
        <w:ind w:left="-5"/>
        <w:rPr>
          <w:sz w:val="22"/>
          <w:rtl/>
        </w:rPr>
      </w:pPr>
    </w:p>
    <w:p w14:paraId="54D2CB4A" w14:textId="77777777" w:rsidR="008B71A2" w:rsidRPr="008C5323" w:rsidRDefault="008B71A2">
      <w:pPr>
        <w:spacing w:after="243"/>
        <w:ind w:left="-5"/>
        <w:rPr>
          <w:sz w:val="22"/>
          <w:rtl/>
        </w:rPr>
      </w:pPr>
    </w:p>
    <w:p w14:paraId="4850FFF6" w14:textId="77777777" w:rsidR="00892377" w:rsidRPr="008C5323" w:rsidRDefault="00892377">
      <w:pPr>
        <w:spacing w:after="243"/>
        <w:ind w:left="-5"/>
        <w:rPr>
          <w:sz w:val="22"/>
          <w:rtl/>
        </w:rPr>
      </w:pPr>
    </w:p>
    <w:p w14:paraId="52C689FF" w14:textId="37612A85" w:rsidR="00CC68A9" w:rsidRPr="008C5323" w:rsidRDefault="00903A55" w:rsidP="008B71A2">
      <w:pPr>
        <w:spacing w:after="243"/>
        <w:ind w:left="-5"/>
      </w:pPr>
      <w:r w:rsidRPr="008C5323">
        <w:rPr>
          <w:b/>
          <w:sz w:val="28"/>
          <w:u w:val="single" w:color="000000"/>
        </w:rPr>
        <w:t xml:space="preserve">Table of </w:t>
      </w:r>
      <w:r w:rsidR="008B71A2" w:rsidRPr="008C5323">
        <w:rPr>
          <w:b/>
          <w:sz w:val="28"/>
          <w:u w:val="single" w:color="000000"/>
        </w:rPr>
        <w:t>C</w:t>
      </w:r>
      <w:r w:rsidRPr="008C5323">
        <w:rPr>
          <w:b/>
          <w:sz w:val="28"/>
          <w:u w:val="single" w:color="000000"/>
        </w:rPr>
        <w:t>ontent:</w:t>
      </w:r>
      <w:r w:rsidRPr="008C5323">
        <w:rPr>
          <w:b/>
          <w:sz w:val="28"/>
        </w:rPr>
        <w:t xml:space="preserve"> </w:t>
      </w:r>
    </w:p>
    <w:p w14:paraId="25A8DE65" w14:textId="423EE956" w:rsidR="00CC68A9" w:rsidRPr="008C5323" w:rsidRDefault="00CC68A9" w:rsidP="000E47CE">
      <w:pPr>
        <w:spacing w:after="260"/>
        <w:ind w:left="0" w:right="9" w:firstLine="0"/>
      </w:pPr>
    </w:p>
    <w:p w14:paraId="3C4F7642" w14:textId="4E5FB1E8" w:rsidR="000E47CE" w:rsidRPr="008C5323" w:rsidRDefault="000E47CE" w:rsidP="004B2F7B">
      <w:pPr>
        <w:numPr>
          <w:ilvl w:val="0"/>
          <w:numId w:val="1"/>
        </w:numPr>
        <w:spacing w:after="258"/>
        <w:ind w:right="9" w:hanging="218"/>
      </w:pPr>
      <w:r w:rsidRPr="008C5323">
        <w:t>Abstract__________________________________________________________</w:t>
      </w:r>
      <w:r w:rsidR="008C5323">
        <w:t>_</w:t>
      </w:r>
      <w:r w:rsidRPr="008C5323">
        <w:t>__</w:t>
      </w:r>
      <w:r w:rsidR="008C5323">
        <w:t>5</w:t>
      </w:r>
    </w:p>
    <w:p w14:paraId="5A688B9A" w14:textId="62A0D030" w:rsidR="00CC68A9" w:rsidRPr="008C5323" w:rsidRDefault="00903A55" w:rsidP="004B2F7B">
      <w:pPr>
        <w:numPr>
          <w:ilvl w:val="0"/>
          <w:numId w:val="1"/>
        </w:numPr>
        <w:spacing w:after="258"/>
        <w:ind w:right="9" w:hanging="218"/>
      </w:pPr>
      <w:r w:rsidRPr="008C5323">
        <w:t>Introduction_______________________</w:t>
      </w:r>
      <w:r w:rsidR="00114554" w:rsidRPr="008C5323">
        <w:rPr>
          <w:rtl/>
        </w:rPr>
        <w:t>_</w:t>
      </w:r>
      <w:r w:rsidRPr="008C5323">
        <w:t>______________________________</w:t>
      </w:r>
      <w:r w:rsidR="008C5323">
        <w:t>_</w:t>
      </w:r>
      <w:r w:rsidRPr="008C5323">
        <w:t>___</w:t>
      </w:r>
      <w:r w:rsidR="008C5323">
        <w:t>6</w:t>
      </w:r>
      <w:r w:rsidRPr="008C5323">
        <w:t xml:space="preserve"> </w:t>
      </w:r>
    </w:p>
    <w:p w14:paraId="23349DE6" w14:textId="7F07D486" w:rsidR="004B2F7B" w:rsidRPr="008C5323" w:rsidRDefault="004B2F7B" w:rsidP="004B2F7B">
      <w:pPr>
        <w:numPr>
          <w:ilvl w:val="0"/>
          <w:numId w:val="1"/>
        </w:numPr>
        <w:spacing w:after="258"/>
        <w:ind w:right="9" w:hanging="218"/>
      </w:pPr>
      <w:r w:rsidRPr="008C5323">
        <w:t>Literature Review</w:t>
      </w:r>
      <w:r w:rsidR="008C5323">
        <w:t>_____________________________________________________7-9</w:t>
      </w:r>
    </w:p>
    <w:p w14:paraId="3A052D49" w14:textId="44461920" w:rsidR="004B2F7B" w:rsidRPr="008C5323" w:rsidRDefault="004B2F7B" w:rsidP="004B2F7B">
      <w:pPr>
        <w:numPr>
          <w:ilvl w:val="1"/>
          <w:numId w:val="1"/>
        </w:numPr>
        <w:spacing w:after="258"/>
        <w:ind w:right="9" w:hanging="218"/>
      </w:pPr>
      <w:r w:rsidRPr="008C5323">
        <w:t>Background</w:t>
      </w:r>
      <w:r w:rsidR="008C5323">
        <w:t>_______________________________________________7</w:t>
      </w:r>
    </w:p>
    <w:p w14:paraId="4D7B9479" w14:textId="6C051F1C" w:rsidR="004B2F7B" w:rsidRPr="008C5323" w:rsidRDefault="004B2F7B" w:rsidP="004B2F7B">
      <w:pPr>
        <w:numPr>
          <w:ilvl w:val="1"/>
          <w:numId w:val="1"/>
        </w:numPr>
        <w:spacing w:after="258"/>
        <w:ind w:right="9" w:hanging="218"/>
      </w:pPr>
      <w:r w:rsidRPr="008C5323">
        <w:t>Related Work</w:t>
      </w:r>
      <w:r w:rsidR="008C5323">
        <w:t>______________________________________________8</w:t>
      </w:r>
    </w:p>
    <w:p w14:paraId="23E5BA9E" w14:textId="35756B2C" w:rsidR="00CC68A9" w:rsidRPr="008C5323" w:rsidRDefault="000E47CE">
      <w:pPr>
        <w:numPr>
          <w:ilvl w:val="0"/>
          <w:numId w:val="1"/>
        </w:numPr>
        <w:spacing w:after="258"/>
        <w:ind w:right="9" w:hanging="218"/>
      </w:pPr>
      <w:r w:rsidRPr="008C5323">
        <w:t>Methodology</w:t>
      </w:r>
      <w:r w:rsidR="00903A55" w:rsidRPr="008C5323">
        <w:t xml:space="preserve"> ______________________________________________________</w:t>
      </w:r>
      <w:r w:rsidR="008C5323">
        <w:t>_9-10</w:t>
      </w:r>
    </w:p>
    <w:p w14:paraId="5CFD5EA0" w14:textId="4892CD9A" w:rsidR="00CC68A9" w:rsidRPr="008C5323" w:rsidRDefault="00903A55">
      <w:pPr>
        <w:numPr>
          <w:ilvl w:val="0"/>
          <w:numId w:val="1"/>
        </w:numPr>
        <w:spacing w:after="260"/>
        <w:ind w:right="9" w:hanging="218"/>
      </w:pPr>
      <w:r w:rsidRPr="008C5323">
        <w:t>Results and discussions_______________________________________________</w:t>
      </w:r>
      <w:r w:rsidR="008C5323">
        <w:t>10-11</w:t>
      </w:r>
      <w:r w:rsidRPr="008C5323">
        <w:t xml:space="preserve"> </w:t>
      </w:r>
    </w:p>
    <w:p w14:paraId="7F240E57" w14:textId="1BCBC77C" w:rsidR="00CC68A9" w:rsidRPr="008C5323" w:rsidRDefault="00903A55">
      <w:pPr>
        <w:numPr>
          <w:ilvl w:val="0"/>
          <w:numId w:val="1"/>
        </w:numPr>
        <w:spacing w:line="472" w:lineRule="auto"/>
        <w:ind w:right="9" w:hanging="218"/>
      </w:pPr>
      <w:r w:rsidRPr="008C5323">
        <w:t>References_________________________________________________________</w:t>
      </w:r>
      <w:r w:rsidR="008C5323">
        <w:t>_12</w:t>
      </w:r>
      <w:r w:rsidRPr="008C5323">
        <w:t xml:space="preserve"> </w:t>
      </w:r>
    </w:p>
    <w:p w14:paraId="6380CDF7" w14:textId="77777777" w:rsidR="00892377" w:rsidRPr="008C5323" w:rsidRDefault="00892377">
      <w:pPr>
        <w:spacing w:after="0"/>
        <w:ind w:left="360" w:firstLine="0"/>
        <w:rPr>
          <w:b/>
          <w:sz w:val="28"/>
          <w:u w:val="single" w:color="000000"/>
        </w:rPr>
      </w:pPr>
    </w:p>
    <w:p w14:paraId="14A4671C" w14:textId="77777777" w:rsidR="00892377" w:rsidRPr="008C5323" w:rsidRDefault="00892377">
      <w:pPr>
        <w:spacing w:after="0"/>
        <w:ind w:left="360" w:firstLine="0"/>
        <w:rPr>
          <w:b/>
          <w:sz w:val="28"/>
          <w:u w:val="single" w:color="000000"/>
        </w:rPr>
      </w:pPr>
    </w:p>
    <w:p w14:paraId="5FD148B3" w14:textId="77777777" w:rsidR="00892377" w:rsidRPr="008C5323" w:rsidRDefault="00892377">
      <w:pPr>
        <w:spacing w:after="0"/>
        <w:ind w:left="360" w:firstLine="0"/>
        <w:rPr>
          <w:b/>
          <w:sz w:val="28"/>
          <w:u w:val="single" w:color="000000"/>
        </w:rPr>
      </w:pPr>
    </w:p>
    <w:p w14:paraId="54E64B4D" w14:textId="77777777" w:rsidR="00892377" w:rsidRPr="008C5323" w:rsidRDefault="00892377">
      <w:pPr>
        <w:spacing w:after="0"/>
        <w:ind w:left="360" w:firstLine="0"/>
        <w:rPr>
          <w:b/>
          <w:sz w:val="28"/>
          <w:u w:val="single" w:color="000000"/>
        </w:rPr>
      </w:pPr>
    </w:p>
    <w:p w14:paraId="35E6CBDB" w14:textId="77777777" w:rsidR="00892377" w:rsidRPr="008C5323" w:rsidRDefault="00892377">
      <w:pPr>
        <w:spacing w:after="0"/>
        <w:ind w:left="360" w:firstLine="0"/>
        <w:rPr>
          <w:b/>
          <w:sz w:val="28"/>
          <w:u w:val="single" w:color="000000"/>
        </w:rPr>
      </w:pPr>
    </w:p>
    <w:p w14:paraId="6A7D7B81" w14:textId="77777777" w:rsidR="00892377" w:rsidRPr="008C5323" w:rsidRDefault="00892377">
      <w:pPr>
        <w:spacing w:after="0"/>
        <w:ind w:left="360" w:firstLine="0"/>
        <w:rPr>
          <w:b/>
          <w:sz w:val="28"/>
          <w:u w:val="single" w:color="000000"/>
        </w:rPr>
      </w:pPr>
    </w:p>
    <w:p w14:paraId="45316F55" w14:textId="77777777" w:rsidR="00892377" w:rsidRPr="008C5323" w:rsidRDefault="00892377">
      <w:pPr>
        <w:spacing w:after="0"/>
        <w:ind w:left="360" w:firstLine="0"/>
        <w:rPr>
          <w:b/>
          <w:sz w:val="28"/>
          <w:u w:val="single" w:color="000000"/>
        </w:rPr>
      </w:pPr>
    </w:p>
    <w:p w14:paraId="6643E971" w14:textId="77777777" w:rsidR="00892377" w:rsidRPr="008C5323" w:rsidRDefault="00892377">
      <w:pPr>
        <w:spacing w:after="0"/>
        <w:ind w:left="360" w:firstLine="0"/>
        <w:rPr>
          <w:b/>
          <w:sz w:val="28"/>
          <w:u w:val="single" w:color="000000"/>
        </w:rPr>
      </w:pPr>
    </w:p>
    <w:p w14:paraId="28073E7B" w14:textId="77777777" w:rsidR="00892377" w:rsidRPr="008C5323" w:rsidRDefault="00892377">
      <w:pPr>
        <w:spacing w:after="0"/>
        <w:ind w:left="360" w:firstLine="0"/>
        <w:rPr>
          <w:b/>
          <w:sz w:val="28"/>
          <w:u w:val="single" w:color="000000"/>
        </w:rPr>
      </w:pPr>
    </w:p>
    <w:p w14:paraId="21E04526" w14:textId="77777777" w:rsidR="00892377" w:rsidRPr="008C5323" w:rsidRDefault="00892377">
      <w:pPr>
        <w:spacing w:after="0"/>
        <w:ind w:left="360" w:firstLine="0"/>
        <w:rPr>
          <w:b/>
          <w:sz w:val="28"/>
          <w:u w:val="single" w:color="000000"/>
        </w:rPr>
      </w:pPr>
    </w:p>
    <w:p w14:paraId="547AA66E" w14:textId="77777777" w:rsidR="00892377" w:rsidRPr="008C5323" w:rsidRDefault="00892377">
      <w:pPr>
        <w:spacing w:after="0"/>
        <w:ind w:left="360" w:firstLine="0"/>
        <w:rPr>
          <w:b/>
          <w:sz w:val="28"/>
          <w:u w:val="single" w:color="000000"/>
        </w:rPr>
      </w:pPr>
    </w:p>
    <w:p w14:paraId="0993C96D" w14:textId="77777777" w:rsidR="00892377" w:rsidRPr="008C5323" w:rsidRDefault="00892377">
      <w:pPr>
        <w:spacing w:after="0"/>
        <w:ind w:left="360" w:firstLine="0"/>
        <w:rPr>
          <w:b/>
          <w:sz w:val="28"/>
          <w:u w:val="single" w:color="000000"/>
        </w:rPr>
      </w:pPr>
    </w:p>
    <w:p w14:paraId="5A969801" w14:textId="77777777" w:rsidR="00892377" w:rsidRPr="008C5323" w:rsidRDefault="00892377">
      <w:pPr>
        <w:spacing w:after="0"/>
        <w:ind w:left="360" w:firstLine="0"/>
        <w:rPr>
          <w:b/>
          <w:sz w:val="28"/>
          <w:u w:val="single" w:color="000000"/>
        </w:rPr>
      </w:pPr>
    </w:p>
    <w:p w14:paraId="132D0990" w14:textId="77777777" w:rsidR="00892377" w:rsidRPr="008C5323" w:rsidRDefault="00892377">
      <w:pPr>
        <w:spacing w:after="0"/>
        <w:ind w:left="360" w:firstLine="0"/>
        <w:rPr>
          <w:b/>
          <w:sz w:val="28"/>
          <w:u w:val="single" w:color="000000"/>
        </w:rPr>
      </w:pPr>
    </w:p>
    <w:p w14:paraId="112FDE4F" w14:textId="77777777" w:rsidR="00892377" w:rsidRPr="008C5323" w:rsidRDefault="00892377">
      <w:pPr>
        <w:spacing w:after="0"/>
        <w:ind w:left="360" w:firstLine="0"/>
        <w:rPr>
          <w:b/>
          <w:sz w:val="28"/>
          <w:u w:val="single" w:color="000000"/>
        </w:rPr>
      </w:pPr>
    </w:p>
    <w:p w14:paraId="10E089E8" w14:textId="77777777" w:rsidR="00892377" w:rsidRPr="008C5323" w:rsidRDefault="00892377">
      <w:pPr>
        <w:spacing w:after="0"/>
        <w:ind w:left="360" w:firstLine="0"/>
        <w:rPr>
          <w:b/>
          <w:sz w:val="28"/>
          <w:u w:val="single" w:color="000000"/>
        </w:rPr>
      </w:pPr>
    </w:p>
    <w:p w14:paraId="4714C706" w14:textId="77777777" w:rsidR="00892377" w:rsidRPr="008C5323" w:rsidRDefault="00892377">
      <w:pPr>
        <w:spacing w:after="0"/>
        <w:ind w:left="360" w:firstLine="0"/>
        <w:rPr>
          <w:b/>
          <w:sz w:val="28"/>
          <w:u w:val="single" w:color="000000"/>
        </w:rPr>
      </w:pPr>
    </w:p>
    <w:p w14:paraId="17CA9BDF" w14:textId="77777777" w:rsidR="00892377" w:rsidRPr="008C5323" w:rsidRDefault="00892377">
      <w:pPr>
        <w:spacing w:after="0"/>
        <w:ind w:left="360" w:firstLine="0"/>
        <w:rPr>
          <w:b/>
          <w:sz w:val="28"/>
          <w:u w:val="single" w:color="000000"/>
        </w:rPr>
      </w:pPr>
    </w:p>
    <w:p w14:paraId="3D60DFDC" w14:textId="77777777" w:rsidR="00892377" w:rsidRPr="008C5323" w:rsidRDefault="00892377">
      <w:pPr>
        <w:spacing w:after="0"/>
        <w:ind w:left="360" w:firstLine="0"/>
        <w:rPr>
          <w:b/>
          <w:sz w:val="28"/>
          <w:u w:val="single" w:color="000000"/>
        </w:rPr>
      </w:pPr>
    </w:p>
    <w:p w14:paraId="5B81D14D" w14:textId="77777777" w:rsidR="00892377" w:rsidRPr="008C5323" w:rsidRDefault="00892377">
      <w:pPr>
        <w:spacing w:after="0"/>
        <w:ind w:left="360" w:firstLine="0"/>
      </w:pPr>
    </w:p>
    <w:p w14:paraId="1081AE71" w14:textId="77777777" w:rsidR="00892377" w:rsidRPr="008C5323" w:rsidRDefault="00892377">
      <w:pPr>
        <w:spacing w:after="0"/>
        <w:ind w:left="360" w:firstLine="0"/>
      </w:pPr>
    </w:p>
    <w:p w14:paraId="6338022F" w14:textId="77777777" w:rsidR="00892377" w:rsidRPr="008C5323" w:rsidRDefault="00892377">
      <w:pPr>
        <w:spacing w:after="0"/>
        <w:ind w:left="360" w:firstLine="0"/>
      </w:pPr>
    </w:p>
    <w:p w14:paraId="25789461" w14:textId="77777777" w:rsidR="00892377" w:rsidRPr="008C5323" w:rsidRDefault="00892377">
      <w:pPr>
        <w:spacing w:after="0"/>
        <w:ind w:left="360" w:firstLine="0"/>
      </w:pPr>
    </w:p>
    <w:p w14:paraId="5C9D35E0" w14:textId="77777777" w:rsidR="00892377" w:rsidRPr="008C5323" w:rsidRDefault="00892377">
      <w:pPr>
        <w:spacing w:after="0"/>
        <w:ind w:left="360" w:firstLine="0"/>
      </w:pPr>
    </w:p>
    <w:p w14:paraId="320A4427" w14:textId="77777777" w:rsidR="00892377" w:rsidRPr="008C5323" w:rsidRDefault="00892377">
      <w:pPr>
        <w:spacing w:after="0"/>
        <w:ind w:left="360" w:firstLine="0"/>
      </w:pPr>
    </w:p>
    <w:p w14:paraId="5022BC6F" w14:textId="77777777" w:rsidR="00892377" w:rsidRPr="008C5323" w:rsidRDefault="00892377">
      <w:pPr>
        <w:spacing w:after="0"/>
        <w:ind w:left="360" w:firstLine="0"/>
      </w:pPr>
    </w:p>
    <w:p w14:paraId="2B08F07F" w14:textId="77777777" w:rsidR="00892377" w:rsidRPr="008C5323" w:rsidRDefault="00892377">
      <w:pPr>
        <w:spacing w:after="0"/>
        <w:ind w:left="360" w:firstLine="0"/>
      </w:pPr>
    </w:p>
    <w:p w14:paraId="24787476" w14:textId="77777777" w:rsidR="00892377" w:rsidRPr="008C5323" w:rsidRDefault="00892377">
      <w:pPr>
        <w:spacing w:after="0"/>
        <w:ind w:left="360" w:firstLine="0"/>
      </w:pPr>
    </w:p>
    <w:p w14:paraId="049FA571" w14:textId="10FF1294" w:rsidR="00CC68A9" w:rsidRPr="008C5323" w:rsidRDefault="00903A55">
      <w:pPr>
        <w:spacing w:after="0"/>
        <w:ind w:left="360" w:firstLine="0"/>
      </w:pPr>
      <w:r w:rsidRPr="008C5323">
        <w:t xml:space="preserve"> </w:t>
      </w:r>
    </w:p>
    <w:p w14:paraId="7B9AA368" w14:textId="3CCDFA67" w:rsidR="00CC68A9" w:rsidRPr="008C5323" w:rsidRDefault="00903A55">
      <w:pPr>
        <w:bidi/>
        <w:spacing w:after="246"/>
        <w:ind w:left="2" w:firstLine="0"/>
        <w:rPr>
          <w:rtl/>
        </w:rPr>
      </w:pPr>
      <w:r w:rsidRPr="008C5323">
        <w:rPr>
          <w:b/>
          <w:bCs/>
          <w:sz w:val="28"/>
          <w:szCs w:val="28"/>
          <w:u w:val="single" w:color="000000"/>
          <w:rtl/>
        </w:rPr>
        <w:t>תקציר הפרויקט:</w:t>
      </w:r>
      <w:r w:rsidRPr="008C5323">
        <w:rPr>
          <w:b/>
          <w:bCs/>
          <w:sz w:val="28"/>
          <w:szCs w:val="28"/>
          <w:rtl/>
        </w:rPr>
        <w:t xml:space="preserve"> </w:t>
      </w:r>
      <w:r w:rsidR="002E0523" w:rsidRPr="008C5323">
        <w:rPr>
          <w:rtl/>
        </w:rPr>
        <w:br/>
      </w:r>
    </w:p>
    <w:p w14:paraId="619FF4FF" w14:textId="77777777" w:rsidR="002E0523" w:rsidRPr="002E0523" w:rsidRDefault="002E0523" w:rsidP="002E0523">
      <w:pPr>
        <w:bidi/>
        <w:spacing w:after="246"/>
        <w:ind w:left="2" w:firstLine="0"/>
        <w:rPr>
          <w:sz w:val="28"/>
          <w:szCs w:val="28"/>
        </w:rPr>
      </w:pPr>
      <w:r w:rsidRPr="002E0523">
        <w:rPr>
          <w:sz w:val="28"/>
          <w:szCs w:val="28"/>
          <w:rtl/>
        </w:rPr>
        <w:t>הפרויקט עוסק בפיתוח מודל נומרי לפתרון משוואות איינשטיין עבור מערכת של שני חורים שחורים, כאשר אחד מהם קטן משמעותית מהשני. מערכות מסוג זה, המכונות</w:t>
      </w:r>
      <w:r w:rsidRPr="002E0523">
        <w:rPr>
          <w:sz w:val="28"/>
          <w:szCs w:val="28"/>
        </w:rPr>
        <w:t xml:space="preserve"> EMRIs, </w:t>
      </w:r>
      <w:r w:rsidRPr="002E0523">
        <w:rPr>
          <w:sz w:val="28"/>
          <w:szCs w:val="28"/>
          <w:rtl/>
        </w:rPr>
        <w:t>מהוות מקור חשוב לגלי כבידה, הצפויים להימדד על ידי מצפים חלליים כמו</w:t>
      </w:r>
      <w:r w:rsidRPr="002E0523">
        <w:rPr>
          <w:sz w:val="28"/>
          <w:szCs w:val="28"/>
        </w:rPr>
        <w:t xml:space="preserve"> LISA.</w:t>
      </w:r>
    </w:p>
    <w:p w14:paraId="5086C57C" w14:textId="77777777" w:rsidR="002E0523" w:rsidRPr="002E0523" w:rsidRDefault="002E0523" w:rsidP="002E0523">
      <w:pPr>
        <w:bidi/>
        <w:spacing w:after="246"/>
        <w:ind w:left="2" w:firstLine="0"/>
        <w:rPr>
          <w:sz w:val="28"/>
          <w:szCs w:val="28"/>
        </w:rPr>
      </w:pPr>
      <w:r w:rsidRPr="002E0523">
        <w:rPr>
          <w:sz w:val="28"/>
          <w:szCs w:val="28"/>
          <w:rtl/>
        </w:rPr>
        <w:t xml:space="preserve">בניגוד למודלים המקובלים שמתבססים על </w:t>
      </w:r>
      <w:proofErr w:type="spellStart"/>
      <w:r w:rsidRPr="002E0523">
        <w:rPr>
          <w:sz w:val="28"/>
          <w:szCs w:val="28"/>
          <w:rtl/>
        </w:rPr>
        <w:t>קירובים</w:t>
      </w:r>
      <w:proofErr w:type="spellEnd"/>
      <w:r w:rsidRPr="002E0523">
        <w:rPr>
          <w:sz w:val="28"/>
          <w:szCs w:val="28"/>
          <w:rtl/>
        </w:rPr>
        <w:t xml:space="preserve"> כמו פוסט-ניוטון או גוף אחד אפקטיבי, אנו מפתחים פתרון נומרי ישיר שמבוסס על אינטגרציה מדויקת</w:t>
      </w:r>
      <w:r w:rsidRPr="002E0523">
        <w:rPr>
          <w:sz w:val="28"/>
          <w:szCs w:val="28"/>
        </w:rPr>
        <w:t xml:space="preserve"> (RK4) </w:t>
      </w:r>
      <w:r w:rsidRPr="002E0523">
        <w:rPr>
          <w:sz w:val="28"/>
          <w:szCs w:val="28"/>
          <w:rtl/>
        </w:rPr>
        <w:t>ושיטת</w:t>
      </w:r>
      <w:r w:rsidRPr="002E0523">
        <w:rPr>
          <w:sz w:val="28"/>
          <w:szCs w:val="28"/>
        </w:rPr>
        <w:t xml:space="preserve"> </w:t>
      </w:r>
      <w:proofErr w:type="spellStart"/>
      <w:r w:rsidRPr="002E0523">
        <w:rPr>
          <w:sz w:val="28"/>
          <w:szCs w:val="28"/>
        </w:rPr>
        <w:t>Worldtube</w:t>
      </w:r>
      <w:proofErr w:type="spellEnd"/>
      <w:r w:rsidRPr="002E0523">
        <w:rPr>
          <w:sz w:val="28"/>
          <w:szCs w:val="28"/>
        </w:rPr>
        <w:t xml:space="preserve"> </w:t>
      </w:r>
      <w:r w:rsidRPr="002E0523">
        <w:rPr>
          <w:sz w:val="28"/>
          <w:szCs w:val="28"/>
          <w:rtl/>
        </w:rPr>
        <w:t xml:space="preserve">להתמודדות עם </w:t>
      </w:r>
      <w:proofErr w:type="spellStart"/>
      <w:r w:rsidRPr="002E0523">
        <w:rPr>
          <w:sz w:val="28"/>
          <w:szCs w:val="28"/>
          <w:rtl/>
        </w:rPr>
        <w:t>סינגולרויות</w:t>
      </w:r>
      <w:proofErr w:type="spellEnd"/>
      <w:r w:rsidRPr="002E0523">
        <w:rPr>
          <w:sz w:val="28"/>
          <w:szCs w:val="28"/>
          <w:rtl/>
        </w:rPr>
        <w:t>. המודל מחשב את מסלול הגוף הקטן ואת זמן ההתקרבות לאופק האירועים, תוך התחשבות בכוחות הפנימיים שנוצרים כתוצאה מפליטת גלי כבידה</w:t>
      </w:r>
      <w:r w:rsidRPr="002E0523">
        <w:rPr>
          <w:sz w:val="28"/>
          <w:szCs w:val="28"/>
        </w:rPr>
        <w:t>.</w:t>
      </w:r>
    </w:p>
    <w:p w14:paraId="5D5300A2" w14:textId="03C86ABF" w:rsidR="002E0523" w:rsidRPr="002E0523" w:rsidRDefault="002E0523" w:rsidP="002E0523">
      <w:pPr>
        <w:bidi/>
        <w:spacing w:after="246"/>
        <w:ind w:left="2" w:firstLine="0"/>
        <w:rPr>
          <w:rFonts w:hint="cs"/>
          <w:sz w:val="28"/>
          <w:szCs w:val="28"/>
          <w:rtl/>
        </w:rPr>
      </w:pPr>
      <w:r w:rsidRPr="002E0523">
        <w:rPr>
          <w:sz w:val="28"/>
          <w:szCs w:val="28"/>
          <w:rtl/>
        </w:rPr>
        <w:t xml:space="preserve">המודל הקיים מצליח לשחזר תוצאות ידועות במסדר ראשון, ומהווה בסיס להרחבה עתידית לפתרון מסדר שני. מטרת העל היא להגיע לדיוק גבוה שיאפשר הפקת גלי כבידה מדויקים </w:t>
      </w:r>
      <w:proofErr w:type="spellStart"/>
      <w:r w:rsidRPr="002E0523">
        <w:rPr>
          <w:sz w:val="28"/>
          <w:szCs w:val="28"/>
          <w:rtl/>
        </w:rPr>
        <w:t>ותאימים</w:t>
      </w:r>
      <w:proofErr w:type="spellEnd"/>
      <w:r w:rsidRPr="002E0523">
        <w:rPr>
          <w:sz w:val="28"/>
          <w:szCs w:val="28"/>
          <w:rtl/>
        </w:rPr>
        <w:t xml:space="preserve"> לניתוח </w:t>
      </w:r>
      <w:r w:rsidR="004B2C9B">
        <w:rPr>
          <w:rFonts w:hint="cs"/>
          <w:sz w:val="28"/>
          <w:szCs w:val="28"/>
          <w:rtl/>
        </w:rPr>
        <w:t xml:space="preserve">ב </w:t>
      </w:r>
      <w:r w:rsidR="004B2C9B">
        <w:rPr>
          <w:sz w:val="28"/>
          <w:szCs w:val="28"/>
          <w:rtl/>
        </w:rPr>
        <w:t>–</w:t>
      </w:r>
      <w:r w:rsidR="004B2C9B">
        <w:rPr>
          <w:rFonts w:hint="cs"/>
          <w:sz w:val="28"/>
          <w:szCs w:val="28"/>
          <w:rtl/>
        </w:rPr>
        <w:t xml:space="preserve"> </w:t>
      </w:r>
      <w:r w:rsidR="004B2C9B">
        <w:rPr>
          <w:sz w:val="28"/>
          <w:szCs w:val="28"/>
        </w:rPr>
        <w:t>LISA.</w:t>
      </w:r>
    </w:p>
    <w:p w14:paraId="18BC00AA" w14:textId="77777777" w:rsidR="002E0523" w:rsidRPr="008C5323" w:rsidRDefault="002E0523" w:rsidP="002E0523">
      <w:pPr>
        <w:bidi/>
        <w:spacing w:after="246"/>
        <w:ind w:left="2" w:firstLine="0"/>
        <w:rPr>
          <w:rtl/>
        </w:rPr>
      </w:pPr>
    </w:p>
    <w:p w14:paraId="35CC5312" w14:textId="3F018728" w:rsidR="002E0523" w:rsidRPr="008C5323" w:rsidRDefault="002E0523" w:rsidP="002E0523">
      <w:pPr>
        <w:bidi/>
        <w:spacing w:after="246"/>
        <w:ind w:left="2" w:firstLine="0"/>
        <w:rPr>
          <w:rtl/>
        </w:rPr>
      </w:pPr>
    </w:p>
    <w:p w14:paraId="71041ECA" w14:textId="1923B9A3" w:rsidR="00CC68A9" w:rsidRPr="008C5323" w:rsidRDefault="00CC68A9">
      <w:pPr>
        <w:spacing w:after="97"/>
        <w:ind w:left="360" w:firstLine="0"/>
      </w:pPr>
    </w:p>
    <w:p w14:paraId="461E1F72" w14:textId="77777777" w:rsidR="00CC68A9" w:rsidRPr="008C5323" w:rsidRDefault="00903A55">
      <w:pPr>
        <w:spacing w:after="97"/>
        <w:ind w:left="360" w:firstLine="0"/>
      </w:pPr>
      <w:r w:rsidRPr="008C5323">
        <w:t xml:space="preserve"> </w:t>
      </w:r>
    </w:p>
    <w:p w14:paraId="0CA94031" w14:textId="77777777" w:rsidR="00CC68A9" w:rsidRPr="008C5323" w:rsidRDefault="00903A55">
      <w:pPr>
        <w:spacing w:after="258"/>
        <w:ind w:left="360" w:firstLine="0"/>
      </w:pPr>
      <w:r w:rsidRPr="008C5323">
        <w:t xml:space="preserve"> </w:t>
      </w:r>
    </w:p>
    <w:p w14:paraId="5410613B" w14:textId="77777777" w:rsidR="00CC68A9" w:rsidRPr="008C5323" w:rsidRDefault="00903A55">
      <w:pPr>
        <w:spacing w:after="260"/>
        <w:ind w:left="0" w:right="58" w:firstLine="0"/>
        <w:jc w:val="right"/>
      </w:pPr>
      <w:r w:rsidRPr="008C5323">
        <w:t xml:space="preserve"> </w:t>
      </w:r>
    </w:p>
    <w:p w14:paraId="136EEE93" w14:textId="77777777" w:rsidR="00CC68A9" w:rsidRPr="008C5323" w:rsidRDefault="00903A55">
      <w:pPr>
        <w:spacing w:after="258"/>
        <w:ind w:left="0" w:right="58" w:firstLine="0"/>
        <w:jc w:val="right"/>
      </w:pPr>
      <w:r w:rsidRPr="008C5323">
        <w:t xml:space="preserve"> </w:t>
      </w:r>
    </w:p>
    <w:p w14:paraId="21C34496" w14:textId="77777777" w:rsidR="00CC68A9" w:rsidRPr="008C5323" w:rsidRDefault="00903A55">
      <w:pPr>
        <w:spacing w:after="258"/>
        <w:ind w:left="0" w:right="58" w:firstLine="0"/>
        <w:jc w:val="right"/>
      </w:pPr>
      <w:r w:rsidRPr="008C5323">
        <w:t xml:space="preserve"> </w:t>
      </w:r>
    </w:p>
    <w:p w14:paraId="5B2AF765" w14:textId="77777777" w:rsidR="00CC68A9" w:rsidRPr="008C5323" w:rsidRDefault="00903A55">
      <w:pPr>
        <w:spacing w:after="260"/>
        <w:ind w:left="0" w:right="58" w:firstLine="0"/>
        <w:jc w:val="right"/>
      </w:pPr>
      <w:r w:rsidRPr="008C5323">
        <w:t xml:space="preserve"> </w:t>
      </w:r>
    </w:p>
    <w:p w14:paraId="1A61D3C8" w14:textId="77777777" w:rsidR="00CC68A9" w:rsidRPr="008C5323" w:rsidRDefault="00903A55">
      <w:pPr>
        <w:spacing w:after="100"/>
        <w:ind w:left="0" w:right="130" w:firstLine="0"/>
        <w:jc w:val="right"/>
      </w:pPr>
      <w:r w:rsidRPr="008C5323">
        <w:t xml:space="preserve"> </w:t>
      </w:r>
    </w:p>
    <w:p w14:paraId="36065D53" w14:textId="77777777" w:rsidR="00CC68A9" w:rsidRPr="008C5323" w:rsidRDefault="00903A55">
      <w:pPr>
        <w:spacing w:after="97"/>
        <w:ind w:left="0" w:right="130" w:firstLine="0"/>
        <w:jc w:val="right"/>
      </w:pPr>
      <w:r w:rsidRPr="008C5323">
        <w:t xml:space="preserve"> </w:t>
      </w:r>
    </w:p>
    <w:p w14:paraId="2D36FF70" w14:textId="77777777" w:rsidR="00CC68A9" w:rsidRPr="008C5323" w:rsidRDefault="00903A55">
      <w:pPr>
        <w:spacing w:after="100"/>
        <w:ind w:left="0" w:right="130" w:firstLine="0"/>
        <w:jc w:val="right"/>
      </w:pPr>
      <w:r w:rsidRPr="008C5323">
        <w:t xml:space="preserve"> </w:t>
      </w:r>
    </w:p>
    <w:p w14:paraId="31F22DB3" w14:textId="77777777" w:rsidR="00CC68A9" w:rsidRPr="008C5323" w:rsidRDefault="00903A55">
      <w:pPr>
        <w:spacing w:after="100"/>
        <w:ind w:left="0" w:right="130" w:firstLine="0"/>
        <w:jc w:val="right"/>
      </w:pPr>
      <w:r w:rsidRPr="008C5323">
        <w:t xml:space="preserve"> </w:t>
      </w:r>
    </w:p>
    <w:p w14:paraId="32D006D7" w14:textId="77777777" w:rsidR="00CC68A9" w:rsidRPr="008C5323" w:rsidRDefault="00903A55">
      <w:pPr>
        <w:spacing w:after="97"/>
        <w:ind w:left="0" w:right="130" w:firstLine="0"/>
        <w:jc w:val="right"/>
      </w:pPr>
      <w:r w:rsidRPr="008C5323">
        <w:t xml:space="preserve"> </w:t>
      </w:r>
    </w:p>
    <w:p w14:paraId="304A74DE" w14:textId="77777777" w:rsidR="00892377" w:rsidRPr="008C5323" w:rsidRDefault="00892377">
      <w:pPr>
        <w:spacing w:after="100"/>
        <w:ind w:left="0" w:right="130" w:firstLine="0"/>
        <w:jc w:val="right"/>
      </w:pPr>
    </w:p>
    <w:p w14:paraId="71A345A3" w14:textId="1E474C65" w:rsidR="00CC68A9" w:rsidRPr="008C5323" w:rsidRDefault="00903A55">
      <w:pPr>
        <w:spacing w:after="100"/>
        <w:ind w:left="0" w:right="130" w:firstLine="0"/>
        <w:jc w:val="right"/>
      </w:pPr>
      <w:r w:rsidRPr="008C5323">
        <w:t xml:space="preserve"> </w:t>
      </w:r>
    </w:p>
    <w:p w14:paraId="26BF8200" w14:textId="77777777" w:rsidR="00892377" w:rsidRPr="008C5323" w:rsidRDefault="00892377">
      <w:pPr>
        <w:spacing w:after="97"/>
        <w:ind w:left="0" w:right="130" w:firstLine="0"/>
        <w:jc w:val="right"/>
      </w:pPr>
    </w:p>
    <w:p w14:paraId="2120766A" w14:textId="77777777" w:rsidR="00892377" w:rsidRPr="008C5323" w:rsidRDefault="00892377">
      <w:pPr>
        <w:spacing w:after="97"/>
        <w:ind w:left="0" w:right="130" w:firstLine="0"/>
        <w:jc w:val="right"/>
      </w:pPr>
    </w:p>
    <w:p w14:paraId="1FB36EC2" w14:textId="1BEAFE0A" w:rsidR="00CC68A9" w:rsidRPr="008C5323" w:rsidRDefault="00903A55">
      <w:pPr>
        <w:spacing w:after="97"/>
        <w:ind w:left="0" w:right="130" w:firstLine="0"/>
        <w:jc w:val="right"/>
      </w:pPr>
      <w:r w:rsidRPr="008C5323">
        <w:t xml:space="preserve"> </w:t>
      </w:r>
    </w:p>
    <w:p w14:paraId="41ACDBB9" w14:textId="77777777" w:rsidR="00CC68A9" w:rsidRPr="008C5323" w:rsidRDefault="00903A55">
      <w:pPr>
        <w:spacing w:after="97"/>
        <w:ind w:left="0" w:right="130" w:firstLine="0"/>
        <w:jc w:val="right"/>
      </w:pPr>
      <w:r w:rsidRPr="008C5323">
        <w:t xml:space="preserve"> </w:t>
      </w:r>
    </w:p>
    <w:p w14:paraId="1F761A7B" w14:textId="77777777" w:rsidR="00CC68A9" w:rsidRPr="008C5323" w:rsidRDefault="00903A55">
      <w:pPr>
        <w:spacing w:after="0"/>
        <w:ind w:left="0" w:right="58" w:firstLine="0"/>
        <w:jc w:val="right"/>
      </w:pPr>
      <w:r w:rsidRPr="008C5323">
        <w:t xml:space="preserve"> </w:t>
      </w:r>
    </w:p>
    <w:p w14:paraId="10E2A519" w14:textId="08E3B400" w:rsidR="00CC68A9" w:rsidRPr="008C5323" w:rsidRDefault="00903A55" w:rsidP="000E47CE">
      <w:pPr>
        <w:pStyle w:val="a3"/>
        <w:numPr>
          <w:ilvl w:val="0"/>
          <w:numId w:val="8"/>
        </w:numPr>
        <w:spacing w:after="246"/>
      </w:pPr>
      <w:r w:rsidRPr="008C5323">
        <w:rPr>
          <w:b/>
          <w:sz w:val="28"/>
          <w:u w:val="single" w:color="000000"/>
        </w:rPr>
        <w:t>Abstract:</w:t>
      </w:r>
      <w:r w:rsidRPr="008C5323">
        <w:rPr>
          <w:b/>
          <w:sz w:val="28"/>
        </w:rPr>
        <w:t xml:space="preserve"> </w:t>
      </w:r>
    </w:p>
    <w:p w14:paraId="0C37BD34" w14:textId="77777777" w:rsidR="002E0523" w:rsidRPr="008C5323" w:rsidRDefault="002E0523" w:rsidP="002E0523">
      <w:pPr>
        <w:spacing w:after="100"/>
      </w:pPr>
      <w:r w:rsidRPr="008C5323">
        <w:t>Our project focuses on developing an advanced numerical model to simulate gravitational</w:t>
      </w:r>
    </w:p>
    <w:p w14:paraId="516219CE" w14:textId="77777777" w:rsidR="002E0523" w:rsidRPr="008C5323" w:rsidRDefault="002E0523" w:rsidP="002E0523">
      <w:pPr>
        <w:spacing w:after="100"/>
      </w:pPr>
      <w:r w:rsidRPr="008C5323">
        <w:t xml:space="preserve">waves (GWs) emitted from extreme mass-ratio </w:t>
      </w:r>
      <w:proofErr w:type="spellStart"/>
      <w:r w:rsidRPr="008C5323">
        <w:t>inspirals</w:t>
      </w:r>
      <w:proofErr w:type="spellEnd"/>
      <w:r w:rsidRPr="008C5323">
        <w:t xml:space="preserve"> (EMRIs). EMRIs are astrophysical</w:t>
      </w:r>
    </w:p>
    <w:p w14:paraId="3B84CA3B" w14:textId="77777777" w:rsidR="002E0523" w:rsidRPr="008C5323" w:rsidRDefault="002E0523" w:rsidP="002E0523">
      <w:pPr>
        <w:spacing w:after="100"/>
      </w:pPr>
      <w:r w:rsidRPr="008C5323">
        <w:t>systems consisting of a small black hole orbiting a supermassive black hole, generating</w:t>
      </w:r>
    </w:p>
    <w:p w14:paraId="704EFD77" w14:textId="77777777" w:rsidR="002E0523" w:rsidRPr="008C5323" w:rsidRDefault="002E0523" w:rsidP="002E0523">
      <w:pPr>
        <w:spacing w:after="100"/>
      </w:pPr>
      <w:r w:rsidRPr="008C5323">
        <w:t>unique gravitational waves. These waves provide valuable insights into General Relativity</w:t>
      </w:r>
    </w:p>
    <w:p w14:paraId="215EBBBD" w14:textId="77777777" w:rsidR="002E0523" w:rsidRPr="008C5323" w:rsidRDefault="002E0523" w:rsidP="002E0523">
      <w:pPr>
        <w:spacing w:after="100"/>
      </w:pPr>
      <w:r w:rsidRPr="008C5323">
        <w:t>and serve as a tool for testing advanced physical models.</w:t>
      </w:r>
    </w:p>
    <w:p w14:paraId="4A54FEBA" w14:textId="77777777" w:rsidR="002E0523" w:rsidRPr="008C5323" w:rsidRDefault="002E0523" w:rsidP="002E0523">
      <w:pPr>
        <w:spacing w:after="100"/>
      </w:pPr>
      <w:r w:rsidRPr="008C5323">
        <w:t xml:space="preserve">Currently, the standard models for analyzing EMRIs rely on approximations such as </w:t>
      </w:r>
      <w:proofErr w:type="spellStart"/>
      <w:r w:rsidRPr="008C5323">
        <w:t>PostNewtonian</w:t>
      </w:r>
      <w:proofErr w:type="spellEnd"/>
      <w:r w:rsidRPr="008C5323">
        <w:t xml:space="preserve"> (PN) methods and the Effective One Body (EOB) framework. However, these</w:t>
      </w:r>
    </w:p>
    <w:p w14:paraId="39BD00D5" w14:textId="77777777" w:rsidR="002E0523" w:rsidRPr="008C5323" w:rsidRDefault="002E0523" w:rsidP="002E0523">
      <w:pPr>
        <w:spacing w:after="100"/>
      </w:pPr>
      <w:r w:rsidRPr="008C5323">
        <w:t>methods lack sufficient accuracy for long-term system behavior prediction. To enhance</w:t>
      </w:r>
    </w:p>
    <w:p w14:paraId="22D5CE5C" w14:textId="77777777" w:rsidR="002E0523" w:rsidRPr="008C5323" w:rsidRDefault="002E0523" w:rsidP="002E0523">
      <w:pPr>
        <w:spacing w:after="100"/>
      </w:pPr>
      <w:r w:rsidRPr="008C5323">
        <w:t>precision, we develop a direct numerical solution based on advanced techniques for solving</w:t>
      </w:r>
    </w:p>
    <w:p w14:paraId="7F5A773C" w14:textId="77777777" w:rsidR="002E0523" w:rsidRPr="008C5323" w:rsidRDefault="002E0523" w:rsidP="002E0523">
      <w:pPr>
        <w:spacing w:after="100"/>
      </w:pPr>
      <w:r w:rsidRPr="008C5323">
        <w:t>Einstein’s equations, incorporating approaches such as the fourth-order Runge-</w:t>
      </w:r>
      <w:proofErr w:type="spellStart"/>
      <w:r w:rsidRPr="008C5323">
        <w:t>Kutta</w:t>
      </w:r>
      <w:proofErr w:type="spellEnd"/>
      <w:r w:rsidRPr="008C5323">
        <w:t xml:space="preserve"> (RK4)</w:t>
      </w:r>
    </w:p>
    <w:p w14:paraId="4C9D3481" w14:textId="77777777" w:rsidR="002E0523" w:rsidRPr="008C5323" w:rsidRDefault="002E0523" w:rsidP="002E0523">
      <w:pPr>
        <w:spacing w:after="100"/>
      </w:pPr>
      <w:r w:rsidRPr="008C5323">
        <w:t xml:space="preserve">method and the </w:t>
      </w:r>
      <w:proofErr w:type="spellStart"/>
      <w:r w:rsidRPr="008C5323">
        <w:t>Worldtube</w:t>
      </w:r>
      <w:proofErr w:type="spellEnd"/>
      <w:r w:rsidRPr="008C5323">
        <w:t xml:space="preserve"> technique. These methodologies improve computational stability</w:t>
      </w:r>
    </w:p>
    <w:p w14:paraId="45F40E82" w14:textId="77777777" w:rsidR="002E0523" w:rsidRPr="008C5323" w:rsidRDefault="002E0523" w:rsidP="002E0523">
      <w:pPr>
        <w:spacing w:after="100"/>
      </w:pPr>
      <w:r w:rsidRPr="008C5323">
        <w:t>and performance.</w:t>
      </w:r>
    </w:p>
    <w:p w14:paraId="3EDD5C4E" w14:textId="77777777" w:rsidR="002E0523" w:rsidRPr="008C5323" w:rsidRDefault="002E0523" w:rsidP="002E0523">
      <w:pPr>
        <w:spacing w:after="100"/>
      </w:pPr>
      <w:r w:rsidRPr="008C5323">
        <w:t>Using our approach, we aim to achieve a more accurate representation of the dynamic</w:t>
      </w:r>
    </w:p>
    <w:p w14:paraId="4D2AF653" w14:textId="77777777" w:rsidR="002E0523" w:rsidRPr="008C5323" w:rsidRDefault="002E0523" w:rsidP="002E0523">
      <w:pPr>
        <w:spacing w:after="100"/>
      </w:pPr>
      <w:r w:rsidRPr="008C5323">
        <w:t>trajectory of a small object within the gravitational field of a supermassive black hole,</w:t>
      </w:r>
    </w:p>
    <w:p w14:paraId="0438ADC4" w14:textId="77777777" w:rsidR="002E0523" w:rsidRPr="008C5323" w:rsidRDefault="002E0523" w:rsidP="002E0523">
      <w:pPr>
        <w:spacing w:after="100"/>
      </w:pPr>
      <w:r w:rsidRPr="008C5323">
        <w:t>considering self-force effects induced by gravitational waves. Accurate prediction of these</w:t>
      </w:r>
    </w:p>
    <w:p w14:paraId="0D6EE2FE" w14:textId="77777777" w:rsidR="002E0523" w:rsidRPr="008C5323" w:rsidRDefault="002E0523" w:rsidP="002E0523">
      <w:pPr>
        <w:spacing w:after="100"/>
      </w:pPr>
      <w:r w:rsidRPr="008C5323">
        <w:t>waves is crucial for future gravitational wave observatories such as LISA, which is expected</w:t>
      </w:r>
    </w:p>
    <w:p w14:paraId="7206D2E2" w14:textId="77777777" w:rsidR="002E0523" w:rsidRPr="008C5323" w:rsidRDefault="002E0523" w:rsidP="002E0523">
      <w:pPr>
        <w:spacing w:after="100"/>
      </w:pPr>
      <w:r w:rsidRPr="008C5323">
        <w:t>to detect and analyze real-time data from EMRI sources in deep space.</w:t>
      </w:r>
    </w:p>
    <w:p w14:paraId="0AD5132D" w14:textId="77777777" w:rsidR="002E0523" w:rsidRPr="008C5323" w:rsidRDefault="002E0523" w:rsidP="002E0523">
      <w:pPr>
        <w:spacing w:after="100"/>
      </w:pPr>
      <w:r w:rsidRPr="008C5323">
        <w:t>Our research focuses on developing computational algorithms to enhance the accuracy and</w:t>
      </w:r>
    </w:p>
    <w:p w14:paraId="2B4D6E8E" w14:textId="77777777" w:rsidR="002E0523" w:rsidRPr="008C5323" w:rsidRDefault="002E0523" w:rsidP="002E0523">
      <w:pPr>
        <w:spacing w:after="100"/>
      </w:pPr>
      <w:r w:rsidRPr="008C5323">
        <w:t>efficiency of numerical models, validating results against existing models, and optimizing</w:t>
      </w:r>
    </w:p>
    <w:p w14:paraId="549702D2" w14:textId="77777777" w:rsidR="002E0523" w:rsidRPr="008C5323" w:rsidRDefault="002E0523" w:rsidP="002E0523">
      <w:pPr>
        <w:spacing w:after="100"/>
      </w:pPr>
      <w:r w:rsidRPr="008C5323">
        <w:t>computational resources. Ultimately, this project provides a crucial foundation for improving</w:t>
      </w:r>
    </w:p>
    <w:p w14:paraId="405405D6" w14:textId="77777777" w:rsidR="002E0523" w:rsidRPr="008C5323" w:rsidRDefault="002E0523" w:rsidP="002E0523">
      <w:pPr>
        <w:spacing w:after="100"/>
      </w:pPr>
      <w:r w:rsidRPr="008C5323">
        <w:t>our understanding of gravitational interactions in such systems and contributes to</w:t>
      </w:r>
    </w:p>
    <w:p w14:paraId="2183F63A" w14:textId="7270AA85" w:rsidR="00CC68A9" w:rsidRPr="008C5323" w:rsidRDefault="002E0523" w:rsidP="002E0523">
      <w:pPr>
        <w:spacing w:after="100"/>
      </w:pPr>
      <w:r w:rsidRPr="008C5323">
        <w:t>advancements in astrophysics and space science research.</w:t>
      </w:r>
      <w:r w:rsidRPr="008C5323">
        <w:cr/>
      </w:r>
    </w:p>
    <w:p w14:paraId="5E89E490" w14:textId="77777777" w:rsidR="00CC68A9" w:rsidRPr="008C5323" w:rsidRDefault="00903A55">
      <w:pPr>
        <w:spacing w:after="100"/>
        <w:ind w:left="360" w:firstLine="0"/>
      </w:pPr>
      <w:r w:rsidRPr="008C5323">
        <w:t xml:space="preserve"> </w:t>
      </w:r>
    </w:p>
    <w:p w14:paraId="6B124BD1" w14:textId="77777777" w:rsidR="00CC68A9" w:rsidRPr="008C5323" w:rsidRDefault="00903A55">
      <w:pPr>
        <w:spacing w:after="97"/>
        <w:ind w:left="360" w:firstLine="0"/>
      </w:pPr>
      <w:r w:rsidRPr="008C5323">
        <w:t xml:space="preserve"> </w:t>
      </w:r>
    </w:p>
    <w:p w14:paraId="37F37328" w14:textId="77777777" w:rsidR="00CC68A9" w:rsidRPr="008C5323" w:rsidRDefault="00903A55">
      <w:pPr>
        <w:spacing w:after="100"/>
        <w:ind w:left="360" w:firstLine="0"/>
      </w:pPr>
      <w:r w:rsidRPr="008C5323">
        <w:t xml:space="preserve"> </w:t>
      </w:r>
    </w:p>
    <w:p w14:paraId="1195A478" w14:textId="77777777" w:rsidR="00CC68A9" w:rsidRPr="008C5323" w:rsidRDefault="00903A55">
      <w:pPr>
        <w:spacing w:after="97"/>
        <w:ind w:left="360" w:firstLine="0"/>
      </w:pPr>
      <w:r w:rsidRPr="008C5323">
        <w:t xml:space="preserve"> </w:t>
      </w:r>
    </w:p>
    <w:p w14:paraId="34D34864" w14:textId="77777777" w:rsidR="00CC68A9" w:rsidRPr="008C5323" w:rsidRDefault="00903A55">
      <w:pPr>
        <w:spacing w:after="100"/>
        <w:ind w:left="360" w:firstLine="0"/>
      </w:pPr>
      <w:r w:rsidRPr="008C5323">
        <w:t xml:space="preserve"> </w:t>
      </w:r>
    </w:p>
    <w:p w14:paraId="288CF208" w14:textId="77777777" w:rsidR="00CC68A9" w:rsidRPr="008C5323" w:rsidRDefault="00903A55">
      <w:pPr>
        <w:spacing w:after="97"/>
        <w:ind w:left="360" w:firstLine="0"/>
      </w:pPr>
      <w:r w:rsidRPr="008C5323">
        <w:t xml:space="preserve"> </w:t>
      </w:r>
    </w:p>
    <w:p w14:paraId="422DDE3E" w14:textId="77777777" w:rsidR="00CC68A9" w:rsidRPr="008C5323" w:rsidRDefault="00903A55">
      <w:pPr>
        <w:spacing w:after="100"/>
        <w:ind w:left="360" w:firstLine="0"/>
      </w:pPr>
      <w:r w:rsidRPr="008C5323">
        <w:t xml:space="preserve"> </w:t>
      </w:r>
    </w:p>
    <w:p w14:paraId="74B3D958" w14:textId="77777777" w:rsidR="00CC68A9" w:rsidRPr="008C5323" w:rsidRDefault="00903A55">
      <w:pPr>
        <w:spacing w:after="100"/>
        <w:ind w:left="360" w:firstLine="0"/>
      </w:pPr>
      <w:r w:rsidRPr="008C5323">
        <w:t xml:space="preserve"> </w:t>
      </w:r>
    </w:p>
    <w:p w14:paraId="32A60998" w14:textId="77777777" w:rsidR="00CC68A9" w:rsidRPr="008C5323" w:rsidRDefault="00903A55">
      <w:pPr>
        <w:spacing w:after="97"/>
        <w:ind w:left="360" w:firstLine="0"/>
      </w:pPr>
      <w:r w:rsidRPr="008C5323">
        <w:t xml:space="preserve"> </w:t>
      </w:r>
    </w:p>
    <w:p w14:paraId="26CAD32D" w14:textId="77777777" w:rsidR="00CC68A9" w:rsidRPr="008C5323" w:rsidRDefault="00903A55">
      <w:pPr>
        <w:spacing w:after="100"/>
        <w:ind w:left="360" w:firstLine="0"/>
      </w:pPr>
      <w:r w:rsidRPr="008C5323">
        <w:lastRenderedPageBreak/>
        <w:t xml:space="preserve"> </w:t>
      </w:r>
    </w:p>
    <w:p w14:paraId="4E143FB6" w14:textId="77777777" w:rsidR="00CC68A9" w:rsidRPr="008C5323" w:rsidRDefault="00903A55">
      <w:pPr>
        <w:spacing w:after="97"/>
        <w:ind w:left="360" w:firstLine="0"/>
      </w:pPr>
      <w:r w:rsidRPr="008C5323">
        <w:t xml:space="preserve"> </w:t>
      </w:r>
    </w:p>
    <w:p w14:paraId="79DD0533" w14:textId="77777777" w:rsidR="00CC68A9" w:rsidRPr="008C5323" w:rsidRDefault="00903A55">
      <w:pPr>
        <w:spacing w:after="100"/>
        <w:ind w:left="360" w:firstLine="0"/>
      </w:pPr>
      <w:r w:rsidRPr="008C5323">
        <w:t xml:space="preserve"> </w:t>
      </w:r>
    </w:p>
    <w:p w14:paraId="21ED88CA" w14:textId="6213758F" w:rsidR="00CC68A9" w:rsidRPr="008C5323" w:rsidRDefault="00CC68A9" w:rsidP="000E47CE">
      <w:pPr>
        <w:spacing w:after="100"/>
        <w:ind w:left="0" w:firstLine="0"/>
      </w:pPr>
    </w:p>
    <w:p w14:paraId="30A57504" w14:textId="5EF3AD5F" w:rsidR="00CC68A9" w:rsidRPr="008C5323" w:rsidRDefault="000E47CE">
      <w:pPr>
        <w:spacing w:after="201"/>
        <w:ind w:left="-5"/>
      </w:pPr>
      <w:r w:rsidRPr="008C5323">
        <w:rPr>
          <w:b/>
          <w:sz w:val="28"/>
        </w:rPr>
        <w:t>2</w:t>
      </w:r>
      <w:r w:rsidR="00903A55" w:rsidRPr="008C5323">
        <w:rPr>
          <w:b/>
          <w:sz w:val="28"/>
        </w:rPr>
        <w:t>.</w:t>
      </w:r>
      <w:r w:rsidR="00903A55" w:rsidRPr="008C5323">
        <w:rPr>
          <w:rFonts w:eastAsia="Arial"/>
          <w:b/>
          <w:sz w:val="28"/>
        </w:rPr>
        <w:t xml:space="preserve"> </w:t>
      </w:r>
      <w:r w:rsidR="00903A55" w:rsidRPr="008C5323">
        <w:rPr>
          <w:b/>
          <w:sz w:val="28"/>
          <w:u w:val="single" w:color="000000"/>
        </w:rPr>
        <w:t>Introduction:</w:t>
      </w:r>
      <w:r w:rsidR="00903A55" w:rsidRPr="008C5323">
        <w:rPr>
          <w:b/>
          <w:sz w:val="28"/>
        </w:rPr>
        <w:t xml:space="preserve"> </w:t>
      </w:r>
    </w:p>
    <w:p w14:paraId="534DB397" w14:textId="77777777" w:rsidR="000E47CE" w:rsidRPr="008C5323" w:rsidRDefault="000E47CE" w:rsidP="000E47CE">
      <w:pPr>
        <w:spacing w:after="112"/>
        <w:ind w:left="-5"/>
      </w:pPr>
      <w:r w:rsidRPr="008C5323">
        <w:t xml:space="preserve">Gravitational waves (GWs), ripples in the fabric of spacetime predicted by Einstein's General Relativity, have emerged as a transformative observational tool in modern astrophysics. These waves carry information about the most extreme and energetic events in the universe, such as the </w:t>
      </w:r>
      <w:proofErr w:type="spellStart"/>
      <w:r w:rsidRPr="008C5323">
        <w:t>inspiral</w:t>
      </w:r>
      <w:proofErr w:type="spellEnd"/>
      <w:r w:rsidRPr="008C5323">
        <w:t xml:space="preserve"> and merger of black holes. One particularly rich source of gravitational waves is the class of systems known as Extreme Mass-Ratio </w:t>
      </w:r>
      <w:proofErr w:type="spellStart"/>
      <w:r w:rsidRPr="008C5323">
        <w:t>Inspirals</w:t>
      </w:r>
      <w:proofErr w:type="spellEnd"/>
      <w:r w:rsidRPr="008C5323">
        <w:t xml:space="preserve"> (EMRIs), where a small compact object, such as a stellar-mass black hole, slowly spirals into a much more massive black hole. The resulting gravitational radiation encodes fine details of the spacetime geometry near the central black hole, making EMRIs a critical target for the future space-based detector LISA (Laser Interferometer Space Antenna).</w:t>
      </w:r>
    </w:p>
    <w:p w14:paraId="66EF897C" w14:textId="77777777" w:rsidR="000E47CE" w:rsidRPr="008C5323" w:rsidRDefault="000E47CE" w:rsidP="000E47CE">
      <w:pPr>
        <w:spacing w:after="112"/>
        <w:ind w:left="-5"/>
      </w:pPr>
    </w:p>
    <w:p w14:paraId="0E7A4DE4" w14:textId="77777777" w:rsidR="000E47CE" w:rsidRPr="008C5323" w:rsidRDefault="000E47CE" w:rsidP="000E47CE">
      <w:pPr>
        <w:spacing w:after="112"/>
        <w:ind w:left="-5"/>
      </w:pPr>
      <w:r w:rsidRPr="008C5323">
        <w:t xml:space="preserve">Despite their scientific importance, EMRIs present a significant modeling challenge. The extreme mass ratio leads to complex dynamics over long timescales and necessitates extremely accurate theoretical models to predict waveforms. Traditional modeling approaches, such as Post-Newtonian (PN) expansions and the Effective One Body (EOB) formalism, struggle to maintain sufficient precision in the strong-field regime and over long </w:t>
      </w:r>
      <w:proofErr w:type="spellStart"/>
      <w:r w:rsidRPr="008C5323">
        <w:t>inspiral</w:t>
      </w:r>
      <w:proofErr w:type="spellEnd"/>
      <w:r w:rsidRPr="008C5323">
        <w:t xml:space="preserve"> durations.</w:t>
      </w:r>
    </w:p>
    <w:p w14:paraId="050AD044" w14:textId="77777777" w:rsidR="000E47CE" w:rsidRPr="008C5323" w:rsidRDefault="000E47CE" w:rsidP="000E47CE">
      <w:pPr>
        <w:spacing w:after="112"/>
        <w:ind w:left="-5"/>
      </w:pPr>
    </w:p>
    <w:p w14:paraId="0AE4692B" w14:textId="77777777" w:rsidR="000E47CE" w:rsidRPr="008C5323" w:rsidRDefault="000E47CE" w:rsidP="000E47CE">
      <w:pPr>
        <w:spacing w:after="112"/>
        <w:ind w:left="-5"/>
      </w:pPr>
      <w:r w:rsidRPr="008C5323">
        <w:t>To address this, our project aims to develop a direct numerical solution to the equations governing EMRIs, beginning with simplified models and progressively incorporating relativistic effects and self-force corrections. We employ the fourth-order Runge-</w:t>
      </w:r>
      <w:proofErr w:type="spellStart"/>
      <w:r w:rsidRPr="008C5323">
        <w:t>Kutta</w:t>
      </w:r>
      <w:proofErr w:type="spellEnd"/>
      <w:r w:rsidRPr="008C5323">
        <w:t xml:space="preserve"> (RK4) method to solve the equations of motion for a test mass orbiting a central black hole, using a central force model. This allows us to compute the orbital trajectory and estimate the </w:t>
      </w:r>
      <w:proofErr w:type="spellStart"/>
      <w:r w:rsidRPr="008C5323">
        <w:t>inspiral</w:t>
      </w:r>
      <w:proofErr w:type="spellEnd"/>
      <w:r w:rsidRPr="008C5323">
        <w:t xml:space="preserve"> time until the small body crosses the event horizon.</w:t>
      </w:r>
    </w:p>
    <w:p w14:paraId="77A34D64" w14:textId="77777777" w:rsidR="000E47CE" w:rsidRPr="008C5323" w:rsidRDefault="000E47CE" w:rsidP="000E47CE">
      <w:pPr>
        <w:spacing w:after="112"/>
        <w:ind w:left="-5"/>
      </w:pPr>
    </w:p>
    <w:p w14:paraId="4EDCED10" w14:textId="77777777" w:rsidR="000E47CE" w:rsidRPr="008C5323" w:rsidRDefault="000E47CE" w:rsidP="000E47CE">
      <w:pPr>
        <w:spacing w:after="112"/>
        <w:ind w:left="-5"/>
      </w:pPr>
      <w:r w:rsidRPr="008C5323">
        <w:t xml:space="preserve">The project is structured to evolve toward greater physical realism. In later stages, we plan to integrate </w:t>
      </w:r>
      <w:proofErr w:type="spellStart"/>
      <w:r w:rsidRPr="008C5323">
        <w:t>Worldtube</w:t>
      </w:r>
      <w:proofErr w:type="spellEnd"/>
      <w:r w:rsidRPr="008C5323">
        <w:t xml:space="preserve">-based techniques and explore second-order perturbation effects, following the covariant puncture framework described by Pound and collaborators. These improvements are essential for capturing the gravitational self-force that drives the </w:t>
      </w:r>
      <w:proofErr w:type="spellStart"/>
      <w:r w:rsidRPr="008C5323">
        <w:t>inspiral</w:t>
      </w:r>
      <w:proofErr w:type="spellEnd"/>
      <w:r w:rsidRPr="008C5323">
        <w:t xml:space="preserve"> and for achieving the level of accuracy required by LISA's data analysis.</w:t>
      </w:r>
    </w:p>
    <w:p w14:paraId="0C7F62D8" w14:textId="77777777" w:rsidR="000E47CE" w:rsidRPr="008C5323" w:rsidRDefault="000E47CE" w:rsidP="000E47CE">
      <w:pPr>
        <w:spacing w:after="112"/>
        <w:ind w:left="-5"/>
      </w:pPr>
    </w:p>
    <w:p w14:paraId="0DFFBEC1" w14:textId="77777777" w:rsidR="000E47CE" w:rsidRPr="008C5323" w:rsidRDefault="000E47CE" w:rsidP="000E47CE">
      <w:pPr>
        <w:spacing w:after="112"/>
        <w:ind w:left="-5"/>
      </w:pPr>
      <w:r w:rsidRPr="008C5323">
        <w:t>By building this numerical infrastructure from first principles, we aim not only to validate the basic modeling pipeline but also to lay the groundwork for more sophisticated EMRI simulations. The broader goal is to contribute to the development of reliable waveform templates that will be crucial for extracting physical parameters from future gravitational wave detections.</w:t>
      </w:r>
    </w:p>
    <w:p w14:paraId="395781F5" w14:textId="77777777" w:rsidR="000E47CE" w:rsidRPr="008C5323" w:rsidRDefault="000E47CE" w:rsidP="000E47CE">
      <w:pPr>
        <w:spacing w:after="112"/>
        <w:ind w:left="-5"/>
      </w:pPr>
    </w:p>
    <w:p w14:paraId="3574752B" w14:textId="77777777" w:rsidR="000E47CE" w:rsidRPr="008C5323" w:rsidRDefault="000E47CE" w:rsidP="000E47CE">
      <w:pPr>
        <w:spacing w:after="112"/>
        <w:ind w:left="-5"/>
      </w:pPr>
    </w:p>
    <w:p w14:paraId="0BF6DDD6" w14:textId="77777777" w:rsidR="000E47CE" w:rsidRPr="008C5323" w:rsidRDefault="000E47CE" w:rsidP="000E47CE">
      <w:pPr>
        <w:spacing w:after="112"/>
        <w:ind w:left="-5"/>
      </w:pPr>
    </w:p>
    <w:p w14:paraId="2648492F" w14:textId="77777777" w:rsidR="000E47CE" w:rsidRPr="008C5323" w:rsidRDefault="000E47CE" w:rsidP="000E47CE">
      <w:pPr>
        <w:spacing w:after="112"/>
        <w:ind w:left="-5"/>
        <w:rPr>
          <w:rtl/>
        </w:rPr>
      </w:pPr>
    </w:p>
    <w:p w14:paraId="4132CD35" w14:textId="77777777" w:rsidR="000E47CE" w:rsidRPr="008C5323" w:rsidRDefault="000E47CE" w:rsidP="000E47CE">
      <w:pPr>
        <w:spacing w:after="112"/>
        <w:ind w:left="-5"/>
        <w:rPr>
          <w:rtl/>
        </w:rPr>
      </w:pPr>
    </w:p>
    <w:p w14:paraId="2EF047E4" w14:textId="77777777" w:rsidR="000E47CE" w:rsidRPr="008C5323" w:rsidRDefault="000E47CE" w:rsidP="000E47CE">
      <w:pPr>
        <w:spacing w:after="112"/>
        <w:ind w:left="-5"/>
      </w:pPr>
    </w:p>
    <w:p w14:paraId="29DAD35A" w14:textId="77777777" w:rsidR="000E47CE" w:rsidRPr="008C5323" w:rsidRDefault="000E47CE" w:rsidP="000E47CE">
      <w:pPr>
        <w:spacing w:after="112"/>
        <w:ind w:left="-5"/>
      </w:pPr>
    </w:p>
    <w:p w14:paraId="47279BDB" w14:textId="77777777" w:rsidR="000E47CE" w:rsidRPr="008C5323" w:rsidRDefault="000E47CE" w:rsidP="000E47CE">
      <w:pPr>
        <w:spacing w:after="112"/>
        <w:ind w:left="-5"/>
      </w:pPr>
    </w:p>
    <w:p w14:paraId="67345238" w14:textId="02D643A0" w:rsidR="009A0716" w:rsidRPr="008C5323" w:rsidRDefault="000E47CE" w:rsidP="009A0716">
      <w:pPr>
        <w:spacing w:after="112"/>
        <w:ind w:left="-5"/>
        <w:rPr>
          <w:rFonts w:eastAsia="Arial"/>
          <w:b/>
          <w:sz w:val="28"/>
          <w:u w:val="single"/>
        </w:rPr>
      </w:pPr>
      <w:r w:rsidRPr="008C5323">
        <w:rPr>
          <w:b/>
          <w:sz w:val="28"/>
          <w:u w:val="single"/>
        </w:rPr>
        <w:t>3</w:t>
      </w:r>
      <w:r w:rsidR="00903A55" w:rsidRPr="008C5323">
        <w:rPr>
          <w:b/>
          <w:sz w:val="28"/>
          <w:u w:val="single"/>
        </w:rPr>
        <w:t>.</w:t>
      </w:r>
      <w:r w:rsidR="009A0716" w:rsidRPr="008C5323">
        <w:rPr>
          <w:b/>
          <w:sz w:val="28"/>
          <w:u w:val="single"/>
        </w:rPr>
        <w:t xml:space="preserve"> Literature Review</w:t>
      </w:r>
      <w:r w:rsidR="00903A55" w:rsidRPr="008C5323">
        <w:rPr>
          <w:rFonts w:eastAsia="Arial"/>
          <w:b/>
          <w:sz w:val="28"/>
          <w:u w:val="single"/>
        </w:rPr>
        <w:t xml:space="preserve"> </w:t>
      </w:r>
    </w:p>
    <w:p w14:paraId="1A7D12A5" w14:textId="77777777" w:rsidR="000E47CE" w:rsidRPr="008C5323" w:rsidRDefault="000E47CE" w:rsidP="000E47CE">
      <w:pPr>
        <w:pStyle w:val="a3"/>
        <w:numPr>
          <w:ilvl w:val="0"/>
          <w:numId w:val="7"/>
        </w:numPr>
        <w:spacing w:after="201"/>
        <w:rPr>
          <w:b/>
          <w:vanish/>
          <w:sz w:val="28"/>
          <w:u w:val="single" w:color="000000"/>
        </w:rPr>
      </w:pPr>
    </w:p>
    <w:p w14:paraId="182C80DB" w14:textId="77777777" w:rsidR="000E47CE" w:rsidRPr="008C5323" w:rsidRDefault="000E47CE" w:rsidP="000E47CE">
      <w:pPr>
        <w:pStyle w:val="a3"/>
        <w:numPr>
          <w:ilvl w:val="0"/>
          <w:numId w:val="7"/>
        </w:numPr>
        <w:spacing w:after="201"/>
        <w:rPr>
          <w:b/>
          <w:vanish/>
          <w:sz w:val="28"/>
          <w:u w:val="single" w:color="000000"/>
        </w:rPr>
      </w:pPr>
    </w:p>
    <w:p w14:paraId="0F75633D" w14:textId="23C15C32" w:rsidR="000E47CE" w:rsidRPr="008C5323" w:rsidRDefault="000E47CE" w:rsidP="000E47CE">
      <w:pPr>
        <w:spacing w:after="201"/>
        <w:ind w:left="0" w:firstLine="0"/>
        <w:rPr>
          <w:b/>
          <w:sz w:val="28"/>
          <w:u w:val="single" w:color="000000"/>
        </w:rPr>
      </w:pPr>
      <w:r w:rsidRPr="008C5323">
        <w:rPr>
          <w:b/>
          <w:sz w:val="28"/>
          <w:u w:val="single" w:color="000000"/>
        </w:rPr>
        <w:t>3.</w:t>
      </w:r>
      <w:r w:rsidR="008C5323" w:rsidRPr="008C5323">
        <w:rPr>
          <w:b/>
          <w:sz w:val="28"/>
          <w:u w:val="single" w:color="000000"/>
        </w:rPr>
        <w:t>1</w:t>
      </w:r>
      <w:r w:rsidRPr="008C5323">
        <w:rPr>
          <w:b/>
          <w:sz w:val="28"/>
          <w:u w:val="single" w:color="000000"/>
        </w:rPr>
        <w:t xml:space="preserve"> </w:t>
      </w:r>
      <w:r w:rsidR="00903A55" w:rsidRPr="008C5323">
        <w:rPr>
          <w:b/>
          <w:sz w:val="28"/>
          <w:u w:val="single" w:color="000000"/>
        </w:rPr>
        <w:t xml:space="preserve">Background: </w:t>
      </w:r>
    </w:p>
    <w:p w14:paraId="4D1232C8" w14:textId="1F2AF421" w:rsidR="008C5323" w:rsidRPr="008C5323" w:rsidRDefault="008C5323" w:rsidP="008C5323">
      <w:pPr>
        <w:spacing w:after="201"/>
        <w:ind w:left="0" w:firstLine="0"/>
        <w:rPr>
          <w:bCs/>
          <w:szCs w:val="22"/>
        </w:rPr>
      </w:pPr>
      <w:r w:rsidRPr="008C5323">
        <w:rPr>
          <w:bCs/>
          <w:szCs w:val="22"/>
        </w:rPr>
        <w:t>E</w:t>
      </w:r>
      <w:r w:rsidRPr="008C5323">
        <w:rPr>
          <w:bCs/>
          <w:szCs w:val="22"/>
        </w:rPr>
        <w:t xml:space="preserve">xtreme mass-ratio </w:t>
      </w:r>
      <w:proofErr w:type="spellStart"/>
      <w:r w:rsidRPr="008C5323">
        <w:rPr>
          <w:bCs/>
          <w:szCs w:val="22"/>
        </w:rPr>
        <w:t>inspirals</w:t>
      </w:r>
      <w:proofErr w:type="spellEnd"/>
      <w:r w:rsidRPr="008C5323">
        <w:rPr>
          <w:bCs/>
          <w:szCs w:val="22"/>
        </w:rPr>
        <w:t xml:space="preserve"> (EMRIs) are binary systems composed of a compact object (such as a stellar-mass black hole or neutron star) orbiting a supermassive black hole. Due to the extreme disparity in masses — typically on the order of 10</w:t>
      </w:r>
      <w:r w:rsidRPr="008C5323">
        <w:rPr>
          <w:rFonts w:ascii="Cambria Math" w:hAnsi="Cambria Math" w:cs="Cambria Math"/>
          <w:bCs/>
          <w:szCs w:val="22"/>
        </w:rPr>
        <w:t>⁻⁴</w:t>
      </w:r>
      <w:r w:rsidRPr="008C5323">
        <w:rPr>
          <w:bCs/>
          <w:szCs w:val="22"/>
        </w:rPr>
        <w:t xml:space="preserve"> to 10</w:t>
      </w:r>
      <w:r w:rsidRPr="008C5323">
        <w:rPr>
          <w:rFonts w:ascii="Cambria Math" w:hAnsi="Cambria Math" w:cs="Cambria Math"/>
          <w:bCs/>
          <w:szCs w:val="22"/>
        </w:rPr>
        <w:t>⁻⁷</w:t>
      </w:r>
      <w:r w:rsidRPr="008C5323">
        <w:rPr>
          <w:bCs/>
          <w:szCs w:val="22"/>
        </w:rPr>
        <w:t xml:space="preserve"> — the smaller object follows a highly relativistic and slowly evolving orbit, emitting gravitational waves (GWs) continuously over thousands to millions of cycles before eventually plunging into the central black hole.</w:t>
      </w:r>
    </w:p>
    <w:p w14:paraId="4E32FA9F" w14:textId="77777777" w:rsidR="008C5323" w:rsidRPr="008C5323" w:rsidRDefault="008C5323" w:rsidP="008C5323">
      <w:pPr>
        <w:spacing w:after="201"/>
        <w:ind w:left="0" w:firstLine="0"/>
        <w:rPr>
          <w:bCs/>
          <w:szCs w:val="22"/>
        </w:rPr>
      </w:pPr>
      <w:r w:rsidRPr="008C5323">
        <w:rPr>
          <w:bCs/>
          <w:szCs w:val="22"/>
        </w:rPr>
        <w:t>These gravitational waves encode rich information about the geometry of spacetime in the strong-field regime, making EMRIs ideal probes for testing the predictions of General Relativity, particularly around rotating black holes described by the Kerr metric. Importantly, EMRIs are expected to be among the primary sources detectable by the LISA mission, which is designed to observe low-frequency gravitational waves in space.</w:t>
      </w:r>
    </w:p>
    <w:p w14:paraId="14C5890B" w14:textId="77777777" w:rsidR="008C5323" w:rsidRPr="008C5323" w:rsidRDefault="008C5323" w:rsidP="008C5323">
      <w:pPr>
        <w:spacing w:after="201"/>
        <w:ind w:left="0" w:firstLine="0"/>
        <w:rPr>
          <w:bCs/>
          <w:szCs w:val="22"/>
        </w:rPr>
      </w:pPr>
      <w:r w:rsidRPr="008C5323">
        <w:rPr>
          <w:bCs/>
          <w:szCs w:val="22"/>
        </w:rPr>
        <w:t>The modeling of EMRIs poses unique challenges. Unlike equal-mass binaries where full numerical relativity simulations are feasible, EMRIs require extreme precision over long timescales, which makes such simulations computationally intractable. Instead, theoretical models often treat the smaller body as a point particle moving in the fixed background spacetime of the larger black hole. To capture the dynamics accurately, self-force effects — the impact of the particle’s own gravitational field on its motion — must be included.</w:t>
      </w:r>
    </w:p>
    <w:p w14:paraId="79273852" w14:textId="77777777" w:rsidR="008C5323" w:rsidRPr="008C5323" w:rsidRDefault="008C5323" w:rsidP="008C5323">
      <w:pPr>
        <w:spacing w:after="201"/>
        <w:ind w:left="0" w:firstLine="0"/>
        <w:rPr>
          <w:bCs/>
          <w:szCs w:val="22"/>
        </w:rPr>
      </w:pPr>
      <w:r w:rsidRPr="008C5323">
        <w:rPr>
          <w:bCs/>
          <w:szCs w:val="22"/>
        </w:rPr>
        <w:t xml:space="preserve">Traditionally, EMRIs have been modeled using Post-Newtonian (PN) approximations and the Effective One Body (EOB) formalism. While these methods are powerful, their applicability is limited in the strong-field region near the central black hole, particularly during the late stages of the </w:t>
      </w:r>
      <w:proofErr w:type="spellStart"/>
      <w:r w:rsidRPr="008C5323">
        <w:rPr>
          <w:bCs/>
          <w:szCs w:val="22"/>
        </w:rPr>
        <w:t>inspiral</w:t>
      </w:r>
      <w:proofErr w:type="spellEnd"/>
      <w:r w:rsidRPr="008C5323">
        <w:rPr>
          <w:bCs/>
          <w:szCs w:val="22"/>
        </w:rPr>
        <w:t>. This motivates the need for alternative modeling techniques that directly solve the relevant equations of motion without relying on approximations valid only in weak-field or slow-motion regimes.</w:t>
      </w:r>
    </w:p>
    <w:p w14:paraId="70A88D02" w14:textId="77777777" w:rsidR="008C5323" w:rsidRPr="008C5323" w:rsidRDefault="008C5323" w:rsidP="008C5323">
      <w:pPr>
        <w:spacing w:after="201"/>
        <w:ind w:left="0" w:firstLine="0"/>
        <w:rPr>
          <w:bCs/>
          <w:szCs w:val="22"/>
        </w:rPr>
      </w:pPr>
      <w:r w:rsidRPr="008C5323">
        <w:rPr>
          <w:bCs/>
          <w:szCs w:val="22"/>
        </w:rPr>
        <w:t>Our project addresses this gap by implementing a direct numerical simulation of EMRI dynamics using the Runge-</w:t>
      </w:r>
      <w:proofErr w:type="spellStart"/>
      <w:r w:rsidRPr="008C5323">
        <w:rPr>
          <w:bCs/>
          <w:szCs w:val="22"/>
        </w:rPr>
        <w:t>Kutta</w:t>
      </w:r>
      <w:proofErr w:type="spellEnd"/>
      <w:r w:rsidRPr="008C5323">
        <w:rPr>
          <w:bCs/>
          <w:szCs w:val="22"/>
        </w:rPr>
        <w:t xml:space="preserve"> 4th-order (RK4) method. This approach enables us to track the evolution of a small mass around a central body under a relativistic central force, estimate the </w:t>
      </w:r>
      <w:proofErr w:type="spellStart"/>
      <w:r w:rsidRPr="008C5323">
        <w:rPr>
          <w:bCs/>
          <w:szCs w:val="22"/>
        </w:rPr>
        <w:t>inspiral</w:t>
      </w:r>
      <w:proofErr w:type="spellEnd"/>
      <w:r w:rsidRPr="008C5323">
        <w:rPr>
          <w:bCs/>
          <w:szCs w:val="22"/>
        </w:rPr>
        <w:t xml:space="preserve"> time until horizon crossing, and later incorporate more advanced corrections such as the gravitational self-force through the </w:t>
      </w:r>
      <w:proofErr w:type="spellStart"/>
      <w:r w:rsidRPr="008C5323">
        <w:rPr>
          <w:bCs/>
          <w:szCs w:val="22"/>
        </w:rPr>
        <w:t>Worldtube</w:t>
      </w:r>
      <w:proofErr w:type="spellEnd"/>
      <w:r w:rsidRPr="008C5323">
        <w:rPr>
          <w:bCs/>
          <w:szCs w:val="22"/>
        </w:rPr>
        <w:t xml:space="preserve"> method and puncture techniques.</w:t>
      </w:r>
    </w:p>
    <w:p w14:paraId="4DC2DF49" w14:textId="77777777" w:rsidR="008C5323" w:rsidRPr="008C5323" w:rsidRDefault="008C5323" w:rsidP="008C5323">
      <w:pPr>
        <w:spacing w:after="201"/>
        <w:ind w:left="0" w:firstLine="0"/>
        <w:rPr>
          <w:bCs/>
          <w:sz w:val="28"/>
        </w:rPr>
      </w:pPr>
    </w:p>
    <w:p w14:paraId="575986E5" w14:textId="77777777" w:rsidR="008C5323" w:rsidRPr="008C5323" w:rsidRDefault="008C5323" w:rsidP="008C5323">
      <w:pPr>
        <w:spacing w:after="201"/>
        <w:ind w:left="0" w:firstLine="0"/>
        <w:rPr>
          <w:bCs/>
          <w:sz w:val="28"/>
        </w:rPr>
      </w:pPr>
    </w:p>
    <w:p w14:paraId="0BCCC648" w14:textId="77777777" w:rsidR="008C5323" w:rsidRPr="008C5323" w:rsidRDefault="008C5323" w:rsidP="008C5323">
      <w:pPr>
        <w:spacing w:after="201"/>
        <w:ind w:left="0" w:firstLine="0"/>
        <w:rPr>
          <w:bCs/>
          <w:sz w:val="28"/>
        </w:rPr>
      </w:pPr>
    </w:p>
    <w:p w14:paraId="1A59613A" w14:textId="77777777" w:rsidR="008C5323" w:rsidRPr="008C5323" w:rsidRDefault="008C5323" w:rsidP="008C5323">
      <w:pPr>
        <w:spacing w:after="201"/>
        <w:ind w:left="0" w:firstLine="0"/>
        <w:rPr>
          <w:bCs/>
          <w:sz w:val="28"/>
        </w:rPr>
      </w:pPr>
    </w:p>
    <w:p w14:paraId="2ACB668F" w14:textId="77777777" w:rsidR="008C5323" w:rsidRPr="008C5323" w:rsidRDefault="008C5323" w:rsidP="008C5323">
      <w:pPr>
        <w:spacing w:after="201"/>
        <w:ind w:left="0" w:firstLine="0"/>
        <w:rPr>
          <w:bCs/>
          <w:sz w:val="28"/>
        </w:rPr>
      </w:pPr>
    </w:p>
    <w:p w14:paraId="6866D7DE" w14:textId="77777777" w:rsidR="008C5323" w:rsidRPr="008C5323" w:rsidRDefault="008C5323" w:rsidP="008C5323">
      <w:pPr>
        <w:spacing w:after="201"/>
        <w:ind w:left="0" w:firstLine="0"/>
        <w:rPr>
          <w:bCs/>
          <w:sz w:val="28"/>
        </w:rPr>
      </w:pPr>
    </w:p>
    <w:p w14:paraId="242FA6AB" w14:textId="77777777" w:rsidR="008C5323" w:rsidRPr="008C5323" w:rsidRDefault="008C5323" w:rsidP="008C5323">
      <w:pPr>
        <w:spacing w:after="201"/>
        <w:ind w:left="0" w:firstLine="0"/>
        <w:rPr>
          <w:bCs/>
          <w:sz w:val="28"/>
        </w:rPr>
      </w:pPr>
    </w:p>
    <w:p w14:paraId="1A956E08" w14:textId="77777777" w:rsidR="008C5323" w:rsidRPr="008C5323" w:rsidRDefault="008C5323" w:rsidP="008C5323">
      <w:pPr>
        <w:spacing w:after="201"/>
        <w:ind w:left="0" w:firstLine="0"/>
        <w:rPr>
          <w:bCs/>
          <w:sz w:val="28"/>
        </w:rPr>
      </w:pPr>
    </w:p>
    <w:p w14:paraId="4C7FCD34" w14:textId="0728837F" w:rsidR="00CC68A9" w:rsidRPr="008C5323" w:rsidRDefault="008C5323" w:rsidP="008C5323">
      <w:pPr>
        <w:spacing w:after="201"/>
        <w:ind w:left="0" w:firstLine="0"/>
        <w:rPr>
          <w:b/>
          <w:sz w:val="28"/>
          <w:u w:val="single" w:color="000000"/>
        </w:rPr>
      </w:pPr>
      <w:r w:rsidRPr="008C5323">
        <w:rPr>
          <w:b/>
          <w:sz w:val="28"/>
          <w:u w:val="single" w:color="000000"/>
        </w:rPr>
        <w:t xml:space="preserve">3.2 </w:t>
      </w:r>
      <w:r w:rsidR="00903A55" w:rsidRPr="008C5323">
        <w:rPr>
          <w:b/>
          <w:sz w:val="28"/>
          <w:u w:val="single" w:color="000000"/>
        </w:rPr>
        <w:t xml:space="preserve">Related </w:t>
      </w:r>
      <w:r w:rsidR="009A0716" w:rsidRPr="008C5323">
        <w:rPr>
          <w:b/>
          <w:sz w:val="28"/>
          <w:u w:val="single" w:color="000000"/>
        </w:rPr>
        <w:t>W</w:t>
      </w:r>
      <w:r w:rsidR="00903A55" w:rsidRPr="008C5323">
        <w:rPr>
          <w:b/>
          <w:sz w:val="28"/>
          <w:u w:val="single" w:color="000000"/>
        </w:rPr>
        <w:t xml:space="preserve">ork: </w:t>
      </w:r>
    </w:p>
    <w:p w14:paraId="0BD2AD42" w14:textId="77777777" w:rsidR="008C5323" w:rsidRPr="008C5323" w:rsidRDefault="008C5323" w:rsidP="008C5323">
      <w:pPr>
        <w:spacing w:after="201"/>
        <w:ind w:left="0" w:firstLine="0"/>
        <w:rPr>
          <w:bCs/>
          <w:szCs w:val="22"/>
        </w:rPr>
      </w:pPr>
      <w:r w:rsidRPr="008C5323">
        <w:rPr>
          <w:bCs/>
          <w:szCs w:val="22"/>
        </w:rPr>
        <w:t>The study of EMRIs and their associated gravitational wave emission has attracted significant research attention in recent years, particularly due to their relevance for the upcoming LISA mission. However, modeling these systems accurately remains a challenge due to the need for long-duration simulations in highly relativistic regimes.</w:t>
      </w:r>
    </w:p>
    <w:p w14:paraId="2C4D819D" w14:textId="77777777" w:rsidR="008C5323" w:rsidRPr="008C5323" w:rsidRDefault="008C5323" w:rsidP="008C5323">
      <w:pPr>
        <w:spacing w:after="201"/>
        <w:ind w:left="0" w:firstLine="0"/>
        <w:rPr>
          <w:bCs/>
          <w:szCs w:val="22"/>
        </w:rPr>
      </w:pPr>
    </w:p>
    <w:p w14:paraId="34722633" w14:textId="77777777" w:rsidR="008C5323" w:rsidRPr="008C5323" w:rsidRDefault="008C5323" w:rsidP="008C5323">
      <w:pPr>
        <w:spacing w:after="201"/>
        <w:ind w:left="0" w:firstLine="0"/>
        <w:rPr>
          <w:bCs/>
          <w:szCs w:val="22"/>
        </w:rPr>
      </w:pPr>
      <w:r w:rsidRPr="008C5323">
        <w:rPr>
          <w:bCs/>
          <w:szCs w:val="22"/>
        </w:rPr>
        <w:t>One of the most foundational contributions to the field is the work by Barack and Pound, who formulated the self-force formalism as a framework for describing how a small compact object deviates from geodesic motion due to its own gravitational field. Their extensive reviews and technical papers lay the theoretical foundation for computing both first- and second-order self-force corrections, which are essential for precise EMRI modeling.</w:t>
      </w:r>
    </w:p>
    <w:p w14:paraId="1A3034EB" w14:textId="77777777" w:rsidR="008C5323" w:rsidRPr="008C5323" w:rsidRDefault="008C5323" w:rsidP="008C5323">
      <w:pPr>
        <w:spacing w:after="201"/>
        <w:ind w:left="0" w:firstLine="0"/>
        <w:rPr>
          <w:bCs/>
          <w:szCs w:val="22"/>
        </w:rPr>
      </w:pPr>
    </w:p>
    <w:p w14:paraId="466ACC4D" w14:textId="77777777" w:rsidR="008C5323" w:rsidRPr="008C5323" w:rsidRDefault="008C5323" w:rsidP="008C5323">
      <w:pPr>
        <w:spacing w:after="201"/>
        <w:ind w:left="0" w:firstLine="0"/>
        <w:rPr>
          <w:bCs/>
          <w:szCs w:val="22"/>
        </w:rPr>
      </w:pPr>
      <w:r w:rsidRPr="008C5323">
        <w:rPr>
          <w:bCs/>
          <w:szCs w:val="22"/>
        </w:rPr>
        <w:t>In a more computational direction, Pound and Miller (2018) proposed a covariant puncture scheme for second-order self-force calculations. Their approach uses a "</w:t>
      </w:r>
      <w:proofErr w:type="spellStart"/>
      <w:r w:rsidRPr="008C5323">
        <w:rPr>
          <w:bCs/>
          <w:szCs w:val="22"/>
        </w:rPr>
        <w:t>Worldtube</w:t>
      </w:r>
      <w:proofErr w:type="spellEnd"/>
      <w:r w:rsidRPr="008C5323">
        <w:rPr>
          <w:bCs/>
          <w:szCs w:val="22"/>
        </w:rPr>
        <w:t>" method to isolate and subtract singularities from the metric perturbation field, allowing for stable numerical evolution. This method is particularly relevant to our project, as we aim to extend our numerical model using similar techniques to handle divergences near the small body’s worldline.</w:t>
      </w:r>
    </w:p>
    <w:p w14:paraId="0A2C70E8" w14:textId="77777777" w:rsidR="008C5323" w:rsidRPr="008C5323" w:rsidRDefault="008C5323" w:rsidP="008C5323">
      <w:pPr>
        <w:spacing w:after="201"/>
        <w:ind w:left="0" w:firstLine="0"/>
        <w:rPr>
          <w:bCs/>
          <w:szCs w:val="22"/>
        </w:rPr>
      </w:pPr>
    </w:p>
    <w:p w14:paraId="65F419F8" w14:textId="77777777" w:rsidR="008C5323" w:rsidRPr="008C5323" w:rsidRDefault="008C5323" w:rsidP="008C5323">
      <w:pPr>
        <w:spacing w:after="201"/>
        <w:ind w:left="0" w:firstLine="0"/>
        <w:rPr>
          <w:bCs/>
          <w:szCs w:val="22"/>
        </w:rPr>
      </w:pPr>
      <w:r w:rsidRPr="008C5323">
        <w:rPr>
          <w:bCs/>
          <w:szCs w:val="22"/>
        </w:rPr>
        <w:t>The work of Blanchet et al. (2018) bridges the gap between Post-Newtonian theory and self-force results. By fitting high-order PN expansions to self-force data obtained for circular orbits in Schwarzschild geometry, they provided a detailed understanding of how analytical approximations perform in comparison to numerical self-force calculations. Their findings highlight the limitations of traditional PN methods, especially in strong-field regions, and support the need for hybrid or fully numerical models — such as the one we are developing.</w:t>
      </w:r>
    </w:p>
    <w:p w14:paraId="609526F1" w14:textId="77777777" w:rsidR="008C5323" w:rsidRPr="008C5323" w:rsidRDefault="008C5323" w:rsidP="008C5323">
      <w:pPr>
        <w:spacing w:after="201"/>
        <w:ind w:left="0" w:firstLine="0"/>
        <w:rPr>
          <w:bCs/>
          <w:szCs w:val="22"/>
        </w:rPr>
      </w:pPr>
    </w:p>
    <w:p w14:paraId="5503E250" w14:textId="77777777" w:rsidR="008C5323" w:rsidRPr="008C5323" w:rsidRDefault="008C5323" w:rsidP="008C5323">
      <w:pPr>
        <w:spacing w:after="201"/>
        <w:ind w:left="0" w:firstLine="0"/>
        <w:rPr>
          <w:bCs/>
          <w:szCs w:val="22"/>
        </w:rPr>
      </w:pPr>
      <w:r w:rsidRPr="008C5323">
        <w:rPr>
          <w:bCs/>
          <w:szCs w:val="22"/>
        </w:rPr>
        <w:t>Amaro-Seoane et al. (2015) emphasized the role of EMRIs as high-value astrophysical sources, discussing their detectability by LISA and their potential to test General Relativity. Their work underlines the importance of having accurate waveform templates for EMRI signals, which again motivates the development of direct numerical methods capable of capturing the full complexity of such systems.</w:t>
      </w:r>
    </w:p>
    <w:p w14:paraId="110DED15" w14:textId="77777777" w:rsidR="008C5323" w:rsidRPr="008C5323" w:rsidRDefault="008C5323" w:rsidP="008C5323">
      <w:pPr>
        <w:spacing w:after="201"/>
        <w:ind w:left="0" w:firstLine="0"/>
        <w:rPr>
          <w:bCs/>
          <w:szCs w:val="22"/>
        </w:rPr>
      </w:pPr>
    </w:p>
    <w:p w14:paraId="4AA852A2" w14:textId="5E4D062F" w:rsidR="008C5323" w:rsidRPr="008C5323" w:rsidRDefault="008C5323" w:rsidP="008C5323">
      <w:pPr>
        <w:spacing w:after="201"/>
        <w:ind w:left="0" w:firstLine="0"/>
        <w:rPr>
          <w:bCs/>
          <w:szCs w:val="22"/>
        </w:rPr>
      </w:pPr>
      <w:r w:rsidRPr="008C5323">
        <w:rPr>
          <w:bCs/>
          <w:szCs w:val="22"/>
        </w:rPr>
        <w:t>Together, these studies provide both the theoretical and practical foundation for our project. While previous work has either focused on perturbative methods or hybrid approximations, our approach takes a complementary direction: implementing a direct time-domain numerical solver for the equations of motion, with the potential to later integrate self-force effects using covariant techniques.</w:t>
      </w:r>
    </w:p>
    <w:p w14:paraId="5BD04AA1" w14:textId="77777777" w:rsidR="008C5323" w:rsidRPr="008C5323" w:rsidRDefault="008C5323" w:rsidP="008C5323">
      <w:pPr>
        <w:spacing w:after="201"/>
        <w:ind w:left="0" w:firstLine="0"/>
        <w:rPr>
          <w:bCs/>
          <w:sz w:val="28"/>
        </w:rPr>
      </w:pPr>
    </w:p>
    <w:p w14:paraId="69B76B19" w14:textId="77777777" w:rsidR="008C5323" w:rsidRPr="008C5323" w:rsidRDefault="008C5323" w:rsidP="008C5323">
      <w:pPr>
        <w:spacing w:after="201"/>
        <w:ind w:left="0" w:firstLine="0"/>
        <w:rPr>
          <w:bCs/>
          <w:sz w:val="28"/>
        </w:rPr>
      </w:pPr>
    </w:p>
    <w:p w14:paraId="03E5130A" w14:textId="77777777" w:rsidR="008C5323" w:rsidRPr="008C5323" w:rsidRDefault="008C5323" w:rsidP="008C5323">
      <w:pPr>
        <w:spacing w:after="201"/>
        <w:ind w:left="0" w:firstLine="0"/>
        <w:rPr>
          <w:bCs/>
          <w:sz w:val="28"/>
        </w:rPr>
      </w:pPr>
    </w:p>
    <w:p w14:paraId="7B28DBD1" w14:textId="1C3BA627" w:rsidR="008C5323" w:rsidRPr="008C5323" w:rsidRDefault="008C5323" w:rsidP="008C5323">
      <w:pPr>
        <w:spacing w:after="201"/>
        <w:ind w:left="0" w:firstLine="0"/>
        <w:rPr>
          <w:b/>
          <w:sz w:val="28"/>
          <w:u w:val="single" w:color="000000"/>
        </w:rPr>
      </w:pPr>
      <w:r w:rsidRPr="008C5323">
        <w:rPr>
          <w:b/>
          <w:sz w:val="28"/>
          <w:u w:val="single" w:color="000000"/>
        </w:rPr>
        <w:t>4.</w:t>
      </w:r>
      <w:r w:rsidRPr="008C5323">
        <w:rPr>
          <w:b/>
          <w:sz w:val="28"/>
          <w:u w:val="single" w:color="000000"/>
        </w:rPr>
        <w:t xml:space="preserve"> Methodology: </w:t>
      </w:r>
    </w:p>
    <w:p w14:paraId="649A4F3E" w14:textId="77777777" w:rsidR="008C5323" w:rsidRPr="008C5323" w:rsidRDefault="008C5323" w:rsidP="008C5323">
      <w:pPr>
        <w:spacing w:before="100" w:beforeAutospacing="1" w:after="100" w:afterAutospacing="1" w:line="240" w:lineRule="auto"/>
        <w:ind w:left="0" w:firstLine="0"/>
        <w:rPr>
          <w:rFonts w:eastAsia="Times New Roman"/>
          <w:color w:val="auto"/>
          <w:kern w:val="0"/>
          <w14:ligatures w14:val="none"/>
        </w:rPr>
      </w:pPr>
      <w:r w:rsidRPr="008C5323">
        <w:rPr>
          <w:rFonts w:eastAsia="Times New Roman"/>
          <w:color w:val="auto"/>
          <w:kern w:val="0"/>
          <w14:ligatures w14:val="none"/>
        </w:rPr>
        <w:t>The main objective of our methodology is to develop a time-domain numerical model that simulates the motion of a small compact object under the gravitational influence of a much larger black hole. Our initial model is based on a relativistic central force framework, where the small object is treated as a point particle and the massive black hole is assumed to be static and spherically symmetric.</w:t>
      </w:r>
    </w:p>
    <w:p w14:paraId="0EDEEA79" w14:textId="77777777" w:rsidR="008C5323" w:rsidRPr="008C5323" w:rsidRDefault="008C5323" w:rsidP="008C5323">
      <w:pPr>
        <w:spacing w:before="100" w:beforeAutospacing="1" w:after="100" w:afterAutospacing="1" w:line="240" w:lineRule="auto"/>
        <w:ind w:left="0" w:firstLine="0"/>
        <w:rPr>
          <w:rFonts w:eastAsia="Times New Roman"/>
          <w:color w:val="auto"/>
          <w:kern w:val="0"/>
          <w14:ligatures w14:val="none"/>
        </w:rPr>
      </w:pPr>
      <w:r w:rsidRPr="008C5323">
        <w:rPr>
          <w:rFonts w:eastAsia="Times New Roman"/>
          <w:color w:val="auto"/>
          <w:kern w:val="0"/>
          <w14:ligatures w14:val="none"/>
        </w:rPr>
        <w:t>We implemented the fourth-order Runge-</w:t>
      </w:r>
      <w:proofErr w:type="spellStart"/>
      <w:r w:rsidRPr="008C5323">
        <w:rPr>
          <w:rFonts w:eastAsia="Times New Roman"/>
          <w:color w:val="auto"/>
          <w:kern w:val="0"/>
          <w14:ligatures w14:val="none"/>
        </w:rPr>
        <w:t>Kutta</w:t>
      </w:r>
      <w:proofErr w:type="spellEnd"/>
      <w:r w:rsidRPr="008C5323">
        <w:rPr>
          <w:rFonts w:eastAsia="Times New Roman"/>
          <w:color w:val="auto"/>
          <w:kern w:val="0"/>
          <w14:ligatures w14:val="none"/>
        </w:rPr>
        <w:t xml:space="preserve"> (RK4) integration method to solve the system’s equations of motion. This method offers a strong balance between computational efficiency and numerical precision, making it well-suited for long-term simulations like EMRIs.</w:t>
      </w:r>
    </w:p>
    <w:p w14:paraId="18D5DB7B" w14:textId="77777777" w:rsidR="008C5323" w:rsidRPr="008C5323" w:rsidRDefault="008C5323" w:rsidP="008C5323">
      <w:pPr>
        <w:spacing w:before="100" w:beforeAutospacing="1" w:after="100" w:afterAutospacing="1" w:line="240" w:lineRule="auto"/>
        <w:ind w:left="0" w:firstLine="0"/>
        <w:rPr>
          <w:rFonts w:eastAsia="Times New Roman"/>
          <w:color w:val="auto"/>
          <w:kern w:val="0"/>
          <w14:ligatures w14:val="none"/>
        </w:rPr>
      </w:pPr>
      <w:r w:rsidRPr="008C5323">
        <w:rPr>
          <w:rFonts w:eastAsia="Times New Roman"/>
          <w:color w:val="auto"/>
          <w:kern w:val="0"/>
          <w14:ligatures w14:val="none"/>
        </w:rPr>
        <w:t>The simulation is initialized with the following physical parameters:</w:t>
      </w:r>
    </w:p>
    <w:p w14:paraId="5F51C803" w14:textId="77777777" w:rsidR="008C5323" w:rsidRPr="008C5323" w:rsidRDefault="008C5323" w:rsidP="008C5323">
      <w:pPr>
        <w:numPr>
          <w:ilvl w:val="0"/>
          <w:numId w:val="9"/>
        </w:numPr>
        <w:spacing w:before="100" w:beforeAutospacing="1" w:after="100" w:afterAutospacing="1" w:line="240" w:lineRule="auto"/>
        <w:rPr>
          <w:rFonts w:eastAsia="Times New Roman"/>
          <w:color w:val="auto"/>
          <w:kern w:val="0"/>
          <w14:ligatures w14:val="none"/>
        </w:rPr>
      </w:pPr>
      <w:r w:rsidRPr="008C5323">
        <w:rPr>
          <w:rFonts w:eastAsia="Times New Roman"/>
          <w:b/>
          <w:bCs/>
          <w:color w:val="auto"/>
          <w:kern w:val="0"/>
          <w14:ligatures w14:val="none"/>
        </w:rPr>
        <w:t>M</w:t>
      </w:r>
      <w:r w:rsidRPr="008C5323">
        <w:rPr>
          <w:rFonts w:eastAsia="Times New Roman"/>
          <w:color w:val="auto"/>
          <w:kern w:val="0"/>
          <w14:ligatures w14:val="none"/>
        </w:rPr>
        <w:t xml:space="preserve"> – mass of the central black hole (large and fixed in code units)</w:t>
      </w:r>
    </w:p>
    <w:p w14:paraId="5F72FC1F" w14:textId="77777777" w:rsidR="008C5323" w:rsidRPr="008C5323" w:rsidRDefault="008C5323" w:rsidP="008C5323">
      <w:pPr>
        <w:numPr>
          <w:ilvl w:val="0"/>
          <w:numId w:val="9"/>
        </w:numPr>
        <w:spacing w:before="100" w:beforeAutospacing="1" w:after="100" w:afterAutospacing="1" w:line="240" w:lineRule="auto"/>
        <w:rPr>
          <w:rFonts w:eastAsia="Times New Roman"/>
          <w:color w:val="auto"/>
          <w:kern w:val="0"/>
          <w14:ligatures w14:val="none"/>
        </w:rPr>
      </w:pPr>
      <w:r w:rsidRPr="008C5323">
        <w:rPr>
          <w:rFonts w:eastAsia="Times New Roman"/>
          <w:b/>
          <w:bCs/>
          <w:color w:val="auto"/>
          <w:kern w:val="0"/>
          <w14:ligatures w14:val="none"/>
        </w:rPr>
        <w:t>m</w:t>
      </w:r>
      <w:r w:rsidRPr="008C5323">
        <w:rPr>
          <w:rFonts w:eastAsia="Times New Roman"/>
          <w:color w:val="auto"/>
          <w:kern w:val="0"/>
          <w14:ligatures w14:val="none"/>
        </w:rPr>
        <w:t xml:space="preserve"> – mass of the orbiting object (normalized)</w:t>
      </w:r>
    </w:p>
    <w:p w14:paraId="593F13B7" w14:textId="77777777" w:rsidR="008C5323" w:rsidRPr="008C5323" w:rsidRDefault="008C5323" w:rsidP="008C5323">
      <w:pPr>
        <w:numPr>
          <w:ilvl w:val="0"/>
          <w:numId w:val="9"/>
        </w:numPr>
        <w:spacing w:before="100" w:beforeAutospacing="1" w:after="100" w:afterAutospacing="1" w:line="240" w:lineRule="auto"/>
        <w:rPr>
          <w:rFonts w:eastAsia="Times New Roman"/>
          <w:color w:val="auto"/>
          <w:kern w:val="0"/>
          <w14:ligatures w14:val="none"/>
        </w:rPr>
      </w:pPr>
      <w:r w:rsidRPr="008C5323">
        <w:rPr>
          <w:rFonts w:eastAsia="Times New Roman"/>
          <w:b/>
          <w:bCs/>
          <w:color w:val="auto"/>
          <w:kern w:val="0"/>
          <w14:ligatures w14:val="none"/>
        </w:rPr>
        <w:t>L</w:t>
      </w:r>
      <w:r w:rsidRPr="008C5323">
        <w:rPr>
          <w:rFonts w:eastAsia="Times New Roman"/>
          <w:color w:val="auto"/>
          <w:kern w:val="0"/>
          <w14:ligatures w14:val="none"/>
        </w:rPr>
        <w:t xml:space="preserve"> – angular momentum of the orbiting object</w:t>
      </w:r>
    </w:p>
    <w:p w14:paraId="63E4473E" w14:textId="77777777" w:rsidR="008C5323" w:rsidRPr="008C5323" w:rsidRDefault="008C5323" w:rsidP="008C5323">
      <w:pPr>
        <w:numPr>
          <w:ilvl w:val="0"/>
          <w:numId w:val="9"/>
        </w:numPr>
        <w:spacing w:before="100" w:beforeAutospacing="1" w:after="100" w:afterAutospacing="1" w:line="240" w:lineRule="auto"/>
        <w:rPr>
          <w:rFonts w:eastAsia="Times New Roman"/>
          <w:color w:val="auto"/>
          <w:kern w:val="0"/>
          <w14:ligatures w14:val="none"/>
        </w:rPr>
      </w:pPr>
      <w:r w:rsidRPr="008C5323">
        <w:rPr>
          <w:rFonts w:eastAsia="Times New Roman"/>
          <w:b/>
          <w:bCs/>
          <w:color w:val="auto"/>
          <w:kern w:val="0"/>
          <w14:ligatures w14:val="none"/>
        </w:rPr>
        <w:t>r</w:t>
      </w:r>
      <w:r w:rsidRPr="008C5323">
        <w:rPr>
          <w:rFonts w:ascii="Cambria Math" w:eastAsia="Times New Roman" w:hAnsi="Cambria Math" w:cs="Cambria Math"/>
          <w:b/>
          <w:bCs/>
          <w:color w:val="auto"/>
          <w:kern w:val="0"/>
          <w14:ligatures w14:val="none"/>
        </w:rPr>
        <w:t>₀</w:t>
      </w:r>
      <w:r w:rsidRPr="008C5323">
        <w:rPr>
          <w:rFonts w:eastAsia="Times New Roman"/>
          <w:color w:val="auto"/>
          <w:kern w:val="0"/>
          <w14:ligatures w14:val="none"/>
        </w:rPr>
        <w:t xml:space="preserve"> – initial radial distance</w:t>
      </w:r>
    </w:p>
    <w:p w14:paraId="478E07B7" w14:textId="77777777" w:rsidR="008C5323" w:rsidRPr="008C5323" w:rsidRDefault="008C5323" w:rsidP="008C5323">
      <w:pPr>
        <w:numPr>
          <w:ilvl w:val="0"/>
          <w:numId w:val="9"/>
        </w:numPr>
        <w:spacing w:before="100" w:beforeAutospacing="1" w:after="100" w:afterAutospacing="1" w:line="240" w:lineRule="auto"/>
        <w:rPr>
          <w:rFonts w:eastAsia="Times New Roman"/>
          <w:color w:val="auto"/>
          <w:kern w:val="0"/>
          <w14:ligatures w14:val="none"/>
        </w:rPr>
      </w:pPr>
      <w:r w:rsidRPr="008C5323">
        <w:rPr>
          <w:rFonts w:eastAsia="Times New Roman"/>
          <w:b/>
          <w:bCs/>
          <w:color w:val="auto"/>
          <w:kern w:val="0"/>
          <w14:ligatures w14:val="none"/>
        </w:rPr>
        <w:t>v</w:t>
      </w:r>
      <w:r w:rsidRPr="008C5323">
        <w:rPr>
          <w:rFonts w:ascii="Cambria Math" w:eastAsia="Times New Roman" w:hAnsi="Cambria Math" w:cs="Cambria Math"/>
          <w:b/>
          <w:bCs/>
          <w:color w:val="auto"/>
          <w:kern w:val="0"/>
          <w14:ligatures w14:val="none"/>
        </w:rPr>
        <w:t>₀</w:t>
      </w:r>
      <w:r w:rsidRPr="008C5323">
        <w:rPr>
          <w:rFonts w:eastAsia="Times New Roman"/>
          <w:color w:val="auto"/>
          <w:kern w:val="0"/>
          <w14:ligatures w14:val="none"/>
        </w:rPr>
        <w:t xml:space="preserve"> – initial radial velocity</w:t>
      </w:r>
    </w:p>
    <w:p w14:paraId="2ECACA6D" w14:textId="77777777" w:rsidR="008C5323" w:rsidRPr="008C5323" w:rsidRDefault="008C5323" w:rsidP="008C5323">
      <w:pPr>
        <w:numPr>
          <w:ilvl w:val="0"/>
          <w:numId w:val="9"/>
        </w:numPr>
        <w:spacing w:before="100" w:beforeAutospacing="1" w:after="100" w:afterAutospacing="1" w:line="240" w:lineRule="auto"/>
        <w:rPr>
          <w:rFonts w:eastAsia="Times New Roman"/>
          <w:color w:val="auto"/>
          <w:kern w:val="0"/>
          <w14:ligatures w14:val="none"/>
        </w:rPr>
      </w:pPr>
      <w:r w:rsidRPr="008C5323">
        <w:rPr>
          <w:rFonts w:ascii="Calibri" w:eastAsia="Times New Roman" w:hAnsi="Calibri" w:cs="Calibri"/>
          <w:b/>
          <w:bCs/>
          <w:color w:val="auto"/>
          <w:kern w:val="0"/>
          <w14:ligatures w14:val="none"/>
        </w:rPr>
        <w:t>φ₀</w:t>
      </w:r>
      <w:r w:rsidRPr="008C5323">
        <w:rPr>
          <w:rFonts w:eastAsia="Times New Roman"/>
          <w:color w:val="auto"/>
          <w:kern w:val="0"/>
          <w14:ligatures w14:val="none"/>
        </w:rPr>
        <w:t xml:space="preserve"> – initial angle</w:t>
      </w:r>
    </w:p>
    <w:p w14:paraId="34C4945C" w14:textId="77777777" w:rsidR="008C5323" w:rsidRPr="008C5323" w:rsidRDefault="008C5323" w:rsidP="008C5323">
      <w:pPr>
        <w:spacing w:before="100" w:beforeAutospacing="1" w:after="100" w:afterAutospacing="1" w:line="240" w:lineRule="auto"/>
        <w:ind w:left="0" w:firstLine="0"/>
        <w:rPr>
          <w:rFonts w:eastAsia="Times New Roman"/>
          <w:color w:val="auto"/>
          <w:kern w:val="0"/>
          <w14:ligatures w14:val="none"/>
        </w:rPr>
      </w:pPr>
      <w:r w:rsidRPr="008C5323">
        <w:rPr>
          <w:rFonts w:eastAsia="Times New Roman"/>
          <w:color w:val="auto"/>
          <w:kern w:val="0"/>
          <w14:ligatures w14:val="none"/>
        </w:rPr>
        <w:t>We define the state vector as:</w:t>
      </w:r>
      <w:r w:rsidRPr="008C5323">
        <w:rPr>
          <w:rFonts w:eastAsia="Times New Roman"/>
          <w:color w:val="auto"/>
          <w:kern w:val="0"/>
          <w14:ligatures w14:val="none"/>
        </w:rPr>
        <w:br/>
      </w:r>
      <w:r w:rsidRPr="008C5323">
        <w:rPr>
          <w:rFonts w:eastAsia="Times New Roman"/>
          <w:b/>
          <w:bCs/>
          <w:color w:val="auto"/>
          <w:kern w:val="0"/>
          <w14:ligatures w14:val="none"/>
        </w:rPr>
        <w:t xml:space="preserve">Y = [r, v, </w:t>
      </w:r>
      <w:r w:rsidRPr="008C5323">
        <w:rPr>
          <w:rFonts w:ascii="Calibri" w:eastAsia="Times New Roman" w:hAnsi="Calibri" w:cs="Calibri"/>
          <w:b/>
          <w:bCs/>
          <w:color w:val="auto"/>
          <w:kern w:val="0"/>
          <w14:ligatures w14:val="none"/>
        </w:rPr>
        <w:t>φ</w:t>
      </w:r>
      <w:r w:rsidRPr="008C5323">
        <w:rPr>
          <w:rFonts w:eastAsia="Times New Roman"/>
          <w:b/>
          <w:bCs/>
          <w:color w:val="auto"/>
          <w:kern w:val="0"/>
          <w14:ligatures w14:val="none"/>
        </w:rPr>
        <w:t>]</w:t>
      </w:r>
      <w:r w:rsidRPr="008C5323">
        <w:rPr>
          <w:rFonts w:eastAsia="Times New Roman"/>
          <w:color w:val="auto"/>
          <w:kern w:val="0"/>
          <w14:ligatures w14:val="none"/>
        </w:rPr>
        <w:br/>
        <w:t>where:</w:t>
      </w:r>
    </w:p>
    <w:p w14:paraId="747C6250" w14:textId="77777777" w:rsidR="008C5323" w:rsidRPr="008C5323" w:rsidRDefault="008C5323" w:rsidP="008C5323">
      <w:pPr>
        <w:numPr>
          <w:ilvl w:val="0"/>
          <w:numId w:val="10"/>
        </w:numPr>
        <w:spacing w:before="100" w:beforeAutospacing="1" w:after="100" w:afterAutospacing="1" w:line="240" w:lineRule="auto"/>
        <w:rPr>
          <w:rFonts w:eastAsia="Times New Roman"/>
          <w:color w:val="auto"/>
          <w:kern w:val="0"/>
          <w14:ligatures w14:val="none"/>
        </w:rPr>
      </w:pPr>
      <w:r w:rsidRPr="008C5323">
        <w:rPr>
          <w:rFonts w:eastAsia="Times New Roman"/>
          <w:color w:val="auto"/>
          <w:kern w:val="0"/>
          <w14:ligatures w14:val="none"/>
        </w:rPr>
        <w:t>r is the radial position</w:t>
      </w:r>
    </w:p>
    <w:p w14:paraId="62D48F8C" w14:textId="77777777" w:rsidR="008C5323" w:rsidRPr="008C5323" w:rsidRDefault="008C5323" w:rsidP="008C5323">
      <w:pPr>
        <w:numPr>
          <w:ilvl w:val="0"/>
          <w:numId w:val="10"/>
        </w:numPr>
        <w:spacing w:before="100" w:beforeAutospacing="1" w:after="100" w:afterAutospacing="1" w:line="240" w:lineRule="auto"/>
        <w:rPr>
          <w:rFonts w:eastAsia="Times New Roman"/>
          <w:color w:val="auto"/>
          <w:kern w:val="0"/>
          <w14:ligatures w14:val="none"/>
        </w:rPr>
      </w:pPr>
      <w:r w:rsidRPr="008C5323">
        <w:rPr>
          <w:rFonts w:eastAsia="Times New Roman"/>
          <w:color w:val="auto"/>
          <w:kern w:val="0"/>
          <w14:ligatures w14:val="none"/>
        </w:rPr>
        <w:t>v is the radial velocity</w:t>
      </w:r>
    </w:p>
    <w:p w14:paraId="0F93CAB3" w14:textId="77777777" w:rsidR="008C5323" w:rsidRPr="008C5323" w:rsidRDefault="008C5323" w:rsidP="008C5323">
      <w:pPr>
        <w:numPr>
          <w:ilvl w:val="0"/>
          <w:numId w:val="10"/>
        </w:numPr>
        <w:spacing w:before="100" w:beforeAutospacing="1" w:after="100" w:afterAutospacing="1" w:line="240" w:lineRule="auto"/>
        <w:rPr>
          <w:rFonts w:eastAsia="Times New Roman"/>
          <w:color w:val="auto"/>
          <w:kern w:val="0"/>
          <w14:ligatures w14:val="none"/>
        </w:rPr>
      </w:pPr>
      <w:r w:rsidRPr="008C5323">
        <w:rPr>
          <w:rFonts w:ascii="Calibri" w:eastAsia="Times New Roman" w:hAnsi="Calibri" w:cs="Calibri"/>
          <w:color w:val="auto"/>
          <w:kern w:val="0"/>
          <w14:ligatures w14:val="none"/>
        </w:rPr>
        <w:t>φ</w:t>
      </w:r>
      <w:r w:rsidRPr="008C5323">
        <w:rPr>
          <w:rFonts w:eastAsia="Times New Roman"/>
          <w:color w:val="auto"/>
          <w:kern w:val="0"/>
          <w14:ligatures w14:val="none"/>
        </w:rPr>
        <w:t xml:space="preserve"> is the angular position</w:t>
      </w:r>
    </w:p>
    <w:p w14:paraId="33D3EA87" w14:textId="77777777" w:rsidR="008C5323" w:rsidRPr="008C5323" w:rsidRDefault="008C5323" w:rsidP="008C5323">
      <w:pPr>
        <w:spacing w:before="100" w:beforeAutospacing="1" w:after="100" w:afterAutospacing="1" w:line="240" w:lineRule="auto"/>
        <w:ind w:left="0" w:firstLine="0"/>
        <w:rPr>
          <w:rFonts w:eastAsia="Times New Roman"/>
          <w:color w:val="auto"/>
          <w:kern w:val="0"/>
          <w14:ligatures w14:val="none"/>
        </w:rPr>
      </w:pPr>
      <w:r w:rsidRPr="008C5323">
        <w:rPr>
          <w:rFonts w:eastAsia="Times New Roman"/>
          <w:color w:val="auto"/>
          <w:kern w:val="0"/>
          <w14:ligatures w14:val="none"/>
        </w:rPr>
        <w:t>The equations of motion used in the simulation are:</w:t>
      </w:r>
    </w:p>
    <w:p w14:paraId="63D90B0B" w14:textId="77777777" w:rsidR="008C5323" w:rsidRPr="008C5323" w:rsidRDefault="008C5323" w:rsidP="008C5323">
      <w:pPr>
        <w:numPr>
          <w:ilvl w:val="0"/>
          <w:numId w:val="11"/>
        </w:numPr>
        <w:spacing w:before="100" w:beforeAutospacing="1" w:after="100" w:afterAutospacing="1" w:line="240" w:lineRule="auto"/>
        <w:rPr>
          <w:rFonts w:eastAsia="Times New Roman"/>
          <w:color w:val="auto"/>
          <w:kern w:val="0"/>
          <w14:ligatures w14:val="none"/>
        </w:rPr>
      </w:pPr>
      <w:r w:rsidRPr="008C5323">
        <w:rPr>
          <w:rFonts w:eastAsia="Times New Roman"/>
          <w:color w:val="auto"/>
          <w:kern w:val="0"/>
          <w14:ligatures w14:val="none"/>
        </w:rPr>
        <w:t>dr/dt = v</w:t>
      </w:r>
    </w:p>
    <w:p w14:paraId="18898236" w14:textId="77777777" w:rsidR="008C5323" w:rsidRPr="008C5323" w:rsidRDefault="008C5323" w:rsidP="008C5323">
      <w:pPr>
        <w:numPr>
          <w:ilvl w:val="0"/>
          <w:numId w:val="11"/>
        </w:numPr>
        <w:spacing w:before="100" w:beforeAutospacing="1" w:after="100" w:afterAutospacing="1" w:line="240" w:lineRule="auto"/>
        <w:rPr>
          <w:rFonts w:eastAsia="Times New Roman"/>
          <w:color w:val="auto"/>
          <w:kern w:val="0"/>
          <w14:ligatures w14:val="none"/>
        </w:rPr>
      </w:pPr>
      <w:r w:rsidRPr="008C5323">
        <w:rPr>
          <w:rFonts w:eastAsia="Times New Roman"/>
          <w:color w:val="auto"/>
          <w:kern w:val="0"/>
          <w14:ligatures w14:val="none"/>
        </w:rPr>
        <w:t>dv/dt = (L² / (m² * r³)) - (G * M / r²)</w:t>
      </w:r>
    </w:p>
    <w:p w14:paraId="6E550398" w14:textId="77777777" w:rsidR="008C5323" w:rsidRPr="008C5323" w:rsidRDefault="008C5323" w:rsidP="008C5323">
      <w:pPr>
        <w:numPr>
          <w:ilvl w:val="0"/>
          <w:numId w:val="11"/>
        </w:numPr>
        <w:spacing w:before="100" w:beforeAutospacing="1" w:after="100" w:afterAutospacing="1" w:line="240" w:lineRule="auto"/>
        <w:rPr>
          <w:rFonts w:eastAsia="Times New Roman"/>
          <w:color w:val="auto"/>
          <w:kern w:val="0"/>
          <w14:ligatures w14:val="none"/>
        </w:rPr>
      </w:pPr>
      <w:proofErr w:type="spellStart"/>
      <w:r w:rsidRPr="008C5323">
        <w:rPr>
          <w:rFonts w:eastAsia="Times New Roman"/>
          <w:color w:val="auto"/>
          <w:kern w:val="0"/>
          <w14:ligatures w14:val="none"/>
        </w:rPr>
        <w:t>d</w:t>
      </w:r>
      <w:r w:rsidRPr="008C5323">
        <w:rPr>
          <w:rFonts w:ascii="Calibri" w:eastAsia="Times New Roman" w:hAnsi="Calibri" w:cs="Calibri"/>
          <w:color w:val="auto"/>
          <w:kern w:val="0"/>
          <w14:ligatures w14:val="none"/>
        </w:rPr>
        <w:t>φ</w:t>
      </w:r>
      <w:proofErr w:type="spellEnd"/>
      <w:r w:rsidRPr="008C5323">
        <w:rPr>
          <w:rFonts w:eastAsia="Times New Roman"/>
          <w:color w:val="auto"/>
          <w:kern w:val="0"/>
          <w14:ligatures w14:val="none"/>
        </w:rPr>
        <w:t>/dt = L / (m * r²)</w:t>
      </w:r>
    </w:p>
    <w:p w14:paraId="4E77BDFA" w14:textId="77777777" w:rsidR="008C5323" w:rsidRPr="008C5323" w:rsidRDefault="008C5323" w:rsidP="008C5323">
      <w:pPr>
        <w:spacing w:before="100" w:beforeAutospacing="1" w:after="100" w:afterAutospacing="1" w:line="240" w:lineRule="auto"/>
        <w:ind w:left="0" w:firstLine="0"/>
        <w:rPr>
          <w:rFonts w:eastAsia="Times New Roman"/>
          <w:color w:val="auto"/>
          <w:kern w:val="0"/>
          <w14:ligatures w14:val="none"/>
        </w:rPr>
      </w:pPr>
      <w:r w:rsidRPr="008C5323">
        <w:rPr>
          <w:rFonts w:eastAsia="Times New Roman"/>
          <w:color w:val="auto"/>
          <w:kern w:val="0"/>
          <w14:ligatures w14:val="none"/>
        </w:rPr>
        <w:t xml:space="preserve">These equations correspond to the Newtonian approximation of a two-body problem under a central gravitational potential. This provides a simplified but insightful first-order model for the </w:t>
      </w:r>
      <w:proofErr w:type="spellStart"/>
      <w:r w:rsidRPr="008C5323">
        <w:rPr>
          <w:rFonts w:eastAsia="Times New Roman"/>
          <w:color w:val="auto"/>
          <w:kern w:val="0"/>
          <w14:ligatures w14:val="none"/>
        </w:rPr>
        <w:t>inspiral</w:t>
      </w:r>
      <w:proofErr w:type="spellEnd"/>
      <w:r w:rsidRPr="008C5323">
        <w:rPr>
          <w:rFonts w:eastAsia="Times New Roman"/>
          <w:color w:val="auto"/>
          <w:kern w:val="0"/>
          <w14:ligatures w14:val="none"/>
        </w:rPr>
        <w:t xml:space="preserve"> motion. The simulation continues until the radial coordinate reaches the event horizon of the black hole, which we set at </w:t>
      </w:r>
      <w:r w:rsidRPr="008C5323">
        <w:rPr>
          <w:rFonts w:eastAsia="Times New Roman"/>
          <w:b/>
          <w:bCs/>
          <w:color w:val="auto"/>
          <w:kern w:val="0"/>
          <w14:ligatures w14:val="none"/>
        </w:rPr>
        <w:t>r = 2</w:t>
      </w:r>
      <w:r w:rsidRPr="008C5323">
        <w:rPr>
          <w:rFonts w:eastAsia="Times New Roman"/>
          <w:color w:val="auto"/>
          <w:kern w:val="0"/>
          <w14:ligatures w14:val="none"/>
        </w:rPr>
        <w:t xml:space="preserve"> in normalized units.</w:t>
      </w:r>
    </w:p>
    <w:p w14:paraId="62BFFF0D" w14:textId="77777777" w:rsidR="008C5323" w:rsidRPr="008C5323" w:rsidRDefault="008C5323" w:rsidP="008C5323">
      <w:pPr>
        <w:spacing w:before="100" w:beforeAutospacing="1" w:after="100" w:afterAutospacing="1" w:line="240" w:lineRule="auto"/>
        <w:ind w:left="0" w:firstLine="0"/>
        <w:rPr>
          <w:rFonts w:eastAsia="Times New Roman"/>
          <w:color w:val="auto"/>
          <w:kern w:val="0"/>
          <w14:ligatures w14:val="none"/>
        </w:rPr>
      </w:pPr>
      <w:r w:rsidRPr="008C5323">
        <w:rPr>
          <w:rFonts w:eastAsia="Times New Roman"/>
          <w:color w:val="auto"/>
          <w:kern w:val="0"/>
          <w14:ligatures w14:val="none"/>
        </w:rPr>
        <w:t>Throughout the simulation, we record the time evolution of:</w:t>
      </w:r>
    </w:p>
    <w:p w14:paraId="7AA890C0" w14:textId="77777777" w:rsidR="008C5323" w:rsidRPr="008C5323" w:rsidRDefault="008C5323" w:rsidP="008C5323">
      <w:pPr>
        <w:numPr>
          <w:ilvl w:val="0"/>
          <w:numId w:val="12"/>
        </w:numPr>
        <w:spacing w:before="100" w:beforeAutospacing="1" w:after="100" w:afterAutospacing="1" w:line="240" w:lineRule="auto"/>
        <w:rPr>
          <w:rFonts w:eastAsia="Times New Roman"/>
          <w:color w:val="auto"/>
          <w:kern w:val="0"/>
          <w14:ligatures w14:val="none"/>
        </w:rPr>
      </w:pPr>
      <w:r w:rsidRPr="008C5323">
        <w:rPr>
          <w:rFonts w:eastAsia="Times New Roman"/>
          <w:color w:val="auto"/>
          <w:kern w:val="0"/>
          <w14:ligatures w14:val="none"/>
        </w:rPr>
        <w:t>Radial distance r(t)</w:t>
      </w:r>
    </w:p>
    <w:p w14:paraId="2FC61FB2" w14:textId="77777777" w:rsidR="008C5323" w:rsidRPr="008C5323" w:rsidRDefault="008C5323" w:rsidP="008C5323">
      <w:pPr>
        <w:numPr>
          <w:ilvl w:val="0"/>
          <w:numId w:val="12"/>
        </w:numPr>
        <w:spacing w:before="100" w:beforeAutospacing="1" w:after="100" w:afterAutospacing="1" w:line="240" w:lineRule="auto"/>
        <w:rPr>
          <w:rFonts w:eastAsia="Times New Roman"/>
          <w:color w:val="auto"/>
          <w:kern w:val="0"/>
          <w14:ligatures w14:val="none"/>
        </w:rPr>
      </w:pPr>
      <w:r w:rsidRPr="008C5323">
        <w:rPr>
          <w:rFonts w:eastAsia="Times New Roman"/>
          <w:color w:val="auto"/>
          <w:kern w:val="0"/>
          <w14:ligatures w14:val="none"/>
        </w:rPr>
        <w:t xml:space="preserve">Angular coordinate </w:t>
      </w:r>
      <w:r w:rsidRPr="008C5323">
        <w:rPr>
          <w:rFonts w:ascii="Calibri" w:eastAsia="Times New Roman" w:hAnsi="Calibri" w:cs="Calibri"/>
          <w:color w:val="auto"/>
          <w:kern w:val="0"/>
          <w14:ligatures w14:val="none"/>
        </w:rPr>
        <w:t>φ</w:t>
      </w:r>
      <w:r w:rsidRPr="008C5323">
        <w:rPr>
          <w:rFonts w:eastAsia="Times New Roman"/>
          <w:color w:val="auto"/>
          <w:kern w:val="0"/>
          <w14:ligatures w14:val="none"/>
        </w:rPr>
        <w:t>(t)</w:t>
      </w:r>
    </w:p>
    <w:p w14:paraId="5EBAB293" w14:textId="77777777" w:rsidR="008C5323" w:rsidRPr="008C5323" w:rsidRDefault="008C5323" w:rsidP="008C5323">
      <w:pPr>
        <w:numPr>
          <w:ilvl w:val="0"/>
          <w:numId w:val="12"/>
        </w:numPr>
        <w:spacing w:before="100" w:beforeAutospacing="1" w:after="100" w:afterAutospacing="1" w:line="240" w:lineRule="auto"/>
        <w:rPr>
          <w:rFonts w:eastAsia="Times New Roman"/>
          <w:color w:val="auto"/>
          <w:kern w:val="0"/>
          <w14:ligatures w14:val="none"/>
        </w:rPr>
      </w:pPr>
      <w:r w:rsidRPr="008C5323">
        <w:rPr>
          <w:rFonts w:eastAsia="Times New Roman"/>
          <w:color w:val="auto"/>
          <w:kern w:val="0"/>
          <w14:ligatures w14:val="none"/>
        </w:rPr>
        <w:lastRenderedPageBreak/>
        <w:t>Cartesian trajectory using:</w:t>
      </w:r>
      <w:r w:rsidRPr="008C5323">
        <w:rPr>
          <w:rFonts w:eastAsia="Times New Roman"/>
          <w:color w:val="auto"/>
          <w:kern w:val="0"/>
          <w14:ligatures w14:val="none"/>
        </w:rPr>
        <w:br/>
      </w:r>
      <w:r w:rsidRPr="008C5323">
        <w:rPr>
          <w:rFonts w:eastAsia="Times New Roman"/>
          <w:b/>
          <w:bCs/>
          <w:color w:val="auto"/>
          <w:kern w:val="0"/>
          <w14:ligatures w14:val="none"/>
        </w:rPr>
        <w:t>x(t) = r(t) * cos(</w:t>
      </w:r>
      <w:r w:rsidRPr="008C5323">
        <w:rPr>
          <w:rFonts w:ascii="Calibri" w:eastAsia="Times New Roman" w:hAnsi="Calibri" w:cs="Calibri"/>
          <w:b/>
          <w:bCs/>
          <w:color w:val="auto"/>
          <w:kern w:val="0"/>
          <w14:ligatures w14:val="none"/>
        </w:rPr>
        <w:t>φ</w:t>
      </w:r>
      <w:r w:rsidRPr="008C5323">
        <w:rPr>
          <w:rFonts w:eastAsia="Times New Roman"/>
          <w:b/>
          <w:bCs/>
          <w:color w:val="auto"/>
          <w:kern w:val="0"/>
          <w14:ligatures w14:val="none"/>
        </w:rPr>
        <w:t>(t)</w:t>
      </w:r>
      <w:r w:rsidRPr="008C5323">
        <w:rPr>
          <w:rFonts w:eastAsia="Times New Roman"/>
          <w:color w:val="auto"/>
          <w:kern w:val="0"/>
          <w14:ligatures w14:val="none"/>
        </w:rPr>
        <w:t>),</w:t>
      </w:r>
      <w:r w:rsidRPr="008C5323">
        <w:rPr>
          <w:rFonts w:eastAsia="Times New Roman"/>
          <w:color w:val="auto"/>
          <w:kern w:val="0"/>
          <w14:ligatures w14:val="none"/>
        </w:rPr>
        <w:br/>
      </w:r>
      <w:r w:rsidRPr="008C5323">
        <w:rPr>
          <w:rFonts w:eastAsia="Times New Roman"/>
          <w:b/>
          <w:bCs/>
          <w:color w:val="auto"/>
          <w:kern w:val="0"/>
          <w14:ligatures w14:val="none"/>
        </w:rPr>
        <w:t>y(t) = r(t) * sin(</w:t>
      </w:r>
      <w:r w:rsidRPr="008C5323">
        <w:rPr>
          <w:rFonts w:ascii="Calibri" w:eastAsia="Times New Roman" w:hAnsi="Calibri" w:cs="Calibri"/>
          <w:b/>
          <w:bCs/>
          <w:color w:val="auto"/>
          <w:kern w:val="0"/>
          <w14:ligatures w14:val="none"/>
        </w:rPr>
        <w:t>φ</w:t>
      </w:r>
      <w:r w:rsidRPr="008C5323">
        <w:rPr>
          <w:rFonts w:eastAsia="Times New Roman"/>
          <w:b/>
          <w:bCs/>
          <w:color w:val="auto"/>
          <w:kern w:val="0"/>
          <w14:ligatures w14:val="none"/>
        </w:rPr>
        <w:t>(t))</w:t>
      </w:r>
    </w:p>
    <w:p w14:paraId="75155EA5" w14:textId="77777777" w:rsidR="008C5323" w:rsidRDefault="008C5323" w:rsidP="008C5323">
      <w:pPr>
        <w:spacing w:before="100" w:beforeAutospacing="1" w:after="100" w:afterAutospacing="1" w:line="240" w:lineRule="auto"/>
        <w:ind w:left="0" w:firstLine="0"/>
        <w:rPr>
          <w:rFonts w:eastAsia="Times New Roman"/>
          <w:color w:val="auto"/>
          <w:kern w:val="0"/>
          <w14:ligatures w14:val="none"/>
        </w:rPr>
      </w:pPr>
    </w:p>
    <w:p w14:paraId="3B61931C" w14:textId="46DBB0AB" w:rsidR="008C5323" w:rsidRPr="008C5323" w:rsidRDefault="008C5323" w:rsidP="008C5323">
      <w:pPr>
        <w:spacing w:before="100" w:beforeAutospacing="1" w:after="100" w:afterAutospacing="1" w:line="240" w:lineRule="auto"/>
        <w:ind w:left="0" w:firstLine="0"/>
        <w:rPr>
          <w:rFonts w:eastAsia="Times New Roman"/>
          <w:color w:val="auto"/>
          <w:kern w:val="0"/>
          <w14:ligatures w14:val="none"/>
        </w:rPr>
      </w:pPr>
      <w:r w:rsidRPr="008C5323">
        <w:rPr>
          <w:rFonts w:eastAsia="Times New Roman"/>
          <w:color w:val="auto"/>
          <w:kern w:val="0"/>
          <w14:ligatures w14:val="none"/>
        </w:rPr>
        <w:t xml:space="preserve">This allows for detailed visualization and interpretation of the </w:t>
      </w:r>
      <w:proofErr w:type="spellStart"/>
      <w:r w:rsidRPr="008C5323">
        <w:rPr>
          <w:rFonts w:eastAsia="Times New Roman"/>
          <w:color w:val="auto"/>
          <w:kern w:val="0"/>
          <w14:ligatures w14:val="none"/>
        </w:rPr>
        <w:t>inspiral</w:t>
      </w:r>
      <w:proofErr w:type="spellEnd"/>
      <w:r w:rsidRPr="008C5323">
        <w:rPr>
          <w:rFonts w:eastAsia="Times New Roman"/>
          <w:color w:val="auto"/>
          <w:kern w:val="0"/>
          <w14:ligatures w14:val="none"/>
        </w:rPr>
        <w:t xml:space="preserve"> path.</w:t>
      </w:r>
    </w:p>
    <w:p w14:paraId="29556D9E" w14:textId="77777777" w:rsidR="008C5323" w:rsidRPr="008C5323" w:rsidRDefault="008C5323" w:rsidP="008C5323">
      <w:pPr>
        <w:spacing w:before="100" w:beforeAutospacing="1" w:after="100" w:afterAutospacing="1" w:line="240" w:lineRule="auto"/>
        <w:ind w:left="0" w:firstLine="0"/>
        <w:rPr>
          <w:rFonts w:eastAsia="Times New Roman"/>
          <w:color w:val="auto"/>
          <w:kern w:val="0"/>
          <w14:ligatures w14:val="none"/>
        </w:rPr>
      </w:pPr>
      <w:r w:rsidRPr="008C5323">
        <w:rPr>
          <w:rFonts w:eastAsia="Times New Roman"/>
          <w:color w:val="auto"/>
          <w:kern w:val="0"/>
          <w14:ligatures w14:val="none"/>
        </w:rPr>
        <w:t>To ensure future scalability, the codebase is modular and supports:</w:t>
      </w:r>
    </w:p>
    <w:p w14:paraId="4D5B1513" w14:textId="77777777" w:rsidR="008C5323" w:rsidRPr="008C5323" w:rsidRDefault="008C5323" w:rsidP="008C5323">
      <w:pPr>
        <w:numPr>
          <w:ilvl w:val="0"/>
          <w:numId w:val="13"/>
        </w:numPr>
        <w:spacing w:before="100" w:beforeAutospacing="1" w:after="100" w:afterAutospacing="1" w:line="240" w:lineRule="auto"/>
        <w:rPr>
          <w:rFonts w:eastAsia="Times New Roman"/>
          <w:color w:val="auto"/>
          <w:kern w:val="0"/>
          <w14:ligatures w14:val="none"/>
        </w:rPr>
      </w:pPr>
      <w:r w:rsidRPr="008C5323">
        <w:rPr>
          <w:rFonts w:eastAsia="Times New Roman"/>
          <w:color w:val="auto"/>
          <w:kern w:val="0"/>
          <w14:ligatures w14:val="none"/>
        </w:rPr>
        <w:t>Integration of first- and second-order gravitational self-force corrections</w:t>
      </w:r>
    </w:p>
    <w:p w14:paraId="3A44491A" w14:textId="77777777" w:rsidR="008C5323" w:rsidRPr="008C5323" w:rsidRDefault="008C5323" w:rsidP="008C5323">
      <w:pPr>
        <w:numPr>
          <w:ilvl w:val="0"/>
          <w:numId w:val="13"/>
        </w:numPr>
        <w:spacing w:before="100" w:beforeAutospacing="1" w:after="100" w:afterAutospacing="1" w:line="240" w:lineRule="auto"/>
        <w:rPr>
          <w:rFonts w:eastAsia="Times New Roman"/>
          <w:color w:val="auto"/>
          <w:kern w:val="0"/>
          <w14:ligatures w14:val="none"/>
        </w:rPr>
      </w:pPr>
      <w:r w:rsidRPr="008C5323">
        <w:rPr>
          <w:rFonts w:eastAsia="Times New Roman"/>
          <w:color w:val="auto"/>
          <w:kern w:val="0"/>
          <w14:ligatures w14:val="none"/>
        </w:rPr>
        <w:t xml:space="preserve">Implementation of the </w:t>
      </w:r>
      <w:proofErr w:type="spellStart"/>
      <w:r w:rsidRPr="008C5323">
        <w:rPr>
          <w:rFonts w:eastAsia="Times New Roman"/>
          <w:color w:val="auto"/>
          <w:kern w:val="0"/>
          <w14:ligatures w14:val="none"/>
        </w:rPr>
        <w:t>Worldtube</w:t>
      </w:r>
      <w:proofErr w:type="spellEnd"/>
      <w:r w:rsidRPr="008C5323">
        <w:rPr>
          <w:rFonts w:eastAsia="Times New Roman"/>
          <w:color w:val="auto"/>
          <w:kern w:val="0"/>
          <w14:ligatures w14:val="none"/>
        </w:rPr>
        <w:t xml:space="preserve"> method for handling singularities</w:t>
      </w:r>
    </w:p>
    <w:p w14:paraId="68B5440F" w14:textId="77777777" w:rsidR="008C5323" w:rsidRPr="008C5323" w:rsidRDefault="008C5323" w:rsidP="008C5323">
      <w:pPr>
        <w:numPr>
          <w:ilvl w:val="0"/>
          <w:numId w:val="13"/>
        </w:numPr>
        <w:spacing w:before="100" w:beforeAutospacing="1" w:after="100" w:afterAutospacing="1" w:line="240" w:lineRule="auto"/>
        <w:rPr>
          <w:rFonts w:eastAsia="Times New Roman"/>
          <w:color w:val="auto"/>
          <w:kern w:val="0"/>
          <w14:ligatures w14:val="none"/>
        </w:rPr>
      </w:pPr>
      <w:r w:rsidRPr="008C5323">
        <w:rPr>
          <w:rFonts w:eastAsia="Times New Roman"/>
          <w:color w:val="auto"/>
          <w:kern w:val="0"/>
          <w14:ligatures w14:val="none"/>
        </w:rPr>
        <w:t>Optional use of adaptive time-stepping for high-precision near-horizon resolution</w:t>
      </w:r>
    </w:p>
    <w:p w14:paraId="1BAEBC8B" w14:textId="77777777" w:rsidR="008757E9" w:rsidRDefault="008757E9" w:rsidP="008757E9">
      <w:pPr>
        <w:spacing w:after="0"/>
        <w:ind w:left="0" w:firstLine="0"/>
      </w:pPr>
    </w:p>
    <w:p w14:paraId="5EF381A4" w14:textId="77777777" w:rsidR="008C5323" w:rsidRDefault="008C5323" w:rsidP="008757E9">
      <w:pPr>
        <w:spacing w:after="0"/>
        <w:ind w:left="0" w:firstLine="0"/>
      </w:pPr>
    </w:p>
    <w:p w14:paraId="73F3B9FD" w14:textId="77777777" w:rsidR="008C5323" w:rsidRDefault="008C5323" w:rsidP="008757E9">
      <w:pPr>
        <w:spacing w:after="0"/>
        <w:ind w:left="0" w:firstLine="0"/>
      </w:pPr>
    </w:p>
    <w:p w14:paraId="08F0534F" w14:textId="77777777" w:rsidR="008C5323" w:rsidRDefault="008C5323" w:rsidP="008757E9">
      <w:pPr>
        <w:spacing w:after="0"/>
        <w:ind w:left="0" w:firstLine="0"/>
      </w:pPr>
    </w:p>
    <w:p w14:paraId="7504CD71" w14:textId="77777777" w:rsidR="008C5323" w:rsidRDefault="008C5323" w:rsidP="008757E9">
      <w:pPr>
        <w:spacing w:after="0"/>
        <w:ind w:left="0" w:firstLine="0"/>
      </w:pPr>
    </w:p>
    <w:p w14:paraId="18875A17" w14:textId="77777777" w:rsidR="008C5323" w:rsidRDefault="008C5323" w:rsidP="008757E9">
      <w:pPr>
        <w:spacing w:after="0"/>
        <w:ind w:left="0" w:firstLine="0"/>
      </w:pPr>
    </w:p>
    <w:p w14:paraId="738C0C1A" w14:textId="00D6ADC7" w:rsidR="008C5323" w:rsidRPr="008C5323" w:rsidRDefault="008C5323" w:rsidP="008C5323">
      <w:pPr>
        <w:spacing w:after="201"/>
        <w:ind w:left="0" w:firstLine="0"/>
        <w:rPr>
          <w:b/>
          <w:sz w:val="28"/>
          <w:u w:val="single" w:color="000000"/>
        </w:rPr>
      </w:pPr>
      <w:r>
        <w:rPr>
          <w:b/>
          <w:sz w:val="28"/>
          <w:u w:val="single" w:color="000000"/>
        </w:rPr>
        <w:t>5</w:t>
      </w:r>
      <w:r w:rsidRPr="008C5323">
        <w:rPr>
          <w:b/>
          <w:sz w:val="28"/>
          <w:u w:val="single" w:color="000000"/>
        </w:rPr>
        <w:t xml:space="preserve">. </w:t>
      </w:r>
      <w:r>
        <w:rPr>
          <w:b/>
          <w:sz w:val="28"/>
          <w:u w:val="single" w:color="000000"/>
        </w:rPr>
        <w:t>Results and Discussion</w:t>
      </w:r>
      <w:r w:rsidRPr="008C5323">
        <w:rPr>
          <w:b/>
          <w:sz w:val="28"/>
          <w:u w:val="single" w:color="000000"/>
        </w:rPr>
        <w:t xml:space="preserve">: </w:t>
      </w:r>
    </w:p>
    <w:p w14:paraId="68A4DB51" w14:textId="77777777" w:rsidR="008C5323" w:rsidRPr="008C5323" w:rsidRDefault="008C5323" w:rsidP="008C5323">
      <w:pPr>
        <w:spacing w:after="0"/>
        <w:ind w:left="0" w:firstLine="0"/>
        <w:rPr>
          <w:rFonts w:eastAsia="Times New Roman"/>
          <w:color w:val="auto"/>
          <w:kern w:val="0"/>
          <w14:ligatures w14:val="none"/>
        </w:rPr>
      </w:pPr>
      <w:r w:rsidRPr="008C5323">
        <w:rPr>
          <w:rFonts w:eastAsia="Times New Roman"/>
          <w:color w:val="auto"/>
          <w:kern w:val="0"/>
          <w14:ligatures w14:val="none"/>
        </w:rPr>
        <w:t>The simulation successfully modeled the motion of a small compact object orbiting a much more massive black hole using a central force framework. The Runge-</w:t>
      </w:r>
      <w:proofErr w:type="spellStart"/>
      <w:r w:rsidRPr="008C5323">
        <w:rPr>
          <w:rFonts w:eastAsia="Times New Roman"/>
          <w:color w:val="auto"/>
          <w:kern w:val="0"/>
          <w14:ligatures w14:val="none"/>
        </w:rPr>
        <w:t>Kutta</w:t>
      </w:r>
      <w:proofErr w:type="spellEnd"/>
      <w:r w:rsidRPr="008C5323">
        <w:rPr>
          <w:rFonts w:eastAsia="Times New Roman"/>
          <w:color w:val="auto"/>
          <w:kern w:val="0"/>
          <w14:ligatures w14:val="none"/>
        </w:rPr>
        <w:t xml:space="preserve"> 4th-order method was used to solve the system’s differential equations over a simulated time span of 1000 seconds, with a fixed time step of 0.01.</w:t>
      </w:r>
    </w:p>
    <w:p w14:paraId="177EA8AA" w14:textId="77777777" w:rsidR="008C5323" w:rsidRPr="008C5323" w:rsidRDefault="008C5323" w:rsidP="008C5323">
      <w:pPr>
        <w:spacing w:after="0"/>
        <w:ind w:left="0" w:firstLine="0"/>
        <w:rPr>
          <w:rFonts w:eastAsia="Times New Roman"/>
          <w:color w:val="auto"/>
          <w:kern w:val="0"/>
          <w14:ligatures w14:val="none"/>
        </w:rPr>
      </w:pPr>
      <w:r w:rsidRPr="008C5323">
        <w:rPr>
          <w:rFonts w:eastAsia="Times New Roman"/>
          <w:color w:val="auto"/>
          <w:kern w:val="0"/>
          <w14:ligatures w14:val="none"/>
        </w:rPr>
        <w:t xml:space="preserve">The main output of the simulation is the object's radial distance from the black hole over time, r(t). The results show a clear inward spiral pattern: the radial distance gradually decreases due to the nature of the potential, until the object reaches the predefined event horizon radius of r = 2.0. At that point, the simulation stops automatically, and the time it takes to reach that point is recorded. In our case, the </w:t>
      </w:r>
      <w:proofErr w:type="spellStart"/>
      <w:r w:rsidRPr="008C5323">
        <w:rPr>
          <w:rFonts w:eastAsia="Times New Roman"/>
          <w:color w:val="auto"/>
          <w:kern w:val="0"/>
          <w14:ligatures w14:val="none"/>
        </w:rPr>
        <w:t>inspiral</w:t>
      </w:r>
      <w:proofErr w:type="spellEnd"/>
      <w:r w:rsidRPr="008C5323">
        <w:rPr>
          <w:rFonts w:eastAsia="Times New Roman"/>
          <w:color w:val="auto"/>
          <w:kern w:val="0"/>
          <w14:ligatures w14:val="none"/>
        </w:rPr>
        <w:t xml:space="preserve"> time was approximately 1270 seconds.</w:t>
      </w:r>
    </w:p>
    <w:p w14:paraId="71194D5C" w14:textId="77777777" w:rsidR="008C5323" w:rsidRPr="008C5323" w:rsidRDefault="008C5323" w:rsidP="008C5323">
      <w:pPr>
        <w:spacing w:after="0"/>
        <w:ind w:left="0" w:firstLine="0"/>
        <w:rPr>
          <w:rFonts w:eastAsia="Times New Roman"/>
          <w:color w:val="auto"/>
          <w:kern w:val="0"/>
          <w14:ligatures w14:val="none"/>
        </w:rPr>
      </w:pPr>
      <w:r w:rsidRPr="008C5323">
        <w:rPr>
          <w:rFonts w:eastAsia="Times New Roman"/>
          <w:color w:val="auto"/>
          <w:kern w:val="0"/>
          <w14:ligatures w14:val="none"/>
        </w:rPr>
        <w:t xml:space="preserve">The angular coordinate </w:t>
      </w:r>
      <w:r w:rsidRPr="008C5323">
        <w:rPr>
          <w:rFonts w:ascii="Calibri" w:eastAsia="Times New Roman" w:hAnsi="Calibri" w:cs="Calibri"/>
          <w:color w:val="auto"/>
          <w:kern w:val="0"/>
          <w14:ligatures w14:val="none"/>
        </w:rPr>
        <w:t>φ</w:t>
      </w:r>
      <w:r w:rsidRPr="008C5323">
        <w:rPr>
          <w:rFonts w:eastAsia="Times New Roman"/>
          <w:color w:val="auto"/>
          <w:kern w:val="0"/>
          <w14:ligatures w14:val="none"/>
        </w:rPr>
        <w:t xml:space="preserve">(t) increases steadily over time, showing that the object continues to orbit the black hole as it spirals inward. The change in </w:t>
      </w:r>
      <w:r w:rsidRPr="008C5323">
        <w:rPr>
          <w:rFonts w:ascii="Calibri" w:eastAsia="Times New Roman" w:hAnsi="Calibri" w:cs="Calibri"/>
          <w:color w:val="auto"/>
          <w:kern w:val="0"/>
          <w14:ligatures w14:val="none"/>
        </w:rPr>
        <w:t>φ</w:t>
      </w:r>
      <w:r w:rsidRPr="008C5323">
        <w:rPr>
          <w:rFonts w:eastAsia="Times New Roman"/>
          <w:color w:val="auto"/>
          <w:kern w:val="0"/>
          <w14:ligatures w14:val="none"/>
        </w:rPr>
        <w:t xml:space="preserve"> is smooth and consistent with expectations for a decaying orbit.</w:t>
      </w:r>
    </w:p>
    <w:p w14:paraId="72B9A6D3" w14:textId="77777777" w:rsidR="008C5323" w:rsidRPr="008C5323" w:rsidRDefault="008C5323" w:rsidP="008C5323">
      <w:pPr>
        <w:spacing w:after="0"/>
        <w:ind w:left="0" w:firstLine="0"/>
        <w:rPr>
          <w:rFonts w:eastAsia="Times New Roman"/>
          <w:color w:val="auto"/>
          <w:kern w:val="0"/>
          <w14:ligatures w14:val="none"/>
        </w:rPr>
      </w:pPr>
      <w:r w:rsidRPr="008C5323">
        <w:rPr>
          <w:rFonts w:eastAsia="Times New Roman"/>
          <w:color w:val="auto"/>
          <w:kern w:val="0"/>
          <w14:ligatures w14:val="none"/>
        </w:rPr>
        <w:t xml:space="preserve">We also calculated the object's 2D trajectory in Cartesian coordinates (x, y), based on the polar coordinates r(t) and </w:t>
      </w:r>
      <w:r w:rsidRPr="008C5323">
        <w:rPr>
          <w:rFonts w:ascii="Calibri" w:eastAsia="Times New Roman" w:hAnsi="Calibri" w:cs="Calibri"/>
          <w:color w:val="auto"/>
          <w:kern w:val="0"/>
          <w14:ligatures w14:val="none"/>
        </w:rPr>
        <w:t>φ</w:t>
      </w:r>
      <w:r w:rsidRPr="008C5323">
        <w:rPr>
          <w:rFonts w:eastAsia="Times New Roman"/>
          <w:color w:val="auto"/>
          <w:kern w:val="0"/>
          <w14:ligatures w14:val="none"/>
        </w:rPr>
        <w:t>(t), using the following formulas:</w:t>
      </w:r>
    </w:p>
    <w:p w14:paraId="5741D5C7" w14:textId="77777777" w:rsidR="008C5323" w:rsidRPr="008C5323" w:rsidRDefault="008C5323" w:rsidP="008C5323">
      <w:pPr>
        <w:numPr>
          <w:ilvl w:val="0"/>
          <w:numId w:val="14"/>
        </w:numPr>
        <w:spacing w:after="0"/>
        <w:rPr>
          <w:rFonts w:eastAsia="Times New Roman"/>
          <w:color w:val="auto"/>
          <w:kern w:val="0"/>
          <w14:ligatures w14:val="none"/>
        </w:rPr>
      </w:pPr>
      <w:r w:rsidRPr="008C5323">
        <w:rPr>
          <w:rFonts w:eastAsia="Times New Roman"/>
          <w:color w:val="auto"/>
          <w:kern w:val="0"/>
          <w14:ligatures w14:val="none"/>
        </w:rPr>
        <w:t>x(t) = r(t) * cos(</w:t>
      </w:r>
      <w:r w:rsidRPr="008C5323">
        <w:rPr>
          <w:rFonts w:ascii="Calibri" w:eastAsia="Times New Roman" w:hAnsi="Calibri" w:cs="Calibri"/>
          <w:color w:val="auto"/>
          <w:kern w:val="0"/>
          <w14:ligatures w14:val="none"/>
        </w:rPr>
        <w:t>φ</w:t>
      </w:r>
      <w:r w:rsidRPr="008C5323">
        <w:rPr>
          <w:rFonts w:eastAsia="Times New Roman"/>
          <w:color w:val="auto"/>
          <w:kern w:val="0"/>
          <w14:ligatures w14:val="none"/>
        </w:rPr>
        <w:t>(t))</w:t>
      </w:r>
    </w:p>
    <w:p w14:paraId="13B30724" w14:textId="77777777" w:rsidR="008C5323" w:rsidRPr="008C5323" w:rsidRDefault="008C5323" w:rsidP="008C5323">
      <w:pPr>
        <w:numPr>
          <w:ilvl w:val="0"/>
          <w:numId w:val="14"/>
        </w:numPr>
        <w:spacing w:after="0"/>
        <w:rPr>
          <w:rFonts w:eastAsia="Times New Roman"/>
          <w:color w:val="auto"/>
          <w:kern w:val="0"/>
          <w14:ligatures w14:val="none"/>
        </w:rPr>
      </w:pPr>
      <w:r w:rsidRPr="008C5323">
        <w:rPr>
          <w:rFonts w:eastAsia="Times New Roman"/>
          <w:color w:val="auto"/>
          <w:kern w:val="0"/>
          <w14:ligatures w14:val="none"/>
        </w:rPr>
        <w:t>y(t) = r(t) * sin(</w:t>
      </w:r>
      <w:r w:rsidRPr="008C5323">
        <w:rPr>
          <w:rFonts w:ascii="Calibri" w:eastAsia="Times New Roman" w:hAnsi="Calibri" w:cs="Calibri"/>
          <w:color w:val="auto"/>
          <w:kern w:val="0"/>
          <w14:ligatures w14:val="none"/>
        </w:rPr>
        <w:t>φ</w:t>
      </w:r>
      <w:r w:rsidRPr="008C5323">
        <w:rPr>
          <w:rFonts w:eastAsia="Times New Roman"/>
          <w:color w:val="auto"/>
          <w:kern w:val="0"/>
          <w14:ligatures w14:val="none"/>
        </w:rPr>
        <w:t>(t))</w:t>
      </w:r>
    </w:p>
    <w:p w14:paraId="5625AD5E" w14:textId="77777777" w:rsidR="008C5323" w:rsidRPr="008C5323" w:rsidRDefault="008C5323" w:rsidP="008C5323">
      <w:pPr>
        <w:spacing w:after="0"/>
        <w:ind w:left="0" w:firstLine="0"/>
        <w:rPr>
          <w:rFonts w:eastAsia="Times New Roman"/>
          <w:color w:val="auto"/>
          <w:kern w:val="0"/>
          <w14:ligatures w14:val="none"/>
        </w:rPr>
      </w:pPr>
      <w:r w:rsidRPr="008C5323">
        <w:rPr>
          <w:rFonts w:eastAsia="Times New Roman"/>
          <w:color w:val="auto"/>
          <w:kern w:val="0"/>
          <w14:ligatures w14:val="none"/>
        </w:rPr>
        <w:t xml:space="preserve">This produced a spiral-shaped orbit that clearly shows the </w:t>
      </w:r>
      <w:proofErr w:type="spellStart"/>
      <w:r w:rsidRPr="008C5323">
        <w:rPr>
          <w:rFonts w:eastAsia="Times New Roman"/>
          <w:color w:val="auto"/>
          <w:kern w:val="0"/>
          <w14:ligatures w14:val="none"/>
        </w:rPr>
        <w:t>inspiral</w:t>
      </w:r>
      <w:proofErr w:type="spellEnd"/>
      <w:r w:rsidRPr="008C5323">
        <w:rPr>
          <w:rFonts w:eastAsia="Times New Roman"/>
          <w:color w:val="auto"/>
          <w:kern w:val="0"/>
          <w14:ligatures w14:val="none"/>
        </w:rPr>
        <w:t xml:space="preserve"> behavior of the smaller object around the black hole.</w:t>
      </w:r>
    </w:p>
    <w:p w14:paraId="7E78DF50" w14:textId="77777777" w:rsidR="008C5323" w:rsidRPr="008C5323" w:rsidRDefault="008C5323" w:rsidP="008C5323">
      <w:pPr>
        <w:spacing w:after="0"/>
        <w:ind w:left="0" w:firstLine="0"/>
        <w:rPr>
          <w:rFonts w:eastAsia="Times New Roman"/>
          <w:color w:val="auto"/>
          <w:kern w:val="0"/>
          <w14:ligatures w14:val="none"/>
        </w:rPr>
      </w:pPr>
      <w:r w:rsidRPr="008C5323">
        <w:rPr>
          <w:rFonts w:eastAsia="Times New Roman"/>
          <w:color w:val="auto"/>
          <w:kern w:val="0"/>
          <w14:ligatures w14:val="none"/>
        </w:rPr>
        <w:t>The simulation outputs were visualized through three main plots:</w:t>
      </w:r>
    </w:p>
    <w:p w14:paraId="7E1BFD0A" w14:textId="77777777" w:rsidR="008C5323" w:rsidRPr="008C5323" w:rsidRDefault="008C5323" w:rsidP="008C5323">
      <w:pPr>
        <w:numPr>
          <w:ilvl w:val="0"/>
          <w:numId w:val="15"/>
        </w:numPr>
        <w:spacing w:after="0"/>
        <w:rPr>
          <w:rFonts w:eastAsia="Times New Roman"/>
          <w:color w:val="auto"/>
          <w:kern w:val="0"/>
          <w14:ligatures w14:val="none"/>
        </w:rPr>
      </w:pPr>
      <w:r w:rsidRPr="008C5323">
        <w:rPr>
          <w:rFonts w:eastAsia="Times New Roman"/>
          <w:color w:val="auto"/>
          <w:kern w:val="0"/>
          <w14:ligatures w14:val="none"/>
        </w:rPr>
        <w:t>Radial distance r(t) over time</w:t>
      </w:r>
    </w:p>
    <w:p w14:paraId="12C767F0" w14:textId="77777777" w:rsidR="008C5323" w:rsidRPr="008C5323" w:rsidRDefault="008C5323" w:rsidP="008C5323">
      <w:pPr>
        <w:numPr>
          <w:ilvl w:val="0"/>
          <w:numId w:val="15"/>
        </w:numPr>
        <w:spacing w:after="0"/>
        <w:rPr>
          <w:rFonts w:eastAsia="Times New Roman"/>
          <w:color w:val="auto"/>
          <w:kern w:val="0"/>
          <w14:ligatures w14:val="none"/>
        </w:rPr>
      </w:pPr>
      <w:r w:rsidRPr="008C5323">
        <w:rPr>
          <w:rFonts w:eastAsia="Times New Roman"/>
          <w:color w:val="auto"/>
          <w:kern w:val="0"/>
          <w14:ligatures w14:val="none"/>
        </w:rPr>
        <w:t xml:space="preserve">Angular position </w:t>
      </w:r>
      <w:r w:rsidRPr="008C5323">
        <w:rPr>
          <w:rFonts w:ascii="Calibri" w:eastAsia="Times New Roman" w:hAnsi="Calibri" w:cs="Calibri"/>
          <w:color w:val="auto"/>
          <w:kern w:val="0"/>
          <w14:ligatures w14:val="none"/>
        </w:rPr>
        <w:t>φ</w:t>
      </w:r>
      <w:r w:rsidRPr="008C5323">
        <w:rPr>
          <w:rFonts w:eastAsia="Times New Roman"/>
          <w:color w:val="auto"/>
          <w:kern w:val="0"/>
          <w14:ligatures w14:val="none"/>
        </w:rPr>
        <w:t>(t) over time</w:t>
      </w:r>
    </w:p>
    <w:p w14:paraId="06EB2D0B" w14:textId="77777777" w:rsidR="008C5323" w:rsidRPr="008C5323" w:rsidRDefault="008C5323" w:rsidP="008C5323">
      <w:pPr>
        <w:numPr>
          <w:ilvl w:val="0"/>
          <w:numId w:val="15"/>
        </w:numPr>
        <w:spacing w:after="0"/>
        <w:rPr>
          <w:rFonts w:eastAsia="Times New Roman"/>
          <w:color w:val="auto"/>
          <w:kern w:val="0"/>
          <w14:ligatures w14:val="none"/>
        </w:rPr>
      </w:pPr>
      <w:r w:rsidRPr="008C5323">
        <w:rPr>
          <w:rFonts w:eastAsia="Times New Roman"/>
          <w:color w:val="auto"/>
          <w:kern w:val="0"/>
          <w14:ligatures w14:val="none"/>
        </w:rPr>
        <w:t>Spiral trajectory in the x–y plane</w:t>
      </w:r>
    </w:p>
    <w:p w14:paraId="3A1AAD9A" w14:textId="77777777" w:rsidR="008C5323" w:rsidRDefault="008C5323" w:rsidP="008C5323">
      <w:pPr>
        <w:spacing w:after="0"/>
        <w:ind w:left="0" w:firstLine="0"/>
        <w:rPr>
          <w:rFonts w:eastAsia="Times New Roman"/>
          <w:color w:val="auto"/>
          <w:kern w:val="0"/>
          <w14:ligatures w14:val="none"/>
        </w:rPr>
      </w:pPr>
    </w:p>
    <w:p w14:paraId="2D8A1BCB" w14:textId="77777777" w:rsidR="008C5323" w:rsidRDefault="008C5323" w:rsidP="008C5323">
      <w:pPr>
        <w:spacing w:after="0"/>
        <w:ind w:left="0" w:firstLine="0"/>
        <w:rPr>
          <w:rFonts w:eastAsia="Times New Roman"/>
          <w:color w:val="auto"/>
          <w:kern w:val="0"/>
          <w14:ligatures w14:val="none"/>
        </w:rPr>
      </w:pPr>
    </w:p>
    <w:p w14:paraId="42914E76" w14:textId="77777777" w:rsidR="008C5323" w:rsidRDefault="008C5323" w:rsidP="008C5323">
      <w:pPr>
        <w:spacing w:after="0"/>
        <w:ind w:left="0" w:firstLine="0"/>
        <w:rPr>
          <w:rFonts w:eastAsia="Times New Roman"/>
          <w:color w:val="auto"/>
          <w:kern w:val="0"/>
          <w14:ligatures w14:val="none"/>
        </w:rPr>
      </w:pPr>
    </w:p>
    <w:p w14:paraId="3A2716E9" w14:textId="77777777" w:rsidR="008C5323" w:rsidRDefault="008C5323" w:rsidP="008C5323">
      <w:pPr>
        <w:spacing w:after="0"/>
        <w:ind w:left="0" w:firstLine="0"/>
        <w:rPr>
          <w:rFonts w:eastAsia="Times New Roman"/>
          <w:color w:val="auto"/>
          <w:kern w:val="0"/>
          <w14:ligatures w14:val="none"/>
        </w:rPr>
      </w:pPr>
    </w:p>
    <w:p w14:paraId="7DF63DF1" w14:textId="77777777" w:rsidR="008C5323" w:rsidRDefault="008C5323" w:rsidP="008C5323">
      <w:pPr>
        <w:spacing w:after="0"/>
        <w:ind w:left="0" w:firstLine="0"/>
        <w:rPr>
          <w:rFonts w:eastAsia="Times New Roman"/>
          <w:color w:val="auto"/>
          <w:kern w:val="0"/>
          <w14:ligatures w14:val="none"/>
        </w:rPr>
      </w:pPr>
    </w:p>
    <w:p w14:paraId="7C351A45" w14:textId="77777777" w:rsidR="008C5323" w:rsidRDefault="008C5323" w:rsidP="008C5323">
      <w:pPr>
        <w:spacing w:after="0"/>
        <w:ind w:left="0" w:firstLine="0"/>
        <w:rPr>
          <w:rFonts w:eastAsia="Times New Roman"/>
          <w:color w:val="auto"/>
          <w:kern w:val="0"/>
          <w14:ligatures w14:val="none"/>
        </w:rPr>
      </w:pPr>
    </w:p>
    <w:p w14:paraId="06D86AFE" w14:textId="77777777" w:rsidR="008C5323" w:rsidRDefault="008C5323" w:rsidP="008C5323">
      <w:pPr>
        <w:spacing w:after="0"/>
        <w:ind w:left="0" w:firstLine="0"/>
        <w:rPr>
          <w:rFonts w:eastAsia="Times New Roman"/>
          <w:color w:val="auto"/>
          <w:kern w:val="0"/>
          <w14:ligatures w14:val="none"/>
        </w:rPr>
      </w:pPr>
    </w:p>
    <w:p w14:paraId="3EF9681B" w14:textId="77777777" w:rsidR="008C5323" w:rsidRDefault="008C5323" w:rsidP="008C5323">
      <w:pPr>
        <w:spacing w:after="0"/>
        <w:ind w:left="0" w:firstLine="0"/>
        <w:rPr>
          <w:rFonts w:eastAsia="Times New Roman"/>
          <w:color w:val="auto"/>
          <w:kern w:val="0"/>
          <w14:ligatures w14:val="none"/>
        </w:rPr>
      </w:pPr>
    </w:p>
    <w:p w14:paraId="1FA4D6AD" w14:textId="77777777" w:rsidR="008C5323" w:rsidRDefault="008C5323" w:rsidP="008C5323">
      <w:pPr>
        <w:spacing w:after="0"/>
        <w:ind w:left="0" w:firstLine="0"/>
        <w:rPr>
          <w:rFonts w:eastAsia="Times New Roman"/>
          <w:color w:val="auto"/>
          <w:kern w:val="0"/>
          <w14:ligatures w14:val="none"/>
        </w:rPr>
      </w:pPr>
    </w:p>
    <w:p w14:paraId="69008B2D" w14:textId="77777777" w:rsidR="008C5323" w:rsidRDefault="008C5323" w:rsidP="008C5323">
      <w:pPr>
        <w:spacing w:after="0"/>
        <w:ind w:left="0" w:firstLine="0"/>
        <w:rPr>
          <w:rFonts w:eastAsia="Times New Roman"/>
          <w:color w:val="auto"/>
          <w:kern w:val="0"/>
          <w14:ligatures w14:val="none"/>
        </w:rPr>
      </w:pPr>
    </w:p>
    <w:p w14:paraId="6A45262C" w14:textId="77777777" w:rsidR="008C5323" w:rsidRDefault="008C5323" w:rsidP="008C5323">
      <w:pPr>
        <w:spacing w:after="0"/>
        <w:ind w:left="0" w:firstLine="0"/>
        <w:rPr>
          <w:rFonts w:eastAsia="Times New Roman"/>
          <w:color w:val="auto"/>
          <w:kern w:val="0"/>
          <w14:ligatures w14:val="none"/>
        </w:rPr>
      </w:pPr>
    </w:p>
    <w:p w14:paraId="2FB6A126" w14:textId="77777777" w:rsidR="008C5323" w:rsidRDefault="008C5323" w:rsidP="008C5323">
      <w:pPr>
        <w:spacing w:after="0"/>
        <w:ind w:left="0" w:firstLine="0"/>
        <w:rPr>
          <w:rFonts w:eastAsia="Times New Roman"/>
          <w:color w:val="auto"/>
          <w:kern w:val="0"/>
          <w14:ligatures w14:val="none"/>
        </w:rPr>
      </w:pPr>
    </w:p>
    <w:p w14:paraId="17D1A124" w14:textId="77777777" w:rsidR="008C5323" w:rsidRDefault="008C5323" w:rsidP="008C5323">
      <w:pPr>
        <w:spacing w:after="0"/>
        <w:ind w:left="0" w:firstLine="0"/>
        <w:rPr>
          <w:rFonts w:eastAsia="Times New Roman"/>
          <w:color w:val="auto"/>
          <w:kern w:val="0"/>
          <w14:ligatures w14:val="none"/>
        </w:rPr>
      </w:pPr>
    </w:p>
    <w:p w14:paraId="48FC4195" w14:textId="601F8DE9" w:rsidR="008C5323" w:rsidRDefault="008C5323" w:rsidP="008C5323">
      <w:pPr>
        <w:spacing w:after="0"/>
        <w:ind w:left="0" w:firstLine="0"/>
        <w:rPr>
          <w:noProof/>
        </w:rPr>
      </w:pPr>
      <w:r w:rsidRPr="008C5323">
        <w:rPr>
          <w:rFonts w:eastAsia="Times New Roman"/>
          <w:color w:val="auto"/>
          <w:kern w:val="0"/>
          <w14:ligatures w14:val="none"/>
        </w:rPr>
        <w:t xml:space="preserve">The following figure shows the orbital trajectory of the small object as it spirals into the black hole, confirming the </w:t>
      </w:r>
      <w:proofErr w:type="spellStart"/>
      <w:r w:rsidRPr="008C5323">
        <w:rPr>
          <w:rFonts w:eastAsia="Times New Roman"/>
          <w:color w:val="auto"/>
          <w:kern w:val="0"/>
          <w14:ligatures w14:val="none"/>
        </w:rPr>
        <w:t>inspiral</w:t>
      </w:r>
      <w:proofErr w:type="spellEnd"/>
      <w:r w:rsidRPr="008C5323">
        <w:rPr>
          <w:rFonts w:eastAsia="Times New Roman"/>
          <w:color w:val="auto"/>
          <w:kern w:val="0"/>
          <w14:ligatures w14:val="none"/>
        </w:rPr>
        <w:t xml:space="preserve"> dynamics described above.</w:t>
      </w:r>
      <w:r w:rsidRPr="008C5323">
        <w:rPr>
          <w:noProof/>
        </w:rPr>
        <w:t xml:space="preserve"> </w:t>
      </w:r>
    </w:p>
    <w:p w14:paraId="0AEE9E86" w14:textId="77777777" w:rsidR="008C5323" w:rsidRDefault="008C5323" w:rsidP="008C5323">
      <w:pPr>
        <w:spacing w:after="0"/>
        <w:ind w:left="0" w:firstLine="0"/>
        <w:rPr>
          <w:noProof/>
        </w:rPr>
      </w:pPr>
    </w:p>
    <w:p w14:paraId="25ABB973" w14:textId="63B59AB0" w:rsidR="008C5323" w:rsidRPr="008C5323" w:rsidRDefault="008C5323" w:rsidP="008C5323">
      <w:pPr>
        <w:spacing w:after="0"/>
        <w:ind w:left="0" w:firstLine="0"/>
        <w:rPr>
          <w:rFonts w:eastAsia="Times New Roman"/>
          <w:color w:val="auto"/>
          <w:kern w:val="0"/>
          <w14:ligatures w14:val="none"/>
        </w:rPr>
      </w:pPr>
      <w:r>
        <w:rPr>
          <w:noProof/>
        </w:rPr>
        <w:drawing>
          <wp:inline distT="0" distB="0" distL="0" distR="0" wp14:anchorId="0BCB0C67" wp14:editId="07A7756B">
            <wp:extent cx="5417227" cy="5112826"/>
            <wp:effectExtent l="0" t="0" r="0" b="0"/>
            <wp:docPr id="12" name="תמונה 11">
              <a:extLst xmlns:a="http://schemas.openxmlformats.org/drawingml/2006/main">
                <a:ext uri="{FF2B5EF4-FFF2-40B4-BE49-F238E27FC236}">
                  <a16:creationId xmlns:a16="http://schemas.microsoft.com/office/drawing/2014/main" id="{6BE17BA8-0CE3-0BF6-A2D5-34C05138D6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תמונה 11">
                      <a:extLst>
                        <a:ext uri="{FF2B5EF4-FFF2-40B4-BE49-F238E27FC236}">
                          <a16:creationId xmlns:a16="http://schemas.microsoft.com/office/drawing/2014/main" id="{6BE17BA8-0CE3-0BF6-A2D5-34C05138D66C}"/>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17227" cy="5112826"/>
                    </a:xfrm>
                    <a:prstGeom prst="rect">
                      <a:avLst/>
                    </a:prstGeom>
                  </pic:spPr>
                </pic:pic>
              </a:graphicData>
            </a:graphic>
          </wp:inline>
        </w:drawing>
      </w:r>
    </w:p>
    <w:p w14:paraId="15F2EF11" w14:textId="77777777" w:rsidR="008C5323" w:rsidRDefault="008C5323" w:rsidP="008C5323">
      <w:pPr>
        <w:spacing w:after="0"/>
        <w:ind w:left="0" w:firstLine="0"/>
        <w:rPr>
          <w:rFonts w:eastAsia="Times New Roman"/>
          <w:color w:val="auto"/>
          <w:kern w:val="0"/>
          <w14:ligatures w14:val="none"/>
        </w:rPr>
      </w:pPr>
    </w:p>
    <w:p w14:paraId="1CBE4560" w14:textId="77777777" w:rsidR="008C5323" w:rsidRDefault="008C5323" w:rsidP="008C5323">
      <w:pPr>
        <w:spacing w:after="0"/>
        <w:ind w:left="0" w:firstLine="0"/>
        <w:rPr>
          <w:rFonts w:eastAsia="Times New Roman"/>
          <w:color w:val="auto"/>
          <w:kern w:val="0"/>
          <w14:ligatures w14:val="none"/>
        </w:rPr>
      </w:pPr>
    </w:p>
    <w:p w14:paraId="1CD0B8E3" w14:textId="77777777" w:rsidR="008C5323" w:rsidRDefault="008C5323" w:rsidP="008C5323">
      <w:pPr>
        <w:spacing w:after="0"/>
        <w:ind w:left="0" w:firstLine="0"/>
        <w:rPr>
          <w:rFonts w:eastAsia="Times New Roman"/>
          <w:i/>
          <w:iCs/>
          <w:color w:val="auto"/>
          <w:kern w:val="0"/>
          <w14:ligatures w14:val="none"/>
        </w:rPr>
      </w:pPr>
      <w:r w:rsidRPr="008C5323">
        <w:rPr>
          <w:rFonts w:eastAsia="Times New Roman"/>
          <w:i/>
          <w:iCs/>
          <w:color w:val="auto"/>
          <w:kern w:val="0"/>
          <w14:ligatures w14:val="none"/>
        </w:rPr>
        <w:t xml:space="preserve">Figure </w:t>
      </w:r>
      <w:r>
        <w:rPr>
          <w:rFonts w:eastAsia="Times New Roman"/>
          <w:i/>
          <w:iCs/>
          <w:color w:val="auto"/>
          <w:kern w:val="0"/>
          <w14:ligatures w14:val="none"/>
        </w:rPr>
        <w:t>1</w:t>
      </w:r>
      <w:r w:rsidRPr="008C5323">
        <w:rPr>
          <w:rFonts w:eastAsia="Times New Roman"/>
          <w:i/>
          <w:iCs/>
          <w:color w:val="auto"/>
          <w:kern w:val="0"/>
          <w14:ligatures w14:val="none"/>
        </w:rPr>
        <w:t>: Radial distance as a function of time.</w:t>
      </w:r>
      <w:r w:rsidRPr="008C5323">
        <w:rPr>
          <w:rFonts w:eastAsia="Times New Roman"/>
          <w:color w:val="auto"/>
          <w:kern w:val="0"/>
          <w14:ligatures w14:val="none"/>
        </w:rPr>
        <w:br/>
      </w:r>
      <w:r w:rsidRPr="008C5323">
        <w:rPr>
          <w:rFonts w:eastAsia="Times New Roman"/>
          <w:i/>
          <w:iCs/>
          <w:color w:val="auto"/>
          <w:kern w:val="0"/>
          <w14:ligatures w14:val="none"/>
        </w:rPr>
        <w:t xml:space="preserve">Figure </w:t>
      </w:r>
      <w:r>
        <w:rPr>
          <w:rFonts w:eastAsia="Times New Roman"/>
          <w:i/>
          <w:iCs/>
          <w:color w:val="auto"/>
          <w:kern w:val="0"/>
          <w14:ligatures w14:val="none"/>
        </w:rPr>
        <w:t>2</w:t>
      </w:r>
      <w:r w:rsidRPr="008C5323">
        <w:rPr>
          <w:rFonts w:eastAsia="Times New Roman"/>
          <w:i/>
          <w:iCs/>
          <w:color w:val="auto"/>
          <w:kern w:val="0"/>
          <w14:ligatures w14:val="none"/>
        </w:rPr>
        <w:t xml:space="preserve">: Angular position </w:t>
      </w:r>
      <w:r w:rsidRPr="008C5323">
        <w:rPr>
          <w:rFonts w:ascii="Calibri" w:eastAsia="Times New Roman" w:hAnsi="Calibri" w:cs="Calibri"/>
          <w:i/>
          <w:iCs/>
          <w:color w:val="auto"/>
          <w:kern w:val="0"/>
          <w14:ligatures w14:val="none"/>
        </w:rPr>
        <w:t>φ</w:t>
      </w:r>
      <w:r w:rsidRPr="008C5323">
        <w:rPr>
          <w:rFonts w:eastAsia="Times New Roman"/>
          <w:i/>
          <w:iCs/>
          <w:color w:val="auto"/>
          <w:kern w:val="0"/>
          <w14:ligatures w14:val="none"/>
        </w:rPr>
        <w:t>(t) over time.</w:t>
      </w:r>
      <w:r w:rsidRPr="008C5323">
        <w:rPr>
          <w:rFonts w:eastAsia="Times New Roman"/>
          <w:i/>
          <w:iCs/>
          <w:color w:val="auto"/>
          <w:kern w:val="0"/>
          <w14:ligatures w14:val="none"/>
        </w:rPr>
        <w:t xml:space="preserve"> </w:t>
      </w:r>
    </w:p>
    <w:p w14:paraId="0DBFDF0E" w14:textId="6BC0CE90" w:rsidR="008C5323" w:rsidRPr="008C5323" w:rsidRDefault="008C5323" w:rsidP="008C5323">
      <w:pPr>
        <w:spacing w:after="0"/>
        <w:ind w:left="0" w:firstLine="0"/>
        <w:rPr>
          <w:rFonts w:eastAsia="Times New Roman"/>
          <w:color w:val="auto"/>
          <w:kern w:val="0"/>
          <w14:ligatures w14:val="none"/>
        </w:rPr>
      </w:pPr>
      <w:r w:rsidRPr="008C5323">
        <w:rPr>
          <w:rFonts w:eastAsia="Times New Roman"/>
          <w:i/>
          <w:iCs/>
          <w:color w:val="auto"/>
          <w:kern w:val="0"/>
          <w14:ligatures w14:val="none"/>
        </w:rPr>
        <w:t xml:space="preserve">Figure </w:t>
      </w:r>
      <w:r>
        <w:rPr>
          <w:rFonts w:eastAsia="Times New Roman"/>
          <w:i/>
          <w:iCs/>
          <w:color w:val="auto"/>
          <w:kern w:val="0"/>
          <w14:ligatures w14:val="none"/>
        </w:rPr>
        <w:t>3</w:t>
      </w:r>
      <w:r w:rsidRPr="008C5323">
        <w:rPr>
          <w:rFonts w:eastAsia="Times New Roman"/>
          <w:i/>
          <w:iCs/>
          <w:color w:val="auto"/>
          <w:kern w:val="0"/>
          <w14:ligatures w14:val="none"/>
        </w:rPr>
        <w:t>: Orbital trajectory of the small body approaching the event horizon (r = 2.0).</w:t>
      </w:r>
    </w:p>
    <w:p w14:paraId="53C2F6C5" w14:textId="77777777" w:rsidR="008C5323" w:rsidRDefault="008C5323" w:rsidP="008C5323">
      <w:pPr>
        <w:spacing w:after="0"/>
        <w:ind w:left="0" w:firstLine="0"/>
        <w:rPr>
          <w:rFonts w:eastAsia="Times New Roman"/>
          <w:color w:val="auto"/>
          <w:kern w:val="0"/>
          <w14:ligatures w14:val="none"/>
        </w:rPr>
      </w:pPr>
    </w:p>
    <w:p w14:paraId="0A803243" w14:textId="50A48D06" w:rsidR="008C5323" w:rsidRDefault="008C5323" w:rsidP="008C5323">
      <w:pPr>
        <w:spacing w:after="0"/>
        <w:ind w:left="0" w:firstLine="0"/>
        <w:rPr>
          <w:rFonts w:eastAsia="Times New Roman"/>
          <w:color w:val="auto"/>
          <w:kern w:val="0"/>
          <w14:ligatures w14:val="none"/>
        </w:rPr>
      </w:pPr>
      <w:r w:rsidRPr="008C5323">
        <w:rPr>
          <w:rFonts w:eastAsia="Times New Roman"/>
          <w:color w:val="auto"/>
          <w:kern w:val="0"/>
          <w14:ligatures w14:val="none"/>
        </w:rPr>
        <w:t xml:space="preserve">These results confirm the correct implementation of the equations of motion and the numerical </w:t>
      </w:r>
    </w:p>
    <w:p w14:paraId="072BC415" w14:textId="6B4328C6" w:rsidR="008C5323" w:rsidRPr="008C5323" w:rsidRDefault="008C5323" w:rsidP="008C5323">
      <w:pPr>
        <w:spacing w:after="0"/>
        <w:ind w:left="0" w:firstLine="0"/>
        <w:rPr>
          <w:rFonts w:eastAsia="Times New Roman" w:hint="cs"/>
          <w:color w:val="auto"/>
          <w:kern w:val="0"/>
          <w:rtl/>
          <w14:ligatures w14:val="none"/>
        </w:rPr>
      </w:pPr>
      <w:r w:rsidRPr="008C5323">
        <w:rPr>
          <w:rFonts w:eastAsia="Times New Roman"/>
          <w:color w:val="auto"/>
          <w:kern w:val="0"/>
          <w14:ligatures w14:val="none"/>
        </w:rPr>
        <w:t>method. They also demonstrate the physical behavior we expect from such a system under central gravitational attraction. The framework is stable and ready for future extensions, including the addition of self-force effects and more complex relativistic corrections.</w:t>
      </w:r>
    </w:p>
    <w:p w14:paraId="751DA844" w14:textId="77777777" w:rsidR="008C5323" w:rsidRDefault="008C5323" w:rsidP="008C5323">
      <w:pPr>
        <w:spacing w:after="0"/>
        <w:ind w:left="0" w:firstLine="0"/>
      </w:pPr>
    </w:p>
    <w:p w14:paraId="2AF23B8B" w14:textId="77777777" w:rsidR="008C5323" w:rsidRDefault="008C5323">
      <w:pPr>
        <w:spacing w:after="165"/>
        <w:ind w:left="-5"/>
      </w:pPr>
    </w:p>
    <w:p w14:paraId="0845654A" w14:textId="77777777" w:rsidR="008C5323" w:rsidRDefault="008C5323">
      <w:pPr>
        <w:spacing w:after="165"/>
        <w:ind w:left="-5"/>
      </w:pPr>
    </w:p>
    <w:p w14:paraId="331CB7B2" w14:textId="77777777" w:rsidR="008C5323" w:rsidRDefault="008C5323">
      <w:pPr>
        <w:spacing w:after="165"/>
        <w:ind w:left="-5"/>
      </w:pPr>
    </w:p>
    <w:p w14:paraId="352316BC" w14:textId="77777777" w:rsidR="008C5323" w:rsidRDefault="008C5323">
      <w:pPr>
        <w:spacing w:after="165"/>
        <w:ind w:left="-5"/>
      </w:pPr>
    </w:p>
    <w:p w14:paraId="2E6B92EF" w14:textId="16C0F751" w:rsidR="00CC68A9" w:rsidRPr="008C5323" w:rsidRDefault="008C5323">
      <w:pPr>
        <w:spacing w:after="165"/>
        <w:ind w:left="-5"/>
      </w:pPr>
      <w:r>
        <w:rPr>
          <w:b/>
          <w:sz w:val="28"/>
          <w:u w:val="single" w:color="000000"/>
        </w:rPr>
        <w:t xml:space="preserve">6. </w:t>
      </w:r>
      <w:r w:rsidR="00903A55" w:rsidRPr="008C5323">
        <w:rPr>
          <w:b/>
          <w:sz w:val="28"/>
          <w:u w:val="single" w:color="000000"/>
        </w:rPr>
        <w:t>References:</w:t>
      </w:r>
      <w:r w:rsidR="00903A55" w:rsidRPr="008C5323">
        <w:rPr>
          <w:b/>
          <w:sz w:val="28"/>
        </w:rPr>
        <w:t xml:space="preserve"> </w:t>
      </w:r>
    </w:p>
    <w:p w14:paraId="68BAE40E" w14:textId="4FA828A0" w:rsidR="008C5323" w:rsidRDefault="008C5323" w:rsidP="008C5323">
      <w:pPr>
        <w:spacing w:after="165" w:line="354" w:lineRule="auto"/>
      </w:pPr>
      <w:r>
        <w:t xml:space="preserve">Barack, L., &amp; Pound, A. (2019). Self-force and radiation reaction in general relativity. Reports on Progress in Physics, 82(1), 016904. </w:t>
      </w:r>
      <w:hyperlink r:id="rId9" w:history="1">
        <w:r w:rsidRPr="00995D11">
          <w:rPr>
            <w:rStyle w:val="Hyperlink"/>
          </w:rPr>
          <w:t>https://doi.org/10.1088/1361-6633/aae552</w:t>
        </w:r>
      </w:hyperlink>
    </w:p>
    <w:p w14:paraId="38C1F4EA" w14:textId="77777777" w:rsidR="008C5323" w:rsidRDefault="008C5323" w:rsidP="008C5323">
      <w:pPr>
        <w:spacing w:after="165" w:line="354" w:lineRule="auto"/>
      </w:pPr>
    </w:p>
    <w:p w14:paraId="7B5E63F4" w14:textId="7418F294" w:rsidR="008C5323" w:rsidRDefault="008C5323" w:rsidP="008C5323">
      <w:pPr>
        <w:spacing w:after="165" w:line="354" w:lineRule="auto"/>
        <w:ind w:left="0" w:firstLine="0"/>
      </w:pPr>
      <w:r>
        <w:t xml:space="preserve">Blanchet, L., Detweiler, S., Le </w:t>
      </w:r>
      <w:proofErr w:type="spellStart"/>
      <w:r>
        <w:t>Tiec</w:t>
      </w:r>
      <w:proofErr w:type="spellEnd"/>
      <w:r>
        <w:t xml:space="preserve">, A., &amp; Whiting, B. F. (2010). High-order post-Newtonian fit of the gravitational self-force for circular orbits in the Schwarzschild geometry. Physical Review D, 81(8), 084033. </w:t>
      </w:r>
      <w:hyperlink r:id="rId10" w:history="1">
        <w:r w:rsidRPr="00995D11">
          <w:rPr>
            <w:rStyle w:val="Hyperlink"/>
          </w:rPr>
          <w:t>https://doi.org/10.1103/PhysRevD.81.084033</w:t>
        </w:r>
      </w:hyperlink>
    </w:p>
    <w:p w14:paraId="76D5CB83" w14:textId="77777777" w:rsidR="008C5323" w:rsidRDefault="008C5323" w:rsidP="008C5323">
      <w:pPr>
        <w:spacing w:after="165" w:line="354" w:lineRule="auto"/>
        <w:ind w:left="0" w:firstLine="0"/>
      </w:pPr>
    </w:p>
    <w:p w14:paraId="3E3D582F" w14:textId="43FE687E" w:rsidR="008C5323" w:rsidRDefault="008C5323" w:rsidP="008C5323">
      <w:pPr>
        <w:spacing w:after="165" w:line="354" w:lineRule="auto"/>
      </w:pPr>
      <w:r>
        <w:t xml:space="preserve">Pound, A., &amp; Miller, J. (2018). Practical, covariant puncture for second-order self-force calculations. Physical Review D, 98(8), 084039. </w:t>
      </w:r>
      <w:hyperlink r:id="rId11" w:history="1">
        <w:r w:rsidRPr="00995D11">
          <w:rPr>
            <w:rStyle w:val="Hyperlink"/>
          </w:rPr>
          <w:t>https://doi.org/10.1103/PhysRevD.98.084039</w:t>
        </w:r>
      </w:hyperlink>
    </w:p>
    <w:p w14:paraId="526CE5E7" w14:textId="77777777" w:rsidR="008C5323" w:rsidRDefault="008C5323" w:rsidP="008C5323">
      <w:pPr>
        <w:spacing w:after="165" w:line="354" w:lineRule="auto"/>
      </w:pPr>
    </w:p>
    <w:p w14:paraId="36BCBF29" w14:textId="0FAC01A9" w:rsidR="008C5323" w:rsidRDefault="008C5323" w:rsidP="008C5323">
      <w:pPr>
        <w:spacing w:after="165" w:line="354" w:lineRule="auto"/>
      </w:pPr>
      <w:r>
        <w:t xml:space="preserve">Amaro-Seoane, P., Gair, J. R., Pound, A., Hughes, S. A., &amp; </w:t>
      </w:r>
      <w:proofErr w:type="spellStart"/>
      <w:r>
        <w:t>Sopuerta</w:t>
      </w:r>
      <w:proofErr w:type="spellEnd"/>
      <w:r>
        <w:t xml:space="preserve">, C. F. (2015). Research update on extreme-mass-ratio </w:t>
      </w:r>
      <w:proofErr w:type="spellStart"/>
      <w:r>
        <w:t>inspirals</w:t>
      </w:r>
      <w:proofErr w:type="spellEnd"/>
      <w:r>
        <w:t xml:space="preserve">. Journal of Physics: Conference Series, 610(1), 012002. </w:t>
      </w:r>
      <w:hyperlink r:id="rId12" w:history="1">
        <w:r w:rsidRPr="00995D11">
          <w:rPr>
            <w:rStyle w:val="Hyperlink"/>
          </w:rPr>
          <w:t>https://doi.org/10.1088/1742-6596/610/1/012002</w:t>
        </w:r>
      </w:hyperlink>
    </w:p>
    <w:p w14:paraId="4F0720ED" w14:textId="77777777" w:rsidR="008C5323" w:rsidRDefault="008C5323" w:rsidP="008C5323">
      <w:pPr>
        <w:spacing w:after="165" w:line="354" w:lineRule="auto"/>
      </w:pPr>
    </w:p>
    <w:p w14:paraId="6DC39863" w14:textId="758D4F20" w:rsidR="00892377" w:rsidRDefault="008C5323" w:rsidP="008C5323">
      <w:pPr>
        <w:spacing w:after="165" w:line="354" w:lineRule="auto"/>
      </w:pPr>
      <w:r>
        <w:t xml:space="preserve">Babak, S., Gair, J., </w:t>
      </w:r>
      <w:proofErr w:type="spellStart"/>
      <w:r>
        <w:t>Sesana</w:t>
      </w:r>
      <w:proofErr w:type="spellEnd"/>
      <w:r>
        <w:t xml:space="preserve">, A., </w:t>
      </w:r>
      <w:proofErr w:type="spellStart"/>
      <w:r>
        <w:t>Barausse</w:t>
      </w:r>
      <w:proofErr w:type="spellEnd"/>
      <w:r>
        <w:t xml:space="preserve">, E., </w:t>
      </w:r>
      <w:proofErr w:type="spellStart"/>
      <w:r>
        <w:t>Sopuerta</w:t>
      </w:r>
      <w:proofErr w:type="spellEnd"/>
      <w:r>
        <w:t xml:space="preserve">, C. F., Berry, C. P. L., Berti, E., Amaro-Seoane, P., </w:t>
      </w:r>
      <w:proofErr w:type="spellStart"/>
      <w:r>
        <w:t>Petiteau</w:t>
      </w:r>
      <w:proofErr w:type="spellEnd"/>
      <w:r>
        <w:t xml:space="preserve">, A., &amp; Klein, A. (2017). Science with the space-based interferometer LISA. V: Extreme mass-ratio </w:t>
      </w:r>
      <w:proofErr w:type="spellStart"/>
      <w:r>
        <w:t>inspirals</w:t>
      </w:r>
      <w:proofErr w:type="spellEnd"/>
      <w:r>
        <w:t xml:space="preserve">. Physical Review D, 95(10), 103012. </w:t>
      </w:r>
      <w:hyperlink r:id="rId13" w:history="1">
        <w:r w:rsidRPr="00995D11">
          <w:rPr>
            <w:rStyle w:val="Hyperlink"/>
          </w:rPr>
          <w:t>https://doi.org/10.1103/PhysRevD.95.103012</w:t>
        </w:r>
      </w:hyperlink>
    </w:p>
    <w:p w14:paraId="66D57617" w14:textId="77777777" w:rsidR="008C5323" w:rsidRDefault="008C5323" w:rsidP="008C5323">
      <w:pPr>
        <w:spacing w:after="165" w:line="354" w:lineRule="auto"/>
      </w:pPr>
    </w:p>
    <w:sectPr w:rsidR="008C5323">
      <w:headerReference w:type="even" r:id="rId14"/>
      <w:headerReference w:type="default" r:id="rId15"/>
      <w:footerReference w:type="even" r:id="rId16"/>
      <w:footerReference w:type="default" r:id="rId17"/>
      <w:headerReference w:type="first" r:id="rId18"/>
      <w:footerReference w:type="first" r:id="rId19"/>
      <w:pgSz w:w="11906" w:h="16838"/>
      <w:pgMar w:top="1868" w:right="1435" w:bottom="1453" w:left="1440" w:header="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AE814" w14:textId="77777777" w:rsidR="00B21582" w:rsidRDefault="00B21582">
      <w:pPr>
        <w:spacing w:after="0" w:line="240" w:lineRule="auto"/>
      </w:pPr>
      <w:r>
        <w:separator/>
      </w:r>
    </w:p>
  </w:endnote>
  <w:endnote w:type="continuationSeparator" w:id="0">
    <w:p w14:paraId="621F56B1" w14:textId="77777777" w:rsidR="00B21582" w:rsidRDefault="00B21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89CE" w14:textId="77777777" w:rsidR="00CC68A9" w:rsidRDefault="00903A55">
    <w:pPr>
      <w:spacing w:after="0"/>
      <w:ind w:left="0" w:right="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7188180" w14:textId="77777777" w:rsidR="00CC68A9" w:rsidRDefault="00903A55">
    <w:pPr>
      <w:spacing w:after="0"/>
      <w:ind w:left="44" w:firstLine="0"/>
      <w:jc w:val="center"/>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0B22" w14:textId="016E4E4A" w:rsidR="00CC68A9" w:rsidRDefault="00903A55">
    <w:pPr>
      <w:spacing w:after="0"/>
      <w:ind w:left="0" w:right="5" w:firstLine="0"/>
      <w:jc w:val="center"/>
    </w:pPr>
    <w:r>
      <w:fldChar w:fldCharType="begin"/>
    </w:r>
    <w:r>
      <w:instrText xml:space="preserve"> PAGE   \* MERGEFORMAT </w:instrText>
    </w:r>
    <w:r>
      <w:fldChar w:fldCharType="separate"/>
    </w:r>
    <w:r w:rsidR="00FF4287" w:rsidRPr="00FF4287">
      <w:rPr>
        <w:rFonts w:ascii="Calibri" w:eastAsia="Calibri" w:hAnsi="Calibri" w:cs="Calibri"/>
        <w:noProof/>
        <w:sz w:val="22"/>
      </w:rPr>
      <w:t>13</w:t>
    </w:r>
    <w:r>
      <w:rPr>
        <w:rFonts w:ascii="Calibri" w:eastAsia="Calibri" w:hAnsi="Calibri" w:cs="Calibri"/>
        <w:sz w:val="22"/>
      </w:rPr>
      <w:fldChar w:fldCharType="end"/>
    </w:r>
    <w:r>
      <w:rPr>
        <w:rFonts w:ascii="Calibri" w:eastAsia="Calibri" w:hAnsi="Calibri" w:cs="Calibri"/>
        <w:sz w:val="22"/>
      </w:rPr>
      <w:t xml:space="preserve"> </w:t>
    </w:r>
  </w:p>
  <w:p w14:paraId="75A1D251" w14:textId="77777777" w:rsidR="00CC68A9" w:rsidRDefault="00903A55">
    <w:pPr>
      <w:spacing w:after="0"/>
      <w:ind w:left="44" w:firstLine="0"/>
      <w:jc w:val="center"/>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2675" w14:textId="77777777" w:rsidR="00CC68A9" w:rsidRDefault="00903A55">
    <w:pPr>
      <w:spacing w:after="0"/>
      <w:ind w:left="0" w:right="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3BB2E66" w14:textId="77777777" w:rsidR="00CC68A9" w:rsidRDefault="00903A55">
    <w:pPr>
      <w:spacing w:after="0"/>
      <w:ind w:left="44" w:firstLine="0"/>
      <w:jc w:val="center"/>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A0D6" w14:textId="77777777" w:rsidR="00B21582" w:rsidRDefault="00B21582">
      <w:pPr>
        <w:spacing w:after="0" w:line="240" w:lineRule="auto"/>
      </w:pPr>
      <w:r>
        <w:separator/>
      </w:r>
    </w:p>
  </w:footnote>
  <w:footnote w:type="continuationSeparator" w:id="0">
    <w:p w14:paraId="344EB3DC" w14:textId="77777777" w:rsidR="00B21582" w:rsidRDefault="00B21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6297" w14:textId="77777777" w:rsidR="00CC68A9" w:rsidRDefault="00903A55">
    <w:pPr>
      <w:spacing w:after="0"/>
      <w:ind w:left="0" w:firstLine="0"/>
    </w:pPr>
    <w:r>
      <w:rPr>
        <w:noProof/>
      </w:rPr>
      <w:drawing>
        <wp:anchor distT="0" distB="0" distL="114300" distR="114300" simplePos="0" relativeHeight="251658240" behindDoc="0" locked="0" layoutInCell="1" allowOverlap="0" wp14:anchorId="1961C80D" wp14:editId="57444EF2">
          <wp:simplePos x="0" y="0"/>
          <wp:positionH relativeFrom="page">
            <wp:posOffset>0</wp:posOffset>
          </wp:positionH>
          <wp:positionV relativeFrom="page">
            <wp:posOffset>28</wp:posOffset>
          </wp:positionV>
          <wp:extent cx="7543800" cy="1146048"/>
          <wp:effectExtent l="0" t="0" r="0" b="0"/>
          <wp:wrapSquare wrapText="bothSides"/>
          <wp:docPr id="21789" name="Picture 21789"/>
          <wp:cNvGraphicFramePr/>
          <a:graphic xmlns:a="http://schemas.openxmlformats.org/drawingml/2006/main">
            <a:graphicData uri="http://schemas.openxmlformats.org/drawingml/2006/picture">
              <pic:pic xmlns:pic="http://schemas.openxmlformats.org/drawingml/2006/picture">
                <pic:nvPicPr>
                  <pic:cNvPr id="21789" name="Picture 21789"/>
                  <pic:cNvPicPr/>
                </pic:nvPicPr>
                <pic:blipFill>
                  <a:blip r:embed="rId1"/>
                  <a:stretch>
                    <a:fillRect/>
                  </a:stretch>
                </pic:blipFill>
                <pic:spPr>
                  <a:xfrm>
                    <a:off x="0" y="0"/>
                    <a:ext cx="7543800" cy="1146048"/>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EC9A3" w14:textId="77777777" w:rsidR="00CC68A9" w:rsidRDefault="00903A55">
    <w:pPr>
      <w:spacing w:after="0"/>
      <w:ind w:left="0" w:firstLine="0"/>
    </w:pPr>
    <w:r>
      <w:rPr>
        <w:noProof/>
      </w:rPr>
      <w:drawing>
        <wp:anchor distT="0" distB="0" distL="114300" distR="114300" simplePos="0" relativeHeight="251659264" behindDoc="0" locked="0" layoutInCell="1" allowOverlap="0" wp14:anchorId="72958AE7" wp14:editId="6DFEBCD2">
          <wp:simplePos x="0" y="0"/>
          <wp:positionH relativeFrom="page">
            <wp:posOffset>0</wp:posOffset>
          </wp:positionH>
          <wp:positionV relativeFrom="page">
            <wp:posOffset>28</wp:posOffset>
          </wp:positionV>
          <wp:extent cx="7543800" cy="1146048"/>
          <wp:effectExtent l="0" t="0" r="0" b="0"/>
          <wp:wrapSquare wrapText="bothSides"/>
          <wp:docPr id="155158739" name="Picture 21789"/>
          <wp:cNvGraphicFramePr/>
          <a:graphic xmlns:a="http://schemas.openxmlformats.org/drawingml/2006/main">
            <a:graphicData uri="http://schemas.openxmlformats.org/drawingml/2006/picture">
              <pic:pic xmlns:pic="http://schemas.openxmlformats.org/drawingml/2006/picture">
                <pic:nvPicPr>
                  <pic:cNvPr id="21789" name="Picture 21789"/>
                  <pic:cNvPicPr/>
                </pic:nvPicPr>
                <pic:blipFill>
                  <a:blip r:embed="rId1"/>
                  <a:stretch>
                    <a:fillRect/>
                  </a:stretch>
                </pic:blipFill>
                <pic:spPr>
                  <a:xfrm>
                    <a:off x="0" y="0"/>
                    <a:ext cx="7543800" cy="1146048"/>
                  </a:xfrm>
                  <a:prstGeom prst="rect">
                    <a:avLst/>
                  </a:prstGeom>
                </pic:spPr>
              </pic:pic>
            </a:graphicData>
          </a:graphic>
        </wp:anchor>
      </w:drawing>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AE8B" w14:textId="77777777" w:rsidR="00CC68A9" w:rsidRDefault="00903A55">
    <w:pPr>
      <w:spacing w:after="0"/>
      <w:ind w:left="0" w:firstLine="0"/>
    </w:pPr>
    <w:r>
      <w:rPr>
        <w:noProof/>
      </w:rPr>
      <w:drawing>
        <wp:anchor distT="0" distB="0" distL="114300" distR="114300" simplePos="0" relativeHeight="251660288" behindDoc="0" locked="0" layoutInCell="1" allowOverlap="0" wp14:anchorId="609EBCB2" wp14:editId="44B9F4F8">
          <wp:simplePos x="0" y="0"/>
          <wp:positionH relativeFrom="page">
            <wp:posOffset>0</wp:posOffset>
          </wp:positionH>
          <wp:positionV relativeFrom="page">
            <wp:posOffset>28</wp:posOffset>
          </wp:positionV>
          <wp:extent cx="7543800" cy="1146048"/>
          <wp:effectExtent l="0" t="0" r="0" b="0"/>
          <wp:wrapSquare wrapText="bothSides"/>
          <wp:docPr id="1473884151" name="Picture 21789"/>
          <wp:cNvGraphicFramePr/>
          <a:graphic xmlns:a="http://schemas.openxmlformats.org/drawingml/2006/main">
            <a:graphicData uri="http://schemas.openxmlformats.org/drawingml/2006/picture">
              <pic:pic xmlns:pic="http://schemas.openxmlformats.org/drawingml/2006/picture">
                <pic:nvPicPr>
                  <pic:cNvPr id="21789" name="Picture 21789"/>
                  <pic:cNvPicPr/>
                </pic:nvPicPr>
                <pic:blipFill>
                  <a:blip r:embed="rId1"/>
                  <a:stretch>
                    <a:fillRect/>
                  </a:stretch>
                </pic:blipFill>
                <pic:spPr>
                  <a:xfrm>
                    <a:off x="0" y="0"/>
                    <a:ext cx="7543800" cy="1146048"/>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2414"/>
    <w:multiLevelType w:val="multilevel"/>
    <w:tmpl w:val="AF1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13B9"/>
    <w:multiLevelType w:val="hybridMultilevel"/>
    <w:tmpl w:val="B19E7F56"/>
    <w:lvl w:ilvl="0" w:tplc="AA68006E">
      <w:start w:val="23"/>
      <w:numFmt w:val="decimal"/>
      <w:lvlText w:val="[%1]"/>
      <w:lvlJc w:val="left"/>
      <w:pPr>
        <w:ind w:left="686"/>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1" w:tplc="E8D6D9AA">
      <w:start w:val="1"/>
      <w:numFmt w:val="lowerLetter"/>
      <w:lvlText w:val="%2"/>
      <w:lvlJc w:val="left"/>
      <w:pPr>
        <w:ind w:left="108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2" w:tplc="E4AC4082">
      <w:start w:val="1"/>
      <w:numFmt w:val="lowerRoman"/>
      <w:lvlText w:val="%3"/>
      <w:lvlJc w:val="left"/>
      <w:pPr>
        <w:ind w:left="180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3" w:tplc="16D42BCC">
      <w:start w:val="1"/>
      <w:numFmt w:val="decimal"/>
      <w:lvlText w:val="%4"/>
      <w:lvlJc w:val="left"/>
      <w:pPr>
        <w:ind w:left="252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4" w:tplc="9C8A03D0">
      <w:start w:val="1"/>
      <w:numFmt w:val="lowerLetter"/>
      <w:lvlText w:val="%5"/>
      <w:lvlJc w:val="left"/>
      <w:pPr>
        <w:ind w:left="324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5" w:tplc="81C62B10">
      <w:start w:val="1"/>
      <w:numFmt w:val="lowerRoman"/>
      <w:lvlText w:val="%6"/>
      <w:lvlJc w:val="left"/>
      <w:pPr>
        <w:ind w:left="396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6" w:tplc="481E00DC">
      <w:start w:val="1"/>
      <w:numFmt w:val="decimal"/>
      <w:lvlText w:val="%7"/>
      <w:lvlJc w:val="left"/>
      <w:pPr>
        <w:ind w:left="468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7" w:tplc="677C82FE">
      <w:start w:val="1"/>
      <w:numFmt w:val="lowerLetter"/>
      <w:lvlText w:val="%8"/>
      <w:lvlJc w:val="left"/>
      <w:pPr>
        <w:ind w:left="540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8" w:tplc="BECAD6EC">
      <w:start w:val="1"/>
      <w:numFmt w:val="lowerRoman"/>
      <w:lvlText w:val="%9"/>
      <w:lvlJc w:val="left"/>
      <w:pPr>
        <w:ind w:left="612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F42ED0"/>
    <w:multiLevelType w:val="hybridMultilevel"/>
    <w:tmpl w:val="E6AA9DB8"/>
    <w:lvl w:ilvl="0" w:tplc="98CAE6E0">
      <w:start w:val="1"/>
      <w:numFmt w:val="decimal"/>
      <w:lvlText w:val="%1."/>
      <w:lvlJc w:val="left"/>
      <w:pPr>
        <w:ind w:left="344" w:hanging="360"/>
      </w:pPr>
      <w:rPr>
        <w:rFonts w:hint="default"/>
        <w:b/>
        <w:sz w:val="28"/>
        <w:u w:val="single"/>
      </w:rPr>
    </w:lvl>
    <w:lvl w:ilvl="1" w:tplc="04090019" w:tentative="1">
      <w:start w:val="1"/>
      <w:numFmt w:val="lowerLetter"/>
      <w:lvlText w:val="%2."/>
      <w:lvlJc w:val="left"/>
      <w:pPr>
        <w:ind w:left="1064" w:hanging="360"/>
      </w:pPr>
    </w:lvl>
    <w:lvl w:ilvl="2" w:tplc="0409001B" w:tentative="1">
      <w:start w:val="1"/>
      <w:numFmt w:val="lowerRoman"/>
      <w:lvlText w:val="%3."/>
      <w:lvlJc w:val="right"/>
      <w:pPr>
        <w:ind w:left="1784" w:hanging="180"/>
      </w:pPr>
    </w:lvl>
    <w:lvl w:ilvl="3" w:tplc="0409000F" w:tentative="1">
      <w:start w:val="1"/>
      <w:numFmt w:val="decimal"/>
      <w:lvlText w:val="%4."/>
      <w:lvlJc w:val="left"/>
      <w:pPr>
        <w:ind w:left="2504" w:hanging="360"/>
      </w:pPr>
    </w:lvl>
    <w:lvl w:ilvl="4" w:tplc="04090019" w:tentative="1">
      <w:start w:val="1"/>
      <w:numFmt w:val="lowerLetter"/>
      <w:lvlText w:val="%5."/>
      <w:lvlJc w:val="left"/>
      <w:pPr>
        <w:ind w:left="3224" w:hanging="360"/>
      </w:pPr>
    </w:lvl>
    <w:lvl w:ilvl="5" w:tplc="0409001B" w:tentative="1">
      <w:start w:val="1"/>
      <w:numFmt w:val="lowerRoman"/>
      <w:lvlText w:val="%6."/>
      <w:lvlJc w:val="right"/>
      <w:pPr>
        <w:ind w:left="3944" w:hanging="180"/>
      </w:pPr>
    </w:lvl>
    <w:lvl w:ilvl="6" w:tplc="0409000F" w:tentative="1">
      <w:start w:val="1"/>
      <w:numFmt w:val="decimal"/>
      <w:lvlText w:val="%7."/>
      <w:lvlJc w:val="left"/>
      <w:pPr>
        <w:ind w:left="4664" w:hanging="360"/>
      </w:pPr>
    </w:lvl>
    <w:lvl w:ilvl="7" w:tplc="04090019" w:tentative="1">
      <w:start w:val="1"/>
      <w:numFmt w:val="lowerLetter"/>
      <w:lvlText w:val="%8."/>
      <w:lvlJc w:val="left"/>
      <w:pPr>
        <w:ind w:left="5384" w:hanging="360"/>
      </w:pPr>
    </w:lvl>
    <w:lvl w:ilvl="8" w:tplc="0409001B" w:tentative="1">
      <w:start w:val="1"/>
      <w:numFmt w:val="lowerRoman"/>
      <w:lvlText w:val="%9."/>
      <w:lvlJc w:val="right"/>
      <w:pPr>
        <w:ind w:left="6104" w:hanging="180"/>
      </w:pPr>
    </w:lvl>
  </w:abstractNum>
  <w:abstractNum w:abstractNumId="3" w15:restartNumberingAfterBreak="0">
    <w:nsid w:val="0C1B0E35"/>
    <w:multiLevelType w:val="multilevel"/>
    <w:tmpl w:val="8A14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36991"/>
    <w:multiLevelType w:val="multilevel"/>
    <w:tmpl w:val="CF78B910"/>
    <w:lvl w:ilvl="0">
      <w:start w:val="2"/>
      <w:numFmt w:val="decimal"/>
      <w:lvlText w:val="%1."/>
      <w:lvlJc w:val="left"/>
      <w:pPr>
        <w:ind w:left="384" w:hanging="384"/>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B9F242F"/>
    <w:multiLevelType w:val="hybridMultilevel"/>
    <w:tmpl w:val="BD3C4BD0"/>
    <w:lvl w:ilvl="0" w:tplc="D9C62054">
      <w:start w:val="1"/>
      <w:numFmt w:val="decimal"/>
      <w:lvlText w:val="%1"/>
      <w:lvlJc w:val="left"/>
      <w:pPr>
        <w:ind w:left="36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1" w:tplc="AD50547E">
      <w:start w:val="1"/>
      <w:numFmt w:val="decimal"/>
      <w:lvlRestart w:val="0"/>
      <w:lvlText w:val="[%2]"/>
      <w:lvlJc w:val="left"/>
      <w:pPr>
        <w:ind w:left="597"/>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2" w:tplc="FD309FDE">
      <w:start w:val="1"/>
      <w:numFmt w:val="lowerRoman"/>
      <w:lvlText w:val="%3"/>
      <w:lvlJc w:val="left"/>
      <w:pPr>
        <w:ind w:left="144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3" w:tplc="7D78EB22">
      <w:start w:val="1"/>
      <w:numFmt w:val="decimal"/>
      <w:lvlText w:val="%4"/>
      <w:lvlJc w:val="left"/>
      <w:pPr>
        <w:ind w:left="216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4" w:tplc="00BC63AC">
      <w:start w:val="1"/>
      <w:numFmt w:val="lowerLetter"/>
      <w:lvlText w:val="%5"/>
      <w:lvlJc w:val="left"/>
      <w:pPr>
        <w:ind w:left="288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5" w:tplc="2B280F20">
      <w:start w:val="1"/>
      <w:numFmt w:val="lowerRoman"/>
      <w:lvlText w:val="%6"/>
      <w:lvlJc w:val="left"/>
      <w:pPr>
        <w:ind w:left="360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6" w:tplc="AA8095BE">
      <w:start w:val="1"/>
      <w:numFmt w:val="decimal"/>
      <w:lvlText w:val="%7"/>
      <w:lvlJc w:val="left"/>
      <w:pPr>
        <w:ind w:left="432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7" w:tplc="2D186248">
      <w:start w:val="1"/>
      <w:numFmt w:val="lowerLetter"/>
      <w:lvlText w:val="%8"/>
      <w:lvlJc w:val="left"/>
      <w:pPr>
        <w:ind w:left="504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8" w:tplc="D9CE61A2">
      <w:start w:val="1"/>
      <w:numFmt w:val="lowerRoman"/>
      <w:lvlText w:val="%9"/>
      <w:lvlJc w:val="left"/>
      <w:pPr>
        <w:ind w:left="5760"/>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6836F74"/>
    <w:multiLevelType w:val="multilevel"/>
    <w:tmpl w:val="0C0A2BAA"/>
    <w:lvl w:ilvl="0">
      <w:start w:val="1"/>
      <w:numFmt w:val="decimal"/>
      <w:lvlText w:val="%1."/>
      <w:lvlJc w:val="left"/>
      <w:pPr>
        <w:ind w:left="563"/>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9"/>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5855239"/>
    <w:multiLevelType w:val="multilevel"/>
    <w:tmpl w:val="4BD4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45F0C"/>
    <w:multiLevelType w:val="multilevel"/>
    <w:tmpl w:val="17380E6C"/>
    <w:lvl w:ilvl="0">
      <w:start w:val="2"/>
      <w:numFmt w:val="decimal"/>
      <w:lvlText w:val="%1."/>
      <w:lvlJc w:val="left"/>
      <w:pPr>
        <w:ind w:left="384" w:hanging="384"/>
      </w:pPr>
      <w:rPr>
        <w:rFonts w:hint="default"/>
        <w:b/>
        <w:sz w:val="28"/>
        <w:u w:val="single"/>
      </w:rPr>
    </w:lvl>
    <w:lvl w:ilvl="1">
      <w:start w:val="2"/>
      <w:numFmt w:val="decimal"/>
      <w:lvlText w:val="%1.%2."/>
      <w:lvlJc w:val="left"/>
      <w:pPr>
        <w:ind w:left="384" w:hanging="384"/>
      </w:pPr>
      <w:rPr>
        <w:rFonts w:hint="default"/>
        <w:b/>
        <w:sz w:val="28"/>
        <w:u w:val="single"/>
      </w:rPr>
    </w:lvl>
    <w:lvl w:ilvl="2">
      <w:start w:val="1"/>
      <w:numFmt w:val="decimal"/>
      <w:lvlText w:val="%1.%2.%3."/>
      <w:lvlJc w:val="left"/>
      <w:pPr>
        <w:ind w:left="720" w:hanging="720"/>
      </w:pPr>
      <w:rPr>
        <w:rFonts w:hint="default"/>
        <w:b/>
        <w:sz w:val="28"/>
        <w:u w:val="single"/>
      </w:rPr>
    </w:lvl>
    <w:lvl w:ilvl="3">
      <w:start w:val="1"/>
      <w:numFmt w:val="decimal"/>
      <w:lvlText w:val="%1.%2.%3.%4."/>
      <w:lvlJc w:val="left"/>
      <w:pPr>
        <w:ind w:left="720" w:hanging="720"/>
      </w:pPr>
      <w:rPr>
        <w:rFonts w:hint="default"/>
        <w:b/>
        <w:sz w:val="28"/>
        <w:u w:val="single"/>
      </w:rPr>
    </w:lvl>
    <w:lvl w:ilvl="4">
      <w:start w:val="1"/>
      <w:numFmt w:val="decimal"/>
      <w:lvlText w:val="%1.%2.%3.%4.%5."/>
      <w:lvlJc w:val="left"/>
      <w:pPr>
        <w:ind w:left="1080" w:hanging="1080"/>
      </w:pPr>
      <w:rPr>
        <w:rFonts w:hint="default"/>
        <w:b/>
        <w:sz w:val="28"/>
        <w:u w:val="single"/>
      </w:rPr>
    </w:lvl>
    <w:lvl w:ilvl="5">
      <w:start w:val="1"/>
      <w:numFmt w:val="decimal"/>
      <w:lvlText w:val="%1.%2.%3.%4.%5.%6."/>
      <w:lvlJc w:val="left"/>
      <w:pPr>
        <w:ind w:left="1080" w:hanging="1080"/>
      </w:pPr>
      <w:rPr>
        <w:rFonts w:hint="default"/>
        <w:b/>
        <w:sz w:val="28"/>
        <w:u w:val="single"/>
      </w:rPr>
    </w:lvl>
    <w:lvl w:ilvl="6">
      <w:start w:val="1"/>
      <w:numFmt w:val="decimal"/>
      <w:lvlText w:val="%1.%2.%3.%4.%5.%6.%7."/>
      <w:lvlJc w:val="left"/>
      <w:pPr>
        <w:ind w:left="1440" w:hanging="1440"/>
      </w:pPr>
      <w:rPr>
        <w:rFonts w:hint="default"/>
        <w:b/>
        <w:sz w:val="28"/>
        <w:u w:val="single"/>
      </w:rPr>
    </w:lvl>
    <w:lvl w:ilvl="7">
      <w:start w:val="1"/>
      <w:numFmt w:val="decimal"/>
      <w:lvlText w:val="%1.%2.%3.%4.%5.%6.%7.%8."/>
      <w:lvlJc w:val="left"/>
      <w:pPr>
        <w:ind w:left="1440" w:hanging="1440"/>
      </w:pPr>
      <w:rPr>
        <w:rFonts w:hint="default"/>
        <w:b/>
        <w:sz w:val="28"/>
        <w:u w:val="single"/>
      </w:rPr>
    </w:lvl>
    <w:lvl w:ilvl="8">
      <w:start w:val="1"/>
      <w:numFmt w:val="decimal"/>
      <w:lvlText w:val="%1.%2.%3.%4.%5.%6.%7.%8.%9."/>
      <w:lvlJc w:val="left"/>
      <w:pPr>
        <w:ind w:left="1440" w:hanging="1440"/>
      </w:pPr>
      <w:rPr>
        <w:rFonts w:hint="default"/>
        <w:b/>
        <w:sz w:val="28"/>
        <w:u w:val="single"/>
      </w:rPr>
    </w:lvl>
  </w:abstractNum>
  <w:abstractNum w:abstractNumId="9" w15:restartNumberingAfterBreak="0">
    <w:nsid w:val="660529EF"/>
    <w:multiLevelType w:val="multilevel"/>
    <w:tmpl w:val="F12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4152F"/>
    <w:multiLevelType w:val="hybridMultilevel"/>
    <w:tmpl w:val="CDB29B22"/>
    <w:lvl w:ilvl="0" w:tplc="10DC3528">
      <w:start w:val="3"/>
      <w:numFmt w:val="decimal"/>
      <w:lvlText w:val="%1."/>
      <w:lvlJc w:val="left"/>
      <w:pPr>
        <w:ind w:left="521"/>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tplc="B6705AA0">
      <w:start w:val="1"/>
      <w:numFmt w:val="lowerLetter"/>
      <w:lvlText w:val="%2"/>
      <w:lvlJc w:val="left"/>
      <w:pPr>
        <w:ind w:left="1090"/>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2" w:tplc="192059D8">
      <w:start w:val="1"/>
      <w:numFmt w:val="lowerRoman"/>
      <w:lvlText w:val="%3"/>
      <w:lvlJc w:val="left"/>
      <w:pPr>
        <w:ind w:left="1810"/>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3" w:tplc="2F4CD47C">
      <w:start w:val="1"/>
      <w:numFmt w:val="decimal"/>
      <w:lvlText w:val="%4"/>
      <w:lvlJc w:val="left"/>
      <w:pPr>
        <w:ind w:left="2530"/>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4" w:tplc="358EE658">
      <w:start w:val="1"/>
      <w:numFmt w:val="lowerLetter"/>
      <w:lvlText w:val="%5"/>
      <w:lvlJc w:val="left"/>
      <w:pPr>
        <w:ind w:left="3250"/>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5" w:tplc="53E4EC0A">
      <w:start w:val="1"/>
      <w:numFmt w:val="lowerRoman"/>
      <w:lvlText w:val="%6"/>
      <w:lvlJc w:val="left"/>
      <w:pPr>
        <w:ind w:left="3970"/>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6" w:tplc="F09AE1FC">
      <w:start w:val="1"/>
      <w:numFmt w:val="decimal"/>
      <w:lvlText w:val="%7"/>
      <w:lvlJc w:val="left"/>
      <w:pPr>
        <w:ind w:left="4690"/>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7" w:tplc="007A9640">
      <w:start w:val="1"/>
      <w:numFmt w:val="lowerLetter"/>
      <w:lvlText w:val="%8"/>
      <w:lvlJc w:val="left"/>
      <w:pPr>
        <w:ind w:left="5410"/>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8" w:tplc="9208AB8E">
      <w:start w:val="1"/>
      <w:numFmt w:val="lowerRoman"/>
      <w:lvlText w:val="%9"/>
      <w:lvlJc w:val="left"/>
      <w:pPr>
        <w:ind w:left="6130"/>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B265E1E"/>
    <w:multiLevelType w:val="multilevel"/>
    <w:tmpl w:val="CA6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35464"/>
    <w:multiLevelType w:val="hybridMultilevel"/>
    <w:tmpl w:val="795665E2"/>
    <w:lvl w:ilvl="0" w:tplc="222437E4">
      <w:start w:val="11"/>
      <w:numFmt w:val="decimal"/>
      <w:lvlText w:val="[%1]"/>
      <w:lvlJc w:val="left"/>
      <w:pPr>
        <w:ind w:left="688"/>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1" w:tplc="A2A42032">
      <w:start w:val="1"/>
      <w:numFmt w:val="lowerLetter"/>
      <w:lvlText w:val="%2"/>
      <w:lvlJc w:val="left"/>
      <w:pPr>
        <w:ind w:left="1145"/>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2" w:tplc="93CC73E4">
      <w:start w:val="1"/>
      <w:numFmt w:val="lowerRoman"/>
      <w:lvlText w:val="%3"/>
      <w:lvlJc w:val="left"/>
      <w:pPr>
        <w:ind w:left="1865"/>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3" w:tplc="767AA8D4">
      <w:start w:val="1"/>
      <w:numFmt w:val="decimal"/>
      <w:lvlText w:val="%4"/>
      <w:lvlJc w:val="left"/>
      <w:pPr>
        <w:ind w:left="2585"/>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4" w:tplc="6204D290">
      <w:start w:val="1"/>
      <w:numFmt w:val="lowerLetter"/>
      <w:lvlText w:val="%5"/>
      <w:lvlJc w:val="left"/>
      <w:pPr>
        <w:ind w:left="3305"/>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5" w:tplc="54827DAA">
      <w:start w:val="1"/>
      <w:numFmt w:val="lowerRoman"/>
      <w:lvlText w:val="%6"/>
      <w:lvlJc w:val="left"/>
      <w:pPr>
        <w:ind w:left="4025"/>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6" w:tplc="5F70B460">
      <w:start w:val="1"/>
      <w:numFmt w:val="decimal"/>
      <w:lvlText w:val="%7"/>
      <w:lvlJc w:val="left"/>
      <w:pPr>
        <w:ind w:left="4745"/>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7" w:tplc="766CB182">
      <w:start w:val="1"/>
      <w:numFmt w:val="lowerLetter"/>
      <w:lvlText w:val="%8"/>
      <w:lvlJc w:val="left"/>
      <w:pPr>
        <w:ind w:left="5465"/>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lvl w:ilvl="8" w:tplc="4DE6F072">
      <w:start w:val="1"/>
      <w:numFmt w:val="lowerRoman"/>
      <w:lvlText w:val="%9"/>
      <w:lvlJc w:val="left"/>
      <w:pPr>
        <w:ind w:left="6185"/>
      </w:pPr>
      <w:rPr>
        <w:rFonts w:ascii="David" w:eastAsia="David" w:hAnsi="David" w:cs="David"/>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5213DB3"/>
    <w:multiLevelType w:val="multilevel"/>
    <w:tmpl w:val="78C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25D41"/>
    <w:multiLevelType w:val="multilevel"/>
    <w:tmpl w:val="9E3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515427">
    <w:abstractNumId w:val="6"/>
  </w:num>
  <w:num w:numId="2" w16cid:durableId="1178809318">
    <w:abstractNumId w:val="10"/>
  </w:num>
  <w:num w:numId="3" w16cid:durableId="297151581">
    <w:abstractNumId w:val="12"/>
  </w:num>
  <w:num w:numId="4" w16cid:durableId="1764187265">
    <w:abstractNumId w:val="5"/>
  </w:num>
  <w:num w:numId="5" w16cid:durableId="890462181">
    <w:abstractNumId w:val="1"/>
  </w:num>
  <w:num w:numId="6" w16cid:durableId="281302814">
    <w:abstractNumId w:val="8"/>
  </w:num>
  <w:num w:numId="7" w16cid:durableId="666594233">
    <w:abstractNumId w:val="4"/>
  </w:num>
  <w:num w:numId="8" w16cid:durableId="1887141564">
    <w:abstractNumId w:val="2"/>
  </w:num>
  <w:num w:numId="9" w16cid:durableId="1284456494">
    <w:abstractNumId w:val="9"/>
  </w:num>
  <w:num w:numId="10" w16cid:durableId="59251519">
    <w:abstractNumId w:val="11"/>
  </w:num>
  <w:num w:numId="11" w16cid:durableId="309675344">
    <w:abstractNumId w:val="0"/>
  </w:num>
  <w:num w:numId="12" w16cid:durableId="1581330932">
    <w:abstractNumId w:val="7"/>
  </w:num>
  <w:num w:numId="13" w16cid:durableId="1396661380">
    <w:abstractNumId w:val="3"/>
  </w:num>
  <w:num w:numId="14" w16cid:durableId="217203038">
    <w:abstractNumId w:val="13"/>
  </w:num>
  <w:num w:numId="15" w16cid:durableId="11804649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8A9"/>
    <w:rsid w:val="000E47CE"/>
    <w:rsid w:val="00114554"/>
    <w:rsid w:val="00115B24"/>
    <w:rsid w:val="001217B5"/>
    <w:rsid w:val="001A2A64"/>
    <w:rsid w:val="001D7595"/>
    <w:rsid w:val="002E0523"/>
    <w:rsid w:val="004B2C9B"/>
    <w:rsid w:val="004B2F7B"/>
    <w:rsid w:val="00566D2C"/>
    <w:rsid w:val="005C508E"/>
    <w:rsid w:val="00692C0A"/>
    <w:rsid w:val="00783E9C"/>
    <w:rsid w:val="007E7599"/>
    <w:rsid w:val="008757E9"/>
    <w:rsid w:val="00892377"/>
    <w:rsid w:val="008B71A2"/>
    <w:rsid w:val="008C50F6"/>
    <w:rsid w:val="008C5323"/>
    <w:rsid w:val="00903A55"/>
    <w:rsid w:val="00925B4D"/>
    <w:rsid w:val="00957E1A"/>
    <w:rsid w:val="00995208"/>
    <w:rsid w:val="009A0716"/>
    <w:rsid w:val="00A42345"/>
    <w:rsid w:val="00A476AE"/>
    <w:rsid w:val="00B21582"/>
    <w:rsid w:val="00BF4D3E"/>
    <w:rsid w:val="00C24CB2"/>
    <w:rsid w:val="00CA0442"/>
    <w:rsid w:val="00CC68A9"/>
    <w:rsid w:val="00DF6345"/>
    <w:rsid w:val="00FF42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4543E"/>
  <w15:docId w15:val="{0628595E-9BD3-4EA9-BA17-4E1593F86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335" w:line="259" w:lineRule="auto"/>
        <w:ind w:left="11"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5323"/>
    <w:rPr>
      <w:rFonts w:ascii="David" w:eastAsia="David" w:hAnsi="David" w:cs="David"/>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a"/>
    <w:uiPriority w:val="99"/>
    <w:unhideWhenUsed/>
    <w:rsid w:val="00892377"/>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a3">
    <w:name w:val="List Paragraph"/>
    <w:basedOn w:val="a"/>
    <w:uiPriority w:val="34"/>
    <w:qFormat/>
    <w:rsid w:val="009A0716"/>
    <w:pPr>
      <w:ind w:left="720"/>
      <w:contextualSpacing/>
    </w:pPr>
  </w:style>
  <w:style w:type="character" w:styleId="Hyperlink">
    <w:name w:val="Hyperlink"/>
    <w:basedOn w:val="a0"/>
    <w:uiPriority w:val="99"/>
    <w:unhideWhenUsed/>
    <w:rsid w:val="008C5323"/>
    <w:rPr>
      <w:color w:val="467886" w:themeColor="hyperlink"/>
      <w:u w:val="single"/>
    </w:rPr>
  </w:style>
  <w:style w:type="character" w:styleId="a4">
    <w:name w:val="Unresolved Mention"/>
    <w:basedOn w:val="a0"/>
    <w:uiPriority w:val="99"/>
    <w:semiHidden/>
    <w:unhideWhenUsed/>
    <w:rsid w:val="008C53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364">
      <w:bodyDiv w:val="1"/>
      <w:marLeft w:val="0"/>
      <w:marRight w:val="0"/>
      <w:marTop w:val="0"/>
      <w:marBottom w:val="0"/>
      <w:divBdr>
        <w:top w:val="none" w:sz="0" w:space="0" w:color="auto"/>
        <w:left w:val="none" w:sz="0" w:space="0" w:color="auto"/>
        <w:bottom w:val="none" w:sz="0" w:space="0" w:color="auto"/>
        <w:right w:val="none" w:sz="0" w:space="0" w:color="auto"/>
      </w:divBdr>
      <w:divsChild>
        <w:div w:id="2020615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30092">
      <w:bodyDiv w:val="1"/>
      <w:marLeft w:val="0"/>
      <w:marRight w:val="0"/>
      <w:marTop w:val="0"/>
      <w:marBottom w:val="0"/>
      <w:divBdr>
        <w:top w:val="none" w:sz="0" w:space="0" w:color="auto"/>
        <w:left w:val="none" w:sz="0" w:space="0" w:color="auto"/>
        <w:bottom w:val="none" w:sz="0" w:space="0" w:color="auto"/>
        <w:right w:val="none" w:sz="0" w:space="0" w:color="auto"/>
      </w:divBdr>
    </w:div>
    <w:div w:id="66996864">
      <w:bodyDiv w:val="1"/>
      <w:marLeft w:val="0"/>
      <w:marRight w:val="0"/>
      <w:marTop w:val="0"/>
      <w:marBottom w:val="0"/>
      <w:divBdr>
        <w:top w:val="none" w:sz="0" w:space="0" w:color="auto"/>
        <w:left w:val="none" w:sz="0" w:space="0" w:color="auto"/>
        <w:bottom w:val="none" w:sz="0" w:space="0" w:color="auto"/>
        <w:right w:val="none" w:sz="0" w:space="0" w:color="auto"/>
      </w:divBdr>
    </w:div>
    <w:div w:id="83841673">
      <w:bodyDiv w:val="1"/>
      <w:marLeft w:val="0"/>
      <w:marRight w:val="0"/>
      <w:marTop w:val="0"/>
      <w:marBottom w:val="0"/>
      <w:divBdr>
        <w:top w:val="none" w:sz="0" w:space="0" w:color="auto"/>
        <w:left w:val="none" w:sz="0" w:space="0" w:color="auto"/>
        <w:bottom w:val="none" w:sz="0" w:space="0" w:color="auto"/>
        <w:right w:val="none" w:sz="0" w:space="0" w:color="auto"/>
      </w:divBdr>
    </w:div>
    <w:div w:id="90663693">
      <w:bodyDiv w:val="1"/>
      <w:marLeft w:val="0"/>
      <w:marRight w:val="0"/>
      <w:marTop w:val="0"/>
      <w:marBottom w:val="0"/>
      <w:divBdr>
        <w:top w:val="none" w:sz="0" w:space="0" w:color="auto"/>
        <w:left w:val="none" w:sz="0" w:space="0" w:color="auto"/>
        <w:bottom w:val="none" w:sz="0" w:space="0" w:color="auto"/>
        <w:right w:val="none" w:sz="0" w:space="0" w:color="auto"/>
      </w:divBdr>
    </w:div>
    <w:div w:id="96870262">
      <w:bodyDiv w:val="1"/>
      <w:marLeft w:val="0"/>
      <w:marRight w:val="0"/>
      <w:marTop w:val="0"/>
      <w:marBottom w:val="0"/>
      <w:divBdr>
        <w:top w:val="none" w:sz="0" w:space="0" w:color="auto"/>
        <w:left w:val="none" w:sz="0" w:space="0" w:color="auto"/>
        <w:bottom w:val="none" w:sz="0" w:space="0" w:color="auto"/>
        <w:right w:val="none" w:sz="0" w:space="0" w:color="auto"/>
      </w:divBdr>
    </w:div>
    <w:div w:id="98839500">
      <w:bodyDiv w:val="1"/>
      <w:marLeft w:val="0"/>
      <w:marRight w:val="0"/>
      <w:marTop w:val="0"/>
      <w:marBottom w:val="0"/>
      <w:divBdr>
        <w:top w:val="none" w:sz="0" w:space="0" w:color="auto"/>
        <w:left w:val="none" w:sz="0" w:space="0" w:color="auto"/>
        <w:bottom w:val="none" w:sz="0" w:space="0" w:color="auto"/>
        <w:right w:val="none" w:sz="0" w:space="0" w:color="auto"/>
      </w:divBdr>
    </w:div>
    <w:div w:id="134495707">
      <w:bodyDiv w:val="1"/>
      <w:marLeft w:val="0"/>
      <w:marRight w:val="0"/>
      <w:marTop w:val="0"/>
      <w:marBottom w:val="0"/>
      <w:divBdr>
        <w:top w:val="none" w:sz="0" w:space="0" w:color="auto"/>
        <w:left w:val="none" w:sz="0" w:space="0" w:color="auto"/>
        <w:bottom w:val="none" w:sz="0" w:space="0" w:color="auto"/>
        <w:right w:val="none" w:sz="0" w:space="0" w:color="auto"/>
      </w:divBdr>
    </w:div>
    <w:div w:id="149760764">
      <w:bodyDiv w:val="1"/>
      <w:marLeft w:val="0"/>
      <w:marRight w:val="0"/>
      <w:marTop w:val="0"/>
      <w:marBottom w:val="0"/>
      <w:divBdr>
        <w:top w:val="none" w:sz="0" w:space="0" w:color="auto"/>
        <w:left w:val="none" w:sz="0" w:space="0" w:color="auto"/>
        <w:bottom w:val="none" w:sz="0" w:space="0" w:color="auto"/>
        <w:right w:val="none" w:sz="0" w:space="0" w:color="auto"/>
      </w:divBdr>
    </w:div>
    <w:div w:id="169370587">
      <w:bodyDiv w:val="1"/>
      <w:marLeft w:val="0"/>
      <w:marRight w:val="0"/>
      <w:marTop w:val="0"/>
      <w:marBottom w:val="0"/>
      <w:divBdr>
        <w:top w:val="none" w:sz="0" w:space="0" w:color="auto"/>
        <w:left w:val="none" w:sz="0" w:space="0" w:color="auto"/>
        <w:bottom w:val="none" w:sz="0" w:space="0" w:color="auto"/>
        <w:right w:val="none" w:sz="0" w:space="0" w:color="auto"/>
      </w:divBdr>
    </w:div>
    <w:div w:id="189495483">
      <w:bodyDiv w:val="1"/>
      <w:marLeft w:val="0"/>
      <w:marRight w:val="0"/>
      <w:marTop w:val="0"/>
      <w:marBottom w:val="0"/>
      <w:divBdr>
        <w:top w:val="none" w:sz="0" w:space="0" w:color="auto"/>
        <w:left w:val="none" w:sz="0" w:space="0" w:color="auto"/>
        <w:bottom w:val="none" w:sz="0" w:space="0" w:color="auto"/>
        <w:right w:val="none" w:sz="0" w:space="0" w:color="auto"/>
      </w:divBdr>
      <w:divsChild>
        <w:div w:id="1465196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412392">
      <w:bodyDiv w:val="1"/>
      <w:marLeft w:val="0"/>
      <w:marRight w:val="0"/>
      <w:marTop w:val="0"/>
      <w:marBottom w:val="0"/>
      <w:divBdr>
        <w:top w:val="none" w:sz="0" w:space="0" w:color="auto"/>
        <w:left w:val="none" w:sz="0" w:space="0" w:color="auto"/>
        <w:bottom w:val="none" w:sz="0" w:space="0" w:color="auto"/>
        <w:right w:val="none" w:sz="0" w:space="0" w:color="auto"/>
      </w:divBdr>
    </w:div>
    <w:div w:id="418409588">
      <w:bodyDiv w:val="1"/>
      <w:marLeft w:val="0"/>
      <w:marRight w:val="0"/>
      <w:marTop w:val="0"/>
      <w:marBottom w:val="0"/>
      <w:divBdr>
        <w:top w:val="none" w:sz="0" w:space="0" w:color="auto"/>
        <w:left w:val="none" w:sz="0" w:space="0" w:color="auto"/>
        <w:bottom w:val="none" w:sz="0" w:space="0" w:color="auto"/>
        <w:right w:val="none" w:sz="0" w:space="0" w:color="auto"/>
      </w:divBdr>
    </w:div>
    <w:div w:id="507449580">
      <w:bodyDiv w:val="1"/>
      <w:marLeft w:val="0"/>
      <w:marRight w:val="0"/>
      <w:marTop w:val="0"/>
      <w:marBottom w:val="0"/>
      <w:divBdr>
        <w:top w:val="none" w:sz="0" w:space="0" w:color="auto"/>
        <w:left w:val="none" w:sz="0" w:space="0" w:color="auto"/>
        <w:bottom w:val="none" w:sz="0" w:space="0" w:color="auto"/>
        <w:right w:val="none" w:sz="0" w:space="0" w:color="auto"/>
      </w:divBdr>
    </w:div>
    <w:div w:id="552616767">
      <w:bodyDiv w:val="1"/>
      <w:marLeft w:val="0"/>
      <w:marRight w:val="0"/>
      <w:marTop w:val="0"/>
      <w:marBottom w:val="0"/>
      <w:divBdr>
        <w:top w:val="none" w:sz="0" w:space="0" w:color="auto"/>
        <w:left w:val="none" w:sz="0" w:space="0" w:color="auto"/>
        <w:bottom w:val="none" w:sz="0" w:space="0" w:color="auto"/>
        <w:right w:val="none" w:sz="0" w:space="0" w:color="auto"/>
      </w:divBdr>
    </w:div>
    <w:div w:id="572785520">
      <w:bodyDiv w:val="1"/>
      <w:marLeft w:val="0"/>
      <w:marRight w:val="0"/>
      <w:marTop w:val="0"/>
      <w:marBottom w:val="0"/>
      <w:divBdr>
        <w:top w:val="none" w:sz="0" w:space="0" w:color="auto"/>
        <w:left w:val="none" w:sz="0" w:space="0" w:color="auto"/>
        <w:bottom w:val="none" w:sz="0" w:space="0" w:color="auto"/>
        <w:right w:val="none" w:sz="0" w:space="0" w:color="auto"/>
      </w:divBdr>
      <w:divsChild>
        <w:div w:id="356273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048725">
      <w:bodyDiv w:val="1"/>
      <w:marLeft w:val="0"/>
      <w:marRight w:val="0"/>
      <w:marTop w:val="0"/>
      <w:marBottom w:val="0"/>
      <w:divBdr>
        <w:top w:val="none" w:sz="0" w:space="0" w:color="auto"/>
        <w:left w:val="none" w:sz="0" w:space="0" w:color="auto"/>
        <w:bottom w:val="none" w:sz="0" w:space="0" w:color="auto"/>
        <w:right w:val="none" w:sz="0" w:space="0" w:color="auto"/>
      </w:divBdr>
    </w:div>
    <w:div w:id="645818728">
      <w:bodyDiv w:val="1"/>
      <w:marLeft w:val="0"/>
      <w:marRight w:val="0"/>
      <w:marTop w:val="0"/>
      <w:marBottom w:val="0"/>
      <w:divBdr>
        <w:top w:val="none" w:sz="0" w:space="0" w:color="auto"/>
        <w:left w:val="none" w:sz="0" w:space="0" w:color="auto"/>
        <w:bottom w:val="none" w:sz="0" w:space="0" w:color="auto"/>
        <w:right w:val="none" w:sz="0" w:space="0" w:color="auto"/>
      </w:divBdr>
    </w:div>
    <w:div w:id="703290257">
      <w:bodyDiv w:val="1"/>
      <w:marLeft w:val="0"/>
      <w:marRight w:val="0"/>
      <w:marTop w:val="0"/>
      <w:marBottom w:val="0"/>
      <w:divBdr>
        <w:top w:val="none" w:sz="0" w:space="0" w:color="auto"/>
        <w:left w:val="none" w:sz="0" w:space="0" w:color="auto"/>
        <w:bottom w:val="none" w:sz="0" w:space="0" w:color="auto"/>
        <w:right w:val="none" w:sz="0" w:space="0" w:color="auto"/>
      </w:divBdr>
    </w:div>
    <w:div w:id="920799294">
      <w:bodyDiv w:val="1"/>
      <w:marLeft w:val="0"/>
      <w:marRight w:val="0"/>
      <w:marTop w:val="0"/>
      <w:marBottom w:val="0"/>
      <w:divBdr>
        <w:top w:val="none" w:sz="0" w:space="0" w:color="auto"/>
        <w:left w:val="none" w:sz="0" w:space="0" w:color="auto"/>
        <w:bottom w:val="none" w:sz="0" w:space="0" w:color="auto"/>
        <w:right w:val="none" w:sz="0" w:space="0" w:color="auto"/>
      </w:divBdr>
    </w:div>
    <w:div w:id="963392588">
      <w:bodyDiv w:val="1"/>
      <w:marLeft w:val="0"/>
      <w:marRight w:val="0"/>
      <w:marTop w:val="0"/>
      <w:marBottom w:val="0"/>
      <w:divBdr>
        <w:top w:val="none" w:sz="0" w:space="0" w:color="auto"/>
        <w:left w:val="none" w:sz="0" w:space="0" w:color="auto"/>
        <w:bottom w:val="none" w:sz="0" w:space="0" w:color="auto"/>
        <w:right w:val="none" w:sz="0" w:space="0" w:color="auto"/>
      </w:divBdr>
    </w:div>
    <w:div w:id="991059764">
      <w:bodyDiv w:val="1"/>
      <w:marLeft w:val="0"/>
      <w:marRight w:val="0"/>
      <w:marTop w:val="0"/>
      <w:marBottom w:val="0"/>
      <w:divBdr>
        <w:top w:val="none" w:sz="0" w:space="0" w:color="auto"/>
        <w:left w:val="none" w:sz="0" w:space="0" w:color="auto"/>
        <w:bottom w:val="none" w:sz="0" w:space="0" w:color="auto"/>
        <w:right w:val="none" w:sz="0" w:space="0" w:color="auto"/>
      </w:divBdr>
    </w:div>
    <w:div w:id="996374355">
      <w:bodyDiv w:val="1"/>
      <w:marLeft w:val="0"/>
      <w:marRight w:val="0"/>
      <w:marTop w:val="0"/>
      <w:marBottom w:val="0"/>
      <w:divBdr>
        <w:top w:val="none" w:sz="0" w:space="0" w:color="auto"/>
        <w:left w:val="none" w:sz="0" w:space="0" w:color="auto"/>
        <w:bottom w:val="none" w:sz="0" w:space="0" w:color="auto"/>
        <w:right w:val="none" w:sz="0" w:space="0" w:color="auto"/>
      </w:divBdr>
    </w:div>
    <w:div w:id="1002860089">
      <w:bodyDiv w:val="1"/>
      <w:marLeft w:val="0"/>
      <w:marRight w:val="0"/>
      <w:marTop w:val="0"/>
      <w:marBottom w:val="0"/>
      <w:divBdr>
        <w:top w:val="none" w:sz="0" w:space="0" w:color="auto"/>
        <w:left w:val="none" w:sz="0" w:space="0" w:color="auto"/>
        <w:bottom w:val="none" w:sz="0" w:space="0" w:color="auto"/>
        <w:right w:val="none" w:sz="0" w:space="0" w:color="auto"/>
      </w:divBdr>
    </w:div>
    <w:div w:id="1011176462">
      <w:bodyDiv w:val="1"/>
      <w:marLeft w:val="0"/>
      <w:marRight w:val="0"/>
      <w:marTop w:val="0"/>
      <w:marBottom w:val="0"/>
      <w:divBdr>
        <w:top w:val="none" w:sz="0" w:space="0" w:color="auto"/>
        <w:left w:val="none" w:sz="0" w:space="0" w:color="auto"/>
        <w:bottom w:val="none" w:sz="0" w:space="0" w:color="auto"/>
        <w:right w:val="none" w:sz="0" w:space="0" w:color="auto"/>
      </w:divBdr>
    </w:div>
    <w:div w:id="1023283886">
      <w:bodyDiv w:val="1"/>
      <w:marLeft w:val="0"/>
      <w:marRight w:val="0"/>
      <w:marTop w:val="0"/>
      <w:marBottom w:val="0"/>
      <w:divBdr>
        <w:top w:val="none" w:sz="0" w:space="0" w:color="auto"/>
        <w:left w:val="none" w:sz="0" w:space="0" w:color="auto"/>
        <w:bottom w:val="none" w:sz="0" w:space="0" w:color="auto"/>
        <w:right w:val="none" w:sz="0" w:space="0" w:color="auto"/>
      </w:divBdr>
    </w:div>
    <w:div w:id="1048534790">
      <w:bodyDiv w:val="1"/>
      <w:marLeft w:val="0"/>
      <w:marRight w:val="0"/>
      <w:marTop w:val="0"/>
      <w:marBottom w:val="0"/>
      <w:divBdr>
        <w:top w:val="none" w:sz="0" w:space="0" w:color="auto"/>
        <w:left w:val="none" w:sz="0" w:space="0" w:color="auto"/>
        <w:bottom w:val="none" w:sz="0" w:space="0" w:color="auto"/>
        <w:right w:val="none" w:sz="0" w:space="0" w:color="auto"/>
      </w:divBdr>
    </w:div>
    <w:div w:id="1106384625">
      <w:bodyDiv w:val="1"/>
      <w:marLeft w:val="0"/>
      <w:marRight w:val="0"/>
      <w:marTop w:val="0"/>
      <w:marBottom w:val="0"/>
      <w:divBdr>
        <w:top w:val="none" w:sz="0" w:space="0" w:color="auto"/>
        <w:left w:val="none" w:sz="0" w:space="0" w:color="auto"/>
        <w:bottom w:val="none" w:sz="0" w:space="0" w:color="auto"/>
        <w:right w:val="none" w:sz="0" w:space="0" w:color="auto"/>
      </w:divBdr>
    </w:div>
    <w:div w:id="1152451259">
      <w:bodyDiv w:val="1"/>
      <w:marLeft w:val="0"/>
      <w:marRight w:val="0"/>
      <w:marTop w:val="0"/>
      <w:marBottom w:val="0"/>
      <w:divBdr>
        <w:top w:val="none" w:sz="0" w:space="0" w:color="auto"/>
        <w:left w:val="none" w:sz="0" w:space="0" w:color="auto"/>
        <w:bottom w:val="none" w:sz="0" w:space="0" w:color="auto"/>
        <w:right w:val="none" w:sz="0" w:space="0" w:color="auto"/>
      </w:divBdr>
    </w:div>
    <w:div w:id="1164511097">
      <w:bodyDiv w:val="1"/>
      <w:marLeft w:val="0"/>
      <w:marRight w:val="0"/>
      <w:marTop w:val="0"/>
      <w:marBottom w:val="0"/>
      <w:divBdr>
        <w:top w:val="none" w:sz="0" w:space="0" w:color="auto"/>
        <w:left w:val="none" w:sz="0" w:space="0" w:color="auto"/>
        <w:bottom w:val="none" w:sz="0" w:space="0" w:color="auto"/>
        <w:right w:val="none" w:sz="0" w:space="0" w:color="auto"/>
      </w:divBdr>
    </w:div>
    <w:div w:id="1179194086">
      <w:bodyDiv w:val="1"/>
      <w:marLeft w:val="0"/>
      <w:marRight w:val="0"/>
      <w:marTop w:val="0"/>
      <w:marBottom w:val="0"/>
      <w:divBdr>
        <w:top w:val="none" w:sz="0" w:space="0" w:color="auto"/>
        <w:left w:val="none" w:sz="0" w:space="0" w:color="auto"/>
        <w:bottom w:val="none" w:sz="0" w:space="0" w:color="auto"/>
        <w:right w:val="none" w:sz="0" w:space="0" w:color="auto"/>
      </w:divBdr>
    </w:div>
    <w:div w:id="1219172650">
      <w:bodyDiv w:val="1"/>
      <w:marLeft w:val="0"/>
      <w:marRight w:val="0"/>
      <w:marTop w:val="0"/>
      <w:marBottom w:val="0"/>
      <w:divBdr>
        <w:top w:val="none" w:sz="0" w:space="0" w:color="auto"/>
        <w:left w:val="none" w:sz="0" w:space="0" w:color="auto"/>
        <w:bottom w:val="none" w:sz="0" w:space="0" w:color="auto"/>
        <w:right w:val="none" w:sz="0" w:space="0" w:color="auto"/>
      </w:divBdr>
    </w:div>
    <w:div w:id="1232158673">
      <w:bodyDiv w:val="1"/>
      <w:marLeft w:val="0"/>
      <w:marRight w:val="0"/>
      <w:marTop w:val="0"/>
      <w:marBottom w:val="0"/>
      <w:divBdr>
        <w:top w:val="none" w:sz="0" w:space="0" w:color="auto"/>
        <w:left w:val="none" w:sz="0" w:space="0" w:color="auto"/>
        <w:bottom w:val="none" w:sz="0" w:space="0" w:color="auto"/>
        <w:right w:val="none" w:sz="0" w:space="0" w:color="auto"/>
      </w:divBdr>
    </w:div>
    <w:div w:id="1247423082">
      <w:bodyDiv w:val="1"/>
      <w:marLeft w:val="0"/>
      <w:marRight w:val="0"/>
      <w:marTop w:val="0"/>
      <w:marBottom w:val="0"/>
      <w:divBdr>
        <w:top w:val="none" w:sz="0" w:space="0" w:color="auto"/>
        <w:left w:val="none" w:sz="0" w:space="0" w:color="auto"/>
        <w:bottom w:val="none" w:sz="0" w:space="0" w:color="auto"/>
        <w:right w:val="none" w:sz="0" w:space="0" w:color="auto"/>
      </w:divBdr>
    </w:div>
    <w:div w:id="1304657343">
      <w:bodyDiv w:val="1"/>
      <w:marLeft w:val="0"/>
      <w:marRight w:val="0"/>
      <w:marTop w:val="0"/>
      <w:marBottom w:val="0"/>
      <w:divBdr>
        <w:top w:val="none" w:sz="0" w:space="0" w:color="auto"/>
        <w:left w:val="none" w:sz="0" w:space="0" w:color="auto"/>
        <w:bottom w:val="none" w:sz="0" w:space="0" w:color="auto"/>
        <w:right w:val="none" w:sz="0" w:space="0" w:color="auto"/>
      </w:divBdr>
    </w:div>
    <w:div w:id="1306472280">
      <w:bodyDiv w:val="1"/>
      <w:marLeft w:val="0"/>
      <w:marRight w:val="0"/>
      <w:marTop w:val="0"/>
      <w:marBottom w:val="0"/>
      <w:divBdr>
        <w:top w:val="none" w:sz="0" w:space="0" w:color="auto"/>
        <w:left w:val="none" w:sz="0" w:space="0" w:color="auto"/>
        <w:bottom w:val="none" w:sz="0" w:space="0" w:color="auto"/>
        <w:right w:val="none" w:sz="0" w:space="0" w:color="auto"/>
      </w:divBdr>
    </w:div>
    <w:div w:id="1324553753">
      <w:bodyDiv w:val="1"/>
      <w:marLeft w:val="0"/>
      <w:marRight w:val="0"/>
      <w:marTop w:val="0"/>
      <w:marBottom w:val="0"/>
      <w:divBdr>
        <w:top w:val="none" w:sz="0" w:space="0" w:color="auto"/>
        <w:left w:val="none" w:sz="0" w:space="0" w:color="auto"/>
        <w:bottom w:val="none" w:sz="0" w:space="0" w:color="auto"/>
        <w:right w:val="none" w:sz="0" w:space="0" w:color="auto"/>
      </w:divBdr>
    </w:div>
    <w:div w:id="1326083277">
      <w:bodyDiv w:val="1"/>
      <w:marLeft w:val="0"/>
      <w:marRight w:val="0"/>
      <w:marTop w:val="0"/>
      <w:marBottom w:val="0"/>
      <w:divBdr>
        <w:top w:val="none" w:sz="0" w:space="0" w:color="auto"/>
        <w:left w:val="none" w:sz="0" w:space="0" w:color="auto"/>
        <w:bottom w:val="none" w:sz="0" w:space="0" w:color="auto"/>
        <w:right w:val="none" w:sz="0" w:space="0" w:color="auto"/>
      </w:divBdr>
    </w:div>
    <w:div w:id="1351107955">
      <w:bodyDiv w:val="1"/>
      <w:marLeft w:val="0"/>
      <w:marRight w:val="0"/>
      <w:marTop w:val="0"/>
      <w:marBottom w:val="0"/>
      <w:divBdr>
        <w:top w:val="none" w:sz="0" w:space="0" w:color="auto"/>
        <w:left w:val="none" w:sz="0" w:space="0" w:color="auto"/>
        <w:bottom w:val="none" w:sz="0" w:space="0" w:color="auto"/>
        <w:right w:val="none" w:sz="0" w:space="0" w:color="auto"/>
      </w:divBdr>
    </w:div>
    <w:div w:id="1361663432">
      <w:bodyDiv w:val="1"/>
      <w:marLeft w:val="0"/>
      <w:marRight w:val="0"/>
      <w:marTop w:val="0"/>
      <w:marBottom w:val="0"/>
      <w:divBdr>
        <w:top w:val="none" w:sz="0" w:space="0" w:color="auto"/>
        <w:left w:val="none" w:sz="0" w:space="0" w:color="auto"/>
        <w:bottom w:val="none" w:sz="0" w:space="0" w:color="auto"/>
        <w:right w:val="none" w:sz="0" w:space="0" w:color="auto"/>
      </w:divBdr>
    </w:div>
    <w:div w:id="1376614641">
      <w:bodyDiv w:val="1"/>
      <w:marLeft w:val="0"/>
      <w:marRight w:val="0"/>
      <w:marTop w:val="0"/>
      <w:marBottom w:val="0"/>
      <w:divBdr>
        <w:top w:val="none" w:sz="0" w:space="0" w:color="auto"/>
        <w:left w:val="none" w:sz="0" w:space="0" w:color="auto"/>
        <w:bottom w:val="none" w:sz="0" w:space="0" w:color="auto"/>
        <w:right w:val="none" w:sz="0" w:space="0" w:color="auto"/>
      </w:divBdr>
    </w:div>
    <w:div w:id="1408965184">
      <w:bodyDiv w:val="1"/>
      <w:marLeft w:val="0"/>
      <w:marRight w:val="0"/>
      <w:marTop w:val="0"/>
      <w:marBottom w:val="0"/>
      <w:divBdr>
        <w:top w:val="none" w:sz="0" w:space="0" w:color="auto"/>
        <w:left w:val="none" w:sz="0" w:space="0" w:color="auto"/>
        <w:bottom w:val="none" w:sz="0" w:space="0" w:color="auto"/>
        <w:right w:val="none" w:sz="0" w:space="0" w:color="auto"/>
      </w:divBdr>
    </w:div>
    <w:div w:id="1411272681">
      <w:bodyDiv w:val="1"/>
      <w:marLeft w:val="0"/>
      <w:marRight w:val="0"/>
      <w:marTop w:val="0"/>
      <w:marBottom w:val="0"/>
      <w:divBdr>
        <w:top w:val="none" w:sz="0" w:space="0" w:color="auto"/>
        <w:left w:val="none" w:sz="0" w:space="0" w:color="auto"/>
        <w:bottom w:val="none" w:sz="0" w:space="0" w:color="auto"/>
        <w:right w:val="none" w:sz="0" w:space="0" w:color="auto"/>
      </w:divBdr>
    </w:div>
    <w:div w:id="1424228436">
      <w:bodyDiv w:val="1"/>
      <w:marLeft w:val="0"/>
      <w:marRight w:val="0"/>
      <w:marTop w:val="0"/>
      <w:marBottom w:val="0"/>
      <w:divBdr>
        <w:top w:val="none" w:sz="0" w:space="0" w:color="auto"/>
        <w:left w:val="none" w:sz="0" w:space="0" w:color="auto"/>
        <w:bottom w:val="none" w:sz="0" w:space="0" w:color="auto"/>
        <w:right w:val="none" w:sz="0" w:space="0" w:color="auto"/>
      </w:divBdr>
    </w:div>
    <w:div w:id="1435442216">
      <w:bodyDiv w:val="1"/>
      <w:marLeft w:val="0"/>
      <w:marRight w:val="0"/>
      <w:marTop w:val="0"/>
      <w:marBottom w:val="0"/>
      <w:divBdr>
        <w:top w:val="none" w:sz="0" w:space="0" w:color="auto"/>
        <w:left w:val="none" w:sz="0" w:space="0" w:color="auto"/>
        <w:bottom w:val="none" w:sz="0" w:space="0" w:color="auto"/>
        <w:right w:val="none" w:sz="0" w:space="0" w:color="auto"/>
      </w:divBdr>
    </w:div>
    <w:div w:id="1465853215">
      <w:bodyDiv w:val="1"/>
      <w:marLeft w:val="0"/>
      <w:marRight w:val="0"/>
      <w:marTop w:val="0"/>
      <w:marBottom w:val="0"/>
      <w:divBdr>
        <w:top w:val="none" w:sz="0" w:space="0" w:color="auto"/>
        <w:left w:val="none" w:sz="0" w:space="0" w:color="auto"/>
        <w:bottom w:val="none" w:sz="0" w:space="0" w:color="auto"/>
        <w:right w:val="none" w:sz="0" w:space="0" w:color="auto"/>
      </w:divBdr>
    </w:div>
    <w:div w:id="1484665713">
      <w:bodyDiv w:val="1"/>
      <w:marLeft w:val="0"/>
      <w:marRight w:val="0"/>
      <w:marTop w:val="0"/>
      <w:marBottom w:val="0"/>
      <w:divBdr>
        <w:top w:val="none" w:sz="0" w:space="0" w:color="auto"/>
        <w:left w:val="none" w:sz="0" w:space="0" w:color="auto"/>
        <w:bottom w:val="none" w:sz="0" w:space="0" w:color="auto"/>
        <w:right w:val="none" w:sz="0" w:space="0" w:color="auto"/>
      </w:divBdr>
    </w:div>
    <w:div w:id="1509444907">
      <w:bodyDiv w:val="1"/>
      <w:marLeft w:val="0"/>
      <w:marRight w:val="0"/>
      <w:marTop w:val="0"/>
      <w:marBottom w:val="0"/>
      <w:divBdr>
        <w:top w:val="none" w:sz="0" w:space="0" w:color="auto"/>
        <w:left w:val="none" w:sz="0" w:space="0" w:color="auto"/>
        <w:bottom w:val="none" w:sz="0" w:space="0" w:color="auto"/>
        <w:right w:val="none" w:sz="0" w:space="0" w:color="auto"/>
      </w:divBdr>
      <w:divsChild>
        <w:div w:id="1049456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002540">
      <w:bodyDiv w:val="1"/>
      <w:marLeft w:val="0"/>
      <w:marRight w:val="0"/>
      <w:marTop w:val="0"/>
      <w:marBottom w:val="0"/>
      <w:divBdr>
        <w:top w:val="none" w:sz="0" w:space="0" w:color="auto"/>
        <w:left w:val="none" w:sz="0" w:space="0" w:color="auto"/>
        <w:bottom w:val="none" w:sz="0" w:space="0" w:color="auto"/>
        <w:right w:val="none" w:sz="0" w:space="0" w:color="auto"/>
      </w:divBdr>
    </w:div>
    <w:div w:id="1649821410">
      <w:bodyDiv w:val="1"/>
      <w:marLeft w:val="0"/>
      <w:marRight w:val="0"/>
      <w:marTop w:val="0"/>
      <w:marBottom w:val="0"/>
      <w:divBdr>
        <w:top w:val="none" w:sz="0" w:space="0" w:color="auto"/>
        <w:left w:val="none" w:sz="0" w:space="0" w:color="auto"/>
        <w:bottom w:val="none" w:sz="0" w:space="0" w:color="auto"/>
        <w:right w:val="none" w:sz="0" w:space="0" w:color="auto"/>
      </w:divBdr>
    </w:div>
    <w:div w:id="1700661708">
      <w:bodyDiv w:val="1"/>
      <w:marLeft w:val="0"/>
      <w:marRight w:val="0"/>
      <w:marTop w:val="0"/>
      <w:marBottom w:val="0"/>
      <w:divBdr>
        <w:top w:val="none" w:sz="0" w:space="0" w:color="auto"/>
        <w:left w:val="none" w:sz="0" w:space="0" w:color="auto"/>
        <w:bottom w:val="none" w:sz="0" w:space="0" w:color="auto"/>
        <w:right w:val="none" w:sz="0" w:space="0" w:color="auto"/>
      </w:divBdr>
    </w:div>
    <w:div w:id="1735541420">
      <w:bodyDiv w:val="1"/>
      <w:marLeft w:val="0"/>
      <w:marRight w:val="0"/>
      <w:marTop w:val="0"/>
      <w:marBottom w:val="0"/>
      <w:divBdr>
        <w:top w:val="none" w:sz="0" w:space="0" w:color="auto"/>
        <w:left w:val="none" w:sz="0" w:space="0" w:color="auto"/>
        <w:bottom w:val="none" w:sz="0" w:space="0" w:color="auto"/>
        <w:right w:val="none" w:sz="0" w:space="0" w:color="auto"/>
      </w:divBdr>
    </w:div>
    <w:div w:id="1743867085">
      <w:bodyDiv w:val="1"/>
      <w:marLeft w:val="0"/>
      <w:marRight w:val="0"/>
      <w:marTop w:val="0"/>
      <w:marBottom w:val="0"/>
      <w:divBdr>
        <w:top w:val="none" w:sz="0" w:space="0" w:color="auto"/>
        <w:left w:val="none" w:sz="0" w:space="0" w:color="auto"/>
        <w:bottom w:val="none" w:sz="0" w:space="0" w:color="auto"/>
        <w:right w:val="none" w:sz="0" w:space="0" w:color="auto"/>
      </w:divBdr>
    </w:div>
    <w:div w:id="1776318807">
      <w:bodyDiv w:val="1"/>
      <w:marLeft w:val="0"/>
      <w:marRight w:val="0"/>
      <w:marTop w:val="0"/>
      <w:marBottom w:val="0"/>
      <w:divBdr>
        <w:top w:val="none" w:sz="0" w:space="0" w:color="auto"/>
        <w:left w:val="none" w:sz="0" w:space="0" w:color="auto"/>
        <w:bottom w:val="none" w:sz="0" w:space="0" w:color="auto"/>
        <w:right w:val="none" w:sz="0" w:space="0" w:color="auto"/>
      </w:divBdr>
    </w:div>
    <w:div w:id="1892888418">
      <w:bodyDiv w:val="1"/>
      <w:marLeft w:val="0"/>
      <w:marRight w:val="0"/>
      <w:marTop w:val="0"/>
      <w:marBottom w:val="0"/>
      <w:divBdr>
        <w:top w:val="none" w:sz="0" w:space="0" w:color="auto"/>
        <w:left w:val="none" w:sz="0" w:space="0" w:color="auto"/>
        <w:bottom w:val="none" w:sz="0" w:space="0" w:color="auto"/>
        <w:right w:val="none" w:sz="0" w:space="0" w:color="auto"/>
      </w:divBdr>
    </w:div>
    <w:div w:id="1939290203">
      <w:bodyDiv w:val="1"/>
      <w:marLeft w:val="0"/>
      <w:marRight w:val="0"/>
      <w:marTop w:val="0"/>
      <w:marBottom w:val="0"/>
      <w:divBdr>
        <w:top w:val="none" w:sz="0" w:space="0" w:color="auto"/>
        <w:left w:val="none" w:sz="0" w:space="0" w:color="auto"/>
        <w:bottom w:val="none" w:sz="0" w:space="0" w:color="auto"/>
        <w:right w:val="none" w:sz="0" w:space="0" w:color="auto"/>
      </w:divBdr>
    </w:div>
    <w:div w:id="1972634491">
      <w:bodyDiv w:val="1"/>
      <w:marLeft w:val="0"/>
      <w:marRight w:val="0"/>
      <w:marTop w:val="0"/>
      <w:marBottom w:val="0"/>
      <w:divBdr>
        <w:top w:val="none" w:sz="0" w:space="0" w:color="auto"/>
        <w:left w:val="none" w:sz="0" w:space="0" w:color="auto"/>
        <w:bottom w:val="none" w:sz="0" w:space="0" w:color="auto"/>
        <w:right w:val="none" w:sz="0" w:space="0" w:color="auto"/>
      </w:divBdr>
    </w:div>
    <w:div w:id="1984118945">
      <w:bodyDiv w:val="1"/>
      <w:marLeft w:val="0"/>
      <w:marRight w:val="0"/>
      <w:marTop w:val="0"/>
      <w:marBottom w:val="0"/>
      <w:divBdr>
        <w:top w:val="none" w:sz="0" w:space="0" w:color="auto"/>
        <w:left w:val="none" w:sz="0" w:space="0" w:color="auto"/>
        <w:bottom w:val="none" w:sz="0" w:space="0" w:color="auto"/>
        <w:right w:val="none" w:sz="0" w:space="0" w:color="auto"/>
      </w:divBdr>
    </w:div>
    <w:div w:id="1994023803">
      <w:bodyDiv w:val="1"/>
      <w:marLeft w:val="0"/>
      <w:marRight w:val="0"/>
      <w:marTop w:val="0"/>
      <w:marBottom w:val="0"/>
      <w:divBdr>
        <w:top w:val="none" w:sz="0" w:space="0" w:color="auto"/>
        <w:left w:val="none" w:sz="0" w:space="0" w:color="auto"/>
        <w:bottom w:val="none" w:sz="0" w:space="0" w:color="auto"/>
        <w:right w:val="none" w:sz="0" w:space="0" w:color="auto"/>
      </w:divBdr>
    </w:div>
    <w:div w:id="2041389487">
      <w:bodyDiv w:val="1"/>
      <w:marLeft w:val="0"/>
      <w:marRight w:val="0"/>
      <w:marTop w:val="0"/>
      <w:marBottom w:val="0"/>
      <w:divBdr>
        <w:top w:val="none" w:sz="0" w:space="0" w:color="auto"/>
        <w:left w:val="none" w:sz="0" w:space="0" w:color="auto"/>
        <w:bottom w:val="none" w:sz="0" w:space="0" w:color="auto"/>
        <w:right w:val="none" w:sz="0" w:space="0" w:color="auto"/>
      </w:divBdr>
    </w:div>
    <w:div w:id="2051493730">
      <w:bodyDiv w:val="1"/>
      <w:marLeft w:val="0"/>
      <w:marRight w:val="0"/>
      <w:marTop w:val="0"/>
      <w:marBottom w:val="0"/>
      <w:divBdr>
        <w:top w:val="none" w:sz="0" w:space="0" w:color="auto"/>
        <w:left w:val="none" w:sz="0" w:space="0" w:color="auto"/>
        <w:bottom w:val="none" w:sz="0" w:space="0" w:color="auto"/>
        <w:right w:val="none" w:sz="0" w:space="0" w:color="auto"/>
      </w:divBdr>
    </w:div>
    <w:div w:id="2060933047">
      <w:bodyDiv w:val="1"/>
      <w:marLeft w:val="0"/>
      <w:marRight w:val="0"/>
      <w:marTop w:val="0"/>
      <w:marBottom w:val="0"/>
      <w:divBdr>
        <w:top w:val="none" w:sz="0" w:space="0" w:color="auto"/>
        <w:left w:val="none" w:sz="0" w:space="0" w:color="auto"/>
        <w:bottom w:val="none" w:sz="0" w:space="0" w:color="auto"/>
        <w:right w:val="none" w:sz="0" w:space="0" w:color="auto"/>
      </w:divBdr>
    </w:div>
    <w:div w:id="2111463874">
      <w:bodyDiv w:val="1"/>
      <w:marLeft w:val="0"/>
      <w:marRight w:val="0"/>
      <w:marTop w:val="0"/>
      <w:marBottom w:val="0"/>
      <w:divBdr>
        <w:top w:val="none" w:sz="0" w:space="0" w:color="auto"/>
        <w:left w:val="none" w:sz="0" w:space="0" w:color="auto"/>
        <w:bottom w:val="none" w:sz="0" w:space="0" w:color="auto"/>
        <w:right w:val="none" w:sz="0" w:space="0" w:color="auto"/>
      </w:divBdr>
    </w:div>
    <w:div w:id="2112623266">
      <w:bodyDiv w:val="1"/>
      <w:marLeft w:val="0"/>
      <w:marRight w:val="0"/>
      <w:marTop w:val="0"/>
      <w:marBottom w:val="0"/>
      <w:divBdr>
        <w:top w:val="none" w:sz="0" w:space="0" w:color="auto"/>
        <w:left w:val="none" w:sz="0" w:space="0" w:color="auto"/>
        <w:bottom w:val="none" w:sz="0" w:space="0" w:color="auto"/>
        <w:right w:val="none" w:sz="0" w:space="0" w:color="auto"/>
      </w:divBdr>
    </w:div>
    <w:div w:id="2131430764">
      <w:bodyDiv w:val="1"/>
      <w:marLeft w:val="0"/>
      <w:marRight w:val="0"/>
      <w:marTop w:val="0"/>
      <w:marBottom w:val="0"/>
      <w:divBdr>
        <w:top w:val="none" w:sz="0" w:space="0" w:color="auto"/>
        <w:left w:val="none" w:sz="0" w:space="0" w:color="auto"/>
        <w:bottom w:val="none" w:sz="0" w:space="0" w:color="auto"/>
        <w:right w:val="none" w:sz="0" w:space="0" w:color="auto"/>
      </w:divBdr>
    </w:div>
    <w:div w:id="2138402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3/PhysRevD.95.103012"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88/1742-6596/610/1/012002"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3/PhysRevD.98.084039"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oi.org/10.1103/PhysRevD.81.084033"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i.org/10.1088/1361-6633/aae552"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A2024-EAAB-4C27-9E68-9EE92065D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12</Pages>
  <Words>3019</Words>
  <Characters>15100</Characters>
  <Application>Microsoft Office Word</Application>
  <DocSecurity>0</DocSecurity>
  <Lines>125</Lines>
  <Paragraphs>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 sergienko</dc:creator>
  <cp:keywords/>
  <cp:lastModifiedBy>qxl88uyx@dtccmail.com</cp:lastModifiedBy>
  <cp:revision>18</cp:revision>
  <dcterms:created xsi:type="dcterms:W3CDTF">2025-01-15T08:56:00Z</dcterms:created>
  <dcterms:modified xsi:type="dcterms:W3CDTF">2025-05-10T19:55:00Z</dcterms:modified>
</cp:coreProperties>
</file>