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6E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8096</wp:posOffset>
            </wp:positionH>
            <wp:positionV relativeFrom="page">
              <wp:posOffset>28575</wp:posOffset>
            </wp:positionV>
            <wp:extent cx="7539038" cy="2930777"/>
            <wp:effectExtent b="0" l="0" r="0" t="0"/>
            <wp:wrapNone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7000"/>
                    </a:blip>
                    <a:srcRect b="0" l="1641" r="-16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9038" cy="2930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layfair Display" w:cs="Playfair Display" w:eastAsia="Playfair Display" w:hAnsi="Playfair Display"/>
          <w:b w:val="1"/>
          <w:bCs w:val="1"/>
          <w:color w:val="6e0b14"/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72"/>
          <w:szCs w:val="72"/>
          <w:rtl w:val="0"/>
        </w:rPr>
        <w:t xml:space="preserve">Estrategia de Contenido</w:t>
      </w:r>
    </w:p>
    <w:p w:rsidR="00000000" w:rsidDel="00000000" w:rsidP="00000000" w:rsidRDefault="00000000" w:rsidRPr="00000000" w14:paraId="00000004">
      <w:pPr>
        <w:jc w:val="center"/>
        <w:rPr>
          <w:rFonts w:ascii="Playfair Display" w:cs="Playfair Display" w:eastAsia="Playfair Display" w:hAnsi="Playfair Display"/>
          <w:b w:val="1"/>
          <w:bCs w:val="1"/>
          <w:color w:val="6e0b14"/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72"/>
          <w:szCs w:val="72"/>
          <w:rtl w:val="0"/>
        </w:rPr>
        <w:t xml:space="preserve"> Mágica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180975</wp:posOffset>
                </wp:positionV>
                <wp:extent cx="6486525" cy="13525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180975</wp:posOffset>
                </wp:positionV>
                <wp:extent cx="6486525" cy="13525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135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134665</wp:posOffset>
                </wp:positionV>
                <wp:extent cx="6486525" cy="135223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134665</wp:posOffset>
                </wp:positionV>
                <wp:extent cx="6486525" cy="135223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13522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b w:val="1"/>
          <w:bCs w:val="1"/>
          <w:color w:val="6e0b14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0e0e0e"/>
          <w:sz w:val="28"/>
          <w:szCs w:val="28"/>
          <w:rtl w:val="0"/>
        </w:rPr>
        <w:t xml:space="preserve">Creado por</w:t>
      </w:r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8"/>
          <w:szCs w:val="28"/>
          <w:rtl w:val="0"/>
        </w:rPr>
        <w:t xml:space="preserve"> IREAL</w:t>
      </w:r>
      <w:r w:rsidDel="00000000" w:rsidR="00000000" w:rsidRPr="00000000">
        <w:rPr>
          <w:rFonts w:ascii="Inter" w:cs="Inter" w:eastAsia="Inter" w:hAnsi="Inter"/>
          <w:color w:val="0e0e0e"/>
          <w:sz w:val="28"/>
          <w:szCs w:val="28"/>
          <w:rtl w:val="0"/>
        </w:rPr>
        <w:t xml:space="preserve"> para: </w:t>
      </w:r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8"/>
          <w:szCs w:val="28"/>
          <w:rtl w:val="0"/>
        </w:rPr>
        <w:t xml:space="preserve">{{nombre}} 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b w:val="1"/>
          <w:bCs w:val="1"/>
          <w:color w:val="6e0b1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0e0e0e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0e0e0e"/>
          <w:sz w:val="28"/>
          <w:szCs w:val="28"/>
          <w:rtl w:val="0"/>
        </w:rPr>
        <w:t xml:space="preserve">Fecha: {{fecha}}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Playfair Display" w:cs="Playfair Display" w:eastAsia="Playfair Display" w:hAnsi="Playfair Display"/>
          <w:b w:val="1"/>
          <w:bCs w:val="1"/>
          <w:color w:val="6e0b14"/>
          <w:sz w:val="56"/>
          <w:szCs w:val="5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247650</wp:posOffset>
                </wp:positionV>
                <wp:extent cx="6486525" cy="39338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247650</wp:posOffset>
                </wp:positionV>
                <wp:extent cx="6486525" cy="39338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393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180975</wp:posOffset>
                </wp:positionV>
                <wp:extent cx="6486525" cy="39338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180975</wp:posOffset>
                </wp:positionV>
                <wp:extent cx="6486525" cy="39338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393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Playfair Display" w:cs="Playfair Display" w:eastAsia="Playfair Display" w:hAnsi="Playfair Display"/>
          <w:b w:val="1"/>
          <w:bCs w:val="1"/>
          <w:color w:val="6e0b14"/>
          <w:sz w:val="56"/>
          <w:szCs w:val="56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56"/>
          <w:szCs w:val="56"/>
          <w:rtl w:val="0"/>
        </w:rPr>
        <w:t xml:space="preserve">Bienvenido, mago del contenido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Esta estrategia ha sido diseñada específicamente para ti, basada en tus aspiraciones, pasiones y sueños.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Después de analizar tus respuestas, hemos identificado tu camino hacia el contenido que realmente importa. 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hay fórmulas mágicas universales, solo la magia que TÚ puedes crear cuando te enfocas en lo que te apasiona.</w:t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Esta guía es tu mapa. En </w:t>
      </w:r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4"/>
          <w:szCs w:val="24"/>
          <w:rtl w:val="0"/>
        </w:rPr>
        <w:t xml:space="preserve">IREAL</w:t>
      </w:r>
      <w:r w:rsidDel="00000000" w:rsidR="00000000" w:rsidRPr="00000000">
        <w:rPr>
          <w:rFonts w:ascii="Inter" w:cs="Inter" w:eastAsia="Inter" w:hAnsi="Inter"/>
          <w:color w:val="6e0b1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creemos que cada creador tiene una voz única, y nuestra misión es ayudarte a amplificarla sin que te pierdas en lo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  <w:rtl w:val="0"/>
        </w:rPr>
        <w:t xml:space="preserve">Lo que compartiste con nosotros:</w:t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  <w:sz w:val="24"/>
          <w:szCs w:val="24"/>
        </w:rPr>
        <w:sectPr>
          <w:headerReference r:id="rId8" w:type="first"/>
          <w:footerReference r:id="rId9" w:type="default"/>
          <w:footerReference r:id="rId10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Lo que te apasiona:</w:t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{{que_te_gusta_hacer}}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Por qué quieres crear contenido: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{{por_que_crear}}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Las personas con las que sueñas conectar: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{{con_quien_conectar}}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Los temas que te emocionan: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{{temas_emocionan}}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Tu visión de éxito en 6 meses: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{{vision_futuro}}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Tiempo que puedes dedicar: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color w:val="0e0e0e"/>
          <w:sz w:val="24"/>
          <w:szCs w:val="24"/>
        </w:rPr>
        <w:sectPr>
          <w:headerReference r:id="rId11" w:type="default"/>
          <w:type w:val="continuous"/>
          <w:pgSz w:h="16834" w:w="11909" w:orient="portrait"/>
          <w:pgMar w:bottom="1440.0000000000002" w:top="1440.0000000000002" w:left="1440.0000000000002" w:right="1440.0000000000002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{{tiempo_semanal}}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  <w:sectPr>
          <w:type w:val="continuous"/>
          <w:pgSz w:h="16834" w:w="11909" w:orient="portrait"/>
          <w:pgMar w:bottom="1440.0000000000002" w:top="1440.0000000000002" w:left="1440.0000000000002" w:right="1440.0000000000002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6e0b14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6e0b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6e0b1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246688</wp:posOffset>
                </wp:positionV>
                <wp:extent cx="6486525" cy="1926258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70600" y="860575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246688</wp:posOffset>
                </wp:positionV>
                <wp:extent cx="6486525" cy="1926258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19262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-357187</wp:posOffset>
                </wp:positionH>
                <wp:positionV relativeFrom="paragraph">
                  <wp:posOffset>152400</wp:posOffset>
                </wp:positionV>
                <wp:extent cx="6486525" cy="1924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-357187</wp:posOffset>
                </wp:positionH>
                <wp:positionV relativeFrom="paragraph">
                  <wp:posOffset>152400</wp:posOffset>
                </wp:positionV>
                <wp:extent cx="6486525" cy="1924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1924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6e0b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Tu ruta de contenido: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6e0b14"/>
          <w:sz w:val="32"/>
          <w:szCs w:val="32"/>
          <w:rtl w:val="0"/>
        </w:rPr>
        <w:t xml:space="preserve">{{ruta_seleccionada}}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e0e0e"/>
          <w:sz w:val="32"/>
          <w:szCs w:val="32"/>
          <w:rtl w:val="0"/>
        </w:rPr>
        <w:t xml:space="preserve">¿Por qué esta ruta es perfecta para ti?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{{explicacion_ruta}}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200025</wp:posOffset>
                </wp:positionV>
                <wp:extent cx="6372225" cy="9525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200025</wp:posOffset>
                </wp:positionV>
                <wp:extent cx="6372225" cy="9525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116170</wp:posOffset>
                </wp:positionV>
                <wp:extent cx="6415088" cy="952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116170</wp:posOffset>
                </wp:positionV>
                <wp:extent cx="6415088" cy="9525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5088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Conoce a tu audiencia</w:t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  <w:sectPr>
          <w:headerReference r:id="rId12" w:type="default"/>
          <w:type w:val="continuous"/>
          <w:pgSz w:h="16834" w:w="11909" w:orient="portrait"/>
          <w:pgMar w:bottom="1440.0000000000002" w:top="1440.0000000000002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  <w:sectPr>
          <w:type w:val="continuous"/>
          <w:pgSz w:h="16834" w:w="11909" w:orient="portrait"/>
          <w:pgMar w:bottom="1440.0000000000002" w:top="1440.0000000000002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  <w:sectPr>
          <w:type w:val="continuous"/>
          <w:pgSz w:h="16834" w:w="11909" w:orient="portrait"/>
          <w:pgMar w:bottom="1440.0000000000002" w:top="1440.0000000000002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Descripción General</w:t>
      </w:r>
    </w:p>
    <w:p w:rsidR="00000000" w:rsidDel="00000000" w:rsidP="00000000" w:rsidRDefault="00000000" w:rsidRPr="00000000" w14:paraId="00000049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audiencia_descripcion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Demografía</w:t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audiencia_demografia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4E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Psicografía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audiencia_psicografia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Sus Principales Dolores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pain_points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Sus Aspiraciones</w:t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aspiraciones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¿Cómo hablarle?</w:t>
      </w:r>
    </w:p>
    <w:p w:rsidR="00000000" w:rsidDel="00000000" w:rsidP="00000000" w:rsidRDefault="00000000" w:rsidRPr="00000000" w14:paraId="0000005C">
      <w:pPr>
        <w:rPr>
          <w:rFonts w:ascii="Inter" w:cs="Inter" w:eastAsia="Inter" w:hAnsi="Inter"/>
          <w:color w:val="0e0e0e"/>
          <w:sz w:val="24"/>
          <w:szCs w:val="24"/>
        </w:rPr>
        <w:sectPr>
          <w:type w:val="continuous"/>
          <w:pgSz w:h="16834" w:w="11909" w:orient="portrait"/>
          <w:pgMar w:bottom="1440.0000000000002" w:top="1440.0000000000002" w:left="1440.0000000000002" w:right="1440.0000000000002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audiencia_lenguaje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161925</wp:posOffset>
                </wp:positionV>
                <wp:extent cx="6296025" cy="9525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161925</wp:posOffset>
                </wp:positionV>
                <wp:extent cx="6296025" cy="9525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-309562</wp:posOffset>
                </wp:positionH>
                <wp:positionV relativeFrom="paragraph">
                  <wp:posOffset>114300</wp:posOffset>
                </wp:positionV>
                <wp:extent cx="6357938" cy="9525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-309562</wp:posOffset>
                </wp:positionH>
                <wp:positionV relativeFrom="paragraph">
                  <wp:posOffset>114300</wp:posOffset>
                </wp:positionV>
                <wp:extent cx="6357938" cy="95250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7938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Los pilares de tu contenido</w:t>
      </w:r>
    </w:p>
    <w:p w:rsidR="00000000" w:rsidDel="00000000" w:rsidP="00000000" w:rsidRDefault="00000000" w:rsidRPr="00000000" w14:paraId="00000063">
      <w:pPr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  <w:color w:val="0e0e0e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0e0e0e"/>
          <w:sz w:val="28"/>
          <w:szCs w:val="28"/>
          <w:rtl w:val="0"/>
        </w:rPr>
        <w:t xml:space="preserve">Estos son los 3 pilares estratégicos sobre los que construirás todo tu contenido: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6e0b14"/>
          <w:sz w:val="26"/>
          <w:szCs w:val="26"/>
        </w:rPr>
      </w:pPr>
      <w:bookmarkStart w:colFirst="0" w:colLast="0" w:name="_w42qa8j2p7i2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6"/>
          <w:szCs w:val="26"/>
          <w:rtl w:val="0"/>
        </w:rPr>
        <w:t xml:space="preserve">1. {{pilar1_nombre}}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¿Qué cubre?</w:t>
        <w:br w:type="textWrapping"/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{{pilar1_descripcion}}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¿Por qué importa?</w:t>
        <w:br w:type="textWrapping"/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{{pilar1_proposito}}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6e0b14"/>
          <w:sz w:val="26"/>
          <w:szCs w:val="26"/>
        </w:rPr>
      </w:pPr>
      <w:bookmarkStart w:colFirst="0" w:colLast="0" w:name="_au5jwcmy52ne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6"/>
          <w:szCs w:val="26"/>
          <w:rtl w:val="0"/>
        </w:rPr>
        <w:t xml:space="preserve">2. {{pilar2_nombre}}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¿Qué cubre?</w:t>
        <w:br w:type="textWrapping"/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{{pilar2_descripcion}}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¿Por qué importa?</w:t>
        <w:br w:type="textWrapping"/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{{pilar2_proposito}}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6e0b14"/>
          <w:sz w:val="26"/>
          <w:szCs w:val="26"/>
        </w:rPr>
      </w:pPr>
      <w:bookmarkStart w:colFirst="0" w:colLast="0" w:name="_p98cjlew8ka9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6"/>
          <w:szCs w:val="26"/>
          <w:rtl w:val="0"/>
        </w:rPr>
        <w:t xml:space="preserve">3. {{pilar3_nombre}}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¿Qué cubre?</w:t>
        <w:br w:type="textWrapping"/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{{pilar3_descripcion}}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¿Por qué importa?</w:t>
        <w:br w:type="textWrapping"/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{{pilar3_proposito}}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231295</wp:posOffset>
                </wp:positionV>
                <wp:extent cx="6429375" cy="5238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08475" y="95485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231295</wp:posOffset>
                </wp:positionV>
                <wp:extent cx="6429375" cy="5238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152400</wp:posOffset>
                </wp:positionV>
                <wp:extent cx="6429375" cy="5238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152400</wp:posOffset>
                </wp:positionV>
                <wp:extent cx="6429375" cy="52387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Tu tono de voz</w:t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tono_voz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200025</wp:posOffset>
                </wp:positionV>
                <wp:extent cx="6429375" cy="570554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08475" y="95485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200025</wp:posOffset>
                </wp:positionV>
                <wp:extent cx="6429375" cy="570554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570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164433</wp:posOffset>
                </wp:positionV>
                <wp:extent cx="6400800" cy="5238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164433</wp:posOffset>
                </wp:positionV>
                <wp:extent cx="6400800" cy="52387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-300037</wp:posOffset>
                </wp:positionH>
                <wp:positionV relativeFrom="paragraph">
                  <wp:posOffset>161925</wp:posOffset>
                </wp:positionV>
                <wp:extent cx="6429375" cy="5238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-300037</wp:posOffset>
                </wp:positionH>
                <wp:positionV relativeFrom="paragraph">
                  <wp:posOffset>161925</wp:posOffset>
                </wp:positionV>
                <wp:extent cx="6429375" cy="5238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Tu propuesta de valor única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propuesta_valor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252412</wp:posOffset>
                </wp:positionV>
                <wp:extent cx="6400800" cy="900113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252412</wp:posOffset>
                </wp:positionV>
                <wp:extent cx="6400800" cy="900113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001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-334803</wp:posOffset>
                </wp:positionH>
                <wp:positionV relativeFrom="paragraph">
                  <wp:posOffset>114300</wp:posOffset>
                </wp:positionV>
                <wp:extent cx="6400800" cy="9525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-334803</wp:posOffset>
                </wp:positionH>
                <wp:positionV relativeFrom="paragraph">
                  <wp:posOffset>114300</wp:posOffset>
                </wp:positionV>
                <wp:extent cx="6400800" cy="9525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  <w:b w:val="1"/>
          <w:bCs w:val="1"/>
          <w:color w:val="0e0e0e"/>
          <w:sz w:val="36"/>
          <w:szCs w:val="36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Tus ideas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layfair Display" w:cs="Playfair Display" w:eastAsia="Playfair Display" w:hAnsi="Playfair Display"/>
          <w:b w:val="1"/>
          <w:bCs w:val="1"/>
          <w:color w:val="6e0b1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Playfair Display" w:cs="Playfair Display" w:eastAsia="Playfair Display" w:hAnsi="Playfair Display"/>
          <w:b w:val="1"/>
          <w:bCs w:val="1"/>
          <w:color w:val="6e0b14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28"/>
          <w:szCs w:val="28"/>
          <w:rtl w:val="0"/>
        </w:rPr>
        <w:t xml:space="preserve">Ideas Virales Listas para Crear</w:t>
      </w:r>
    </w:p>
    <w:p w:rsidR="00000000" w:rsidDel="00000000" w:rsidP="00000000" w:rsidRDefault="00000000" w:rsidRPr="00000000" w14:paraId="00000092">
      <w:pPr>
        <w:rPr>
          <w:rFonts w:ascii="Playfair Display" w:cs="Playfair Display" w:eastAsia="Playfair Display" w:hAnsi="Playfair Display"/>
          <w:b w:val="1"/>
          <w:bCs w:val="1"/>
          <w:color w:val="6e0b1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Estas {{numero_ideas}} ideas están diseñadas para maximizar engagement y hacer crecer tu audiencia rápidamente. Cada una incluye el gancho, el copy y el concepto completo para que solo tengas que grabar.</w:t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{{bloque_ideas}}</w:t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layfair Display" w:cs="Playfair Display" w:eastAsia="Playfair Display" w:hAnsi="Playfair Display"/>
          <w:color w:val="6e0b1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242503</wp:posOffset>
                </wp:positionV>
                <wp:extent cx="6400800" cy="90011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242503</wp:posOffset>
                </wp:positionV>
                <wp:extent cx="6400800" cy="900113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001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123506</wp:posOffset>
                </wp:positionV>
                <wp:extent cx="6400800" cy="9525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123506</wp:posOffset>
                </wp:positionV>
                <wp:extent cx="6400800" cy="9525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9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Recomendaciones tácticas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FRECUENCIA DE PUBLICACIÓN</w:t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{{frecuencia_publicacion}}</w:t>
      </w:r>
    </w:p>
    <w:p w:rsidR="00000000" w:rsidDel="00000000" w:rsidP="00000000" w:rsidRDefault="00000000" w:rsidRPr="00000000" w14:paraId="0000009F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MEJORES HORARIOS PARA PUBLICAR</w:t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{{mejores_horarios}}</w:t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HASHTAGS SUGERIDOS</w:t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{{hashtags}}</w:t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FORMATOS PRIORITARIOS</w:t>
      </w:r>
    </w:p>
    <w:p w:rsidR="00000000" w:rsidDel="00000000" w:rsidP="00000000" w:rsidRDefault="00000000" w:rsidRPr="00000000" w14:paraId="000000AC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{{formatos_prioritarios}}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MÉTRICAS CLAVE A TRACKEAR</w:t>
      </w:r>
    </w:p>
    <w:p w:rsidR="00000000" w:rsidDel="00000000" w:rsidP="00000000" w:rsidRDefault="00000000" w:rsidRPr="00000000" w14:paraId="000000B1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{{metricas_clave}}</w:t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  <w:rtl w:val="0"/>
        </w:rPr>
        <w:t xml:space="preserve">Consejos mágicos de IREAL</w:t>
      </w:r>
    </w:p>
    <w:p w:rsidR="00000000" w:rsidDel="00000000" w:rsidP="00000000" w:rsidRDefault="00000000" w:rsidRPr="00000000" w14:paraId="000000B9">
      <w:pPr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consejos_magicos</w:t>
      </w:r>
      <w:r w:rsidDel="00000000" w:rsidR="00000000" w:rsidRPr="00000000">
        <w:rPr>
          <w:rFonts w:ascii="Inter" w:cs="Inter" w:eastAsia="Inter" w:hAnsi="Inter"/>
          <w:color w:val="383a42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-185737</wp:posOffset>
                </wp:positionH>
                <wp:positionV relativeFrom="paragraph">
                  <wp:posOffset>114300</wp:posOffset>
                </wp:positionV>
                <wp:extent cx="6238875" cy="1042988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-185737</wp:posOffset>
                </wp:positionH>
                <wp:positionV relativeFrom="paragraph">
                  <wp:posOffset>114300</wp:posOffset>
                </wp:positionV>
                <wp:extent cx="6238875" cy="1042988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042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-253837</wp:posOffset>
                </wp:positionH>
                <wp:positionV relativeFrom="paragraph">
                  <wp:posOffset>114300</wp:posOffset>
                </wp:positionV>
                <wp:extent cx="6234113" cy="952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0600" y="890600"/>
                          <a:ext cx="7645500" cy="4023000"/>
                        </a:xfrm>
                        <a:prstGeom prst="rect">
                          <a:avLst/>
                        </a:prstGeom>
                        <a:solidFill>
                          <a:srgbClr val="FDF6EB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-253837</wp:posOffset>
                </wp:positionH>
                <wp:positionV relativeFrom="paragraph">
                  <wp:posOffset>114300</wp:posOffset>
                </wp:positionV>
                <wp:extent cx="6234113" cy="9525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4113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Próximos pasos</w:t>
      </w:r>
    </w:p>
    <w:p w:rsidR="00000000" w:rsidDel="00000000" w:rsidP="00000000" w:rsidRDefault="00000000" w:rsidRPr="00000000" w14:paraId="000000C1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Revisa tu estrategia completa</w:t>
      </w:r>
    </w:p>
    <w:p w:rsidR="00000000" w:rsidDel="00000000" w:rsidP="00000000" w:rsidRDefault="00000000" w:rsidRPr="00000000" w14:paraId="000000C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- Familiarízate con tus pilares y tu audiencia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Escoge tus primeras 3-5 ideas</w:t>
      </w:r>
    </w:p>
    <w:p w:rsidR="00000000" w:rsidDel="00000000" w:rsidP="00000000" w:rsidRDefault="00000000" w:rsidRPr="00000000" w14:paraId="000000C7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- Empieza con las que más te emocionan</w:t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Crea tu primer video</w:t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- Recuerda: hecho es mejor que perfecto</w:t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Mide y ajusta</w:t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- Observa qué funciona y duplica esos esfuerzos</w:t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Mantén la consistencia</w:t>
      </w:r>
    </w:p>
    <w:p w:rsidR="00000000" w:rsidDel="00000000" w:rsidP="00000000" w:rsidRDefault="00000000" w:rsidRPr="00000000" w14:paraId="000000D0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- La magia sucede con la repetición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e0b14"/>
          <w:sz w:val="44"/>
          <w:szCs w:val="44"/>
          <w:rtl w:val="0"/>
        </w:rPr>
        <w:t xml:space="preserve">¿Listo para llevar tu contenido al siguiente nivel?</w:t>
      </w:r>
    </w:p>
    <w:p w:rsidR="00000000" w:rsidDel="00000000" w:rsidP="00000000" w:rsidRDefault="00000000" w:rsidRPr="00000000" w14:paraId="000000D6">
      <w:pPr>
        <w:rPr>
          <w:rFonts w:ascii="Playfair Display" w:cs="Playfair Display" w:eastAsia="Playfair Display" w:hAnsi="Playfair Display"/>
          <w:b w:val="1"/>
          <w:bCs w:val="1"/>
          <w:color w:val="6e0b1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  <w:b w:val="1"/>
          <w:bCs w:val="1"/>
          <w:color w:val="0e0e0e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Esta estrategia es solo el comienzo. En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 IREAL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estamos construyendo el workspace definitivo para que crear contenido sea más rápido, fácil y efectivo.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Visita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ireal.app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4"/>
          <w:szCs w:val="24"/>
          <w:rtl w:val="0"/>
        </w:rPr>
        <w:t xml:space="preserve">13 de Diciembre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y descubre cómo podemos ayudarte a automatizar hasta el 60% de tu proceso creativo.</w:t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  <w:color w:val="0e0e0e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Creado por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6e0b14"/>
          <w:sz w:val="24"/>
          <w:szCs w:val="24"/>
          <w:rtl w:val="0"/>
        </w:rPr>
        <w:t xml:space="preserve">IREAL</w:t>
      </w:r>
      <w:r w:rsidDel="00000000" w:rsidR="00000000" w:rsidRPr="00000000">
        <w:rPr>
          <w:rFonts w:ascii="Inter" w:cs="Inter" w:eastAsia="Inter" w:hAnsi="Inter"/>
          <w:color w:val="0e0e0e"/>
          <w:sz w:val="24"/>
          <w:szCs w:val="24"/>
          <w:rtl w:val="0"/>
        </w:rPr>
        <w:t xml:space="preserve"> - El workspace para los Magos del Contenido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layfair Display" w:cs="Playfair Display" w:eastAsia="Playfair Display" w:hAnsi="Playfair Display"/>
          <w:color w:val="6e0b14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.0000000000002" w:top="1440.0000000000002" w:left="1440.0000000000002" w:right="1440.0000000000002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jc w:val="right"/>
      <w:rPr>
        <w:rFonts w:ascii="Playfair Display" w:cs="Playfair Display" w:eastAsia="Playfair Display" w:hAnsi="Playfair Display"/>
        <w:color w:val="6e0b14"/>
      </w:rPr>
    </w:pPr>
    <w:r w:rsidDel="00000000" w:rsidR="00000000" w:rsidRPr="00000000">
      <w:rPr>
        <w:rFonts w:ascii="Playfair Display" w:cs="Playfair Display" w:eastAsia="Playfair Display" w:hAnsi="Playfair Display"/>
        <w:color w:val="6e0b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-238124</wp:posOffset>
              </wp:positionH>
              <wp:positionV relativeFrom="paragraph">
                <wp:posOffset>142875</wp:posOffset>
              </wp:positionV>
              <wp:extent cx="6343650" cy="1100138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840600" y="890600"/>
                        <a:ext cx="7645500" cy="40230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cap="flat" cmpd="sng" w="381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-238124</wp:posOffset>
              </wp:positionH>
              <wp:positionV relativeFrom="paragraph">
                <wp:posOffset>142875</wp:posOffset>
              </wp:positionV>
              <wp:extent cx="6343650" cy="1100138"/>
              <wp:effectExtent b="0" l="0" r="0" t="0"/>
              <wp:wrapNone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3650" cy="1100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-290512</wp:posOffset>
              </wp:positionH>
              <wp:positionV relativeFrom="paragraph">
                <wp:posOffset>57151</wp:posOffset>
              </wp:positionV>
              <wp:extent cx="6343650" cy="11049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840600" y="890600"/>
                        <a:ext cx="7645500" cy="4023000"/>
                      </a:xfrm>
                      <a:prstGeom prst="rect">
                        <a:avLst/>
                      </a:prstGeom>
                      <a:solidFill>
                        <a:srgbClr val="FDF6EB"/>
                      </a:solidFill>
                      <a:ln cap="flat" cmpd="sng" w="381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-290512</wp:posOffset>
              </wp:positionH>
              <wp:positionV relativeFrom="paragraph">
                <wp:posOffset>57151</wp:posOffset>
              </wp:positionV>
              <wp:extent cx="6343650" cy="1104900"/>
              <wp:effectExtent b="0" l="0" r="0" t="0"/>
              <wp:wrapNone/>
              <wp:docPr id="1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3650" cy="1104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