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Отчет по лабораторной работе №  1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М80-109Б-22</w:t>
      </w:r>
      <w:r>
        <w:rPr>
          <w:rFonts w:eastAsia="Times New Roman" w:cs="Times New Roman"/>
          <w:color w:val="000000"/>
          <w:sz w:val="20"/>
          <w:szCs w:val="20"/>
        </w:rPr>
        <w:t xml:space="preserve">  Горохов Михаил Сергеевич, № по списку  4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mgorohow@yandex.ru, </w:t>
      </w:r>
      <w:r>
        <w:rPr>
          <w:sz w:val="20"/>
          <w:szCs w:val="20"/>
        </w:rPr>
        <w:t>telegram: @mcgoroh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</w:rPr>
        <w:t>30</w:t>
      </w:r>
      <w:r>
        <w:rPr>
          <w:rFonts w:eastAsia="Times New Roman" w:cs="Times New Roman"/>
          <w:color w:val="000000"/>
          <w:sz w:val="19"/>
          <w:szCs w:val="19"/>
        </w:rPr>
        <w:t>» но</w:t>
      </w:r>
      <w:r>
        <w:rPr>
          <w:sz w:val="19"/>
          <w:szCs w:val="19"/>
        </w:rPr>
        <w:t xml:space="preserve">ября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05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</w:rPr>
        <w:t>дека</w:t>
      </w:r>
      <w:r>
        <w:rPr>
          <w:rFonts w:eastAsia="Times New Roman" w:cs="Times New Roman"/>
          <w:color w:val="000000"/>
          <w:sz w:val="20"/>
          <w:szCs w:val="20"/>
        </w:rPr>
        <w:t>бря 2022 г., итоговая оценка _____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программирование на языке С</w:t>
      </w:r>
      <w:r>
        <w:rPr>
          <w:sz w:val="20"/>
          <w:szCs w:val="20"/>
        </w:rPr>
        <w:t>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zh-CN" w:bidi="hi-IN"/>
        </w:rPr>
        <w:t>составить программу ввода квадратной матрицы и печати в строку всех ее элементов в заданном порядке следования(обхода).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2</w:t>
      </w:r>
      <w:r>
        <w:rPr>
          <w:rFonts w:eastAsia="Times New Roman" w:cs="Times New Roman"/>
          <w:b/>
          <w:color w:val="000000"/>
          <w:sz w:val="20"/>
          <w:szCs w:val="20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1699895</wp:posOffset>
            </wp:positionH>
            <wp:positionV relativeFrom="paragraph">
              <wp:posOffset>236220</wp:posOffset>
            </wp:positionV>
            <wp:extent cx="1504950" cy="8096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Core i5-7200U CPU @ 2. 50 GH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x4</w:t>
      </w:r>
      <w:r>
        <w:rPr>
          <w:rFonts w:eastAsia="Times New Roman" w:cs="Times New Roman"/>
          <w:color w:val="000000"/>
          <w:sz w:val="20"/>
          <w:szCs w:val="20"/>
        </w:rPr>
        <w:t xml:space="preserve"> с ОП 4 Гб, AMD Hainan, </w:t>
      </w:r>
      <w:r>
        <w:rPr>
          <w:rFonts w:eastAsia="Times New Roman" w:cs="Times New Roman"/>
          <w:i/>
          <w:color w:val="000000"/>
          <w:sz w:val="20"/>
          <w:szCs w:val="20"/>
        </w:rPr>
        <w:t>1024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pageBreakBefore w:val="false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18.10 cosmic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ind w:left="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Последовательно выводить грани матрицы(левую, нижнюю, правую, верхнюю). То есть выводить фиксированный столбец или строку.</w:t>
      </w:r>
    </w:p>
    <w:p>
      <w:pPr>
        <w:pStyle w:val="LOnormal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Ввести матрицу.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2. Определить </w:t>
      </w:r>
      <w:r>
        <w:rPr>
          <w:sz w:val="20"/>
          <w:szCs w:val="20"/>
        </w:rPr>
        <w:t>границы вложенных циклов для всех граней</w:t>
      </w:r>
      <w:r>
        <w:rPr>
          <w:sz w:val="20"/>
          <w:szCs w:val="20"/>
        </w:rPr>
        <w:t>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sz w:val="20"/>
          <w:szCs w:val="20"/>
        </w:rPr>
        <w:t>Адаптировать для четного и нечетного размера матрицы.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  <w:t>4. Исключить единичные ошибки.</w:t>
      </w:r>
    </w:p>
    <w:p>
      <w:pPr>
        <w:pStyle w:val="LOnormal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start="1" w:fmt="decimal"/>
          <w:formProt w:val="false"/>
          <w:textDirection w:val="lrTb"/>
          <w:docGrid w:type="default" w:linePitch="100" w:charSpace="4096"/>
        </w:sectPr>
      </w:pPr>
    </w:p>
    <w:tbl>
      <w:tblPr>
        <w:tblW w:w="8193" w:type="dxa"/>
        <w:jc w:val="left"/>
        <w:tblInd w:w="-1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34"/>
        <w:gridCol w:w="3976"/>
        <w:gridCol w:w="3483"/>
      </w:tblGrid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Входные данные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Выходные данные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Описание тестируемого случая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1 2 3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4 5 6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7 8 9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1 4 7 8 9 6 3 2 5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Нечетн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ая размерность матрицы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1 2</w:t>
            </w:r>
          </w:p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3 4 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1 3 4 2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Четн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ая размерность матрицы</w:t>
            </w:r>
          </w:p>
        </w:tc>
      </w:tr>
      <w:tr>
        <w:trPr/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>0</w:t>
            </w:r>
          </w:p>
        </w:tc>
        <w:tc>
          <w:tcPr>
            <w:tcW w:w="3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5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  <w:shd w:fill="auto" w:val="clear"/>
              </w:rPr>
              <w:t xml:space="preserve">Матрица — число </w:t>
            </w:r>
          </w:p>
        </w:tc>
      </w:tr>
    </w:tbl>
    <w:p>
      <w:pPr>
        <w:pStyle w:val="Style9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sectPr>
          <w:type w:val="continuous"/>
          <w:pgSz w:w="11906" w:h="16838"/>
          <w:pgMar w:left="946" w:right="806" w:gutter="0" w:header="0" w:top="802" w:footer="0" w:bottom="653"/>
          <w:formProt w:val="false"/>
          <w:textDirection w:val="lrTb"/>
          <w:docGrid w:type="default" w:linePitch="100" w:charSpace="4096"/>
        </w:sectPr>
      </w:pP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#include&lt;stdio.h&gt;</w:t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int main() 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 xml:space="preserve">int n, p, matrix[100][100] </w:t>
      </w:r>
      <w:r>
        <w:rPr>
          <w:b w:val="false"/>
          <w:bCs w:val="false"/>
          <w:sz w:val="20"/>
          <w:szCs w:val="20"/>
        </w:rPr>
        <w:t>= {0}</w:t>
      </w:r>
      <w:r>
        <w:rPr>
          <w:b w:val="false"/>
          <w:bCs w:val="false"/>
          <w:sz w:val="20"/>
          <w:szCs w:val="20"/>
        </w:rPr>
        <w:t>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printf("Enter size of matrix: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scanf("%d", &amp;n);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while (n &lt;= 0) 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printf("Have entered incorrect size\nEnter size of matrix: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scanf("%d", &amp;n);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 xml:space="preserve">} 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printf("Enter elements of matrix: 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for (int i = 0; i &lt; n; ++i)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for (int j = 0; j &lt; n; ++j)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ab/>
        <w:t>scanf("%d", &amp;matrix[i][j]);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printf("Original matrix:\n");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for (int i = 0; i &lt; n; ++i) 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                </w:t>
      </w:r>
      <w:r>
        <w:rPr>
          <w:b w:val="false"/>
          <w:bCs w:val="false"/>
          <w:sz w:val="20"/>
          <w:szCs w:val="20"/>
        </w:rPr>
        <w:t>for (int j = 0; j &lt; n; ++j)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 xml:space="preserve">                        </w:t>
      </w:r>
      <w:r>
        <w:rPr>
          <w:b w:val="false"/>
          <w:bCs w:val="false"/>
          <w:sz w:val="20"/>
          <w:szCs w:val="20"/>
        </w:rPr>
        <w:t>printf("%d ", matrix[i][j]);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printf("\n");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p = n/2;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printf("Receivd sequence:\n");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for (int i = 1; i &lt;= p; i++) {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for (int j = i - 1; j &lt; n - i ; j++)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ab/>
        <w:t>printf("%d ", matrix[j][i - 1]); // левая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for (int j = i - 1; j &lt; n - i + 1; j++)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ab/>
        <w:t>printf("%d ", matrix[n-i][j]); // нижняя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for (int j = n - i - 1; j &gt;= i - 1; j--)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ab/>
        <w:t>printf("%d ", matrix[j][n - i]); //правая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for (int j = n - i - 1; j &gt;= i ; --j)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ab/>
        <w:t>printf("%d ", matrix[i-1][j]); //верхняя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}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if (n % 2 == 1)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ab/>
        <w:t>printf("%d", matrix[p][p]);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printf("\n");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ab/>
        <w:t>return 0;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szCs w:val="20"/>
        </w:rPr>
        <w:t>}</w:t>
      </w:r>
    </w:p>
    <w:p>
      <w:pPr>
        <w:pStyle w:val="LO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rPr/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2"/>
        <w:tblW w:w="10290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0"/>
        <w:gridCol w:w="720"/>
        <w:gridCol w:w="1205"/>
        <w:gridCol w:w="715"/>
        <w:gridCol w:w="2415"/>
        <w:gridCol w:w="1806"/>
        <w:gridCol w:w="3029"/>
      </w:tblGrid>
      <w:tr>
        <w:trPr>
          <w:trHeight w:val="609" w:hRule="atLeast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20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7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20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2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853" w:hRule="atLeast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20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30.11.2022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12:17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Ввод неположительного размера матрицы </w:t>
            </w:r>
          </w:p>
        </w:tc>
        <w:tc>
          <w:tcPr>
            <w:tcW w:w="180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Добавил цикл для корректного ввода матрицы </w:t>
            </w:r>
          </w:p>
        </w:tc>
        <w:tc>
          <w:tcPr>
            <w:tcW w:w="30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 уверен, что это полезно, т.к. задание итак все понимают.</w:t>
            </w:r>
          </w:p>
        </w:tc>
      </w:tr>
    </w:tbl>
    <w:p>
      <w:pPr>
        <w:pStyle w:val="LOnormal"/>
        <w:pageBreakBefore w:val="false"/>
        <w:spacing w:lineRule="auto" w:line="192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Замечания автора</w:t>
      </w:r>
    </w:p>
    <w:p>
      <w:pPr>
        <w:pStyle w:val="LOnormal"/>
        <w:pageBreakBefore w:val="false"/>
        <w:tabs>
          <w:tab w:val="clear" w:pos="720"/>
          <w:tab w:val="left" w:pos="760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Замечания отсутствуют.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pageBreakBefore w:val="false"/>
        <w:spacing w:lineRule="atLeast" w:line="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160" w:hanging="0"/>
        <w:jc w:val="both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Главное помнить о границах для вывода элементов массива и все получится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28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46" w:right="806" w:gutter="0" w:header="0" w:top="802" w:footer="0" w:bottom="65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ascii="Arial" w:hAnsi="Arial"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</TotalTime>
  <Application>LibreOffice/7.3.6.2$Linux_X86_64 LibreOffice_project/30$Build-2</Application>
  <AppVersion>15.0000</AppVersion>
  <Pages>2</Pages>
  <Words>540</Words>
  <Characters>2831</Characters>
  <CharactersWithSpaces>3374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2022-12-04T17:12:06Z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