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-61" w:tblpY="-855"/>
        <w:tblW w:w="12240" w:type="dxa"/>
        <w:tblLook w:val="04A0" w:firstRow="1" w:lastRow="0" w:firstColumn="1" w:lastColumn="0" w:noHBand="0" w:noVBand="1"/>
      </w:tblPr>
      <w:tblGrid>
        <w:gridCol w:w="1438"/>
        <w:gridCol w:w="10802"/>
      </w:tblGrid>
      <w:tr w:rsidR="007F279D" w:rsidRPr="0098222A" w14:paraId="5B91F8E1" w14:textId="77777777" w:rsidTr="00E05F6D">
        <w:trPr>
          <w:trHeight w:val="77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DBFB8AD" w14:textId="77777777" w:rsidR="00FD728C" w:rsidRPr="0098222A" w:rsidRDefault="00E05F6D" w:rsidP="0098222A">
            <w:pPr>
              <w:spacing w:line="276" w:lineRule="auto"/>
              <w:rPr>
                <w:rFonts w:ascii="Arial" w:hAnsi="Arial" w:cs="Arial"/>
              </w:rPr>
            </w:pPr>
            <w:bookmarkStart w:id="0" w:name="_GoBack"/>
            <w:bookmarkEnd w:id="0"/>
            <w:r w:rsidRPr="0098222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4800" behindDoc="0" locked="0" layoutInCell="1" allowOverlap="1" wp14:anchorId="65610F69" wp14:editId="579928C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-54610</wp:posOffset>
                  </wp:positionV>
                  <wp:extent cx="1167765" cy="38925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LTW_whi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4959" w:rsidRPr="009822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216" w:type="dxa"/>
              <w:left w:w="115" w:type="dxa"/>
              <w:right w:w="115" w:type="dxa"/>
            </w:tcMar>
          </w:tcPr>
          <w:p w14:paraId="0F1C7E06" w14:textId="7B0A26CB" w:rsidR="00C8700B" w:rsidRPr="000979AC" w:rsidRDefault="00455E88" w:rsidP="000979AC">
            <w:pPr>
              <w:pStyle w:val="Title"/>
              <w:framePr w:hSpace="0" w:wrap="auto" w:hAnchor="text" w:xAlign="left" w:yAlign="inline"/>
            </w:pPr>
            <w:r w:rsidRPr="00455E88">
              <w:t xml:space="preserve">Concept Assignment </w:t>
            </w:r>
            <w:r w:rsidR="009C4ECB">
              <w:t>3</w:t>
            </w:r>
            <w:r>
              <w:t xml:space="preserve"> Submission</w:t>
            </w:r>
          </w:p>
          <w:p w14:paraId="531B5B7F" w14:textId="5F79AD53" w:rsidR="007F279D" w:rsidRPr="000979AC" w:rsidRDefault="007F279D" w:rsidP="008D0AE6">
            <w:pPr>
              <w:pStyle w:val="Subtitle"/>
              <w:framePr w:hSpace="0" w:wrap="auto" w:hAnchor="text" w:xAlign="left" w:yAlign="inline"/>
            </w:pPr>
            <w:r w:rsidRPr="000979AC">
              <w:t>P</w:t>
            </w:r>
            <w:r w:rsidRPr="000979AC">
              <w:rPr>
                <w:rStyle w:val="SubtitleChar"/>
              </w:rPr>
              <w:t xml:space="preserve">LTW </w:t>
            </w:r>
            <w:r w:rsidR="00BA150B">
              <w:rPr>
                <w:rStyle w:val="SubtitleChar"/>
              </w:rPr>
              <w:t xml:space="preserve">Computer </w:t>
            </w:r>
            <w:r w:rsidR="002905F8">
              <w:rPr>
                <w:rStyle w:val="SubtitleChar"/>
              </w:rPr>
              <w:t xml:space="preserve">Science </w:t>
            </w:r>
            <w:r w:rsidR="008D0AE6">
              <w:rPr>
                <w:rStyle w:val="SubtitleChar"/>
              </w:rPr>
              <w:t xml:space="preserve">CSP </w:t>
            </w:r>
            <w:r w:rsidR="009A4491">
              <w:rPr>
                <w:rStyle w:val="SubtitleChar"/>
              </w:rPr>
              <w:t>Core Training</w:t>
            </w:r>
          </w:p>
        </w:tc>
      </w:tr>
    </w:tbl>
    <w:p w14:paraId="0A05BAE4" w14:textId="64F34C82" w:rsidR="009103D2" w:rsidRPr="006B7EE5" w:rsidRDefault="009C4ECB" w:rsidP="00F727EA">
      <w:pPr>
        <w:pStyle w:val="Heading1"/>
        <w:spacing w:before="240"/>
      </w:pPr>
      <w:r w:rsidRPr="009C4ECB">
        <w:t>Algorithms</w:t>
      </w: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82064A" w:rsidRPr="0098222A" w14:paraId="2E546DEA" w14:textId="77777777" w:rsidTr="008D0AE6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7F15E7E0" w14:textId="77777777" w:rsidR="0082064A" w:rsidRPr="0098222A" w:rsidRDefault="0082064A" w:rsidP="00EE635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66D68A6" w14:textId="09869337" w:rsidR="0082064A" w:rsidRPr="00A17E20" w:rsidRDefault="002905F8" w:rsidP="00EE635D">
            <w:pPr>
              <w:pStyle w:val="Heading2"/>
              <w:outlineLvl w:val="1"/>
            </w:pPr>
            <w:r w:rsidRPr="002905F8">
              <w:t xml:space="preserve">Part 1: </w:t>
            </w:r>
            <w:r w:rsidR="009C4ECB" w:rsidRPr="009C4ECB">
              <w:t>Data Types and Algorithms in Python</w:t>
            </w:r>
          </w:p>
        </w:tc>
      </w:tr>
    </w:tbl>
    <w:p w14:paraId="6CC4CF45" w14:textId="10819769" w:rsidR="00615B7A" w:rsidRDefault="00615B7A" w:rsidP="00C63D46">
      <w:pPr>
        <w:pStyle w:val="SmallLineSpacewoText"/>
      </w:pPr>
    </w:p>
    <w:p w14:paraId="684B3E99" w14:textId="77777777" w:rsidR="008E37C3" w:rsidRDefault="008E37C3" w:rsidP="00C63D4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615B7A" w:rsidRPr="008323B3" w14:paraId="0AB06F07" w14:textId="77777777" w:rsidTr="002905F8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5550754A" w14:textId="67E5EEAE" w:rsidR="00615B7A" w:rsidRPr="007E2994" w:rsidRDefault="002728BA" w:rsidP="00C80020">
            <w:pPr>
              <w:pStyle w:val="Question"/>
            </w:pPr>
            <w:r w:rsidRPr="008E37C3">
              <w:t>Activity</w:t>
            </w:r>
            <w:r>
              <w:t xml:space="preserve"> 1.3.4: </w:t>
            </w:r>
            <w:r w:rsidR="002905F8" w:rsidRPr="008323B3">
              <w:drawing>
                <wp:anchor distT="0" distB="0" distL="114300" distR="114300" simplePos="0" relativeHeight="251726848" behindDoc="0" locked="0" layoutInCell="1" allowOverlap="1" wp14:anchorId="5537B4EA" wp14:editId="1FAA76B2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22860</wp:posOffset>
                  </wp:positionV>
                  <wp:extent cx="255905" cy="25590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4ECB">
              <w:t>S</w:t>
            </w:r>
            <w:r w:rsidR="009C4ECB" w:rsidRPr="009C4ECB">
              <w:t>ubmit code for steps 4 and 7b</w:t>
            </w:r>
            <w:r w:rsidR="00CA65F3" w:rsidRPr="00CA65F3">
              <w:t>.</w:t>
            </w:r>
          </w:p>
        </w:tc>
      </w:tr>
      <w:tr w:rsidR="00615B7A" w:rsidRPr="000E0650" w14:paraId="72738810" w14:textId="77777777" w:rsidTr="00EE635D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DA01C89" w14:textId="2A11C579" w:rsidR="00615B7A" w:rsidRPr="00C63D46" w:rsidRDefault="004547A2" w:rsidP="00926B04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0E80C2A4" w14:textId="77777777" w:rsidR="009C4ECB" w:rsidRDefault="009C4ECB" w:rsidP="009C4ECB">
      <w:pPr>
        <w:pStyle w:val="SmallLineSpacewoText"/>
      </w:pPr>
    </w:p>
    <w:p w14:paraId="7CB7CEFD" w14:textId="77777777" w:rsidR="009C4ECB" w:rsidRPr="00615B7A" w:rsidRDefault="009C4ECB" w:rsidP="009C4ECB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9C4ECB" w:rsidRPr="008323B3" w14:paraId="5A3D6687" w14:textId="77777777" w:rsidTr="007E5BD0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328CAFB4" w14:textId="3011A67D" w:rsidR="009C4ECB" w:rsidRPr="007E2994" w:rsidRDefault="002728BA" w:rsidP="00C80020">
            <w:pPr>
              <w:pStyle w:val="Question"/>
            </w:pPr>
            <w:r>
              <w:t xml:space="preserve">Activity 1.3.7: </w:t>
            </w:r>
            <w:r w:rsidR="009C4ECB" w:rsidRPr="008323B3">
              <w:drawing>
                <wp:anchor distT="0" distB="0" distL="114300" distR="114300" simplePos="0" relativeHeight="251740160" behindDoc="0" locked="0" layoutInCell="1" allowOverlap="1" wp14:anchorId="25109391" wp14:editId="07F9EAD9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22860</wp:posOffset>
                  </wp:positionV>
                  <wp:extent cx="255905" cy="25590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4ECB">
              <w:t>S</w:t>
            </w:r>
            <w:r w:rsidR="009C4ECB" w:rsidRPr="009C4ECB">
              <w:t>ubmit code for steps 10a, 10c, and 11a</w:t>
            </w:r>
            <w:r w:rsidR="009C4ECB" w:rsidRPr="00CA65F3">
              <w:t>.</w:t>
            </w:r>
          </w:p>
        </w:tc>
      </w:tr>
      <w:tr w:rsidR="009C4ECB" w:rsidRPr="000E0650" w14:paraId="2AA207C3" w14:textId="77777777" w:rsidTr="007E5BD0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00933698" w14:textId="2D4D3FBA" w:rsidR="009C4ECB" w:rsidRPr="00C63D46" w:rsidRDefault="004547A2" w:rsidP="007E5BD0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19B33567" w14:textId="77777777" w:rsidR="009C4ECB" w:rsidRDefault="009C4ECB" w:rsidP="009C4ECB">
      <w:pPr>
        <w:pStyle w:val="SmallLineSpacewoText"/>
      </w:pPr>
    </w:p>
    <w:p w14:paraId="0B1472D8" w14:textId="77777777" w:rsidR="009C4ECB" w:rsidRPr="00615B7A" w:rsidRDefault="009C4ECB" w:rsidP="009C4ECB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9C4ECB" w:rsidRPr="008323B3" w14:paraId="075191DE" w14:textId="77777777" w:rsidTr="007E5BD0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2A869010" w14:textId="3D22540D" w:rsidR="009C4ECB" w:rsidRPr="007E2994" w:rsidRDefault="008E37C3" w:rsidP="00C80020">
            <w:pPr>
              <w:pStyle w:val="Question"/>
            </w:pPr>
            <w:r w:rsidRPr="008323B3">
              <w:drawing>
                <wp:anchor distT="0" distB="0" distL="114300" distR="114300" simplePos="0" relativeHeight="251742208" behindDoc="0" locked="0" layoutInCell="1" allowOverlap="1" wp14:anchorId="0EEFBFE2" wp14:editId="30F3A205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-5715</wp:posOffset>
                  </wp:positionV>
                  <wp:extent cx="255905" cy="25590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28BA">
              <w:t xml:space="preserve">Activity 1.3.8: </w:t>
            </w:r>
            <w:r w:rsidR="009C4ECB">
              <w:t>Submit code for step 8</w:t>
            </w:r>
            <w:r w:rsidR="009C4ECB" w:rsidRPr="00CA65F3">
              <w:t>.</w:t>
            </w:r>
          </w:p>
        </w:tc>
      </w:tr>
      <w:tr w:rsidR="009C4ECB" w:rsidRPr="000E0650" w14:paraId="71A2D5C4" w14:textId="77777777" w:rsidTr="007E5BD0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5F559786" w14:textId="1BC6F981" w:rsidR="009C4ECB" w:rsidRPr="00C63D46" w:rsidRDefault="004547A2" w:rsidP="007E5BD0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22CA814C" w14:textId="77777777" w:rsidR="009C4ECB" w:rsidRDefault="009C4ECB" w:rsidP="009C4ECB">
      <w:pPr>
        <w:pStyle w:val="SmallLineSpacewoText"/>
      </w:pPr>
    </w:p>
    <w:p w14:paraId="4DCF0C36" w14:textId="77777777" w:rsidR="009C4ECB" w:rsidRPr="00615B7A" w:rsidRDefault="009C4ECB" w:rsidP="009C4ECB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9C4ECB" w:rsidRPr="008323B3" w14:paraId="7681A0F0" w14:textId="77777777" w:rsidTr="007E5BD0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1B145806" w14:textId="59FB2371" w:rsidR="009C4ECB" w:rsidRPr="007E2994" w:rsidRDefault="009C4ECB" w:rsidP="00C80020">
            <w:pPr>
              <w:pStyle w:val="Question"/>
            </w:pPr>
            <w:r w:rsidRPr="008323B3">
              <w:drawing>
                <wp:anchor distT="0" distB="0" distL="114300" distR="114300" simplePos="0" relativeHeight="251744256" behindDoc="0" locked="0" layoutInCell="1" allowOverlap="1" wp14:anchorId="6ECDFCFC" wp14:editId="6EAC1AFE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-24765</wp:posOffset>
                  </wp:positionV>
                  <wp:extent cx="255905" cy="25590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C4ECB">
              <w:t xml:space="preserve">Complete Activity 1.3.6 Check </w:t>
            </w:r>
            <w:r w:rsidR="008E37C3">
              <w:t>f</w:t>
            </w:r>
            <w:r w:rsidRPr="009C4ECB">
              <w:t>or Understanding Quizzes 1 and 2</w:t>
            </w:r>
            <w:r w:rsidRPr="00CA65F3">
              <w:t>.</w:t>
            </w:r>
          </w:p>
        </w:tc>
      </w:tr>
      <w:tr w:rsidR="009C4ECB" w:rsidRPr="000E0650" w14:paraId="5E8D53A0" w14:textId="77777777" w:rsidTr="007E5BD0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66081152" w14:textId="34BE8FF9" w:rsidR="009C4ECB" w:rsidRPr="00C63D46" w:rsidRDefault="004547A2" w:rsidP="007E5BD0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1A8D1EEF" w14:textId="77777777" w:rsidR="009C4ECB" w:rsidRDefault="009C4ECB" w:rsidP="009C4ECB">
      <w:pPr>
        <w:pStyle w:val="SmallLineSpacewoText"/>
      </w:pPr>
    </w:p>
    <w:p w14:paraId="32E86FD9" w14:textId="77777777" w:rsidR="009C4ECB" w:rsidRPr="00615B7A" w:rsidRDefault="009C4ECB" w:rsidP="009C4ECB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9C4ECB" w:rsidRPr="008323B3" w14:paraId="1598783E" w14:textId="77777777" w:rsidTr="007E5BD0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1A179414" w14:textId="5569F86C" w:rsidR="009C4ECB" w:rsidRPr="007E2994" w:rsidRDefault="008E37C3" w:rsidP="00C80020">
            <w:pPr>
              <w:pStyle w:val="Question"/>
            </w:pPr>
            <w:r w:rsidRPr="00F97D9C">
              <w:t>Submit your</w:t>
            </w:r>
            <w:r>
              <w:rPr>
                <w:i/>
              </w:rPr>
              <w:t xml:space="preserve"> </w:t>
            </w:r>
            <w:r w:rsidR="009C4ECB" w:rsidRPr="009C4ECB">
              <w:rPr>
                <w:i/>
              </w:rPr>
              <w:drawing>
                <wp:anchor distT="0" distB="0" distL="114300" distR="114300" simplePos="0" relativeHeight="251746304" behindDoc="0" locked="0" layoutInCell="1" allowOverlap="1" wp14:anchorId="677C415D" wp14:editId="24E48532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22860</wp:posOffset>
                  </wp:positionV>
                  <wp:extent cx="255905" cy="2559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4ECB" w:rsidRPr="009C4ECB">
              <w:rPr>
                <w:i/>
              </w:rPr>
              <w:t>Python</w:t>
            </w:r>
            <w:r w:rsidR="009C4ECB" w:rsidRPr="009C4ECB">
              <w:t xml:space="preserve"> code for strategy, explanation of strategy, summary of results, and explanation of results</w:t>
            </w:r>
            <w:r w:rsidR="002728BA">
              <w:t xml:space="preserve"> for Project 1.3.10</w:t>
            </w:r>
            <w:r w:rsidR="009C4ECB" w:rsidRPr="00CA65F3">
              <w:t>.</w:t>
            </w:r>
          </w:p>
        </w:tc>
      </w:tr>
      <w:tr w:rsidR="009C4ECB" w:rsidRPr="000E0650" w14:paraId="457653DE" w14:textId="77777777" w:rsidTr="007E5BD0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1549A61D" w14:textId="3973D622" w:rsidR="009C4ECB" w:rsidRPr="00C63D46" w:rsidRDefault="004547A2" w:rsidP="007E5BD0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1DF9A1DE" w14:textId="3C07D74F" w:rsidR="0082064A" w:rsidRDefault="0082064A" w:rsidP="002905F8">
      <w:pPr>
        <w:pStyle w:val="SmallLineSpacewoText"/>
      </w:pPr>
    </w:p>
    <w:p w14:paraId="19DFAE65" w14:textId="77777777" w:rsidR="002905F8" w:rsidRDefault="002905F8" w:rsidP="002905F8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2905F8" w:rsidRPr="0098222A" w14:paraId="6E20890D" w14:textId="77777777" w:rsidTr="008D0AE6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24496372" w14:textId="77777777" w:rsidR="002905F8" w:rsidRPr="0098222A" w:rsidRDefault="002905F8" w:rsidP="00C80020">
            <w:pPr>
              <w:keepNext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2E78DF70" w14:textId="07D1DF3D" w:rsidR="002905F8" w:rsidRPr="00A17E20" w:rsidRDefault="002905F8" w:rsidP="002905F8">
            <w:pPr>
              <w:pStyle w:val="Heading2"/>
              <w:outlineLvl w:val="1"/>
            </w:pPr>
            <w:r w:rsidRPr="002905F8">
              <w:t xml:space="preserve">Part </w:t>
            </w:r>
            <w:r>
              <w:t>2</w:t>
            </w:r>
            <w:r w:rsidRPr="002905F8">
              <w:t xml:space="preserve">: </w:t>
            </w:r>
            <w:r w:rsidR="009C4ECB" w:rsidRPr="009C4ECB">
              <w:t>Considering Classroom Implications</w:t>
            </w:r>
          </w:p>
        </w:tc>
      </w:tr>
    </w:tbl>
    <w:p w14:paraId="29AD670C" w14:textId="77777777" w:rsidR="008E37C3" w:rsidRDefault="008E37C3" w:rsidP="00C80020">
      <w:pPr>
        <w:pStyle w:val="SmallLineSpacewoText"/>
      </w:pPr>
    </w:p>
    <w:p w14:paraId="7C570DAC" w14:textId="77777777" w:rsidR="008E37C3" w:rsidRDefault="008E37C3" w:rsidP="00C80020">
      <w:pPr>
        <w:pStyle w:val="SmallLineSpacewoText"/>
      </w:pPr>
    </w:p>
    <w:tbl>
      <w:tblPr>
        <w:tblStyle w:val="TableGrid"/>
        <w:tblW w:w="9360" w:type="dxa"/>
        <w:shd w:val="clear" w:color="auto" w:fill="FBEBE8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2728BA" w:rsidRPr="007E2994" w14:paraId="1B668679" w14:textId="77777777" w:rsidTr="00C80020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183098E7" w14:textId="476CA8D6" w:rsidR="002728BA" w:rsidRPr="007E2994" w:rsidRDefault="002728BA" w:rsidP="00C80020">
            <w:pPr>
              <w:pStyle w:val="Question"/>
            </w:pPr>
            <w:r w:rsidRPr="008323B3">
              <w:drawing>
                <wp:anchor distT="0" distB="0" distL="114300" distR="114300" simplePos="0" relativeHeight="251748352" behindDoc="0" locked="0" layoutInCell="1" allowOverlap="1" wp14:anchorId="74239AA9" wp14:editId="33C1DDD5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656590</wp:posOffset>
                  </wp:positionV>
                  <wp:extent cx="255905" cy="2559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Write a reflection about the things you learned today. Consider highlighting new things yo</w:t>
            </w:r>
            <w:r w:rsidR="008E37C3">
              <w:t>’</w:t>
            </w:r>
            <w:r>
              <w:t>ave learned, items you need to consider for implementing this in your classroom, and ideas and suggestions you</w:t>
            </w:r>
            <w:r w:rsidR="008E37C3">
              <w:t>’</w:t>
            </w:r>
            <w:r>
              <w:t>ve heard from others. Use the questions in Part 2 of the assignment as prompts, but don</w:t>
            </w:r>
            <w:r w:rsidR="008E37C3">
              <w:t>’</w:t>
            </w:r>
            <w:r>
              <w:t>t feel limited or constrained by just those questions.</w:t>
            </w:r>
          </w:p>
        </w:tc>
      </w:tr>
      <w:tr w:rsidR="002728BA" w:rsidRPr="00C63D46" w14:paraId="3B66DC70" w14:textId="77777777" w:rsidTr="00C80020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47419E68" w14:textId="77777777" w:rsidR="002728BA" w:rsidRPr="00C63D46" w:rsidRDefault="002728BA" w:rsidP="00C6343D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77D78457" w14:textId="77777777" w:rsidR="002905F8" w:rsidRDefault="002905F8" w:rsidP="002905F8">
      <w:pPr>
        <w:pStyle w:val="SmallLineSpacewoText"/>
      </w:pPr>
    </w:p>
    <w:p w14:paraId="32DA703A" w14:textId="77777777" w:rsidR="002905F8" w:rsidRDefault="002905F8" w:rsidP="002905F8">
      <w:pPr>
        <w:pStyle w:val="SmallLineSpacewoText"/>
      </w:pPr>
    </w:p>
    <w:sectPr w:rsidR="002905F8" w:rsidSect="00C53B6F">
      <w:footerReference w:type="default" r:id="rId10"/>
      <w:headerReference w:type="first" r:id="rId11"/>
      <w:footerReference w:type="first" r:id="rId12"/>
      <w:pgSz w:w="12240" w:h="15840" w:code="1"/>
      <w:pgMar w:top="1440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BD0AC" w14:textId="77777777" w:rsidR="00DF538C" w:rsidRDefault="00DF538C" w:rsidP="0082739A">
      <w:r>
        <w:separator/>
      </w:r>
    </w:p>
    <w:p w14:paraId="3FC0FB20" w14:textId="77777777" w:rsidR="00DF538C" w:rsidRDefault="00DF538C"/>
    <w:p w14:paraId="696ECDA5" w14:textId="77777777" w:rsidR="00DF538C" w:rsidRDefault="00DF538C" w:rsidP="009103D2"/>
    <w:p w14:paraId="5AD416AB" w14:textId="77777777" w:rsidR="00DF538C" w:rsidRDefault="00DF538C" w:rsidP="000979AC"/>
    <w:p w14:paraId="15769543" w14:textId="77777777" w:rsidR="00DF538C" w:rsidRDefault="00DF538C" w:rsidP="000979AC"/>
    <w:p w14:paraId="0148D77A" w14:textId="77777777" w:rsidR="00DF538C" w:rsidRDefault="00DF538C" w:rsidP="00037FBA"/>
    <w:p w14:paraId="627F1645" w14:textId="77777777" w:rsidR="00DF538C" w:rsidRDefault="00DF538C" w:rsidP="007031CF"/>
    <w:p w14:paraId="408642B0" w14:textId="77777777" w:rsidR="00DF538C" w:rsidRDefault="00DF538C"/>
    <w:p w14:paraId="79B93546" w14:textId="77777777" w:rsidR="00DF538C" w:rsidRDefault="00DF538C"/>
  </w:endnote>
  <w:endnote w:type="continuationSeparator" w:id="0">
    <w:p w14:paraId="45716515" w14:textId="77777777" w:rsidR="00DF538C" w:rsidRDefault="00DF538C" w:rsidP="0082739A">
      <w:r>
        <w:continuationSeparator/>
      </w:r>
    </w:p>
    <w:p w14:paraId="2A3FBA49" w14:textId="77777777" w:rsidR="00DF538C" w:rsidRDefault="00DF538C"/>
    <w:p w14:paraId="69DA4C52" w14:textId="77777777" w:rsidR="00DF538C" w:rsidRDefault="00DF538C" w:rsidP="009103D2"/>
    <w:p w14:paraId="76AEE2C4" w14:textId="77777777" w:rsidR="00DF538C" w:rsidRDefault="00DF538C" w:rsidP="000979AC"/>
    <w:p w14:paraId="2E3E7882" w14:textId="77777777" w:rsidR="00DF538C" w:rsidRDefault="00DF538C" w:rsidP="000979AC"/>
    <w:p w14:paraId="2DA1DE15" w14:textId="77777777" w:rsidR="00DF538C" w:rsidRDefault="00DF538C" w:rsidP="00037FBA"/>
    <w:p w14:paraId="35D190B7" w14:textId="77777777" w:rsidR="00DF538C" w:rsidRDefault="00DF538C" w:rsidP="007031CF"/>
    <w:p w14:paraId="43A98217" w14:textId="77777777" w:rsidR="00DF538C" w:rsidRDefault="00DF538C"/>
    <w:p w14:paraId="58F07C61" w14:textId="77777777" w:rsidR="00DF538C" w:rsidRDefault="00DF5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502517"/>
      <w:docPartObj>
        <w:docPartGallery w:val="Page Numbers (Bottom of Page)"/>
        <w:docPartUnique/>
      </w:docPartObj>
    </w:sdtPr>
    <w:sdtEndPr/>
    <w:sdtContent>
      <w:p w14:paraId="65B464B5" w14:textId="7979B15E" w:rsidR="00F37DD8" w:rsidRPr="007031CF" w:rsidRDefault="00F37DD8" w:rsidP="00815131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58240" behindDoc="1" locked="0" layoutInCell="1" allowOverlap="1" wp14:anchorId="2A77E6B6" wp14:editId="54DA9E98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C80020">
          <w:rPr>
            <w:noProof/>
          </w:rPr>
          <w:t>2</w:t>
        </w:r>
        <w:r w:rsidRPr="007031CF">
          <w:fldChar w:fldCharType="end"/>
        </w:r>
      </w:p>
      <w:p w14:paraId="548870A9" w14:textId="51BAD60F" w:rsidR="00290780" w:rsidRDefault="00F37DD8" w:rsidP="00815131">
        <w:pPr>
          <w:pStyle w:val="PageFooter"/>
        </w:pPr>
        <w:r w:rsidRPr="007031CF">
          <w:t xml:space="preserve">© </w:t>
        </w:r>
        <w:r w:rsidR="002728BA">
          <w:t>2018</w:t>
        </w:r>
        <w:r w:rsidRPr="007031CF">
          <w:t xml:space="preserve"> Project Lead The Way</w:t>
        </w:r>
        <w:r w:rsidR="00C25E37">
          <w:t>, Inc.</w:t>
        </w:r>
      </w:p>
    </w:sdtContent>
  </w:sdt>
  <w:p w14:paraId="1156D55F" w14:textId="77777777" w:rsidR="00532F39" w:rsidRDefault="00532F39" w:rsidP="00C800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7914488"/>
      <w:docPartObj>
        <w:docPartGallery w:val="Page Numbers (Bottom of Page)"/>
        <w:docPartUnique/>
      </w:docPartObj>
    </w:sdtPr>
    <w:sdtEndPr/>
    <w:sdtContent>
      <w:p w14:paraId="35B892E3" w14:textId="54FC73FF" w:rsidR="001F74A4" w:rsidRPr="007031CF" w:rsidRDefault="001F74A4" w:rsidP="00683974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62336" behindDoc="1" locked="0" layoutInCell="1" allowOverlap="1" wp14:anchorId="0F2CCFD2" wp14:editId="452D7013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C80020">
          <w:rPr>
            <w:noProof/>
          </w:rPr>
          <w:t>1</w:t>
        </w:r>
        <w:r w:rsidRPr="007031CF">
          <w:fldChar w:fldCharType="end"/>
        </w:r>
      </w:p>
      <w:p w14:paraId="04E7EA68" w14:textId="147CE41D" w:rsidR="00290780" w:rsidRDefault="001F74A4" w:rsidP="00683974">
        <w:pPr>
          <w:pStyle w:val="PageFooter"/>
        </w:pPr>
        <w:r w:rsidRPr="00F727EA">
          <w:t xml:space="preserve">© </w:t>
        </w:r>
        <w:r w:rsidR="002728BA">
          <w:t>2018</w:t>
        </w:r>
        <w:r w:rsidRPr="00F727EA">
          <w:t xml:space="preserve"> Project Lead The Way</w:t>
        </w:r>
        <w:r w:rsidR="00C25E37">
          <w:t>, Inc.</w:t>
        </w:r>
      </w:p>
    </w:sdtContent>
  </w:sdt>
  <w:p w14:paraId="50184663" w14:textId="77777777" w:rsidR="00532F39" w:rsidRDefault="00532F39" w:rsidP="00C800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E4B1C" w14:textId="77777777" w:rsidR="00DF538C" w:rsidRDefault="00DF538C" w:rsidP="0082739A">
      <w:r>
        <w:separator/>
      </w:r>
    </w:p>
    <w:p w14:paraId="1BB451E8" w14:textId="77777777" w:rsidR="00DF538C" w:rsidRDefault="00DF538C"/>
    <w:p w14:paraId="6FB6F7DC" w14:textId="77777777" w:rsidR="00DF538C" w:rsidRDefault="00DF538C" w:rsidP="009103D2"/>
    <w:p w14:paraId="594FB72B" w14:textId="77777777" w:rsidR="00DF538C" w:rsidRDefault="00DF538C" w:rsidP="000979AC"/>
    <w:p w14:paraId="6232DD63" w14:textId="77777777" w:rsidR="00DF538C" w:rsidRDefault="00DF538C" w:rsidP="000979AC"/>
    <w:p w14:paraId="546406F7" w14:textId="77777777" w:rsidR="00DF538C" w:rsidRDefault="00DF538C" w:rsidP="00037FBA"/>
    <w:p w14:paraId="1C6C1011" w14:textId="77777777" w:rsidR="00DF538C" w:rsidRDefault="00DF538C" w:rsidP="007031CF"/>
    <w:p w14:paraId="78B129F3" w14:textId="77777777" w:rsidR="00DF538C" w:rsidRDefault="00DF538C"/>
    <w:p w14:paraId="3FA33DF2" w14:textId="77777777" w:rsidR="00DF538C" w:rsidRDefault="00DF538C"/>
  </w:footnote>
  <w:footnote w:type="continuationSeparator" w:id="0">
    <w:p w14:paraId="4626D8E7" w14:textId="77777777" w:rsidR="00DF538C" w:rsidRDefault="00DF538C" w:rsidP="0082739A">
      <w:r>
        <w:continuationSeparator/>
      </w:r>
    </w:p>
    <w:p w14:paraId="5B5BFB72" w14:textId="77777777" w:rsidR="00DF538C" w:rsidRDefault="00DF538C"/>
    <w:p w14:paraId="72CA22F9" w14:textId="77777777" w:rsidR="00DF538C" w:rsidRDefault="00DF538C" w:rsidP="009103D2"/>
    <w:p w14:paraId="4FAC8D23" w14:textId="77777777" w:rsidR="00DF538C" w:rsidRDefault="00DF538C" w:rsidP="000979AC"/>
    <w:p w14:paraId="29AF5A19" w14:textId="77777777" w:rsidR="00DF538C" w:rsidRDefault="00DF538C" w:rsidP="000979AC"/>
    <w:p w14:paraId="47203784" w14:textId="77777777" w:rsidR="00DF538C" w:rsidRDefault="00DF538C" w:rsidP="00037FBA"/>
    <w:p w14:paraId="39FE92E7" w14:textId="77777777" w:rsidR="00DF538C" w:rsidRDefault="00DF538C" w:rsidP="007031CF"/>
    <w:p w14:paraId="76567A7C" w14:textId="77777777" w:rsidR="00DF538C" w:rsidRDefault="00DF538C"/>
    <w:p w14:paraId="6EA5EDB1" w14:textId="77777777" w:rsidR="00DF538C" w:rsidRDefault="00DF53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01E77" w14:textId="77777777" w:rsidR="00C15E11" w:rsidRDefault="00C15E11">
    <w:pPr>
      <w:pStyle w:val="Header"/>
      <w:framePr w:wrap="around"/>
    </w:pPr>
    <w:r w:rsidRPr="003F7A0D">
      <w:rPr>
        <w:noProof/>
      </w:rPr>
      <w:drawing>
        <wp:anchor distT="0" distB="0" distL="114300" distR="114300" simplePos="0" relativeHeight="251660288" behindDoc="1" locked="0" layoutInCell="1" allowOverlap="1" wp14:anchorId="62031C30" wp14:editId="2C5D37A7">
          <wp:simplePos x="0" y="0"/>
          <wp:positionH relativeFrom="column">
            <wp:posOffset>2305050</wp:posOffset>
          </wp:positionH>
          <wp:positionV relativeFrom="paragraph">
            <wp:posOffset>-2695575</wp:posOffset>
          </wp:positionV>
          <wp:extent cx="6237604" cy="72055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ackgroundA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7604" cy="7205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DD887B" w14:textId="77777777" w:rsidR="00290780" w:rsidRDefault="00290780"/>
  <w:p w14:paraId="68C9BAEF" w14:textId="77777777" w:rsidR="00532F39" w:rsidRDefault="00532F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256D"/>
    <w:multiLevelType w:val="multilevel"/>
    <w:tmpl w:val="0F3C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424E"/>
    <w:multiLevelType w:val="hybridMultilevel"/>
    <w:tmpl w:val="896446F8"/>
    <w:lvl w:ilvl="0" w:tplc="FE8CDA0E">
      <w:start w:val="1"/>
      <w:numFmt w:val="decimal"/>
      <w:pStyle w:val="TableList"/>
      <w:lvlText w:val="%1."/>
      <w:lvlJc w:val="left"/>
      <w:pPr>
        <w:ind w:left="936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8BE174A"/>
    <w:multiLevelType w:val="multilevel"/>
    <w:tmpl w:val="4AE2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63143"/>
    <w:multiLevelType w:val="hybridMultilevel"/>
    <w:tmpl w:val="0A24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F1C41"/>
    <w:multiLevelType w:val="multilevel"/>
    <w:tmpl w:val="36D4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83EF7"/>
    <w:multiLevelType w:val="multilevel"/>
    <w:tmpl w:val="241A59E0"/>
    <w:lvl w:ilvl="0">
      <w:start w:val="1"/>
      <w:numFmt w:val="bullet"/>
      <w:pStyle w:val="TableBullet1"/>
      <w:lvlText w:val=""/>
      <w:lvlJc w:val="left"/>
      <w:pPr>
        <w:ind w:left="60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52AF4"/>
    <w:multiLevelType w:val="multilevel"/>
    <w:tmpl w:val="410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7384C"/>
    <w:multiLevelType w:val="multilevel"/>
    <w:tmpl w:val="D6B4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915BE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1F2C1ABA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23536CC6"/>
    <w:multiLevelType w:val="hybridMultilevel"/>
    <w:tmpl w:val="DD4A1596"/>
    <w:lvl w:ilvl="0" w:tplc="2DA0DA80">
      <w:start w:val="1"/>
      <w:numFmt w:val="bullet"/>
      <w:pStyle w:val="BulletedLis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66F93"/>
    <w:multiLevelType w:val="multilevel"/>
    <w:tmpl w:val="792C14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2CC7A08"/>
    <w:multiLevelType w:val="multilevel"/>
    <w:tmpl w:val="C828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A27AAF"/>
    <w:multiLevelType w:val="multilevel"/>
    <w:tmpl w:val="DE78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534E"/>
    <w:multiLevelType w:val="multilevel"/>
    <w:tmpl w:val="4AA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B7F1A"/>
    <w:multiLevelType w:val="multilevel"/>
    <w:tmpl w:val="D80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1D12"/>
    <w:multiLevelType w:val="multilevel"/>
    <w:tmpl w:val="EA2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66282"/>
    <w:multiLevelType w:val="hybridMultilevel"/>
    <w:tmpl w:val="67BC083C"/>
    <w:lvl w:ilvl="0" w:tplc="3E3269DE">
      <w:start w:val="1"/>
      <w:numFmt w:val="decimal"/>
      <w:pStyle w:val="Questio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AA9"/>
    <w:multiLevelType w:val="hybridMultilevel"/>
    <w:tmpl w:val="2672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2775C"/>
    <w:multiLevelType w:val="multilevel"/>
    <w:tmpl w:val="C2BE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44ECE"/>
    <w:multiLevelType w:val="multilevel"/>
    <w:tmpl w:val="0A42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AB3"/>
    <w:multiLevelType w:val="multilevel"/>
    <w:tmpl w:val="53B2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F19C8"/>
    <w:multiLevelType w:val="multilevel"/>
    <w:tmpl w:val="9C9A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63823"/>
    <w:multiLevelType w:val="multilevel"/>
    <w:tmpl w:val="ABA4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81E3D"/>
    <w:multiLevelType w:val="multilevel"/>
    <w:tmpl w:val="68F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B48D8"/>
    <w:multiLevelType w:val="hybridMultilevel"/>
    <w:tmpl w:val="CFD826A8"/>
    <w:lvl w:ilvl="0" w:tplc="3FDA1FCC">
      <w:start w:val="1"/>
      <w:numFmt w:val="bullet"/>
      <w:pStyle w:val="TableBullet2"/>
      <w:lvlText w:val="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60957181"/>
    <w:multiLevelType w:val="multilevel"/>
    <w:tmpl w:val="680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45D74"/>
    <w:multiLevelType w:val="multilevel"/>
    <w:tmpl w:val="EFDC53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64EA23F0"/>
    <w:multiLevelType w:val="hybridMultilevel"/>
    <w:tmpl w:val="D80C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13F8D"/>
    <w:multiLevelType w:val="multilevel"/>
    <w:tmpl w:val="96D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A6003"/>
    <w:multiLevelType w:val="hybridMultilevel"/>
    <w:tmpl w:val="94D6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90001"/>
    <w:multiLevelType w:val="hybridMultilevel"/>
    <w:tmpl w:val="911C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307DF"/>
    <w:multiLevelType w:val="hybridMultilevel"/>
    <w:tmpl w:val="A7B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C5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8750A"/>
    <w:multiLevelType w:val="multilevel"/>
    <w:tmpl w:val="9F26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C7FE6"/>
    <w:multiLevelType w:val="hybridMultilevel"/>
    <w:tmpl w:val="84F2DD88"/>
    <w:lvl w:ilvl="0" w:tplc="4B52F52E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6CAC"/>
    <w:multiLevelType w:val="multilevel"/>
    <w:tmpl w:val="99A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70696B"/>
    <w:multiLevelType w:val="hybridMultilevel"/>
    <w:tmpl w:val="F3A4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E2DA1"/>
    <w:multiLevelType w:val="hybridMultilevel"/>
    <w:tmpl w:val="DB8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2733F"/>
    <w:multiLevelType w:val="multilevel"/>
    <w:tmpl w:val="F382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8208E"/>
    <w:multiLevelType w:val="hybridMultilevel"/>
    <w:tmpl w:val="C6FC47B0"/>
    <w:lvl w:ilvl="0" w:tplc="A05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E62C7"/>
    <w:multiLevelType w:val="multilevel"/>
    <w:tmpl w:val="782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07E44"/>
    <w:multiLevelType w:val="multilevel"/>
    <w:tmpl w:val="886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B34874"/>
    <w:multiLevelType w:val="multilevel"/>
    <w:tmpl w:val="932E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5"/>
  </w:num>
  <w:num w:numId="3">
    <w:abstractNumId w:val="15"/>
  </w:num>
  <w:num w:numId="4">
    <w:abstractNumId w:val="26"/>
  </w:num>
  <w:num w:numId="5">
    <w:abstractNumId w:val="12"/>
  </w:num>
  <w:num w:numId="6">
    <w:abstractNumId w:val="16"/>
  </w:num>
  <w:num w:numId="7">
    <w:abstractNumId w:val="35"/>
    <w:lvlOverride w:ilvl="0">
      <w:startOverride w:val="1"/>
    </w:lvlOverride>
  </w:num>
  <w:num w:numId="8">
    <w:abstractNumId w:val="35"/>
    <w:lvlOverride w:ilvl="0"/>
    <w:lvlOverride w:ilvl="1">
      <w:startOverride w:val="1"/>
    </w:lvlOverride>
  </w:num>
  <w:num w:numId="9">
    <w:abstractNumId w:val="42"/>
    <w:lvlOverride w:ilvl="0">
      <w:startOverride w:val="2"/>
    </w:lvlOverride>
  </w:num>
  <w:num w:numId="10">
    <w:abstractNumId w:val="42"/>
    <w:lvlOverride w:ilvl="0"/>
    <w:lvlOverride w:ilvl="1">
      <w:startOverride w:val="1"/>
    </w:lvlOverride>
  </w:num>
  <w:num w:numId="11">
    <w:abstractNumId w:val="42"/>
    <w:lvlOverride w:ilvl="0"/>
    <w:lvlOverride w:ilvl="1"/>
    <w:lvlOverride w:ilvl="2">
      <w:startOverride w:val="1"/>
    </w:lvlOverride>
  </w:num>
  <w:num w:numId="12">
    <w:abstractNumId w:val="42"/>
    <w:lvlOverride w:ilvl="0"/>
    <w:lvlOverride w:ilvl="1"/>
    <w:lvlOverride w:ilvl="2">
      <w:startOverride w:val="1"/>
    </w:lvlOverride>
  </w:num>
  <w:num w:numId="13">
    <w:abstractNumId w:val="24"/>
    <w:lvlOverride w:ilvl="0">
      <w:startOverride w:val="3"/>
    </w:lvlOverride>
  </w:num>
  <w:num w:numId="14">
    <w:abstractNumId w:val="24"/>
    <w:lvlOverride w:ilvl="0"/>
    <w:lvlOverride w:ilvl="1">
      <w:startOverride w:val="1"/>
    </w:lvlOverride>
  </w:num>
  <w:num w:numId="15">
    <w:abstractNumId w:val="19"/>
    <w:lvlOverride w:ilvl="0">
      <w:startOverride w:val="4"/>
    </w:lvlOverride>
  </w:num>
  <w:num w:numId="16">
    <w:abstractNumId w:val="38"/>
    <w:lvlOverride w:ilvl="0">
      <w:startOverride w:val="5"/>
    </w:lvlOverride>
  </w:num>
  <w:num w:numId="17">
    <w:abstractNumId w:val="22"/>
    <w:lvlOverride w:ilvl="0">
      <w:startOverride w:val="6"/>
    </w:lvlOverride>
  </w:num>
  <w:num w:numId="18">
    <w:abstractNumId w:val="7"/>
    <w:lvlOverride w:ilvl="0">
      <w:startOverride w:val="7"/>
    </w:lvlOverride>
  </w:num>
  <w:num w:numId="19">
    <w:abstractNumId w:val="6"/>
    <w:lvlOverride w:ilvl="0">
      <w:startOverride w:val="8"/>
    </w:lvlOverride>
  </w:num>
  <w:num w:numId="20">
    <w:abstractNumId w:val="21"/>
    <w:lvlOverride w:ilvl="0">
      <w:startOverride w:val="9"/>
    </w:lvlOverride>
  </w:num>
  <w:num w:numId="21">
    <w:abstractNumId w:val="2"/>
    <w:lvlOverride w:ilvl="0">
      <w:startOverride w:val="10"/>
    </w:lvlOverride>
  </w:num>
  <w:num w:numId="22">
    <w:abstractNumId w:val="33"/>
    <w:lvlOverride w:ilvl="0">
      <w:startOverride w:val="1"/>
    </w:lvlOverride>
  </w:num>
  <w:num w:numId="23">
    <w:abstractNumId w:val="23"/>
    <w:lvlOverride w:ilvl="0">
      <w:startOverride w:val="2"/>
    </w:lvlOverride>
  </w:num>
  <w:num w:numId="24">
    <w:abstractNumId w:val="14"/>
    <w:lvlOverride w:ilvl="0">
      <w:startOverride w:val="3"/>
    </w:lvlOverride>
  </w:num>
  <w:num w:numId="25">
    <w:abstractNumId w:val="29"/>
    <w:lvlOverride w:ilvl="1">
      <w:startOverride w:val="1"/>
    </w:lvlOverride>
  </w:num>
  <w:num w:numId="26">
    <w:abstractNumId w:val="29"/>
    <w:lvlOverride w:ilvl="1">
      <w:startOverride w:val="2"/>
    </w:lvlOverride>
  </w:num>
  <w:num w:numId="27">
    <w:abstractNumId w:val="20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40"/>
    <w:lvlOverride w:ilvl="0">
      <w:startOverride w:val="1"/>
    </w:lvlOverride>
  </w:num>
  <w:num w:numId="31">
    <w:abstractNumId w:val="40"/>
    <w:lvlOverride w:ilvl="0"/>
    <w:lvlOverride w:ilvl="1">
      <w:startOverride w:val="1"/>
    </w:lvlOverride>
  </w:num>
  <w:num w:numId="32">
    <w:abstractNumId w:val="40"/>
    <w:lvlOverride w:ilvl="0"/>
    <w:lvlOverride w:ilvl="1">
      <w:startOverride w:val="2"/>
    </w:lvlOverride>
  </w:num>
  <w:num w:numId="33">
    <w:abstractNumId w:val="40"/>
    <w:lvlOverride w:ilvl="0"/>
    <w:lvlOverride w:ilvl="1">
      <w:startOverride w:val="3"/>
    </w:lvlOverride>
  </w:num>
  <w:num w:numId="34">
    <w:abstractNumId w:val="13"/>
    <w:lvlOverride w:ilvl="0">
      <w:startOverride w:val="2"/>
    </w:lvlOverride>
  </w:num>
  <w:num w:numId="35">
    <w:abstractNumId w:val="13"/>
    <w:lvlOverride w:ilvl="0"/>
    <w:lvlOverride w:ilvl="1">
      <w:startOverride w:val="1"/>
    </w:lvlOverride>
  </w:num>
  <w:num w:numId="36">
    <w:abstractNumId w:val="13"/>
    <w:lvlOverride w:ilvl="0"/>
    <w:lvlOverride w:ilvl="1">
      <w:startOverride w:val="4"/>
    </w:lvlOverride>
  </w:num>
  <w:num w:numId="37">
    <w:abstractNumId w:val="9"/>
  </w:num>
  <w:num w:numId="38">
    <w:abstractNumId w:val="27"/>
  </w:num>
  <w:num w:numId="39">
    <w:abstractNumId w:val="8"/>
  </w:num>
  <w:num w:numId="40">
    <w:abstractNumId w:val="28"/>
  </w:num>
  <w:num w:numId="41">
    <w:abstractNumId w:val="37"/>
  </w:num>
  <w:num w:numId="42">
    <w:abstractNumId w:val="11"/>
  </w:num>
  <w:num w:numId="43">
    <w:abstractNumId w:val="31"/>
  </w:num>
  <w:num w:numId="44">
    <w:abstractNumId w:val="30"/>
  </w:num>
  <w:num w:numId="45">
    <w:abstractNumId w:val="18"/>
  </w:num>
  <w:num w:numId="46">
    <w:abstractNumId w:val="32"/>
  </w:num>
  <w:num w:numId="47">
    <w:abstractNumId w:val="36"/>
  </w:num>
  <w:num w:numId="48">
    <w:abstractNumId w:val="3"/>
  </w:num>
  <w:num w:numId="49">
    <w:abstractNumId w:val="34"/>
  </w:num>
  <w:num w:numId="50">
    <w:abstractNumId w:val="10"/>
  </w:num>
  <w:num w:numId="51">
    <w:abstractNumId w:val="34"/>
    <w:lvlOverride w:ilvl="0">
      <w:startOverride w:val="1"/>
    </w:lvlOverride>
  </w:num>
  <w:num w:numId="52">
    <w:abstractNumId w:val="39"/>
  </w:num>
  <w:num w:numId="53">
    <w:abstractNumId w:val="1"/>
  </w:num>
  <w:num w:numId="54">
    <w:abstractNumId w:val="1"/>
    <w:lvlOverride w:ilvl="0">
      <w:startOverride w:val="1"/>
    </w:lvlOverride>
  </w:num>
  <w:num w:numId="55">
    <w:abstractNumId w:val="17"/>
  </w:num>
  <w:num w:numId="56">
    <w:abstractNumId w:val="25"/>
  </w:num>
  <w:num w:numId="57">
    <w:abstractNumId w:val="1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88"/>
    <w:rsid w:val="0000442D"/>
    <w:rsid w:val="00005E59"/>
    <w:rsid w:val="000239E7"/>
    <w:rsid w:val="000369E5"/>
    <w:rsid w:val="00037FBA"/>
    <w:rsid w:val="00042537"/>
    <w:rsid w:val="00050B4B"/>
    <w:rsid w:val="00051086"/>
    <w:rsid w:val="00061B5D"/>
    <w:rsid w:val="0006597C"/>
    <w:rsid w:val="000755A4"/>
    <w:rsid w:val="000979AC"/>
    <w:rsid w:val="000B11DB"/>
    <w:rsid w:val="000B48F1"/>
    <w:rsid w:val="000C18CD"/>
    <w:rsid w:val="000E0650"/>
    <w:rsid w:val="000E62BA"/>
    <w:rsid w:val="000E6B85"/>
    <w:rsid w:val="000F105F"/>
    <w:rsid w:val="000F4FEC"/>
    <w:rsid w:val="000F6037"/>
    <w:rsid w:val="00101B78"/>
    <w:rsid w:val="00102EB7"/>
    <w:rsid w:val="00123A66"/>
    <w:rsid w:val="0014466E"/>
    <w:rsid w:val="001536B5"/>
    <w:rsid w:val="00161844"/>
    <w:rsid w:val="00164F05"/>
    <w:rsid w:val="00164FE0"/>
    <w:rsid w:val="00166893"/>
    <w:rsid w:val="00181424"/>
    <w:rsid w:val="00194191"/>
    <w:rsid w:val="00194A6F"/>
    <w:rsid w:val="001C15EC"/>
    <w:rsid w:val="001C5BD9"/>
    <w:rsid w:val="001C72B1"/>
    <w:rsid w:val="001D58C6"/>
    <w:rsid w:val="001D65BD"/>
    <w:rsid w:val="001E6DD3"/>
    <w:rsid w:val="001F01F6"/>
    <w:rsid w:val="001F1922"/>
    <w:rsid w:val="001F74A4"/>
    <w:rsid w:val="001F766B"/>
    <w:rsid w:val="00201012"/>
    <w:rsid w:val="002150AE"/>
    <w:rsid w:val="00217E30"/>
    <w:rsid w:val="0022574E"/>
    <w:rsid w:val="002260CB"/>
    <w:rsid w:val="00240AD8"/>
    <w:rsid w:val="00257E93"/>
    <w:rsid w:val="002728BA"/>
    <w:rsid w:val="00282C88"/>
    <w:rsid w:val="002905F8"/>
    <w:rsid w:val="00290780"/>
    <w:rsid w:val="00293997"/>
    <w:rsid w:val="0029704A"/>
    <w:rsid w:val="002B019D"/>
    <w:rsid w:val="002B02B5"/>
    <w:rsid w:val="002F6FDE"/>
    <w:rsid w:val="00300532"/>
    <w:rsid w:val="00314959"/>
    <w:rsid w:val="00341DA2"/>
    <w:rsid w:val="00346CA8"/>
    <w:rsid w:val="003558CB"/>
    <w:rsid w:val="00361613"/>
    <w:rsid w:val="00363756"/>
    <w:rsid w:val="0038138E"/>
    <w:rsid w:val="003838AB"/>
    <w:rsid w:val="00395114"/>
    <w:rsid w:val="00395D54"/>
    <w:rsid w:val="00397DED"/>
    <w:rsid w:val="003A129A"/>
    <w:rsid w:val="003A23C7"/>
    <w:rsid w:val="003A2ACF"/>
    <w:rsid w:val="003A2B0E"/>
    <w:rsid w:val="003A508E"/>
    <w:rsid w:val="003D0E76"/>
    <w:rsid w:val="003D3B23"/>
    <w:rsid w:val="003D7E6B"/>
    <w:rsid w:val="003F7A0D"/>
    <w:rsid w:val="004169EE"/>
    <w:rsid w:val="0042030F"/>
    <w:rsid w:val="00427CE9"/>
    <w:rsid w:val="00431666"/>
    <w:rsid w:val="0043780E"/>
    <w:rsid w:val="0044489C"/>
    <w:rsid w:val="004547A2"/>
    <w:rsid w:val="00455E88"/>
    <w:rsid w:val="0047303E"/>
    <w:rsid w:val="004A030D"/>
    <w:rsid w:val="004B3BFA"/>
    <w:rsid w:val="004B70EB"/>
    <w:rsid w:val="004C0046"/>
    <w:rsid w:val="004C4869"/>
    <w:rsid w:val="004C6DB6"/>
    <w:rsid w:val="00501E8D"/>
    <w:rsid w:val="0051301E"/>
    <w:rsid w:val="005131A4"/>
    <w:rsid w:val="00527805"/>
    <w:rsid w:val="00532F39"/>
    <w:rsid w:val="00541894"/>
    <w:rsid w:val="005471C2"/>
    <w:rsid w:val="00567342"/>
    <w:rsid w:val="00567997"/>
    <w:rsid w:val="00574726"/>
    <w:rsid w:val="00594EE2"/>
    <w:rsid w:val="00596157"/>
    <w:rsid w:val="005B1F1B"/>
    <w:rsid w:val="005B595D"/>
    <w:rsid w:val="005D09F3"/>
    <w:rsid w:val="005D56A8"/>
    <w:rsid w:val="005D5BF8"/>
    <w:rsid w:val="005D6DB5"/>
    <w:rsid w:val="00615B7A"/>
    <w:rsid w:val="00617BCB"/>
    <w:rsid w:val="00624944"/>
    <w:rsid w:val="00631175"/>
    <w:rsid w:val="00641E1C"/>
    <w:rsid w:val="00642F33"/>
    <w:rsid w:val="006671ED"/>
    <w:rsid w:val="00670C1F"/>
    <w:rsid w:val="006748D2"/>
    <w:rsid w:val="00683974"/>
    <w:rsid w:val="006B7EE5"/>
    <w:rsid w:val="006C4517"/>
    <w:rsid w:val="006E616E"/>
    <w:rsid w:val="00700676"/>
    <w:rsid w:val="007031CF"/>
    <w:rsid w:val="00715429"/>
    <w:rsid w:val="00722215"/>
    <w:rsid w:val="00731E71"/>
    <w:rsid w:val="007345EE"/>
    <w:rsid w:val="0076391A"/>
    <w:rsid w:val="00780761"/>
    <w:rsid w:val="00781172"/>
    <w:rsid w:val="00786687"/>
    <w:rsid w:val="007A5859"/>
    <w:rsid w:val="007B5A87"/>
    <w:rsid w:val="007D2967"/>
    <w:rsid w:val="007D6551"/>
    <w:rsid w:val="007E2994"/>
    <w:rsid w:val="007E5627"/>
    <w:rsid w:val="007F279D"/>
    <w:rsid w:val="00802DA5"/>
    <w:rsid w:val="00806B35"/>
    <w:rsid w:val="00813347"/>
    <w:rsid w:val="00815131"/>
    <w:rsid w:val="0081634D"/>
    <w:rsid w:val="0082064A"/>
    <w:rsid w:val="00827011"/>
    <w:rsid w:val="0082739A"/>
    <w:rsid w:val="00855309"/>
    <w:rsid w:val="008710FF"/>
    <w:rsid w:val="00873A33"/>
    <w:rsid w:val="00881ACE"/>
    <w:rsid w:val="00881B5F"/>
    <w:rsid w:val="008831DF"/>
    <w:rsid w:val="008940D8"/>
    <w:rsid w:val="008C4306"/>
    <w:rsid w:val="008D0AE6"/>
    <w:rsid w:val="008E1895"/>
    <w:rsid w:val="008E25D6"/>
    <w:rsid w:val="008E37C3"/>
    <w:rsid w:val="008E579E"/>
    <w:rsid w:val="008F1601"/>
    <w:rsid w:val="008F21B1"/>
    <w:rsid w:val="008F541E"/>
    <w:rsid w:val="009103D2"/>
    <w:rsid w:val="0091678B"/>
    <w:rsid w:val="00921940"/>
    <w:rsid w:val="00926B04"/>
    <w:rsid w:val="00936215"/>
    <w:rsid w:val="00941FA7"/>
    <w:rsid w:val="00942D52"/>
    <w:rsid w:val="00942DF4"/>
    <w:rsid w:val="009439CB"/>
    <w:rsid w:val="009458DC"/>
    <w:rsid w:val="0096638F"/>
    <w:rsid w:val="00970D4F"/>
    <w:rsid w:val="009814DC"/>
    <w:rsid w:val="0098222A"/>
    <w:rsid w:val="009874C9"/>
    <w:rsid w:val="00993946"/>
    <w:rsid w:val="009A4491"/>
    <w:rsid w:val="009B4B3A"/>
    <w:rsid w:val="009B5894"/>
    <w:rsid w:val="009C05CE"/>
    <w:rsid w:val="009C4ECB"/>
    <w:rsid w:val="009E4E26"/>
    <w:rsid w:val="009F0C3C"/>
    <w:rsid w:val="009F6E4E"/>
    <w:rsid w:val="00A019AA"/>
    <w:rsid w:val="00A15393"/>
    <w:rsid w:val="00A17E20"/>
    <w:rsid w:val="00A327B4"/>
    <w:rsid w:val="00A35525"/>
    <w:rsid w:val="00A4271E"/>
    <w:rsid w:val="00A63711"/>
    <w:rsid w:val="00A74355"/>
    <w:rsid w:val="00A77E4D"/>
    <w:rsid w:val="00A95FF1"/>
    <w:rsid w:val="00A96168"/>
    <w:rsid w:val="00A963F5"/>
    <w:rsid w:val="00AA42C5"/>
    <w:rsid w:val="00AB09A6"/>
    <w:rsid w:val="00AB5995"/>
    <w:rsid w:val="00AB618D"/>
    <w:rsid w:val="00AB6AAC"/>
    <w:rsid w:val="00AD543E"/>
    <w:rsid w:val="00AE1B90"/>
    <w:rsid w:val="00AE7416"/>
    <w:rsid w:val="00B07700"/>
    <w:rsid w:val="00B07DCB"/>
    <w:rsid w:val="00B225BE"/>
    <w:rsid w:val="00B26A08"/>
    <w:rsid w:val="00B4389E"/>
    <w:rsid w:val="00B62DAC"/>
    <w:rsid w:val="00B66C9D"/>
    <w:rsid w:val="00B712E0"/>
    <w:rsid w:val="00B76EDC"/>
    <w:rsid w:val="00B813EB"/>
    <w:rsid w:val="00B94CDC"/>
    <w:rsid w:val="00BA150B"/>
    <w:rsid w:val="00BA6A99"/>
    <w:rsid w:val="00BD0BE1"/>
    <w:rsid w:val="00C053C8"/>
    <w:rsid w:val="00C10A3B"/>
    <w:rsid w:val="00C10BC1"/>
    <w:rsid w:val="00C15E11"/>
    <w:rsid w:val="00C25E37"/>
    <w:rsid w:val="00C27807"/>
    <w:rsid w:val="00C31C8A"/>
    <w:rsid w:val="00C343DB"/>
    <w:rsid w:val="00C53B6F"/>
    <w:rsid w:val="00C5529C"/>
    <w:rsid w:val="00C56A62"/>
    <w:rsid w:val="00C61041"/>
    <w:rsid w:val="00C63D46"/>
    <w:rsid w:val="00C80020"/>
    <w:rsid w:val="00C8700B"/>
    <w:rsid w:val="00CA25EA"/>
    <w:rsid w:val="00CA286E"/>
    <w:rsid w:val="00CA65F3"/>
    <w:rsid w:val="00CB49D8"/>
    <w:rsid w:val="00D06BBB"/>
    <w:rsid w:val="00D1069E"/>
    <w:rsid w:val="00D23BCD"/>
    <w:rsid w:val="00D41843"/>
    <w:rsid w:val="00D453E5"/>
    <w:rsid w:val="00D7602A"/>
    <w:rsid w:val="00D82BC3"/>
    <w:rsid w:val="00D834D3"/>
    <w:rsid w:val="00DB3634"/>
    <w:rsid w:val="00DE46BE"/>
    <w:rsid w:val="00DF538C"/>
    <w:rsid w:val="00E05F6D"/>
    <w:rsid w:val="00E179D3"/>
    <w:rsid w:val="00E23EBA"/>
    <w:rsid w:val="00E26678"/>
    <w:rsid w:val="00E469A2"/>
    <w:rsid w:val="00E62A5A"/>
    <w:rsid w:val="00E70830"/>
    <w:rsid w:val="00E77DFB"/>
    <w:rsid w:val="00E82EE9"/>
    <w:rsid w:val="00EA75CE"/>
    <w:rsid w:val="00EC0916"/>
    <w:rsid w:val="00ED2363"/>
    <w:rsid w:val="00ED53D6"/>
    <w:rsid w:val="00ED579B"/>
    <w:rsid w:val="00EE69FC"/>
    <w:rsid w:val="00EF3DDE"/>
    <w:rsid w:val="00F0558B"/>
    <w:rsid w:val="00F23CBC"/>
    <w:rsid w:val="00F34383"/>
    <w:rsid w:val="00F3480C"/>
    <w:rsid w:val="00F37DD8"/>
    <w:rsid w:val="00F401AE"/>
    <w:rsid w:val="00F423F1"/>
    <w:rsid w:val="00F727EA"/>
    <w:rsid w:val="00F815FE"/>
    <w:rsid w:val="00F94937"/>
    <w:rsid w:val="00F9600D"/>
    <w:rsid w:val="00F97578"/>
    <w:rsid w:val="00FA46E9"/>
    <w:rsid w:val="00FC0EDF"/>
    <w:rsid w:val="00FD2202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03582"/>
  <w15:chartTrackingRefBased/>
  <w15:docId w15:val="{0F4838CB-7798-4680-8FE5-66AF0DF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8D0AE6"/>
    <w:rPr>
      <w:rFonts w:eastAsiaTheme="minorEastAsia"/>
      <w:sz w:val="24"/>
      <w:szCs w:val="24"/>
    </w:rPr>
  </w:style>
  <w:style w:type="paragraph" w:styleId="Heading1">
    <w:name w:val="heading 1"/>
    <w:next w:val="Body"/>
    <w:link w:val="Heading1Char"/>
    <w:uiPriority w:val="9"/>
    <w:qFormat/>
    <w:rsid w:val="008D0AE6"/>
    <w:pPr>
      <w:spacing w:before="120" w:after="200"/>
      <w:outlineLvl w:val="0"/>
    </w:pPr>
    <w:rPr>
      <w:rFonts w:ascii="Arial" w:eastAsiaTheme="minorEastAsia" w:hAnsi="Arial" w:cs="Arial"/>
      <w:b/>
      <w:color w:val="1E1E1E"/>
      <w:sz w:val="44"/>
      <w:szCs w:val="152"/>
    </w:rPr>
  </w:style>
  <w:style w:type="paragraph" w:styleId="Heading2">
    <w:name w:val="heading 2"/>
    <w:next w:val="Body"/>
    <w:link w:val="Heading2Char"/>
    <w:uiPriority w:val="9"/>
    <w:unhideWhenUsed/>
    <w:qFormat/>
    <w:rsid w:val="008D0AE6"/>
    <w:pPr>
      <w:keepNext/>
      <w:ind w:right="1339"/>
      <w:outlineLvl w:val="1"/>
    </w:pPr>
    <w:rPr>
      <w:rFonts w:ascii="Arial" w:eastAsiaTheme="minorEastAsia" w:hAnsi="Arial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8D0AE6"/>
    <w:pPr>
      <w:keepNext/>
      <w:spacing w:before="300" w:after="120"/>
      <w:outlineLvl w:val="2"/>
    </w:pPr>
    <w:rPr>
      <w:rFonts w:ascii="Arial" w:eastAsiaTheme="minorEastAsia" w:hAnsi="Arial" w:cs="Arial"/>
      <w:b/>
      <w:sz w:val="28"/>
      <w:szCs w:val="22"/>
    </w:rPr>
  </w:style>
  <w:style w:type="paragraph" w:styleId="Heading4">
    <w:name w:val="heading 4"/>
    <w:next w:val="Body"/>
    <w:link w:val="Heading4Char"/>
    <w:uiPriority w:val="9"/>
    <w:unhideWhenUsed/>
    <w:rsid w:val="008D0AE6"/>
    <w:pPr>
      <w:keepNext/>
      <w:spacing w:before="240" w:after="80"/>
      <w:outlineLvl w:val="3"/>
    </w:pPr>
    <w:rPr>
      <w:rFonts w:ascii="Arial" w:eastAsiaTheme="majorEastAsia" w:hAnsi="Arial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E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8D0AE6"/>
    <w:tblPr/>
    <w:tblStylePr w:type="firstRow">
      <w:rPr>
        <w:rFonts w:asciiTheme="majorHAnsi" w:hAnsiTheme="majorHAnsi"/>
        <w:sz w:val="32"/>
      </w:rPr>
    </w:tblStylePr>
  </w:style>
  <w:style w:type="table" w:styleId="PlainTable5">
    <w:name w:val="Plain Table 5"/>
    <w:basedOn w:val="TableNormal"/>
    <w:uiPriority w:val="45"/>
    <w:rsid w:val="008D0A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eacherNotes">
    <w:name w:val="Teacher Notes"/>
    <w:basedOn w:val="PlainTable5"/>
    <w:uiPriority w:val="99"/>
    <w:rsid w:val="001D65BD"/>
    <w:tblPr/>
    <w:tblStylePr w:type="fir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EBEBEB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tcBorders>
          <w:bottom w:val="nil"/>
        </w:tcBorders>
        <w:shd w:val="clear" w:color="auto" w:fill="FFFFFF" w:themeFill="background1"/>
      </w:tcPr>
    </w:tblStylePr>
    <w:tblStylePr w:type="band2Vert">
      <w:tblPr/>
      <w:tcPr>
        <w:tcBorders>
          <w:bottom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rPr>
        <w:i w:val="0"/>
      </w:rPr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next w:val="Normal"/>
    <w:link w:val="TitleChar"/>
    <w:uiPriority w:val="10"/>
    <w:semiHidden/>
    <w:qFormat/>
    <w:rsid w:val="008D0AE6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b/>
      <w:color w:val="FFFFFF" w:themeColor="background1"/>
      <w:sz w:val="22"/>
      <w:szCs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D0AE6"/>
    <w:rPr>
      <w:rFonts w:ascii="Arial" w:eastAsiaTheme="minorEastAsia" w:hAnsi="Arial" w:cs="Arial"/>
      <w:b/>
      <w:color w:val="FFFFFF" w:themeColor="background1"/>
      <w:sz w:val="22"/>
      <w:szCs w:val="24"/>
    </w:rPr>
  </w:style>
  <w:style w:type="paragraph" w:styleId="Subtitle">
    <w:name w:val="Subtitle"/>
    <w:next w:val="Normal"/>
    <w:link w:val="SubtitleChar"/>
    <w:uiPriority w:val="11"/>
    <w:semiHidden/>
    <w:qFormat/>
    <w:rsid w:val="008D0AE6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D0AE6"/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0AE6"/>
    <w:rPr>
      <w:rFonts w:ascii="Arial" w:eastAsiaTheme="minorEastAsia" w:hAnsi="Arial" w:cs="Arial"/>
      <w:b/>
      <w:color w:val="1E1E1E"/>
      <w:sz w:val="44"/>
      <w:szCs w:val="152"/>
    </w:rPr>
  </w:style>
  <w:style w:type="table" w:customStyle="1" w:styleId="ActionItems">
    <w:name w:val="Action Items"/>
    <w:basedOn w:val="TableNormal"/>
    <w:uiPriority w:val="99"/>
    <w:rsid w:val="008D0AE6"/>
    <w:tblPr/>
  </w:style>
  <w:style w:type="table" w:customStyle="1" w:styleId="ToDoList">
    <w:name w:val="To Do List"/>
    <w:basedOn w:val="PlainTable2"/>
    <w:uiPriority w:val="99"/>
    <w:rsid w:val="007A5859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table" w:styleId="PlainTable2">
    <w:name w:val="Plain Table 2"/>
    <w:basedOn w:val="TableNormal"/>
    <w:uiPriority w:val="42"/>
    <w:rsid w:val="008D0A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rPr>
        <w:b w:val="0"/>
        <w:i w:val="0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343DB"/>
    <w:pPr>
      <w:widowControl w:val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3DB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8D0AE6"/>
    <w:rPr>
      <w:sz w:val="16"/>
      <w:szCs w:val="16"/>
    </w:rPr>
  </w:style>
  <w:style w:type="paragraph" w:styleId="Footer">
    <w:name w:val="footer"/>
    <w:link w:val="FooterChar"/>
    <w:uiPriority w:val="99"/>
    <w:rsid w:val="008D0AE6"/>
    <w:pPr>
      <w:widowControl w:val="0"/>
      <w:tabs>
        <w:tab w:val="center" w:pos="4680"/>
        <w:tab w:val="right" w:pos="9360"/>
      </w:tabs>
      <w:jc w:val="right"/>
    </w:pPr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D0AE6"/>
    <w:rPr>
      <w:rFonts w:ascii="Arial" w:eastAsia="Arial" w:hAnsi="Arial" w:cs="Arial"/>
      <w:color w:val="FFFFFF" w:themeColor="background1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A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AE6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Subtitle"/>
    <w:link w:val="HeaderChar"/>
    <w:uiPriority w:val="99"/>
    <w:unhideWhenUsed/>
    <w:rsid w:val="008D0AE6"/>
    <w:pPr>
      <w:framePr w:wrap="around"/>
    </w:pPr>
  </w:style>
  <w:style w:type="character" w:customStyle="1" w:styleId="HeaderChar">
    <w:name w:val="Header Char"/>
    <w:basedOn w:val="DefaultParagraphFont"/>
    <w:link w:val="Header"/>
    <w:uiPriority w:val="99"/>
    <w:rsid w:val="008D0AE6"/>
    <w:rPr>
      <w:rFonts w:ascii="Arial" w:eastAsiaTheme="minorEastAsia" w:hAnsi="Arial" w:cs="Arial"/>
      <w:color w:val="FFFFFF" w:themeColor="background1"/>
      <w:sz w:val="24"/>
      <w:szCs w:val="24"/>
    </w:rPr>
  </w:style>
  <w:style w:type="paragraph" w:styleId="CommentSubject">
    <w:name w:val="annotation subject"/>
    <w:basedOn w:val="Normal"/>
    <w:next w:val="TableTextSmall"/>
    <w:link w:val="CommentSubjectChar"/>
    <w:uiPriority w:val="99"/>
    <w:semiHidden/>
    <w:unhideWhenUsed/>
    <w:rsid w:val="008D0AE6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8D0AE6"/>
    <w:rPr>
      <w:rFonts w:eastAsiaTheme="minorEastAsia"/>
      <w:b/>
      <w:bCs/>
    </w:rPr>
  </w:style>
  <w:style w:type="table" w:customStyle="1" w:styleId="ToDoList1">
    <w:name w:val="To Do List1"/>
    <w:basedOn w:val="PlainTable2"/>
    <w:uiPriority w:val="99"/>
    <w:rsid w:val="008D0AE6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paragraph" w:customStyle="1" w:styleId="PageFooter">
    <w:name w:val="Page Footer"/>
    <w:basedOn w:val="Footer"/>
    <w:link w:val="PageFooterChar"/>
    <w:rsid w:val="00037FBA"/>
    <w:pPr>
      <w:tabs>
        <w:tab w:val="clear" w:pos="9360"/>
        <w:tab w:val="right" w:pos="9180"/>
      </w:tabs>
      <w:ind w:right="-540"/>
    </w:pPr>
  </w:style>
  <w:style w:type="character" w:customStyle="1" w:styleId="Heading2Char">
    <w:name w:val="Heading 2 Char"/>
    <w:basedOn w:val="DefaultParagraphFont"/>
    <w:link w:val="Heading2"/>
    <w:uiPriority w:val="9"/>
    <w:rsid w:val="008D0AE6"/>
    <w:rPr>
      <w:rFonts w:ascii="Arial" w:eastAsiaTheme="minorEastAsia" w:hAnsi="Arial" w:cs="Arial"/>
      <w:color w:val="FFFFFF" w:themeColor="background1"/>
      <w:sz w:val="36"/>
      <w:szCs w:val="44"/>
    </w:rPr>
  </w:style>
  <w:style w:type="character" w:customStyle="1" w:styleId="PageFooterChar">
    <w:name w:val="Page Footer Char"/>
    <w:basedOn w:val="FooterChar"/>
    <w:link w:val="PageFooter"/>
    <w:rsid w:val="00037FBA"/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0AE6"/>
    <w:rPr>
      <w:rFonts w:ascii="Arial" w:eastAsiaTheme="minorEastAsia" w:hAnsi="Arial" w:cs="Arial"/>
      <w:b/>
      <w:sz w:val="28"/>
      <w:szCs w:val="22"/>
    </w:rPr>
  </w:style>
  <w:style w:type="paragraph" w:customStyle="1" w:styleId="BulletedList">
    <w:name w:val="Bulleted List"/>
    <w:rsid w:val="008D0AE6"/>
    <w:pPr>
      <w:numPr>
        <w:numId w:val="50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">
    <w:name w:val="Body"/>
    <w:link w:val="BodyChar"/>
    <w:qFormat/>
    <w:rsid w:val="008D0AE6"/>
    <w:pPr>
      <w:spacing w:before="18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BodyChar">
    <w:name w:val="Body Char"/>
    <w:basedOn w:val="DefaultParagraphFont"/>
    <w:link w:val="Body"/>
    <w:rsid w:val="008D0AE6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Question">
    <w:name w:val="Question"/>
    <w:link w:val="QuestionChar"/>
    <w:qFormat/>
    <w:rsid w:val="008D0AE6"/>
    <w:pPr>
      <w:keepNext/>
      <w:numPr>
        <w:numId w:val="55"/>
      </w:numPr>
      <w:spacing w:after="80"/>
      <w:ind w:left="378" w:right="-414"/>
    </w:pPr>
    <w:rPr>
      <w:rFonts w:ascii="Arial" w:eastAsiaTheme="minorEastAsia" w:hAnsi="Arial" w:cs="Arial"/>
      <w:b/>
      <w:noProof/>
      <w:color w:val="000000"/>
      <w:sz w:val="22"/>
      <w:szCs w:val="22"/>
    </w:rPr>
  </w:style>
  <w:style w:type="character" w:customStyle="1" w:styleId="QuestionChar">
    <w:name w:val="Question Char"/>
    <w:basedOn w:val="BodyChar"/>
    <w:link w:val="Question"/>
    <w:rsid w:val="008D0AE6"/>
    <w:rPr>
      <w:rFonts w:ascii="Arial" w:eastAsiaTheme="minorEastAsia" w:hAnsi="Arial" w:cs="Arial"/>
      <w:b/>
      <w:noProof/>
      <w:color w:val="000000"/>
      <w:sz w:val="22"/>
      <w:szCs w:val="22"/>
    </w:rPr>
  </w:style>
  <w:style w:type="paragraph" w:customStyle="1" w:styleId="ParagraphLink">
    <w:name w:val="Paragraph Link"/>
    <w:link w:val="ParagraphLinkChar"/>
    <w:rsid w:val="008D0AE6"/>
    <w:pPr>
      <w:spacing w:before="200" w:line="276" w:lineRule="auto"/>
    </w:pPr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SectionDividerBody">
    <w:name w:val="Section Divider Body"/>
    <w:next w:val="Body"/>
    <w:link w:val="SectionDividerBodyChar"/>
    <w:qFormat/>
    <w:rsid w:val="008D0AE6"/>
    <w:pPr>
      <w:spacing w:before="32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SectionDividerBodyChar">
    <w:name w:val="Section Divider Body Char"/>
    <w:basedOn w:val="BodyChar"/>
    <w:link w:val="SectionDividerBody"/>
    <w:rsid w:val="008D0AE6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NumberedList">
    <w:name w:val="Numbered List"/>
    <w:rsid w:val="008D0AE6"/>
    <w:pPr>
      <w:numPr>
        <w:numId w:val="51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styleId="Revision">
    <w:name w:val="Revision"/>
    <w:hidden/>
    <w:uiPriority w:val="99"/>
    <w:semiHidden/>
    <w:rsid w:val="008D0AE6"/>
    <w:rPr>
      <w:rFonts w:eastAsiaTheme="minorEastAsia"/>
      <w:sz w:val="24"/>
      <w:szCs w:val="24"/>
    </w:rPr>
  </w:style>
  <w:style w:type="character" w:customStyle="1" w:styleId="InlineLink">
    <w:name w:val="Inline Link"/>
    <w:basedOn w:val="DefaultParagraphFont"/>
    <w:uiPriority w:val="1"/>
    <w:rsid w:val="008D0AE6"/>
    <w:rPr>
      <w:rFonts w:ascii="Arial" w:hAnsi="Arial"/>
      <w:b w:val="0"/>
      <w:color w:val="007B8A"/>
      <w:sz w:val="22"/>
      <w:u w:val="single"/>
    </w:rPr>
  </w:style>
  <w:style w:type="paragraph" w:customStyle="1" w:styleId="SmallLineSpacewoText">
    <w:name w:val="Small Line Space w/o Text"/>
    <w:rsid w:val="008D0AE6"/>
    <w:rPr>
      <w:rFonts w:ascii="Arial" w:eastAsiaTheme="minorEastAsia" w:hAnsi="Arial" w:cs="Arial"/>
      <w:color w:val="000000"/>
      <w:sz w:val="16"/>
      <w:szCs w:val="22"/>
    </w:rPr>
  </w:style>
  <w:style w:type="character" w:customStyle="1" w:styleId="ParagraphLinkChar">
    <w:name w:val="Paragraph Link Char"/>
    <w:basedOn w:val="DefaultParagraphFont"/>
    <w:link w:val="ParagraphLink"/>
    <w:rsid w:val="008D0AE6"/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AnswerText">
    <w:name w:val="Answer Text"/>
    <w:rsid w:val="008D0AE6"/>
    <w:pPr>
      <w:ind w:left="-234"/>
    </w:pPr>
    <w:rPr>
      <w:rFonts w:ascii="Arial" w:eastAsiaTheme="minorEastAsia" w:hAnsi="Arial" w:cs="Arial"/>
      <w:noProof/>
      <w:color w:val="000000"/>
      <w:sz w:val="22"/>
      <w:szCs w:val="22"/>
    </w:rPr>
  </w:style>
  <w:style w:type="paragraph" w:customStyle="1" w:styleId="CalloutText">
    <w:name w:val="Callout Text"/>
    <w:rsid w:val="008D0AE6"/>
    <w:pPr>
      <w:framePr w:hSpace="187" w:wrap="around" w:vAnchor="page" w:hAnchor="margin" w:y="9166"/>
      <w:widowControl w:val="0"/>
      <w:spacing w:line="276" w:lineRule="auto"/>
    </w:pPr>
    <w:rPr>
      <w:rFonts w:ascii="Arial" w:eastAsiaTheme="minorEastAsia" w:hAnsi="Arial" w:cs="Arial"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0AE6"/>
    <w:rPr>
      <w:rFonts w:ascii="Arial" w:eastAsiaTheme="majorEastAsia" w:hAnsi="Arial" w:cstheme="majorBidi"/>
      <w:b/>
      <w:iCs/>
      <w:color w:val="7B7C7D"/>
      <w:sz w:val="24"/>
      <w:szCs w:val="24"/>
    </w:rPr>
  </w:style>
  <w:style w:type="paragraph" w:customStyle="1" w:styleId="TableHeadSmall">
    <w:name w:val="Table Head Small"/>
    <w:rsid w:val="008D0AE6"/>
    <w:rPr>
      <w:rFonts w:ascii="Arial" w:eastAsiaTheme="minorEastAsia" w:hAnsi="Arial" w:cstheme="minorBidi"/>
      <w:b/>
      <w:szCs w:val="22"/>
    </w:rPr>
  </w:style>
  <w:style w:type="paragraph" w:customStyle="1" w:styleId="InstructionalDetails">
    <w:name w:val="Instructional Details"/>
    <w:rsid w:val="008D0AE6"/>
    <w:pPr>
      <w:keepNext/>
      <w:jc w:val="center"/>
    </w:pPr>
    <w:rPr>
      <w:rFonts w:ascii="Arial" w:eastAsiaTheme="minorEastAsia" w:hAnsi="Arial" w:cs="Arial"/>
      <w:b/>
      <w:bCs/>
      <w:color w:val="FFFFFF" w:themeColor="background1"/>
      <w:sz w:val="22"/>
      <w:szCs w:val="22"/>
    </w:rPr>
  </w:style>
  <w:style w:type="paragraph" w:customStyle="1" w:styleId="TableTextSmall">
    <w:name w:val="Table Text Small"/>
    <w:rsid w:val="008D0AE6"/>
    <w:rPr>
      <w:rFonts w:ascii="Arial" w:eastAsiaTheme="minorEastAsia" w:hAnsi="Arial" w:cstheme="minorBidi"/>
      <w:szCs w:val="22"/>
    </w:rPr>
  </w:style>
  <w:style w:type="paragraph" w:customStyle="1" w:styleId="AssignmentHeading">
    <w:name w:val="Assignment Heading"/>
    <w:next w:val="TableBullet1"/>
    <w:rsid w:val="008D0AE6"/>
    <w:pPr>
      <w:spacing w:before="40" w:after="80"/>
    </w:pPr>
    <w:rPr>
      <w:rFonts w:ascii="Arial" w:eastAsiaTheme="minorEastAsia" w:hAnsi="Arial" w:cs="Arial"/>
      <w:b/>
      <w:color w:val="7B7C7D"/>
      <w:sz w:val="22"/>
      <w:szCs w:val="22"/>
    </w:rPr>
  </w:style>
  <w:style w:type="paragraph" w:customStyle="1" w:styleId="SubmissionItemTableHeading">
    <w:name w:val="Submission Item/Table Heading"/>
    <w:rsid w:val="008D0AE6"/>
    <w:pPr>
      <w:keepNext/>
      <w:spacing w:line="276" w:lineRule="auto"/>
    </w:pPr>
    <w:rPr>
      <w:rFonts w:ascii="Arial" w:eastAsiaTheme="minorEastAsia" w:hAnsi="Arial" w:cs="Arial"/>
      <w:b/>
      <w:noProof/>
      <w:color w:val="000000"/>
      <w:sz w:val="24"/>
      <w:szCs w:val="22"/>
    </w:rPr>
  </w:style>
  <w:style w:type="paragraph" w:customStyle="1" w:styleId="TableBullet1">
    <w:name w:val="Table Bullet 1"/>
    <w:rsid w:val="008D0AE6"/>
    <w:pPr>
      <w:numPr>
        <w:numId w:val="2"/>
      </w:numPr>
      <w:spacing w:before="40" w:line="276" w:lineRule="auto"/>
      <w:textAlignment w:val="center"/>
    </w:pPr>
    <w:rPr>
      <w:rFonts w:ascii="Arial" w:hAnsi="Arial" w:cs="Arial"/>
      <w:bCs/>
      <w:color w:val="000000"/>
      <w:sz w:val="22"/>
      <w:szCs w:val="22"/>
    </w:rPr>
  </w:style>
  <w:style w:type="paragraph" w:customStyle="1" w:styleId="TableText">
    <w:name w:val="Table Text"/>
    <w:rsid w:val="008D0AE6"/>
    <w:pPr>
      <w:spacing w:before="40" w:line="276" w:lineRule="auto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TableBullet2">
    <w:name w:val="Table Bullet 2"/>
    <w:rsid w:val="008D0AE6"/>
    <w:pPr>
      <w:numPr>
        <w:numId w:val="56"/>
      </w:numPr>
      <w:spacing w:line="276" w:lineRule="auto"/>
      <w:ind w:left="1325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TableList">
    <w:name w:val="Table List"/>
    <w:rsid w:val="008D0AE6"/>
    <w:pPr>
      <w:numPr>
        <w:numId w:val="53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Indented">
    <w:name w:val="Body Indented"/>
    <w:basedOn w:val="Body"/>
    <w:rsid w:val="008D0AE6"/>
    <w:pPr>
      <w:ind w:left="360"/>
    </w:pPr>
  </w:style>
  <w:style w:type="paragraph" w:customStyle="1" w:styleId="Reference">
    <w:name w:val="Reference"/>
    <w:rsid w:val="008D0AE6"/>
    <w:pPr>
      <w:spacing w:before="200" w:line="276" w:lineRule="auto"/>
      <w:ind w:left="360" w:hanging="360"/>
    </w:pPr>
    <w:rPr>
      <w:rFonts w:ascii="Arial" w:eastAsiaTheme="minorEastAsia" w:hAnsi="Arial" w:cs="Arial"/>
      <w:color w:val="000000"/>
      <w:sz w:val="22"/>
      <w:szCs w:val="22"/>
    </w:rPr>
  </w:style>
  <w:style w:type="paragraph" w:customStyle="1" w:styleId="TableIndent">
    <w:name w:val="Table Indent"/>
    <w:rsid w:val="008D0AE6"/>
    <w:pPr>
      <w:spacing w:before="40" w:line="276" w:lineRule="auto"/>
      <w:ind w:left="331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FacilitationFocus">
    <w:name w:val="Facilitation Focus"/>
    <w:rsid w:val="008D0AE6"/>
    <w:pPr>
      <w:spacing w:before="80" w:line="276" w:lineRule="auto"/>
      <w:ind w:left="518"/>
    </w:pPr>
    <w:rPr>
      <w:rFonts w:ascii="Arial" w:hAnsi="Arial" w:cs="Arial"/>
      <w:bCs/>
      <w:i/>
      <w:color w:val="7B7C7D"/>
      <w:sz w:val="22"/>
      <w:szCs w:val="22"/>
    </w:rPr>
  </w:style>
  <w:style w:type="paragraph" w:styleId="Caption">
    <w:name w:val="caption"/>
    <w:next w:val="Body"/>
    <w:uiPriority w:val="35"/>
    <w:qFormat/>
    <w:rsid w:val="008D0AE6"/>
    <w:pPr>
      <w:spacing w:before="120" w:after="200"/>
      <w:jc w:val="center"/>
    </w:pPr>
    <w:rPr>
      <w:rFonts w:ascii="Arial" w:eastAsiaTheme="minorEastAsia" w:hAnsi="Arial" w:cs="Arial"/>
      <w:b/>
      <w:i/>
      <w:iCs/>
    </w:rPr>
  </w:style>
  <w:style w:type="paragraph" w:customStyle="1" w:styleId="LO">
    <w:name w:val="LO"/>
    <w:rsid w:val="008D0AE6"/>
    <w:pPr>
      <w:spacing w:before="180" w:line="276" w:lineRule="auto"/>
      <w:ind w:left="864" w:hanging="864"/>
    </w:pPr>
    <w:rPr>
      <w:rFonts w:ascii="Arial" w:eastAsiaTheme="minorEastAsia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ertson\Documents\Custom%20Office%20Templates\CS%20Template%209Mar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02A32-CF60-4683-8F3D-D1D1CC42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 Template 9Mar18</Template>
  <TotalTime>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Lead The Way, Inc.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PLTW Professional Development</dc:creator>
  <cp:keywords/>
  <dc:description/>
  <cp:lastModifiedBy>Kristen Champion-Terrell</cp:lastModifiedBy>
  <cp:revision>5</cp:revision>
  <dcterms:created xsi:type="dcterms:W3CDTF">2018-05-07T20:00:00Z</dcterms:created>
  <dcterms:modified xsi:type="dcterms:W3CDTF">2018-05-11T09:34:00Z</dcterms:modified>
</cp:coreProperties>
</file>