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page" w:tblpX="-61" w:tblpY="-855"/>
        <w:tblW w:w="12240" w:type="dxa"/>
        <w:tblLook w:val="04A0" w:firstRow="1" w:lastRow="0" w:firstColumn="1" w:lastColumn="0" w:noHBand="0" w:noVBand="1"/>
      </w:tblPr>
      <w:tblGrid>
        <w:gridCol w:w="1438"/>
        <w:gridCol w:w="10802"/>
      </w:tblGrid>
      <w:tr w:rsidR="007F279D" w:rsidRPr="0098222A" w14:paraId="702723C7" w14:textId="77777777" w:rsidTr="00E05F6D">
        <w:trPr>
          <w:trHeight w:val="774"/>
        </w:trPr>
        <w:tc>
          <w:tcPr>
            <w:tcW w:w="1438" w:type="dxa"/>
            <w:tcBorders>
              <w:top w:val="nil"/>
              <w:left w:val="nil"/>
              <w:bottom w:val="nil"/>
              <w:right w:val="nil"/>
            </w:tcBorders>
            <w:shd w:val="clear" w:color="auto" w:fill="A0A1A2"/>
          </w:tcPr>
          <w:p w14:paraId="2FE0D834" w14:textId="77777777" w:rsidR="00FD728C" w:rsidRPr="0098222A" w:rsidRDefault="00E05F6D" w:rsidP="0098222A">
            <w:pPr>
              <w:spacing w:line="276" w:lineRule="auto"/>
              <w:rPr>
                <w:rFonts w:ascii="Arial" w:hAnsi="Arial" w:cs="Arial"/>
              </w:rPr>
            </w:pPr>
            <w:r w:rsidRPr="0098222A">
              <w:rPr>
                <w:rFonts w:ascii="Arial" w:hAnsi="Arial" w:cs="Arial"/>
                <w:noProof/>
              </w:rPr>
              <w:drawing>
                <wp:anchor distT="0" distB="0" distL="114300" distR="114300" simplePos="0" relativeHeight="251724800" behindDoc="0" locked="0" layoutInCell="1" allowOverlap="1" wp14:anchorId="052FF1B2" wp14:editId="1B57EB1F">
                  <wp:simplePos x="0" y="0"/>
                  <wp:positionH relativeFrom="column">
                    <wp:posOffset>464185</wp:posOffset>
                  </wp:positionH>
                  <wp:positionV relativeFrom="paragraph">
                    <wp:posOffset>-54610</wp:posOffset>
                  </wp:positionV>
                  <wp:extent cx="1167765" cy="38925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LTW_whit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67765" cy="389255"/>
                          </a:xfrm>
                          <a:prstGeom prst="rect">
                            <a:avLst/>
                          </a:prstGeom>
                        </pic:spPr>
                      </pic:pic>
                    </a:graphicData>
                  </a:graphic>
                  <wp14:sizeRelH relativeFrom="page">
                    <wp14:pctWidth>0</wp14:pctWidth>
                  </wp14:sizeRelH>
                  <wp14:sizeRelV relativeFrom="page">
                    <wp14:pctHeight>0</wp14:pctHeight>
                  </wp14:sizeRelV>
                </wp:anchor>
              </w:drawing>
            </w:r>
            <w:r w:rsidR="00314959" w:rsidRPr="0098222A">
              <w:rPr>
                <w:rFonts w:ascii="Arial" w:hAnsi="Arial" w:cs="Arial"/>
              </w:rPr>
              <w:t xml:space="preserve"> </w:t>
            </w:r>
          </w:p>
        </w:tc>
        <w:tc>
          <w:tcPr>
            <w:tcW w:w="10802" w:type="dxa"/>
            <w:tcBorders>
              <w:top w:val="nil"/>
              <w:left w:val="nil"/>
              <w:bottom w:val="nil"/>
              <w:right w:val="nil"/>
            </w:tcBorders>
            <w:shd w:val="clear" w:color="auto" w:fill="A0A1A2"/>
            <w:tcMar>
              <w:top w:w="216" w:type="dxa"/>
              <w:left w:w="115" w:type="dxa"/>
              <w:right w:w="115" w:type="dxa"/>
            </w:tcMar>
          </w:tcPr>
          <w:p w14:paraId="5FD308CC" w14:textId="77777777" w:rsidR="00C8700B" w:rsidRPr="000979AC" w:rsidRDefault="00EA26E4" w:rsidP="000979AC">
            <w:pPr>
              <w:pStyle w:val="Title"/>
              <w:framePr w:hSpace="0" w:wrap="auto" w:hAnchor="text" w:xAlign="left" w:yAlign="inline"/>
            </w:pPr>
            <w:r>
              <w:t>Concept Assignment 6</w:t>
            </w:r>
          </w:p>
          <w:p w14:paraId="3E056602" w14:textId="36116433" w:rsidR="007F279D" w:rsidRPr="000979AC" w:rsidRDefault="007F279D" w:rsidP="00A4295E">
            <w:pPr>
              <w:pStyle w:val="Subtitle"/>
              <w:framePr w:hSpace="0" w:wrap="auto" w:hAnchor="text" w:xAlign="left" w:yAlign="inline"/>
            </w:pPr>
            <w:r w:rsidRPr="000979AC">
              <w:t>P</w:t>
            </w:r>
            <w:r w:rsidRPr="000979AC">
              <w:rPr>
                <w:rStyle w:val="SubtitleChar"/>
              </w:rPr>
              <w:t xml:space="preserve">LTW </w:t>
            </w:r>
            <w:r w:rsidR="00BA150B">
              <w:rPr>
                <w:rStyle w:val="SubtitleChar"/>
              </w:rPr>
              <w:t>Computer Science</w:t>
            </w:r>
            <w:r w:rsidR="00FA114D">
              <w:rPr>
                <w:rStyle w:val="SubtitleChar"/>
              </w:rPr>
              <w:t xml:space="preserve"> </w:t>
            </w:r>
            <w:r w:rsidR="00A4295E">
              <w:rPr>
                <w:rStyle w:val="SubtitleChar"/>
              </w:rPr>
              <w:t xml:space="preserve">CSP </w:t>
            </w:r>
            <w:r w:rsidR="00FA114D">
              <w:rPr>
                <w:rStyle w:val="SubtitleChar"/>
              </w:rPr>
              <w:t>Core Training</w:t>
            </w:r>
          </w:p>
        </w:tc>
      </w:tr>
    </w:tbl>
    <w:p w14:paraId="28948D52" w14:textId="77777777" w:rsidR="009103D2" w:rsidRPr="006B7EE5" w:rsidRDefault="00EA26E4" w:rsidP="00F727EA">
      <w:pPr>
        <w:pStyle w:val="Heading1"/>
        <w:spacing w:before="240"/>
      </w:pPr>
      <w:r>
        <w:t>The Internet</w:t>
      </w: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E179D3" w:rsidRPr="0098222A" w14:paraId="78ECF133" w14:textId="77777777" w:rsidTr="00BA2DE8">
        <w:trPr>
          <w:trHeight w:val="576"/>
        </w:trPr>
        <w:tc>
          <w:tcPr>
            <w:tcW w:w="1348" w:type="dxa"/>
            <w:tcBorders>
              <w:top w:val="nil"/>
              <w:left w:val="nil"/>
              <w:bottom w:val="nil"/>
              <w:right w:val="nil"/>
            </w:tcBorders>
            <w:shd w:val="clear" w:color="auto" w:fill="A0A1A2"/>
          </w:tcPr>
          <w:p w14:paraId="65FE385C" w14:textId="77777777" w:rsidR="00E179D3" w:rsidRPr="0098222A" w:rsidRDefault="00E179D3" w:rsidP="0098222A">
            <w:pPr>
              <w:spacing w:line="276" w:lineRule="auto"/>
              <w:rPr>
                <w:rFonts w:ascii="Arial" w:hAnsi="Arial" w:cs="Arial"/>
              </w:rPr>
            </w:pPr>
          </w:p>
        </w:tc>
        <w:tc>
          <w:tcPr>
            <w:tcW w:w="10902" w:type="dxa"/>
            <w:tcBorders>
              <w:top w:val="nil"/>
              <w:left w:val="nil"/>
              <w:bottom w:val="nil"/>
              <w:right w:val="nil"/>
            </w:tcBorders>
            <w:shd w:val="clear" w:color="auto" w:fill="A0A1A2"/>
          </w:tcPr>
          <w:p w14:paraId="64C51CC0" w14:textId="77777777" w:rsidR="00E179D3" w:rsidRPr="005B7E28" w:rsidRDefault="00FA114D" w:rsidP="00ED2363">
            <w:pPr>
              <w:pStyle w:val="Heading2"/>
              <w:outlineLvl w:val="1"/>
            </w:pPr>
            <w:r w:rsidRPr="005B7E28">
              <w:t>Learning Objectives</w:t>
            </w:r>
          </w:p>
        </w:tc>
      </w:tr>
    </w:tbl>
    <w:p w14:paraId="34EE309B" w14:textId="77777777" w:rsidR="008559B5" w:rsidRDefault="008559B5" w:rsidP="00BA2DE8">
      <w:pPr>
        <w:pStyle w:val="SmallLineSpacewoText"/>
      </w:pPr>
    </w:p>
    <w:p w14:paraId="30CB868C" w14:textId="77777777" w:rsidR="00B07CB7" w:rsidRPr="008130DD" w:rsidRDefault="00B07CB7" w:rsidP="00BA2DE8">
      <w:pPr>
        <w:pStyle w:val="LO"/>
      </w:pPr>
      <w:r w:rsidRPr="008130DD">
        <w:t>LO6.1</w:t>
      </w:r>
      <w:r>
        <w:tab/>
      </w:r>
      <w:r w:rsidRPr="008130DD">
        <w:t xml:space="preserve">While working through the content of </w:t>
      </w:r>
      <w:r w:rsidRPr="00EF164A">
        <w:t>Activity 2.1.3 Protocols and Bandwidth</w:t>
      </w:r>
      <w:r w:rsidRPr="00FC1318">
        <w:t>, the</w:t>
      </w:r>
      <w:r w:rsidRPr="008130DD">
        <w:t xml:space="preserve"> teacher will</w:t>
      </w:r>
      <w:r w:rsidR="0016683B">
        <w:t>:</w:t>
      </w:r>
    </w:p>
    <w:p w14:paraId="0AF57357" w14:textId="639C67BB" w:rsidR="00B07CB7" w:rsidRPr="008130DD" w:rsidRDefault="00B07CB7" w:rsidP="00BA2DE8">
      <w:pPr>
        <w:pStyle w:val="BulletedList"/>
        <w:ind w:left="1260"/>
      </w:pPr>
      <w:r w:rsidRPr="008130DD">
        <w:t xml:space="preserve">Define the term </w:t>
      </w:r>
      <w:r w:rsidRPr="008130DD">
        <w:rPr>
          <w:i/>
        </w:rPr>
        <w:t>protocol</w:t>
      </w:r>
      <w:r w:rsidRPr="008130DD">
        <w:t xml:space="preserve">, in terms of its use in </w:t>
      </w:r>
      <w:r w:rsidR="0016683B" w:rsidRPr="008130DD">
        <w:t xml:space="preserve">both </w:t>
      </w:r>
      <w:r w:rsidRPr="008130DD">
        <w:t>an interpersonal context and in computing, drawing comparisons and highlighting differences between the two usages.</w:t>
      </w:r>
    </w:p>
    <w:p w14:paraId="05569937" w14:textId="02446228" w:rsidR="00B07CB7" w:rsidRPr="008130DD" w:rsidRDefault="00B07CB7" w:rsidP="00BA2DE8">
      <w:pPr>
        <w:pStyle w:val="BulletedList"/>
        <w:ind w:left="1260"/>
      </w:pPr>
      <w:r w:rsidRPr="008130DD">
        <w:t xml:space="preserve">Specify the three most widely used </w:t>
      </w:r>
      <w:r w:rsidR="0016683B">
        <w:t>i</w:t>
      </w:r>
      <w:r w:rsidRPr="008130DD">
        <w:t>nternet-specific protocols referenced in the activity and summarize the role of each.</w:t>
      </w:r>
    </w:p>
    <w:p w14:paraId="664086D4" w14:textId="16327E3A" w:rsidR="00B07CB7" w:rsidRPr="008130DD" w:rsidRDefault="00B07CB7" w:rsidP="00BA2DE8">
      <w:pPr>
        <w:pStyle w:val="BulletedList"/>
        <w:ind w:left="1260"/>
      </w:pPr>
      <w:r w:rsidRPr="008130DD">
        <w:t xml:space="preserve">Use a set of </w:t>
      </w:r>
      <w:r w:rsidR="0016683B">
        <w:t>i</w:t>
      </w:r>
      <w:r w:rsidRPr="008130DD">
        <w:t xml:space="preserve">nternet protocol (IP) BASH command line utilities to obtain specific information regarding the transmission of data packets around the </w:t>
      </w:r>
      <w:r w:rsidR="0016683B">
        <w:t>i</w:t>
      </w:r>
      <w:r w:rsidRPr="008130DD">
        <w:t>nternet.</w:t>
      </w:r>
    </w:p>
    <w:p w14:paraId="54816787" w14:textId="2A2137BC" w:rsidR="00B07CB7" w:rsidRPr="008130DD" w:rsidRDefault="00B07CB7" w:rsidP="00BA2DE8">
      <w:pPr>
        <w:pStyle w:val="BulletedList"/>
        <w:ind w:left="1260"/>
      </w:pPr>
      <w:r w:rsidRPr="008130DD">
        <w:t xml:space="preserve">Describe, in general terms, how the </w:t>
      </w:r>
      <w:r w:rsidR="0016683B">
        <w:t>i</w:t>
      </w:r>
      <w:r w:rsidRPr="008130DD">
        <w:t>nternet’s infrastructure moves information from point A to point B, including such concepts as Domain Name Servers (DNS), IP addresses, routing, and data packets.</w:t>
      </w:r>
    </w:p>
    <w:p w14:paraId="036D9132" w14:textId="5763F7C5" w:rsidR="00B07CB7" w:rsidRPr="008130DD" w:rsidRDefault="00B07CB7" w:rsidP="00BA2DE8">
      <w:pPr>
        <w:pStyle w:val="BulletedList"/>
        <w:ind w:left="1260"/>
      </w:pPr>
      <w:r w:rsidRPr="008130DD">
        <w:t xml:space="preserve">Recognize how the </w:t>
      </w:r>
      <w:r w:rsidR="0016683B">
        <w:t>i</w:t>
      </w:r>
      <w:r w:rsidRPr="008130DD">
        <w:t>nternet incorporates redundancy, delegation, and recursion to produce a system that is resilient and robust.</w:t>
      </w:r>
    </w:p>
    <w:p w14:paraId="1D67D4E7" w14:textId="77777777" w:rsidR="00B07CB7" w:rsidRPr="008130DD" w:rsidRDefault="00B07CB7" w:rsidP="00BA2DE8">
      <w:pPr>
        <w:pStyle w:val="BulletedList"/>
        <w:ind w:left="1260"/>
      </w:pPr>
      <w:r w:rsidRPr="008130DD">
        <w:t>Differentiate between latency and bandwidth.</w:t>
      </w:r>
    </w:p>
    <w:p w14:paraId="335F5C10" w14:textId="31251D8E" w:rsidR="00B07CB7" w:rsidRPr="008130DD" w:rsidRDefault="00B07CB7" w:rsidP="00BA2DE8">
      <w:pPr>
        <w:pStyle w:val="BulletedList"/>
        <w:ind w:left="1260"/>
      </w:pPr>
      <w:r w:rsidRPr="008130DD">
        <w:t xml:space="preserve">Cite at least three international organizations (and their associated acronyms) responsible for aspects of </w:t>
      </w:r>
      <w:r w:rsidR="0016683B">
        <w:t>i</w:t>
      </w:r>
      <w:r w:rsidRPr="008130DD">
        <w:t>nternet governance and discuss the role and responsibilities of each.</w:t>
      </w:r>
    </w:p>
    <w:p w14:paraId="6C5BA9DA" w14:textId="77777777" w:rsidR="00B07CB7" w:rsidRPr="008130DD" w:rsidRDefault="00B07CB7" w:rsidP="00BA2DE8">
      <w:pPr>
        <w:pStyle w:val="LO"/>
      </w:pPr>
      <w:r w:rsidRPr="008130DD">
        <w:t>LO6.2</w:t>
      </w:r>
      <w:r>
        <w:tab/>
      </w:r>
      <w:r w:rsidRPr="008130DD">
        <w:t xml:space="preserve">While working through </w:t>
      </w:r>
      <w:r w:rsidRPr="00EF164A">
        <w:t>Activity 2.1.4</w:t>
      </w:r>
      <w:r w:rsidRPr="00FC1318">
        <w:t xml:space="preserve"> </w:t>
      </w:r>
      <w:r w:rsidRPr="00EF164A">
        <w:t>HTML and CSS</w:t>
      </w:r>
      <w:r w:rsidRPr="00FC1318">
        <w:t>,</w:t>
      </w:r>
      <w:r w:rsidRPr="008130DD">
        <w:t xml:space="preserve"> the teacher will:</w:t>
      </w:r>
    </w:p>
    <w:p w14:paraId="138FFA72" w14:textId="77777777" w:rsidR="00B07CB7" w:rsidRPr="008130DD" w:rsidRDefault="00B07CB7" w:rsidP="00BA2DE8">
      <w:pPr>
        <w:pStyle w:val="BulletedList"/>
        <w:ind w:left="1260"/>
      </w:pPr>
      <w:r w:rsidRPr="008130DD">
        <w:t>Produce a basic web page containing a table.</w:t>
      </w:r>
    </w:p>
    <w:p w14:paraId="1587B0C6" w14:textId="77777777" w:rsidR="00B07CB7" w:rsidRPr="008130DD" w:rsidRDefault="00B07CB7" w:rsidP="00BA2DE8">
      <w:pPr>
        <w:pStyle w:val="BulletedList"/>
        <w:ind w:left="1260"/>
      </w:pPr>
      <w:r w:rsidRPr="008130DD">
        <w:t>Understand and apply the fundamental syntax of cascading style sheets (CSS).</w:t>
      </w:r>
    </w:p>
    <w:p w14:paraId="119548BD" w14:textId="77777777" w:rsidR="00B07CB7" w:rsidRPr="008130DD" w:rsidRDefault="00B07CB7" w:rsidP="00BA2DE8">
      <w:pPr>
        <w:pStyle w:val="BulletedList"/>
        <w:ind w:left="1260"/>
      </w:pPr>
      <w:r w:rsidRPr="008130DD">
        <w:t>Create a table in HTML that is styled by inline, internal, and/or external CSS.</w:t>
      </w:r>
    </w:p>
    <w:p w14:paraId="271445F7" w14:textId="77777777" w:rsidR="00B07CB7" w:rsidRPr="008130DD" w:rsidRDefault="00B07CB7" w:rsidP="00BA2DE8">
      <w:pPr>
        <w:pStyle w:val="BulletedList"/>
        <w:ind w:left="1260"/>
      </w:pPr>
      <w:r w:rsidRPr="008130DD">
        <w:t>State the purpose of the Document Object Model (DOM).</w:t>
      </w:r>
    </w:p>
    <w:p w14:paraId="4FCCDD43" w14:textId="77777777" w:rsidR="00B07CB7" w:rsidRPr="008130DD" w:rsidRDefault="00B07CB7" w:rsidP="00BA2DE8">
      <w:pPr>
        <w:pStyle w:val="BulletedList"/>
        <w:ind w:left="1260"/>
      </w:pPr>
      <w:r w:rsidRPr="008130DD">
        <w:t xml:space="preserve">Differentiate between absolute and relative path names, create directories, list directory content, and navigate through directories using UNIX commands from the BASH command line. </w:t>
      </w:r>
    </w:p>
    <w:p w14:paraId="01512697" w14:textId="77777777" w:rsidR="00B07CB7" w:rsidRPr="008130DD" w:rsidRDefault="00B07CB7" w:rsidP="00BA2DE8">
      <w:pPr>
        <w:pStyle w:val="LO"/>
      </w:pPr>
      <w:r w:rsidRPr="008130DD">
        <w:t>LO6.3</w:t>
      </w:r>
      <w:r>
        <w:tab/>
      </w:r>
      <w:r w:rsidRPr="008130DD">
        <w:t xml:space="preserve">While working through </w:t>
      </w:r>
      <w:r w:rsidRPr="00EF164A">
        <w:t>Activity 2.2.1 HTML 5 and JavaScript</w:t>
      </w:r>
      <w:r w:rsidRPr="00FC1318">
        <w:t>,</w:t>
      </w:r>
      <w:r w:rsidRPr="008130DD">
        <w:t xml:space="preserve"> the teacher will</w:t>
      </w:r>
      <w:r w:rsidR="0016683B">
        <w:t>:</w:t>
      </w:r>
    </w:p>
    <w:p w14:paraId="21421AC4" w14:textId="77777777" w:rsidR="00B07CB7" w:rsidRPr="008130DD" w:rsidRDefault="00B07CB7" w:rsidP="00BA2DE8">
      <w:pPr>
        <w:pStyle w:val="BulletedList"/>
        <w:ind w:left="1260"/>
      </w:pPr>
      <w:r w:rsidRPr="008130DD">
        <w:t>Add JavaScript</w:t>
      </w:r>
      <w:r w:rsidR="0016683B" w:rsidRPr="00BA2DE8">
        <w:rPr>
          <w:vertAlign w:val="superscript"/>
        </w:rPr>
        <w:t>®</w:t>
      </w:r>
      <w:r w:rsidRPr="008130DD">
        <w:t xml:space="preserve"> functionality to an HTML page using a code snippet procured from the Web.</w:t>
      </w:r>
    </w:p>
    <w:p w14:paraId="0009959E" w14:textId="77EB9405" w:rsidR="00B07CB7" w:rsidRPr="008130DD" w:rsidRDefault="00B07CB7" w:rsidP="00BA2DE8">
      <w:pPr>
        <w:pStyle w:val="BulletedList"/>
        <w:ind w:left="1260"/>
      </w:pPr>
      <w:r w:rsidRPr="008130DD">
        <w:t>Identify sections of JavaScript code within a web page that perform a specifi</w:t>
      </w:r>
      <w:r w:rsidR="00D20C93">
        <w:t>c</w:t>
      </w:r>
      <w:r w:rsidRPr="008130DD">
        <w:t xml:space="preserve"> task.</w:t>
      </w:r>
    </w:p>
    <w:p w14:paraId="0ABD8729" w14:textId="77777777" w:rsidR="00B07CB7" w:rsidRPr="008130DD" w:rsidRDefault="00B07CB7" w:rsidP="00BA2DE8">
      <w:pPr>
        <w:pStyle w:val="BulletedList"/>
        <w:ind w:left="1260"/>
      </w:pPr>
      <w:r w:rsidRPr="008130DD">
        <w:t>Consider principles of human-computer interaction (HCI) when designing or evaluating a website.</w:t>
      </w:r>
    </w:p>
    <w:p w14:paraId="23F6E6EF" w14:textId="77777777" w:rsidR="00B07CB7" w:rsidRPr="008130DD" w:rsidRDefault="00B07CB7" w:rsidP="00BA2DE8">
      <w:pPr>
        <w:pStyle w:val="BulletedList"/>
        <w:ind w:left="1260"/>
      </w:pPr>
      <w:r w:rsidRPr="008130DD">
        <w:lastRenderedPageBreak/>
        <w:t>Differentiate between HTML code viewed in a text editor versus that rendered by a browser.</w:t>
      </w:r>
    </w:p>
    <w:p w14:paraId="52061CB2" w14:textId="77777777" w:rsidR="00B07CB7" w:rsidRPr="008130DD" w:rsidRDefault="00B07CB7" w:rsidP="00BA2DE8">
      <w:pPr>
        <w:pStyle w:val="BulletedList"/>
        <w:ind w:left="1260"/>
      </w:pPr>
      <w:r w:rsidRPr="008130DD">
        <w:t>Identify HTML tags used to create visual elements rendered in a browser.</w:t>
      </w:r>
    </w:p>
    <w:p w14:paraId="4F87BBB8" w14:textId="77777777" w:rsidR="00B07CB7" w:rsidRPr="008130DD" w:rsidRDefault="00B07CB7" w:rsidP="00BA2DE8">
      <w:pPr>
        <w:pStyle w:val="BulletedList"/>
        <w:ind w:left="1260"/>
      </w:pPr>
      <w:r w:rsidRPr="008130DD">
        <w:t>Specify code segments in a web page that use JavaScript, HTML, or CSS.</w:t>
      </w:r>
    </w:p>
    <w:p w14:paraId="253960A1" w14:textId="77777777" w:rsidR="00B07CB7" w:rsidRPr="008130DD" w:rsidRDefault="00B07CB7" w:rsidP="00BA2DE8">
      <w:pPr>
        <w:pStyle w:val="BulletedList"/>
        <w:ind w:left="1260"/>
      </w:pPr>
      <w:r w:rsidRPr="008130DD">
        <w:t>Modify existing JavaScript code in a web page to accomplish a specified task.</w:t>
      </w:r>
    </w:p>
    <w:p w14:paraId="253CD1B6" w14:textId="77777777" w:rsidR="00B07CB7" w:rsidRPr="008130DD" w:rsidRDefault="00B07CB7" w:rsidP="00BA2DE8">
      <w:pPr>
        <w:pStyle w:val="LO"/>
      </w:pPr>
      <w:r w:rsidRPr="008130DD">
        <w:t>LO6.4</w:t>
      </w:r>
      <w:r>
        <w:tab/>
      </w:r>
      <w:r w:rsidRPr="008130DD">
        <w:t xml:space="preserve">While working through </w:t>
      </w:r>
      <w:r w:rsidRPr="00EF164A">
        <w:t>Activity 2.2.2 Introducing</w:t>
      </w:r>
      <w:r w:rsidRPr="008130DD">
        <w:rPr>
          <w:i/>
        </w:rPr>
        <w:t xml:space="preserve"> PHP</w:t>
      </w:r>
      <w:r w:rsidRPr="008130DD">
        <w:t>, the teacher will</w:t>
      </w:r>
      <w:r w:rsidR="00D20C93">
        <w:t>:</w:t>
      </w:r>
    </w:p>
    <w:p w14:paraId="29460910" w14:textId="77777777" w:rsidR="00B07CB7" w:rsidRPr="008130DD" w:rsidRDefault="00B07CB7" w:rsidP="00BA2DE8">
      <w:pPr>
        <w:pStyle w:val="BulletedList"/>
        <w:ind w:left="1260"/>
      </w:pPr>
      <w:r w:rsidRPr="008130DD">
        <w:t>Memorize basic PHP syntactical elements and basic operators.</w:t>
      </w:r>
    </w:p>
    <w:p w14:paraId="7ED66B66" w14:textId="77777777" w:rsidR="00B07CB7" w:rsidRPr="008130DD" w:rsidRDefault="00B07CB7" w:rsidP="00BA2DE8">
      <w:pPr>
        <w:pStyle w:val="BulletedList"/>
        <w:ind w:left="1260"/>
      </w:pPr>
      <w:r w:rsidRPr="008130DD">
        <w:t>Analyze the functionality of a given PHP code segment.</w:t>
      </w:r>
    </w:p>
    <w:p w14:paraId="02E317ED" w14:textId="77777777" w:rsidR="00B07CB7" w:rsidRPr="008130DD" w:rsidRDefault="00B07CB7" w:rsidP="00BA2DE8">
      <w:pPr>
        <w:pStyle w:val="BulletedList"/>
        <w:ind w:left="1260"/>
      </w:pPr>
      <w:r w:rsidRPr="008130DD">
        <w:t>Examine and interpret official PHP documentation.</w:t>
      </w:r>
    </w:p>
    <w:p w14:paraId="5D1999EA" w14:textId="77777777" w:rsidR="00B07CB7" w:rsidRPr="008130DD" w:rsidRDefault="00B07CB7" w:rsidP="00BA2DE8">
      <w:pPr>
        <w:pStyle w:val="BulletedList"/>
        <w:ind w:left="1260"/>
      </w:pPr>
      <w:r w:rsidRPr="008130DD">
        <w:t>Modify example PHP code to meet design specifications.</w:t>
      </w:r>
    </w:p>
    <w:p w14:paraId="3A329667" w14:textId="77777777" w:rsidR="00B07CB7" w:rsidRPr="008130DD" w:rsidRDefault="00B07CB7" w:rsidP="00BA2DE8">
      <w:pPr>
        <w:pStyle w:val="LO"/>
      </w:pPr>
      <w:r w:rsidRPr="008130DD">
        <w:t>LO6.5</w:t>
      </w:r>
      <w:r>
        <w:tab/>
      </w:r>
      <w:r w:rsidRPr="008130DD">
        <w:t xml:space="preserve">While working through </w:t>
      </w:r>
      <w:r w:rsidRPr="00EF164A">
        <w:t>Activity 2.2.3</w:t>
      </w:r>
      <w:r w:rsidRPr="00FC1318">
        <w:t>,</w:t>
      </w:r>
      <w:r w:rsidRPr="008130DD">
        <w:t xml:space="preserve"> the teacher will</w:t>
      </w:r>
      <w:r w:rsidR="00D20C93">
        <w:t>:</w:t>
      </w:r>
    </w:p>
    <w:p w14:paraId="41C0C994" w14:textId="77777777" w:rsidR="00B07CB7" w:rsidRPr="008130DD" w:rsidRDefault="00B07CB7" w:rsidP="00BA2DE8">
      <w:pPr>
        <w:pStyle w:val="BulletedList"/>
        <w:ind w:left="1260"/>
      </w:pPr>
      <w:r w:rsidRPr="008130DD">
        <w:t>Create database tables and insert, select, and perform queries on those tables using Structured Query Language (SQL).</w:t>
      </w:r>
    </w:p>
    <w:p w14:paraId="1C021CA4" w14:textId="77777777" w:rsidR="00B07CB7" w:rsidRPr="008130DD" w:rsidRDefault="00B07CB7" w:rsidP="00BA2DE8">
      <w:pPr>
        <w:pStyle w:val="BulletedList"/>
        <w:ind w:left="1260"/>
      </w:pPr>
      <w:r w:rsidRPr="008130DD">
        <w:t>Define and apply the concept of normalization to a data set.</w:t>
      </w:r>
    </w:p>
    <w:p w14:paraId="18118C4F" w14:textId="77777777" w:rsidR="00B07CB7" w:rsidRPr="008130DD" w:rsidRDefault="00B07CB7" w:rsidP="00BA2DE8">
      <w:pPr>
        <w:pStyle w:val="LO"/>
      </w:pPr>
      <w:r w:rsidRPr="008130DD">
        <w:t>LO6.6</w:t>
      </w:r>
      <w:r>
        <w:tab/>
      </w:r>
      <w:r w:rsidRPr="008130DD">
        <w:t xml:space="preserve">While working </w:t>
      </w:r>
      <w:r w:rsidRPr="00FC1318">
        <w:t xml:space="preserve">through </w:t>
      </w:r>
      <w:r w:rsidRPr="00EF164A">
        <w:t>Activity 2.2.4</w:t>
      </w:r>
      <w:r w:rsidRPr="00FC1318">
        <w:t>,</w:t>
      </w:r>
      <w:r w:rsidRPr="008130DD">
        <w:t xml:space="preserve"> the teacher will</w:t>
      </w:r>
      <w:r w:rsidR="00D20C93">
        <w:t>:</w:t>
      </w:r>
    </w:p>
    <w:p w14:paraId="7440662C" w14:textId="77777777" w:rsidR="00B07CB7" w:rsidRDefault="00B07CB7" w:rsidP="00BA2DE8">
      <w:pPr>
        <w:pStyle w:val="BulletedList"/>
        <w:ind w:left="1260"/>
      </w:pPr>
      <w:r w:rsidRPr="008130DD">
        <w:t>Apply what has been learned about HTML, CSS, PHP, and MySQL in the activities of Lesson 2.2 to the creation of a data-driven website. The design phase will integrate principles of HCI and Scrum, and the project specifications will require version control and appropriate documentation.</w:t>
      </w:r>
    </w:p>
    <w:p w14:paraId="659C9E04" w14:textId="77777777" w:rsidR="00E840E0" w:rsidRDefault="00E840E0" w:rsidP="00BA2DE8">
      <w:pPr>
        <w:pStyle w:val="SmallLineSpacewoText"/>
      </w:pPr>
    </w:p>
    <w:p w14:paraId="4466FF5B" w14:textId="77777777" w:rsidR="00924210" w:rsidRPr="008130DD" w:rsidRDefault="00924210" w:rsidP="00BA2DE8">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B07CB7" w14:paraId="2E323912" w14:textId="77777777" w:rsidTr="00BA2DE8">
        <w:trPr>
          <w:trHeight w:val="936"/>
        </w:trPr>
        <w:tc>
          <w:tcPr>
            <w:tcW w:w="1348" w:type="dxa"/>
            <w:tcBorders>
              <w:top w:val="nil"/>
              <w:left w:val="nil"/>
              <w:bottom w:val="nil"/>
              <w:right w:val="nil"/>
            </w:tcBorders>
            <w:shd w:val="clear" w:color="auto" w:fill="A0A1A2"/>
          </w:tcPr>
          <w:p w14:paraId="3E5F2239" w14:textId="77777777" w:rsidR="00B07CB7" w:rsidRDefault="00B07CB7" w:rsidP="00E840E0">
            <w:pPr>
              <w:spacing w:before="120" w:line="276" w:lineRule="auto"/>
              <w:rPr>
                <w:rFonts w:ascii="Arial" w:hAnsi="Arial" w:cs="Arial"/>
              </w:rPr>
            </w:pPr>
          </w:p>
        </w:tc>
        <w:tc>
          <w:tcPr>
            <w:tcW w:w="10902" w:type="dxa"/>
            <w:tcBorders>
              <w:top w:val="nil"/>
              <w:left w:val="nil"/>
              <w:bottom w:val="nil"/>
              <w:right w:val="nil"/>
            </w:tcBorders>
            <w:shd w:val="clear" w:color="auto" w:fill="A0A1A2"/>
            <w:hideMark/>
          </w:tcPr>
          <w:p w14:paraId="62B0A837" w14:textId="77777777" w:rsidR="00B07CB7" w:rsidRPr="005B7E28" w:rsidRDefault="00B07CB7" w:rsidP="00BA2DE8">
            <w:pPr>
              <w:pStyle w:val="Heading2"/>
              <w:outlineLvl w:val="1"/>
            </w:pPr>
            <w:r w:rsidRPr="005B7E28">
              <w:t>AP CSP Enduring Understandings (EU) and Learning Objectives (LO)</w:t>
            </w:r>
          </w:p>
        </w:tc>
      </w:tr>
    </w:tbl>
    <w:p w14:paraId="57C44161" w14:textId="77777777" w:rsidR="00D20C93" w:rsidRDefault="00D20C93" w:rsidP="00BA2DE8">
      <w:pPr>
        <w:pStyle w:val="SmallLineSpacewoText"/>
      </w:pPr>
    </w:p>
    <w:p w14:paraId="1F0CF7EA" w14:textId="77777777" w:rsidR="00B07CB7" w:rsidRPr="008130DD" w:rsidRDefault="00B07CB7" w:rsidP="00BA2DE8">
      <w:pPr>
        <w:pStyle w:val="BulletedList"/>
      </w:pPr>
      <w:r w:rsidRPr="008130DD">
        <w:t>The Internet is built upon hierarchical, redundant systems that use abstractions</w:t>
      </w:r>
      <w:r w:rsidR="00D20C93">
        <w:t>,</w:t>
      </w:r>
      <w:r w:rsidRPr="008130DD">
        <w:t xml:space="preserve"> such as the DNS and IP protocols. EU6.1 through LO6.1.1 [P3], EU6.2 through LO6.2.1 [P5] and LO6.2.2 [P4], EU6.3 through LO6.3.1 [P1], and EU2.2 through LO2.2.3 [P3]. </w:t>
      </w:r>
    </w:p>
    <w:p w14:paraId="4F8F7F09" w14:textId="239A6FF1" w:rsidR="00B07CB7" w:rsidRPr="008130DD" w:rsidRDefault="00B07CB7" w:rsidP="00BA2DE8">
      <w:pPr>
        <w:pStyle w:val="BulletedList"/>
      </w:pPr>
      <w:r w:rsidRPr="008130DD">
        <w:t xml:space="preserve">The </w:t>
      </w:r>
      <w:r w:rsidR="00D20C93">
        <w:t>i</w:t>
      </w:r>
      <w:r w:rsidRPr="008130DD">
        <w:t>nternet has profoundly affected how people interact. EU7.1 through LO7.1.1 [P4].</w:t>
      </w:r>
    </w:p>
    <w:p w14:paraId="4F094A7E" w14:textId="76C52838" w:rsidR="00B07CB7" w:rsidRPr="008130DD" w:rsidRDefault="00B07CB7" w:rsidP="00BA2DE8">
      <w:pPr>
        <w:pStyle w:val="BulletedList"/>
      </w:pPr>
      <w:r w:rsidRPr="008130DD">
        <w:t xml:space="preserve">The </w:t>
      </w:r>
      <w:r w:rsidR="00D20C93">
        <w:t>i</w:t>
      </w:r>
      <w:r w:rsidRPr="008130DD">
        <w:t>nternet affects and is affected by governmental and non-governmental organizations. EU7.4 through LO7.4.1 [P1].</w:t>
      </w:r>
    </w:p>
    <w:p w14:paraId="327BB5E4" w14:textId="77777777" w:rsidR="00B07CB7" w:rsidRDefault="00B07CB7" w:rsidP="00BA2DE8">
      <w:pPr>
        <w:pStyle w:val="BulletedList"/>
      </w:pPr>
      <w:r w:rsidRPr="008130DD">
        <w:t>Analyzing a program requires identifying blocks of code that function together. EU5.4 through LO5.4.1 [P4].</w:t>
      </w:r>
    </w:p>
    <w:p w14:paraId="76813AB7" w14:textId="77777777" w:rsidR="001E3784" w:rsidRDefault="001E3784" w:rsidP="001E3784">
      <w:pPr>
        <w:pStyle w:val="SmallLineSpacewoText"/>
      </w:pPr>
    </w:p>
    <w:p w14:paraId="56B6795D" w14:textId="77777777" w:rsidR="00D20C93" w:rsidRPr="00E43F38" w:rsidRDefault="00D20C93"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rsidRPr="003F7A0D" w14:paraId="4EC92E9F" w14:textId="77777777" w:rsidTr="00BA2DE8">
        <w:trPr>
          <w:trHeight w:val="576"/>
        </w:trPr>
        <w:tc>
          <w:tcPr>
            <w:tcW w:w="1348" w:type="dxa"/>
            <w:tcBorders>
              <w:top w:val="nil"/>
              <w:left w:val="nil"/>
              <w:bottom w:val="nil"/>
              <w:right w:val="nil"/>
            </w:tcBorders>
            <w:shd w:val="clear" w:color="auto" w:fill="A0A1A2"/>
          </w:tcPr>
          <w:p w14:paraId="315ABA6E" w14:textId="77777777" w:rsidR="00FA114D" w:rsidRPr="0098222A" w:rsidRDefault="00FA114D" w:rsidP="00BA2DE8">
            <w:pPr>
              <w:pageBreakBefore/>
              <w:spacing w:line="276" w:lineRule="auto"/>
              <w:rPr>
                <w:rFonts w:ascii="Arial" w:hAnsi="Arial" w:cs="Arial"/>
              </w:rPr>
            </w:pPr>
          </w:p>
        </w:tc>
        <w:tc>
          <w:tcPr>
            <w:tcW w:w="10902" w:type="dxa"/>
            <w:tcBorders>
              <w:top w:val="nil"/>
              <w:left w:val="nil"/>
              <w:bottom w:val="nil"/>
              <w:right w:val="nil"/>
            </w:tcBorders>
            <w:shd w:val="clear" w:color="auto" w:fill="A0A1A2"/>
          </w:tcPr>
          <w:p w14:paraId="00AED90B" w14:textId="77777777" w:rsidR="00FA114D" w:rsidRPr="005B7E28" w:rsidRDefault="00FA114D" w:rsidP="00007B2F">
            <w:pPr>
              <w:pStyle w:val="Heading2"/>
              <w:outlineLvl w:val="1"/>
            </w:pPr>
            <w:r w:rsidRPr="005B7E28">
              <w:t>Introduction</w:t>
            </w:r>
          </w:p>
        </w:tc>
      </w:tr>
    </w:tbl>
    <w:p w14:paraId="170E6960" w14:textId="6AA8B2D5" w:rsidR="00D20C93" w:rsidRDefault="00B07CB7" w:rsidP="00BA2DE8">
      <w:pPr>
        <w:pStyle w:val="SectionDividerBody"/>
      </w:pPr>
      <w:r w:rsidRPr="008130DD">
        <w:t>It</w:t>
      </w:r>
      <w:r w:rsidR="00D20C93">
        <w:t>’</w:t>
      </w:r>
      <w:r w:rsidRPr="008130DD">
        <w:t xml:space="preserve">s commonplace to hear people speak of the </w:t>
      </w:r>
      <w:r w:rsidR="00D20C93">
        <w:t>i</w:t>
      </w:r>
      <w:r w:rsidRPr="008130DD">
        <w:t xml:space="preserve">nternet and Web interchangeably, as if the two are synonymous. This unit will help you clearly differentiate between the two. While the </w:t>
      </w:r>
      <w:r w:rsidR="00D20C93">
        <w:t>i</w:t>
      </w:r>
      <w:r w:rsidRPr="008130DD">
        <w:t xml:space="preserve">nternet is a massive network of networks, built as an infrastructure of electronic devices and numerical paradigms, the World Wide Web is an information-sharing platform built on top of that infrastructure. This information-sharing platform, which we will refer to simply as “the Web”, uses specific protocols (rules of operation) to ensure the dependable exchange of information between people and machines. </w:t>
      </w:r>
    </w:p>
    <w:p w14:paraId="1EED3E20" w14:textId="64E179DB" w:rsidR="00B07CB7" w:rsidRPr="008130DD" w:rsidRDefault="00B07CB7">
      <w:pPr>
        <w:pStyle w:val="Body"/>
      </w:pPr>
      <w:r w:rsidRPr="008130DD">
        <w:t xml:space="preserve">Much of the information shared on the Web is received by browsers, which are software programs residing on client machines. Those browsers render code sent to them by servers. The technologies and processes involved in the composition and translation of code by browsers can be lumped into one big category called </w:t>
      </w:r>
      <w:r w:rsidR="00D20C93">
        <w:t>“</w:t>
      </w:r>
      <w:r w:rsidRPr="008130DD">
        <w:t>web development</w:t>
      </w:r>
      <w:r w:rsidR="00D20C93">
        <w:t>”</w:t>
      </w:r>
      <w:r w:rsidRPr="008130DD">
        <w:t xml:space="preserve">. This unit addresses all three components </w:t>
      </w:r>
      <w:r w:rsidR="00D20C93">
        <w:t>mentioned</w:t>
      </w:r>
      <w:r w:rsidRPr="008130DD">
        <w:t xml:space="preserve"> above: the infrastructure of the Web, protocols, and several fundamental aspects of web development.</w:t>
      </w:r>
    </w:p>
    <w:p w14:paraId="0E751896" w14:textId="77777777" w:rsidR="00B07CB7" w:rsidRDefault="00B07CB7" w:rsidP="00762A3F">
      <w:pPr>
        <w:pStyle w:val="Heading3"/>
      </w:pPr>
      <w:r w:rsidRPr="008130DD">
        <w:t xml:space="preserve">The Internet and the Web: Infrastructure and Protocols </w:t>
      </w:r>
    </w:p>
    <w:p w14:paraId="3D3CE67E" w14:textId="43ABA898" w:rsidR="00D20C93" w:rsidRDefault="00D20C93" w:rsidP="00762A3F">
      <w:pPr>
        <w:pStyle w:val="Body"/>
      </w:pPr>
      <w:r w:rsidRPr="008130DD">
        <w:rPr>
          <w:b/>
        </w:rPr>
        <w:t>Protocols describe what to do and</w:t>
      </w:r>
      <w:r w:rsidRPr="008130DD">
        <w:t xml:space="preserve"> </w:t>
      </w:r>
      <w:r w:rsidRPr="008130DD">
        <w:rPr>
          <w:b/>
        </w:rPr>
        <w:t>when to do it</w:t>
      </w:r>
      <w:r w:rsidRPr="008130DD">
        <w:t>.</w:t>
      </w:r>
      <w:r>
        <w:t xml:space="preserve"> </w:t>
      </w:r>
      <w:r w:rsidR="00B07CB7" w:rsidRPr="008130DD">
        <w:t>Students who want to understand how computer ne</w:t>
      </w:r>
      <w:r w:rsidR="00BA2DE8">
        <w:t>tworks work will appreciate these concepts</w:t>
      </w:r>
      <w:r w:rsidR="00B07CB7" w:rsidRPr="008130DD">
        <w:t xml:space="preserve">. </w:t>
      </w:r>
      <w:r>
        <w:t>T</w:t>
      </w:r>
      <w:r w:rsidRPr="008130DD">
        <w:t xml:space="preserve">his topic </w:t>
      </w:r>
      <w:r w:rsidR="00B07CB7" w:rsidRPr="008130DD">
        <w:t xml:space="preserve">also </w:t>
      </w:r>
      <w:r>
        <w:t xml:space="preserve">has </w:t>
      </w:r>
      <w:r w:rsidR="00B07CB7" w:rsidRPr="008130DD">
        <w:t xml:space="preserve">social dimensions that can make it interesting for students. Social protocols are important for humans to work together. Similarly, computers need protocols to be networked together. </w:t>
      </w:r>
    </w:p>
    <w:p w14:paraId="64634BDC" w14:textId="09676FAE" w:rsidR="00B07CB7" w:rsidRPr="008130DD" w:rsidRDefault="00B07CB7" w:rsidP="00762A3F">
      <w:pPr>
        <w:pStyle w:val="Body"/>
      </w:pPr>
      <w:r w:rsidRPr="008130DD">
        <w:t xml:space="preserve">This course touches on several protocols, including those that are conceptually less important, such as </w:t>
      </w:r>
      <w:r w:rsidR="00D20C93">
        <w:t>i</w:t>
      </w:r>
      <w:r w:rsidRPr="008130DD">
        <w:t xml:space="preserve">nternet control message protocol (ICMP). The broader concept is that protocols are decided upon and revised by people and are a compromise between competing demands, such as security and speed. Students should have a high-level understanding of </w:t>
      </w:r>
      <w:r w:rsidRPr="008130DD">
        <w:rPr>
          <w:b/>
        </w:rPr>
        <w:t>three</w:t>
      </w:r>
      <w:r w:rsidRPr="008130DD">
        <w:t xml:space="preserve"> distinct topics:</w:t>
      </w:r>
    </w:p>
    <w:p w14:paraId="506219D4" w14:textId="6034297F" w:rsidR="00B07CB7" w:rsidRPr="008130DD" w:rsidRDefault="00B07CB7" w:rsidP="001256A8">
      <w:pPr>
        <w:pStyle w:val="BulletedList"/>
        <w:rPr>
          <w:b/>
        </w:rPr>
      </w:pPr>
      <w:r w:rsidRPr="008130DD">
        <w:t>Transmission control protocol/</w:t>
      </w:r>
      <w:r w:rsidR="00D20C93">
        <w:t>i</w:t>
      </w:r>
      <w:r w:rsidRPr="008130DD">
        <w:t>nternet protocol (</w:t>
      </w:r>
      <w:r w:rsidRPr="00BA2DE8">
        <w:t>TCP/IP</w:t>
      </w:r>
      <w:r w:rsidRPr="008130DD">
        <w:t>) suite</w:t>
      </w:r>
    </w:p>
    <w:p w14:paraId="5E85AADD" w14:textId="77777777" w:rsidR="00B07CB7" w:rsidRPr="008130DD" w:rsidRDefault="00B07CB7" w:rsidP="001256A8">
      <w:pPr>
        <w:pStyle w:val="BulletedList"/>
        <w:rPr>
          <w:b/>
        </w:rPr>
      </w:pPr>
      <w:r w:rsidRPr="008130DD">
        <w:t>Domain name system (</w:t>
      </w:r>
      <w:r w:rsidRPr="00BA2DE8">
        <w:t>DNS</w:t>
      </w:r>
      <w:r w:rsidRPr="008130DD">
        <w:t>) concepts</w:t>
      </w:r>
    </w:p>
    <w:p w14:paraId="48F8B9C0" w14:textId="77777777" w:rsidR="00B07CB7" w:rsidRPr="009A4F94" w:rsidRDefault="00B07CB7" w:rsidP="001256A8">
      <w:pPr>
        <w:pStyle w:val="BulletedList"/>
        <w:rPr>
          <w:b/>
        </w:rPr>
      </w:pPr>
      <w:r w:rsidRPr="008130DD">
        <w:t>Hypertext transfer protocol (</w:t>
      </w:r>
      <w:r w:rsidRPr="00BA2DE8">
        <w:t>HTTP</w:t>
      </w:r>
      <w:r w:rsidRPr="008130DD">
        <w:t>) communication</w:t>
      </w:r>
    </w:p>
    <w:p w14:paraId="2E95346A" w14:textId="025E2235" w:rsidR="009A4F94" w:rsidRDefault="00D20C93" w:rsidP="00BA2DE8">
      <w:pPr>
        <w:pStyle w:val="Body"/>
      </w:pPr>
      <w:r>
        <w:t xml:space="preserve">Throughout Unit 2, </w:t>
      </w:r>
      <w:r w:rsidR="009A4F94">
        <w:t xml:space="preserve">PLTW Computer Science Principles uses the Cloud9 IDE. Your Master Teacher will send you an invitation to create a Cloud9 </w:t>
      </w:r>
      <w:r>
        <w:t>a</w:t>
      </w:r>
      <w:r w:rsidR="009A4F94">
        <w:t xml:space="preserve">ccount. </w:t>
      </w:r>
      <w:r>
        <w:t>After you’ve created a Cloud9 account through a link in the invitation, y</w:t>
      </w:r>
      <w:r w:rsidR="009A4F94">
        <w:t>ou will also create a team for use in your classroom through this link:</w:t>
      </w:r>
      <w:r>
        <w:br/>
      </w:r>
      <w:hyperlink r:id="rId9" w:history="1">
        <w:r w:rsidR="009A4F94" w:rsidRPr="002F6DB6">
          <w:t>https://www2.pltw.org/e/82012/team-new-plan-PLTW/3964x3/247643100</w:t>
        </w:r>
      </w:hyperlink>
    </w:p>
    <w:p w14:paraId="3FB15FDB" w14:textId="77777777" w:rsidR="00FA114D" w:rsidRDefault="00FA114D" w:rsidP="001E3784">
      <w:pPr>
        <w:pStyle w:val="SmallLineSpacewoText"/>
      </w:pPr>
    </w:p>
    <w:p w14:paraId="12B736DE" w14:textId="77777777" w:rsidR="00D20C93" w:rsidRDefault="00D20C93"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14:paraId="4AC23A81" w14:textId="77777777" w:rsidTr="00BA2DE8">
        <w:trPr>
          <w:trHeight w:val="936"/>
        </w:trPr>
        <w:tc>
          <w:tcPr>
            <w:tcW w:w="1348" w:type="dxa"/>
            <w:tcBorders>
              <w:top w:val="nil"/>
              <w:left w:val="nil"/>
              <w:bottom w:val="nil"/>
              <w:right w:val="nil"/>
            </w:tcBorders>
            <w:shd w:val="clear" w:color="auto" w:fill="A0A1A2"/>
          </w:tcPr>
          <w:p w14:paraId="19C0A21E" w14:textId="77777777" w:rsidR="00FA114D" w:rsidRDefault="00FA114D" w:rsidP="00BA2DE8">
            <w:pPr>
              <w:pageBreakBefore/>
              <w:spacing w:line="276" w:lineRule="auto"/>
              <w:rPr>
                <w:rFonts w:ascii="Arial" w:hAnsi="Arial" w:cs="Arial"/>
              </w:rPr>
            </w:pPr>
          </w:p>
        </w:tc>
        <w:tc>
          <w:tcPr>
            <w:tcW w:w="10902" w:type="dxa"/>
            <w:tcBorders>
              <w:top w:val="nil"/>
              <w:left w:val="nil"/>
              <w:bottom w:val="nil"/>
              <w:right w:val="nil"/>
            </w:tcBorders>
            <w:shd w:val="clear" w:color="auto" w:fill="A0A1A2"/>
            <w:hideMark/>
          </w:tcPr>
          <w:p w14:paraId="0E18069C" w14:textId="77777777" w:rsidR="00FA114D" w:rsidRPr="005B7E28" w:rsidRDefault="00FA114D">
            <w:pPr>
              <w:pStyle w:val="Heading2"/>
              <w:outlineLvl w:val="1"/>
            </w:pPr>
            <w:r w:rsidRPr="005B7E28">
              <w:t xml:space="preserve">Part 1: </w:t>
            </w:r>
            <w:r w:rsidR="00607C6C" w:rsidRPr="005B7E28">
              <w:t xml:space="preserve">Review the Student </w:t>
            </w:r>
            <w:r w:rsidR="00F20081" w:rsidRPr="005B7E28">
              <w:t>Learning Sequence for Lesson 2.1</w:t>
            </w:r>
          </w:p>
        </w:tc>
      </w:tr>
    </w:tbl>
    <w:p w14:paraId="184B4AAC" w14:textId="77777777" w:rsidR="00F20081" w:rsidRPr="008130DD" w:rsidRDefault="00F20081" w:rsidP="00762A3F">
      <w:pPr>
        <w:pStyle w:val="Heading3"/>
      </w:pPr>
      <w:r w:rsidRPr="008130DD">
        <w:rPr>
          <w:rFonts w:eastAsia="Georgia"/>
        </w:rPr>
        <w:t>Lesson 2.1 Student Learning Sequence</w:t>
      </w:r>
    </w:p>
    <w:p w14:paraId="1B7C59DD" w14:textId="77777777" w:rsidR="00762A3F" w:rsidRPr="001256A8" w:rsidRDefault="00F20081" w:rsidP="00BA2DE8">
      <w:pPr>
        <w:pStyle w:val="Heading4"/>
        <w:rPr>
          <w:rFonts w:eastAsia="Times New Roman"/>
          <w:b w:val="0"/>
        </w:rPr>
      </w:pPr>
      <w:r w:rsidRPr="001256A8">
        <w:rPr>
          <w:rFonts w:eastAsia="Times New Roman"/>
        </w:rPr>
        <w:t xml:space="preserve">Activity 2.1.1 The Rise </w:t>
      </w:r>
      <w:r w:rsidRPr="00BA2DE8">
        <w:t>of</w:t>
      </w:r>
      <w:r w:rsidRPr="001256A8">
        <w:rPr>
          <w:rFonts w:eastAsia="Times New Roman"/>
        </w:rPr>
        <w:t xml:space="preserve"> the Internet (2 days) </w:t>
      </w:r>
    </w:p>
    <w:p w14:paraId="7A3D0326" w14:textId="77777777" w:rsidR="002C2E3C" w:rsidRDefault="00F20081" w:rsidP="00762A3F">
      <w:pPr>
        <w:pStyle w:val="Body"/>
        <w:rPr>
          <w:rFonts w:eastAsia="Times New Roman"/>
        </w:rPr>
      </w:pPr>
      <w:r w:rsidRPr="008130DD">
        <w:rPr>
          <w:rFonts w:eastAsia="Times New Roman"/>
          <w:i/>
        </w:rPr>
        <w:t>Students will</w:t>
      </w:r>
      <w:r w:rsidRPr="008130DD">
        <w:rPr>
          <w:rFonts w:eastAsia="Times New Roman"/>
        </w:rPr>
        <w:t xml:space="preserve">… </w:t>
      </w:r>
    </w:p>
    <w:p w14:paraId="777C5967" w14:textId="77777777" w:rsidR="002C2E3C" w:rsidRDefault="00F20081" w:rsidP="00BA2DE8">
      <w:pPr>
        <w:pStyle w:val="BulletedList"/>
        <w:rPr>
          <w:rFonts w:eastAsia="Times New Roman"/>
        </w:rPr>
      </w:pPr>
      <w:r w:rsidRPr="008130DD">
        <w:rPr>
          <w:rFonts w:eastAsia="Times New Roman"/>
        </w:rPr>
        <w:t xml:space="preserve">Describe the social impact of the Internet across society. </w:t>
      </w:r>
    </w:p>
    <w:p w14:paraId="2F729A4E" w14:textId="77777777" w:rsidR="002C2E3C" w:rsidRDefault="00F20081" w:rsidP="00BA2DE8">
      <w:pPr>
        <w:pStyle w:val="BulletedList"/>
        <w:rPr>
          <w:rFonts w:eastAsia="Times New Roman"/>
        </w:rPr>
      </w:pPr>
      <w:r w:rsidRPr="008130DD">
        <w:rPr>
          <w:rFonts w:eastAsia="Times New Roman"/>
        </w:rPr>
        <w:t xml:space="preserve">Describe the Internet in terms of packets and routers. </w:t>
      </w:r>
    </w:p>
    <w:p w14:paraId="5774BB0E" w14:textId="77777777" w:rsidR="002C2E3C" w:rsidRDefault="00F20081" w:rsidP="00BA2DE8">
      <w:pPr>
        <w:pStyle w:val="BulletedList"/>
        <w:rPr>
          <w:rFonts w:eastAsia="Times New Roman"/>
        </w:rPr>
      </w:pPr>
      <w:r w:rsidRPr="008130DD">
        <w:rPr>
          <w:rFonts w:eastAsia="Times New Roman"/>
        </w:rPr>
        <w:t xml:space="preserve">Describe the hierarchy of IP and DNS addressing. </w:t>
      </w:r>
    </w:p>
    <w:p w14:paraId="0C9041AA" w14:textId="3438FF73" w:rsidR="001256A8" w:rsidRPr="001256A8" w:rsidRDefault="00F20081" w:rsidP="00BA2DE8">
      <w:pPr>
        <w:pStyle w:val="BulletedList"/>
        <w:rPr>
          <w:rFonts w:eastAsia="Times New Roman"/>
        </w:rPr>
      </w:pPr>
      <w:r w:rsidRPr="008130DD">
        <w:rPr>
          <w:rFonts w:eastAsia="Times New Roman"/>
        </w:rPr>
        <w:t xml:space="preserve">Evaluate information from the Internet. </w:t>
      </w:r>
    </w:p>
    <w:p w14:paraId="1533CA16" w14:textId="77777777" w:rsidR="00762A3F" w:rsidRPr="001256A8" w:rsidRDefault="00F20081" w:rsidP="00BA2DE8">
      <w:pPr>
        <w:pStyle w:val="Heading4"/>
        <w:rPr>
          <w:rFonts w:eastAsia="Times New Roman"/>
          <w:b w:val="0"/>
        </w:rPr>
      </w:pPr>
      <w:r w:rsidRPr="001256A8">
        <w:rPr>
          <w:rFonts w:eastAsia="Times New Roman"/>
        </w:rPr>
        <w:t xml:space="preserve">Activity 2.1.2 Your Favorite Web Page (1 day) </w:t>
      </w:r>
    </w:p>
    <w:p w14:paraId="09AC9FD2" w14:textId="77777777" w:rsidR="002C2E3C" w:rsidRDefault="00F20081" w:rsidP="00762A3F">
      <w:pPr>
        <w:pStyle w:val="Body"/>
        <w:rPr>
          <w:rFonts w:eastAsia="Times New Roman"/>
        </w:rPr>
      </w:pPr>
      <w:r w:rsidRPr="008130DD">
        <w:rPr>
          <w:rFonts w:eastAsia="Times New Roman"/>
          <w:i/>
        </w:rPr>
        <w:t>Students will</w:t>
      </w:r>
      <w:r w:rsidRPr="008130DD">
        <w:rPr>
          <w:rFonts w:eastAsia="Times New Roman"/>
        </w:rPr>
        <w:t xml:space="preserve">… </w:t>
      </w:r>
    </w:p>
    <w:p w14:paraId="31953D1F" w14:textId="77777777" w:rsidR="002C2E3C" w:rsidRDefault="00F20081" w:rsidP="00BA2DE8">
      <w:pPr>
        <w:pStyle w:val="BulletedList"/>
        <w:rPr>
          <w:rFonts w:eastAsia="Times New Roman"/>
        </w:rPr>
      </w:pPr>
      <w:r w:rsidRPr="008130DD">
        <w:rPr>
          <w:rFonts w:eastAsia="Times New Roman"/>
        </w:rPr>
        <w:t xml:space="preserve">Assess a website for accessibility and universal design. </w:t>
      </w:r>
    </w:p>
    <w:p w14:paraId="2568228E" w14:textId="77777777" w:rsidR="002C2E3C" w:rsidRDefault="00F20081" w:rsidP="00BA2DE8">
      <w:pPr>
        <w:pStyle w:val="BulletedList"/>
        <w:rPr>
          <w:rFonts w:eastAsia="Times New Roman"/>
        </w:rPr>
      </w:pPr>
      <w:r w:rsidRPr="008130DD">
        <w:rPr>
          <w:rFonts w:eastAsia="Times New Roman"/>
        </w:rPr>
        <w:t xml:space="preserve">Describe the client-server relationship. </w:t>
      </w:r>
    </w:p>
    <w:p w14:paraId="21F2FC8D" w14:textId="77777777" w:rsidR="002C2E3C" w:rsidRDefault="00F20081" w:rsidP="00BA2DE8">
      <w:pPr>
        <w:pStyle w:val="BulletedList"/>
        <w:rPr>
          <w:rFonts w:eastAsia="Times New Roman"/>
        </w:rPr>
      </w:pPr>
      <w:r w:rsidRPr="008130DD">
        <w:rPr>
          <w:rFonts w:eastAsia="Times New Roman"/>
        </w:rPr>
        <w:t xml:space="preserve">Parse and infer information from a URL. </w:t>
      </w:r>
    </w:p>
    <w:p w14:paraId="7EDC71B9" w14:textId="01CF7ED3" w:rsidR="00F20081" w:rsidRPr="008130DD" w:rsidRDefault="00F20081" w:rsidP="00BA2DE8">
      <w:pPr>
        <w:pStyle w:val="BulletedList"/>
        <w:rPr>
          <w:rFonts w:eastAsia="Times New Roman"/>
        </w:rPr>
      </w:pPr>
      <w:r w:rsidRPr="008130DD">
        <w:rPr>
          <w:rFonts w:eastAsia="Times New Roman"/>
        </w:rPr>
        <w:t xml:space="preserve">Describe search engines, query strategies, and the impact of geopolitical location and search history on search engine results. </w:t>
      </w:r>
    </w:p>
    <w:p w14:paraId="6A03CE33" w14:textId="77777777" w:rsidR="00762A3F" w:rsidRPr="001256A8" w:rsidRDefault="00F20081" w:rsidP="00BA2DE8">
      <w:pPr>
        <w:pStyle w:val="Heading4"/>
        <w:rPr>
          <w:rFonts w:eastAsia="Times New Roman"/>
        </w:rPr>
      </w:pPr>
      <w:r w:rsidRPr="001256A8">
        <w:rPr>
          <w:rFonts w:eastAsia="Times New Roman"/>
        </w:rPr>
        <w:t xml:space="preserve">Activity 2.1.3 Protocols and Bandwidth (2 days) </w:t>
      </w:r>
    </w:p>
    <w:p w14:paraId="104110B7" w14:textId="77777777" w:rsidR="002C2E3C" w:rsidRDefault="00F20081" w:rsidP="00762A3F">
      <w:pPr>
        <w:pStyle w:val="Body"/>
        <w:rPr>
          <w:rFonts w:eastAsia="Times New Roman"/>
        </w:rPr>
      </w:pPr>
      <w:r w:rsidRPr="008130DD">
        <w:rPr>
          <w:rFonts w:eastAsia="Times New Roman"/>
          <w:i/>
        </w:rPr>
        <w:t>Students will</w:t>
      </w:r>
      <w:r w:rsidRPr="008130DD">
        <w:rPr>
          <w:rFonts w:eastAsia="Times New Roman"/>
        </w:rPr>
        <w:t xml:space="preserve">… </w:t>
      </w:r>
    </w:p>
    <w:p w14:paraId="2824FF9D" w14:textId="77777777" w:rsidR="002C2E3C" w:rsidRDefault="00F20081" w:rsidP="00BA2DE8">
      <w:pPr>
        <w:pStyle w:val="BulletedList"/>
        <w:rPr>
          <w:rFonts w:eastAsia="Times New Roman"/>
        </w:rPr>
      </w:pPr>
      <w:r w:rsidRPr="008130DD">
        <w:rPr>
          <w:rFonts w:eastAsia="Times New Roman"/>
        </w:rPr>
        <w:t xml:space="preserve">Investigate information technology (IT) careers and identify organizations that create IT protocols. </w:t>
      </w:r>
    </w:p>
    <w:p w14:paraId="710BFB8A" w14:textId="05FA22D2" w:rsidR="002C2E3C" w:rsidRDefault="00F20081" w:rsidP="00BA2DE8">
      <w:pPr>
        <w:pStyle w:val="BulletedList"/>
        <w:rPr>
          <w:rFonts w:eastAsia="Times New Roman"/>
        </w:rPr>
      </w:pPr>
      <w:r w:rsidRPr="008130DD">
        <w:rPr>
          <w:rFonts w:eastAsia="Times New Roman"/>
        </w:rPr>
        <w:t xml:space="preserve">Describe </w:t>
      </w:r>
      <w:r w:rsidR="002C2E3C">
        <w:rPr>
          <w:rFonts w:eastAsia="Times New Roman"/>
        </w:rPr>
        <w:t xml:space="preserve">the </w:t>
      </w:r>
      <w:r w:rsidRPr="008130DD">
        <w:rPr>
          <w:rFonts w:eastAsia="Times New Roman"/>
        </w:rPr>
        <w:t xml:space="preserve">protocols of human introductions, TCP/IP, and DNS. </w:t>
      </w:r>
    </w:p>
    <w:p w14:paraId="2F0A6E71" w14:textId="73BDD610" w:rsidR="00F20081" w:rsidRPr="008130DD" w:rsidRDefault="00F20081" w:rsidP="00BA2DE8">
      <w:pPr>
        <w:pStyle w:val="BulletedList"/>
      </w:pPr>
      <w:r w:rsidRPr="008130DD">
        <w:rPr>
          <w:rFonts w:eastAsia="Times New Roman"/>
        </w:rPr>
        <w:t xml:space="preserve">Describe latency and bandwidth. </w:t>
      </w:r>
    </w:p>
    <w:p w14:paraId="3E3BBED1" w14:textId="77777777" w:rsidR="00762A3F" w:rsidRPr="001256A8" w:rsidRDefault="00F20081" w:rsidP="00BA2DE8">
      <w:pPr>
        <w:pStyle w:val="Heading4"/>
        <w:rPr>
          <w:rFonts w:eastAsia="Times New Roman"/>
        </w:rPr>
      </w:pPr>
      <w:r w:rsidRPr="001256A8">
        <w:rPr>
          <w:rFonts w:eastAsia="Times New Roman"/>
        </w:rPr>
        <w:t xml:space="preserve">Project 2.1.4 HTML and CSS (3 days) </w:t>
      </w:r>
    </w:p>
    <w:p w14:paraId="54CA2A9C" w14:textId="77777777" w:rsidR="002C2E3C" w:rsidRDefault="00F20081" w:rsidP="00762A3F">
      <w:pPr>
        <w:pStyle w:val="Body"/>
        <w:rPr>
          <w:rFonts w:eastAsia="Times New Roman"/>
        </w:rPr>
      </w:pPr>
      <w:r w:rsidRPr="008130DD">
        <w:rPr>
          <w:rFonts w:eastAsia="Times New Roman"/>
          <w:i/>
        </w:rPr>
        <w:t>Students will</w:t>
      </w:r>
      <w:r w:rsidRPr="008130DD">
        <w:rPr>
          <w:rFonts w:eastAsia="Times New Roman"/>
        </w:rPr>
        <w:t xml:space="preserve">… </w:t>
      </w:r>
    </w:p>
    <w:p w14:paraId="00550E45" w14:textId="77777777" w:rsidR="002C2E3C" w:rsidRDefault="00F20081" w:rsidP="00BA2DE8">
      <w:pPr>
        <w:pStyle w:val="BulletedList"/>
        <w:rPr>
          <w:rFonts w:eastAsia="Times New Roman"/>
        </w:rPr>
      </w:pPr>
      <w:r w:rsidRPr="008130DD">
        <w:rPr>
          <w:rFonts w:eastAsia="Times New Roman"/>
        </w:rPr>
        <w:t xml:space="preserve">Navigate directories and edit files on a Linux machine. </w:t>
      </w:r>
    </w:p>
    <w:p w14:paraId="5AF56A61" w14:textId="77777777" w:rsidR="002C2E3C" w:rsidRDefault="00F20081" w:rsidP="00BA2DE8">
      <w:pPr>
        <w:pStyle w:val="BulletedList"/>
        <w:rPr>
          <w:rFonts w:eastAsia="Times New Roman"/>
        </w:rPr>
      </w:pPr>
      <w:r w:rsidRPr="008130DD">
        <w:rPr>
          <w:rFonts w:eastAsia="Times New Roman"/>
        </w:rPr>
        <w:t xml:space="preserve">Transfer files by FTP. </w:t>
      </w:r>
    </w:p>
    <w:p w14:paraId="3730A4B6" w14:textId="77777777" w:rsidR="002C2E3C" w:rsidRDefault="00F20081" w:rsidP="00BA2DE8">
      <w:pPr>
        <w:pStyle w:val="BulletedList"/>
        <w:rPr>
          <w:rFonts w:eastAsia="Times New Roman"/>
        </w:rPr>
      </w:pPr>
      <w:r w:rsidRPr="008130DD">
        <w:rPr>
          <w:rFonts w:eastAsia="Times New Roman"/>
        </w:rPr>
        <w:t xml:space="preserve">Describe a tree of document elements with HTML tags: </w:t>
      </w:r>
      <w:r>
        <w:rPr>
          <w:rFonts w:eastAsia="Times New Roman"/>
        </w:rPr>
        <w:t>&lt;</w:t>
      </w:r>
      <w:r w:rsidRPr="008130DD">
        <w:rPr>
          <w:rFonts w:eastAsia="Times New Roman"/>
        </w:rPr>
        <w:t>h1</w:t>
      </w:r>
      <w:r>
        <w:rPr>
          <w:rFonts w:eastAsia="Times New Roman"/>
        </w:rPr>
        <w:t>&gt;</w:t>
      </w:r>
      <w:r w:rsidRPr="008130DD">
        <w:rPr>
          <w:rFonts w:eastAsia="Times New Roman"/>
        </w:rPr>
        <w:t xml:space="preserve">, </w:t>
      </w:r>
      <w:r>
        <w:rPr>
          <w:rFonts w:eastAsia="Times New Roman"/>
        </w:rPr>
        <w:t>&lt;</w:t>
      </w:r>
      <w:r w:rsidRPr="008130DD">
        <w:rPr>
          <w:rFonts w:eastAsia="Times New Roman"/>
        </w:rPr>
        <w:t>a</w:t>
      </w:r>
      <w:r>
        <w:rPr>
          <w:rFonts w:eastAsia="Times New Roman"/>
        </w:rPr>
        <w:t>&gt;</w:t>
      </w:r>
      <w:r w:rsidRPr="008130DD">
        <w:rPr>
          <w:rFonts w:eastAsia="Times New Roman"/>
        </w:rPr>
        <w:t xml:space="preserve">, </w:t>
      </w:r>
      <w:r>
        <w:rPr>
          <w:rFonts w:eastAsia="Times New Roman"/>
        </w:rPr>
        <w:t>&lt;</w:t>
      </w:r>
      <w:r w:rsidRPr="008130DD">
        <w:rPr>
          <w:rFonts w:eastAsia="Times New Roman"/>
        </w:rPr>
        <w:t>img</w:t>
      </w:r>
      <w:r>
        <w:rPr>
          <w:rFonts w:eastAsia="Times New Roman"/>
        </w:rPr>
        <w:t>&gt;</w:t>
      </w:r>
      <w:r w:rsidRPr="008130DD">
        <w:rPr>
          <w:rFonts w:eastAsia="Times New Roman"/>
        </w:rPr>
        <w:t xml:space="preserve">, and </w:t>
      </w:r>
      <w:r>
        <w:rPr>
          <w:rFonts w:eastAsia="Times New Roman"/>
        </w:rPr>
        <w:t>&lt;</w:t>
      </w:r>
      <w:r w:rsidRPr="008130DD">
        <w:rPr>
          <w:rFonts w:eastAsia="Times New Roman"/>
        </w:rPr>
        <w:t>table</w:t>
      </w:r>
      <w:r>
        <w:rPr>
          <w:rFonts w:eastAsia="Times New Roman"/>
        </w:rPr>
        <w:t>&gt;</w:t>
      </w:r>
      <w:r w:rsidRPr="008130DD">
        <w:rPr>
          <w:rFonts w:eastAsia="Times New Roman"/>
        </w:rPr>
        <w:t xml:space="preserve">. </w:t>
      </w:r>
    </w:p>
    <w:p w14:paraId="151422A2" w14:textId="602BA8DD" w:rsidR="00F20081" w:rsidRPr="00BA2DE8" w:rsidRDefault="00F20081" w:rsidP="00BA2DE8">
      <w:pPr>
        <w:pStyle w:val="BulletedList"/>
      </w:pPr>
      <w:r w:rsidRPr="008130DD">
        <w:rPr>
          <w:rFonts w:eastAsia="Times New Roman"/>
        </w:rPr>
        <w:t xml:space="preserve">Explain that CSS stylizes web content by applying a cascading set of rules with increasingly specific scope. </w:t>
      </w:r>
    </w:p>
    <w:p w14:paraId="495836CE" w14:textId="77777777" w:rsidR="00F27507" w:rsidRDefault="00F27507" w:rsidP="00BA2DE8">
      <w:pPr>
        <w:pStyle w:val="SmallLineSpacewoText"/>
      </w:pPr>
    </w:p>
    <w:p w14:paraId="40815800" w14:textId="33625D53" w:rsidR="00F20081" w:rsidRPr="00F27507" w:rsidRDefault="00F20081" w:rsidP="00BA2DE8">
      <w:pPr>
        <w:pStyle w:val="NumberedList"/>
      </w:pPr>
      <w:r w:rsidRPr="008130DD">
        <w:t xml:space="preserve">Read through the activities </w:t>
      </w:r>
      <w:r w:rsidRPr="00F27507">
        <w:t xml:space="preserve">listed above and become familiar with the ideas and concepts in each of the activities. Pair-share or jigsaw in groups of three or four and </w:t>
      </w:r>
      <w:r w:rsidRPr="00F27507">
        <w:lastRenderedPageBreak/>
        <w:t xml:space="preserve">match </w:t>
      </w:r>
      <w:r w:rsidR="00F27507">
        <w:t xml:space="preserve">the </w:t>
      </w:r>
      <w:r w:rsidRPr="00F27507">
        <w:t>AP Enduring Understandings and Learning Objectives with their corresponding activity.</w:t>
      </w:r>
    </w:p>
    <w:p w14:paraId="3D19C5DA" w14:textId="5FA2FA90" w:rsidR="00F20081" w:rsidRDefault="00F20081" w:rsidP="00BA2DE8">
      <w:pPr>
        <w:pStyle w:val="NumberedList"/>
      </w:pPr>
      <w:r w:rsidRPr="00F27507">
        <w:t>Work through Activity 2.1.3 Protocols</w:t>
      </w:r>
      <w:r w:rsidRPr="00EF164A">
        <w:t xml:space="preserve"> and Bandwidth</w:t>
      </w:r>
      <w:r w:rsidRPr="00FC1318">
        <w:t xml:space="preserve"> and experiment</w:t>
      </w:r>
      <w:r w:rsidRPr="008130DD">
        <w:t xml:space="preserve"> as directed with the utilities that allow you to examine the infrastructure of the </w:t>
      </w:r>
      <w:r w:rsidR="00F27507">
        <w:t>i</w:t>
      </w:r>
      <w:r w:rsidRPr="008130DD">
        <w:t xml:space="preserve">nternet using web protocols. </w:t>
      </w:r>
    </w:p>
    <w:p w14:paraId="62509B07" w14:textId="77777777" w:rsidR="00F27507" w:rsidRPr="008130DD" w:rsidRDefault="00F27507" w:rsidP="00BA2DE8">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762A3F" w:rsidRPr="00523BC9" w14:paraId="356CDB2D" w14:textId="77777777" w:rsidTr="003E03E1">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20C80B79" w14:textId="77777777" w:rsidR="00762A3F" w:rsidRPr="00CB49D8" w:rsidRDefault="00762A3F" w:rsidP="00F27507">
            <w:pPr>
              <w:pStyle w:val="SubmissionItemTableHeading"/>
            </w:pPr>
            <w:r>
              <w:drawing>
                <wp:anchor distT="0" distB="0" distL="114300" distR="114300" simplePos="0" relativeHeight="251772928" behindDoc="0" locked="0" layoutInCell="1" allowOverlap="1" wp14:anchorId="16E3B33F" wp14:editId="38602718">
                  <wp:simplePos x="0" y="0"/>
                  <wp:positionH relativeFrom="column">
                    <wp:posOffset>-264795</wp:posOffset>
                  </wp:positionH>
                  <wp:positionV relativeFrom="paragraph">
                    <wp:posOffset>28575</wp:posOffset>
                  </wp:positionV>
                  <wp:extent cx="231105" cy="23812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762A3F" w:rsidRPr="00523BC9" w14:paraId="0FAF8530" w14:textId="77777777" w:rsidTr="003E03E1">
        <w:trPr>
          <w:trHeight w:val="720"/>
        </w:trPr>
        <w:tc>
          <w:tcPr>
            <w:tcW w:w="9360" w:type="dxa"/>
            <w:tcBorders>
              <w:top w:val="single" w:sz="18" w:space="0" w:color="7B7C7D"/>
              <w:left w:val="nil"/>
              <w:bottom w:val="nil"/>
              <w:right w:val="nil"/>
            </w:tcBorders>
            <w:shd w:val="clear" w:color="auto" w:fill="E2E2E2"/>
            <w:tcMar>
              <w:left w:w="144" w:type="dxa"/>
            </w:tcMar>
          </w:tcPr>
          <w:p w14:paraId="2C212C5C" w14:textId="77777777" w:rsidR="00762A3F" w:rsidRPr="00A97EC3" w:rsidRDefault="00762A3F" w:rsidP="00BA2DE8">
            <w:pPr>
              <w:pStyle w:val="TableList"/>
              <w:rPr>
                <w:sz w:val="24"/>
              </w:rPr>
            </w:pPr>
            <w:r w:rsidRPr="008130DD">
              <w:t>Complete questions 15, 17, 19, and 22.</w:t>
            </w:r>
          </w:p>
        </w:tc>
      </w:tr>
    </w:tbl>
    <w:p w14:paraId="5B954C04" w14:textId="77777777" w:rsidR="00F20081" w:rsidRPr="008130DD" w:rsidRDefault="00F20081" w:rsidP="00762A3F">
      <w:pPr>
        <w:pStyle w:val="Heading3"/>
      </w:pPr>
      <w:r w:rsidRPr="008130DD">
        <w:t>Overview of Web Development in the Course</w:t>
      </w:r>
    </w:p>
    <w:p w14:paraId="09921D88" w14:textId="0A73561C" w:rsidR="00F20081" w:rsidRPr="008130DD" w:rsidRDefault="00F20081" w:rsidP="00762A3F">
      <w:pPr>
        <w:pStyle w:val="Body"/>
      </w:pPr>
      <w:r w:rsidRPr="008130DD">
        <w:t>If one examines the evolution of the Web, in particular how web pages and websites have changed over time, those changes would follow a simplified sequence: static text, styled text and formatted content, interactivity, and finally the use of dynamic data. These changes have been brought about through the development and application of specific technologies: Hypertext Markup Language (HTML) tags for static elements such as text and images, Cascading Style Sheets (CSS) for styling, JavaScript</w:t>
      </w:r>
      <w:r w:rsidR="00F27507" w:rsidRPr="00BA2DE8">
        <w:rPr>
          <w:vertAlign w:val="superscript"/>
        </w:rPr>
        <w:t>®</w:t>
      </w:r>
      <w:r w:rsidRPr="008130DD">
        <w:t xml:space="preserve"> for interactivity, and PHP/MySQL for dynamic, data-driven websites. We will examine these technologies and particulars of implementation.</w:t>
      </w:r>
    </w:p>
    <w:p w14:paraId="4583A959" w14:textId="77777777" w:rsidR="00EA26E4" w:rsidRDefault="00EA26E4" w:rsidP="00EA26E4">
      <w:pPr>
        <w:pStyle w:val="SmallLineSpacewoText"/>
      </w:pPr>
    </w:p>
    <w:p w14:paraId="0F1BF231" w14:textId="77777777" w:rsidR="00F27507" w:rsidRDefault="00F27507" w:rsidP="00EA26E4">
      <w:pPr>
        <w:pStyle w:val="SmallLineSpacewoText"/>
      </w:pPr>
    </w:p>
    <w:tbl>
      <w:tblPr>
        <w:tblStyle w:val="TableGrid"/>
        <w:tblW w:w="12250" w:type="dxa"/>
        <w:tblInd w:w="-1440" w:type="dxa"/>
        <w:tblLayout w:type="fixed"/>
        <w:tblCellMar>
          <w:top w:w="144" w:type="dxa"/>
          <w:left w:w="115" w:type="dxa"/>
          <w:right w:w="115" w:type="dxa"/>
        </w:tblCellMar>
        <w:tblLook w:val="04A0" w:firstRow="1" w:lastRow="0" w:firstColumn="1" w:lastColumn="0" w:noHBand="0" w:noVBand="1"/>
      </w:tblPr>
      <w:tblGrid>
        <w:gridCol w:w="1348"/>
        <w:gridCol w:w="10902"/>
      </w:tblGrid>
      <w:tr w:rsidR="00FA114D" w14:paraId="36F9D00A" w14:textId="77777777" w:rsidTr="00BA2DE8">
        <w:trPr>
          <w:trHeight w:val="936"/>
        </w:trPr>
        <w:tc>
          <w:tcPr>
            <w:tcW w:w="1348" w:type="dxa"/>
            <w:tcBorders>
              <w:top w:val="nil"/>
              <w:left w:val="nil"/>
              <w:bottom w:val="nil"/>
              <w:right w:val="nil"/>
            </w:tcBorders>
            <w:shd w:val="clear" w:color="auto" w:fill="A0A1A2"/>
          </w:tcPr>
          <w:p w14:paraId="670484FC"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336EA697" w14:textId="77777777" w:rsidR="00FA114D" w:rsidRPr="005B7E28" w:rsidRDefault="00FA114D" w:rsidP="00F20081">
            <w:pPr>
              <w:pStyle w:val="Heading2"/>
              <w:outlineLvl w:val="1"/>
            </w:pPr>
            <w:r w:rsidRPr="005B7E28">
              <w:t xml:space="preserve">Part 2: </w:t>
            </w:r>
            <w:r w:rsidR="00F20081" w:rsidRPr="005B7E28">
              <w:t>Review the Student Learning Sequence for Lesson 2.2</w:t>
            </w:r>
          </w:p>
        </w:tc>
      </w:tr>
    </w:tbl>
    <w:p w14:paraId="28AED9AA" w14:textId="77777777" w:rsidR="00F20081" w:rsidRPr="00F20081" w:rsidRDefault="00F20081" w:rsidP="00762A3F">
      <w:pPr>
        <w:pStyle w:val="Heading3"/>
      </w:pPr>
      <w:r w:rsidRPr="00F20081">
        <w:rPr>
          <w:rFonts w:eastAsia="Georgia"/>
        </w:rPr>
        <w:t>Lesson 2.2 Student Learning Sequence</w:t>
      </w:r>
    </w:p>
    <w:p w14:paraId="56E113EA" w14:textId="77777777" w:rsidR="00762A3F" w:rsidRPr="001256A8" w:rsidRDefault="00F20081" w:rsidP="00BA2DE8">
      <w:pPr>
        <w:pStyle w:val="Heading4"/>
        <w:rPr>
          <w:rFonts w:eastAsia="Times New Roman"/>
          <w:b w:val="0"/>
        </w:rPr>
      </w:pPr>
      <w:r w:rsidRPr="001256A8">
        <w:rPr>
          <w:rFonts w:eastAsia="Times New Roman"/>
        </w:rPr>
        <w:t xml:space="preserve">Activity 2.2.1 HTML5 and JavaScript (3 days) </w:t>
      </w:r>
    </w:p>
    <w:p w14:paraId="764F0577" w14:textId="77777777" w:rsidR="00F27507" w:rsidRDefault="00F20081" w:rsidP="00762A3F">
      <w:pPr>
        <w:pStyle w:val="Body"/>
        <w:rPr>
          <w:rFonts w:eastAsia="Times New Roman"/>
        </w:rPr>
      </w:pPr>
      <w:r w:rsidRPr="00F20081">
        <w:rPr>
          <w:rFonts w:eastAsia="Times New Roman"/>
          <w:i/>
        </w:rPr>
        <w:t>Students will</w:t>
      </w:r>
      <w:r w:rsidRPr="00F20081">
        <w:rPr>
          <w:rFonts w:eastAsia="Times New Roman"/>
        </w:rPr>
        <w:t xml:space="preserve">… </w:t>
      </w:r>
      <w:bookmarkStart w:id="0" w:name="_GoBack"/>
      <w:bookmarkEnd w:id="0"/>
    </w:p>
    <w:p w14:paraId="7B80268A" w14:textId="77777777" w:rsidR="00F27507" w:rsidRDefault="00F20081" w:rsidP="00BA2DE8">
      <w:pPr>
        <w:pStyle w:val="BulletedList"/>
        <w:rPr>
          <w:rFonts w:eastAsia="Times New Roman"/>
        </w:rPr>
      </w:pPr>
      <w:r w:rsidRPr="00F20081">
        <w:rPr>
          <w:rFonts w:eastAsia="Times New Roman"/>
        </w:rPr>
        <w:t xml:space="preserve">Explain the relationships among HTML, CSS, and JavaScript. </w:t>
      </w:r>
    </w:p>
    <w:p w14:paraId="60BF447A" w14:textId="77777777" w:rsidR="00F27507" w:rsidRDefault="00F20081" w:rsidP="00BA2DE8">
      <w:pPr>
        <w:pStyle w:val="BulletedList"/>
        <w:rPr>
          <w:rFonts w:eastAsia="Times New Roman"/>
        </w:rPr>
      </w:pPr>
      <w:r w:rsidRPr="00F20081">
        <w:rPr>
          <w:rFonts w:eastAsia="Times New Roman"/>
        </w:rPr>
        <w:t xml:space="preserve">Describe how web languages are evolving standards. </w:t>
      </w:r>
    </w:p>
    <w:p w14:paraId="13C5EAF3" w14:textId="24B2EA8B" w:rsidR="00F20081" w:rsidRPr="00F20081" w:rsidRDefault="00F20081" w:rsidP="00BA2DE8">
      <w:pPr>
        <w:pStyle w:val="BulletedList"/>
      </w:pPr>
      <w:r w:rsidRPr="00F20081">
        <w:rPr>
          <w:rFonts w:eastAsia="Times New Roman"/>
        </w:rPr>
        <w:t xml:space="preserve">Use a few constructs of JavaScript including short-circuit logic, event handlers, and manipulation of the HTML document (DOM). </w:t>
      </w:r>
    </w:p>
    <w:p w14:paraId="2AD3382E" w14:textId="77777777" w:rsidR="00762A3F" w:rsidRPr="001256A8" w:rsidRDefault="00F20081" w:rsidP="00BA2DE8">
      <w:pPr>
        <w:pStyle w:val="Heading4"/>
        <w:rPr>
          <w:rFonts w:eastAsia="Times New Roman"/>
        </w:rPr>
      </w:pPr>
      <w:r w:rsidRPr="001256A8">
        <w:rPr>
          <w:rFonts w:eastAsia="Times New Roman"/>
        </w:rPr>
        <w:t xml:space="preserve">Activity 2.2.2 Introducing PHP (3 days) </w:t>
      </w:r>
    </w:p>
    <w:p w14:paraId="7CC7486C" w14:textId="77777777" w:rsidR="00F27507" w:rsidRDefault="00F20081" w:rsidP="00762A3F">
      <w:pPr>
        <w:pStyle w:val="Body"/>
        <w:rPr>
          <w:rFonts w:eastAsia="Times New Roman"/>
        </w:rPr>
      </w:pPr>
      <w:r w:rsidRPr="00F20081">
        <w:rPr>
          <w:rFonts w:eastAsia="Times New Roman"/>
          <w:i/>
        </w:rPr>
        <w:t>Students will</w:t>
      </w:r>
      <w:r w:rsidRPr="00F20081">
        <w:rPr>
          <w:rFonts w:eastAsia="Times New Roman"/>
        </w:rPr>
        <w:t xml:space="preserve">… </w:t>
      </w:r>
    </w:p>
    <w:p w14:paraId="7EDC9163" w14:textId="04325D49" w:rsidR="00F27507" w:rsidRDefault="00F20081" w:rsidP="00BA2DE8">
      <w:pPr>
        <w:pStyle w:val="BulletedList"/>
        <w:rPr>
          <w:rFonts w:eastAsia="Times New Roman"/>
        </w:rPr>
      </w:pPr>
      <w:r w:rsidRPr="00F20081">
        <w:rPr>
          <w:rFonts w:eastAsia="Times New Roman"/>
        </w:rPr>
        <w:t xml:space="preserve">Understand the role of PHP and SQL among the web languages. </w:t>
      </w:r>
    </w:p>
    <w:p w14:paraId="041F16A1" w14:textId="6EC27A53" w:rsidR="00F20081" w:rsidRPr="00F20081" w:rsidRDefault="00F20081" w:rsidP="00BA2DE8">
      <w:pPr>
        <w:pStyle w:val="BulletedList"/>
      </w:pPr>
      <w:r w:rsidRPr="00F20081">
        <w:rPr>
          <w:rFonts w:eastAsia="Times New Roman"/>
        </w:rPr>
        <w:t xml:space="preserve">Draw parallels and contrasts between </w:t>
      </w:r>
      <w:r w:rsidRPr="00F20081">
        <w:rPr>
          <w:rFonts w:eastAsia="Times New Roman"/>
          <w:i/>
        </w:rPr>
        <w:t>Python</w:t>
      </w:r>
      <w:r w:rsidRPr="00F20081">
        <w:rPr>
          <w:vertAlign w:val="superscript"/>
        </w:rPr>
        <w:t>®</w:t>
      </w:r>
      <w:r w:rsidRPr="00F20081">
        <w:rPr>
          <w:rFonts w:eastAsia="Times New Roman"/>
        </w:rPr>
        <w:t xml:space="preserve"> and PHP to generalize about commonalities and differences among programming languages. </w:t>
      </w:r>
    </w:p>
    <w:p w14:paraId="37B3D0C4" w14:textId="77777777" w:rsidR="00762A3F" w:rsidRPr="001256A8" w:rsidRDefault="00F20081" w:rsidP="00BA2DE8">
      <w:pPr>
        <w:pStyle w:val="Heading4"/>
        <w:rPr>
          <w:rFonts w:eastAsia="Times New Roman"/>
        </w:rPr>
      </w:pPr>
      <w:r w:rsidRPr="001256A8">
        <w:rPr>
          <w:rFonts w:eastAsia="Times New Roman"/>
        </w:rPr>
        <w:lastRenderedPageBreak/>
        <w:t xml:space="preserve">Activity 2.2.3 Databases and SQL (2 days) </w:t>
      </w:r>
    </w:p>
    <w:p w14:paraId="0000B547" w14:textId="77777777" w:rsidR="00F27507" w:rsidRDefault="00F20081" w:rsidP="00762A3F">
      <w:pPr>
        <w:pStyle w:val="Body"/>
        <w:rPr>
          <w:rFonts w:eastAsia="Times New Roman"/>
        </w:rPr>
      </w:pPr>
      <w:r w:rsidRPr="00F20081">
        <w:rPr>
          <w:rFonts w:eastAsia="Times New Roman"/>
          <w:i/>
        </w:rPr>
        <w:t>Students will</w:t>
      </w:r>
      <w:r w:rsidRPr="00F20081">
        <w:rPr>
          <w:rFonts w:eastAsia="Times New Roman"/>
        </w:rPr>
        <w:t xml:space="preserve">… </w:t>
      </w:r>
    </w:p>
    <w:p w14:paraId="35DBA9A1" w14:textId="3637265B" w:rsidR="00F27507" w:rsidRDefault="00F20081" w:rsidP="00BA2DE8">
      <w:pPr>
        <w:pStyle w:val="BulletedList"/>
        <w:rPr>
          <w:rFonts w:eastAsia="Times New Roman"/>
        </w:rPr>
      </w:pPr>
      <w:r w:rsidRPr="00F20081">
        <w:rPr>
          <w:rFonts w:eastAsia="Times New Roman"/>
        </w:rPr>
        <w:t xml:space="preserve">Normalize a database so that information for each entity exists only once in the database. </w:t>
      </w:r>
    </w:p>
    <w:p w14:paraId="085CC47A" w14:textId="4707597C" w:rsidR="00F20081" w:rsidRPr="00F20081" w:rsidRDefault="00F20081" w:rsidP="00BA2DE8">
      <w:pPr>
        <w:pStyle w:val="BulletedList"/>
      </w:pPr>
      <w:r w:rsidRPr="00F20081">
        <w:rPr>
          <w:rFonts w:eastAsia="Times New Roman"/>
        </w:rPr>
        <w:t xml:space="preserve">Construct a query to retrieve data from a SQL database. </w:t>
      </w:r>
    </w:p>
    <w:p w14:paraId="69EA248E" w14:textId="77777777" w:rsidR="00762A3F" w:rsidRPr="001256A8" w:rsidRDefault="00F20081" w:rsidP="00BA2DE8">
      <w:pPr>
        <w:pStyle w:val="Heading4"/>
        <w:rPr>
          <w:rFonts w:eastAsia="Times New Roman"/>
        </w:rPr>
      </w:pPr>
      <w:r w:rsidRPr="001256A8">
        <w:rPr>
          <w:rFonts w:eastAsia="Times New Roman"/>
        </w:rPr>
        <w:t xml:space="preserve">Problem 2.2.4 Dynamic Data-Driven Design (4 days) </w:t>
      </w:r>
    </w:p>
    <w:p w14:paraId="56894A2E" w14:textId="77777777" w:rsidR="00F20081" w:rsidRPr="00F20081" w:rsidRDefault="00F20081" w:rsidP="00762A3F">
      <w:pPr>
        <w:pStyle w:val="Body"/>
      </w:pPr>
      <w:r w:rsidRPr="00762A3F">
        <w:t>Students will… Define, design, develop, and present a data-driven website of interest to</w:t>
      </w:r>
      <w:r w:rsidRPr="00F20081">
        <w:rPr>
          <w:rFonts w:eastAsia="Times New Roman"/>
        </w:rPr>
        <w:t xml:space="preserve"> a client. </w:t>
      </w:r>
    </w:p>
    <w:p w14:paraId="6BEFA472" w14:textId="77777777" w:rsidR="00762A3F" w:rsidRPr="001256A8" w:rsidRDefault="00F20081" w:rsidP="00BA2DE8">
      <w:pPr>
        <w:pStyle w:val="Heading4"/>
        <w:rPr>
          <w:rFonts w:eastAsia="Times New Roman"/>
        </w:rPr>
      </w:pPr>
      <w:r w:rsidRPr="001256A8">
        <w:rPr>
          <w:rFonts w:eastAsia="Times New Roman"/>
        </w:rPr>
        <w:t xml:space="preserve">Activity 2.2.5 Career Fields of CS and IT (1 day) </w:t>
      </w:r>
    </w:p>
    <w:p w14:paraId="63848C2B" w14:textId="77777777" w:rsidR="00762A3F" w:rsidRDefault="00F20081" w:rsidP="00762A3F">
      <w:pPr>
        <w:pStyle w:val="Body"/>
        <w:rPr>
          <w:rFonts w:eastAsia="Times New Roman"/>
        </w:rPr>
      </w:pPr>
      <w:r w:rsidRPr="00F20081">
        <w:rPr>
          <w:rFonts w:eastAsia="Times New Roman"/>
          <w:i/>
        </w:rPr>
        <w:t>Students will</w:t>
      </w:r>
      <w:r w:rsidRPr="00F20081">
        <w:rPr>
          <w:rFonts w:eastAsia="Times New Roman"/>
        </w:rPr>
        <w:t xml:space="preserve">… Gather and present information about a subfield of computer science and information technology. </w:t>
      </w:r>
    </w:p>
    <w:p w14:paraId="6F02370B" w14:textId="77777777" w:rsidR="00607C6C" w:rsidRDefault="00607C6C" w:rsidP="00F0231C">
      <w:pPr>
        <w:pStyle w:val="SmallLineSpacewoText"/>
      </w:pPr>
    </w:p>
    <w:p w14:paraId="36144549" w14:textId="77777777" w:rsidR="00A97EC3" w:rsidRDefault="00A97EC3" w:rsidP="001E3784">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FA114D" w14:paraId="0A4E8336" w14:textId="77777777" w:rsidTr="00BA2DE8">
        <w:trPr>
          <w:trHeight w:val="576"/>
        </w:trPr>
        <w:tc>
          <w:tcPr>
            <w:tcW w:w="1348" w:type="dxa"/>
            <w:tcBorders>
              <w:top w:val="nil"/>
              <w:left w:val="nil"/>
              <w:bottom w:val="nil"/>
              <w:right w:val="nil"/>
            </w:tcBorders>
            <w:shd w:val="clear" w:color="auto" w:fill="A0A1A2"/>
          </w:tcPr>
          <w:p w14:paraId="42B2E433" w14:textId="77777777" w:rsidR="00FA114D" w:rsidRDefault="00FA114D">
            <w:pPr>
              <w:spacing w:line="276" w:lineRule="auto"/>
              <w:rPr>
                <w:rFonts w:ascii="Arial" w:hAnsi="Arial" w:cs="Arial"/>
              </w:rPr>
            </w:pPr>
          </w:p>
        </w:tc>
        <w:tc>
          <w:tcPr>
            <w:tcW w:w="10902" w:type="dxa"/>
            <w:tcBorders>
              <w:top w:val="nil"/>
              <w:left w:val="nil"/>
              <w:bottom w:val="nil"/>
              <w:right w:val="nil"/>
            </w:tcBorders>
            <w:shd w:val="clear" w:color="auto" w:fill="A0A1A2"/>
            <w:hideMark/>
          </w:tcPr>
          <w:p w14:paraId="63E95AD5" w14:textId="77777777" w:rsidR="00FA114D" w:rsidRPr="005B7E28" w:rsidRDefault="00FA114D" w:rsidP="001D0801">
            <w:pPr>
              <w:pStyle w:val="Heading2"/>
              <w:outlineLvl w:val="1"/>
            </w:pPr>
            <w:r w:rsidRPr="005B7E28">
              <w:t xml:space="preserve">Part 3: </w:t>
            </w:r>
            <w:r w:rsidR="001D0801" w:rsidRPr="005B7E28">
              <w:t>HTML and CSS</w:t>
            </w:r>
          </w:p>
        </w:tc>
      </w:tr>
    </w:tbl>
    <w:p w14:paraId="010C5C54" w14:textId="77777777" w:rsidR="00837434" w:rsidRDefault="00837434" w:rsidP="00837434">
      <w:pPr>
        <w:pStyle w:val="SmallLineSpacewoText"/>
      </w:pPr>
    </w:p>
    <w:p w14:paraId="523EAE59" w14:textId="05BB23F4" w:rsidR="001D0801" w:rsidRDefault="001D0801" w:rsidP="00BA2DE8">
      <w:pPr>
        <w:pStyle w:val="NumberedList"/>
      </w:pPr>
      <w:r w:rsidRPr="008130DD">
        <w:t xml:space="preserve">Work through Activity 2.1.4 to create a basic web page named “index.html” that contains a link to another </w:t>
      </w:r>
      <w:r w:rsidRPr="006C3EA9">
        <w:t>page</w:t>
      </w:r>
      <w:r w:rsidRPr="008130DD">
        <w:t xml:space="preserve"> called</w:t>
      </w:r>
      <w:r w:rsidR="006C3EA9">
        <w:t xml:space="preserve"> “</w:t>
      </w:r>
      <w:r w:rsidRPr="008130DD">
        <w:t>ice.html”. This page holds a table of ice cream flavors and uses an external Cascading Style Sheet to style that table.</w:t>
      </w:r>
    </w:p>
    <w:p w14:paraId="49B37023" w14:textId="77777777" w:rsidR="00743A33" w:rsidRPr="008130DD" w:rsidRDefault="00743A33" w:rsidP="00743A33">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743A33" w:rsidRPr="00523BC9" w14:paraId="093F1119" w14:textId="77777777" w:rsidTr="00B5540D">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03E1D1ED" w14:textId="77777777" w:rsidR="00743A33" w:rsidRPr="00CB49D8" w:rsidRDefault="00743A33" w:rsidP="00A4295E">
            <w:pPr>
              <w:pStyle w:val="SubmissionItemTableHeading"/>
            </w:pPr>
            <w:r>
              <w:drawing>
                <wp:anchor distT="0" distB="0" distL="114300" distR="114300" simplePos="0" relativeHeight="251774976" behindDoc="0" locked="0" layoutInCell="1" allowOverlap="1" wp14:anchorId="0117A72B" wp14:editId="0374DA71">
                  <wp:simplePos x="0" y="0"/>
                  <wp:positionH relativeFrom="column">
                    <wp:posOffset>-264795</wp:posOffset>
                  </wp:positionH>
                  <wp:positionV relativeFrom="paragraph">
                    <wp:posOffset>28575</wp:posOffset>
                  </wp:positionV>
                  <wp:extent cx="231105" cy="238125"/>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743A33" w:rsidRPr="00523BC9" w14:paraId="5F923FB8" w14:textId="77777777" w:rsidTr="00B5540D">
        <w:trPr>
          <w:trHeight w:val="720"/>
        </w:trPr>
        <w:tc>
          <w:tcPr>
            <w:tcW w:w="9360" w:type="dxa"/>
            <w:tcBorders>
              <w:top w:val="single" w:sz="18" w:space="0" w:color="7B7C7D"/>
              <w:left w:val="nil"/>
              <w:bottom w:val="nil"/>
              <w:right w:val="nil"/>
            </w:tcBorders>
            <w:shd w:val="clear" w:color="auto" w:fill="E2E2E2"/>
            <w:tcMar>
              <w:left w:w="144" w:type="dxa"/>
            </w:tcMar>
          </w:tcPr>
          <w:p w14:paraId="537F8EB3" w14:textId="775EE875" w:rsidR="00743A33" w:rsidRPr="00BA2EDF" w:rsidRDefault="009A4F94" w:rsidP="00BA2DE8">
            <w:pPr>
              <w:pStyle w:val="TableList"/>
              <w:rPr>
                <w:sz w:val="24"/>
              </w:rPr>
            </w:pPr>
            <w:r>
              <w:t>Activity 2.1.4: S</w:t>
            </w:r>
            <w:r w:rsidR="006C3EA9">
              <w:t>ubmit s</w:t>
            </w:r>
            <w:r>
              <w:t xml:space="preserve">creenshots of </w:t>
            </w:r>
            <w:r w:rsidRPr="00BA2DE8">
              <w:rPr>
                <w:b/>
              </w:rPr>
              <w:t>index.html</w:t>
            </w:r>
            <w:r>
              <w:t xml:space="preserve"> and </w:t>
            </w:r>
            <w:r w:rsidRPr="00BA2DE8">
              <w:rPr>
                <w:b/>
              </w:rPr>
              <w:t>ice.html</w:t>
            </w:r>
            <w:r>
              <w:t>, both HTML code and browser render.</w:t>
            </w:r>
          </w:p>
        </w:tc>
      </w:tr>
    </w:tbl>
    <w:p w14:paraId="08A355C1" w14:textId="77777777" w:rsidR="001D0801" w:rsidRPr="008130DD" w:rsidRDefault="001D0801" w:rsidP="00743A33">
      <w:pPr>
        <w:pStyle w:val="SmallLineSpacewoText"/>
      </w:pPr>
    </w:p>
    <w:p w14:paraId="7D1D93C4" w14:textId="77777777" w:rsidR="001D0801" w:rsidRPr="008130DD" w:rsidRDefault="001D0801" w:rsidP="00D94E70">
      <w:pPr>
        <w:pStyle w:val="NumberedList"/>
        <w:numPr>
          <w:ilvl w:val="0"/>
          <w:numId w:val="16"/>
        </w:numPr>
      </w:pPr>
      <w:r w:rsidRPr="008130DD">
        <w:t>Using the file 221indexB.html in Activity 2.2.1 as your guide, modify the JavaScript code to duplicate the pop</w:t>
      </w:r>
      <w:r>
        <w:t>-</w:t>
      </w:r>
      <w:r w:rsidRPr="008130DD">
        <w:t>out code so that three thumbnails pop out in the same manner as the first.</w:t>
      </w:r>
    </w:p>
    <w:p w14:paraId="72BAD16B" w14:textId="77777777" w:rsidR="00F0231C" w:rsidRPr="00B34809" w:rsidRDefault="00F0231C" w:rsidP="00F0231C">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BA2EDF" w:rsidRPr="00523BC9" w14:paraId="3101AA46" w14:textId="77777777" w:rsidTr="000A6F8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0400E299" w14:textId="77777777" w:rsidR="00BA2EDF" w:rsidRPr="00CB49D8" w:rsidRDefault="00BA2EDF" w:rsidP="00A4295E">
            <w:pPr>
              <w:pStyle w:val="SubmissionItemTableHeading"/>
            </w:pPr>
            <w:r>
              <w:drawing>
                <wp:anchor distT="0" distB="0" distL="114300" distR="114300" simplePos="0" relativeHeight="251753472" behindDoc="0" locked="0" layoutInCell="1" allowOverlap="1" wp14:anchorId="3AEA2D7F" wp14:editId="44E0429E">
                  <wp:simplePos x="0" y="0"/>
                  <wp:positionH relativeFrom="column">
                    <wp:posOffset>-264795</wp:posOffset>
                  </wp:positionH>
                  <wp:positionV relativeFrom="paragraph">
                    <wp:posOffset>28575</wp:posOffset>
                  </wp:positionV>
                  <wp:extent cx="231105" cy="238125"/>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BA2EDF" w:rsidRPr="00523BC9" w14:paraId="74DED724" w14:textId="77777777" w:rsidTr="000A6F83">
        <w:trPr>
          <w:trHeight w:val="720"/>
        </w:trPr>
        <w:tc>
          <w:tcPr>
            <w:tcW w:w="9360" w:type="dxa"/>
            <w:tcBorders>
              <w:top w:val="single" w:sz="18" w:space="0" w:color="7B7C7D"/>
              <w:left w:val="nil"/>
              <w:bottom w:val="nil"/>
              <w:right w:val="nil"/>
            </w:tcBorders>
            <w:shd w:val="clear" w:color="auto" w:fill="E2E2E2"/>
            <w:tcMar>
              <w:left w:w="144" w:type="dxa"/>
            </w:tcMar>
          </w:tcPr>
          <w:p w14:paraId="27EE1D18" w14:textId="0F08BFC7" w:rsidR="00BA2EDF" w:rsidRPr="00BA2EDF" w:rsidRDefault="009A4F94" w:rsidP="00BA2DE8">
            <w:pPr>
              <w:pStyle w:val="TableList"/>
              <w:rPr>
                <w:sz w:val="24"/>
              </w:rPr>
            </w:pPr>
            <w:r>
              <w:t>Activity 2.2.1: S</w:t>
            </w:r>
            <w:r w:rsidR="006C3EA9">
              <w:t>ubmit s</w:t>
            </w:r>
            <w:r>
              <w:t xml:space="preserve">creenshots of </w:t>
            </w:r>
            <w:r w:rsidRPr="00BA2DE8">
              <w:rPr>
                <w:b/>
              </w:rPr>
              <w:t>221</w:t>
            </w:r>
            <w:r>
              <w:rPr>
                <w:b/>
              </w:rPr>
              <w:t>indexB</w:t>
            </w:r>
            <w:r w:rsidRPr="00301D23">
              <w:rPr>
                <w:b/>
              </w:rPr>
              <w:t>.html</w:t>
            </w:r>
            <w:r>
              <w:t>, both HTML code and browser render.</w:t>
            </w:r>
          </w:p>
        </w:tc>
      </w:tr>
    </w:tbl>
    <w:p w14:paraId="23F06D7A" w14:textId="77777777" w:rsidR="00607C6C" w:rsidRDefault="00607C6C" w:rsidP="00BA2EDF">
      <w:pPr>
        <w:pStyle w:val="SmallLineSpacewoText"/>
      </w:pPr>
    </w:p>
    <w:p w14:paraId="59A49C4A" w14:textId="77777777" w:rsidR="00A4295E" w:rsidRPr="00B34809" w:rsidRDefault="00A4295E" w:rsidP="00BA2EDF">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607C6C" w14:paraId="2896D7DD" w14:textId="77777777" w:rsidTr="00BA2DE8">
        <w:trPr>
          <w:trHeight w:val="576"/>
        </w:trPr>
        <w:tc>
          <w:tcPr>
            <w:tcW w:w="1348" w:type="dxa"/>
            <w:tcBorders>
              <w:top w:val="nil"/>
              <w:left w:val="nil"/>
              <w:bottom w:val="nil"/>
              <w:right w:val="nil"/>
            </w:tcBorders>
            <w:shd w:val="clear" w:color="auto" w:fill="A0A1A2"/>
          </w:tcPr>
          <w:p w14:paraId="1B0C9ADA" w14:textId="77777777" w:rsidR="00607C6C" w:rsidRDefault="00607C6C" w:rsidP="00BA2DE8">
            <w:pPr>
              <w:pageBreakBefore/>
              <w:spacing w:line="276" w:lineRule="auto"/>
              <w:rPr>
                <w:rFonts w:ascii="Arial" w:hAnsi="Arial" w:cs="Arial"/>
              </w:rPr>
            </w:pPr>
          </w:p>
        </w:tc>
        <w:tc>
          <w:tcPr>
            <w:tcW w:w="10902" w:type="dxa"/>
            <w:tcBorders>
              <w:top w:val="nil"/>
              <w:left w:val="nil"/>
              <w:bottom w:val="nil"/>
              <w:right w:val="nil"/>
            </w:tcBorders>
            <w:shd w:val="clear" w:color="auto" w:fill="A0A1A2"/>
            <w:hideMark/>
          </w:tcPr>
          <w:p w14:paraId="4D9D5A1D" w14:textId="77777777" w:rsidR="00607C6C" w:rsidRPr="005B7E28" w:rsidRDefault="00607C6C" w:rsidP="001D0801">
            <w:pPr>
              <w:pStyle w:val="Heading2"/>
              <w:outlineLvl w:val="1"/>
            </w:pPr>
            <w:r w:rsidRPr="005B7E28">
              <w:t>Part 4: P</w:t>
            </w:r>
            <w:r w:rsidR="001D0801" w:rsidRPr="005B7E28">
              <w:t>HP</w:t>
            </w:r>
          </w:p>
        </w:tc>
      </w:tr>
    </w:tbl>
    <w:p w14:paraId="54EB3BC8" w14:textId="77777777" w:rsidR="006C3EA9" w:rsidRDefault="001D0801" w:rsidP="00BA2DE8">
      <w:pPr>
        <w:pStyle w:val="SectionDividerBody"/>
      </w:pPr>
      <w:r w:rsidRPr="008130DD">
        <w:t xml:space="preserve">Activity 2.2.2 compares an HTML/JavaScript implementation of a particular functionality with a PHP-driven one. A key PHP function, display_table(), needs to be altered to fix three small problems. </w:t>
      </w:r>
    </w:p>
    <w:p w14:paraId="6E99A881" w14:textId="5F615B0B" w:rsidR="001D0801" w:rsidRPr="008130DD" w:rsidRDefault="001D0801" w:rsidP="00BA2DE8">
      <w:pPr>
        <w:pStyle w:val="NumberedList"/>
      </w:pPr>
      <w:r w:rsidRPr="008130DD">
        <w:t>Work through the activity with an eye on building a new version of 222indexB.php that solves these problems.</w:t>
      </w:r>
    </w:p>
    <w:p w14:paraId="17E25F9E" w14:textId="77777777" w:rsidR="001C1229" w:rsidRPr="004450BA" w:rsidRDefault="001C1229" w:rsidP="00F0231C">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BA2EDF" w:rsidRPr="00523BC9" w14:paraId="1F511C61" w14:textId="77777777" w:rsidTr="000A6F8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627AE286" w14:textId="77777777" w:rsidR="00BA2EDF" w:rsidRPr="00CB49D8" w:rsidRDefault="00BA2EDF" w:rsidP="00A4295E">
            <w:pPr>
              <w:pStyle w:val="SubmissionItemTableHeading"/>
            </w:pPr>
            <w:r>
              <w:drawing>
                <wp:anchor distT="0" distB="0" distL="114300" distR="114300" simplePos="0" relativeHeight="251755520" behindDoc="0" locked="0" layoutInCell="1" allowOverlap="1" wp14:anchorId="5DDC7222" wp14:editId="6D1366FA">
                  <wp:simplePos x="0" y="0"/>
                  <wp:positionH relativeFrom="column">
                    <wp:posOffset>-264795</wp:posOffset>
                  </wp:positionH>
                  <wp:positionV relativeFrom="paragraph">
                    <wp:posOffset>28575</wp:posOffset>
                  </wp:positionV>
                  <wp:extent cx="231105" cy="238125"/>
                  <wp:effectExtent l="0" t="0" r="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BA2EDF" w:rsidRPr="00523BC9" w14:paraId="5ADD0B53" w14:textId="77777777" w:rsidTr="001C1229">
        <w:trPr>
          <w:trHeight w:val="785"/>
        </w:trPr>
        <w:tc>
          <w:tcPr>
            <w:tcW w:w="9360" w:type="dxa"/>
            <w:tcBorders>
              <w:top w:val="single" w:sz="18" w:space="0" w:color="7B7C7D"/>
              <w:left w:val="nil"/>
              <w:bottom w:val="nil"/>
              <w:right w:val="nil"/>
            </w:tcBorders>
            <w:shd w:val="clear" w:color="auto" w:fill="E2E2E2"/>
            <w:tcMar>
              <w:left w:w="144" w:type="dxa"/>
            </w:tcMar>
          </w:tcPr>
          <w:p w14:paraId="05BA65B9" w14:textId="5DB1DEBA" w:rsidR="00BA2EDF" w:rsidRPr="00BA2EDF" w:rsidRDefault="009A4F94" w:rsidP="00BA2DE8">
            <w:pPr>
              <w:pStyle w:val="TableList"/>
              <w:rPr>
                <w:sz w:val="24"/>
              </w:rPr>
            </w:pPr>
            <w:r>
              <w:t>Activity 2.2.2: S</w:t>
            </w:r>
            <w:r w:rsidR="006C3EA9">
              <w:t>ubmit s</w:t>
            </w:r>
            <w:r>
              <w:t xml:space="preserve">creenshots of </w:t>
            </w:r>
            <w:r>
              <w:rPr>
                <w:b/>
              </w:rPr>
              <w:t>222indexB</w:t>
            </w:r>
            <w:r w:rsidRPr="00301D23">
              <w:rPr>
                <w:b/>
              </w:rPr>
              <w:t>.</w:t>
            </w:r>
            <w:r>
              <w:rPr>
                <w:b/>
              </w:rPr>
              <w:t>php</w:t>
            </w:r>
            <w:r>
              <w:t xml:space="preserve"> and </w:t>
            </w:r>
            <w:r w:rsidRPr="00BA2DE8">
              <w:rPr>
                <w:b/>
              </w:rPr>
              <w:t>222popouts.js</w:t>
            </w:r>
            <w:r>
              <w:t>, both code and browser render</w:t>
            </w:r>
            <w:r w:rsidRPr="008130DD">
              <w:t xml:space="preserve"> </w:t>
            </w:r>
            <w:r>
              <w:t>(just relative portions).</w:t>
            </w:r>
          </w:p>
        </w:tc>
      </w:tr>
    </w:tbl>
    <w:p w14:paraId="6D0853EE" w14:textId="77777777" w:rsidR="001C1229" w:rsidRPr="00B34809" w:rsidRDefault="001C1229" w:rsidP="001C1229">
      <w:pPr>
        <w:pStyle w:val="SmallLineSpacewoText"/>
      </w:pPr>
    </w:p>
    <w:p w14:paraId="7388B710" w14:textId="77777777" w:rsidR="003838AB" w:rsidRDefault="003838AB" w:rsidP="001C1229">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607C6C" w14:paraId="2FF3CBCF" w14:textId="77777777" w:rsidTr="00BA2DE8">
        <w:trPr>
          <w:trHeight w:val="576"/>
        </w:trPr>
        <w:tc>
          <w:tcPr>
            <w:tcW w:w="1348" w:type="dxa"/>
            <w:tcBorders>
              <w:top w:val="nil"/>
              <w:left w:val="nil"/>
              <w:bottom w:val="nil"/>
              <w:right w:val="nil"/>
            </w:tcBorders>
            <w:shd w:val="clear" w:color="auto" w:fill="A0A1A2"/>
          </w:tcPr>
          <w:p w14:paraId="5EE3C657" w14:textId="77777777" w:rsidR="00607C6C" w:rsidRDefault="00607C6C" w:rsidP="000A6F83">
            <w:pPr>
              <w:spacing w:line="276" w:lineRule="auto"/>
              <w:rPr>
                <w:rFonts w:ascii="Arial" w:hAnsi="Arial" w:cs="Arial"/>
              </w:rPr>
            </w:pPr>
          </w:p>
        </w:tc>
        <w:tc>
          <w:tcPr>
            <w:tcW w:w="10902" w:type="dxa"/>
            <w:tcBorders>
              <w:top w:val="nil"/>
              <w:left w:val="nil"/>
              <w:bottom w:val="nil"/>
              <w:right w:val="nil"/>
            </w:tcBorders>
            <w:shd w:val="clear" w:color="auto" w:fill="A0A1A2"/>
            <w:hideMark/>
          </w:tcPr>
          <w:p w14:paraId="633CD63D" w14:textId="77777777" w:rsidR="00607C6C" w:rsidRPr="005B7E28" w:rsidRDefault="00607C6C" w:rsidP="00607C6C">
            <w:pPr>
              <w:pStyle w:val="Heading2"/>
              <w:outlineLvl w:val="1"/>
            </w:pPr>
            <w:r w:rsidRPr="005B7E28">
              <w:t xml:space="preserve">Part 5: </w:t>
            </w:r>
            <w:r w:rsidR="001D0801" w:rsidRPr="005B7E28">
              <w:t>Databases and SQL</w:t>
            </w:r>
          </w:p>
        </w:tc>
      </w:tr>
    </w:tbl>
    <w:p w14:paraId="36DEA263" w14:textId="77777777" w:rsidR="00837434" w:rsidRDefault="00837434" w:rsidP="00837434">
      <w:pPr>
        <w:pStyle w:val="SmallLineSpacewoText"/>
      </w:pPr>
    </w:p>
    <w:p w14:paraId="16086FCE" w14:textId="0BBA7092" w:rsidR="001D0801" w:rsidRPr="008130DD" w:rsidRDefault="001D0801" w:rsidP="00BA2DE8">
      <w:pPr>
        <w:pStyle w:val="NumberedList"/>
      </w:pPr>
      <w:r w:rsidRPr="008130DD">
        <w:t xml:space="preserve">To create and use the database and the tables </w:t>
      </w:r>
      <w:r w:rsidR="006C3EA9">
        <w:t xml:space="preserve">it </w:t>
      </w:r>
      <w:r w:rsidRPr="008130DD">
        <w:t>contain</w:t>
      </w:r>
      <w:r w:rsidR="006C3EA9">
        <w:t>s</w:t>
      </w:r>
      <w:r w:rsidRPr="008130DD">
        <w:t xml:space="preserve">, Activity 2.2.3 must be followed to the letter. Step 24 asks you to complete two of three possible tasks, and any omission of </w:t>
      </w:r>
      <w:r w:rsidRPr="006C3EA9">
        <w:t>previous</w:t>
      </w:r>
      <w:r w:rsidRPr="008130DD">
        <w:t xml:space="preserve"> steps will result in an error. (As you work through the activity, pay particular attention to the relative importance of semicolons while recognizing the relative unimportance of capitalization.)</w:t>
      </w:r>
    </w:p>
    <w:p w14:paraId="5CB60262" w14:textId="77777777" w:rsidR="001C1229" w:rsidRPr="00B34809" w:rsidRDefault="001C1229" w:rsidP="001C1229">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BA2EDF" w:rsidRPr="00523BC9" w14:paraId="345A2644" w14:textId="77777777" w:rsidTr="000A6F8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4D864D8E" w14:textId="77777777" w:rsidR="00BA2EDF" w:rsidRPr="00CB49D8" w:rsidRDefault="00BA2EDF" w:rsidP="00A4295E">
            <w:pPr>
              <w:pStyle w:val="SubmissionItemTableHeading"/>
            </w:pPr>
            <w:r>
              <w:drawing>
                <wp:anchor distT="0" distB="0" distL="114300" distR="114300" simplePos="0" relativeHeight="251759616" behindDoc="0" locked="0" layoutInCell="1" allowOverlap="1" wp14:anchorId="24B888EB" wp14:editId="56697084">
                  <wp:simplePos x="0" y="0"/>
                  <wp:positionH relativeFrom="column">
                    <wp:posOffset>-264795</wp:posOffset>
                  </wp:positionH>
                  <wp:positionV relativeFrom="paragraph">
                    <wp:posOffset>28575</wp:posOffset>
                  </wp:positionV>
                  <wp:extent cx="231105" cy="238125"/>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BA2EDF" w:rsidRPr="00523BC9" w14:paraId="5DDE202E" w14:textId="77777777" w:rsidTr="000A6F83">
        <w:trPr>
          <w:trHeight w:val="720"/>
        </w:trPr>
        <w:tc>
          <w:tcPr>
            <w:tcW w:w="9360" w:type="dxa"/>
            <w:tcBorders>
              <w:top w:val="single" w:sz="18" w:space="0" w:color="7B7C7D"/>
              <w:left w:val="nil"/>
              <w:bottom w:val="nil"/>
              <w:right w:val="nil"/>
            </w:tcBorders>
            <w:shd w:val="clear" w:color="auto" w:fill="E2E2E2"/>
            <w:tcMar>
              <w:left w:w="144" w:type="dxa"/>
            </w:tcMar>
          </w:tcPr>
          <w:p w14:paraId="017AC4D7" w14:textId="0A7D5334" w:rsidR="00BA2EDF" w:rsidRPr="00BA2EDF" w:rsidRDefault="009A4F94" w:rsidP="00BA2DE8">
            <w:pPr>
              <w:pStyle w:val="TableList"/>
              <w:rPr>
                <w:sz w:val="24"/>
              </w:rPr>
            </w:pPr>
            <w:r>
              <w:t>Activity 2.3.3: S</w:t>
            </w:r>
            <w:r w:rsidR="006C3EA9">
              <w:t>ubmit s</w:t>
            </w:r>
            <w:r>
              <w:t xml:space="preserve">creenshots of tables created and contents and </w:t>
            </w:r>
            <w:r w:rsidRPr="00BA2DE8">
              <w:rPr>
                <w:b/>
              </w:rPr>
              <w:t>223index.php</w:t>
            </w:r>
            <w:r>
              <w:t xml:space="preserve"> or </w:t>
            </w:r>
            <w:r w:rsidRPr="00BA2DE8">
              <w:rPr>
                <w:b/>
              </w:rPr>
              <w:t>223indexAlt.php</w:t>
            </w:r>
            <w:r>
              <w:t>, both code and browser render.</w:t>
            </w:r>
          </w:p>
        </w:tc>
      </w:tr>
    </w:tbl>
    <w:p w14:paraId="2D8567C5" w14:textId="77777777" w:rsidR="00607C6C" w:rsidRDefault="00607C6C" w:rsidP="001C1229">
      <w:pPr>
        <w:pStyle w:val="SmallLineSpacewoText"/>
      </w:pPr>
    </w:p>
    <w:p w14:paraId="71EAB473" w14:textId="77777777" w:rsidR="00877AFF" w:rsidRDefault="00877AFF" w:rsidP="001C1229">
      <w:pPr>
        <w:pStyle w:val="SmallLineSpacewoText"/>
      </w:pPr>
    </w:p>
    <w:tbl>
      <w:tblPr>
        <w:tblStyle w:val="TableGrid"/>
        <w:tblW w:w="12250" w:type="dxa"/>
        <w:tblInd w:w="-1440" w:type="dxa"/>
        <w:tblCellMar>
          <w:top w:w="144" w:type="dxa"/>
          <w:left w:w="115" w:type="dxa"/>
          <w:right w:w="115" w:type="dxa"/>
        </w:tblCellMar>
        <w:tblLook w:val="04A0" w:firstRow="1" w:lastRow="0" w:firstColumn="1" w:lastColumn="0" w:noHBand="0" w:noVBand="1"/>
      </w:tblPr>
      <w:tblGrid>
        <w:gridCol w:w="1348"/>
        <w:gridCol w:w="10902"/>
      </w:tblGrid>
      <w:tr w:rsidR="00607C6C" w14:paraId="6B478417" w14:textId="77777777" w:rsidTr="00BA2DE8">
        <w:trPr>
          <w:trHeight w:val="576"/>
        </w:trPr>
        <w:tc>
          <w:tcPr>
            <w:tcW w:w="1348" w:type="dxa"/>
            <w:tcBorders>
              <w:top w:val="nil"/>
              <w:left w:val="nil"/>
              <w:bottom w:val="nil"/>
              <w:right w:val="nil"/>
            </w:tcBorders>
            <w:shd w:val="clear" w:color="auto" w:fill="A0A1A2"/>
          </w:tcPr>
          <w:p w14:paraId="54198F58" w14:textId="77777777" w:rsidR="00607C6C" w:rsidRDefault="00607C6C" w:rsidP="000A6F83">
            <w:pPr>
              <w:spacing w:line="276" w:lineRule="auto"/>
              <w:rPr>
                <w:rFonts w:ascii="Arial" w:hAnsi="Arial" w:cs="Arial"/>
              </w:rPr>
            </w:pPr>
          </w:p>
        </w:tc>
        <w:tc>
          <w:tcPr>
            <w:tcW w:w="10902" w:type="dxa"/>
            <w:tcBorders>
              <w:top w:val="nil"/>
              <w:left w:val="nil"/>
              <w:bottom w:val="nil"/>
              <w:right w:val="nil"/>
            </w:tcBorders>
            <w:shd w:val="clear" w:color="auto" w:fill="A0A1A2"/>
            <w:hideMark/>
          </w:tcPr>
          <w:p w14:paraId="739D0EA3" w14:textId="77777777" w:rsidR="00607C6C" w:rsidRPr="005B7E28" w:rsidRDefault="00607C6C" w:rsidP="00607C6C">
            <w:pPr>
              <w:pStyle w:val="Heading2"/>
              <w:outlineLvl w:val="1"/>
            </w:pPr>
            <w:r w:rsidRPr="005B7E28">
              <w:t>Part 6: Classroom Implications</w:t>
            </w:r>
          </w:p>
        </w:tc>
      </w:tr>
    </w:tbl>
    <w:p w14:paraId="31A35061" w14:textId="77777777" w:rsidR="001C1229" w:rsidRDefault="001C1229" w:rsidP="001C1229">
      <w:pPr>
        <w:pStyle w:val="SmallLineSpacewoText"/>
      </w:pPr>
    </w:p>
    <w:p w14:paraId="288E4F19" w14:textId="04EDB448" w:rsidR="006C3EA9" w:rsidRDefault="001D0801" w:rsidP="00BA2DE8">
      <w:pPr>
        <w:pStyle w:val="NumberedList"/>
        <w:numPr>
          <w:ilvl w:val="0"/>
          <w:numId w:val="33"/>
        </w:numPr>
      </w:pPr>
      <w:r w:rsidRPr="008130DD">
        <w:t>It</w:t>
      </w:r>
      <w:r w:rsidR="006C3EA9">
        <w:t>’</w:t>
      </w:r>
      <w:r w:rsidRPr="008130DD">
        <w:t xml:space="preserve">s quite common for programmers to search for solutions to common programming problems on the Web and then “borrow” those solution for their own use. </w:t>
      </w:r>
    </w:p>
    <w:p w14:paraId="614F73FA" w14:textId="767D44E0" w:rsidR="001D0801" w:rsidRPr="008130DD" w:rsidRDefault="001D0801" w:rsidP="00BA2DE8">
      <w:pPr>
        <w:pStyle w:val="NumberedList"/>
        <w:numPr>
          <w:ilvl w:val="0"/>
          <w:numId w:val="0"/>
        </w:numPr>
        <w:ind w:left="720"/>
      </w:pPr>
      <w:r w:rsidRPr="008130DD">
        <w:t>Will you consider such actions by your students as plagiarism, or in legal terms, copyright infringement? Why or why not? Will you address such behavior at the beginning of the school year? How will you address it?</w:t>
      </w:r>
    </w:p>
    <w:p w14:paraId="3EC83A90" w14:textId="77777777" w:rsidR="006C3EA9" w:rsidRDefault="001D0801" w:rsidP="00BA2DE8">
      <w:pPr>
        <w:pStyle w:val="NumberedList"/>
      </w:pPr>
      <w:r w:rsidRPr="008130DD">
        <w:t xml:space="preserve">It is said that imitation is the sincerest form of flattery. As suggested in the question above, solutions to programming problems can be discovered by a simple web search. </w:t>
      </w:r>
    </w:p>
    <w:p w14:paraId="40211663" w14:textId="227B8373" w:rsidR="001D0801" w:rsidRPr="008130DD" w:rsidRDefault="001D0801" w:rsidP="00BA2DE8">
      <w:pPr>
        <w:pStyle w:val="NumberedList"/>
        <w:numPr>
          <w:ilvl w:val="0"/>
          <w:numId w:val="0"/>
        </w:numPr>
        <w:ind w:left="720"/>
      </w:pPr>
      <w:r w:rsidRPr="008130DD">
        <w:lastRenderedPageBreak/>
        <w:t>Should such efforts be actively encouraged? If so, what tips, tricks, and resources can you, as the teacher, provide to leverage such activity so as to promote the greatest learning?</w:t>
      </w:r>
    </w:p>
    <w:p w14:paraId="776EA425" w14:textId="77777777" w:rsidR="006C3EA9" w:rsidRDefault="001D0801" w:rsidP="00BA2DE8">
      <w:pPr>
        <w:pStyle w:val="NumberedList"/>
      </w:pPr>
      <w:r w:rsidRPr="008130DD">
        <w:t xml:space="preserve">Most of the activities in </w:t>
      </w:r>
      <w:r>
        <w:t>L</w:t>
      </w:r>
      <w:r w:rsidRPr="008130DD">
        <w:t xml:space="preserve">esson 2.2 involve examining code and trying to make sense of small portions of a complete document. To the novice, the task can be daunting; the entire page may appear as one big blob. This task can be made easier if the reader understands subtle structural elements, such as syntactical elements (braces and semicolons, for example), key words, function definitions, calls, comments, and color-coding of text in an editor such as Notepad++. Cloud9 is a fantastic site for working with web technologies, but the lack of color-coding may be a disadvantage. </w:t>
      </w:r>
    </w:p>
    <w:p w14:paraId="5064A244" w14:textId="6A9C29AF" w:rsidR="001D0801" w:rsidRDefault="001D0801" w:rsidP="00BA2DE8">
      <w:pPr>
        <w:pStyle w:val="NumberedList"/>
        <w:numPr>
          <w:ilvl w:val="0"/>
          <w:numId w:val="0"/>
        </w:numPr>
        <w:ind w:left="720"/>
      </w:pPr>
      <w:r w:rsidRPr="008130DD">
        <w:t>Copy and paste one of the PHP files used in Activity 2.2.2 and save it using a php extension (for example, 222indexB.php). Reflect on whether or not the color-coding could impact the understanding of a novice trying to learn PHP.</w:t>
      </w:r>
    </w:p>
    <w:p w14:paraId="3FB1DD6D" w14:textId="77777777" w:rsidR="00A4295E" w:rsidRDefault="00A4295E" w:rsidP="00BA2DE8">
      <w:pPr>
        <w:pStyle w:val="SmallLineSpacewoText"/>
      </w:pPr>
    </w:p>
    <w:tbl>
      <w:tblPr>
        <w:tblStyle w:val="TableGrid"/>
        <w:tblW w:w="0" w:type="auto"/>
        <w:shd w:val="clear" w:color="auto" w:fill="FBEBE8"/>
        <w:tblLayout w:type="fixed"/>
        <w:tblCellMar>
          <w:top w:w="115" w:type="dxa"/>
          <w:left w:w="432" w:type="dxa"/>
          <w:bottom w:w="173" w:type="dxa"/>
          <w:right w:w="144" w:type="dxa"/>
        </w:tblCellMar>
        <w:tblLook w:val="04A0" w:firstRow="1" w:lastRow="0" w:firstColumn="1" w:lastColumn="0" w:noHBand="0" w:noVBand="1"/>
      </w:tblPr>
      <w:tblGrid>
        <w:gridCol w:w="9360"/>
      </w:tblGrid>
      <w:tr w:rsidR="00362E89" w:rsidRPr="00CB49D8" w14:paraId="7CCF5165" w14:textId="77777777" w:rsidTr="00301D23">
        <w:trPr>
          <w:trHeight w:val="432"/>
        </w:trPr>
        <w:tc>
          <w:tcPr>
            <w:tcW w:w="9360" w:type="dxa"/>
            <w:tcBorders>
              <w:top w:val="nil"/>
              <w:left w:val="nil"/>
              <w:bottom w:val="single" w:sz="18" w:space="0" w:color="7B7C7D"/>
              <w:right w:val="nil"/>
            </w:tcBorders>
            <w:shd w:val="clear" w:color="auto" w:fill="auto"/>
            <w:tcMar>
              <w:top w:w="0" w:type="dxa"/>
              <w:bottom w:w="0" w:type="dxa"/>
            </w:tcMar>
            <w:vAlign w:val="center"/>
          </w:tcPr>
          <w:p w14:paraId="25886675" w14:textId="77777777" w:rsidR="00362E89" w:rsidRPr="00CB49D8" w:rsidRDefault="00362E89" w:rsidP="00A4295E">
            <w:pPr>
              <w:pStyle w:val="SubmissionItemTableHeading"/>
            </w:pPr>
            <w:r>
              <w:drawing>
                <wp:anchor distT="0" distB="0" distL="114300" distR="114300" simplePos="0" relativeHeight="251777024" behindDoc="0" locked="0" layoutInCell="1" allowOverlap="1" wp14:anchorId="32E5CF29" wp14:editId="35492D8A">
                  <wp:simplePos x="0" y="0"/>
                  <wp:positionH relativeFrom="column">
                    <wp:posOffset>-264795</wp:posOffset>
                  </wp:positionH>
                  <wp:positionV relativeFrom="paragraph">
                    <wp:posOffset>28575</wp:posOffset>
                  </wp:positionV>
                  <wp:extent cx="231105" cy="23812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ubmission_CS.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105" cy="238125"/>
                          </a:xfrm>
                          <a:prstGeom prst="rect">
                            <a:avLst/>
                          </a:prstGeom>
                        </pic:spPr>
                      </pic:pic>
                    </a:graphicData>
                  </a:graphic>
                  <wp14:sizeRelH relativeFrom="margin">
                    <wp14:pctWidth>0</wp14:pctWidth>
                  </wp14:sizeRelH>
                  <wp14:sizeRelV relativeFrom="margin">
                    <wp14:pctHeight>0</wp14:pctHeight>
                  </wp14:sizeRelV>
                </wp:anchor>
              </w:drawing>
            </w:r>
            <w:r w:rsidRPr="00CB49D8">
              <w:t>Submission Item</w:t>
            </w:r>
          </w:p>
        </w:tc>
      </w:tr>
      <w:tr w:rsidR="00362E89" w:rsidRPr="00C6343D" w14:paraId="1CB3E533" w14:textId="77777777" w:rsidTr="00301D23">
        <w:trPr>
          <w:trHeight w:val="720"/>
        </w:trPr>
        <w:tc>
          <w:tcPr>
            <w:tcW w:w="9360" w:type="dxa"/>
            <w:tcBorders>
              <w:top w:val="single" w:sz="18" w:space="0" w:color="7B7C7D"/>
              <w:left w:val="nil"/>
              <w:bottom w:val="nil"/>
              <w:right w:val="nil"/>
            </w:tcBorders>
            <w:shd w:val="clear" w:color="auto" w:fill="E2E2E2"/>
            <w:tcMar>
              <w:left w:w="144" w:type="dxa"/>
            </w:tcMar>
          </w:tcPr>
          <w:p w14:paraId="3872870E" w14:textId="3C5BED2A" w:rsidR="00362E89" w:rsidRPr="00C6343D" w:rsidRDefault="00362E89" w:rsidP="00BA2DE8">
            <w:pPr>
              <w:pStyle w:val="TableList"/>
            </w:pPr>
            <w:r w:rsidRPr="00BD3A0B">
              <w:t>Write a reflection about the things you learned today. Consider highlighting new things you</w:t>
            </w:r>
            <w:r w:rsidR="006C3EA9">
              <w:t>’</w:t>
            </w:r>
            <w:r w:rsidRPr="00BD3A0B">
              <w:t>ve learned, items you need to consider for implementing this in your classroom, and ideas and suggestions you</w:t>
            </w:r>
            <w:r w:rsidR="006C3EA9">
              <w:t>’</w:t>
            </w:r>
            <w:r w:rsidRPr="00BD3A0B">
              <w:t xml:space="preserve">ve heard from others. Use the questions in Part </w:t>
            </w:r>
            <w:r>
              <w:t>6</w:t>
            </w:r>
            <w:r w:rsidRPr="00BD3A0B">
              <w:t xml:space="preserve"> of the assignment as prompts,</w:t>
            </w:r>
            <w:r>
              <w:t xml:space="preserve"> but</w:t>
            </w:r>
            <w:r w:rsidRPr="00BD3A0B">
              <w:t xml:space="preserve"> don</w:t>
            </w:r>
            <w:r w:rsidR="006C3EA9">
              <w:t>’</w:t>
            </w:r>
            <w:r w:rsidRPr="00BD3A0B">
              <w:t>t feel limited or constrained by just those questions.</w:t>
            </w:r>
          </w:p>
        </w:tc>
      </w:tr>
    </w:tbl>
    <w:p w14:paraId="3C6CA973" w14:textId="77777777" w:rsidR="001D0801" w:rsidRDefault="001D0801" w:rsidP="00837434">
      <w:pPr>
        <w:pStyle w:val="SmallLineSpacewoText"/>
      </w:pPr>
    </w:p>
    <w:p w14:paraId="2FAD650A" w14:textId="77777777" w:rsidR="00A4295E" w:rsidRPr="008130DD" w:rsidRDefault="00A4295E" w:rsidP="00837434">
      <w:pPr>
        <w:pStyle w:val="SmallLineSpacewoText"/>
      </w:pPr>
    </w:p>
    <w:p w14:paraId="2A09F651" w14:textId="77777777" w:rsidR="00607C6C" w:rsidRPr="00837434" w:rsidRDefault="00837434" w:rsidP="00837434">
      <w:pPr>
        <w:pStyle w:val="SmallLineSpacewoText"/>
      </w:pPr>
      <w:r>
        <w:rPr>
          <w:b/>
        </w:rPr>
        <w:t xml:space="preserve">Trademark Attribution  </w:t>
      </w:r>
      <w:r w:rsidR="001D0801">
        <w:t xml:space="preserve">PLTW, Project Lead The Way, and the PLTW logo are registered trademarks of Project Lead The Way, Inc. </w:t>
      </w:r>
      <w:r w:rsidR="001D0801" w:rsidRPr="00437994">
        <w:t>JavaScript is a trademark of Oracle Corporation</w:t>
      </w:r>
      <w:r w:rsidR="001D0801">
        <w:t>. All other brand names, product names, or trademarks belong to their respective holders.</w:t>
      </w:r>
    </w:p>
    <w:sectPr w:rsidR="00607C6C" w:rsidRPr="00837434" w:rsidSect="00B24310">
      <w:footerReference w:type="default" r:id="rId11"/>
      <w:headerReference w:type="first" r:id="rId12"/>
      <w:footerReference w:type="first" r:id="rId13"/>
      <w:pgSz w:w="12240" w:h="15840" w:code="1"/>
      <w:pgMar w:top="1440" w:right="1440" w:bottom="1728"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3B4A5AA" w14:textId="77777777" w:rsidR="00D655EA" w:rsidRDefault="00D655EA" w:rsidP="0082739A">
      <w:r>
        <w:separator/>
      </w:r>
    </w:p>
    <w:p w14:paraId="64442340" w14:textId="77777777" w:rsidR="00D655EA" w:rsidRDefault="00D655EA"/>
    <w:p w14:paraId="25094CCE" w14:textId="77777777" w:rsidR="00D655EA" w:rsidRDefault="00D655EA" w:rsidP="009103D2"/>
    <w:p w14:paraId="70D44CA8" w14:textId="77777777" w:rsidR="00D655EA" w:rsidRDefault="00D655EA" w:rsidP="000979AC"/>
    <w:p w14:paraId="1B8DB05C" w14:textId="77777777" w:rsidR="00D655EA" w:rsidRDefault="00D655EA" w:rsidP="000979AC"/>
    <w:p w14:paraId="25B37F7B" w14:textId="77777777" w:rsidR="00D655EA" w:rsidRDefault="00D655EA" w:rsidP="00037FBA"/>
    <w:p w14:paraId="722E6527" w14:textId="77777777" w:rsidR="00D655EA" w:rsidRDefault="00D655EA" w:rsidP="007031CF"/>
    <w:p w14:paraId="78EB7057" w14:textId="77777777" w:rsidR="00D655EA" w:rsidRDefault="00D655EA"/>
    <w:p w14:paraId="7B41BE73" w14:textId="77777777" w:rsidR="00D655EA" w:rsidRDefault="00D655EA"/>
  </w:endnote>
  <w:endnote w:type="continuationSeparator" w:id="0">
    <w:p w14:paraId="041EC892" w14:textId="77777777" w:rsidR="00D655EA" w:rsidRDefault="00D655EA" w:rsidP="0082739A">
      <w:r>
        <w:continuationSeparator/>
      </w:r>
    </w:p>
    <w:p w14:paraId="2C014AFA" w14:textId="77777777" w:rsidR="00D655EA" w:rsidRDefault="00D655EA"/>
    <w:p w14:paraId="48A62CAA" w14:textId="77777777" w:rsidR="00D655EA" w:rsidRDefault="00D655EA" w:rsidP="009103D2"/>
    <w:p w14:paraId="2A0C596A" w14:textId="77777777" w:rsidR="00D655EA" w:rsidRDefault="00D655EA" w:rsidP="000979AC"/>
    <w:p w14:paraId="36CF0150" w14:textId="77777777" w:rsidR="00D655EA" w:rsidRDefault="00D655EA" w:rsidP="000979AC"/>
    <w:p w14:paraId="3E7230AE" w14:textId="77777777" w:rsidR="00D655EA" w:rsidRDefault="00D655EA" w:rsidP="00037FBA"/>
    <w:p w14:paraId="3DC25C27" w14:textId="77777777" w:rsidR="00D655EA" w:rsidRDefault="00D655EA" w:rsidP="007031CF"/>
    <w:p w14:paraId="64560EF2" w14:textId="77777777" w:rsidR="00D655EA" w:rsidRDefault="00D655EA"/>
    <w:p w14:paraId="54883E64" w14:textId="77777777" w:rsidR="00D655EA" w:rsidRDefault="00D655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40502517"/>
      <w:docPartObj>
        <w:docPartGallery w:val="Page Numbers (Bottom of Page)"/>
        <w:docPartUnique/>
      </w:docPartObj>
    </w:sdtPr>
    <w:sdtEndPr/>
    <w:sdtContent>
      <w:p w14:paraId="2F68F6EE" w14:textId="77777777" w:rsidR="00F37DD8" w:rsidRPr="007031CF" w:rsidRDefault="00F37DD8" w:rsidP="00815131">
        <w:pPr>
          <w:pStyle w:val="PageFooter"/>
        </w:pPr>
        <w:r w:rsidRPr="00F37DD8">
          <w:rPr>
            <w:noProof/>
          </w:rPr>
          <w:drawing>
            <wp:anchor distT="0" distB="0" distL="114300" distR="114300" simplePos="0" relativeHeight="251658240" behindDoc="1" locked="0" layoutInCell="1" allowOverlap="1" wp14:anchorId="6031E518" wp14:editId="752EAEDE">
              <wp:simplePos x="0" y="0"/>
              <wp:positionH relativeFrom="page">
                <wp:posOffset>0</wp:posOffset>
              </wp:positionH>
              <wp:positionV relativeFrom="paragraph">
                <wp:posOffset>-64770</wp:posOffset>
              </wp:positionV>
              <wp:extent cx="7782404" cy="380365"/>
              <wp:effectExtent l="0" t="0" r="9525" b="635"/>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BA2DE8">
          <w:rPr>
            <w:noProof/>
          </w:rPr>
          <w:t>6</w:t>
        </w:r>
        <w:r w:rsidRPr="007031CF">
          <w:fldChar w:fldCharType="end"/>
        </w:r>
      </w:p>
      <w:p w14:paraId="68D5C3A7" w14:textId="77777777" w:rsidR="00290780" w:rsidRDefault="00F37DD8" w:rsidP="00815131">
        <w:pPr>
          <w:pStyle w:val="PageFooter"/>
        </w:pPr>
        <w:r w:rsidRPr="007031CF">
          <w:t xml:space="preserve">© </w:t>
        </w:r>
        <w:r w:rsidR="00362E89">
          <w:t>2018</w:t>
        </w:r>
        <w:r w:rsidRPr="007031CF">
          <w:t xml:space="preserve"> Project Lead The Way</w:t>
        </w:r>
        <w:r w:rsidR="00A4295E">
          <w:t>, Inc.</w:t>
        </w:r>
      </w:p>
    </w:sdtContent>
  </w:sdt>
  <w:p w14:paraId="6BBFCA89" w14:textId="77777777" w:rsidR="00532F39" w:rsidRDefault="00532F39" w:rsidP="00BA2D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37914488"/>
      <w:docPartObj>
        <w:docPartGallery w:val="Page Numbers (Bottom of Page)"/>
        <w:docPartUnique/>
      </w:docPartObj>
    </w:sdtPr>
    <w:sdtEndPr/>
    <w:sdtContent>
      <w:p w14:paraId="03C63B2D" w14:textId="77777777" w:rsidR="001F74A4" w:rsidRPr="007031CF" w:rsidRDefault="001F74A4" w:rsidP="00683974">
        <w:pPr>
          <w:pStyle w:val="PageFooter"/>
        </w:pPr>
        <w:r w:rsidRPr="00F37DD8">
          <w:rPr>
            <w:noProof/>
          </w:rPr>
          <w:drawing>
            <wp:anchor distT="0" distB="0" distL="114300" distR="114300" simplePos="0" relativeHeight="251662336" behindDoc="1" locked="0" layoutInCell="1" allowOverlap="1" wp14:anchorId="04C153E3" wp14:editId="07BBD20F">
              <wp:simplePos x="0" y="0"/>
              <wp:positionH relativeFrom="page">
                <wp:posOffset>0</wp:posOffset>
              </wp:positionH>
              <wp:positionV relativeFrom="paragraph">
                <wp:posOffset>-64770</wp:posOffset>
              </wp:positionV>
              <wp:extent cx="7782404" cy="380365"/>
              <wp:effectExtent l="0" t="0" r="9525" b="63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oot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2404" cy="380365"/>
                      </a:xfrm>
                      <a:prstGeom prst="rect">
                        <a:avLst/>
                      </a:prstGeom>
                    </pic:spPr>
                  </pic:pic>
                </a:graphicData>
              </a:graphic>
              <wp14:sizeRelH relativeFrom="margin">
                <wp14:pctWidth>0</wp14:pctWidth>
              </wp14:sizeRelH>
              <wp14:sizeRelV relativeFrom="margin">
                <wp14:pctHeight>0</wp14:pctHeight>
              </wp14:sizeRelV>
            </wp:anchor>
          </w:drawing>
        </w:r>
        <w:r w:rsidRPr="007031CF">
          <w:t xml:space="preserve">Page </w:t>
        </w:r>
        <w:r w:rsidRPr="007031CF">
          <w:fldChar w:fldCharType="begin"/>
        </w:r>
        <w:r w:rsidRPr="007031CF">
          <w:instrText xml:space="preserve"> PAGE   \* MERGEFORMAT </w:instrText>
        </w:r>
        <w:r w:rsidRPr="007031CF">
          <w:fldChar w:fldCharType="separate"/>
        </w:r>
        <w:r w:rsidR="00BA2DE8">
          <w:rPr>
            <w:noProof/>
          </w:rPr>
          <w:t>1</w:t>
        </w:r>
        <w:r w:rsidRPr="007031CF">
          <w:fldChar w:fldCharType="end"/>
        </w:r>
      </w:p>
      <w:p w14:paraId="66D8EB9C" w14:textId="77777777" w:rsidR="00290780" w:rsidRDefault="001F74A4" w:rsidP="00683974">
        <w:pPr>
          <w:pStyle w:val="PageFooter"/>
        </w:pPr>
        <w:r w:rsidRPr="00F727EA">
          <w:t xml:space="preserve">© </w:t>
        </w:r>
        <w:r w:rsidR="00362E89">
          <w:t>2018</w:t>
        </w:r>
        <w:r w:rsidRPr="00F727EA">
          <w:t xml:space="preserve"> Project Lead The Way</w:t>
        </w:r>
        <w:r w:rsidR="00A4295E">
          <w:t>, Inc.</w:t>
        </w:r>
      </w:p>
    </w:sdtContent>
  </w:sdt>
  <w:p w14:paraId="2AD3BDB4" w14:textId="77777777" w:rsidR="00532F39" w:rsidRDefault="00532F39" w:rsidP="00BA2DE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1CD970B" w14:textId="77777777" w:rsidR="00D655EA" w:rsidRDefault="00D655EA" w:rsidP="0082739A">
      <w:r>
        <w:separator/>
      </w:r>
    </w:p>
    <w:p w14:paraId="072854B2" w14:textId="77777777" w:rsidR="00D655EA" w:rsidRDefault="00D655EA"/>
    <w:p w14:paraId="3145E005" w14:textId="77777777" w:rsidR="00D655EA" w:rsidRDefault="00D655EA" w:rsidP="009103D2"/>
    <w:p w14:paraId="60AFF1DC" w14:textId="77777777" w:rsidR="00D655EA" w:rsidRDefault="00D655EA" w:rsidP="000979AC"/>
    <w:p w14:paraId="58DE8127" w14:textId="77777777" w:rsidR="00D655EA" w:rsidRDefault="00D655EA" w:rsidP="000979AC"/>
    <w:p w14:paraId="6B0D9526" w14:textId="77777777" w:rsidR="00D655EA" w:rsidRDefault="00D655EA" w:rsidP="00037FBA"/>
    <w:p w14:paraId="031FC6CC" w14:textId="77777777" w:rsidR="00D655EA" w:rsidRDefault="00D655EA" w:rsidP="007031CF"/>
    <w:p w14:paraId="751A3A7A" w14:textId="77777777" w:rsidR="00D655EA" w:rsidRDefault="00D655EA"/>
    <w:p w14:paraId="0A424746" w14:textId="77777777" w:rsidR="00D655EA" w:rsidRDefault="00D655EA"/>
  </w:footnote>
  <w:footnote w:type="continuationSeparator" w:id="0">
    <w:p w14:paraId="5781985A" w14:textId="77777777" w:rsidR="00D655EA" w:rsidRDefault="00D655EA" w:rsidP="0082739A">
      <w:r>
        <w:continuationSeparator/>
      </w:r>
    </w:p>
    <w:p w14:paraId="21BE926F" w14:textId="77777777" w:rsidR="00D655EA" w:rsidRDefault="00D655EA"/>
    <w:p w14:paraId="270468B8" w14:textId="77777777" w:rsidR="00D655EA" w:rsidRDefault="00D655EA" w:rsidP="009103D2"/>
    <w:p w14:paraId="6F321DC1" w14:textId="77777777" w:rsidR="00D655EA" w:rsidRDefault="00D655EA" w:rsidP="000979AC"/>
    <w:p w14:paraId="70AC56D1" w14:textId="77777777" w:rsidR="00D655EA" w:rsidRDefault="00D655EA" w:rsidP="000979AC"/>
    <w:p w14:paraId="1E8B8ABC" w14:textId="77777777" w:rsidR="00D655EA" w:rsidRDefault="00D655EA" w:rsidP="00037FBA"/>
    <w:p w14:paraId="6A561D0B" w14:textId="77777777" w:rsidR="00D655EA" w:rsidRDefault="00D655EA" w:rsidP="007031CF"/>
    <w:p w14:paraId="04A52B88" w14:textId="77777777" w:rsidR="00D655EA" w:rsidRDefault="00D655EA"/>
    <w:p w14:paraId="4F83AF89" w14:textId="77777777" w:rsidR="00D655EA" w:rsidRDefault="00D655E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B1AC2C" w14:textId="77777777" w:rsidR="00C15E11" w:rsidRDefault="00C15E11">
    <w:pPr>
      <w:pStyle w:val="Header"/>
      <w:framePr w:wrap="around"/>
    </w:pPr>
    <w:r w:rsidRPr="003F7A0D">
      <w:rPr>
        <w:noProof/>
      </w:rPr>
      <w:drawing>
        <wp:anchor distT="0" distB="0" distL="114300" distR="114300" simplePos="0" relativeHeight="251660288" behindDoc="1" locked="0" layoutInCell="1" allowOverlap="1" wp14:anchorId="1AF78318" wp14:editId="246D00B8">
          <wp:simplePos x="0" y="0"/>
          <wp:positionH relativeFrom="column">
            <wp:posOffset>2305050</wp:posOffset>
          </wp:positionH>
          <wp:positionV relativeFrom="paragraph">
            <wp:posOffset>-2695575</wp:posOffset>
          </wp:positionV>
          <wp:extent cx="6237604" cy="7205509"/>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backgroundAtom.png"/>
                  <pic:cNvPicPr/>
                </pic:nvPicPr>
                <pic:blipFill>
                  <a:blip r:embed="rId1">
                    <a:extLst>
                      <a:ext uri="{28A0092B-C50C-407E-A947-70E740481C1C}">
                        <a14:useLocalDpi xmlns:a14="http://schemas.microsoft.com/office/drawing/2010/main" val="0"/>
                      </a:ext>
                    </a:extLst>
                  </a:blip>
                  <a:stretch>
                    <a:fillRect/>
                  </a:stretch>
                </pic:blipFill>
                <pic:spPr>
                  <a:xfrm>
                    <a:off x="0" y="0"/>
                    <a:ext cx="6237604" cy="7205509"/>
                  </a:xfrm>
                  <a:prstGeom prst="rect">
                    <a:avLst/>
                  </a:prstGeom>
                </pic:spPr>
              </pic:pic>
            </a:graphicData>
          </a:graphic>
          <wp14:sizeRelH relativeFrom="margin">
            <wp14:pctWidth>0</wp14:pctWidth>
          </wp14:sizeRelH>
          <wp14:sizeRelV relativeFrom="margin">
            <wp14:pctHeight>0</wp14:pctHeight>
          </wp14:sizeRelV>
        </wp:anchor>
      </w:drawing>
    </w:r>
  </w:p>
  <w:p w14:paraId="5626F4A4" w14:textId="77777777" w:rsidR="00290780" w:rsidRDefault="00290780"/>
  <w:p w14:paraId="2F841D8F" w14:textId="77777777" w:rsidR="00532F39" w:rsidRDefault="00532F39"/>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054CD"/>
    <w:multiLevelType w:val="hybridMultilevel"/>
    <w:tmpl w:val="1B38A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53E75"/>
    <w:multiLevelType w:val="hybridMultilevel"/>
    <w:tmpl w:val="8D5A2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30424E"/>
    <w:multiLevelType w:val="hybridMultilevel"/>
    <w:tmpl w:val="896446F8"/>
    <w:lvl w:ilvl="0" w:tplc="FE8CDA0E">
      <w:start w:val="1"/>
      <w:numFmt w:val="decimal"/>
      <w:pStyle w:val="TableList"/>
      <w:lvlText w:val="%1."/>
      <w:lvlJc w:val="left"/>
      <w:pPr>
        <w:ind w:left="936" w:hanging="360"/>
      </w:pPr>
      <w:rPr>
        <w:rFonts w:ascii="Arial" w:hAnsi="Arial" w:hint="default"/>
        <w:b w:val="0"/>
        <w:i w:val="0"/>
        <w:sz w:val="22"/>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0A883EF7"/>
    <w:multiLevelType w:val="multilevel"/>
    <w:tmpl w:val="241A59E0"/>
    <w:lvl w:ilvl="0">
      <w:start w:val="1"/>
      <w:numFmt w:val="bullet"/>
      <w:pStyle w:val="TableBullet1"/>
      <w:lvlText w:val=""/>
      <w:lvlJc w:val="left"/>
      <w:pPr>
        <w:ind w:left="605" w:hanging="360"/>
      </w:pPr>
      <w:rPr>
        <w:rFonts w:ascii="Wingdings" w:hAnsi="Wingdings"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42A3DEE"/>
    <w:multiLevelType w:val="hybridMultilevel"/>
    <w:tmpl w:val="DB6C3E66"/>
    <w:lvl w:ilvl="0" w:tplc="0409000F">
      <w:start w:val="1"/>
      <w:numFmt w:val="decimal"/>
      <w:lvlText w:val="%1."/>
      <w:lvlJc w:val="left"/>
      <w:pPr>
        <w:ind w:left="720" w:hanging="360"/>
      </w:pPr>
      <w:rPr>
        <w:rFonts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3826BF"/>
    <w:multiLevelType w:val="hybridMultilevel"/>
    <w:tmpl w:val="52BEA5B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536CC6"/>
    <w:multiLevelType w:val="hybridMultilevel"/>
    <w:tmpl w:val="DD4A1596"/>
    <w:lvl w:ilvl="0" w:tplc="2DA0DA80">
      <w:start w:val="1"/>
      <w:numFmt w:val="bullet"/>
      <w:pStyle w:val="BulletedLis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107F00"/>
    <w:multiLevelType w:val="hybridMultilevel"/>
    <w:tmpl w:val="C96228C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44F00"/>
    <w:multiLevelType w:val="hybridMultilevel"/>
    <w:tmpl w:val="FB20A2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4A66282"/>
    <w:multiLevelType w:val="hybridMultilevel"/>
    <w:tmpl w:val="67BC083C"/>
    <w:lvl w:ilvl="0" w:tplc="3E3269DE">
      <w:start w:val="1"/>
      <w:numFmt w:val="decimal"/>
      <w:pStyle w:val="Question"/>
      <w:lvlText w:val="%1."/>
      <w:lvlJc w:val="left"/>
      <w:pPr>
        <w:ind w:left="720" w:hanging="360"/>
      </w:pPr>
      <w:rPr>
        <w:rFonts w:ascii="Arial" w:hAnsi="Arial" w:hint="default"/>
        <w:b/>
        <w:i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D194CCC"/>
    <w:multiLevelType w:val="hybridMultilevel"/>
    <w:tmpl w:val="76A2A176"/>
    <w:lvl w:ilvl="0" w:tplc="666EE9AE">
      <w:start w:val="1"/>
      <w:numFmt w:val="upperLetter"/>
      <w:lvlText w:val="%1."/>
      <w:lvlJc w:val="left"/>
      <w:pPr>
        <w:ind w:left="90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6017244F"/>
    <w:multiLevelType w:val="hybridMultilevel"/>
    <w:tmpl w:val="2FEA9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05B48D8"/>
    <w:multiLevelType w:val="hybridMultilevel"/>
    <w:tmpl w:val="CFD826A8"/>
    <w:lvl w:ilvl="0" w:tplc="3FDA1FCC">
      <w:start w:val="1"/>
      <w:numFmt w:val="bullet"/>
      <w:pStyle w:val="TableBullet2"/>
      <w:lvlText w:val=""/>
      <w:lvlJc w:val="left"/>
      <w:pPr>
        <w:ind w:left="1512" w:hanging="360"/>
      </w:pPr>
      <w:rPr>
        <w:rFonts w:ascii="Wingdings" w:hAnsi="Wingding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3" w15:restartNumberingAfterBreak="0">
    <w:nsid w:val="6631302E"/>
    <w:multiLevelType w:val="hybridMultilevel"/>
    <w:tmpl w:val="37C6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6307DF"/>
    <w:multiLevelType w:val="hybridMultilevel"/>
    <w:tmpl w:val="A7BA0352"/>
    <w:lvl w:ilvl="0" w:tplc="04090001">
      <w:start w:val="1"/>
      <w:numFmt w:val="bullet"/>
      <w:lvlText w:val=""/>
      <w:lvlJc w:val="left"/>
      <w:pPr>
        <w:ind w:left="720" w:hanging="360"/>
      </w:pPr>
      <w:rPr>
        <w:rFonts w:ascii="Symbol" w:hAnsi="Symbol" w:hint="default"/>
      </w:rPr>
    </w:lvl>
    <w:lvl w:ilvl="1" w:tplc="BC2C5ADA">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CB1141"/>
    <w:multiLevelType w:val="hybridMultilevel"/>
    <w:tmpl w:val="B6D69D56"/>
    <w:lvl w:ilvl="0" w:tplc="1E42223E">
      <w:start w:val="1"/>
      <w:numFmt w:val="decimal"/>
      <w:lvlText w:val="%1."/>
      <w:lvlJc w:val="left"/>
      <w:pPr>
        <w:ind w:left="720" w:hanging="360"/>
      </w:pPr>
      <w:rPr>
        <w:rFonts w:ascii="Arial" w:hAnsi="Arial"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0E09FA"/>
    <w:multiLevelType w:val="hybridMultilevel"/>
    <w:tmpl w:val="D56877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1CC7FE6"/>
    <w:multiLevelType w:val="hybridMultilevel"/>
    <w:tmpl w:val="CD805226"/>
    <w:lvl w:ilvl="0" w:tplc="4B52F52E">
      <w:start w:val="1"/>
      <w:numFmt w:val="decimal"/>
      <w:pStyle w:val="NumberedList"/>
      <w:lvlText w:val="%1."/>
      <w:lvlJc w:val="left"/>
      <w:pPr>
        <w:ind w:left="720" w:hanging="360"/>
      </w:pPr>
      <w:rPr>
        <w:rFonts w:ascii="Arial" w:hAnsi="Arial" w:hint="default"/>
        <w:b w:val="0"/>
        <w:i w:val="0"/>
        <w:caps w:val="0"/>
        <w:strike w:val="0"/>
        <w:dstrike w:val="0"/>
        <w:vanish w:val="0"/>
        <w:sz w:val="22"/>
        <w:vertAlign w:val="baseline"/>
      </w:rPr>
    </w:lvl>
    <w:lvl w:ilvl="1" w:tplc="04090019">
      <w:start w:val="1"/>
      <w:numFmt w:val="lowerLetter"/>
      <w:lvlText w:val="%2."/>
      <w:lvlJc w:val="left"/>
      <w:pPr>
        <w:ind w:left="90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8E0747E"/>
    <w:multiLevelType w:val="hybridMultilevel"/>
    <w:tmpl w:val="A9942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114D69"/>
    <w:multiLevelType w:val="hybridMultilevel"/>
    <w:tmpl w:val="B6FC880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7"/>
  </w:num>
  <w:num w:numId="3">
    <w:abstractNumId w:val="17"/>
  </w:num>
  <w:num w:numId="4">
    <w:abstractNumId w:val="17"/>
    <w:lvlOverride w:ilvl="0">
      <w:startOverride w:val="1"/>
    </w:lvlOverride>
  </w:num>
  <w:num w:numId="5">
    <w:abstractNumId w:val="17"/>
    <w:lvlOverride w:ilvl="0">
      <w:startOverride w:val="1"/>
    </w:lvlOverride>
  </w:num>
  <w:num w:numId="6">
    <w:abstractNumId w:val="17"/>
  </w:num>
  <w:num w:numId="7">
    <w:abstractNumId w:val="4"/>
  </w:num>
  <w:num w:numId="8">
    <w:abstractNumId w:val="10"/>
  </w:num>
  <w:num w:numId="9">
    <w:abstractNumId w:val="0"/>
  </w:num>
  <w:num w:numId="10">
    <w:abstractNumId w:val="8"/>
  </w:num>
  <w:num w:numId="11">
    <w:abstractNumId w:val="11"/>
  </w:num>
  <w:num w:numId="12">
    <w:abstractNumId w:val="18"/>
  </w:num>
  <w:num w:numId="13">
    <w:abstractNumId w:val="1"/>
  </w:num>
  <w:num w:numId="14">
    <w:abstractNumId w:val="16"/>
  </w:num>
  <w:num w:numId="15">
    <w:abstractNumId w:val="7"/>
  </w:num>
  <w:num w:numId="16">
    <w:abstractNumId w:val="19"/>
  </w:num>
  <w:num w:numId="17">
    <w:abstractNumId w:val="5"/>
  </w:num>
  <w:num w:numId="18">
    <w:abstractNumId w:val="13"/>
  </w:num>
  <w:num w:numId="19">
    <w:abstractNumId w:val="15"/>
  </w:num>
  <w:num w:numId="20">
    <w:abstractNumId w:val="3"/>
  </w:num>
  <w:num w:numId="21">
    <w:abstractNumId w:val="14"/>
  </w:num>
  <w:num w:numId="22">
    <w:abstractNumId w:val="2"/>
  </w:num>
  <w:num w:numId="23">
    <w:abstractNumId w:val="2"/>
    <w:lvlOverride w:ilvl="0">
      <w:startOverride w:val="1"/>
    </w:lvlOverride>
  </w:num>
  <w:num w:numId="24">
    <w:abstractNumId w:val="9"/>
  </w:num>
  <w:num w:numId="25">
    <w:abstractNumId w:val="12"/>
  </w:num>
  <w:num w:numId="26">
    <w:abstractNumId w:val="2"/>
    <w:lvlOverride w:ilvl="0">
      <w:startOverride w:val="1"/>
    </w:lvlOverride>
  </w:num>
  <w:num w:numId="27">
    <w:abstractNumId w:val="6"/>
  </w:num>
  <w:num w:numId="28">
    <w:abstractNumId w:val="6"/>
  </w:num>
  <w:num w:numId="29">
    <w:abstractNumId w:val="6"/>
  </w:num>
  <w:num w:numId="30">
    <w:abstractNumId w:val="6"/>
  </w:num>
  <w:num w:numId="31">
    <w:abstractNumId w:val="6"/>
  </w:num>
  <w:num w:numId="32">
    <w:abstractNumId w:val="6"/>
  </w:num>
  <w:num w:numId="33">
    <w:abstractNumId w:val="17"/>
    <w:lvlOverride w:ilvl="0">
      <w:startOverride w:val="1"/>
    </w:lvlOverride>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linkStyle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114D"/>
    <w:rsid w:val="0000442D"/>
    <w:rsid w:val="00005E59"/>
    <w:rsid w:val="00007B2F"/>
    <w:rsid w:val="000239E7"/>
    <w:rsid w:val="000369E5"/>
    <w:rsid w:val="00037FBA"/>
    <w:rsid w:val="00050B4B"/>
    <w:rsid w:val="00051086"/>
    <w:rsid w:val="00061B5D"/>
    <w:rsid w:val="000755A4"/>
    <w:rsid w:val="000979AC"/>
    <w:rsid w:val="000B11DB"/>
    <w:rsid w:val="000B48F1"/>
    <w:rsid w:val="000B5847"/>
    <w:rsid w:val="000E3206"/>
    <w:rsid w:val="000E62BA"/>
    <w:rsid w:val="000E6B85"/>
    <w:rsid w:val="000F105F"/>
    <w:rsid w:val="000F4FEC"/>
    <w:rsid w:val="000F6037"/>
    <w:rsid w:val="00101B78"/>
    <w:rsid w:val="0010291B"/>
    <w:rsid w:val="00102EB7"/>
    <w:rsid w:val="00123A66"/>
    <w:rsid w:val="001256A8"/>
    <w:rsid w:val="0014466E"/>
    <w:rsid w:val="001536B5"/>
    <w:rsid w:val="00161844"/>
    <w:rsid w:val="00164F05"/>
    <w:rsid w:val="00164FE0"/>
    <w:rsid w:val="0016683B"/>
    <w:rsid w:val="00166893"/>
    <w:rsid w:val="00194191"/>
    <w:rsid w:val="00194A6F"/>
    <w:rsid w:val="001C1229"/>
    <w:rsid w:val="001C15EC"/>
    <w:rsid w:val="001C5BD9"/>
    <w:rsid w:val="001C6C31"/>
    <w:rsid w:val="001C72B1"/>
    <w:rsid w:val="001D0801"/>
    <w:rsid w:val="001D58C6"/>
    <w:rsid w:val="001D65BD"/>
    <w:rsid w:val="001E3784"/>
    <w:rsid w:val="001E6DD3"/>
    <w:rsid w:val="001F1922"/>
    <w:rsid w:val="001F74A4"/>
    <w:rsid w:val="001F766B"/>
    <w:rsid w:val="00201012"/>
    <w:rsid w:val="00217E30"/>
    <w:rsid w:val="00240AD8"/>
    <w:rsid w:val="00257E93"/>
    <w:rsid w:val="00282C88"/>
    <w:rsid w:val="00290780"/>
    <w:rsid w:val="00293997"/>
    <w:rsid w:val="0029704A"/>
    <w:rsid w:val="002B019D"/>
    <w:rsid w:val="002C2E3C"/>
    <w:rsid w:val="002D19A6"/>
    <w:rsid w:val="002F6FDE"/>
    <w:rsid w:val="00300532"/>
    <w:rsid w:val="00314959"/>
    <w:rsid w:val="00341DA2"/>
    <w:rsid w:val="00346CA8"/>
    <w:rsid w:val="003558CB"/>
    <w:rsid w:val="00361613"/>
    <w:rsid w:val="00362E89"/>
    <w:rsid w:val="00363756"/>
    <w:rsid w:val="0038138E"/>
    <w:rsid w:val="003838AB"/>
    <w:rsid w:val="00395114"/>
    <w:rsid w:val="00395D54"/>
    <w:rsid w:val="00397DED"/>
    <w:rsid w:val="003A129A"/>
    <w:rsid w:val="003A23C7"/>
    <w:rsid w:val="003A2ACF"/>
    <w:rsid w:val="003A2B0E"/>
    <w:rsid w:val="003A508E"/>
    <w:rsid w:val="003D7E6B"/>
    <w:rsid w:val="003F7A0D"/>
    <w:rsid w:val="004169EE"/>
    <w:rsid w:val="0042030F"/>
    <w:rsid w:val="00425E5B"/>
    <w:rsid w:val="00427CE9"/>
    <w:rsid w:val="00431666"/>
    <w:rsid w:val="00434D76"/>
    <w:rsid w:val="0043780E"/>
    <w:rsid w:val="0044489C"/>
    <w:rsid w:val="0047303E"/>
    <w:rsid w:val="004A030D"/>
    <w:rsid w:val="004B3BFA"/>
    <w:rsid w:val="004B70EB"/>
    <w:rsid w:val="004C0046"/>
    <w:rsid w:val="004C4869"/>
    <w:rsid w:val="004C6DB6"/>
    <w:rsid w:val="00501E8D"/>
    <w:rsid w:val="0051301E"/>
    <w:rsid w:val="005131A4"/>
    <w:rsid w:val="00521C6A"/>
    <w:rsid w:val="00527805"/>
    <w:rsid w:val="00532F39"/>
    <w:rsid w:val="00541894"/>
    <w:rsid w:val="00567342"/>
    <w:rsid w:val="00567997"/>
    <w:rsid w:val="00574726"/>
    <w:rsid w:val="00594EE2"/>
    <w:rsid w:val="00595244"/>
    <w:rsid w:val="00596157"/>
    <w:rsid w:val="005B1F1B"/>
    <w:rsid w:val="005B595D"/>
    <w:rsid w:val="005B7E28"/>
    <w:rsid w:val="005D56A8"/>
    <w:rsid w:val="005D6DB5"/>
    <w:rsid w:val="00607C6C"/>
    <w:rsid w:val="0061130F"/>
    <w:rsid w:val="00617BCB"/>
    <w:rsid w:val="00624944"/>
    <w:rsid w:val="00631175"/>
    <w:rsid w:val="00641E1C"/>
    <w:rsid w:val="00642F33"/>
    <w:rsid w:val="0064343F"/>
    <w:rsid w:val="006671ED"/>
    <w:rsid w:val="00670C1F"/>
    <w:rsid w:val="00683974"/>
    <w:rsid w:val="006B7EE5"/>
    <w:rsid w:val="006C3EA9"/>
    <w:rsid w:val="006C4517"/>
    <w:rsid w:val="006E616E"/>
    <w:rsid w:val="007031CF"/>
    <w:rsid w:val="00715429"/>
    <w:rsid w:val="00722215"/>
    <w:rsid w:val="00731E71"/>
    <w:rsid w:val="007345EE"/>
    <w:rsid w:val="00743A33"/>
    <w:rsid w:val="00762A3F"/>
    <w:rsid w:val="0076391A"/>
    <w:rsid w:val="00781172"/>
    <w:rsid w:val="00786687"/>
    <w:rsid w:val="007A5859"/>
    <w:rsid w:val="007B5A87"/>
    <w:rsid w:val="007D6551"/>
    <w:rsid w:val="007E2994"/>
    <w:rsid w:val="007E5627"/>
    <w:rsid w:val="007F279D"/>
    <w:rsid w:val="00802DA5"/>
    <w:rsid w:val="00806B35"/>
    <w:rsid w:val="00813347"/>
    <w:rsid w:val="00815131"/>
    <w:rsid w:val="0081634D"/>
    <w:rsid w:val="00827011"/>
    <w:rsid w:val="0082739A"/>
    <w:rsid w:val="00837434"/>
    <w:rsid w:val="00855309"/>
    <w:rsid w:val="008559B5"/>
    <w:rsid w:val="008710FF"/>
    <w:rsid w:val="00873A33"/>
    <w:rsid w:val="00877AFF"/>
    <w:rsid w:val="00881ACE"/>
    <w:rsid w:val="00881B5F"/>
    <w:rsid w:val="008940D8"/>
    <w:rsid w:val="008C4306"/>
    <w:rsid w:val="008E1895"/>
    <w:rsid w:val="008E25D6"/>
    <w:rsid w:val="008E29F4"/>
    <w:rsid w:val="008E579E"/>
    <w:rsid w:val="008F1601"/>
    <w:rsid w:val="008F21B1"/>
    <w:rsid w:val="009103D2"/>
    <w:rsid w:val="0091678B"/>
    <w:rsid w:val="00921940"/>
    <w:rsid w:val="00924210"/>
    <w:rsid w:val="00936215"/>
    <w:rsid w:val="00941FA7"/>
    <w:rsid w:val="009439CB"/>
    <w:rsid w:val="009458DC"/>
    <w:rsid w:val="0096638F"/>
    <w:rsid w:val="00970D4F"/>
    <w:rsid w:val="009814DC"/>
    <w:rsid w:val="0098222A"/>
    <w:rsid w:val="009874C9"/>
    <w:rsid w:val="00993946"/>
    <w:rsid w:val="009A4F94"/>
    <w:rsid w:val="009B5894"/>
    <w:rsid w:val="009C05CE"/>
    <w:rsid w:val="009E4E26"/>
    <w:rsid w:val="009F0C3C"/>
    <w:rsid w:val="009F6E4E"/>
    <w:rsid w:val="00A019AA"/>
    <w:rsid w:val="00A15393"/>
    <w:rsid w:val="00A25CB9"/>
    <w:rsid w:val="00A327B4"/>
    <w:rsid w:val="00A36A6A"/>
    <w:rsid w:val="00A4271E"/>
    <w:rsid w:val="00A4295E"/>
    <w:rsid w:val="00A610A0"/>
    <w:rsid w:val="00A63711"/>
    <w:rsid w:val="00A74355"/>
    <w:rsid w:val="00A77E4D"/>
    <w:rsid w:val="00A9101D"/>
    <w:rsid w:val="00A95FF1"/>
    <w:rsid w:val="00A96168"/>
    <w:rsid w:val="00A963F5"/>
    <w:rsid w:val="00A97EC3"/>
    <w:rsid w:val="00AA42C5"/>
    <w:rsid w:val="00AB09A6"/>
    <w:rsid w:val="00AB5995"/>
    <w:rsid w:val="00AB618D"/>
    <w:rsid w:val="00AB6AAC"/>
    <w:rsid w:val="00AD4C1C"/>
    <w:rsid w:val="00AD543E"/>
    <w:rsid w:val="00AE1B90"/>
    <w:rsid w:val="00AE7416"/>
    <w:rsid w:val="00B07CB7"/>
    <w:rsid w:val="00B07DCB"/>
    <w:rsid w:val="00B225BE"/>
    <w:rsid w:val="00B24310"/>
    <w:rsid w:val="00B26A08"/>
    <w:rsid w:val="00B273F6"/>
    <w:rsid w:val="00B4389E"/>
    <w:rsid w:val="00B62DAC"/>
    <w:rsid w:val="00B66C9D"/>
    <w:rsid w:val="00B712E0"/>
    <w:rsid w:val="00B76EDC"/>
    <w:rsid w:val="00B813EB"/>
    <w:rsid w:val="00B94CDC"/>
    <w:rsid w:val="00BA150B"/>
    <w:rsid w:val="00BA2DE8"/>
    <w:rsid w:val="00BA2EDF"/>
    <w:rsid w:val="00BA6A99"/>
    <w:rsid w:val="00BB476B"/>
    <w:rsid w:val="00BD0BE1"/>
    <w:rsid w:val="00BF33A4"/>
    <w:rsid w:val="00C10A3B"/>
    <w:rsid w:val="00C10BC1"/>
    <w:rsid w:val="00C14D66"/>
    <w:rsid w:val="00C15E11"/>
    <w:rsid w:val="00C31C8A"/>
    <w:rsid w:val="00C343DB"/>
    <w:rsid w:val="00C5529C"/>
    <w:rsid w:val="00C56A62"/>
    <w:rsid w:val="00C61041"/>
    <w:rsid w:val="00C8700B"/>
    <w:rsid w:val="00CA25EA"/>
    <w:rsid w:val="00CA286E"/>
    <w:rsid w:val="00CB1F47"/>
    <w:rsid w:val="00CB49D8"/>
    <w:rsid w:val="00D06BBB"/>
    <w:rsid w:val="00D1069E"/>
    <w:rsid w:val="00D1403E"/>
    <w:rsid w:val="00D17DA1"/>
    <w:rsid w:val="00D20C93"/>
    <w:rsid w:val="00D23BCD"/>
    <w:rsid w:val="00D35E44"/>
    <w:rsid w:val="00D41843"/>
    <w:rsid w:val="00D453E5"/>
    <w:rsid w:val="00D655EA"/>
    <w:rsid w:val="00D7602A"/>
    <w:rsid w:val="00D82BC3"/>
    <w:rsid w:val="00D834D3"/>
    <w:rsid w:val="00D94E70"/>
    <w:rsid w:val="00DB3634"/>
    <w:rsid w:val="00DE46BE"/>
    <w:rsid w:val="00E05F6D"/>
    <w:rsid w:val="00E179D3"/>
    <w:rsid w:val="00E23EBA"/>
    <w:rsid w:val="00E26678"/>
    <w:rsid w:val="00E469A2"/>
    <w:rsid w:val="00E62A5A"/>
    <w:rsid w:val="00E70830"/>
    <w:rsid w:val="00E77DFB"/>
    <w:rsid w:val="00E82EE9"/>
    <w:rsid w:val="00E840E0"/>
    <w:rsid w:val="00EA26E4"/>
    <w:rsid w:val="00EA75CE"/>
    <w:rsid w:val="00EC0916"/>
    <w:rsid w:val="00EC09B3"/>
    <w:rsid w:val="00ED2363"/>
    <w:rsid w:val="00ED53D6"/>
    <w:rsid w:val="00ED579B"/>
    <w:rsid w:val="00ED680D"/>
    <w:rsid w:val="00EE69FC"/>
    <w:rsid w:val="00EF3DDE"/>
    <w:rsid w:val="00F0231C"/>
    <w:rsid w:val="00F0558B"/>
    <w:rsid w:val="00F20081"/>
    <w:rsid w:val="00F23CBC"/>
    <w:rsid w:val="00F25FD7"/>
    <w:rsid w:val="00F27507"/>
    <w:rsid w:val="00F3480C"/>
    <w:rsid w:val="00F37DD8"/>
    <w:rsid w:val="00F401AE"/>
    <w:rsid w:val="00F423F1"/>
    <w:rsid w:val="00F727EA"/>
    <w:rsid w:val="00F815FE"/>
    <w:rsid w:val="00F94937"/>
    <w:rsid w:val="00F9600D"/>
    <w:rsid w:val="00F97578"/>
    <w:rsid w:val="00FA114D"/>
    <w:rsid w:val="00FA46E9"/>
    <w:rsid w:val="00FC0EDF"/>
    <w:rsid w:val="00FD2202"/>
    <w:rsid w:val="00FD72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F794FD"/>
  <w15:chartTrackingRefBased/>
  <w15:docId w15:val="{4F985702-D6A9-45D2-B0CF-75C70ABC7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semiHidden="1" w:uiPriority="22"/>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559B5"/>
    <w:rPr>
      <w:rFonts w:eastAsiaTheme="minorEastAsia"/>
      <w:sz w:val="24"/>
      <w:szCs w:val="24"/>
    </w:rPr>
  </w:style>
  <w:style w:type="paragraph" w:styleId="Heading1">
    <w:name w:val="heading 1"/>
    <w:next w:val="Body"/>
    <w:link w:val="Heading1Char"/>
    <w:uiPriority w:val="9"/>
    <w:qFormat/>
    <w:rsid w:val="008559B5"/>
    <w:pPr>
      <w:spacing w:before="120" w:after="200"/>
      <w:outlineLvl w:val="0"/>
    </w:pPr>
    <w:rPr>
      <w:rFonts w:ascii="Arial" w:eastAsiaTheme="minorEastAsia" w:hAnsi="Arial" w:cs="Arial"/>
      <w:b/>
      <w:color w:val="1E1E1E"/>
      <w:sz w:val="44"/>
      <w:szCs w:val="152"/>
    </w:rPr>
  </w:style>
  <w:style w:type="paragraph" w:styleId="Heading2">
    <w:name w:val="heading 2"/>
    <w:next w:val="Body"/>
    <w:link w:val="Heading2Char"/>
    <w:uiPriority w:val="9"/>
    <w:unhideWhenUsed/>
    <w:qFormat/>
    <w:rsid w:val="008559B5"/>
    <w:pPr>
      <w:keepNext/>
      <w:ind w:right="1339"/>
      <w:outlineLvl w:val="1"/>
    </w:pPr>
    <w:rPr>
      <w:rFonts w:ascii="Arial" w:eastAsiaTheme="minorEastAsia" w:hAnsi="Arial" w:cs="Arial"/>
      <w:color w:val="FFFFFF" w:themeColor="background1"/>
      <w:sz w:val="36"/>
      <w:szCs w:val="44"/>
    </w:rPr>
  </w:style>
  <w:style w:type="paragraph" w:styleId="Heading3">
    <w:name w:val="heading 3"/>
    <w:next w:val="Body"/>
    <w:link w:val="Heading3Char"/>
    <w:uiPriority w:val="9"/>
    <w:unhideWhenUsed/>
    <w:qFormat/>
    <w:rsid w:val="008559B5"/>
    <w:pPr>
      <w:keepNext/>
      <w:spacing w:before="300" w:after="120"/>
      <w:outlineLvl w:val="2"/>
    </w:pPr>
    <w:rPr>
      <w:rFonts w:ascii="Arial" w:eastAsiaTheme="minorEastAsia" w:hAnsi="Arial" w:cs="Arial"/>
      <w:b/>
      <w:sz w:val="28"/>
      <w:szCs w:val="22"/>
    </w:rPr>
  </w:style>
  <w:style w:type="paragraph" w:styleId="Heading4">
    <w:name w:val="heading 4"/>
    <w:next w:val="Body"/>
    <w:link w:val="Heading4Char"/>
    <w:uiPriority w:val="9"/>
    <w:unhideWhenUsed/>
    <w:rsid w:val="008559B5"/>
    <w:pPr>
      <w:keepNext/>
      <w:spacing w:before="240" w:after="80"/>
      <w:outlineLvl w:val="3"/>
    </w:pPr>
    <w:rPr>
      <w:rFonts w:ascii="Arial" w:eastAsiaTheme="majorEastAsia" w:hAnsi="Arial" w:cstheme="majorBidi"/>
      <w:b/>
      <w:iCs/>
      <w:color w:val="7B7C7D"/>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59B5"/>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tyle1">
    <w:name w:val="Style1"/>
    <w:basedOn w:val="TableNormal"/>
    <w:uiPriority w:val="99"/>
    <w:rsid w:val="008559B5"/>
    <w:tblPr/>
    <w:tblStylePr w:type="firstRow">
      <w:rPr>
        <w:rFonts w:asciiTheme="majorHAnsi" w:hAnsiTheme="majorHAnsi"/>
        <w:sz w:val="32"/>
      </w:rPr>
    </w:tblStylePr>
  </w:style>
  <w:style w:type="table" w:styleId="PlainTable5">
    <w:name w:val="Plain Table 5"/>
    <w:basedOn w:val="TableNormal"/>
    <w:uiPriority w:val="45"/>
    <w:rsid w:val="008559B5"/>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eacherNotes">
    <w:name w:val="Teacher Notes"/>
    <w:basedOn w:val="PlainTable5"/>
    <w:uiPriority w:val="99"/>
    <w:rsid w:val="001D65BD"/>
    <w:tblPr/>
    <w:tblStylePr w:type="firstRow">
      <w:rPr>
        <w:rFonts w:asciiTheme="majorHAnsi" w:eastAsiaTheme="majorEastAsia" w:hAnsiTheme="majorHAnsi" w:cstheme="majorBidi"/>
        <w:i w:val="0"/>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left"/>
      </w:pPr>
      <w:rPr>
        <w:rFonts w:asciiTheme="majorHAnsi" w:eastAsiaTheme="majorEastAsia" w:hAnsiTheme="majorHAnsi" w:cstheme="majorBidi"/>
        <w:i/>
        <w:iCs/>
        <w:sz w:val="26"/>
      </w:rPr>
      <w:tblPr/>
      <w:tcPr>
        <w:tcBorders>
          <w:right w:val="single" w:sz="4" w:space="0" w:color="7F7F7F" w:themeColor="text1" w:themeTint="80"/>
        </w:tcBorders>
        <w:shd w:val="clear" w:color="auto" w:fill="EBEBEB"/>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tcBorders>
          <w:bottom w:val="nil"/>
        </w:tcBorders>
        <w:shd w:val="clear" w:color="auto" w:fill="FFFFFF" w:themeFill="background1"/>
      </w:tcPr>
    </w:tblStylePr>
    <w:tblStylePr w:type="band2Vert">
      <w:tblPr/>
      <w:tcPr>
        <w:tcBorders>
          <w:bottom w:val="nil"/>
        </w:tcBorders>
      </w:tcPr>
    </w:tblStylePr>
    <w:tblStylePr w:type="band1Horz">
      <w:tblPr/>
      <w:tcPr>
        <w:tcBorders>
          <w:top w:val="nil"/>
          <w:left w:val="nil"/>
          <w:bottom w:val="single" w:sz="4" w:space="0" w:color="3C3B3B"/>
          <w:right w:val="nil"/>
          <w:insideH w:val="nil"/>
          <w:insideV w:val="nil"/>
          <w:tl2br w:val="nil"/>
          <w:tr2bl w:val="nil"/>
        </w:tcBorders>
        <w:shd w:val="clear" w:color="auto" w:fill="FFFFFF" w:themeFill="background1"/>
      </w:tcPr>
    </w:tblStylePr>
    <w:tblStylePr w:type="band2Horz">
      <w:tblPr/>
      <w:tcPr>
        <w:tcBorders>
          <w:top w:val="nil"/>
          <w:left w:val="nil"/>
          <w:bottom w:val="single" w:sz="4" w:space="0" w:color="3C3B3B"/>
          <w:right w:val="nil"/>
          <w:insideH w:val="nil"/>
          <w:insideV w:val="nil"/>
          <w:tl2br w:val="nil"/>
          <w:tr2bl w:val="nil"/>
        </w:tcBorders>
      </w:tcPr>
    </w:tblStylePr>
    <w:tblStylePr w:type="neCell">
      <w:tblPr/>
      <w:tcPr>
        <w:tcBorders>
          <w:left w:val="nil"/>
        </w:tcBorders>
      </w:tcPr>
    </w:tblStylePr>
    <w:tblStylePr w:type="nwCell">
      <w:rPr>
        <w:i w:val="0"/>
      </w:rPr>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next w:val="Normal"/>
    <w:link w:val="TitleChar"/>
    <w:uiPriority w:val="10"/>
    <w:semiHidden/>
    <w:qFormat/>
    <w:rsid w:val="008559B5"/>
    <w:pPr>
      <w:framePr w:hSpace="180" w:wrap="around" w:hAnchor="page" w:x="-61" w:y="-855"/>
      <w:spacing w:line="276" w:lineRule="auto"/>
      <w:ind w:right="792"/>
      <w:jc w:val="right"/>
    </w:pPr>
    <w:rPr>
      <w:rFonts w:ascii="Arial" w:eastAsiaTheme="minorEastAsia" w:hAnsi="Arial" w:cs="Arial"/>
      <w:b/>
      <w:color w:val="FFFFFF" w:themeColor="background1"/>
      <w:sz w:val="22"/>
      <w:szCs w:val="24"/>
    </w:rPr>
  </w:style>
  <w:style w:type="character" w:customStyle="1" w:styleId="TitleChar">
    <w:name w:val="Title Char"/>
    <w:basedOn w:val="DefaultParagraphFont"/>
    <w:link w:val="Title"/>
    <w:uiPriority w:val="10"/>
    <w:semiHidden/>
    <w:rsid w:val="008559B5"/>
    <w:rPr>
      <w:rFonts w:ascii="Arial" w:eastAsiaTheme="minorEastAsia" w:hAnsi="Arial" w:cs="Arial"/>
      <w:b/>
      <w:color w:val="FFFFFF" w:themeColor="background1"/>
      <w:sz w:val="22"/>
      <w:szCs w:val="24"/>
    </w:rPr>
  </w:style>
  <w:style w:type="paragraph" w:styleId="Subtitle">
    <w:name w:val="Subtitle"/>
    <w:next w:val="Normal"/>
    <w:link w:val="SubtitleChar"/>
    <w:uiPriority w:val="11"/>
    <w:semiHidden/>
    <w:qFormat/>
    <w:rsid w:val="008559B5"/>
    <w:pPr>
      <w:framePr w:hSpace="180" w:wrap="around" w:hAnchor="page" w:x="-61" w:y="-855"/>
      <w:spacing w:line="276" w:lineRule="auto"/>
      <w:ind w:right="792"/>
      <w:jc w:val="right"/>
    </w:pPr>
    <w:rPr>
      <w:rFonts w:ascii="Arial" w:eastAsiaTheme="minorEastAsia" w:hAnsi="Arial" w:cs="Arial"/>
      <w:color w:val="FFFFFF" w:themeColor="background1"/>
      <w:sz w:val="24"/>
      <w:szCs w:val="24"/>
    </w:rPr>
  </w:style>
  <w:style w:type="character" w:customStyle="1" w:styleId="SubtitleChar">
    <w:name w:val="Subtitle Char"/>
    <w:basedOn w:val="DefaultParagraphFont"/>
    <w:link w:val="Subtitle"/>
    <w:uiPriority w:val="11"/>
    <w:semiHidden/>
    <w:rsid w:val="008559B5"/>
    <w:rPr>
      <w:rFonts w:ascii="Arial" w:eastAsiaTheme="minorEastAsia" w:hAnsi="Arial" w:cs="Arial"/>
      <w:color w:val="FFFFFF" w:themeColor="background1"/>
      <w:sz w:val="24"/>
      <w:szCs w:val="24"/>
    </w:rPr>
  </w:style>
  <w:style w:type="character" w:customStyle="1" w:styleId="Heading1Char">
    <w:name w:val="Heading 1 Char"/>
    <w:basedOn w:val="DefaultParagraphFont"/>
    <w:link w:val="Heading1"/>
    <w:uiPriority w:val="9"/>
    <w:rsid w:val="008559B5"/>
    <w:rPr>
      <w:rFonts w:ascii="Arial" w:eastAsiaTheme="minorEastAsia" w:hAnsi="Arial" w:cs="Arial"/>
      <w:b/>
      <w:color w:val="1E1E1E"/>
      <w:sz w:val="44"/>
      <w:szCs w:val="152"/>
    </w:rPr>
  </w:style>
  <w:style w:type="table" w:customStyle="1" w:styleId="ActionItems">
    <w:name w:val="Action Items"/>
    <w:basedOn w:val="TableNormal"/>
    <w:uiPriority w:val="99"/>
    <w:rsid w:val="008559B5"/>
    <w:tblPr/>
  </w:style>
  <w:style w:type="table" w:customStyle="1" w:styleId="ToDoList">
    <w:name w:val="To Do List"/>
    <w:basedOn w:val="PlainTable2"/>
    <w:uiPriority w:val="99"/>
    <w:rsid w:val="007A5859"/>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table" w:styleId="PlainTable2">
    <w:name w:val="Plain Table 2"/>
    <w:basedOn w:val="TableNormal"/>
    <w:uiPriority w:val="42"/>
    <w:rsid w:val="008559B5"/>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tcPr>
    </w:tblStylePr>
    <w:tblStylePr w:type="band2Horz">
      <w:rPr>
        <w:b w:val="0"/>
        <w:i w:val="0"/>
      </w:rPr>
    </w:tblStylePr>
  </w:style>
  <w:style w:type="paragraph" w:styleId="CommentText">
    <w:name w:val="annotation text"/>
    <w:basedOn w:val="Normal"/>
    <w:link w:val="CommentTextChar"/>
    <w:uiPriority w:val="99"/>
    <w:semiHidden/>
    <w:unhideWhenUsed/>
    <w:rsid w:val="00C343DB"/>
    <w:pPr>
      <w:widowControl w:val="0"/>
    </w:pPr>
    <w:rPr>
      <w:rFonts w:ascii="Arial" w:eastAsia="Arial" w:hAnsi="Arial" w:cs="Arial"/>
      <w:color w:val="000000"/>
      <w:sz w:val="20"/>
      <w:szCs w:val="20"/>
    </w:rPr>
  </w:style>
  <w:style w:type="character" w:customStyle="1" w:styleId="CommentTextChar">
    <w:name w:val="Comment Text Char"/>
    <w:basedOn w:val="DefaultParagraphFont"/>
    <w:link w:val="CommentText"/>
    <w:uiPriority w:val="99"/>
    <w:semiHidden/>
    <w:rsid w:val="00C343DB"/>
    <w:rPr>
      <w:rFonts w:ascii="Arial" w:eastAsia="Arial" w:hAnsi="Arial" w:cs="Arial"/>
      <w:color w:val="000000"/>
    </w:rPr>
  </w:style>
  <w:style w:type="character" w:styleId="CommentReference">
    <w:name w:val="annotation reference"/>
    <w:basedOn w:val="DefaultParagraphFont"/>
    <w:uiPriority w:val="99"/>
    <w:semiHidden/>
    <w:unhideWhenUsed/>
    <w:rsid w:val="008559B5"/>
    <w:rPr>
      <w:sz w:val="16"/>
      <w:szCs w:val="16"/>
    </w:rPr>
  </w:style>
  <w:style w:type="paragraph" w:styleId="Footer">
    <w:name w:val="footer"/>
    <w:link w:val="FooterChar"/>
    <w:uiPriority w:val="99"/>
    <w:rsid w:val="008559B5"/>
    <w:pPr>
      <w:widowControl w:val="0"/>
      <w:tabs>
        <w:tab w:val="center" w:pos="4680"/>
        <w:tab w:val="right" w:pos="9360"/>
      </w:tabs>
      <w:jc w:val="right"/>
    </w:pPr>
    <w:rPr>
      <w:rFonts w:ascii="Arial" w:eastAsia="Arial" w:hAnsi="Arial" w:cs="Arial"/>
      <w:color w:val="FFFFFF" w:themeColor="background1"/>
      <w:sz w:val="18"/>
      <w:szCs w:val="22"/>
    </w:rPr>
  </w:style>
  <w:style w:type="character" w:customStyle="1" w:styleId="FooterChar">
    <w:name w:val="Footer Char"/>
    <w:basedOn w:val="DefaultParagraphFont"/>
    <w:link w:val="Footer"/>
    <w:uiPriority w:val="99"/>
    <w:rsid w:val="008559B5"/>
    <w:rPr>
      <w:rFonts w:ascii="Arial" w:eastAsia="Arial" w:hAnsi="Arial" w:cs="Arial"/>
      <w:color w:val="FFFFFF" w:themeColor="background1"/>
      <w:sz w:val="18"/>
      <w:szCs w:val="22"/>
    </w:rPr>
  </w:style>
  <w:style w:type="paragraph" w:styleId="BalloonText">
    <w:name w:val="Balloon Text"/>
    <w:basedOn w:val="Normal"/>
    <w:link w:val="BalloonTextChar"/>
    <w:uiPriority w:val="99"/>
    <w:semiHidden/>
    <w:unhideWhenUsed/>
    <w:rsid w:val="008559B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59B5"/>
    <w:rPr>
      <w:rFonts w:ascii="Segoe UI" w:eastAsiaTheme="minorEastAsia" w:hAnsi="Segoe UI" w:cs="Segoe UI"/>
      <w:sz w:val="18"/>
      <w:szCs w:val="18"/>
    </w:rPr>
  </w:style>
  <w:style w:type="paragraph" w:styleId="Header">
    <w:name w:val="header"/>
    <w:basedOn w:val="Subtitle"/>
    <w:link w:val="HeaderChar"/>
    <w:uiPriority w:val="99"/>
    <w:unhideWhenUsed/>
    <w:rsid w:val="008559B5"/>
    <w:pPr>
      <w:framePr w:wrap="around"/>
    </w:pPr>
  </w:style>
  <w:style w:type="character" w:customStyle="1" w:styleId="HeaderChar">
    <w:name w:val="Header Char"/>
    <w:basedOn w:val="DefaultParagraphFont"/>
    <w:link w:val="Header"/>
    <w:uiPriority w:val="99"/>
    <w:rsid w:val="008559B5"/>
    <w:rPr>
      <w:rFonts w:ascii="Arial" w:eastAsiaTheme="minorEastAsia" w:hAnsi="Arial" w:cs="Arial"/>
      <w:color w:val="FFFFFF" w:themeColor="background1"/>
      <w:sz w:val="24"/>
      <w:szCs w:val="24"/>
    </w:rPr>
  </w:style>
  <w:style w:type="paragraph" w:styleId="CommentSubject">
    <w:name w:val="annotation subject"/>
    <w:basedOn w:val="Normal"/>
    <w:next w:val="TableTextSmall"/>
    <w:link w:val="CommentSubjectChar"/>
    <w:uiPriority w:val="99"/>
    <w:semiHidden/>
    <w:unhideWhenUsed/>
    <w:rsid w:val="008559B5"/>
    <w:rPr>
      <w:b/>
      <w:bCs/>
      <w:sz w:val="20"/>
      <w:szCs w:val="20"/>
    </w:rPr>
  </w:style>
  <w:style w:type="character" w:customStyle="1" w:styleId="CommentSubjectChar">
    <w:name w:val="Comment Subject Char"/>
    <w:basedOn w:val="DefaultParagraphFont"/>
    <w:link w:val="CommentSubject"/>
    <w:uiPriority w:val="99"/>
    <w:semiHidden/>
    <w:rsid w:val="008559B5"/>
    <w:rPr>
      <w:rFonts w:eastAsiaTheme="minorEastAsia"/>
      <w:b/>
      <w:bCs/>
    </w:rPr>
  </w:style>
  <w:style w:type="table" w:customStyle="1" w:styleId="ToDoList1">
    <w:name w:val="To Do List1"/>
    <w:basedOn w:val="PlainTable2"/>
    <w:uiPriority w:val="99"/>
    <w:rsid w:val="008559B5"/>
    <w:tblPr/>
    <w:tblStylePr w:type="firstRow">
      <w:rPr>
        <w:rFonts w:asciiTheme="minorHAnsi" w:hAnsiTheme="minorHAnsi"/>
        <w:b/>
        <w:bCs/>
        <w:color w:val="FFFFFF" w:themeColor="background1"/>
        <w:sz w:val="28"/>
      </w:rPr>
      <w:tblPr/>
      <w:tcPr>
        <w:tcBorders>
          <w:bottom w:val="single" w:sz="4" w:space="0" w:color="767171" w:themeColor="background2" w:themeShade="80"/>
          <w:right w:val="nil"/>
        </w:tcBorders>
        <w:shd w:val="clear" w:color="auto" w:fill="767171" w:themeFill="background2" w:themeFillShade="80"/>
      </w:tcPr>
    </w:tblStylePr>
    <w:tblStylePr w:type="lastRow">
      <w:rPr>
        <w:b w:val="0"/>
        <w:bCs/>
      </w:rPr>
      <w:tblPr/>
      <w:tcPr>
        <w:tcBorders>
          <w:top w:val="single" w:sz="4" w:space="0" w:color="7F7F7F" w:themeColor="text1" w:themeTint="80"/>
        </w:tcBorders>
      </w:tcPr>
    </w:tblStylePr>
    <w:tblStylePr w:type="firstCol">
      <w:rPr>
        <w:b w:val="0"/>
        <w:bCs/>
      </w:rPr>
    </w:tblStylePr>
    <w:tblStylePr w:type="lastCol">
      <w:rPr>
        <w:b w:val="0"/>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rPr>
        <w:b w:val="0"/>
        <w:i w:val="0"/>
      </w:rPr>
      <w:tblPr/>
      <w:tcPr>
        <w:tcBorders>
          <w:top w:val="single" w:sz="4" w:space="0" w:color="7F7F7F" w:themeColor="text1" w:themeTint="80"/>
          <w:bottom w:val="single" w:sz="4" w:space="0" w:color="7F7F7F" w:themeColor="text1" w:themeTint="80"/>
        </w:tcBorders>
        <w:shd w:val="clear" w:color="auto" w:fill="FFF9F3"/>
      </w:tcPr>
    </w:tblStylePr>
    <w:tblStylePr w:type="band2Horz">
      <w:rPr>
        <w:b w:val="0"/>
        <w:i w:val="0"/>
      </w:rPr>
      <w:tblPr/>
      <w:tcPr>
        <w:shd w:val="clear" w:color="auto" w:fill="FFF0E1"/>
      </w:tcPr>
    </w:tblStylePr>
  </w:style>
  <w:style w:type="paragraph" w:customStyle="1" w:styleId="PageFooter">
    <w:name w:val="Page Footer"/>
    <w:basedOn w:val="Footer"/>
    <w:link w:val="PageFooterChar"/>
    <w:rsid w:val="00037FBA"/>
    <w:pPr>
      <w:tabs>
        <w:tab w:val="clear" w:pos="9360"/>
        <w:tab w:val="right" w:pos="9180"/>
      </w:tabs>
      <w:ind w:right="-540"/>
    </w:pPr>
  </w:style>
  <w:style w:type="character" w:customStyle="1" w:styleId="Heading2Char">
    <w:name w:val="Heading 2 Char"/>
    <w:basedOn w:val="DefaultParagraphFont"/>
    <w:link w:val="Heading2"/>
    <w:uiPriority w:val="9"/>
    <w:rsid w:val="008559B5"/>
    <w:rPr>
      <w:rFonts w:ascii="Arial" w:eastAsiaTheme="minorEastAsia" w:hAnsi="Arial" w:cs="Arial"/>
      <w:color w:val="FFFFFF" w:themeColor="background1"/>
      <w:sz w:val="36"/>
      <w:szCs w:val="44"/>
    </w:rPr>
  </w:style>
  <w:style w:type="character" w:customStyle="1" w:styleId="PageFooterChar">
    <w:name w:val="Page Footer Char"/>
    <w:basedOn w:val="FooterChar"/>
    <w:link w:val="PageFooter"/>
    <w:rsid w:val="00037FBA"/>
    <w:rPr>
      <w:rFonts w:ascii="Arial" w:eastAsia="Arial" w:hAnsi="Arial" w:cs="Arial"/>
      <w:color w:val="FFFFFF" w:themeColor="background1"/>
      <w:sz w:val="18"/>
      <w:szCs w:val="22"/>
    </w:rPr>
  </w:style>
  <w:style w:type="character" w:customStyle="1" w:styleId="Heading3Char">
    <w:name w:val="Heading 3 Char"/>
    <w:basedOn w:val="DefaultParagraphFont"/>
    <w:link w:val="Heading3"/>
    <w:uiPriority w:val="9"/>
    <w:rsid w:val="008559B5"/>
    <w:rPr>
      <w:rFonts w:ascii="Arial" w:eastAsiaTheme="minorEastAsia" w:hAnsi="Arial" w:cs="Arial"/>
      <w:b/>
      <w:sz w:val="28"/>
      <w:szCs w:val="22"/>
    </w:rPr>
  </w:style>
  <w:style w:type="paragraph" w:customStyle="1" w:styleId="BulletedList">
    <w:name w:val="Bulleted List"/>
    <w:rsid w:val="008559B5"/>
    <w:pPr>
      <w:numPr>
        <w:numId w:val="1"/>
      </w:numPr>
      <w:spacing w:before="40" w:line="276" w:lineRule="auto"/>
    </w:pPr>
    <w:rPr>
      <w:rFonts w:ascii="Arial" w:eastAsiaTheme="minorEastAsia" w:hAnsi="Arial" w:cs="Arial"/>
      <w:sz w:val="22"/>
      <w:szCs w:val="24"/>
    </w:rPr>
  </w:style>
  <w:style w:type="paragraph" w:customStyle="1" w:styleId="Body">
    <w:name w:val="Body"/>
    <w:link w:val="BodyChar"/>
    <w:qFormat/>
    <w:rsid w:val="008559B5"/>
    <w:pPr>
      <w:spacing w:before="180" w:line="276" w:lineRule="auto"/>
    </w:pPr>
    <w:rPr>
      <w:rFonts w:ascii="Arial" w:eastAsiaTheme="minorEastAsia" w:hAnsi="Arial" w:cs="Arial"/>
      <w:color w:val="000000"/>
      <w:sz w:val="22"/>
      <w:szCs w:val="22"/>
    </w:rPr>
  </w:style>
  <w:style w:type="character" w:customStyle="1" w:styleId="BodyChar">
    <w:name w:val="Body Char"/>
    <w:basedOn w:val="DefaultParagraphFont"/>
    <w:link w:val="Body"/>
    <w:rsid w:val="008559B5"/>
    <w:rPr>
      <w:rFonts w:ascii="Arial" w:eastAsiaTheme="minorEastAsia" w:hAnsi="Arial" w:cs="Arial"/>
      <w:color w:val="000000"/>
      <w:sz w:val="22"/>
      <w:szCs w:val="22"/>
    </w:rPr>
  </w:style>
  <w:style w:type="paragraph" w:customStyle="1" w:styleId="Question">
    <w:name w:val="Question"/>
    <w:link w:val="QuestionChar"/>
    <w:qFormat/>
    <w:rsid w:val="008559B5"/>
    <w:pPr>
      <w:keepNext/>
      <w:numPr>
        <w:numId w:val="24"/>
      </w:numPr>
      <w:spacing w:after="80"/>
      <w:ind w:left="378" w:right="-414"/>
    </w:pPr>
    <w:rPr>
      <w:rFonts w:ascii="Arial" w:eastAsiaTheme="minorEastAsia" w:hAnsi="Arial" w:cs="Arial"/>
      <w:b/>
      <w:noProof/>
      <w:color w:val="000000"/>
      <w:sz w:val="22"/>
      <w:szCs w:val="22"/>
    </w:rPr>
  </w:style>
  <w:style w:type="character" w:customStyle="1" w:styleId="QuestionChar">
    <w:name w:val="Question Char"/>
    <w:basedOn w:val="BodyChar"/>
    <w:link w:val="Question"/>
    <w:rsid w:val="008559B5"/>
    <w:rPr>
      <w:rFonts w:ascii="Arial" w:eastAsiaTheme="minorEastAsia" w:hAnsi="Arial" w:cs="Arial"/>
      <w:b/>
      <w:noProof/>
      <w:color w:val="000000"/>
      <w:sz w:val="22"/>
      <w:szCs w:val="22"/>
    </w:rPr>
  </w:style>
  <w:style w:type="paragraph" w:customStyle="1" w:styleId="ParagraphLink">
    <w:name w:val="Paragraph Link"/>
    <w:link w:val="ParagraphLinkChar"/>
    <w:rsid w:val="008559B5"/>
    <w:pPr>
      <w:spacing w:before="200" w:line="276" w:lineRule="auto"/>
    </w:pPr>
    <w:rPr>
      <w:rFonts w:ascii="Arial" w:eastAsiaTheme="minorEastAsia" w:hAnsi="Arial"/>
      <w:color w:val="007B8A"/>
      <w:sz w:val="22"/>
      <w:szCs w:val="24"/>
      <w:u w:val="single"/>
    </w:rPr>
  </w:style>
  <w:style w:type="paragraph" w:customStyle="1" w:styleId="SectionDividerBody">
    <w:name w:val="Section Divider Body"/>
    <w:next w:val="Body"/>
    <w:link w:val="SectionDividerBodyChar"/>
    <w:qFormat/>
    <w:rsid w:val="008559B5"/>
    <w:pPr>
      <w:spacing w:before="320" w:line="276" w:lineRule="auto"/>
    </w:pPr>
    <w:rPr>
      <w:rFonts w:ascii="Arial" w:eastAsiaTheme="minorEastAsia" w:hAnsi="Arial" w:cs="Arial"/>
      <w:color w:val="000000"/>
      <w:sz w:val="22"/>
      <w:szCs w:val="22"/>
    </w:rPr>
  </w:style>
  <w:style w:type="character" w:customStyle="1" w:styleId="SectionDividerBodyChar">
    <w:name w:val="Section Divider Body Char"/>
    <w:basedOn w:val="BodyChar"/>
    <w:link w:val="SectionDividerBody"/>
    <w:rsid w:val="008559B5"/>
    <w:rPr>
      <w:rFonts w:ascii="Arial" w:eastAsiaTheme="minorEastAsia" w:hAnsi="Arial" w:cs="Arial"/>
      <w:color w:val="000000"/>
      <w:sz w:val="22"/>
      <w:szCs w:val="22"/>
    </w:rPr>
  </w:style>
  <w:style w:type="paragraph" w:customStyle="1" w:styleId="NumberedList">
    <w:name w:val="Numbered List"/>
    <w:rsid w:val="008559B5"/>
    <w:pPr>
      <w:numPr>
        <w:numId w:val="3"/>
      </w:numPr>
      <w:spacing w:before="40" w:line="276" w:lineRule="auto"/>
    </w:pPr>
    <w:rPr>
      <w:rFonts w:ascii="Arial" w:eastAsiaTheme="minorEastAsia" w:hAnsi="Arial" w:cs="Arial"/>
      <w:sz w:val="22"/>
      <w:szCs w:val="24"/>
    </w:rPr>
  </w:style>
  <w:style w:type="paragraph" w:styleId="Revision">
    <w:name w:val="Revision"/>
    <w:hidden/>
    <w:uiPriority w:val="99"/>
    <w:semiHidden/>
    <w:rsid w:val="008559B5"/>
    <w:rPr>
      <w:rFonts w:eastAsiaTheme="minorEastAsia"/>
      <w:sz w:val="24"/>
      <w:szCs w:val="24"/>
    </w:rPr>
  </w:style>
  <w:style w:type="character" w:customStyle="1" w:styleId="InlineLink">
    <w:name w:val="Inline Link"/>
    <w:basedOn w:val="DefaultParagraphFont"/>
    <w:uiPriority w:val="1"/>
    <w:rsid w:val="008559B5"/>
    <w:rPr>
      <w:rFonts w:ascii="Arial" w:hAnsi="Arial"/>
      <w:b w:val="0"/>
      <w:color w:val="007B8A"/>
      <w:sz w:val="22"/>
      <w:u w:val="single"/>
    </w:rPr>
  </w:style>
  <w:style w:type="paragraph" w:customStyle="1" w:styleId="SmallLineSpacewoText">
    <w:name w:val="Small Line Space w/o Text"/>
    <w:rsid w:val="008559B5"/>
    <w:rPr>
      <w:rFonts w:ascii="Arial" w:eastAsiaTheme="minorEastAsia" w:hAnsi="Arial" w:cs="Arial"/>
      <w:color w:val="000000"/>
      <w:sz w:val="16"/>
      <w:szCs w:val="22"/>
    </w:rPr>
  </w:style>
  <w:style w:type="character" w:customStyle="1" w:styleId="ParagraphLinkChar">
    <w:name w:val="Paragraph Link Char"/>
    <w:basedOn w:val="DefaultParagraphFont"/>
    <w:link w:val="ParagraphLink"/>
    <w:rsid w:val="008559B5"/>
    <w:rPr>
      <w:rFonts w:ascii="Arial" w:eastAsiaTheme="minorEastAsia" w:hAnsi="Arial"/>
      <w:color w:val="007B8A"/>
      <w:sz w:val="22"/>
      <w:szCs w:val="24"/>
      <w:u w:val="single"/>
    </w:rPr>
  </w:style>
  <w:style w:type="paragraph" w:customStyle="1" w:styleId="AnswerText">
    <w:name w:val="Answer Text"/>
    <w:rsid w:val="008559B5"/>
    <w:pPr>
      <w:ind w:left="-234"/>
    </w:pPr>
    <w:rPr>
      <w:rFonts w:ascii="Arial" w:eastAsiaTheme="minorEastAsia" w:hAnsi="Arial" w:cs="Arial"/>
      <w:noProof/>
      <w:color w:val="000000"/>
      <w:sz w:val="22"/>
      <w:szCs w:val="22"/>
    </w:rPr>
  </w:style>
  <w:style w:type="paragraph" w:customStyle="1" w:styleId="CalloutText">
    <w:name w:val="Callout Text"/>
    <w:rsid w:val="008559B5"/>
    <w:pPr>
      <w:framePr w:hSpace="187" w:wrap="around" w:vAnchor="page" w:hAnchor="margin" w:y="9166"/>
      <w:widowControl w:val="0"/>
      <w:spacing w:line="276" w:lineRule="auto"/>
    </w:pPr>
    <w:rPr>
      <w:rFonts w:ascii="Arial" w:eastAsiaTheme="minorEastAsia" w:hAnsi="Arial" w:cs="Arial"/>
      <w:i/>
      <w:sz w:val="22"/>
      <w:szCs w:val="24"/>
    </w:rPr>
  </w:style>
  <w:style w:type="character" w:customStyle="1" w:styleId="Heading4Char">
    <w:name w:val="Heading 4 Char"/>
    <w:basedOn w:val="DefaultParagraphFont"/>
    <w:link w:val="Heading4"/>
    <w:uiPriority w:val="9"/>
    <w:rsid w:val="008559B5"/>
    <w:rPr>
      <w:rFonts w:ascii="Arial" w:eastAsiaTheme="majorEastAsia" w:hAnsi="Arial" w:cstheme="majorBidi"/>
      <w:b/>
      <w:iCs/>
      <w:color w:val="7B7C7D"/>
      <w:sz w:val="24"/>
      <w:szCs w:val="24"/>
    </w:rPr>
  </w:style>
  <w:style w:type="paragraph" w:customStyle="1" w:styleId="TableHeadSmall">
    <w:name w:val="Table Head Small"/>
    <w:rsid w:val="008559B5"/>
    <w:rPr>
      <w:rFonts w:ascii="Arial" w:eastAsiaTheme="minorEastAsia" w:hAnsi="Arial" w:cstheme="minorBidi"/>
      <w:b/>
      <w:szCs w:val="22"/>
    </w:rPr>
  </w:style>
  <w:style w:type="paragraph" w:customStyle="1" w:styleId="InstructionalDetails">
    <w:name w:val="Instructional Details"/>
    <w:rsid w:val="008559B5"/>
    <w:pPr>
      <w:keepNext/>
      <w:jc w:val="center"/>
    </w:pPr>
    <w:rPr>
      <w:rFonts w:ascii="Arial" w:eastAsiaTheme="minorEastAsia" w:hAnsi="Arial" w:cs="Arial"/>
      <w:b/>
      <w:bCs/>
      <w:color w:val="FFFFFF" w:themeColor="background1"/>
      <w:sz w:val="22"/>
      <w:szCs w:val="22"/>
    </w:rPr>
  </w:style>
  <w:style w:type="paragraph" w:customStyle="1" w:styleId="TableTextSmall">
    <w:name w:val="Table Text Small"/>
    <w:rsid w:val="008559B5"/>
    <w:rPr>
      <w:rFonts w:ascii="Arial" w:eastAsiaTheme="minorEastAsia" w:hAnsi="Arial" w:cstheme="minorBidi"/>
      <w:szCs w:val="22"/>
    </w:rPr>
  </w:style>
  <w:style w:type="paragraph" w:customStyle="1" w:styleId="AssignmentHeading">
    <w:name w:val="Assignment Heading"/>
    <w:next w:val="TableBullet1"/>
    <w:rsid w:val="008559B5"/>
    <w:pPr>
      <w:spacing w:before="40" w:after="80"/>
    </w:pPr>
    <w:rPr>
      <w:rFonts w:ascii="Arial" w:eastAsiaTheme="minorEastAsia" w:hAnsi="Arial" w:cs="Arial"/>
      <w:b/>
      <w:color w:val="7B7C7D"/>
      <w:sz w:val="22"/>
      <w:szCs w:val="22"/>
    </w:rPr>
  </w:style>
  <w:style w:type="paragraph" w:customStyle="1" w:styleId="SubmissionItemTableHeading">
    <w:name w:val="Submission Item/Table Heading"/>
    <w:rsid w:val="008559B5"/>
    <w:pPr>
      <w:keepNext/>
      <w:spacing w:line="276" w:lineRule="auto"/>
    </w:pPr>
    <w:rPr>
      <w:rFonts w:ascii="Arial" w:eastAsiaTheme="minorEastAsia" w:hAnsi="Arial" w:cs="Arial"/>
      <w:b/>
      <w:noProof/>
      <w:color w:val="000000"/>
      <w:sz w:val="24"/>
      <w:szCs w:val="22"/>
    </w:rPr>
  </w:style>
  <w:style w:type="paragraph" w:customStyle="1" w:styleId="TableBullet1">
    <w:name w:val="Table Bullet 1"/>
    <w:rsid w:val="008559B5"/>
    <w:pPr>
      <w:numPr>
        <w:numId w:val="20"/>
      </w:numPr>
      <w:spacing w:before="40" w:line="276" w:lineRule="auto"/>
      <w:textAlignment w:val="center"/>
    </w:pPr>
    <w:rPr>
      <w:rFonts w:ascii="Arial" w:hAnsi="Arial" w:cs="Arial"/>
      <w:bCs/>
      <w:color w:val="000000"/>
      <w:sz w:val="22"/>
      <w:szCs w:val="22"/>
    </w:rPr>
  </w:style>
  <w:style w:type="paragraph" w:customStyle="1" w:styleId="TableText">
    <w:name w:val="Table Text"/>
    <w:rsid w:val="008559B5"/>
    <w:pPr>
      <w:spacing w:before="40" w:line="276" w:lineRule="auto"/>
    </w:pPr>
    <w:rPr>
      <w:rFonts w:ascii="Arial" w:eastAsiaTheme="minorEastAsia" w:hAnsi="Arial" w:cs="Arial"/>
      <w:bCs/>
      <w:color w:val="000000"/>
      <w:sz w:val="22"/>
      <w:szCs w:val="22"/>
    </w:rPr>
  </w:style>
  <w:style w:type="paragraph" w:customStyle="1" w:styleId="TableBullet2">
    <w:name w:val="Table Bullet 2"/>
    <w:rsid w:val="008559B5"/>
    <w:pPr>
      <w:numPr>
        <w:numId w:val="25"/>
      </w:numPr>
      <w:spacing w:line="276" w:lineRule="auto"/>
      <w:ind w:left="1325"/>
      <w:textAlignment w:val="center"/>
    </w:pPr>
    <w:rPr>
      <w:rFonts w:ascii="Arial" w:hAnsi="Arial" w:cs="Arial"/>
      <w:color w:val="000000"/>
      <w:sz w:val="22"/>
      <w:szCs w:val="22"/>
    </w:rPr>
  </w:style>
  <w:style w:type="paragraph" w:customStyle="1" w:styleId="TableList">
    <w:name w:val="Table List"/>
    <w:rsid w:val="008559B5"/>
    <w:pPr>
      <w:numPr>
        <w:numId w:val="22"/>
      </w:numPr>
      <w:spacing w:before="40" w:line="276" w:lineRule="auto"/>
    </w:pPr>
    <w:rPr>
      <w:rFonts w:ascii="Arial" w:eastAsiaTheme="minorEastAsia" w:hAnsi="Arial" w:cs="Arial"/>
      <w:sz w:val="22"/>
      <w:szCs w:val="24"/>
    </w:rPr>
  </w:style>
  <w:style w:type="paragraph" w:customStyle="1" w:styleId="BodyIndented">
    <w:name w:val="Body Indented"/>
    <w:basedOn w:val="Body"/>
    <w:rsid w:val="008559B5"/>
    <w:pPr>
      <w:ind w:left="360"/>
    </w:pPr>
  </w:style>
  <w:style w:type="paragraph" w:customStyle="1" w:styleId="Reference">
    <w:name w:val="Reference"/>
    <w:rsid w:val="008559B5"/>
    <w:pPr>
      <w:spacing w:before="200" w:line="276" w:lineRule="auto"/>
      <w:ind w:left="360" w:hanging="360"/>
    </w:pPr>
    <w:rPr>
      <w:rFonts w:ascii="Arial" w:eastAsiaTheme="minorEastAsia" w:hAnsi="Arial" w:cs="Arial"/>
      <w:color w:val="000000"/>
      <w:sz w:val="22"/>
      <w:szCs w:val="22"/>
    </w:rPr>
  </w:style>
  <w:style w:type="paragraph" w:customStyle="1" w:styleId="TableIndent">
    <w:name w:val="Table Indent"/>
    <w:rsid w:val="008559B5"/>
    <w:pPr>
      <w:spacing w:before="40" w:line="276" w:lineRule="auto"/>
      <w:ind w:left="331"/>
    </w:pPr>
    <w:rPr>
      <w:rFonts w:ascii="Arial" w:eastAsiaTheme="minorEastAsia" w:hAnsi="Arial" w:cs="Arial"/>
      <w:bCs/>
      <w:color w:val="000000"/>
      <w:sz w:val="22"/>
      <w:szCs w:val="22"/>
    </w:rPr>
  </w:style>
  <w:style w:type="paragraph" w:customStyle="1" w:styleId="FacilitationFocus">
    <w:name w:val="Facilitation Focus"/>
    <w:rsid w:val="008559B5"/>
    <w:pPr>
      <w:spacing w:before="80" w:line="276" w:lineRule="auto"/>
      <w:ind w:left="518"/>
    </w:pPr>
    <w:rPr>
      <w:rFonts w:ascii="Arial" w:hAnsi="Arial" w:cs="Arial"/>
      <w:bCs/>
      <w:i/>
      <w:color w:val="7B7C7D"/>
      <w:sz w:val="22"/>
      <w:szCs w:val="22"/>
    </w:rPr>
  </w:style>
  <w:style w:type="paragraph" w:styleId="Caption">
    <w:name w:val="caption"/>
    <w:next w:val="Body"/>
    <w:uiPriority w:val="35"/>
    <w:qFormat/>
    <w:rsid w:val="008559B5"/>
    <w:pPr>
      <w:spacing w:before="120" w:after="200"/>
      <w:jc w:val="center"/>
    </w:pPr>
    <w:rPr>
      <w:rFonts w:ascii="Arial" w:eastAsiaTheme="minorEastAsia" w:hAnsi="Arial" w:cs="Arial"/>
      <w:b/>
      <w:i/>
      <w:iCs/>
    </w:rPr>
  </w:style>
  <w:style w:type="paragraph" w:customStyle="1" w:styleId="LO">
    <w:name w:val="LO"/>
    <w:rsid w:val="008559B5"/>
    <w:pPr>
      <w:spacing w:before="180" w:line="276" w:lineRule="auto"/>
      <w:ind w:left="864" w:hanging="864"/>
    </w:pPr>
    <w:rPr>
      <w:rFonts w:ascii="Arial" w:eastAsiaTheme="minorEastAsia" w:hAnsi="Arial" w:cs="Arial"/>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0954009">
      <w:bodyDiv w:val="1"/>
      <w:marLeft w:val="0"/>
      <w:marRight w:val="0"/>
      <w:marTop w:val="0"/>
      <w:marBottom w:val="0"/>
      <w:divBdr>
        <w:top w:val="none" w:sz="0" w:space="0" w:color="auto"/>
        <w:left w:val="none" w:sz="0" w:space="0" w:color="auto"/>
        <w:bottom w:val="none" w:sz="0" w:space="0" w:color="auto"/>
        <w:right w:val="none" w:sz="0" w:space="0" w:color="auto"/>
      </w:divBdr>
    </w:div>
    <w:div w:id="561798176">
      <w:bodyDiv w:val="1"/>
      <w:marLeft w:val="0"/>
      <w:marRight w:val="0"/>
      <w:marTop w:val="0"/>
      <w:marBottom w:val="0"/>
      <w:divBdr>
        <w:top w:val="none" w:sz="0" w:space="0" w:color="auto"/>
        <w:left w:val="none" w:sz="0" w:space="0" w:color="auto"/>
        <w:bottom w:val="none" w:sz="0" w:space="0" w:color="auto"/>
        <w:right w:val="none" w:sz="0" w:space="0" w:color="auto"/>
      </w:divBdr>
    </w:div>
    <w:div w:id="980428285">
      <w:bodyDiv w:val="1"/>
      <w:marLeft w:val="0"/>
      <w:marRight w:val="0"/>
      <w:marTop w:val="0"/>
      <w:marBottom w:val="0"/>
      <w:divBdr>
        <w:top w:val="none" w:sz="0" w:space="0" w:color="auto"/>
        <w:left w:val="none" w:sz="0" w:space="0" w:color="auto"/>
        <w:bottom w:val="none" w:sz="0" w:space="0" w:color="auto"/>
        <w:right w:val="none" w:sz="0" w:space="0" w:color="auto"/>
      </w:divBdr>
    </w:div>
    <w:div w:id="994068502">
      <w:marLeft w:val="0"/>
      <w:marRight w:val="0"/>
      <w:marTop w:val="0"/>
      <w:marBottom w:val="0"/>
      <w:divBdr>
        <w:top w:val="none" w:sz="0" w:space="0" w:color="auto"/>
        <w:left w:val="none" w:sz="0" w:space="0" w:color="auto"/>
        <w:bottom w:val="none" w:sz="0" w:space="0" w:color="auto"/>
        <w:right w:val="none" w:sz="0" w:space="0" w:color="auto"/>
      </w:divBdr>
    </w:div>
    <w:div w:id="1186023843">
      <w:bodyDiv w:val="1"/>
      <w:marLeft w:val="0"/>
      <w:marRight w:val="0"/>
      <w:marTop w:val="0"/>
      <w:marBottom w:val="0"/>
      <w:divBdr>
        <w:top w:val="none" w:sz="0" w:space="0" w:color="auto"/>
        <w:left w:val="none" w:sz="0" w:space="0" w:color="auto"/>
        <w:bottom w:val="none" w:sz="0" w:space="0" w:color="auto"/>
        <w:right w:val="none" w:sz="0" w:space="0" w:color="auto"/>
      </w:divBdr>
    </w:div>
    <w:div w:id="1293831456">
      <w:bodyDiv w:val="1"/>
      <w:marLeft w:val="0"/>
      <w:marRight w:val="0"/>
      <w:marTop w:val="0"/>
      <w:marBottom w:val="0"/>
      <w:divBdr>
        <w:top w:val="none" w:sz="0" w:space="0" w:color="auto"/>
        <w:left w:val="none" w:sz="0" w:space="0" w:color="auto"/>
        <w:bottom w:val="none" w:sz="0" w:space="0" w:color="auto"/>
        <w:right w:val="none" w:sz="0" w:space="0" w:color="auto"/>
      </w:divBdr>
    </w:div>
    <w:div w:id="1603299161">
      <w:bodyDiv w:val="1"/>
      <w:marLeft w:val="0"/>
      <w:marRight w:val="0"/>
      <w:marTop w:val="0"/>
      <w:marBottom w:val="0"/>
      <w:divBdr>
        <w:top w:val="none" w:sz="0" w:space="0" w:color="auto"/>
        <w:left w:val="none" w:sz="0" w:space="0" w:color="auto"/>
        <w:bottom w:val="none" w:sz="0" w:space="0" w:color="auto"/>
        <w:right w:val="none" w:sz="0" w:space="0" w:color="auto"/>
      </w:divBdr>
    </w:div>
    <w:div w:id="1852447918">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2.pltw.org/e/82012/team-new-plan-PLTW/3964x3/247643100"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obertson\Documents\Custom%20Office%20Templates\CS%20Template%209Mar18.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A9DCC3-8269-46DC-B864-82F86AA1D1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 Template 9Mar18</Template>
  <TotalTime>31</TotalTime>
  <Pages>8</Pages>
  <Words>2081</Words>
  <Characters>11864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Project Lead The Way, Inc.</Company>
  <LinksUpToDate>false</LinksUpToDate>
  <CharactersWithSpaces>13918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PLTW Professional Development</dc:creator>
  <cp:keywords/>
  <dc:description/>
  <cp:lastModifiedBy>Kristen Champion-Terrell</cp:lastModifiedBy>
  <cp:revision>13</cp:revision>
  <dcterms:created xsi:type="dcterms:W3CDTF">2018-05-07T20:34:00Z</dcterms:created>
  <dcterms:modified xsi:type="dcterms:W3CDTF">2018-05-11T09:38:00Z</dcterms:modified>
</cp:coreProperties>
</file>