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61" w:tblpY="-855"/>
        <w:tblW w:w="12240" w:type="dxa"/>
        <w:tblLook w:val="04A0" w:firstRow="1" w:lastRow="0" w:firstColumn="1" w:lastColumn="0" w:noHBand="0" w:noVBand="1"/>
      </w:tblPr>
      <w:tblGrid>
        <w:gridCol w:w="1438"/>
        <w:gridCol w:w="10802"/>
      </w:tblGrid>
      <w:tr w:rsidR="007F279D" w:rsidRPr="0098222A" w14:paraId="09018286" w14:textId="77777777" w:rsidTr="00E05F6D">
        <w:trPr>
          <w:trHeight w:val="774"/>
        </w:trPr>
        <w:tc>
          <w:tcPr>
            <w:tcW w:w="1438" w:type="dxa"/>
            <w:tcBorders>
              <w:top w:val="nil"/>
              <w:left w:val="nil"/>
              <w:bottom w:val="nil"/>
              <w:right w:val="nil"/>
            </w:tcBorders>
            <w:shd w:val="clear" w:color="auto" w:fill="A0A1A2"/>
          </w:tcPr>
          <w:p w14:paraId="5111A808" w14:textId="77777777" w:rsidR="00FD728C" w:rsidRPr="0098222A" w:rsidRDefault="00E05F6D" w:rsidP="0098222A">
            <w:pPr>
              <w:spacing w:line="276" w:lineRule="auto"/>
              <w:rPr>
                <w:rFonts w:ascii="Arial" w:hAnsi="Arial" w:cs="Arial"/>
              </w:rPr>
            </w:pPr>
            <w:bookmarkStart w:id="0" w:name="_GoBack"/>
            <w:bookmarkEnd w:id="0"/>
            <w:r w:rsidRPr="0098222A">
              <w:rPr>
                <w:rFonts w:ascii="Arial" w:hAnsi="Arial" w:cs="Arial"/>
                <w:noProof/>
              </w:rPr>
              <w:drawing>
                <wp:anchor distT="0" distB="0" distL="114300" distR="114300" simplePos="0" relativeHeight="251724800" behindDoc="0" locked="0" layoutInCell="1" allowOverlap="1" wp14:anchorId="4C132CC9" wp14:editId="16A9ED38">
                  <wp:simplePos x="0" y="0"/>
                  <wp:positionH relativeFrom="column">
                    <wp:posOffset>464185</wp:posOffset>
                  </wp:positionH>
                  <wp:positionV relativeFrom="paragraph">
                    <wp:posOffset>-54610</wp:posOffset>
                  </wp:positionV>
                  <wp:extent cx="1167765" cy="3892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LTW_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7765" cy="389255"/>
                          </a:xfrm>
                          <a:prstGeom prst="rect">
                            <a:avLst/>
                          </a:prstGeom>
                        </pic:spPr>
                      </pic:pic>
                    </a:graphicData>
                  </a:graphic>
                  <wp14:sizeRelH relativeFrom="page">
                    <wp14:pctWidth>0</wp14:pctWidth>
                  </wp14:sizeRelH>
                  <wp14:sizeRelV relativeFrom="page">
                    <wp14:pctHeight>0</wp14:pctHeight>
                  </wp14:sizeRelV>
                </wp:anchor>
              </w:drawing>
            </w:r>
            <w:r w:rsidR="00314959" w:rsidRPr="0098222A">
              <w:rPr>
                <w:rFonts w:ascii="Arial" w:hAnsi="Arial" w:cs="Arial"/>
              </w:rPr>
              <w:t xml:space="preserve"> </w:t>
            </w:r>
          </w:p>
        </w:tc>
        <w:tc>
          <w:tcPr>
            <w:tcW w:w="10802" w:type="dxa"/>
            <w:tcBorders>
              <w:top w:val="nil"/>
              <w:left w:val="nil"/>
              <w:bottom w:val="nil"/>
              <w:right w:val="nil"/>
            </w:tcBorders>
            <w:shd w:val="clear" w:color="auto" w:fill="A0A1A2"/>
            <w:tcMar>
              <w:top w:w="216" w:type="dxa"/>
              <w:left w:w="115" w:type="dxa"/>
              <w:right w:w="115" w:type="dxa"/>
            </w:tcMar>
          </w:tcPr>
          <w:p w14:paraId="2D68235C" w14:textId="77777777" w:rsidR="00C8700B" w:rsidRPr="000979AC" w:rsidRDefault="0012786D" w:rsidP="000979AC">
            <w:pPr>
              <w:pStyle w:val="Title"/>
              <w:framePr w:hSpace="0" w:wrap="auto" w:hAnchor="text" w:xAlign="left" w:yAlign="inline"/>
            </w:pPr>
            <w:r>
              <w:t>Concept Assignment 9</w:t>
            </w:r>
          </w:p>
          <w:p w14:paraId="0F213BD8" w14:textId="112931A6" w:rsidR="007F279D" w:rsidRPr="000979AC" w:rsidRDefault="007F279D" w:rsidP="00CF41C1">
            <w:pPr>
              <w:pStyle w:val="Subtitle"/>
              <w:framePr w:hSpace="0" w:wrap="auto" w:hAnchor="text" w:xAlign="left" w:yAlign="inline"/>
            </w:pPr>
            <w:r w:rsidRPr="000979AC">
              <w:t>P</w:t>
            </w:r>
            <w:r w:rsidRPr="000979AC">
              <w:rPr>
                <w:rStyle w:val="SubtitleChar"/>
              </w:rPr>
              <w:t xml:space="preserve">LTW </w:t>
            </w:r>
            <w:r w:rsidR="00BA150B">
              <w:rPr>
                <w:rStyle w:val="SubtitleChar"/>
              </w:rPr>
              <w:t>Computer Science</w:t>
            </w:r>
            <w:r w:rsidR="00FA114D">
              <w:rPr>
                <w:rStyle w:val="SubtitleChar"/>
              </w:rPr>
              <w:t xml:space="preserve"> </w:t>
            </w:r>
            <w:r w:rsidR="00CF41C1">
              <w:rPr>
                <w:rStyle w:val="SubtitleChar"/>
              </w:rPr>
              <w:t xml:space="preserve">CSP </w:t>
            </w:r>
            <w:r w:rsidR="00FA114D">
              <w:rPr>
                <w:rStyle w:val="SubtitleChar"/>
              </w:rPr>
              <w:t>Core Training</w:t>
            </w:r>
          </w:p>
        </w:tc>
      </w:tr>
    </w:tbl>
    <w:p w14:paraId="19F8F2DF" w14:textId="77777777" w:rsidR="009103D2" w:rsidRPr="006B7EE5" w:rsidRDefault="0012786D" w:rsidP="00F727EA">
      <w:pPr>
        <w:pStyle w:val="Heading1"/>
        <w:spacing w:before="240"/>
      </w:pPr>
      <w:r w:rsidRPr="0012786D">
        <w:t>Models and Simulations</w:t>
      </w: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E179D3" w:rsidRPr="0098222A" w14:paraId="67E19D17" w14:textId="77777777" w:rsidTr="003A24A5">
        <w:trPr>
          <w:trHeight w:val="576"/>
        </w:trPr>
        <w:tc>
          <w:tcPr>
            <w:tcW w:w="1348" w:type="dxa"/>
            <w:tcBorders>
              <w:top w:val="nil"/>
              <w:left w:val="nil"/>
              <w:bottom w:val="nil"/>
              <w:right w:val="nil"/>
            </w:tcBorders>
            <w:shd w:val="clear" w:color="auto" w:fill="A0A1A2"/>
          </w:tcPr>
          <w:p w14:paraId="7E8A2495" w14:textId="77777777" w:rsidR="00E179D3" w:rsidRPr="0098222A" w:rsidRDefault="00E179D3" w:rsidP="0098222A">
            <w:pPr>
              <w:spacing w:line="276" w:lineRule="auto"/>
              <w:rPr>
                <w:rFonts w:ascii="Arial" w:hAnsi="Arial" w:cs="Arial"/>
              </w:rPr>
            </w:pPr>
          </w:p>
        </w:tc>
        <w:tc>
          <w:tcPr>
            <w:tcW w:w="10902" w:type="dxa"/>
            <w:tcBorders>
              <w:top w:val="nil"/>
              <w:left w:val="nil"/>
              <w:bottom w:val="nil"/>
              <w:right w:val="nil"/>
            </w:tcBorders>
            <w:shd w:val="clear" w:color="auto" w:fill="A0A1A2"/>
          </w:tcPr>
          <w:p w14:paraId="14AA6496" w14:textId="77777777" w:rsidR="00E179D3" w:rsidRPr="00D60B80" w:rsidRDefault="00FA114D" w:rsidP="00ED2363">
            <w:pPr>
              <w:pStyle w:val="Heading2"/>
              <w:outlineLvl w:val="1"/>
            </w:pPr>
            <w:r w:rsidRPr="00D60B80">
              <w:t>Learning Objectives</w:t>
            </w:r>
          </w:p>
        </w:tc>
      </w:tr>
    </w:tbl>
    <w:p w14:paraId="4EF29E5A" w14:textId="77777777" w:rsidR="00602E71" w:rsidRDefault="00602E71" w:rsidP="003A24A5">
      <w:pPr>
        <w:pStyle w:val="SmallLineSpacewoText"/>
      </w:pPr>
    </w:p>
    <w:p w14:paraId="555469F3" w14:textId="5AA039AC" w:rsidR="0012786D" w:rsidRPr="002908BC" w:rsidRDefault="0012786D" w:rsidP="003A24A5">
      <w:pPr>
        <w:pStyle w:val="LO"/>
      </w:pPr>
      <w:r w:rsidRPr="002908BC">
        <w:t>LO9.1</w:t>
      </w:r>
      <w:r>
        <w:tab/>
      </w:r>
      <w:r w:rsidRPr="002908BC">
        <w:t>While working through activities in Lesson 4.1, the teacher will</w:t>
      </w:r>
      <w:r w:rsidR="00602E71">
        <w:t>:</w:t>
      </w:r>
    </w:p>
    <w:p w14:paraId="22716D04" w14:textId="77777777" w:rsidR="0012786D" w:rsidRPr="002908BC" w:rsidRDefault="0012786D" w:rsidP="003A24A5">
      <w:pPr>
        <w:pStyle w:val="BulletedList"/>
        <w:ind w:left="1260"/>
      </w:pPr>
      <w:r w:rsidRPr="002908BC">
        <w:t xml:space="preserve">Become familiar with the working environment and models of </w:t>
      </w:r>
      <w:proofErr w:type="spellStart"/>
      <w:r w:rsidRPr="002908BC">
        <w:t>NetLogo</w:t>
      </w:r>
      <w:proofErr w:type="spellEnd"/>
      <w:r w:rsidRPr="002908BC">
        <w:t>.</w:t>
      </w:r>
    </w:p>
    <w:p w14:paraId="746FEED8" w14:textId="77777777" w:rsidR="0012786D" w:rsidRPr="002908BC" w:rsidRDefault="0012786D" w:rsidP="003A24A5">
      <w:pPr>
        <w:pStyle w:val="BulletedList"/>
        <w:ind w:left="1260"/>
      </w:pPr>
      <w:r w:rsidRPr="002908BC">
        <w:t xml:space="preserve">Learn how </w:t>
      </w:r>
      <w:proofErr w:type="spellStart"/>
      <w:r w:rsidRPr="002908BC">
        <w:t>NetLogo</w:t>
      </w:r>
      <w:proofErr w:type="spellEnd"/>
      <w:r w:rsidRPr="002908BC">
        <w:t xml:space="preserve"> models and simulates various phenomena.</w:t>
      </w:r>
    </w:p>
    <w:p w14:paraId="052ABDBF" w14:textId="77777777" w:rsidR="0012786D" w:rsidRPr="002908BC" w:rsidRDefault="0012786D" w:rsidP="003A24A5">
      <w:pPr>
        <w:pStyle w:val="BulletedList"/>
        <w:ind w:left="1260"/>
      </w:pPr>
      <w:r w:rsidRPr="002908BC">
        <w:t xml:space="preserve">Create a </w:t>
      </w:r>
      <w:proofErr w:type="spellStart"/>
      <w:r w:rsidRPr="002908BC">
        <w:t>NetLogo</w:t>
      </w:r>
      <w:proofErr w:type="spellEnd"/>
      <w:r w:rsidRPr="002908BC">
        <w:t xml:space="preserve"> Behavior Space Experiment in </w:t>
      </w:r>
      <w:proofErr w:type="spellStart"/>
      <w:r w:rsidRPr="002908BC">
        <w:t>NetLogo</w:t>
      </w:r>
      <w:proofErr w:type="spellEnd"/>
      <w:r w:rsidRPr="002908BC">
        <w:t>.</w:t>
      </w:r>
    </w:p>
    <w:p w14:paraId="53BE03CE" w14:textId="5A68063F" w:rsidR="0012786D" w:rsidRPr="002908BC" w:rsidRDefault="0012786D" w:rsidP="003A24A5">
      <w:pPr>
        <w:pStyle w:val="BulletedList"/>
        <w:ind w:left="1260"/>
      </w:pPr>
      <w:r w:rsidRPr="002908BC">
        <w:t>Practice paramet</w:t>
      </w:r>
      <w:r w:rsidR="00602E71">
        <w:t>e</w:t>
      </w:r>
      <w:r w:rsidRPr="002908BC">
        <w:t xml:space="preserve">rizing a simulation in </w:t>
      </w:r>
      <w:proofErr w:type="spellStart"/>
      <w:r w:rsidRPr="002908BC">
        <w:t>NetLogo</w:t>
      </w:r>
      <w:proofErr w:type="spellEnd"/>
      <w:r w:rsidRPr="002908BC">
        <w:t>.</w:t>
      </w:r>
    </w:p>
    <w:p w14:paraId="3BA4D140" w14:textId="4FD15D7D" w:rsidR="0012786D" w:rsidRPr="002908BC" w:rsidRDefault="0012786D" w:rsidP="003A24A5">
      <w:pPr>
        <w:pStyle w:val="LO"/>
      </w:pPr>
      <w:r w:rsidRPr="002908BC">
        <w:t>LO9.2</w:t>
      </w:r>
      <w:r>
        <w:tab/>
      </w:r>
      <w:r w:rsidRPr="002908BC">
        <w:t>While working through activities in Lesson 4.2, the teacher will</w:t>
      </w:r>
      <w:r w:rsidR="00602E71">
        <w:t>:</w:t>
      </w:r>
    </w:p>
    <w:p w14:paraId="3CFC4ECE" w14:textId="77777777" w:rsidR="0012786D" w:rsidRPr="002908BC" w:rsidRDefault="0012786D" w:rsidP="003A24A5">
      <w:pPr>
        <w:pStyle w:val="BulletedList"/>
        <w:ind w:left="1260"/>
      </w:pPr>
      <w:r w:rsidRPr="002908BC">
        <w:t>Explore the concept of emergent behavior.</w:t>
      </w:r>
    </w:p>
    <w:p w14:paraId="36680469" w14:textId="77777777" w:rsidR="0012786D" w:rsidRPr="002908BC" w:rsidRDefault="0012786D" w:rsidP="003A24A5">
      <w:pPr>
        <w:pStyle w:val="BulletedList"/>
        <w:ind w:left="1260"/>
      </w:pPr>
      <w:r w:rsidRPr="002908BC">
        <w:t>Experiment with the stochastic and deterministic behaviors.</w:t>
      </w:r>
    </w:p>
    <w:p w14:paraId="4F7E063D" w14:textId="74625FE1" w:rsidR="0012786D" w:rsidRPr="002908BC" w:rsidRDefault="0012786D" w:rsidP="003A24A5">
      <w:pPr>
        <w:pStyle w:val="BulletedList"/>
        <w:ind w:left="1260"/>
      </w:pPr>
      <w:r w:rsidRPr="002908BC">
        <w:t>Modify a simulation’s assumptions to observe new behaviors.</w:t>
      </w:r>
    </w:p>
    <w:p w14:paraId="30C220B0" w14:textId="77777777" w:rsidR="001E3784" w:rsidRDefault="001E3784" w:rsidP="001E3784">
      <w:pPr>
        <w:pStyle w:val="SmallLineSpacewoText"/>
      </w:pPr>
    </w:p>
    <w:p w14:paraId="4CB1C35A" w14:textId="77777777" w:rsidR="00602E71" w:rsidRPr="00E43F38" w:rsidRDefault="00602E71"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rsidRPr="003F7A0D" w14:paraId="4E54C8FB" w14:textId="77777777" w:rsidTr="003A24A5">
        <w:trPr>
          <w:trHeight w:val="576"/>
        </w:trPr>
        <w:tc>
          <w:tcPr>
            <w:tcW w:w="1348" w:type="dxa"/>
            <w:tcBorders>
              <w:top w:val="nil"/>
              <w:left w:val="nil"/>
              <w:bottom w:val="nil"/>
              <w:right w:val="nil"/>
            </w:tcBorders>
            <w:shd w:val="clear" w:color="auto" w:fill="A0A1A2"/>
          </w:tcPr>
          <w:p w14:paraId="226CC134" w14:textId="77777777" w:rsidR="00FA114D" w:rsidRPr="0098222A" w:rsidRDefault="00FA114D" w:rsidP="0064343F">
            <w:pPr>
              <w:spacing w:line="276" w:lineRule="auto"/>
              <w:rPr>
                <w:rFonts w:ascii="Arial" w:hAnsi="Arial" w:cs="Arial"/>
              </w:rPr>
            </w:pPr>
          </w:p>
        </w:tc>
        <w:tc>
          <w:tcPr>
            <w:tcW w:w="10902" w:type="dxa"/>
            <w:tcBorders>
              <w:top w:val="nil"/>
              <w:left w:val="nil"/>
              <w:bottom w:val="nil"/>
              <w:right w:val="nil"/>
            </w:tcBorders>
            <w:shd w:val="clear" w:color="auto" w:fill="A0A1A2"/>
          </w:tcPr>
          <w:p w14:paraId="413CA362" w14:textId="77777777" w:rsidR="00FA114D" w:rsidRPr="00D60B80" w:rsidRDefault="00FA114D" w:rsidP="00227917">
            <w:pPr>
              <w:pStyle w:val="Heading2"/>
              <w:outlineLvl w:val="1"/>
            </w:pPr>
            <w:r w:rsidRPr="00D60B80">
              <w:t>Introduction</w:t>
            </w:r>
          </w:p>
        </w:tc>
      </w:tr>
    </w:tbl>
    <w:p w14:paraId="25AF31FB" w14:textId="77777777" w:rsidR="0012786D" w:rsidRPr="002908BC" w:rsidRDefault="0012786D" w:rsidP="009578D2">
      <w:pPr>
        <w:pStyle w:val="Heading3"/>
      </w:pPr>
      <w:r w:rsidRPr="002908BC">
        <w:t>Overview of Model Abstraction and Emergence</w:t>
      </w:r>
    </w:p>
    <w:p w14:paraId="4D1D3A22" w14:textId="7D052BE0" w:rsidR="0012786D" w:rsidRPr="002908BC" w:rsidRDefault="0012786D" w:rsidP="009578D2">
      <w:pPr>
        <w:pStyle w:val="Body"/>
      </w:pPr>
      <w:r w:rsidRPr="002908BC">
        <w:t>A model is a simplification of a real phenomenon. A simulation uses a model to predict, understand, or communicate ideas about the real phenomenon. Many models break time into discrete “ticks” of a clock and break space into discrete cubes with no variation inside the cube. For example, climate models break the atmosphere and oceans into 3</w:t>
      </w:r>
      <w:r>
        <w:t>-</w:t>
      </w:r>
      <w:r w:rsidRPr="002908BC">
        <w:t xml:space="preserve">D meshes. A model typically retains some details (like one temperature and one pressure for the cube), while abstracting other details (like ignoring variation within the cube or ignoring dust in the air).  </w:t>
      </w:r>
    </w:p>
    <w:p w14:paraId="754BFCEB" w14:textId="77777777" w:rsidR="00227917" w:rsidRDefault="0012786D" w:rsidP="009578D2">
      <w:pPr>
        <w:pStyle w:val="Body"/>
      </w:pPr>
      <w:r w:rsidRPr="002908BC">
        <w:t xml:space="preserve">Seymour </w:t>
      </w:r>
      <w:proofErr w:type="spellStart"/>
      <w:r w:rsidRPr="002908BC">
        <w:t>Pappert</w:t>
      </w:r>
      <w:proofErr w:type="spellEnd"/>
      <w:r w:rsidRPr="002908BC">
        <w:t xml:space="preserve">, founder of the LOGO languages, and his student Mitch Resnick, creator of Scratch, argued for the importance of having children work with computer models. Resnick, in his book </w:t>
      </w:r>
      <w:r w:rsidRPr="002908BC">
        <w:rPr>
          <w:i/>
        </w:rPr>
        <w:t>Turtles</w:t>
      </w:r>
      <w:r w:rsidRPr="002908BC">
        <w:t xml:space="preserve">, </w:t>
      </w:r>
      <w:r w:rsidRPr="002908BC">
        <w:rPr>
          <w:i/>
        </w:rPr>
        <w:t>Termites</w:t>
      </w:r>
      <w:r w:rsidRPr="002908BC">
        <w:t xml:space="preserve">, </w:t>
      </w:r>
      <w:r w:rsidRPr="002908BC">
        <w:rPr>
          <w:i/>
        </w:rPr>
        <w:t>and Traffic Jams</w:t>
      </w:r>
      <w:r w:rsidRPr="002908BC">
        <w:t xml:space="preserve"> argues that a central reason to teach computing in early grades is to stimulate decentralized thinking. Centralized thinking by a problem solver causes them to overlook distributed explanations or solutions. Very complex behavior can emerge from a collection of simple agents. When students experiment with a collection of agents, each programmed by a simple algorithm, the real phenomena being simulated are more easily understood. The emergent phenomenon may be unexpected based on the agents’ algorithms, but seeing the model produce the simulated phenomenon is convincing: complex phenomena </w:t>
      </w:r>
      <w:r w:rsidRPr="002908BC">
        <w:rPr>
          <w:i/>
        </w:rPr>
        <w:t>can</w:t>
      </w:r>
      <w:r w:rsidRPr="002908BC">
        <w:t xml:space="preserve"> exist without central control.</w:t>
      </w:r>
    </w:p>
    <w:p w14:paraId="7F32CA04" w14:textId="77777777" w:rsidR="009578D2" w:rsidRPr="00BF2CB8" w:rsidRDefault="009578D2" w:rsidP="009578D2">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1B0B20AC" w14:textId="77777777" w:rsidTr="00FA114D">
        <w:trPr>
          <w:trHeight w:val="513"/>
        </w:trPr>
        <w:tc>
          <w:tcPr>
            <w:tcW w:w="1348" w:type="dxa"/>
            <w:tcBorders>
              <w:top w:val="nil"/>
              <w:left w:val="nil"/>
              <w:bottom w:val="nil"/>
              <w:right w:val="nil"/>
            </w:tcBorders>
            <w:shd w:val="clear" w:color="auto" w:fill="A0A1A2"/>
          </w:tcPr>
          <w:p w14:paraId="5A7CE507"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046B14D7" w14:textId="77777777" w:rsidR="00FA114D" w:rsidRPr="00D60B80" w:rsidRDefault="00FA114D">
            <w:pPr>
              <w:pStyle w:val="Heading2"/>
              <w:outlineLvl w:val="1"/>
            </w:pPr>
            <w:r w:rsidRPr="00D60B80">
              <w:t>AP CSP Enduring Understandings (EU) and Learning Objectives (LO)</w:t>
            </w:r>
          </w:p>
        </w:tc>
      </w:tr>
    </w:tbl>
    <w:p w14:paraId="14F1328A" w14:textId="77777777" w:rsidR="0012786D" w:rsidRPr="002908BC" w:rsidRDefault="0012786D" w:rsidP="003A24A5">
      <w:pPr>
        <w:pStyle w:val="SectionDividerBody"/>
      </w:pPr>
      <w:r w:rsidRPr="002908BC">
        <w:t>Specific concepts that are addressed include:</w:t>
      </w:r>
    </w:p>
    <w:p w14:paraId="042C99A0" w14:textId="77777777" w:rsidR="0012786D" w:rsidRPr="002908BC" w:rsidRDefault="0012786D" w:rsidP="003A24A5">
      <w:pPr>
        <w:pStyle w:val="BulletedList"/>
      </w:pPr>
      <w:r w:rsidRPr="002908BC">
        <w:t>Parameters provide input to a function or model and make the function or model more general. EU5.3 through LO5.3.1 [P3].</w:t>
      </w:r>
    </w:p>
    <w:p w14:paraId="3E0E3929" w14:textId="77777777" w:rsidR="0012786D" w:rsidRPr="002908BC" w:rsidRDefault="0012786D" w:rsidP="003A24A5">
      <w:pPr>
        <w:pStyle w:val="BulletedList"/>
      </w:pPr>
      <w:r w:rsidRPr="002908BC">
        <w:t>Models can be used to explore and understand real phenomena. EU2.3 through LO2.3.1 [P3] and LO2.3.2 [P3]; and EU3.1 through LO3.1.1 [P4].</w:t>
      </w:r>
    </w:p>
    <w:p w14:paraId="42B3AFEA" w14:textId="77777777" w:rsidR="0012786D" w:rsidRPr="002908BC" w:rsidRDefault="0012786D" w:rsidP="003A24A5">
      <w:pPr>
        <w:pStyle w:val="BulletedList"/>
      </w:pPr>
      <w:r w:rsidRPr="002908BC">
        <w:t>Surprisingly complex behavior emerges from simple but highly parallel models. EU2.3 through LO2.3.1 [P3] and LO2.3.2 [P3].</w:t>
      </w:r>
    </w:p>
    <w:p w14:paraId="02706B92" w14:textId="77777777" w:rsidR="00FA114D" w:rsidRDefault="00FA114D" w:rsidP="009578D2">
      <w:pPr>
        <w:pStyle w:val="SmallLineSpacewoText"/>
      </w:pPr>
    </w:p>
    <w:p w14:paraId="07A81796" w14:textId="77777777" w:rsidR="00602E71" w:rsidRDefault="00602E71" w:rsidP="009578D2">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05CFDE5F" w14:textId="77777777" w:rsidTr="003A24A5">
        <w:trPr>
          <w:trHeight w:val="576"/>
        </w:trPr>
        <w:tc>
          <w:tcPr>
            <w:tcW w:w="1348" w:type="dxa"/>
            <w:tcBorders>
              <w:top w:val="nil"/>
              <w:left w:val="nil"/>
              <w:bottom w:val="nil"/>
              <w:right w:val="nil"/>
            </w:tcBorders>
            <w:shd w:val="clear" w:color="auto" w:fill="A0A1A2"/>
          </w:tcPr>
          <w:p w14:paraId="2DDB5F10"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53DAA3EF" w14:textId="77777777" w:rsidR="00FA114D" w:rsidRPr="00D60B80" w:rsidRDefault="00FA114D" w:rsidP="0012786D">
            <w:pPr>
              <w:pStyle w:val="Heading2"/>
              <w:outlineLvl w:val="1"/>
            </w:pPr>
            <w:r w:rsidRPr="00D60B80">
              <w:t xml:space="preserve">Part 1: </w:t>
            </w:r>
            <w:r w:rsidR="0012786D" w:rsidRPr="00D60B80">
              <w:t xml:space="preserve">Using </w:t>
            </w:r>
            <w:proofErr w:type="spellStart"/>
            <w:r w:rsidR="0012786D" w:rsidRPr="00D60B80">
              <w:t>NetLogo</w:t>
            </w:r>
            <w:proofErr w:type="spellEnd"/>
          </w:p>
        </w:tc>
      </w:tr>
    </w:tbl>
    <w:p w14:paraId="12928E20" w14:textId="77777777" w:rsidR="0012786D" w:rsidRPr="002908BC" w:rsidRDefault="0012786D" w:rsidP="003A24A5">
      <w:pPr>
        <w:pStyle w:val="SectionDividerBody"/>
      </w:pPr>
      <w:r w:rsidRPr="002908BC">
        <w:t xml:space="preserve">Parametrization of a model involves identifying and defining the parameters and their values required to create a relevant and accurate model of an object or behavior. Models and simulations in </w:t>
      </w:r>
      <w:proofErr w:type="spellStart"/>
      <w:r w:rsidRPr="002908BC">
        <w:t>NetLogo</w:t>
      </w:r>
      <w:proofErr w:type="spellEnd"/>
      <w:r w:rsidRPr="002908BC">
        <w:t xml:space="preserve"> have certain parameters defined that can be adjusted to manipulate the behavior of the simulation. Familiarize yourself with </w:t>
      </w:r>
      <w:proofErr w:type="spellStart"/>
      <w:r w:rsidRPr="002908BC">
        <w:t>NetLogo</w:t>
      </w:r>
      <w:proofErr w:type="spellEnd"/>
      <w:r w:rsidRPr="002908BC">
        <w:t xml:space="preserve"> as a tool for exploring parameterized simulation.</w:t>
      </w:r>
    </w:p>
    <w:p w14:paraId="1B630A2A" w14:textId="77777777" w:rsidR="0012786D" w:rsidRPr="002908BC" w:rsidRDefault="0012786D" w:rsidP="003A24A5">
      <w:pPr>
        <w:pStyle w:val="NumberedList"/>
      </w:pPr>
      <w:r w:rsidRPr="002908BC">
        <w:t xml:space="preserve">Work through Activity 4.1.3 Introducing Simulation Part </w:t>
      </w:r>
      <w:r>
        <w:t>1</w:t>
      </w:r>
      <w:r w:rsidRPr="002908BC">
        <w:t>.</w:t>
      </w:r>
    </w:p>
    <w:p w14:paraId="4189AB00" w14:textId="77777777" w:rsidR="001C72C1" w:rsidRDefault="0012786D" w:rsidP="003A24A5">
      <w:pPr>
        <w:pStyle w:val="NumberedList"/>
      </w:pPr>
      <w:r w:rsidRPr="002908BC">
        <w:t xml:space="preserve">Complete Activity 4.1.4 Varying Parameters. </w:t>
      </w:r>
    </w:p>
    <w:p w14:paraId="5971EC40" w14:textId="77777777" w:rsidR="001C72C1" w:rsidRPr="002C02A2" w:rsidRDefault="001C72C1" w:rsidP="001C72C1">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1C72C1" w:rsidRPr="00523BC9" w14:paraId="323B2B0D" w14:textId="77777777" w:rsidTr="002B21CB">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02813782" w14:textId="77777777" w:rsidR="001C72C1" w:rsidRPr="00CB49D8" w:rsidRDefault="001C72C1" w:rsidP="00602E71">
            <w:pPr>
              <w:pStyle w:val="SubmissionItemTableHeading"/>
            </w:pPr>
            <w:r>
              <w:drawing>
                <wp:anchor distT="0" distB="0" distL="114300" distR="114300" simplePos="0" relativeHeight="251726848" behindDoc="0" locked="0" layoutInCell="1" allowOverlap="1" wp14:anchorId="0FFE3ACA" wp14:editId="272208C3">
                  <wp:simplePos x="0" y="0"/>
                  <wp:positionH relativeFrom="column">
                    <wp:posOffset>-264795</wp:posOffset>
                  </wp:positionH>
                  <wp:positionV relativeFrom="paragraph">
                    <wp:posOffset>28575</wp:posOffset>
                  </wp:positionV>
                  <wp:extent cx="231105" cy="2381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1C72C1" w:rsidRPr="00523BC9" w14:paraId="5651B83C" w14:textId="77777777" w:rsidTr="002B21CB">
        <w:trPr>
          <w:trHeight w:val="720"/>
        </w:trPr>
        <w:tc>
          <w:tcPr>
            <w:tcW w:w="9360" w:type="dxa"/>
            <w:tcBorders>
              <w:top w:val="single" w:sz="18" w:space="0" w:color="7B7C7D"/>
              <w:left w:val="nil"/>
              <w:bottom w:val="nil"/>
              <w:right w:val="nil"/>
            </w:tcBorders>
            <w:shd w:val="clear" w:color="auto" w:fill="E2E2E2"/>
            <w:tcMar>
              <w:left w:w="144" w:type="dxa"/>
            </w:tcMar>
          </w:tcPr>
          <w:p w14:paraId="22EF6DBD" w14:textId="4A713B5E" w:rsidR="001C72C1" w:rsidRPr="00BA2EDF" w:rsidRDefault="00AF74FA" w:rsidP="003A24A5">
            <w:pPr>
              <w:pStyle w:val="TableList"/>
            </w:pPr>
            <w:r>
              <w:t xml:space="preserve">Activity 4.1.4: </w:t>
            </w:r>
            <w:r w:rsidR="001C72C1">
              <w:t xml:space="preserve">Complete </w:t>
            </w:r>
            <w:r w:rsidR="005F794F">
              <w:t>P</w:t>
            </w:r>
            <w:r w:rsidR="001C72C1">
              <w:t>art 3</w:t>
            </w:r>
            <w:r w:rsidR="00F64C61">
              <w:t xml:space="preserve"> </w:t>
            </w:r>
            <w:r w:rsidR="00F64C61" w:rsidRPr="00AF74FA">
              <w:t>Challenges</w:t>
            </w:r>
            <w:r w:rsidR="001C72C1" w:rsidRPr="00E112EE">
              <w:t>.</w:t>
            </w:r>
          </w:p>
        </w:tc>
      </w:tr>
    </w:tbl>
    <w:p w14:paraId="1815C811" w14:textId="77777777" w:rsidR="001C72C1" w:rsidRDefault="001C72C1" w:rsidP="001C72C1">
      <w:pPr>
        <w:pStyle w:val="SmallLineSpacewoText"/>
      </w:pPr>
    </w:p>
    <w:p w14:paraId="16A8E7BB" w14:textId="77777777" w:rsidR="001C72C1" w:rsidRDefault="0012786D" w:rsidP="003A24A5">
      <w:pPr>
        <w:pStyle w:val="NumberedList"/>
      </w:pPr>
      <w:r w:rsidRPr="002908BC">
        <w:t xml:space="preserve">Work with the </w:t>
      </w:r>
      <w:proofErr w:type="spellStart"/>
      <w:r w:rsidRPr="002908BC">
        <w:t>Vants</w:t>
      </w:r>
      <w:proofErr w:type="spellEnd"/>
      <w:r w:rsidRPr="002908BC">
        <w:t xml:space="preserve"> model in Activity 4.2.1 to investigate the phenomenon of emergent behavior and the difference between stochastic and deterministic behavior. Complete Parts </w:t>
      </w:r>
      <w:r>
        <w:t>1</w:t>
      </w:r>
      <w:r w:rsidRPr="002908BC">
        <w:t xml:space="preserve"> and </w:t>
      </w:r>
      <w:r>
        <w:t>2</w:t>
      </w:r>
      <w:r w:rsidRPr="002908BC">
        <w:t xml:space="preserve">. </w:t>
      </w:r>
    </w:p>
    <w:p w14:paraId="68CEA335" w14:textId="77777777" w:rsidR="001C72C1" w:rsidRPr="002C02A2" w:rsidRDefault="001C72C1" w:rsidP="001C72C1">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1C72C1" w:rsidRPr="00523BC9" w14:paraId="02658A12" w14:textId="77777777" w:rsidTr="002B21CB">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5A5823E2" w14:textId="77777777" w:rsidR="001C72C1" w:rsidRPr="00CB49D8" w:rsidRDefault="001C72C1" w:rsidP="00602E71">
            <w:pPr>
              <w:pStyle w:val="SubmissionItemTableHeading"/>
            </w:pPr>
            <w:r>
              <w:drawing>
                <wp:anchor distT="0" distB="0" distL="114300" distR="114300" simplePos="0" relativeHeight="251728896" behindDoc="0" locked="0" layoutInCell="1" allowOverlap="1" wp14:anchorId="5FB6EF37" wp14:editId="0803EAAC">
                  <wp:simplePos x="0" y="0"/>
                  <wp:positionH relativeFrom="column">
                    <wp:posOffset>-264795</wp:posOffset>
                  </wp:positionH>
                  <wp:positionV relativeFrom="paragraph">
                    <wp:posOffset>28575</wp:posOffset>
                  </wp:positionV>
                  <wp:extent cx="231105" cy="238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1C72C1" w:rsidRPr="00523BC9" w14:paraId="04C15186" w14:textId="77777777" w:rsidTr="002B21CB">
        <w:trPr>
          <w:trHeight w:val="720"/>
        </w:trPr>
        <w:tc>
          <w:tcPr>
            <w:tcW w:w="9360" w:type="dxa"/>
            <w:tcBorders>
              <w:top w:val="single" w:sz="18" w:space="0" w:color="7B7C7D"/>
              <w:left w:val="nil"/>
              <w:bottom w:val="nil"/>
              <w:right w:val="nil"/>
            </w:tcBorders>
            <w:shd w:val="clear" w:color="auto" w:fill="E2E2E2"/>
            <w:tcMar>
              <w:left w:w="144" w:type="dxa"/>
            </w:tcMar>
          </w:tcPr>
          <w:p w14:paraId="0C6E7669" w14:textId="7354D0D6" w:rsidR="001C72C1" w:rsidRPr="00BA2EDF" w:rsidRDefault="00AF74FA" w:rsidP="003A24A5">
            <w:pPr>
              <w:pStyle w:val="TableList"/>
            </w:pPr>
            <w:r>
              <w:t xml:space="preserve">Activity 4.2.1: </w:t>
            </w:r>
            <w:r w:rsidR="001C72C1" w:rsidRPr="001C72C1">
              <w:t xml:space="preserve">Submit a screen capture of the </w:t>
            </w:r>
            <w:proofErr w:type="spellStart"/>
            <w:r w:rsidR="001C72C1" w:rsidRPr="001C72C1">
              <w:t>Vants</w:t>
            </w:r>
            <w:proofErr w:type="spellEnd"/>
            <w:r w:rsidR="001C72C1" w:rsidRPr="001C72C1">
              <w:t xml:space="preserve"> simulation after the modifications described in Part 2</w:t>
            </w:r>
            <w:r w:rsidR="001C72C1" w:rsidRPr="00E112EE">
              <w:t>.</w:t>
            </w:r>
          </w:p>
        </w:tc>
      </w:tr>
    </w:tbl>
    <w:p w14:paraId="07612EB5" w14:textId="77777777" w:rsidR="001C72C1" w:rsidRDefault="001C72C1" w:rsidP="001C72C1">
      <w:pPr>
        <w:pStyle w:val="SmallLineSpacewoText"/>
      </w:pPr>
    </w:p>
    <w:p w14:paraId="36498058" w14:textId="77777777" w:rsidR="0012786D" w:rsidRPr="002908BC" w:rsidRDefault="0012786D" w:rsidP="003A24A5">
      <w:pPr>
        <w:pStyle w:val="NumberedList"/>
      </w:pPr>
      <w:r w:rsidRPr="002908BC">
        <w:t>Work through Activity 4.2.2 to explore the Neural Net model.</w:t>
      </w:r>
    </w:p>
    <w:p w14:paraId="3CCD7172" w14:textId="77777777" w:rsidR="001C72C1" w:rsidRDefault="0012786D" w:rsidP="003A24A5">
      <w:pPr>
        <w:pStyle w:val="NumberedList"/>
      </w:pPr>
      <w:r w:rsidRPr="002908BC">
        <w:t xml:space="preserve">Every model is a simplification, or abstraction, of the real subject. When creating a model, decisions need to be made about what will be abstracted and what details will </w:t>
      </w:r>
      <w:r w:rsidRPr="002908BC">
        <w:lastRenderedPageBreak/>
        <w:t xml:space="preserve">be specified. Some phenomena are either ignored completely or generalized as to who they impact or what is being modeled. This is referred to as the model’s assumptions. By modifying a model or simulation’s assumptions, you can change the observed behavior of the model or simulation. Complete Project 4.2.3 </w:t>
      </w:r>
      <w:proofErr w:type="gramStart"/>
      <w:r w:rsidRPr="002908BC">
        <w:t>Modifying</w:t>
      </w:r>
      <w:proofErr w:type="gramEnd"/>
      <w:r w:rsidRPr="002908BC">
        <w:t xml:space="preserve"> a Simulation’s Assumptions. </w:t>
      </w:r>
    </w:p>
    <w:p w14:paraId="308609E4" w14:textId="77777777" w:rsidR="001C72C1" w:rsidRPr="002C02A2" w:rsidRDefault="001C72C1" w:rsidP="001C72C1">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1C72C1" w:rsidRPr="00523BC9" w14:paraId="39D1E103" w14:textId="77777777" w:rsidTr="002B21CB">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213643C0" w14:textId="77777777" w:rsidR="001C72C1" w:rsidRPr="00CB49D8" w:rsidRDefault="001C72C1" w:rsidP="00602E71">
            <w:pPr>
              <w:pStyle w:val="SubmissionItemTableHeading"/>
            </w:pPr>
            <w:r>
              <w:drawing>
                <wp:anchor distT="0" distB="0" distL="114300" distR="114300" simplePos="0" relativeHeight="251730944" behindDoc="0" locked="0" layoutInCell="1" allowOverlap="1" wp14:anchorId="194E8C39" wp14:editId="756621F9">
                  <wp:simplePos x="0" y="0"/>
                  <wp:positionH relativeFrom="column">
                    <wp:posOffset>-264795</wp:posOffset>
                  </wp:positionH>
                  <wp:positionV relativeFrom="paragraph">
                    <wp:posOffset>28575</wp:posOffset>
                  </wp:positionV>
                  <wp:extent cx="231105" cy="2381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1C72C1" w:rsidRPr="00523BC9" w14:paraId="1D2E83ED" w14:textId="77777777" w:rsidTr="002B21CB">
        <w:trPr>
          <w:trHeight w:val="720"/>
        </w:trPr>
        <w:tc>
          <w:tcPr>
            <w:tcW w:w="9360" w:type="dxa"/>
            <w:tcBorders>
              <w:top w:val="single" w:sz="18" w:space="0" w:color="7B7C7D"/>
              <w:left w:val="nil"/>
              <w:bottom w:val="nil"/>
              <w:right w:val="nil"/>
            </w:tcBorders>
            <w:shd w:val="clear" w:color="auto" w:fill="E2E2E2"/>
            <w:tcMar>
              <w:left w:w="144" w:type="dxa"/>
            </w:tcMar>
          </w:tcPr>
          <w:p w14:paraId="43B1F5C6" w14:textId="77777777" w:rsidR="001C72C1" w:rsidRPr="00BA2EDF" w:rsidRDefault="001C72C1" w:rsidP="003A24A5">
            <w:pPr>
              <w:pStyle w:val="TableList"/>
            </w:pPr>
            <w:r w:rsidRPr="001C72C1">
              <w:t>Prepare a presentation as described in Project 4.2.3.</w:t>
            </w:r>
          </w:p>
        </w:tc>
      </w:tr>
    </w:tbl>
    <w:p w14:paraId="1C87CA28" w14:textId="77777777" w:rsidR="0012786D" w:rsidRDefault="0012786D" w:rsidP="003A24A5">
      <w:pPr>
        <w:pStyle w:val="SmallLineSpacewoText"/>
      </w:pPr>
    </w:p>
    <w:p w14:paraId="569D7EED" w14:textId="77777777" w:rsidR="00602E71" w:rsidRPr="002908BC" w:rsidRDefault="00602E71" w:rsidP="003A24A5">
      <w:pPr>
        <w:pStyle w:val="SmallLineSpacewoText"/>
      </w:pPr>
    </w:p>
    <w:tbl>
      <w:tblPr>
        <w:tblStyle w:val="TableGrid"/>
        <w:tblW w:w="12250" w:type="dxa"/>
        <w:tblInd w:w="-1440" w:type="dxa"/>
        <w:tblLayout w:type="fixed"/>
        <w:tblCellMar>
          <w:top w:w="144" w:type="dxa"/>
          <w:left w:w="115" w:type="dxa"/>
          <w:right w:w="115" w:type="dxa"/>
        </w:tblCellMar>
        <w:tblLook w:val="04A0" w:firstRow="1" w:lastRow="0" w:firstColumn="1" w:lastColumn="0" w:noHBand="0" w:noVBand="1"/>
      </w:tblPr>
      <w:tblGrid>
        <w:gridCol w:w="1348"/>
        <w:gridCol w:w="10902"/>
      </w:tblGrid>
      <w:tr w:rsidR="00FA114D" w14:paraId="62C9A082" w14:textId="77777777" w:rsidTr="003A24A5">
        <w:trPr>
          <w:trHeight w:val="576"/>
        </w:trPr>
        <w:tc>
          <w:tcPr>
            <w:tcW w:w="1348" w:type="dxa"/>
            <w:tcBorders>
              <w:top w:val="nil"/>
              <w:left w:val="nil"/>
              <w:bottom w:val="nil"/>
              <w:right w:val="nil"/>
            </w:tcBorders>
            <w:shd w:val="clear" w:color="auto" w:fill="A0A1A2"/>
          </w:tcPr>
          <w:p w14:paraId="206316B5"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146ADDBF" w14:textId="77777777" w:rsidR="00FA114D" w:rsidRPr="00D60B80" w:rsidRDefault="00FA114D" w:rsidP="00607C6C">
            <w:pPr>
              <w:pStyle w:val="Heading2"/>
              <w:outlineLvl w:val="1"/>
            </w:pPr>
            <w:r w:rsidRPr="00D60B80">
              <w:t xml:space="preserve">Part 2: </w:t>
            </w:r>
            <w:r w:rsidR="0012786D" w:rsidRPr="00D60B80">
              <w:t>Considering Classroom Implications</w:t>
            </w:r>
          </w:p>
        </w:tc>
      </w:tr>
    </w:tbl>
    <w:p w14:paraId="6C1F76F0" w14:textId="77777777" w:rsidR="00425E5B" w:rsidRDefault="00425E5B" w:rsidP="00425E5B">
      <w:pPr>
        <w:pStyle w:val="SmallLineSpacewoText"/>
      </w:pPr>
    </w:p>
    <w:p w14:paraId="0E22BB9E" w14:textId="77777777" w:rsidR="0012786D" w:rsidRPr="00670BFE" w:rsidRDefault="0012786D" w:rsidP="003A24A5">
      <w:pPr>
        <w:pStyle w:val="NumberedList"/>
        <w:numPr>
          <w:ilvl w:val="0"/>
          <w:numId w:val="36"/>
        </w:numPr>
      </w:pPr>
      <w:proofErr w:type="spellStart"/>
      <w:r w:rsidRPr="002908BC">
        <w:t>NetLogo</w:t>
      </w:r>
      <w:proofErr w:type="spellEnd"/>
      <w:r w:rsidRPr="002908BC">
        <w:t xml:space="preserve"> has models and simulations that bridge into countless other disciplines, such as biology, social sciences, </w:t>
      </w:r>
      <w:r w:rsidRPr="00670BFE">
        <w:t xml:space="preserve">ecology, public health, and many more. Discuss with a partner or small group ways that you could leverage </w:t>
      </w:r>
      <w:proofErr w:type="spellStart"/>
      <w:r w:rsidRPr="00670BFE">
        <w:t>NetLogo</w:t>
      </w:r>
      <w:proofErr w:type="spellEnd"/>
      <w:r w:rsidRPr="00670BFE">
        <w:t xml:space="preserve"> to facilitate cross-curriculum collaboration.</w:t>
      </w:r>
    </w:p>
    <w:p w14:paraId="65845B90" w14:textId="77777777" w:rsidR="0012786D" w:rsidRDefault="0012786D" w:rsidP="003A24A5">
      <w:pPr>
        <w:pStyle w:val="NumberedList"/>
      </w:pPr>
      <w:r w:rsidRPr="00670BFE">
        <w:t>Creating a model or simulation</w:t>
      </w:r>
      <w:r w:rsidRPr="002908BC">
        <w:t xml:space="preserve"> requires identifying which elements of the original are to be incorporated in the model. Choose a topic for a model or simulation in </w:t>
      </w:r>
      <w:proofErr w:type="spellStart"/>
      <w:r w:rsidRPr="002908BC">
        <w:t>NetLogo</w:t>
      </w:r>
      <w:proofErr w:type="spellEnd"/>
      <w:r w:rsidRPr="002908BC">
        <w:t xml:space="preserve"> and discuss what details and assumptions would be appropriate to include and which ones would be appropriate to ignore.</w:t>
      </w:r>
    </w:p>
    <w:p w14:paraId="21B981E0" w14:textId="77777777" w:rsidR="0012786D" w:rsidRDefault="0012786D" w:rsidP="009578D2">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626FDB" w:rsidRPr="00CB49D8" w14:paraId="42EE0171" w14:textId="77777777" w:rsidTr="00301D2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2DCA3F60" w14:textId="77777777" w:rsidR="00626FDB" w:rsidRPr="00CB49D8" w:rsidRDefault="00626FDB" w:rsidP="00670BFE">
            <w:pPr>
              <w:pStyle w:val="SubmissionItemTableHeading"/>
            </w:pPr>
            <w:r>
              <w:drawing>
                <wp:anchor distT="0" distB="0" distL="114300" distR="114300" simplePos="0" relativeHeight="251732992" behindDoc="0" locked="0" layoutInCell="1" allowOverlap="1" wp14:anchorId="31014042" wp14:editId="180AF307">
                  <wp:simplePos x="0" y="0"/>
                  <wp:positionH relativeFrom="column">
                    <wp:posOffset>-264795</wp:posOffset>
                  </wp:positionH>
                  <wp:positionV relativeFrom="paragraph">
                    <wp:posOffset>28575</wp:posOffset>
                  </wp:positionV>
                  <wp:extent cx="231105" cy="2381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626FDB" w:rsidRPr="00C6343D" w14:paraId="659F72BA" w14:textId="77777777" w:rsidTr="00301D23">
        <w:trPr>
          <w:trHeight w:val="720"/>
        </w:trPr>
        <w:tc>
          <w:tcPr>
            <w:tcW w:w="9360" w:type="dxa"/>
            <w:tcBorders>
              <w:top w:val="single" w:sz="18" w:space="0" w:color="7B7C7D"/>
              <w:left w:val="nil"/>
              <w:bottom w:val="nil"/>
              <w:right w:val="nil"/>
            </w:tcBorders>
            <w:shd w:val="clear" w:color="auto" w:fill="E2E2E2"/>
            <w:tcMar>
              <w:left w:w="144" w:type="dxa"/>
            </w:tcMar>
          </w:tcPr>
          <w:p w14:paraId="3FBA3566" w14:textId="585A27CC" w:rsidR="00626FDB" w:rsidRPr="00C6343D" w:rsidRDefault="00626FDB" w:rsidP="003A24A5">
            <w:pPr>
              <w:pStyle w:val="TableList"/>
            </w:pPr>
            <w:r w:rsidRPr="00BD3A0B">
              <w:t xml:space="preserve">Write a reflection about the things you learned today. Consider highlighting new things you learned, items you need to consider for implementing this in your classroom, and ideas and suggestions you heard from others. Use the questions in Part </w:t>
            </w:r>
            <w:r>
              <w:t>2</w:t>
            </w:r>
            <w:r w:rsidRPr="00BD3A0B">
              <w:t xml:space="preserve"> of the assignment as prompts,</w:t>
            </w:r>
            <w:r>
              <w:t xml:space="preserve"> but</w:t>
            </w:r>
            <w:r w:rsidRPr="00BD3A0B">
              <w:t xml:space="preserve"> don</w:t>
            </w:r>
            <w:r w:rsidR="00670BFE">
              <w:t>’</w:t>
            </w:r>
            <w:r w:rsidRPr="00BD3A0B">
              <w:t>t feel limited or constrained by just those questions.</w:t>
            </w:r>
          </w:p>
        </w:tc>
      </w:tr>
    </w:tbl>
    <w:p w14:paraId="64B82AB1" w14:textId="77777777" w:rsidR="0012786D" w:rsidRDefault="0012786D" w:rsidP="009578D2">
      <w:pPr>
        <w:pStyle w:val="SmallLineSpacewoText"/>
      </w:pPr>
    </w:p>
    <w:p w14:paraId="084AAA9C" w14:textId="77777777" w:rsidR="0012786D" w:rsidRDefault="0012786D" w:rsidP="009578D2">
      <w:pPr>
        <w:pStyle w:val="SmallLineSpacewoText"/>
        <w:rPr>
          <w:b/>
        </w:rPr>
      </w:pPr>
      <w:r w:rsidRPr="009578D2">
        <w:rPr>
          <w:b/>
        </w:rPr>
        <w:t xml:space="preserve">Trademark </w:t>
      </w:r>
      <w:proofErr w:type="gramStart"/>
      <w:r w:rsidRPr="009578D2">
        <w:rPr>
          <w:b/>
        </w:rPr>
        <w:t>Attribution</w:t>
      </w:r>
      <w:r>
        <w:t xml:space="preserve"> </w:t>
      </w:r>
      <w:r w:rsidR="009578D2">
        <w:t xml:space="preserve"> </w:t>
      </w:r>
      <w:r>
        <w:t>PLTW</w:t>
      </w:r>
      <w:proofErr w:type="gramEnd"/>
      <w:r>
        <w:t>, Project Lead The Way, and the PLTW logo are registered trademarks of Project Lead The Way, Inc. All other brand names, product names, or trademarks belong to their respective holders.</w:t>
      </w:r>
    </w:p>
    <w:p w14:paraId="337FE223" w14:textId="77777777" w:rsidR="0012786D" w:rsidRPr="00DA0AAE" w:rsidRDefault="0012786D" w:rsidP="009578D2">
      <w:pPr>
        <w:pStyle w:val="SmallLineSpacewoText"/>
      </w:pPr>
    </w:p>
    <w:sectPr w:rsidR="0012786D" w:rsidRPr="00DA0AAE" w:rsidSect="00B24310">
      <w:footerReference w:type="default" r:id="rId10"/>
      <w:headerReference w:type="first" r:id="rId11"/>
      <w:footerReference w:type="first" r:id="rId12"/>
      <w:pgSz w:w="12240" w:h="15840" w:code="1"/>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62DD6" w14:textId="77777777" w:rsidR="00B125F8" w:rsidRDefault="00B125F8" w:rsidP="0082739A">
      <w:r>
        <w:separator/>
      </w:r>
    </w:p>
    <w:p w14:paraId="68792FAD" w14:textId="77777777" w:rsidR="00B125F8" w:rsidRDefault="00B125F8"/>
    <w:p w14:paraId="0C26DDE3" w14:textId="77777777" w:rsidR="00B125F8" w:rsidRDefault="00B125F8" w:rsidP="009103D2"/>
    <w:p w14:paraId="4A1AFF5E" w14:textId="77777777" w:rsidR="00B125F8" w:rsidRDefault="00B125F8" w:rsidP="000979AC"/>
    <w:p w14:paraId="08C391F1" w14:textId="77777777" w:rsidR="00B125F8" w:rsidRDefault="00B125F8" w:rsidP="000979AC"/>
    <w:p w14:paraId="51C28764" w14:textId="77777777" w:rsidR="00B125F8" w:rsidRDefault="00B125F8" w:rsidP="00037FBA"/>
    <w:p w14:paraId="2ED0F40D" w14:textId="77777777" w:rsidR="00B125F8" w:rsidRDefault="00B125F8" w:rsidP="007031CF"/>
    <w:p w14:paraId="212F5FB4" w14:textId="77777777" w:rsidR="00B125F8" w:rsidRDefault="00B125F8"/>
    <w:p w14:paraId="31775315" w14:textId="77777777" w:rsidR="00B125F8" w:rsidRDefault="00B125F8"/>
  </w:endnote>
  <w:endnote w:type="continuationSeparator" w:id="0">
    <w:p w14:paraId="2CA870CB" w14:textId="77777777" w:rsidR="00B125F8" w:rsidRDefault="00B125F8" w:rsidP="0082739A">
      <w:r>
        <w:continuationSeparator/>
      </w:r>
    </w:p>
    <w:p w14:paraId="54FBDA3C" w14:textId="77777777" w:rsidR="00B125F8" w:rsidRDefault="00B125F8"/>
    <w:p w14:paraId="5CF01C5E" w14:textId="77777777" w:rsidR="00B125F8" w:rsidRDefault="00B125F8" w:rsidP="009103D2"/>
    <w:p w14:paraId="027D238F" w14:textId="77777777" w:rsidR="00B125F8" w:rsidRDefault="00B125F8" w:rsidP="000979AC"/>
    <w:p w14:paraId="15C9DD86" w14:textId="77777777" w:rsidR="00B125F8" w:rsidRDefault="00B125F8" w:rsidP="000979AC"/>
    <w:p w14:paraId="7C441679" w14:textId="77777777" w:rsidR="00B125F8" w:rsidRDefault="00B125F8" w:rsidP="00037FBA"/>
    <w:p w14:paraId="5B1F2B06" w14:textId="77777777" w:rsidR="00B125F8" w:rsidRDefault="00B125F8" w:rsidP="007031CF"/>
    <w:p w14:paraId="55C263D0" w14:textId="77777777" w:rsidR="00B125F8" w:rsidRDefault="00B125F8"/>
    <w:p w14:paraId="1D7C0C37" w14:textId="77777777" w:rsidR="00B125F8" w:rsidRDefault="00B125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502517"/>
      <w:docPartObj>
        <w:docPartGallery w:val="Page Numbers (Bottom of Page)"/>
        <w:docPartUnique/>
      </w:docPartObj>
    </w:sdtPr>
    <w:sdtEndPr/>
    <w:sdtContent>
      <w:p w14:paraId="427D1B5A" w14:textId="0E05FD74" w:rsidR="00F37DD8" w:rsidRPr="007031CF" w:rsidRDefault="00F37DD8" w:rsidP="00815131">
        <w:pPr>
          <w:pStyle w:val="PageFooter"/>
        </w:pPr>
        <w:r w:rsidRPr="00F37DD8">
          <w:rPr>
            <w:noProof/>
          </w:rPr>
          <w:drawing>
            <wp:anchor distT="0" distB="0" distL="114300" distR="114300" simplePos="0" relativeHeight="251658240" behindDoc="1" locked="0" layoutInCell="1" allowOverlap="1" wp14:anchorId="660A6F90" wp14:editId="3966C1E7">
              <wp:simplePos x="0" y="0"/>
              <wp:positionH relativeFrom="page">
                <wp:posOffset>0</wp:posOffset>
              </wp:positionH>
              <wp:positionV relativeFrom="paragraph">
                <wp:posOffset>-64770</wp:posOffset>
              </wp:positionV>
              <wp:extent cx="7782404" cy="380365"/>
              <wp:effectExtent l="0" t="0" r="952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3A24A5">
          <w:rPr>
            <w:noProof/>
          </w:rPr>
          <w:t>3</w:t>
        </w:r>
        <w:r w:rsidRPr="007031CF">
          <w:fldChar w:fldCharType="end"/>
        </w:r>
      </w:p>
      <w:p w14:paraId="548F15A6" w14:textId="15B5A424" w:rsidR="00290780" w:rsidRDefault="00F37DD8" w:rsidP="00815131">
        <w:pPr>
          <w:pStyle w:val="PageFooter"/>
        </w:pPr>
        <w:r w:rsidRPr="007031CF">
          <w:t xml:space="preserve">© </w:t>
        </w:r>
        <w:r w:rsidR="00626FDB">
          <w:t>2018</w:t>
        </w:r>
        <w:r w:rsidRPr="007031CF">
          <w:t xml:space="preserve"> Project Lead The Way</w:t>
        </w:r>
        <w:r w:rsidR="00217853">
          <w:t>, Inc.</w:t>
        </w:r>
      </w:p>
    </w:sdtContent>
  </w:sdt>
  <w:p w14:paraId="103E65DD" w14:textId="77777777" w:rsidR="00532F39" w:rsidRDefault="00532F39" w:rsidP="003A24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914488"/>
      <w:docPartObj>
        <w:docPartGallery w:val="Page Numbers (Bottom of Page)"/>
        <w:docPartUnique/>
      </w:docPartObj>
    </w:sdtPr>
    <w:sdtEndPr/>
    <w:sdtContent>
      <w:p w14:paraId="710EBED6" w14:textId="2457CE1A" w:rsidR="001F74A4" w:rsidRPr="007031CF" w:rsidRDefault="001F74A4" w:rsidP="00683974">
        <w:pPr>
          <w:pStyle w:val="PageFooter"/>
        </w:pPr>
        <w:r w:rsidRPr="00F37DD8">
          <w:rPr>
            <w:noProof/>
          </w:rPr>
          <w:drawing>
            <wp:anchor distT="0" distB="0" distL="114300" distR="114300" simplePos="0" relativeHeight="251662336" behindDoc="1" locked="0" layoutInCell="1" allowOverlap="1" wp14:anchorId="64359B63" wp14:editId="77971A60">
              <wp:simplePos x="0" y="0"/>
              <wp:positionH relativeFrom="page">
                <wp:posOffset>0</wp:posOffset>
              </wp:positionH>
              <wp:positionV relativeFrom="paragraph">
                <wp:posOffset>-64770</wp:posOffset>
              </wp:positionV>
              <wp:extent cx="7782404" cy="380365"/>
              <wp:effectExtent l="0" t="0" r="952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3A24A5">
          <w:rPr>
            <w:noProof/>
          </w:rPr>
          <w:t>1</w:t>
        </w:r>
        <w:r w:rsidRPr="007031CF">
          <w:fldChar w:fldCharType="end"/>
        </w:r>
      </w:p>
      <w:p w14:paraId="5DBBFAB9" w14:textId="4AB3183E" w:rsidR="00290780" w:rsidRDefault="001F74A4" w:rsidP="00683974">
        <w:pPr>
          <w:pStyle w:val="PageFooter"/>
        </w:pPr>
        <w:r w:rsidRPr="00F727EA">
          <w:t xml:space="preserve">© </w:t>
        </w:r>
        <w:r w:rsidR="00626FDB">
          <w:t>2018</w:t>
        </w:r>
        <w:r w:rsidRPr="00F727EA">
          <w:t xml:space="preserve"> Project Lead The Way</w:t>
        </w:r>
        <w:r w:rsidR="00217853">
          <w:t>, Inc.</w:t>
        </w:r>
      </w:p>
    </w:sdtContent>
  </w:sdt>
  <w:p w14:paraId="0F8E631A" w14:textId="77777777" w:rsidR="00532F39" w:rsidRDefault="00532F39" w:rsidP="003A2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9E42D" w14:textId="77777777" w:rsidR="00B125F8" w:rsidRDefault="00B125F8" w:rsidP="0082739A">
      <w:r>
        <w:separator/>
      </w:r>
    </w:p>
    <w:p w14:paraId="43A35F86" w14:textId="77777777" w:rsidR="00B125F8" w:rsidRDefault="00B125F8"/>
    <w:p w14:paraId="6D9474F7" w14:textId="77777777" w:rsidR="00B125F8" w:rsidRDefault="00B125F8" w:rsidP="009103D2"/>
    <w:p w14:paraId="73580709" w14:textId="77777777" w:rsidR="00B125F8" w:rsidRDefault="00B125F8" w:rsidP="000979AC"/>
    <w:p w14:paraId="1312E646" w14:textId="77777777" w:rsidR="00B125F8" w:rsidRDefault="00B125F8" w:rsidP="000979AC"/>
    <w:p w14:paraId="5718C499" w14:textId="77777777" w:rsidR="00B125F8" w:rsidRDefault="00B125F8" w:rsidP="00037FBA"/>
    <w:p w14:paraId="6C3B121F" w14:textId="77777777" w:rsidR="00B125F8" w:rsidRDefault="00B125F8" w:rsidP="007031CF"/>
    <w:p w14:paraId="313328B9" w14:textId="77777777" w:rsidR="00B125F8" w:rsidRDefault="00B125F8"/>
    <w:p w14:paraId="12AE059F" w14:textId="77777777" w:rsidR="00B125F8" w:rsidRDefault="00B125F8"/>
  </w:footnote>
  <w:footnote w:type="continuationSeparator" w:id="0">
    <w:p w14:paraId="41C95891" w14:textId="77777777" w:rsidR="00B125F8" w:rsidRDefault="00B125F8" w:rsidP="0082739A">
      <w:r>
        <w:continuationSeparator/>
      </w:r>
    </w:p>
    <w:p w14:paraId="645788D7" w14:textId="77777777" w:rsidR="00B125F8" w:rsidRDefault="00B125F8"/>
    <w:p w14:paraId="0D299BF7" w14:textId="77777777" w:rsidR="00B125F8" w:rsidRDefault="00B125F8" w:rsidP="009103D2"/>
    <w:p w14:paraId="10510FE0" w14:textId="77777777" w:rsidR="00B125F8" w:rsidRDefault="00B125F8" w:rsidP="000979AC"/>
    <w:p w14:paraId="10DAC03F" w14:textId="77777777" w:rsidR="00B125F8" w:rsidRDefault="00B125F8" w:rsidP="000979AC"/>
    <w:p w14:paraId="330DE962" w14:textId="77777777" w:rsidR="00B125F8" w:rsidRDefault="00B125F8" w:rsidP="00037FBA"/>
    <w:p w14:paraId="37BF2CCB" w14:textId="77777777" w:rsidR="00B125F8" w:rsidRDefault="00B125F8" w:rsidP="007031CF"/>
    <w:p w14:paraId="3C263991" w14:textId="77777777" w:rsidR="00B125F8" w:rsidRDefault="00B125F8"/>
    <w:p w14:paraId="217B5701" w14:textId="77777777" w:rsidR="00B125F8" w:rsidRDefault="00B125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49449" w14:textId="77777777" w:rsidR="00C15E11" w:rsidRDefault="00C15E11">
    <w:pPr>
      <w:pStyle w:val="Header"/>
      <w:framePr w:wrap="around"/>
    </w:pPr>
    <w:r w:rsidRPr="003F7A0D">
      <w:rPr>
        <w:noProof/>
      </w:rPr>
      <w:drawing>
        <wp:anchor distT="0" distB="0" distL="114300" distR="114300" simplePos="0" relativeHeight="251660288" behindDoc="1" locked="0" layoutInCell="1" allowOverlap="1" wp14:anchorId="3629858C" wp14:editId="71F52266">
          <wp:simplePos x="0" y="0"/>
          <wp:positionH relativeFrom="column">
            <wp:posOffset>2305050</wp:posOffset>
          </wp:positionH>
          <wp:positionV relativeFrom="paragraph">
            <wp:posOffset>-2695575</wp:posOffset>
          </wp:positionV>
          <wp:extent cx="6237604" cy="72055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ckgroundAtom.png"/>
                  <pic:cNvPicPr/>
                </pic:nvPicPr>
                <pic:blipFill>
                  <a:blip r:embed="rId1">
                    <a:extLst>
                      <a:ext uri="{28A0092B-C50C-407E-A947-70E740481C1C}">
                        <a14:useLocalDpi xmlns:a14="http://schemas.microsoft.com/office/drawing/2010/main" val="0"/>
                      </a:ext>
                    </a:extLst>
                  </a:blip>
                  <a:stretch>
                    <a:fillRect/>
                  </a:stretch>
                </pic:blipFill>
                <pic:spPr>
                  <a:xfrm>
                    <a:off x="0" y="0"/>
                    <a:ext cx="6237604" cy="7205509"/>
                  </a:xfrm>
                  <a:prstGeom prst="rect">
                    <a:avLst/>
                  </a:prstGeom>
                </pic:spPr>
              </pic:pic>
            </a:graphicData>
          </a:graphic>
          <wp14:sizeRelH relativeFrom="margin">
            <wp14:pctWidth>0</wp14:pctWidth>
          </wp14:sizeRelH>
          <wp14:sizeRelV relativeFrom="margin">
            <wp14:pctHeight>0</wp14:pctHeight>
          </wp14:sizeRelV>
        </wp:anchor>
      </w:drawing>
    </w:r>
  </w:p>
  <w:p w14:paraId="11B9B852" w14:textId="77777777" w:rsidR="00290780" w:rsidRDefault="00290780"/>
  <w:p w14:paraId="1CE0E8C0" w14:textId="77777777" w:rsidR="00532F39" w:rsidRDefault="00532F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F2077"/>
    <w:multiLevelType w:val="hybridMultilevel"/>
    <w:tmpl w:val="45BCB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E2F41"/>
    <w:multiLevelType w:val="hybridMultilevel"/>
    <w:tmpl w:val="A32C5670"/>
    <w:lvl w:ilvl="0" w:tplc="666EE9A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0424E"/>
    <w:multiLevelType w:val="hybridMultilevel"/>
    <w:tmpl w:val="896446F8"/>
    <w:lvl w:ilvl="0" w:tplc="FE8CDA0E">
      <w:start w:val="1"/>
      <w:numFmt w:val="decimal"/>
      <w:pStyle w:val="TableList"/>
      <w:lvlText w:val="%1."/>
      <w:lvlJc w:val="left"/>
      <w:pPr>
        <w:ind w:left="936" w:hanging="360"/>
      </w:pPr>
      <w:rPr>
        <w:rFonts w:ascii="Arial" w:hAnsi="Arial" w:hint="default"/>
        <w:b w:val="0"/>
        <w:i w:val="0"/>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8706267"/>
    <w:multiLevelType w:val="hybridMultilevel"/>
    <w:tmpl w:val="89AE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83EF7"/>
    <w:multiLevelType w:val="multilevel"/>
    <w:tmpl w:val="241A59E0"/>
    <w:lvl w:ilvl="0">
      <w:start w:val="1"/>
      <w:numFmt w:val="bullet"/>
      <w:pStyle w:val="TableBullet1"/>
      <w:lvlText w:val=""/>
      <w:lvlJc w:val="left"/>
      <w:pPr>
        <w:ind w:left="605"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A3DEE"/>
    <w:multiLevelType w:val="hybridMultilevel"/>
    <w:tmpl w:val="DB6C3E66"/>
    <w:lvl w:ilvl="0" w:tplc="0409000F">
      <w:start w:val="1"/>
      <w:numFmt w:val="decimal"/>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962F8"/>
    <w:multiLevelType w:val="hybridMultilevel"/>
    <w:tmpl w:val="F9E8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52396"/>
    <w:multiLevelType w:val="hybridMultilevel"/>
    <w:tmpl w:val="BFCA3CC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F68D6"/>
    <w:multiLevelType w:val="hybridMultilevel"/>
    <w:tmpl w:val="3B7A1D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536CC6"/>
    <w:multiLevelType w:val="hybridMultilevel"/>
    <w:tmpl w:val="DD4A1596"/>
    <w:lvl w:ilvl="0" w:tplc="2DA0DA80">
      <w:start w:val="1"/>
      <w:numFmt w:val="bullet"/>
      <w:pStyle w:val="Bulleted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32BEC"/>
    <w:multiLevelType w:val="hybridMultilevel"/>
    <w:tmpl w:val="6F32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70B09"/>
    <w:multiLevelType w:val="hybridMultilevel"/>
    <w:tmpl w:val="DB6C3E66"/>
    <w:lvl w:ilvl="0" w:tplc="0409000F">
      <w:start w:val="1"/>
      <w:numFmt w:val="decimal"/>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E0DB8"/>
    <w:multiLevelType w:val="hybridMultilevel"/>
    <w:tmpl w:val="19F8C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E0696"/>
    <w:multiLevelType w:val="hybridMultilevel"/>
    <w:tmpl w:val="D632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B025A"/>
    <w:multiLevelType w:val="hybridMultilevel"/>
    <w:tmpl w:val="C490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66282"/>
    <w:multiLevelType w:val="hybridMultilevel"/>
    <w:tmpl w:val="67BC083C"/>
    <w:lvl w:ilvl="0" w:tplc="3E3269DE">
      <w:start w:val="1"/>
      <w:numFmt w:val="decimal"/>
      <w:pStyle w:val="Question"/>
      <w:lvlText w:val="%1."/>
      <w:lvlJc w:val="left"/>
      <w:pPr>
        <w:ind w:left="720" w:hanging="360"/>
      </w:pPr>
      <w:rPr>
        <w:rFonts w:ascii="Arial" w:hAnsi="Arial"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D9352A"/>
    <w:multiLevelType w:val="hybridMultilevel"/>
    <w:tmpl w:val="80BEA2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0B91265"/>
    <w:multiLevelType w:val="hybridMultilevel"/>
    <w:tmpl w:val="AB0E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52AA7"/>
    <w:multiLevelType w:val="hybridMultilevel"/>
    <w:tmpl w:val="DB6C3E66"/>
    <w:lvl w:ilvl="0" w:tplc="0409000F">
      <w:start w:val="1"/>
      <w:numFmt w:val="decimal"/>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26DB9"/>
    <w:multiLevelType w:val="hybridMultilevel"/>
    <w:tmpl w:val="2AAE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B48D8"/>
    <w:multiLevelType w:val="hybridMultilevel"/>
    <w:tmpl w:val="CFD826A8"/>
    <w:lvl w:ilvl="0" w:tplc="3FDA1FCC">
      <w:start w:val="1"/>
      <w:numFmt w:val="bullet"/>
      <w:pStyle w:val="TableBullet2"/>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69941FB9"/>
    <w:multiLevelType w:val="hybridMultilevel"/>
    <w:tmpl w:val="5B86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307DF"/>
    <w:multiLevelType w:val="hybridMultilevel"/>
    <w:tmpl w:val="A7BA0352"/>
    <w:lvl w:ilvl="0" w:tplc="04090001">
      <w:start w:val="1"/>
      <w:numFmt w:val="bullet"/>
      <w:lvlText w:val=""/>
      <w:lvlJc w:val="left"/>
      <w:pPr>
        <w:ind w:left="720" w:hanging="360"/>
      </w:pPr>
      <w:rPr>
        <w:rFonts w:ascii="Symbol" w:hAnsi="Symbol" w:hint="default"/>
      </w:rPr>
    </w:lvl>
    <w:lvl w:ilvl="1" w:tplc="BC2C5AD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45B7A"/>
    <w:multiLevelType w:val="hybridMultilevel"/>
    <w:tmpl w:val="322AC7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CB1141"/>
    <w:multiLevelType w:val="hybridMultilevel"/>
    <w:tmpl w:val="B6D69D56"/>
    <w:lvl w:ilvl="0" w:tplc="1E42223E">
      <w:start w:val="1"/>
      <w:numFmt w:val="decimal"/>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CC7FE6"/>
    <w:multiLevelType w:val="hybridMultilevel"/>
    <w:tmpl w:val="84F2DD88"/>
    <w:lvl w:ilvl="0" w:tplc="4B52F52E">
      <w:start w:val="1"/>
      <w:numFmt w:val="decimal"/>
      <w:pStyle w:val="NumberedList"/>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4E11B7"/>
    <w:multiLevelType w:val="hybridMultilevel"/>
    <w:tmpl w:val="A5BC92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9F5BB5"/>
    <w:multiLevelType w:val="hybridMultilevel"/>
    <w:tmpl w:val="E634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101A63"/>
    <w:multiLevelType w:val="hybridMultilevel"/>
    <w:tmpl w:val="FBEC59F4"/>
    <w:lvl w:ilvl="0" w:tplc="666EE9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7"/>
  </w:num>
  <w:num w:numId="4">
    <w:abstractNumId w:val="19"/>
  </w:num>
  <w:num w:numId="5">
    <w:abstractNumId w:val="21"/>
  </w:num>
  <w:num w:numId="6">
    <w:abstractNumId w:val="3"/>
  </w:num>
  <w:num w:numId="7">
    <w:abstractNumId w:val="6"/>
  </w:num>
  <w:num w:numId="8">
    <w:abstractNumId w:val="0"/>
  </w:num>
  <w:num w:numId="9">
    <w:abstractNumId w:val="23"/>
  </w:num>
  <w:num w:numId="10">
    <w:abstractNumId w:val="12"/>
  </w:num>
  <w:num w:numId="11">
    <w:abstractNumId w:val="13"/>
  </w:num>
  <w:num w:numId="12">
    <w:abstractNumId w:val="7"/>
  </w:num>
  <w:num w:numId="13">
    <w:abstractNumId w:val="26"/>
  </w:num>
  <w:num w:numId="14">
    <w:abstractNumId w:val="10"/>
  </w:num>
  <w:num w:numId="15">
    <w:abstractNumId w:val="14"/>
  </w:num>
  <w:num w:numId="16">
    <w:abstractNumId w:val="1"/>
  </w:num>
  <w:num w:numId="17">
    <w:abstractNumId w:val="8"/>
  </w:num>
  <w:num w:numId="18">
    <w:abstractNumId w:val="16"/>
  </w:num>
  <w:num w:numId="19">
    <w:abstractNumId w:val="28"/>
  </w:num>
  <w:num w:numId="20">
    <w:abstractNumId w:val="5"/>
  </w:num>
  <w:num w:numId="21">
    <w:abstractNumId w:val="18"/>
  </w:num>
  <w:num w:numId="22">
    <w:abstractNumId w:val="11"/>
  </w:num>
  <w:num w:numId="23">
    <w:abstractNumId w:val="24"/>
  </w:num>
  <w:num w:numId="24">
    <w:abstractNumId w:val="4"/>
  </w:num>
  <w:num w:numId="25">
    <w:abstractNumId w:val="22"/>
  </w:num>
  <w:num w:numId="26">
    <w:abstractNumId w:val="25"/>
  </w:num>
  <w:num w:numId="27">
    <w:abstractNumId w:val="25"/>
    <w:lvlOverride w:ilvl="0">
      <w:startOverride w:val="1"/>
    </w:lvlOverride>
  </w:num>
  <w:num w:numId="28">
    <w:abstractNumId w:val="2"/>
  </w:num>
  <w:num w:numId="29">
    <w:abstractNumId w:val="2"/>
    <w:lvlOverride w:ilvl="0">
      <w:startOverride w:val="1"/>
    </w:lvlOverride>
  </w:num>
  <w:num w:numId="30">
    <w:abstractNumId w:val="15"/>
  </w:num>
  <w:num w:numId="31">
    <w:abstractNumId w:val="25"/>
    <w:lvlOverride w:ilvl="0">
      <w:startOverride w:val="1"/>
    </w:lvlOverride>
  </w:num>
  <w:num w:numId="32">
    <w:abstractNumId w:val="25"/>
    <w:lvlOverride w:ilvl="0">
      <w:startOverride w:val="1"/>
    </w:lvlOverride>
  </w:num>
  <w:num w:numId="33">
    <w:abstractNumId w:val="20"/>
  </w:num>
  <w:num w:numId="34">
    <w:abstractNumId w:val="2"/>
    <w:lvlOverride w:ilvl="0">
      <w:startOverride w:val="1"/>
    </w:lvlOverride>
  </w:num>
  <w:num w:numId="35">
    <w:abstractNumId w:val="9"/>
  </w:num>
  <w:num w:numId="36">
    <w:abstractNumId w:val="25"/>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4D"/>
    <w:rsid w:val="0000442D"/>
    <w:rsid w:val="00005E59"/>
    <w:rsid w:val="000239E7"/>
    <w:rsid w:val="000369E5"/>
    <w:rsid w:val="00037FBA"/>
    <w:rsid w:val="00050B4B"/>
    <w:rsid w:val="00051086"/>
    <w:rsid w:val="00061B5D"/>
    <w:rsid w:val="000755A4"/>
    <w:rsid w:val="000979AC"/>
    <w:rsid w:val="000B11DB"/>
    <w:rsid w:val="000B3DA8"/>
    <w:rsid w:val="000B48F1"/>
    <w:rsid w:val="000E62BA"/>
    <w:rsid w:val="000E6B85"/>
    <w:rsid w:val="000F105F"/>
    <w:rsid w:val="000F4FEC"/>
    <w:rsid w:val="000F6037"/>
    <w:rsid w:val="00101B78"/>
    <w:rsid w:val="0010291B"/>
    <w:rsid w:val="00102C07"/>
    <w:rsid w:val="00102EB7"/>
    <w:rsid w:val="00123A66"/>
    <w:rsid w:val="0012786D"/>
    <w:rsid w:val="0014466E"/>
    <w:rsid w:val="001536B5"/>
    <w:rsid w:val="00161844"/>
    <w:rsid w:val="00164F05"/>
    <w:rsid w:val="00164FE0"/>
    <w:rsid w:val="00166893"/>
    <w:rsid w:val="00194191"/>
    <w:rsid w:val="00194A6F"/>
    <w:rsid w:val="001C1229"/>
    <w:rsid w:val="001C15EC"/>
    <w:rsid w:val="001C5BD9"/>
    <w:rsid w:val="001C6C31"/>
    <w:rsid w:val="001C72B1"/>
    <w:rsid w:val="001C72C1"/>
    <w:rsid w:val="001D58C6"/>
    <w:rsid w:val="001D65BD"/>
    <w:rsid w:val="001E3784"/>
    <w:rsid w:val="001E6DD3"/>
    <w:rsid w:val="001F1922"/>
    <w:rsid w:val="001F74A4"/>
    <w:rsid w:val="001F766B"/>
    <w:rsid w:val="00201012"/>
    <w:rsid w:val="00217853"/>
    <w:rsid w:val="00217E30"/>
    <w:rsid w:val="00227917"/>
    <w:rsid w:val="00240AD8"/>
    <w:rsid w:val="00257E93"/>
    <w:rsid w:val="00282C88"/>
    <w:rsid w:val="00290780"/>
    <w:rsid w:val="00293997"/>
    <w:rsid w:val="0029704A"/>
    <w:rsid w:val="002B019D"/>
    <w:rsid w:val="002F6FDE"/>
    <w:rsid w:val="00300532"/>
    <w:rsid w:val="00314959"/>
    <w:rsid w:val="00341DA2"/>
    <w:rsid w:val="00346CA8"/>
    <w:rsid w:val="003558CB"/>
    <w:rsid w:val="00361613"/>
    <w:rsid w:val="00363756"/>
    <w:rsid w:val="0038138E"/>
    <w:rsid w:val="003838AB"/>
    <w:rsid w:val="00395114"/>
    <w:rsid w:val="00395D54"/>
    <w:rsid w:val="00397DED"/>
    <w:rsid w:val="003A129A"/>
    <w:rsid w:val="003A23C7"/>
    <w:rsid w:val="003A24A5"/>
    <w:rsid w:val="003A2ACF"/>
    <w:rsid w:val="003A2B0E"/>
    <w:rsid w:val="003A508E"/>
    <w:rsid w:val="003D7E6B"/>
    <w:rsid w:val="003F7A0D"/>
    <w:rsid w:val="004169EE"/>
    <w:rsid w:val="0042030F"/>
    <w:rsid w:val="00425E5B"/>
    <w:rsid w:val="00427CE9"/>
    <w:rsid w:val="00431666"/>
    <w:rsid w:val="00434D76"/>
    <w:rsid w:val="0043780E"/>
    <w:rsid w:val="0044489C"/>
    <w:rsid w:val="0047303E"/>
    <w:rsid w:val="004A030D"/>
    <w:rsid w:val="004B3BFA"/>
    <w:rsid w:val="004B70EB"/>
    <w:rsid w:val="004C0046"/>
    <w:rsid w:val="004C4869"/>
    <w:rsid w:val="004C6DB6"/>
    <w:rsid w:val="00501E8D"/>
    <w:rsid w:val="0051301E"/>
    <w:rsid w:val="005131A4"/>
    <w:rsid w:val="00521C6A"/>
    <w:rsid w:val="00527805"/>
    <w:rsid w:val="00532F39"/>
    <w:rsid w:val="00541894"/>
    <w:rsid w:val="00567342"/>
    <w:rsid w:val="00567997"/>
    <w:rsid w:val="00574726"/>
    <w:rsid w:val="00594EE2"/>
    <w:rsid w:val="00596157"/>
    <w:rsid w:val="005B1F1B"/>
    <w:rsid w:val="005B595D"/>
    <w:rsid w:val="005D56A8"/>
    <w:rsid w:val="005D6DB5"/>
    <w:rsid w:val="005F794F"/>
    <w:rsid w:val="00602E71"/>
    <w:rsid w:val="00607C6C"/>
    <w:rsid w:val="00617BCB"/>
    <w:rsid w:val="00624944"/>
    <w:rsid w:val="00626FDB"/>
    <w:rsid w:val="00631175"/>
    <w:rsid w:val="00641E1C"/>
    <w:rsid w:val="00642F33"/>
    <w:rsid w:val="0064343F"/>
    <w:rsid w:val="006671ED"/>
    <w:rsid w:val="00670BFE"/>
    <w:rsid w:val="00670C1F"/>
    <w:rsid w:val="00683974"/>
    <w:rsid w:val="006B7EE5"/>
    <w:rsid w:val="006C4517"/>
    <w:rsid w:val="006E616E"/>
    <w:rsid w:val="006E7F89"/>
    <w:rsid w:val="007031CF"/>
    <w:rsid w:val="00715429"/>
    <w:rsid w:val="00715881"/>
    <w:rsid w:val="00722215"/>
    <w:rsid w:val="00731E71"/>
    <w:rsid w:val="007345EE"/>
    <w:rsid w:val="0076391A"/>
    <w:rsid w:val="00781172"/>
    <w:rsid w:val="0078234E"/>
    <w:rsid w:val="00786687"/>
    <w:rsid w:val="00790F45"/>
    <w:rsid w:val="007A5859"/>
    <w:rsid w:val="007B5A87"/>
    <w:rsid w:val="007D6551"/>
    <w:rsid w:val="007E2994"/>
    <w:rsid w:val="007E5627"/>
    <w:rsid w:val="007F279D"/>
    <w:rsid w:val="00802DA5"/>
    <w:rsid w:val="00806B35"/>
    <w:rsid w:val="00813347"/>
    <w:rsid w:val="00815131"/>
    <w:rsid w:val="0081634D"/>
    <w:rsid w:val="00827011"/>
    <w:rsid w:val="0082739A"/>
    <w:rsid w:val="00830014"/>
    <w:rsid w:val="00855309"/>
    <w:rsid w:val="008710FF"/>
    <w:rsid w:val="00873A33"/>
    <w:rsid w:val="00881ACE"/>
    <w:rsid w:val="00881B5F"/>
    <w:rsid w:val="008940D8"/>
    <w:rsid w:val="008C3F32"/>
    <w:rsid w:val="008C4306"/>
    <w:rsid w:val="008E1895"/>
    <w:rsid w:val="008E25D6"/>
    <w:rsid w:val="008E579E"/>
    <w:rsid w:val="008F1601"/>
    <w:rsid w:val="008F21B1"/>
    <w:rsid w:val="009103D2"/>
    <w:rsid w:val="0091678B"/>
    <w:rsid w:val="00921940"/>
    <w:rsid w:val="00936215"/>
    <w:rsid w:val="00941FA7"/>
    <w:rsid w:val="009439CB"/>
    <w:rsid w:val="009458DC"/>
    <w:rsid w:val="009578D2"/>
    <w:rsid w:val="0096638F"/>
    <w:rsid w:val="00970D4F"/>
    <w:rsid w:val="009814DC"/>
    <w:rsid w:val="0098222A"/>
    <w:rsid w:val="009874C9"/>
    <w:rsid w:val="00993946"/>
    <w:rsid w:val="009A0075"/>
    <w:rsid w:val="009B16E4"/>
    <w:rsid w:val="009B5894"/>
    <w:rsid w:val="009C05CE"/>
    <w:rsid w:val="009E4E26"/>
    <w:rsid w:val="009F0C3C"/>
    <w:rsid w:val="009F6E4E"/>
    <w:rsid w:val="00A019AA"/>
    <w:rsid w:val="00A15393"/>
    <w:rsid w:val="00A327B4"/>
    <w:rsid w:val="00A3368C"/>
    <w:rsid w:val="00A36A6A"/>
    <w:rsid w:val="00A4271E"/>
    <w:rsid w:val="00A63711"/>
    <w:rsid w:val="00A74355"/>
    <w:rsid w:val="00A77E4D"/>
    <w:rsid w:val="00A95FF1"/>
    <w:rsid w:val="00A96168"/>
    <w:rsid w:val="00A963F5"/>
    <w:rsid w:val="00A97EC3"/>
    <w:rsid w:val="00AA42C5"/>
    <w:rsid w:val="00AB09A6"/>
    <w:rsid w:val="00AB5995"/>
    <w:rsid w:val="00AB618D"/>
    <w:rsid w:val="00AB6AAC"/>
    <w:rsid w:val="00AD543E"/>
    <w:rsid w:val="00AE1B90"/>
    <w:rsid w:val="00AE7416"/>
    <w:rsid w:val="00AF74FA"/>
    <w:rsid w:val="00B02D18"/>
    <w:rsid w:val="00B07DCB"/>
    <w:rsid w:val="00B125F8"/>
    <w:rsid w:val="00B225BE"/>
    <w:rsid w:val="00B24310"/>
    <w:rsid w:val="00B26A08"/>
    <w:rsid w:val="00B273F6"/>
    <w:rsid w:val="00B4389E"/>
    <w:rsid w:val="00B62DAC"/>
    <w:rsid w:val="00B66C9D"/>
    <w:rsid w:val="00B712E0"/>
    <w:rsid w:val="00B76EDC"/>
    <w:rsid w:val="00B813EB"/>
    <w:rsid w:val="00B94CDC"/>
    <w:rsid w:val="00BA150B"/>
    <w:rsid w:val="00BA2EDF"/>
    <w:rsid w:val="00BA6A99"/>
    <w:rsid w:val="00BD0BE1"/>
    <w:rsid w:val="00BF33A4"/>
    <w:rsid w:val="00C10A3B"/>
    <w:rsid w:val="00C10BC1"/>
    <w:rsid w:val="00C15E11"/>
    <w:rsid w:val="00C31C8A"/>
    <w:rsid w:val="00C343DB"/>
    <w:rsid w:val="00C5529C"/>
    <w:rsid w:val="00C56A62"/>
    <w:rsid w:val="00C61041"/>
    <w:rsid w:val="00C8700B"/>
    <w:rsid w:val="00CA25EA"/>
    <w:rsid w:val="00CA286E"/>
    <w:rsid w:val="00CB49D8"/>
    <w:rsid w:val="00CF41C1"/>
    <w:rsid w:val="00D06BBB"/>
    <w:rsid w:val="00D1069E"/>
    <w:rsid w:val="00D23BCD"/>
    <w:rsid w:val="00D41843"/>
    <w:rsid w:val="00D453E5"/>
    <w:rsid w:val="00D60B80"/>
    <w:rsid w:val="00D7602A"/>
    <w:rsid w:val="00D7709A"/>
    <w:rsid w:val="00D82BC3"/>
    <w:rsid w:val="00D834D3"/>
    <w:rsid w:val="00DB3634"/>
    <w:rsid w:val="00DE46BE"/>
    <w:rsid w:val="00E05F6D"/>
    <w:rsid w:val="00E179D3"/>
    <w:rsid w:val="00E23EBA"/>
    <w:rsid w:val="00E26678"/>
    <w:rsid w:val="00E469A2"/>
    <w:rsid w:val="00E62A5A"/>
    <w:rsid w:val="00E70830"/>
    <w:rsid w:val="00E77DFB"/>
    <w:rsid w:val="00E82EE9"/>
    <w:rsid w:val="00EA75CE"/>
    <w:rsid w:val="00EC0916"/>
    <w:rsid w:val="00EC09B3"/>
    <w:rsid w:val="00ED2363"/>
    <w:rsid w:val="00ED53D6"/>
    <w:rsid w:val="00ED579B"/>
    <w:rsid w:val="00ED680D"/>
    <w:rsid w:val="00EE09B3"/>
    <w:rsid w:val="00EE69FC"/>
    <w:rsid w:val="00EF3DDE"/>
    <w:rsid w:val="00F0231C"/>
    <w:rsid w:val="00F0558B"/>
    <w:rsid w:val="00F23CBC"/>
    <w:rsid w:val="00F3480C"/>
    <w:rsid w:val="00F37DD8"/>
    <w:rsid w:val="00F401AE"/>
    <w:rsid w:val="00F423F1"/>
    <w:rsid w:val="00F64C61"/>
    <w:rsid w:val="00F727EA"/>
    <w:rsid w:val="00F815FE"/>
    <w:rsid w:val="00F94937"/>
    <w:rsid w:val="00F9600D"/>
    <w:rsid w:val="00F97578"/>
    <w:rsid w:val="00FA114D"/>
    <w:rsid w:val="00FA46E9"/>
    <w:rsid w:val="00FC0EDF"/>
    <w:rsid w:val="00FD2202"/>
    <w:rsid w:val="00FD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A48251"/>
  <w15:chartTrackingRefBased/>
  <w15:docId w15:val="{4F985702-D6A9-45D2-B0CF-75C70ABC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17853"/>
    <w:rPr>
      <w:rFonts w:eastAsiaTheme="minorEastAsia"/>
      <w:sz w:val="24"/>
      <w:szCs w:val="24"/>
    </w:rPr>
  </w:style>
  <w:style w:type="paragraph" w:styleId="Heading1">
    <w:name w:val="heading 1"/>
    <w:next w:val="Body"/>
    <w:link w:val="Heading1Char"/>
    <w:uiPriority w:val="9"/>
    <w:qFormat/>
    <w:rsid w:val="00217853"/>
    <w:pPr>
      <w:spacing w:before="120" w:after="200"/>
      <w:outlineLvl w:val="0"/>
    </w:pPr>
    <w:rPr>
      <w:rFonts w:ascii="Arial" w:eastAsiaTheme="minorEastAsia" w:hAnsi="Arial" w:cs="Arial"/>
      <w:b/>
      <w:color w:val="1E1E1E"/>
      <w:sz w:val="44"/>
      <w:szCs w:val="152"/>
    </w:rPr>
  </w:style>
  <w:style w:type="paragraph" w:styleId="Heading2">
    <w:name w:val="heading 2"/>
    <w:next w:val="Body"/>
    <w:link w:val="Heading2Char"/>
    <w:uiPriority w:val="9"/>
    <w:unhideWhenUsed/>
    <w:qFormat/>
    <w:rsid w:val="00217853"/>
    <w:pPr>
      <w:keepNext/>
      <w:ind w:right="1339"/>
      <w:outlineLvl w:val="1"/>
    </w:pPr>
    <w:rPr>
      <w:rFonts w:ascii="Arial" w:eastAsiaTheme="minorEastAsia" w:hAnsi="Arial" w:cs="Arial"/>
      <w:color w:val="FFFFFF" w:themeColor="background1"/>
      <w:sz w:val="36"/>
      <w:szCs w:val="44"/>
    </w:rPr>
  </w:style>
  <w:style w:type="paragraph" w:styleId="Heading3">
    <w:name w:val="heading 3"/>
    <w:next w:val="Body"/>
    <w:link w:val="Heading3Char"/>
    <w:uiPriority w:val="9"/>
    <w:unhideWhenUsed/>
    <w:qFormat/>
    <w:rsid w:val="00217853"/>
    <w:pPr>
      <w:keepNext/>
      <w:spacing w:before="300" w:after="120"/>
      <w:outlineLvl w:val="2"/>
    </w:pPr>
    <w:rPr>
      <w:rFonts w:ascii="Arial" w:eastAsiaTheme="minorEastAsia" w:hAnsi="Arial" w:cs="Arial"/>
      <w:b/>
      <w:sz w:val="28"/>
      <w:szCs w:val="22"/>
    </w:rPr>
  </w:style>
  <w:style w:type="paragraph" w:styleId="Heading4">
    <w:name w:val="heading 4"/>
    <w:next w:val="Body"/>
    <w:link w:val="Heading4Char"/>
    <w:uiPriority w:val="9"/>
    <w:unhideWhenUsed/>
    <w:rsid w:val="00217853"/>
    <w:pPr>
      <w:keepNext/>
      <w:spacing w:before="240" w:after="80"/>
      <w:outlineLvl w:val="3"/>
    </w:pPr>
    <w:rPr>
      <w:rFonts w:ascii="Arial" w:eastAsiaTheme="majorEastAsia" w:hAnsi="Arial" w:cstheme="majorBidi"/>
      <w:b/>
      <w:iCs/>
      <w:color w:val="7B7C7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785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217853"/>
    <w:tblPr/>
    <w:tblStylePr w:type="firstRow">
      <w:rPr>
        <w:rFonts w:asciiTheme="majorHAnsi" w:hAnsiTheme="majorHAnsi"/>
        <w:sz w:val="32"/>
      </w:rPr>
    </w:tblStylePr>
  </w:style>
  <w:style w:type="table" w:styleId="PlainTable5">
    <w:name w:val="Plain Table 5"/>
    <w:basedOn w:val="TableNormal"/>
    <w:uiPriority w:val="45"/>
    <w:rsid w:val="0021785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eacherNotes">
    <w:name w:val="Teacher Notes"/>
    <w:basedOn w:val="PlainTable5"/>
    <w:uiPriority w:val="99"/>
    <w:rsid w:val="001D65BD"/>
    <w:tblPr/>
    <w:tblStylePr w:type="firstRow">
      <w:rPr>
        <w:rFonts w:asciiTheme="majorHAnsi" w:eastAsiaTheme="majorEastAsia" w:hAnsiTheme="majorHAnsi"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left"/>
      </w:pPr>
      <w:rPr>
        <w:rFonts w:asciiTheme="majorHAnsi" w:eastAsiaTheme="majorEastAsia" w:hAnsiTheme="majorHAnsi" w:cstheme="majorBidi"/>
        <w:i/>
        <w:iCs/>
        <w:sz w:val="26"/>
      </w:rPr>
      <w:tblPr/>
      <w:tcPr>
        <w:tcBorders>
          <w:right w:val="single" w:sz="4" w:space="0" w:color="7F7F7F" w:themeColor="text1" w:themeTint="80"/>
        </w:tcBorders>
        <w:shd w:val="clear" w:color="auto" w:fill="EBEBEB"/>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tcBorders>
          <w:bottom w:val="nil"/>
        </w:tcBorders>
        <w:shd w:val="clear" w:color="auto" w:fill="FFFFFF" w:themeFill="background1"/>
      </w:tcPr>
    </w:tblStylePr>
    <w:tblStylePr w:type="band2Vert">
      <w:tblPr/>
      <w:tcPr>
        <w:tcBorders>
          <w:bottom w:val="nil"/>
        </w:tcBorders>
      </w:tcPr>
    </w:tblStylePr>
    <w:tblStylePr w:type="band1Horz">
      <w:tblPr/>
      <w:tcPr>
        <w:tcBorders>
          <w:top w:val="nil"/>
          <w:left w:val="nil"/>
          <w:bottom w:val="single" w:sz="4" w:space="0" w:color="3C3B3B"/>
          <w:right w:val="nil"/>
          <w:insideH w:val="nil"/>
          <w:insideV w:val="nil"/>
          <w:tl2br w:val="nil"/>
          <w:tr2bl w:val="nil"/>
        </w:tcBorders>
        <w:shd w:val="clear" w:color="auto" w:fill="FFFFFF" w:themeFill="background1"/>
      </w:tcPr>
    </w:tblStylePr>
    <w:tblStylePr w:type="band2Horz">
      <w:tblPr/>
      <w:tcPr>
        <w:tcBorders>
          <w:top w:val="nil"/>
          <w:left w:val="nil"/>
          <w:bottom w:val="single" w:sz="4" w:space="0" w:color="3C3B3B"/>
          <w:right w:val="nil"/>
          <w:insideH w:val="nil"/>
          <w:insideV w:val="nil"/>
          <w:tl2br w:val="nil"/>
          <w:tr2bl w:val="nil"/>
        </w:tcBorders>
      </w:tcPr>
    </w:tblStylePr>
    <w:tblStylePr w:type="neCell">
      <w:tblPr/>
      <w:tcPr>
        <w:tcBorders>
          <w:left w:val="nil"/>
        </w:tcBorders>
      </w:tcPr>
    </w:tblStylePr>
    <w:tblStylePr w:type="nwCell">
      <w:rPr>
        <w:i w:val="0"/>
      </w:rPr>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next w:val="Normal"/>
    <w:link w:val="TitleChar"/>
    <w:uiPriority w:val="10"/>
    <w:semiHidden/>
    <w:qFormat/>
    <w:rsid w:val="00217853"/>
    <w:pPr>
      <w:framePr w:hSpace="180" w:wrap="around" w:hAnchor="page" w:x="-61" w:y="-855"/>
      <w:spacing w:line="276" w:lineRule="auto"/>
      <w:ind w:right="792"/>
      <w:jc w:val="right"/>
    </w:pPr>
    <w:rPr>
      <w:rFonts w:ascii="Arial" w:eastAsiaTheme="minorEastAsia" w:hAnsi="Arial" w:cs="Arial"/>
      <w:b/>
      <w:color w:val="FFFFFF" w:themeColor="background1"/>
      <w:sz w:val="22"/>
      <w:szCs w:val="24"/>
    </w:rPr>
  </w:style>
  <w:style w:type="character" w:customStyle="1" w:styleId="TitleChar">
    <w:name w:val="Title Char"/>
    <w:basedOn w:val="DefaultParagraphFont"/>
    <w:link w:val="Title"/>
    <w:uiPriority w:val="10"/>
    <w:semiHidden/>
    <w:rsid w:val="00217853"/>
    <w:rPr>
      <w:rFonts w:ascii="Arial" w:eastAsiaTheme="minorEastAsia" w:hAnsi="Arial" w:cs="Arial"/>
      <w:b/>
      <w:color w:val="FFFFFF" w:themeColor="background1"/>
      <w:sz w:val="22"/>
      <w:szCs w:val="24"/>
    </w:rPr>
  </w:style>
  <w:style w:type="paragraph" w:styleId="Subtitle">
    <w:name w:val="Subtitle"/>
    <w:next w:val="Normal"/>
    <w:link w:val="SubtitleChar"/>
    <w:uiPriority w:val="11"/>
    <w:semiHidden/>
    <w:qFormat/>
    <w:rsid w:val="00217853"/>
    <w:pPr>
      <w:framePr w:hSpace="180" w:wrap="around" w:hAnchor="page" w:x="-61" w:y="-855"/>
      <w:spacing w:line="276" w:lineRule="auto"/>
      <w:ind w:right="792"/>
      <w:jc w:val="right"/>
    </w:pPr>
    <w:rPr>
      <w:rFonts w:ascii="Arial" w:eastAsiaTheme="minorEastAsia" w:hAnsi="Arial" w:cs="Arial"/>
      <w:color w:val="FFFFFF" w:themeColor="background1"/>
      <w:sz w:val="24"/>
      <w:szCs w:val="24"/>
    </w:rPr>
  </w:style>
  <w:style w:type="character" w:customStyle="1" w:styleId="SubtitleChar">
    <w:name w:val="Subtitle Char"/>
    <w:basedOn w:val="DefaultParagraphFont"/>
    <w:link w:val="Subtitle"/>
    <w:uiPriority w:val="11"/>
    <w:semiHidden/>
    <w:rsid w:val="00217853"/>
    <w:rPr>
      <w:rFonts w:ascii="Arial" w:eastAsiaTheme="minorEastAsia" w:hAnsi="Arial" w:cs="Arial"/>
      <w:color w:val="FFFFFF" w:themeColor="background1"/>
      <w:sz w:val="24"/>
      <w:szCs w:val="24"/>
    </w:rPr>
  </w:style>
  <w:style w:type="character" w:customStyle="1" w:styleId="Heading1Char">
    <w:name w:val="Heading 1 Char"/>
    <w:basedOn w:val="DefaultParagraphFont"/>
    <w:link w:val="Heading1"/>
    <w:uiPriority w:val="9"/>
    <w:rsid w:val="00217853"/>
    <w:rPr>
      <w:rFonts w:ascii="Arial" w:eastAsiaTheme="minorEastAsia" w:hAnsi="Arial" w:cs="Arial"/>
      <w:b/>
      <w:color w:val="1E1E1E"/>
      <w:sz w:val="44"/>
      <w:szCs w:val="152"/>
    </w:rPr>
  </w:style>
  <w:style w:type="table" w:customStyle="1" w:styleId="ActionItems">
    <w:name w:val="Action Items"/>
    <w:basedOn w:val="TableNormal"/>
    <w:uiPriority w:val="99"/>
    <w:rsid w:val="00217853"/>
    <w:tblPr/>
  </w:style>
  <w:style w:type="table" w:customStyle="1" w:styleId="ToDoList">
    <w:name w:val="To Do List"/>
    <w:basedOn w:val="PlainTable2"/>
    <w:uiPriority w:val="99"/>
    <w:rsid w:val="007A5859"/>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table" w:styleId="PlainTable2">
    <w:name w:val="Plain Table 2"/>
    <w:basedOn w:val="TableNormal"/>
    <w:uiPriority w:val="42"/>
    <w:rsid w:val="002178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tcPr>
    </w:tblStylePr>
    <w:tblStylePr w:type="band2Horz">
      <w:rPr>
        <w:b w:val="0"/>
        <w:i w:val="0"/>
      </w:rPr>
    </w:tblStylePr>
  </w:style>
  <w:style w:type="paragraph" w:styleId="CommentText">
    <w:name w:val="annotation text"/>
    <w:basedOn w:val="Normal"/>
    <w:link w:val="CommentTextChar"/>
    <w:uiPriority w:val="99"/>
    <w:semiHidden/>
    <w:unhideWhenUsed/>
    <w:rsid w:val="00C343DB"/>
    <w:pPr>
      <w:widowControl w:val="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C343DB"/>
    <w:rPr>
      <w:rFonts w:ascii="Arial" w:eastAsia="Arial" w:hAnsi="Arial" w:cs="Arial"/>
      <w:color w:val="000000"/>
    </w:rPr>
  </w:style>
  <w:style w:type="character" w:styleId="CommentReference">
    <w:name w:val="annotation reference"/>
    <w:basedOn w:val="DefaultParagraphFont"/>
    <w:uiPriority w:val="99"/>
    <w:semiHidden/>
    <w:unhideWhenUsed/>
    <w:rsid w:val="00217853"/>
    <w:rPr>
      <w:sz w:val="16"/>
      <w:szCs w:val="16"/>
    </w:rPr>
  </w:style>
  <w:style w:type="paragraph" w:styleId="Footer">
    <w:name w:val="footer"/>
    <w:link w:val="FooterChar"/>
    <w:uiPriority w:val="99"/>
    <w:rsid w:val="00217853"/>
    <w:pPr>
      <w:widowControl w:val="0"/>
      <w:tabs>
        <w:tab w:val="center" w:pos="4680"/>
        <w:tab w:val="right" w:pos="9360"/>
      </w:tabs>
      <w:jc w:val="right"/>
    </w:pPr>
    <w:rPr>
      <w:rFonts w:ascii="Arial" w:eastAsia="Arial" w:hAnsi="Arial" w:cs="Arial"/>
      <w:color w:val="FFFFFF" w:themeColor="background1"/>
      <w:sz w:val="18"/>
      <w:szCs w:val="22"/>
    </w:rPr>
  </w:style>
  <w:style w:type="character" w:customStyle="1" w:styleId="FooterChar">
    <w:name w:val="Footer Char"/>
    <w:basedOn w:val="DefaultParagraphFont"/>
    <w:link w:val="Footer"/>
    <w:uiPriority w:val="99"/>
    <w:rsid w:val="00217853"/>
    <w:rPr>
      <w:rFonts w:ascii="Arial" w:eastAsia="Arial" w:hAnsi="Arial" w:cs="Arial"/>
      <w:color w:val="FFFFFF" w:themeColor="background1"/>
      <w:sz w:val="18"/>
      <w:szCs w:val="22"/>
    </w:rPr>
  </w:style>
  <w:style w:type="paragraph" w:styleId="BalloonText">
    <w:name w:val="Balloon Text"/>
    <w:basedOn w:val="Normal"/>
    <w:link w:val="BalloonTextChar"/>
    <w:uiPriority w:val="99"/>
    <w:semiHidden/>
    <w:unhideWhenUsed/>
    <w:rsid w:val="002178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853"/>
    <w:rPr>
      <w:rFonts w:ascii="Segoe UI" w:eastAsiaTheme="minorEastAsia" w:hAnsi="Segoe UI" w:cs="Segoe UI"/>
      <w:sz w:val="18"/>
      <w:szCs w:val="18"/>
    </w:rPr>
  </w:style>
  <w:style w:type="paragraph" w:styleId="Header">
    <w:name w:val="header"/>
    <w:basedOn w:val="Subtitle"/>
    <w:link w:val="HeaderChar"/>
    <w:uiPriority w:val="99"/>
    <w:unhideWhenUsed/>
    <w:rsid w:val="00217853"/>
    <w:pPr>
      <w:framePr w:wrap="around"/>
    </w:pPr>
  </w:style>
  <w:style w:type="character" w:customStyle="1" w:styleId="HeaderChar">
    <w:name w:val="Header Char"/>
    <w:basedOn w:val="DefaultParagraphFont"/>
    <w:link w:val="Header"/>
    <w:uiPriority w:val="99"/>
    <w:rsid w:val="00217853"/>
    <w:rPr>
      <w:rFonts w:ascii="Arial" w:eastAsiaTheme="minorEastAsia" w:hAnsi="Arial" w:cs="Arial"/>
      <w:color w:val="FFFFFF" w:themeColor="background1"/>
      <w:sz w:val="24"/>
      <w:szCs w:val="24"/>
    </w:rPr>
  </w:style>
  <w:style w:type="paragraph" w:styleId="CommentSubject">
    <w:name w:val="annotation subject"/>
    <w:basedOn w:val="Normal"/>
    <w:next w:val="TableTextSmall"/>
    <w:link w:val="CommentSubjectChar"/>
    <w:uiPriority w:val="99"/>
    <w:semiHidden/>
    <w:unhideWhenUsed/>
    <w:rsid w:val="00217853"/>
    <w:rPr>
      <w:b/>
      <w:bCs/>
      <w:sz w:val="20"/>
      <w:szCs w:val="20"/>
    </w:rPr>
  </w:style>
  <w:style w:type="character" w:customStyle="1" w:styleId="CommentSubjectChar">
    <w:name w:val="Comment Subject Char"/>
    <w:basedOn w:val="DefaultParagraphFont"/>
    <w:link w:val="CommentSubject"/>
    <w:uiPriority w:val="99"/>
    <w:semiHidden/>
    <w:rsid w:val="00217853"/>
    <w:rPr>
      <w:rFonts w:eastAsiaTheme="minorEastAsia"/>
      <w:b/>
      <w:bCs/>
    </w:rPr>
  </w:style>
  <w:style w:type="table" w:customStyle="1" w:styleId="ToDoList1">
    <w:name w:val="To Do List1"/>
    <w:basedOn w:val="PlainTable2"/>
    <w:uiPriority w:val="99"/>
    <w:rsid w:val="00217853"/>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paragraph" w:customStyle="1" w:styleId="PageFooter">
    <w:name w:val="Page Footer"/>
    <w:basedOn w:val="Footer"/>
    <w:link w:val="PageFooterChar"/>
    <w:rsid w:val="00037FBA"/>
    <w:pPr>
      <w:tabs>
        <w:tab w:val="clear" w:pos="9360"/>
        <w:tab w:val="right" w:pos="9180"/>
      </w:tabs>
      <w:ind w:right="-540"/>
    </w:pPr>
  </w:style>
  <w:style w:type="character" w:customStyle="1" w:styleId="Heading2Char">
    <w:name w:val="Heading 2 Char"/>
    <w:basedOn w:val="DefaultParagraphFont"/>
    <w:link w:val="Heading2"/>
    <w:uiPriority w:val="9"/>
    <w:rsid w:val="00217853"/>
    <w:rPr>
      <w:rFonts w:ascii="Arial" w:eastAsiaTheme="minorEastAsia" w:hAnsi="Arial" w:cs="Arial"/>
      <w:color w:val="FFFFFF" w:themeColor="background1"/>
      <w:sz w:val="36"/>
      <w:szCs w:val="44"/>
    </w:rPr>
  </w:style>
  <w:style w:type="character" w:customStyle="1" w:styleId="PageFooterChar">
    <w:name w:val="Page Footer Char"/>
    <w:basedOn w:val="FooterChar"/>
    <w:link w:val="PageFooter"/>
    <w:rsid w:val="00037FBA"/>
    <w:rPr>
      <w:rFonts w:ascii="Arial" w:eastAsia="Arial" w:hAnsi="Arial" w:cs="Arial"/>
      <w:color w:val="FFFFFF" w:themeColor="background1"/>
      <w:sz w:val="18"/>
      <w:szCs w:val="22"/>
    </w:rPr>
  </w:style>
  <w:style w:type="character" w:customStyle="1" w:styleId="Heading3Char">
    <w:name w:val="Heading 3 Char"/>
    <w:basedOn w:val="DefaultParagraphFont"/>
    <w:link w:val="Heading3"/>
    <w:uiPriority w:val="9"/>
    <w:rsid w:val="00217853"/>
    <w:rPr>
      <w:rFonts w:ascii="Arial" w:eastAsiaTheme="minorEastAsia" w:hAnsi="Arial" w:cs="Arial"/>
      <w:b/>
      <w:sz w:val="28"/>
      <w:szCs w:val="22"/>
    </w:rPr>
  </w:style>
  <w:style w:type="paragraph" w:customStyle="1" w:styleId="BulletedList">
    <w:name w:val="Bulleted List"/>
    <w:rsid w:val="00217853"/>
    <w:pPr>
      <w:numPr>
        <w:numId w:val="1"/>
      </w:numPr>
      <w:spacing w:before="40" w:line="276" w:lineRule="auto"/>
    </w:pPr>
    <w:rPr>
      <w:rFonts w:ascii="Arial" w:eastAsiaTheme="minorEastAsia" w:hAnsi="Arial" w:cs="Arial"/>
      <w:sz w:val="22"/>
      <w:szCs w:val="24"/>
    </w:rPr>
  </w:style>
  <w:style w:type="paragraph" w:customStyle="1" w:styleId="Body">
    <w:name w:val="Body"/>
    <w:link w:val="BodyChar"/>
    <w:qFormat/>
    <w:rsid w:val="00217853"/>
    <w:pPr>
      <w:spacing w:before="180" w:line="276" w:lineRule="auto"/>
    </w:pPr>
    <w:rPr>
      <w:rFonts w:ascii="Arial" w:eastAsiaTheme="minorEastAsia" w:hAnsi="Arial" w:cs="Arial"/>
      <w:color w:val="000000"/>
      <w:sz w:val="22"/>
      <w:szCs w:val="22"/>
    </w:rPr>
  </w:style>
  <w:style w:type="character" w:customStyle="1" w:styleId="BodyChar">
    <w:name w:val="Body Char"/>
    <w:basedOn w:val="DefaultParagraphFont"/>
    <w:link w:val="Body"/>
    <w:rsid w:val="00217853"/>
    <w:rPr>
      <w:rFonts w:ascii="Arial" w:eastAsiaTheme="minorEastAsia" w:hAnsi="Arial" w:cs="Arial"/>
      <w:color w:val="000000"/>
      <w:sz w:val="22"/>
      <w:szCs w:val="22"/>
    </w:rPr>
  </w:style>
  <w:style w:type="paragraph" w:customStyle="1" w:styleId="Question">
    <w:name w:val="Question"/>
    <w:link w:val="QuestionChar"/>
    <w:qFormat/>
    <w:rsid w:val="00217853"/>
    <w:pPr>
      <w:keepNext/>
      <w:numPr>
        <w:numId w:val="30"/>
      </w:numPr>
      <w:spacing w:after="80"/>
      <w:ind w:left="378" w:right="-414"/>
    </w:pPr>
    <w:rPr>
      <w:rFonts w:ascii="Arial" w:eastAsiaTheme="minorEastAsia" w:hAnsi="Arial" w:cs="Arial"/>
      <w:b/>
      <w:noProof/>
      <w:color w:val="000000"/>
      <w:sz w:val="22"/>
      <w:szCs w:val="22"/>
    </w:rPr>
  </w:style>
  <w:style w:type="character" w:customStyle="1" w:styleId="QuestionChar">
    <w:name w:val="Question Char"/>
    <w:basedOn w:val="BodyChar"/>
    <w:link w:val="Question"/>
    <w:rsid w:val="00217853"/>
    <w:rPr>
      <w:rFonts w:ascii="Arial" w:eastAsiaTheme="minorEastAsia" w:hAnsi="Arial" w:cs="Arial"/>
      <w:b/>
      <w:noProof/>
      <w:color w:val="000000"/>
      <w:sz w:val="22"/>
      <w:szCs w:val="22"/>
    </w:rPr>
  </w:style>
  <w:style w:type="paragraph" w:customStyle="1" w:styleId="ParagraphLink">
    <w:name w:val="Paragraph Link"/>
    <w:link w:val="ParagraphLinkChar"/>
    <w:rsid w:val="00217853"/>
    <w:pPr>
      <w:spacing w:before="200" w:line="276" w:lineRule="auto"/>
    </w:pPr>
    <w:rPr>
      <w:rFonts w:ascii="Arial" w:eastAsiaTheme="minorEastAsia" w:hAnsi="Arial"/>
      <w:color w:val="007B8A"/>
      <w:sz w:val="22"/>
      <w:szCs w:val="24"/>
      <w:u w:val="single"/>
    </w:rPr>
  </w:style>
  <w:style w:type="paragraph" w:customStyle="1" w:styleId="SectionDividerBody">
    <w:name w:val="Section Divider Body"/>
    <w:next w:val="Body"/>
    <w:link w:val="SectionDividerBodyChar"/>
    <w:qFormat/>
    <w:rsid w:val="00217853"/>
    <w:pPr>
      <w:spacing w:before="320" w:line="276" w:lineRule="auto"/>
    </w:pPr>
    <w:rPr>
      <w:rFonts w:ascii="Arial" w:eastAsiaTheme="minorEastAsia" w:hAnsi="Arial" w:cs="Arial"/>
      <w:color w:val="000000"/>
      <w:sz w:val="22"/>
      <w:szCs w:val="22"/>
    </w:rPr>
  </w:style>
  <w:style w:type="character" w:customStyle="1" w:styleId="SectionDividerBodyChar">
    <w:name w:val="Section Divider Body Char"/>
    <w:basedOn w:val="BodyChar"/>
    <w:link w:val="SectionDividerBody"/>
    <w:rsid w:val="00217853"/>
    <w:rPr>
      <w:rFonts w:ascii="Arial" w:eastAsiaTheme="minorEastAsia" w:hAnsi="Arial" w:cs="Arial"/>
      <w:color w:val="000000"/>
      <w:sz w:val="22"/>
      <w:szCs w:val="22"/>
    </w:rPr>
  </w:style>
  <w:style w:type="paragraph" w:customStyle="1" w:styleId="NumberedList">
    <w:name w:val="Numbered List"/>
    <w:rsid w:val="00217853"/>
    <w:pPr>
      <w:numPr>
        <w:numId w:val="26"/>
      </w:numPr>
      <w:spacing w:before="40" w:line="276" w:lineRule="auto"/>
    </w:pPr>
    <w:rPr>
      <w:rFonts w:ascii="Arial" w:eastAsiaTheme="minorEastAsia" w:hAnsi="Arial" w:cs="Arial"/>
      <w:sz w:val="22"/>
      <w:szCs w:val="24"/>
    </w:rPr>
  </w:style>
  <w:style w:type="paragraph" w:styleId="Revision">
    <w:name w:val="Revision"/>
    <w:hidden/>
    <w:uiPriority w:val="99"/>
    <w:semiHidden/>
    <w:rsid w:val="00217853"/>
    <w:rPr>
      <w:rFonts w:eastAsiaTheme="minorEastAsia"/>
      <w:sz w:val="24"/>
      <w:szCs w:val="24"/>
    </w:rPr>
  </w:style>
  <w:style w:type="character" w:customStyle="1" w:styleId="InlineLink">
    <w:name w:val="Inline Link"/>
    <w:basedOn w:val="DefaultParagraphFont"/>
    <w:uiPriority w:val="1"/>
    <w:rsid w:val="00217853"/>
    <w:rPr>
      <w:rFonts w:ascii="Arial" w:hAnsi="Arial"/>
      <w:b w:val="0"/>
      <w:color w:val="007B8A"/>
      <w:sz w:val="22"/>
      <w:u w:val="single"/>
    </w:rPr>
  </w:style>
  <w:style w:type="paragraph" w:customStyle="1" w:styleId="SmallLineSpacewoText">
    <w:name w:val="Small Line Space w/o Text"/>
    <w:rsid w:val="00217853"/>
    <w:rPr>
      <w:rFonts w:ascii="Arial" w:eastAsiaTheme="minorEastAsia" w:hAnsi="Arial" w:cs="Arial"/>
      <w:color w:val="000000"/>
      <w:sz w:val="16"/>
      <w:szCs w:val="22"/>
    </w:rPr>
  </w:style>
  <w:style w:type="character" w:customStyle="1" w:styleId="ParagraphLinkChar">
    <w:name w:val="Paragraph Link Char"/>
    <w:basedOn w:val="DefaultParagraphFont"/>
    <w:link w:val="ParagraphLink"/>
    <w:rsid w:val="00217853"/>
    <w:rPr>
      <w:rFonts w:ascii="Arial" w:eastAsiaTheme="minorEastAsia" w:hAnsi="Arial"/>
      <w:color w:val="007B8A"/>
      <w:sz w:val="22"/>
      <w:szCs w:val="24"/>
      <w:u w:val="single"/>
    </w:rPr>
  </w:style>
  <w:style w:type="paragraph" w:customStyle="1" w:styleId="AnswerText">
    <w:name w:val="Answer Text"/>
    <w:rsid w:val="00217853"/>
    <w:pPr>
      <w:ind w:left="-234"/>
    </w:pPr>
    <w:rPr>
      <w:rFonts w:ascii="Arial" w:eastAsiaTheme="minorEastAsia" w:hAnsi="Arial" w:cs="Arial"/>
      <w:noProof/>
      <w:color w:val="000000"/>
      <w:sz w:val="22"/>
      <w:szCs w:val="22"/>
    </w:rPr>
  </w:style>
  <w:style w:type="paragraph" w:customStyle="1" w:styleId="CalloutText">
    <w:name w:val="Callout Text"/>
    <w:rsid w:val="00217853"/>
    <w:pPr>
      <w:framePr w:hSpace="187" w:wrap="around" w:vAnchor="page" w:hAnchor="margin" w:y="9166"/>
      <w:widowControl w:val="0"/>
      <w:spacing w:line="276" w:lineRule="auto"/>
    </w:pPr>
    <w:rPr>
      <w:rFonts w:ascii="Arial" w:eastAsiaTheme="minorEastAsia" w:hAnsi="Arial" w:cs="Arial"/>
      <w:i/>
      <w:sz w:val="22"/>
      <w:szCs w:val="24"/>
    </w:rPr>
  </w:style>
  <w:style w:type="character" w:customStyle="1" w:styleId="Heading4Char">
    <w:name w:val="Heading 4 Char"/>
    <w:basedOn w:val="DefaultParagraphFont"/>
    <w:link w:val="Heading4"/>
    <w:uiPriority w:val="9"/>
    <w:rsid w:val="00217853"/>
    <w:rPr>
      <w:rFonts w:ascii="Arial" w:eastAsiaTheme="majorEastAsia" w:hAnsi="Arial" w:cstheme="majorBidi"/>
      <w:b/>
      <w:iCs/>
      <w:color w:val="7B7C7D"/>
      <w:sz w:val="24"/>
      <w:szCs w:val="24"/>
    </w:rPr>
  </w:style>
  <w:style w:type="paragraph" w:customStyle="1" w:styleId="TableHeadSmall">
    <w:name w:val="Table Head Small"/>
    <w:rsid w:val="00217853"/>
    <w:rPr>
      <w:rFonts w:ascii="Arial" w:eastAsiaTheme="minorEastAsia" w:hAnsi="Arial" w:cstheme="minorBidi"/>
      <w:b/>
      <w:szCs w:val="22"/>
    </w:rPr>
  </w:style>
  <w:style w:type="paragraph" w:customStyle="1" w:styleId="InstructionalDetails">
    <w:name w:val="Instructional Details"/>
    <w:rsid w:val="00217853"/>
    <w:pPr>
      <w:keepNext/>
      <w:jc w:val="center"/>
    </w:pPr>
    <w:rPr>
      <w:rFonts w:ascii="Arial" w:eastAsiaTheme="minorEastAsia" w:hAnsi="Arial" w:cs="Arial"/>
      <w:b/>
      <w:bCs/>
      <w:color w:val="FFFFFF" w:themeColor="background1"/>
      <w:sz w:val="22"/>
      <w:szCs w:val="22"/>
    </w:rPr>
  </w:style>
  <w:style w:type="paragraph" w:customStyle="1" w:styleId="TableTextSmall">
    <w:name w:val="Table Text Small"/>
    <w:rsid w:val="00217853"/>
    <w:rPr>
      <w:rFonts w:ascii="Arial" w:eastAsiaTheme="minorEastAsia" w:hAnsi="Arial" w:cstheme="minorBidi"/>
      <w:szCs w:val="22"/>
    </w:rPr>
  </w:style>
  <w:style w:type="paragraph" w:customStyle="1" w:styleId="AssignmentHeading">
    <w:name w:val="Assignment Heading"/>
    <w:next w:val="TableBullet1"/>
    <w:rsid w:val="00217853"/>
    <w:pPr>
      <w:spacing w:before="40" w:after="80"/>
    </w:pPr>
    <w:rPr>
      <w:rFonts w:ascii="Arial" w:eastAsiaTheme="minorEastAsia" w:hAnsi="Arial" w:cs="Arial"/>
      <w:b/>
      <w:color w:val="7B7C7D"/>
      <w:sz w:val="22"/>
      <w:szCs w:val="22"/>
    </w:rPr>
  </w:style>
  <w:style w:type="paragraph" w:customStyle="1" w:styleId="SubmissionItemTableHeading">
    <w:name w:val="Submission Item/Table Heading"/>
    <w:rsid w:val="00217853"/>
    <w:pPr>
      <w:keepNext/>
      <w:spacing w:line="276" w:lineRule="auto"/>
    </w:pPr>
    <w:rPr>
      <w:rFonts w:ascii="Arial" w:eastAsiaTheme="minorEastAsia" w:hAnsi="Arial" w:cs="Arial"/>
      <w:b/>
      <w:noProof/>
      <w:color w:val="000000"/>
      <w:sz w:val="24"/>
      <w:szCs w:val="22"/>
    </w:rPr>
  </w:style>
  <w:style w:type="paragraph" w:customStyle="1" w:styleId="TableBullet1">
    <w:name w:val="Table Bullet 1"/>
    <w:rsid w:val="00217853"/>
    <w:pPr>
      <w:numPr>
        <w:numId w:val="24"/>
      </w:numPr>
      <w:spacing w:before="40" w:line="276" w:lineRule="auto"/>
      <w:textAlignment w:val="center"/>
    </w:pPr>
    <w:rPr>
      <w:rFonts w:ascii="Arial" w:hAnsi="Arial" w:cs="Arial"/>
      <w:bCs/>
      <w:color w:val="000000"/>
      <w:sz w:val="22"/>
      <w:szCs w:val="22"/>
    </w:rPr>
  </w:style>
  <w:style w:type="paragraph" w:customStyle="1" w:styleId="TableText">
    <w:name w:val="Table Text"/>
    <w:rsid w:val="00217853"/>
    <w:pPr>
      <w:spacing w:before="40" w:line="276" w:lineRule="auto"/>
    </w:pPr>
    <w:rPr>
      <w:rFonts w:ascii="Arial" w:eastAsiaTheme="minorEastAsia" w:hAnsi="Arial" w:cs="Arial"/>
      <w:bCs/>
      <w:color w:val="000000"/>
      <w:sz w:val="22"/>
      <w:szCs w:val="22"/>
    </w:rPr>
  </w:style>
  <w:style w:type="paragraph" w:customStyle="1" w:styleId="TableBullet2">
    <w:name w:val="Table Bullet 2"/>
    <w:rsid w:val="00217853"/>
    <w:pPr>
      <w:numPr>
        <w:numId w:val="33"/>
      </w:numPr>
      <w:spacing w:line="276" w:lineRule="auto"/>
      <w:ind w:left="1325"/>
      <w:textAlignment w:val="center"/>
    </w:pPr>
    <w:rPr>
      <w:rFonts w:ascii="Arial" w:hAnsi="Arial" w:cs="Arial"/>
      <w:color w:val="000000"/>
      <w:sz w:val="22"/>
      <w:szCs w:val="22"/>
    </w:rPr>
  </w:style>
  <w:style w:type="paragraph" w:customStyle="1" w:styleId="TableList">
    <w:name w:val="Table List"/>
    <w:rsid w:val="00217853"/>
    <w:pPr>
      <w:numPr>
        <w:numId w:val="28"/>
      </w:numPr>
      <w:spacing w:before="40" w:line="276" w:lineRule="auto"/>
    </w:pPr>
    <w:rPr>
      <w:rFonts w:ascii="Arial" w:eastAsiaTheme="minorEastAsia" w:hAnsi="Arial" w:cs="Arial"/>
      <w:sz w:val="22"/>
      <w:szCs w:val="24"/>
    </w:rPr>
  </w:style>
  <w:style w:type="paragraph" w:customStyle="1" w:styleId="BodyIndented">
    <w:name w:val="Body Indented"/>
    <w:basedOn w:val="Body"/>
    <w:rsid w:val="00217853"/>
    <w:pPr>
      <w:ind w:left="360"/>
    </w:pPr>
  </w:style>
  <w:style w:type="paragraph" w:customStyle="1" w:styleId="Reference">
    <w:name w:val="Reference"/>
    <w:rsid w:val="00217853"/>
    <w:pPr>
      <w:spacing w:before="200" w:line="276" w:lineRule="auto"/>
      <w:ind w:left="360" w:hanging="360"/>
    </w:pPr>
    <w:rPr>
      <w:rFonts w:ascii="Arial" w:eastAsiaTheme="minorEastAsia" w:hAnsi="Arial" w:cs="Arial"/>
      <w:color w:val="000000"/>
      <w:sz w:val="22"/>
      <w:szCs w:val="22"/>
    </w:rPr>
  </w:style>
  <w:style w:type="paragraph" w:customStyle="1" w:styleId="TableIndent">
    <w:name w:val="Table Indent"/>
    <w:rsid w:val="00217853"/>
    <w:pPr>
      <w:spacing w:before="40" w:line="276" w:lineRule="auto"/>
      <w:ind w:left="331"/>
    </w:pPr>
    <w:rPr>
      <w:rFonts w:ascii="Arial" w:eastAsiaTheme="minorEastAsia" w:hAnsi="Arial" w:cs="Arial"/>
      <w:bCs/>
      <w:color w:val="000000"/>
      <w:sz w:val="22"/>
      <w:szCs w:val="22"/>
    </w:rPr>
  </w:style>
  <w:style w:type="paragraph" w:customStyle="1" w:styleId="FacilitationFocus">
    <w:name w:val="Facilitation Focus"/>
    <w:rsid w:val="00217853"/>
    <w:pPr>
      <w:spacing w:before="80" w:line="276" w:lineRule="auto"/>
      <w:ind w:left="518"/>
    </w:pPr>
    <w:rPr>
      <w:rFonts w:ascii="Arial" w:hAnsi="Arial" w:cs="Arial"/>
      <w:bCs/>
      <w:i/>
      <w:color w:val="7B7C7D"/>
      <w:sz w:val="22"/>
      <w:szCs w:val="22"/>
    </w:rPr>
  </w:style>
  <w:style w:type="paragraph" w:styleId="Caption">
    <w:name w:val="caption"/>
    <w:next w:val="Body"/>
    <w:uiPriority w:val="35"/>
    <w:qFormat/>
    <w:rsid w:val="00217853"/>
    <w:pPr>
      <w:spacing w:before="120" w:after="200"/>
      <w:jc w:val="center"/>
    </w:pPr>
    <w:rPr>
      <w:rFonts w:ascii="Arial" w:eastAsiaTheme="minorEastAsia" w:hAnsi="Arial" w:cs="Arial"/>
      <w:b/>
      <w:i/>
      <w:iCs/>
    </w:rPr>
  </w:style>
  <w:style w:type="paragraph" w:customStyle="1" w:styleId="LO">
    <w:name w:val="LO"/>
    <w:rsid w:val="00217853"/>
    <w:pPr>
      <w:spacing w:before="180" w:line="276" w:lineRule="auto"/>
      <w:ind w:left="864" w:hanging="864"/>
    </w:pPr>
    <w:rPr>
      <w:rFonts w:ascii="Arial" w:eastAsiaTheme="minorEastAsia"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54009">
      <w:bodyDiv w:val="1"/>
      <w:marLeft w:val="0"/>
      <w:marRight w:val="0"/>
      <w:marTop w:val="0"/>
      <w:marBottom w:val="0"/>
      <w:divBdr>
        <w:top w:val="none" w:sz="0" w:space="0" w:color="auto"/>
        <w:left w:val="none" w:sz="0" w:space="0" w:color="auto"/>
        <w:bottom w:val="none" w:sz="0" w:space="0" w:color="auto"/>
        <w:right w:val="none" w:sz="0" w:space="0" w:color="auto"/>
      </w:divBdr>
    </w:div>
    <w:div w:id="561798176">
      <w:bodyDiv w:val="1"/>
      <w:marLeft w:val="0"/>
      <w:marRight w:val="0"/>
      <w:marTop w:val="0"/>
      <w:marBottom w:val="0"/>
      <w:divBdr>
        <w:top w:val="none" w:sz="0" w:space="0" w:color="auto"/>
        <w:left w:val="none" w:sz="0" w:space="0" w:color="auto"/>
        <w:bottom w:val="none" w:sz="0" w:space="0" w:color="auto"/>
        <w:right w:val="none" w:sz="0" w:space="0" w:color="auto"/>
      </w:divBdr>
    </w:div>
    <w:div w:id="980428285">
      <w:bodyDiv w:val="1"/>
      <w:marLeft w:val="0"/>
      <w:marRight w:val="0"/>
      <w:marTop w:val="0"/>
      <w:marBottom w:val="0"/>
      <w:divBdr>
        <w:top w:val="none" w:sz="0" w:space="0" w:color="auto"/>
        <w:left w:val="none" w:sz="0" w:space="0" w:color="auto"/>
        <w:bottom w:val="none" w:sz="0" w:space="0" w:color="auto"/>
        <w:right w:val="none" w:sz="0" w:space="0" w:color="auto"/>
      </w:divBdr>
    </w:div>
    <w:div w:id="994068502">
      <w:marLeft w:val="0"/>
      <w:marRight w:val="0"/>
      <w:marTop w:val="0"/>
      <w:marBottom w:val="0"/>
      <w:divBdr>
        <w:top w:val="none" w:sz="0" w:space="0" w:color="auto"/>
        <w:left w:val="none" w:sz="0" w:space="0" w:color="auto"/>
        <w:bottom w:val="none" w:sz="0" w:space="0" w:color="auto"/>
        <w:right w:val="none" w:sz="0" w:space="0" w:color="auto"/>
      </w:divBdr>
    </w:div>
    <w:div w:id="1186023843">
      <w:bodyDiv w:val="1"/>
      <w:marLeft w:val="0"/>
      <w:marRight w:val="0"/>
      <w:marTop w:val="0"/>
      <w:marBottom w:val="0"/>
      <w:divBdr>
        <w:top w:val="none" w:sz="0" w:space="0" w:color="auto"/>
        <w:left w:val="none" w:sz="0" w:space="0" w:color="auto"/>
        <w:bottom w:val="none" w:sz="0" w:space="0" w:color="auto"/>
        <w:right w:val="none" w:sz="0" w:space="0" w:color="auto"/>
      </w:divBdr>
    </w:div>
    <w:div w:id="1293831456">
      <w:bodyDiv w:val="1"/>
      <w:marLeft w:val="0"/>
      <w:marRight w:val="0"/>
      <w:marTop w:val="0"/>
      <w:marBottom w:val="0"/>
      <w:divBdr>
        <w:top w:val="none" w:sz="0" w:space="0" w:color="auto"/>
        <w:left w:val="none" w:sz="0" w:space="0" w:color="auto"/>
        <w:bottom w:val="none" w:sz="0" w:space="0" w:color="auto"/>
        <w:right w:val="none" w:sz="0" w:space="0" w:color="auto"/>
      </w:divBdr>
    </w:div>
    <w:div w:id="1603299161">
      <w:bodyDiv w:val="1"/>
      <w:marLeft w:val="0"/>
      <w:marRight w:val="0"/>
      <w:marTop w:val="0"/>
      <w:marBottom w:val="0"/>
      <w:divBdr>
        <w:top w:val="none" w:sz="0" w:space="0" w:color="auto"/>
        <w:left w:val="none" w:sz="0" w:space="0" w:color="auto"/>
        <w:bottom w:val="none" w:sz="0" w:space="0" w:color="auto"/>
        <w:right w:val="none" w:sz="0" w:space="0" w:color="auto"/>
      </w:divBdr>
    </w:div>
    <w:div w:id="1852447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bertson\Documents\Custom%20Office%20Templates\CS%20Template%209Mar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8234B-343F-466D-A3F6-575D9B663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 Template 9Mar18</Template>
  <TotalTime>14</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Project Lead The Way, Inc.</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PLTW Professional Development</dc:creator>
  <cp:keywords/>
  <dc:description/>
  <cp:lastModifiedBy>Kristen Champion-Terrell</cp:lastModifiedBy>
  <cp:revision>7</cp:revision>
  <dcterms:created xsi:type="dcterms:W3CDTF">2018-05-07T22:05:00Z</dcterms:created>
  <dcterms:modified xsi:type="dcterms:W3CDTF">2018-05-11T09:40:00Z</dcterms:modified>
</cp:coreProperties>
</file>