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Outlier</w:t>
      </w:r>
      <w:r>
        <w:t xml:space="preserve"> </w:t>
      </w:r>
      <w:r>
        <w:t xml:space="preserve">tests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check if provided variable has any outliers.</w:t>
      </w:r>
    </w:p>
    <w:bookmarkStart w:id="boxplot" w:name="boxplot"/>
    <w:p>
      <w:pPr>
        <w:pStyle w:val="Heading2"/>
      </w:pPr>
      <w:r>
        <w:t xml:space="preserve">Boxplot</w:t>
      </w:r>
    </w:p>
    <w:bookmarkEnd w:id="boxplot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524b512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und-test" w:name="lund-test"/>
    <w:p>
      <w:pPr>
        <w:pStyle w:val="Heading2"/>
      </w:pPr>
      <w:r>
        <w:t xml:space="preserve">Lund test</w:t>
      </w:r>
    </w:p>
    <w:bookmarkEnd w:id="lund-test"/>
    <w:p>
      <w:r>
        <w:t xml:space="preserve">It seems that</w:t>
      </w:r>
      <w:r>
        <w:t xml:space="preserve"> </w:t>
      </w:r>
      <w:r>
        <w:rPr>
          <w:i/>
        </w:rPr>
        <w:t xml:space="preserve">4</w:t>
      </w:r>
      <w:r>
        <w:t xml:space="preserve"> </w:t>
      </w:r>
      <w:r>
        <w:t xml:space="preserve">extreme values can be found in "Internet usage for educational purposes (hours per day)". These are: 10, 0.5, 1.5, 0.5.</w:t>
      </w:r>
    </w:p>
    <w:bookmarkStart w:id="explanation" w:name="explanation"/>
    <w:p>
      <w:pPr>
        <w:pStyle w:val="Heading3"/>
      </w:pPr>
      <w:r>
        <w:t xml:space="preserve">Explanation</w:t>
      </w:r>
    </w:p>
    <w:bookmarkEnd w:id="explanation"/>
    <w:p>
      <w:r>
        <w:t xml:space="preserve">The above test for outliers was based on</w:t>
      </w:r>
      <w:r>
        <w:t xml:space="preserve"> </w:t>
      </w:r>
      <w:r>
        <w:rPr>
          <w:i/>
        </w:rPr>
        <w:t xml:space="preserve">lm(1 ~ edu)</w:t>
      </w:r>
      <w:r>
        <w:t xml:space="preserve">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left"/>
            </w:pPr>
            <w:r>
              <w:t xml:space="preserve">2.0481</w:t>
            </w:r>
          </w:p>
        </w:tc>
        <w:tc>
          <w:p>
            <w:pPr>
              <w:jc w:val="left"/>
            </w:pPr>
            <w:r>
              <w:t xml:space="preserve">0.078</w:t>
            </w:r>
          </w:p>
        </w:tc>
        <w:tc>
          <w:p>
            <w:pPr>
              <w:jc w:val="left"/>
            </w:pPr>
            <w:r>
              <w:t xml:space="preserve">26.2677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bookmarkStart w:id="references" w:name="references"/>
    <w:p>
      <w:pPr>
        <w:pStyle w:val="Heading3"/>
      </w:pPr>
      <w:r>
        <w:t xml:space="preserve">References</w:t>
      </w:r>
    </w:p>
    <w:bookmarkEnd w:id="references"/>
    <w:p>
      <w:pPr>
        <w:numPr>
          <w:numId w:val="2"/>
          <w:ilvl w:val="0"/>
        </w:numPr>
      </w:pPr>
      <w:r>
        <w:t xml:space="preserve">Lund, R. E. 1975, "Tables for An Approximate Test for Outliers in Linear Models", Technometrics, vol. 17, no. 4, pp. 473-476.</w:t>
      </w:r>
    </w:p>
    <w:p>
      <w:pPr>
        <w:numPr>
          <w:numId w:val="2"/>
          <w:ilvl w:val="0"/>
        </w:numPr>
      </w:pPr>
      <w:r>
        <w:t xml:space="preserve">Prescott, P. 1975, "An Approximate Test for Outliers in Linear Models", Technometrics, vol. 17, no. 1, pp. 129-132.</w:t>
      </w:r>
    </w:p>
    <w:bookmarkStart w:id="grubbs-test" w:name="grubbs-test"/>
    <w:p>
      <w:pPr>
        <w:pStyle w:val="Heading2"/>
      </w:pPr>
      <w:r>
        <w:t xml:space="preserve">Grubb's test</w:t>
      </w:r>
    </w:p>
    <w:bookmarkEnd w:id="grubbs-test"/>
    <w:p>
      <w:r>
        <w:t xml:space="preserve">Grubbs test for one outlier shows that highest value 12 is an outlier (p=0.0002).</w:t>
      </w:r>
    </w:p>
    <w:bookmarkStart w:id="references-1" w:name="references-1"/>
    <w:p>
      <w:pPr>
        <w:pStyle w:val="Heading3"/>
      </w:pPr>
      <w:r>
        <w:t xml:space="preserve">References</w:t>
      </w:r>
    </w:p>
    <w:bookmarkEnd w:id="references-1"/>
    <w:p>
      <w:pPr>
        <w:numPr>
          <w:numId w:val="3"/>
          <w:ilvl w:val="0"/>
        </w:numPr>
      </w:pPr>
      <w:r>
        <w:t xml:space="preserve">Grubbs, F.E. (1950). Sample Criteria for testing outlying observations. Ann. Math. Stat. 21, 1, 27-58.</w:t>
      </w:r>
    </w:p>
    <w:bookmarkStart w:id="dixons-test" w:name="dixons-test"/>
    <w:p>
      <w:pPr>
        <w:pStyle w:val="Heading2"/>
      </w:pPr>
      <w:r>
        <w:t xml:space="preserve">Dixon's test</w:t>
      </w:r>
    </w:p>
    <w:bookmarkEnd w:id="dixons-test"/>
    <w:p>
      <w:r>
        <w:t xml:space="preserve">chi-squared test for outlier shows that highest value 12 is an outlier (p=0).</w:t>
      </w:r>
    </w:p>
    <w:bookmarkStart w:id="references-2" w:name="references-2"/>
    <w:p>
      <w:pPr>
        <w:pStyle w:val="Heading3"/>
      </w:pPr>
      <w:r>
        <w:t xml:space="preserve">References</w:t>
      </w:r>
    </w:p>
    <w:bookmarkEnd w:id="references-2"/>
    <w:p>
      <w:pPr>
        <w:numPr>
          <w:numId w:val="4"/>
          <w:ilvl w:val="0"/>
        </w:numPr>
      </w:pPr>
      <w:r>
        <w:t xml:space="preserve">Dixon, W.J. (1950). Analysis of extreme values. Ann. Math. Stat. 21, 4, 488-506.</w:t>
      </w:r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check if provided variable has any outliers.</w:t>
      </w:r>
    </w:p>
    <w:bookmarkStart w:id="boxplot-1" w:name="boxplot-1"/>
    <w:p>
      <w:pPr>
        <w:pStyle w:val="Heading2"/>
      </w:pPr>
      <w:r>
        <w:t xml:space="preserve">Boxplot</w:t>
      </w:r>
    </w:p>
    <w:bookmarkEnd w:id="boxplot-1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62de4e1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und-test-1" w:name="lund-test-1"/>
    <w:p>
      <w:pPr>
        <w:pStyle w:val="Heading2"/>
      </w:pPr>
      <w:r>
        <w:t xml:space="preserve">Lund test</w:t>
      </w:r>
    </w:p>
    <w:bookmarkEnd w:id="lund-test-1"/>
    <w:p>
      <w:r>
        <w:t xml:space="preserve">It seems that</w:t>
      </w:r>
      <w:r>
        <w:t xml:space="preserve"> </w:t>
      </w:r>
      <w:r>
        <w:rPr>
          <w:i/>
        </w:rPr>
        <w:t xml:space="preserve">4</w:t>
      </w:r>
      <w:r>
        <w:t xml:space="preserve"> </w:t>
      </w:r>
      <w:r>
        <w:t xml:space="preserve">extreme values can be found in "Internet usage for educational purposes (hours per day)". These are: 10, 0.5, 1.5, 0.5.</w:t>
      </w:r>
    </w:p>
    <w:bookmarkStart w:id="explanation-1" w:name="explanation-1"/>
    <w:p>
      <w:pPr>
        <w:pStyle w:val="Heading3"/>
      </w:pPr>
      <w:r>
        <w:t xml:space="preserve">Explanation</w:t>
      </w:r>
    </w:p>
    <w:bookmarkEnd w:id="explanation-1"/>
    <w:p>
      <w:r>
        <w:t xml:space="preserve">The above test for outliers was based on</w:t>
      </w:r>
      <w:r>
        <w:t xml:space="preserve"> </w:t>
      </w:r>
      <w:r>
        <w:rPr>
          <w:i/>
        </w:rPr>
        <w:t xml:space="preserve">lm(1 ~ edu)</w:t>
      </w:r>
      <w:r>
        <w:t xml:space="preserve">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left"/>
            </w:pPr>
            <w:r>
              <w:t xml:space="preserve">2.0481</w:t>
            </w:r>
          </w:p>
        </w:tc>
        <w:tc>
          <w:p>
            <w:pPr>
              <w:jc w:val="left"/>
            </w:pPr>
            <w:r>
              <w:t xml:space="preserve">0.078</w:t>
            </w:r>
          </w:p>
        </w:tc>
        <w:tc>
          <w:p>
            <w:pPr>
              <w:jc w:val="left"/>
            </w:pPr>
            <w:r>
              <w:t xml:space="preserve">26.2677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bookmarkStart w:id="references-3" w:name="references-3"/>
    <w:p>
      <w:pPr>
        <w:pStyle w:val="Heading3"/>
      </w:pPr>
      <w:r>
        <w:t xml:space="preserve">References</w:t>
      </w:r>
    </w:p>
    <w:bookmarkEnd w:id="references-3"/>
    <w:p>
      <w:pPr>
        <w:numPr>
          <w:numId w:val="5"/>
          <w:ilvl w:val="0"/>
        </w:numPr>
      </w:pPr>
      <w:r>
        <w:t xml:space="preserve">Lund, R. E. 1975, "Tables for An Approximate Test for Outliers in Linear Models", Technometrics, vol. 17, no. 4, pp. 473-476.</w:t>
      </w:r>
    </w:p>
    <w:p>
      <w:pPr>
        <w:numPr>
          <w:numId w:val="5"/>
          <w:ilvl w:val="0"/>
        </w:numPr>
      </w:pPr>
      <w:r>
        <w:t xml:space="preserve">Prescott, P. 1975, "An Approximate Test for Outliers in Linear Models", Technometrics, vol. 17, no. 1, pp. 129-132.</w:t>
      </w:r>
    </w:p>
    <w:bookmarkStart w:id="grubbs-test-1" w:name="grubbs-test-1"/>
    <w:p>
      <w:pPr>
        <w:pStyle w:val="Heading2"/>
      </w:pPr>
      <w:r>
        <w:t xml:space="preserve">Grubb's test</w:t>
      </w:r>
    </w:p>
    <w:bookmarkEnd w:id="grubbs-test-1"/>
    <w:p>
      <w:r>
        <w:t xml:space="preserve">Grubbs test for one outlier shows that highest value 12 is an outlier (p=0.0002).</w:t>
      </w:r>
    </w:p>
    <w:bookmarkStart w:id="references-4" w:name="references-4"/>
    <w:p>
      <w:pPr>
        <w:pStyle w:val="Heading3"/>
      </w:pPr>
      <w:r>
        <w:t xml:space="preserve">References</w:t>
      </w:r>
    </w:p>
    <w:bookmarkEnd w:id="references-4"/>
    <w:p>
      <w:pPr>
        <w:numPr>
          <w:numId w:val="6"/>
          <w:ilvl w:val="0"/>
        </w:numPr>
      </w:pPr>
      <w:r>
        <w:t xml:space="preserve">Grubbs, F.E. (1950). Sample Criteria for testing outlying observations. Ann. Math. Stat. 21, 1, 27-58.</w:t>
      </w:r>
    </w:p>
    <w:bookmarkStart w:id="dixons-test-1" w:name="dixons-test-1"/>
    <w:p>
      <w:pPr>
        <w:pStyle w:val="Heading2"/>
      </w:pPr>
      <w:r>
        <w:t xml:space="preserve">Dixon's test</w:t>
      </w:r>
    </w:p>
    <w:bookmarkEnd w:id="dixons-test-1"/>
    <w:p>
      <w:r>
        <w:t xml:space="preserve">chi-squared test for outlier shows that highest value 12 is an outlier (p=0).</w:t>
      </w:r>
    </w:p>
    <w:bookmarkStart w:id="references-5" w:name="references-5"/>
    <w:p>
      <w:pPr>
        <w:pStyle w:val="Heading3"/>
      </w:pPr>
      <w:r>
        <w:t xml:space="preserve">References</w:t>
      </w:r>
    </w:p>
    <w:bookmarkEnd w:id="references-5"/>
    <w:p>
      <w:pPr>
        <w:numPr>
          <w:numId w:val="7"/>
          <w:ilvl w:val="0"/>
        </w:numPr>
      </w:pPr>
      <w:r>
        <w:t xml:space="preserve">Dixon, W.J. (1950). Analysis of extreme values. Ann. Math. Stat. 21, 4, 488-506.</w:t>
      </w:r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This template will check if provided variable has any outliers.</w:t>
      </w:r>
    </w:p>
    <w:bookmarkStart w:id="boxplot-2" w:name="boxplot-2"/>
    <w:p>
      <w:pPr>
        <w:pStyle w:val="Heading2"/>
      </w:pPr>
      <w:r>
        <w:t xml:space="preserve">Boxplot</w:t>
      </w:r>
    </w:p>
    <w:bookmarkEnd w:id="boxplot-2"/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31d6ac2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und-test-2" w:name="lund-test-2"/>
    <w:p>
      <w:pPr>
        <w:pStyle w:val="Heading2"/>
      </w:pPr>
      <w:r>
        <w:t xml:space="preserve">Lund test</w:t>
      </w:r>
    </w:p>
    <w:bookmarkEnd w:id="lund-test-2"/>
    <w:p>
      <w:r>
        <w:t xml:space="preserve">It seems that</w:t>
      </w:r>
      <w:r>
        <w:t xml:space="preserve"> </w:t>
      </w:r>
      <w:r>
        <w:rPr>
          <w:i/>
        </w:rPr>
        <w:t xml:space="preserve">4</w:t>
      </w:r>
      <w:r>
        <w:t xml:space="preserve"> </w:t>
      </w:r>
      <w:r>
        <w:t xml:space="preserve">extreme values can be found in "Internet usage for educational purposes (hours per day)". These are: 10, 0.5, 1.5, 0.5.</w:t>
      </w:r>
    </w:p>
    <w:bookmarkStart w:id="explanation-2" w:name="explanation-2"/>
    <w:p>
      <w:pPr>
        <w:pStyle w:val="Heading3"/>
      </w:pPr>
      <w:r>
        <w:t xml:space="preserve">Explanation</w:t>
      </w:r>
    </w:p>
    <w:bookmarkEnd w:id="explanation-2"/>
    <w:p>
      <w:r>
        <w:t xml:space="preserve">The above test for outliers was based on</w:t>
      </w:r>
      <w:r>
        <w:t xml:space="preserve"> </w:t>
      </w:r>
      <w:r>
        <w:rPr>
          <w:i/>
        </w:rPr>
        <w:t xml:space="preserve">lm(1 ~ edu)</w:t>
      </w:r>
      <w:r>
        <w:t xml:space="preserve">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left"/>
            </w:pPr>
            <w:r>
              <w:t xml:space="preserve">2.0481</w:t>
            </w:r>
          </w:p>
        </w:tc>
        <w:tc>
          <w:p>
            <w:pPr>
              <w:jc w:val="left"/>
            </w:pPr>
            <w:r>
              <w:t xml:space="preserve">0.078</w:t>
            </w:r>
          </w:p>
        </w:tc>
        <w:tc>
          <w:p>
            <w:pPr>
              <w:jc w:val="left"/>
            </w:pPr>
            <w:r>
              <w:t xml:space="preserve">26.2677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3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4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(0.1) in 1.026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3" Target="media/image3.png" />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4" Target="media/image4.png" /><Relationship Type="http://schemas.openxmlformats.org/officeDocument/2006/relationships/hyperlink" Id="link2" Target="/tmp/RtmpeIwHkw/file31d6ac2a-hires.png" TargetMode="External" /><Relationship Type="http://schemas.openxmlformats.org/officeDocument/2006/relationships/hyperlink" Id="link0" Target="/tmp/RtmpeIwHkw/file524b5128-hires.png" TargetMode="External" /><Relationship Type="http://schemas.openxmlformats.org/officeDocument/2006/relationships/hyperlink" Id="link1" Target="/tmp/RtmpeIwHkw/file62de4e18-hires.png" TargetMode="External" /><Relationship Type="http://schemas.openxmlformats.org/officeDocument/2006/relationships/hyperlink" Id="link4" Target="http://al3xa.github.com/rapport/" TargetMode="External" /><Relationship Type="http://schemas.openxmlformats.org/officeDocument/2006/relationships/hyperlink" Id="link3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Outlier tests</dc:title>
  <dcterms:created xsi:type="dcterms:W3CDTF"/>
  <dcterms:modified xsi:type="dcterms:W3CDTF"/>
  <dc:creator>Rapport package team @ https://github.com/aL3xa/rapport</dc:creator>
</cp:coreProperties>
</file>