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Task  </w:t>
      </w:r>
      <w:r>
        <w:rPr>
          <w:rFonts w:ascii="Calibri Light" w:hAnsi="Calibri Light" w:cs="Calibri Light" w:eastAsia="Calibri Light"/>
          <w:color w:val="2F5496"/>
          <w:spacing w:val="0"/>
          <w:position w:val="0"/>
          <w:sz w:val="26"/>
          <w:shd w:fill="auto" w:val="clear"/>
        </w:rPr>
        <w:t xml:space="preserve">–</w:t>
      </w:r>
      <w:r>
        <w:rPr>
          <w:rFonts w:ascii="Calibri Light" w:hAnsi="Calibri Light" w:cs="Calibri Light" w:eastAsia="Calibri Light"/>
          <w:color w:val="2F5496"/>
          <w:spacing w:val="0"/>
          <w:position w:val="0"/>
          <w:sz w:val="26"/>
          <w:shd w:fill="auto" w:val="clear"/>
        </w:rPr>
        <w:t xml:space="preserve"> Named Operations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 imaginary machine that has 4 operations, each of which works on an array of positive integers, more specifically on a range of elements of that array, defined by an inclusive start and an exclusive end index, and returns an integer. In C++, each of the operations might look similar to this:</w:t>
      </w:r>
    </w:p>
    <w:p>
      <w:pPr>
        <w:spacing w:before="0" w:after="160" w:line="259"/>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operation(int array[], int startIndex, int endIndex);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operations has a number, the first being 0, the second 1, the third 2 and the fourth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The operations are the following:</w:t>
      </w:r>
    </w:p>
    <w:p>
      <w:pPr>
        <w:numPr>
          <w:ilvl w:val="0"/>
          <w:numId w:val="3"/>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 the sum of the elements from </w:t>
      </w:r>
      <w:r>
        <w:rPr>
          <w:rFonts w:ascii="Consolas" w:hAnsi="Consolas" w:cs="Consolas" w:eastAsia="Consolas"/>
          <w:b/>
          <w:color w:val="auto"/>
          <w:spacing w:val="0"/>
          <w:position w:val="0"/>
          <w:sz w:val="22"/>
          <w:shd w:fill="auto" w:val="clear"/>
        </w:rPr>
        <w:t xml:space="preserve">array[startIndex]</w:t>
      </w:r>
      <w:r>
        <w:rPr>
          <w:rFonts w:ascii="Calibri" w:hAnsi="Calibri" w:cs="Calibri" w:eastAsia="Calibri"/>
          <w:color w:val="auto"/>
          <w:spacing w:val="0"/>
          <w:position w:val="0"/>
          <w:sz w:val="20"/>
          <w:shd w:fill="auto" w:val="clear"/>
        </w:rPr>
        <w:t xml:space="preserve"> to </w:t>
      </w:r>
      <w:r>
        <w:rPr>
          <w:rFonts w:ascii="Consolas" w:hAnsi="Consolas" w:cs="Consolas" w:eastAsia="Consolas"/>
          <w:b/>
          <w:color w:val="auto"/>
          <w:spacing w:val="0"/>
          <w:position w:val="0"/>
          <w:sz w:val="22"/>
          <w:shd w:fill="auto" w:val="clear"/>
        </w:rPr>
        <w:t xml:space="preserve">array[endIndex - 1]</w:t>
      </w:r>
    </w:p>
    <w:p>
      <w:pPr>
        <w:numPr>
          <w:ilvl w:val="0"/>
          <w:numId w:val="3"/>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 the average of the elements from </w:t>
      </w:r>
      <w:r>
        <w:rPr>
          <w:rFonts w:ascii="Consolas" w:hAnsi="Consolas" w:cs="Consolas" w:eastAsia="Consolas"/>
          <w:b/>
          <w:color w:val="auto"/>
          <w:spacing w:val="0"/>
          <w:position w:val="0"/>
          <w:sz w:val="22"/>
          <w:shd w:fill="auto" w:val="clear"/>
        </w:rPr>
        <w:t xml:space="preserve">array[startIndex]</w:t>
      </w:r>
      <w:r>
        <w:rPr>
          <w:rFonts w:ascii="Calibri" w:hAnsi="Calibri" w:cs="Calibri" w:eastAsia="Calibri"/>
          <w:color w:val="auto"/>
          <w:spacing w:val="0"/>
          <w:position w:val="0"/>
          <w:sz w:val="22"/>
          <w:shd w:fill="auto" w:val="clear"/>
        </w:rPr>
        <w:t xml:space="preserve"> to </w:t>
        <w:br/>
      </w:r>
      <w:r>
        <w:rPr>
          <w:rFonts w:ascii="Consolas" w:hAnsi="Consolas" w:cs="Consolas" w:eastAsia="Consolas"/>
          <w:b/>
          <w:color w:val="auto"/>
          <w:spacing w:val="0"/>
          <w:position w:val="0"/>
          <w:sz w:val="22"/>
          <w:shd w:fill="auto" w:val="clear"/>
        </w:rPr>
        <w:t xml:space="preserve">array[endIndex - 1]</w:t>
      </w:r>
      <w:r>
        <w:rPr>
          <w:rFonts w:ascii="Calibri" w:hAnsi="Calibri" w:cs="Calibri" w:eastAsia="Calibri"/>
          <w:color w:val="auto"/>
          <w:spacing w:val="0"/>
          <w:position w:val="0"/>
          <w:sz w:val="22"/>
          <w:shd w:fill="auto" w:val="clear"/>
        </w:rPr>
        <w:t xml:space="preserve"> as an integer, by ignoring the floating-point part. </w:t>
      </w:r>
    </w:p>
    <w:p>
      <w:pPr>
        <w:numPr>
          <w:ilvl w:val="0"/>
          <w:numId w:val="3"/>
        </w:numPr>
        <w:spacing w:before="0" w:after="160" w:line="259"/>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the average of the numbers </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would be calculated as 4</w:t>
      </w:r>
    </w:p>
    <w:p>
      <w:pPr>
        <w:numPr>
          <w:ilvl w:val="0"/>
          <w:numId w:val="3"/>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Finds the minimum (smallest) of the elements from </w:t>
      </w:r>
      <w:r>
        <w:rPr>
          <w:rFonts w:ascii="Consolas" w:hAnsi="Consolas" w:cs="Consolas" w:eastAsia="Consolas"/>
          <w:b/>
          <w:color w:val="auto"/>
          <w:spacing w:val="0"/>
          <w:position w:val="0"/>
          <w:sz w:val="22"/>
          <w:shd w:fill="auto" w:val="clear"/>
        </w:rPr>
        <w:t xml:space="preserve">array[startIndex]</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array[endIndex - 1]</w:t>
      </w:r>
    </w:p>
    <w:p>
      <w:pPr>
        <w:numPr>
          <w:ilvl w:val="0"/>
          <w:numId w:val="3"/>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Finds the maximum (largest) of the elements from </w:t>
      </w:r>
      <w:r>
        <w:rPr>
          <w:rFonts w:ascii="Consolas" w:hAnsi="Consolas" w:cs="Consolas" w:eastAsia="Consolas"/>
          <w:b/>
          <w:color w:val="auto"/>
          <w:spacing w:val="0"/>
          <w:position w:val="0"/>
          <w:sz w:val="22"/>
          <w:shd w:fill="auto" w:val="clear"/>
        </w:rPr>
        <w:t xml:space="preserve">array[startIndex]</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array[endIndex - 1]</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 operations, the user must first input an array of positive integers. Then, the user must define names for the operations. A user can define multiple names for the same operation. When names have been given for the operations, the user can start calling operations, by typing in the name of an operation followed by two numbers, defining the start and end index for the operation. When the user wants to stop doing operations, they input the word end and the machine prints out a summary of the operations and their results</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simulates our imaginary machine.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be the array of integer numbers, separated by single spaces.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will contain a single number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operation names the user wants to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lines will contain an operation name, written with lowercase English letters (a-z) and the number of the operation which is being named, separated by a single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lines will contain a single operation call. Each operation call will begin with a name of an operation (which was entered previously), a start index and an end index, separated by single spaces.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line of input will contain only the word </w:t>
      </w:r>
      <w:r>
        <w:rPr>
          <w:rFonts w:ascii="Consolas" w:hAnsi="Consolas" w:cs="Consolas" w:eastAsia="Consolas"/>
          <w:b/>
          <w:color w:val="auto"/>
          <w:spacing w:val="0"/>
          <w:position w:val="0"/>
          <w:sz w:val="22"/>
          <w:shd w:fill="auto" w:val="clear"/>
        </w:rPr>
        <w:t xml:space="preserve">end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Output</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 listing all the operations done, with the following format, where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is the number of all operation calls done and </w:t>
      </w:r>
      <w:r>
        <w:rPr>
          <w:rFonts w:ascii="Consolas" w:hAnsi="Consolas" w:cs="Consolas" w:eastAsia="Consolas"/>
          <w:b/>
          <w:color w:val="auto"/>
          <w:spacing w:val="0"/>
          <w:position w:val="0"/>
          <w:sz w:val="22"/>
          <w:shd w:fill="auto" w:val="clear"/>
        </w:rPr>
        <w:t xml:space="preserve">operationString</w:t>
      </w:r>
      <w:r>
        <w:rPr>
          <w:rFonts w:ascii="Calibri" w:hAnsi="Calibri" w:cs="Calibri" w:eastAsia="Calibri"/>
          <w:color w:val="auto"/>
          <w:spacing w:val="0"/>
          <w:position w:val="0"/>
          <w:sz w:val="22"/>
          <w:shd w:fill="auto" w:val="clear"/>
        </w:rPr>
        <w:t xml:space="preserve"> is the info of an operation call (see below)</w:t>
      </w:r>
    </w:p>
    <w:p>
      <w:pPr>
        <w:numPr>
          <w:ilvl w:val="0"/>
          <w:numId w:val="11"/>
        </w:numPr>
        <w:spacing w:before="0" w:after="160" w:line="259"/>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[C]{operationString,operationString,…,operationString}</w:t>
      </w:r>
    </w:p>
    <w:p>
      <w:pPr>
        <w:numPr>
          <w:ilvl w:val="0"/>
          <w:numId w:val="11"/>
        </w:numPr>
        <w:spacing w:before="0" w:after="160" w:line="259"/>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i.e.</w:t>
      </w:r>
      <w:r>
        <w:rPr>
          <w:rFonts w:ascii="Consolas" w:hAnsi="Consolas" w:cs="Consolas" w:eastAsia="Consolas"/>
          <w:b/>
          <w:color w:val="auto"/>
          <w:spacing w:val="0"/>
          <w:position w:val="0"/>
          <w:sz w:val="22"/>
          <w:shd w:fill="auto" w:val="clear"/>
        </w:rPr>
        <w:t xml:space="preserve"> [C]{</w:t>
      </w:r>
      <w:r>
        <w:rPr>
          <w:rFonts w:ascii="Calibri" w:hAnsi="Calibri" w:cs="Calibri" w:eastAsia="Calibri"/>
          <w:color w:val="auto"/>
          <w:spacing w:val="0"/>
          <w:position w:val="0"/>
          <w:sz w:val="22"/>
          <w:shd w:fill="auto" w:val="clear"/>
        </w:rPr>
        <w:t xml:space="preserve"> followed by an </w:t>
      </w:r>
      <w:r>
        <w:rPr>
          <w:rFonts w:ascii="Consolas" w:hAnsi="Consolas" w:cs="Consolas" w:eastAsia="Consolas"/>
          <w:b/>
          <w:color w:val="auto"/>
          <w:spacing w:val="0"/>
          <w:position w:val="0"/>
          <w:sz w:val="22"/>
          <w:shd w:fill="auto" w:val="clear"/>
        </w:rPr>
        <w:t xml:space="preserve">operationString</w:t>
      </w:r>
      <w:r>
        <w:rPr>
          <w:rFonts w:ascii="Calibri" w:hAnsi="Calibri" w:cs="Calibri" w:eastAsia="Calibri"/>
          <w:color w:val="auto"/>
          <w:spacing w:val="0"/>
          <w:position w:val="0"/>
          <w:sz w:val="22"/>
          <w:shd w:fill="auto" w:val="clear"/>
        </w:rPr>
        <w:t xml:space="preserve"> for each call, in the order they were called from the console, comma-separated (if more than one), followed by </w:t>
      </w:r>
      <w:r>
        <w:rPr>
          <w:rFonts w:ascii="Consolas" w:hAnsi="Consolas" w:cs="Consolas" w:eastAsia="Consolas"/>
          <w:b/>
          <w:color w:val="auto"/>
          <w:spacing w:val="0"/>
          <w:position w:val="0"/>
          <w:sz w:val="22"/>
          <w:shd w:fill="auto" w:val="clear"/>
        </w:rPr>
        <w:t xml:space="preserve">} </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 of an operation call, called an </w:t>
      </w:r>
      <w:r>
        <w:rPr>
          <w:rFonts w:ascii="Consolas" w:hAnsi="Consolas" w:cs="Consolas" w:eastAsia="Consolas"/>
          <w:b/>
          <w:color w:val="auto"/>
          <w:spacing w:val="0"/>
          <w:position w:val="0"/>
          <w:sz w:val="22"/>
          <w:shd w:fill="auto" w:val="clear"/>
        </w:rPr>
        <w:t xml:space="preserve">operationString</w:t>
      </w:r>
      <w:r>
        <w:rPr>
          <w:rFonts w:ascii="Calibri" w:hAnsi="Calibri" w:cs="Calibri" w:eastAsia="Calibri"/>
          <w:color w:val="auto"/>
          <w:spacing w:val="0"/>
          <w:position w:val="0"/>
          <w:sz w:val="22"/>
          <w:shd w:fill="auto" w:val="clear"/>
        </w:rPr>
        <w:t xml:space="preserve">, has the following format, where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is the name of the operation,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is the start index number,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is the end index number and </w:t>
      </w:r>
      <w:r>
        <w:rPr>
          <w:rFonts w:ascii="Consolas" w:hAnsi="Consolas" w:cs="Consolas" w:eastAsia="Consolas"/>
          <w:b/>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 xml:space="preserve"> is the integer value of the result of the operation:</w:t>
      </w:r>
    </w:p>
    <w:p>
      <w:pPr>
        <w:numPr>
          <w:ilvl w:val="0"/>
          <w:numId w:val="13"/>
        </w:numPr>
        <w:spacing w:before="0" w:after="160" w:line="259"/>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name(startIndex,endIndex)=result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Restrictions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&lt; C &lt;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&lt; P &lt;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array will be at least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at most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elements long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startIndex &lt; endIndex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always be correct indices inside the input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names will be at least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at most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lowercase English letters (</w:t>
      </w:r>
      <w:r>
        <w:rPr>
          <w:rFonts w:ascii="Consolas" w:hAnsi="Consolas" w:cs="Consolas" w:eastAsia="Consolas"/>
          <w:b/>
          <w:color w:val="auto"/>
          <w:spacing w:val="0"/>
          <w:position w:val="0"/>
          <w:sz w:val="22"/>
          <w:shd w:fill="auto" w:val="clear"/>
        </w:rPr>
        <w:t xml:space="preserve">a-z</w:t>
      </w:r>
      <w:r>
        <w:rPr>
          <w:rFonts w:ascii="Calibri" w:hAnsi="Calibri" w:cs="Calibri" w:eastAsia="Calibri"/>
          <w:color w:val="auto"/>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Example I/O</w:t>
      </w:r>
    </w:p>
    <w:tbl>
      <w:tblPr/>
      <w:tblGrid>
        <w:gridCol w:w="1413"/>
        <w:gridCol w:w="7649"/>
      </w:tblGrid>
      <w:tr>
        <w:trPr>
          <w:trHeight w:val="1" w:hRule="atLeast"/>
          <w:jc w:val="left"/>
        </w:trPr>
        <w:tc>
          <w:tcPr>
            <w:tcW w:w="1413"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Example Input</w:t>
            </w:r>
          </w:p>
        </w:tc>
        <w:tc>
          <w:tcPr>
            <w:tcW w:w="764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 xml:space="preserve">Expected Output</w:t>
            </w:r>
          </w:p>
        </w:tc>
      </w:tr>
      <w:tr>
        <w:trPr>
          <w:trHeight w:val="1" w:hRule="atLeast"/>
          <w:jc w:val="left"/>
        </w:trPr>
        <w:tc>
          <w:tcPr>
            <w:tcW w:w="1413"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5 4 3 2 1</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4</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avg 1</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min 2</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max 3</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max 0 5</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 5</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 1</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min 0 5</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avg 0 2</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 5</w:t>
            </w:r>
          </w:p>
          <w:p>
            <w:pPr>
              <w:tabs>
                <w:tab w:val="right" w:pos="2804" w:leader="none"/>
              </w:tabs>
              <w:spacing w:before="0" w:after="0" w:line="240"/>
              <w:ind w:right="0" w:left="0" w:firstLine="0"/>
              <w:jc w:val="left"/>
              <w:rPr>
                <w:spacing w:val="0"/>
                <w:position w:val="0"/>
                <w:sz w:val="20"/>
                <w:shd w:fill="auto" w:val="clear"/>
              </w:rPr>
            </w:pPr>
            <w:r>
              <w:rPr>
                <w:rFonts w:ascii="Consolas" w:hAnsi="Consolas" w:cs="Consolas" w:eastAsia="Consolas"/>
                <w:color w:val="000000"/>
                <w:spacing w:val="0"/>
                <w:position w:val="0"/>
                <w:sz w:val="20"/>
                <w:shd w:fill="auto" w:val="clear"/>
              </w:rPr>
              <w:t xml:space="preserve">end</w:t>
            </w:r>
          </w:p>
        </w:tc>
        <w:tc>
          <w:tcPr>
            <w:tcW w:w="764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8"/>
                <w:shd w:fill="auto" w:val="clear"/>
              </w:rPr>
              <w:t xml:space="preserve">[6]{max(0,5)=5,sum(0,5)=15,sum(0,1)=5,min(0,5)=1,avg(0,2)=4,sum(0,5)=15}</w:t>
            </w:r>
          </w:p>
        </w:tc>
      </w:tr>
      <w:tr>
        <w:trPr>
          <w:trHeight w:val="1" w:hRule="atLeast"/>
          <w:jc w:val="left"/>
        </w:trPr>
        <w:tc>
          <w:tcPr>
            <w:tcW w:w="1413"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1 2 3 4</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3</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sumo 0</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maximum 3</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0 4</w:t>
            </w:r>
          </w:p>
          <w:p>
            <w:pPr>
              <w:tabs>
                <w:tab w:val="right" w:pos="2804"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sumo 0 4</w:t>
            </w:r>
          </w:p>
          <w:p>
            <w:pPr>
              <w:tabs>
                <w:tab w:val="right" w:pos="2804" w:leader="none"/>
              </w:tabs>
              <w:spacing w:before="0" w:after="0" w:line="240"/>
              <w:ind w:right="0" w:left="0" w:firstLine="0"/>
              <w:jc w:val="left"/>
              <w:rPr>
                <w:spacing w:val="0"/>
                <w:position w:val="0"/>
                <w:sz w:val="20"/>
                <w:shd w:fill="auto" w:val="clear"/>
              </w:rPr>
            </w:pPr>
            <w:r>
              <w:rPr>
                <w:rFonts w:ascii="Consolas" w:hAnsi="Consolas" w:cs="Consolas" w:eastAsia="Consolas"/>
                <w:color w:val="000000"/>
                <w:spacing w:val="0"/>
                <w:position w:val="0"/>
                <w:sz w:val="20"/>
                <w:shd w:fill="auto" w:val="clear"/>
              </w:rPr>
              <w:t xml:space="preserve">end</w:t>
            </w:r>
          </w:p>
        </w:tc>
        <w:tc>
          <w:tcPr>
            <w:tcW w:w="7649"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18"/>
                <w:shd w:fill="auto" w:val="clear"/>
              </w:rPr>
              <w:t xml:space="preserve">[2]{sum(0,4)=10,sumo(0,4)=10}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