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A331DCB" w14:textId="77777777" w:rsidR="008E07A4" w:rsidRDefault="008E07A4" w:rsidP="008E07A4">
      <w:pPr>
        <w:spacing w:after="0"/>
        <w:jc w:val="right"/>
      </w:pPr>
      <w:r>
        <w:rPr>
          <w:rStyle w:val="PlaceholderText"/>
        </w:rPr>
        <w:t xml:space="preserve">  </w:t>
      </w:r>
      <w:r>
        <w:t>No. [COURT FILE NUMBER]</w:t>
      </w:r>
    </w:p>
    <w:p w14:paraId="160AFEB1" w14:textId="77777777" w:rsidR="008E07A4" w:rsidRDefault="008E07A4" w:rsidP="008E07A4">
      <w:pPr>
        <w:jc w:val="right"/>
      </w:pPr>
      <w:r>
        <w:t>[REGISTRY]</w:t>
      </w:r>
    </w:p>
    <w:p w14:paraId="3ED98F36" w14:textId="77777777" w:rsidR="008E07A4" w:rsidRDefault="008E07A4" w:rsidP="008E07A4">
      <w:pPr>
        <w:jc w:val="center"/>
        <w:rPr>
          <w:b/>
          <w:bCs/>
        </w:rPr>
      </w:pPr>
      <w:r>
        <w:rPr>
          <w:b/>
          <w:bCs/>
        </w:rPr>
        <w:t xml:space="preserve">IN THE SUPREME COURT OF BRITISH COLUMBIA  </w:t>
      </w:r>
    </w:p>
    <w:p w14:paraId="3B57EC53" w14:textId="77777777" w:rsidR="008E07A4" w:rsidRDefault="008E07A4" w:rsidP="008E07A4">
      <w:r>
        <w:rPr>
          <w:szCs w:val="20"/>
        </w:rPr>
        <w:t>BETWEEN</w:t>
      </w:r>
    </w:p>
    <w:p w14:paraId="37120099" w14:textId="77777777" w:rsidR="008E07A4" w:rsidRDefault="008E07A4" w:rsidP="008E07A4">
      <w:pPr>
        <w:jc w:val="center"/>
      </w:pPr>
      <w:r>
        <w:rPr>
          <w:szCs w:val="20"/>
        </w:rPr>
        <w:t>[PLAINTIFF / PETITIONER NAME(S)]</w:t>
      </w:r>
    </w:p>
    <w:p w14:paraId="48ADBC42" w14:textId="77777777" w:rsidR="008E07A4" w:rsidRDefault="008E07A4" w:rsidP="008E07A4">
      <w:pPr>
        <w:jc w:val="right"/>
      </w:pPr>
      <w:r>
        <w:rPr>
          <w:szCs w:val="20"/>
        </w:rPr>
        <w:t>[PLAINTIFF]</w:t>
      </w:r>
    </w:p>
    <w:p w14:paraId="4C1BFF2D" w14:textId="77777777" w:rsidR="008E07A4" w:rsidRDefault="008E07A4" w:rsidP="008E07A4">
      <w:r>
        <w:rPr>
          <w:szCs w:val="20"/>
        </w:rPr>
        <w:t>AND</w:t>
      </w:r>
    </w:p>
    <w:p w14:paraId="69193AF6" w14:textId="77777777" w:rsidR="008E07A4" w:rsidRDefault="008E07A4" w:rsidP="008E07A4">
      <w:pPr>
        <w:jc w:val="center"/>
        <w:rPr>
          <w:szCs w:val="20"/>
        </w:rPr>
      </w:pPr>
      <w:r>
        <w:rPr>
          <w:szCs w:val="20"/>
        </w:rPr>
        <w:t>[DEFENDANT / RESPONDENT NAME(S)]</w:t>
      </w:r>
    </w:p>
    <w:p w14:paraId="07F7D280" w14:textId="77777777" w:rsidR="008E07A4" w:rsidRDefault="008E07A4" w:rsidP="008E07A4">
      <w:pPr>
        <w:jc w:val="right"/>
        <w:rPr>
          <w:szCs w:val="20"/>
        </w:rPr>
      </w:pPr>
      <w:r>
        <w:rPr>
          <w:szCs w:val="20"/>
        </w:rPr>
        <w:t>[DEFENDANT]</w:t>
      </w:r>
    </w:p>
    <w:p w14:paraId="495337E4" w14:textId="77777777" w:rsidR="008E07A4" w:rsidRDefault="008E07A4" w:rsidP="008E07A4">
      <w:pPr>
        <w:jc w:val="right"/>
      </w:pPr>
    </w:p>
    <w:p w14:paraId="1893F2EF" w14:textId="77777777" w:rsidR="008E07A4" w:rsidRDefault="008E07A4" w:rsidP="008E07A4">
      <w:pPr>
        <w:spacing w:after="480"/>
        <w:jc w:val="center"/>
        <w:rPr>
          <w:b/>
          <w:bCs/>
          <w:sz w:val="28"/>
          <w:szCs w:val="32"/>
        </w:rPr>
      </w:pPr>
      <w:r>
        <w:rPr>
          <w:b/>
          <w:bCs/>
          <w:sz w:val="28"/>
          <w:szCs w:val="32"/>
        </w:rPr>
        <w:t xml:space="preserve"> NOTICE OF APPLICATION </w:t>
      </w:r>
      <w:r>
        <w:rPr>
          <w:rStyle w:val="PlaceholderText"/>
        </w:rPr>
        <w:t xml:space="preserve">  </w:t>
      </w:r>
    </w:p>
    <w:p w14:paraId="7EDB6AC6" w14:textId="77777777" w:rsidR="008E07A4" w:rsidRPr="00BF32BE" w:rsidRDefault="008E07A4" w:rsidP="008E07A4">
      <w:pPr>
        <w:ind w:left="2880" w:hanging="2880"/>
        <w:rPr>
          <w:b/>
          <w:bCs/>
        </w:rPr>
      </w:pPr>
      <w:r>
        <w:rPr>
          <w:b/>
          <w:bCs/>
        </w:rPr>
        <w:t xml:space="preserve">Name(s) of applicant(s): </w:t>
      </w:r>
      <w:r>
        <w:rPr>
          <w:b/>
          <w:bCs/>
        </w:rPr>
        <w:tab/>
      </w:r>
      <w:r>
        <w:t>[APPLICANT NAME(S)]</w:t>
      </w:r>
    </w:p>
    <w:p w14:paraId="429C37B9" w14:textId="77777777" w:rsidR="008E07A4" w:rsidRPr="00BF32BE" w:rsidRDefault="008E07A4" w:rsidP="008E07A4">
      <w:pPr>
        <w:ind w:left="576" w:hanging="576"/>
      </w:pPr>
      <w:r>
        <w:t xml:space="preserve">To: </w:t>
      </w:r>
      <w:r>
        <w:tab/>
        <w:t>[TO AFFECTED PARTIES]</w:t>
      </w:r>
    </w:p>
    <w:p w14:paraId="7E128F8B" w14:textId="77777777" w:rsidR="008E07A4" w:rsidRPr="00BF32BE" w:rsidRDefault="008E07A4" w:rsidP="008E07A4">
      <w:r>
        <w:t xml:space="preserve">TAKE NOTICE that an application will be made by the applicant(s) to the presiding judge or associate judge at the courthouse at </w:t>
      </w:r>
      <w:r>
        <w:rPr>
          <w:b/>
          <w:bCs/>
        </w:rPr>
        <w:t>[COURT ADDRESS — e.g. 800 Smithe Street, Vancouver, BC V6Z 2E1]</w:t>
      </w:r>
      <w:r>
        <w:t xml:space="preserve"> on </w:t>
      </w:r>
      <w:r>
        <w:rPr>
          <w:rStyle w:val="PlaceholderText"/>
          <w:color w:val="000000" w:themeColor="text1"/>
        </w:rPr>
        <w:t>[date]</w:t>
      </w:r>
      <w:r>
        <w:t xml:space="preserve"> at </w:t>
      </w:r>
      <w:r>
        <w:rPr>
          <w:i/>
        </w:rPr>
        <w:t>[time]</w:t>
      </w:r>
      <w:r>
        <w:t xml:space="preserve"> </w:t>
      </w:r>
      <w:r>
        <w:rPr>
          <w:color w:val="000000" w:themeColor="text1"/>
        </w:rPr>
        <w:t>[AM/PM]</w:t>
      </w:r>
      <w:r>
        <w:rPr>
          <w:b/>
          <w:bCs/>
        </w:rPr>
        <w:t xml:space="preserve"> </w:t>
      </w:r>
      <w:r>
        <w:t>for the order(s) set out in Part 1 below.</w:t>
      </w:r>
    </w:p>
    <w:p w14:paraId="2919B172" w14:textId="77777777" w:rsidR="008E07A4" w:rsidRPr="00BF32BE" w:rsidRDefault="008E07A4" w:rsidP="008E07A4">
      <w:r>
        <w:t xml:space="preserve">The applicant(s) estimate(s) that the application will take: </w:t>
      </w:r>
      <w:r>
        <w:rPr>
          <w:i/>
        </w:rPr>
        <w:t>[hour(s)]</w:t>
      </w:r>
      <w:r>
        <w:t xml:space="preserve"> hour(s) </w:t>
      </w:r>
      <w:r>
        <w:rPr>
          <w:i/>
        </w:rPr>
        <w:t>[minute(s)]</w:t>
      </w:r>
      <w:r>
        <w:t xml:space="preserve"> minute(s)</w:t>
      </w:r>
    </w:p>
    <w:p w14:paraId="59B93642" w14:textId="77777777" w:rsidR="008E07A4" w:rsidRPr="00BF32BE" w:rsidRDefault="008E07A4" w:rsidP="008E07A4">
      <w:pPr>
        <w:rPr>
          <w:color w:val="000000" w:themeColor="text1"/>
        </w:rPr>
      </w:pPr>
      <w:r>
        <w:t>This matter is within the jurisdiction of an associate judge.</w:t>
      </w:r>
    </w:p>
    <w:p w14:paraId="316365A2" w14:textId="77777777" w:rsidR="008E07A4" w:rsidRPr="00BF32BE" w:rsidRDefault="008E07A4" w:rsidP="008E07A4">
      <w:pPr>
        <w:rPr>
          <w:b/>
          <w:bCs/>
        </w:rPr>
      </w:pPr>
      <w:r>
        <w:rPr>
          <w:b/>
          <w:bCs/>
        </w:rPr>
        <w:t>PART 1: ORDER(S) SOUGHT</w:t>
      </w:r>
    </w:p>
    <w:p w14:paraId="4D3EC1A8" w14:textId="77777777" w:rsidR="008E07A4" w:rsidRPr="00165487" w:rsidRDefault="008E07A4" w:rsidP="008E07A4">
      <w:pPr>
        <w:pStyle w:val="LEAPBCParaNumL1"/>
      </w:pPr>
      <w:r>
        <w:rPr>
          <w:lang w:val="en-US"/>
        </w:rPr>
        <w:t>[Using numbered paragraphs, set out the order(s) that will be sought at the application and indicate against which party(ies) the order(s) is(are) sought.]</w:t>
      </w:r>
    </w:p>
    <w:p w14:paraId="7B9820A5" w14:textId="77777777" w:rsidR="008E07A4" w:rsidRPr="00BF32BE" w:rsidRDefault="008E07A4" w:rsidP="008E07A4">
      <w:pPr>
        <w:rPr>
          <w:b/>
          <w:bCs/>
        </w:rPr>
      </w:pPr>
      <w:r>
        <w:rPr>
          <w:b/>
          <w:bCs/>
        </w:rPr>
        <w:t>PART 2: FACTUAL BASIS</w:t>
      </w:r>
    </w:p>
    <w:p w14:paraId="1629593F" w14:textId="77777777" w:rsidR="008E07A4" w:rsidRDefault="008E07A4" w:rsidP="00E82918">
      <w:pPr>
        <w:pStyle w:val="LEAPBCParaNumL1"/>
        <w:numPr>
          <w:ilvl w:val="0"/>
          <w:numId w:val="5"/>
        </w:numPr>
      </w:pPr>
      <w:r>
        <w:t xml:space="preserve">[Using numbered paragraphs, set out </w:t>
      </w:r>
      <w:proofErr w:type="gramStart"/>
      <w:r>
        <w:t>a brief summary</w:t>
      </w:r>
      <w:proofErr w:type="gramEnd"/>
      <w:r>
        <w:t xml:space="preserve"> of the facts supporting the application. If any party sues or is sued in a representative capacity, identify the party and describe the representative capacity.]</w:t>
      </w:r>
    </w:p>
    <w:p w14:paraId="4B5190BD" w14:textId="77777777" w:rsidR="00E82918" w:rsidRDefault="00E82918" w:rsidP="00E82918">
      <w:pPr>
        <w:pStyle w:val="Citation"/>
      </w:pPr>
      <w:r>
        <w:t xml:space="preserve">[Include pinpoint citation to the document, affidavit paragraph or </w:t>
      </w:r>
      <w:r>
        <w:lastRenderedPageBreak/>
        <w:t>exhibit that evidences the facts in the above paragraph.]</w:t>
      </w:r>
    </w:p>
    <w:p w14:paraId="132A8E1C" w14:textId="77777777" w:rsidR="00E82918" w:rsidRPr="00E82918" w:rsidRDefault="00E82918" w:rsidP="0030489C">
      <w:pPr>
        <w:pStyle w:val="LEAPBCParaNumL1"/>
        <w:keepNext/>
        <w:keepLines/>
        <w:numPr>
          <w:ilvl w:val="0"/>
          <w:numId w:val="0"/>
        </w:numPr>
        <w:ind w:left="720" w:hanging="720"/>
        <w:rPr>
          <w:b/>
          <w:bCs/>
        </w:rPr>
      </w:pPr>
      <w:r w:rsidRPr="00E82918">
        <w:rPr>
          <w:b/>
          <w:bCs/>
        </w:rPr>
        <w:t>PART 3: LEGAL BASIS</w:t>
      </w:r>
    </w:p>
    <w:p w14:paraId="629A8DC7" w14:textId="21408584" w:rsidR="008E07A4" w:rsidRDefault="008E07A4" w:rsidP="0030489C">
      <w:pPr>
        <w:pStyle w:val="LEAPBCParaNumL1"/>
        <w:numPr>
          <w:ilvl w:val="0"/>
          <w:numId w:val="7"/>
        </w:numPr>
      </w:pPr>
      <w:r>
        <w:t xml:space="preserve">[Using paragraphs numbered sequentially from Part 2 above, specify any rule or other enactment relied on and provide </w:t>
      </w:r>
      <w:proofErr w:type="gramStart"/>
      <w:r>
        <w:t>a brief summary</w:t>
      </w:r>
      <w:proofErr w:type="gramEnd"/>
      <w:r>
        <w:t xml:space="preserve"> of any other legal arguments on which the applicant(s) intend(s) to rely in support of the orders sought.]</w:t>
      </w:r>
      <w:r w:rsidR="009F431F">
        <w:t xml:space="preserve">  See: [Include properly formatted pinpoint citations to legal authorities; i.e. cases, statutes or secondary sources.]</w:t>
      </w:r>
    </w:p>
    <w:p w14:paraId="0BD349C1" w14:textId="77777777" w:rsidR="008E07A4" w:rsidRDefault="008E07A4" w:rsidP="0030489C">
      <w:pPr>
        <w:keepNext/>
        <w:keepLines/>
        <w:rPr>
          <w:b/>
          <w:bCs/>
        </w:rPr>
      </w:pPr>
      <w:r>
        <w:rPr>
          <w:b/>
          <w:bCs/>
        </w:rPr>
        <w:t>PART 4: MATERIAL TO BE RELIED ON</w:t>
      </w:r>
    </w:p>
    <w:p w14:paraId="43C126E9" w14:textId="77777777" w:rsidR="00E82918" w:rsidRDefault="00E82918" w:rsidP="00E82918">
      <w:pPr>
        <w:pStyle w:val="LEAPBCParaNumL1"/>
        <w:numPr>
          <w:ilvl w:val="0"/>
          <w:numId w:val="3"/>
        </w:numPr>
      </w:pPr>
      <w:r>
        <w:t>[Using numbered paragraphs, list the affidavits served with the notice of application and any other affidavits and other documents already in the court file on which the applicant(s) will rely. Each affidavit included on the list must be identified as follows:]</w:t>
      </w:r>
    </w:p>
    <w:p w14:paraId="63FEA284" w14:textId="77777777" w:rsidR="008E07A4" w:rsidRDefault="008E07A4" w:rsidP="008E07A4">
      <w:pPr>
        <w:pStyle w:val="LEAPBCParaNumL1"/>
        <w:numPr>
          <w:ilvl w:val="0"/>
          <w:numId w:val="3"/>
        </w:numPr>
      </w:pPr>
      <w:r>
        <w:t xml:space="preserve">Affidavit # </w:t>
      </w:r>
      <w:r>
        <w:rPr>
          <w:rStyle w:val="PlaceholderText"/>
          <w:color w:val="000000" w:themeColor="text1"/>
        </w:rPr>
        <w:t xml:space="preserve">[sequential number, if any, recorded in the top </w:t>
      </w:r>
      <w:proofErr w:type="gramStart"/>
      <w:r>
        <w:rPr>
          <w:rStyle w:val="PlaceholderText"/>
          <w:color w:val="000000" w:themeColor="text1"/>
        </w:rPr>
        <w:t>right hand</w:t>
      </w:r>
      <w:proofErr w:type="gramEnd"/>
      <w:r>
        <w:rPr>
          <w:rStyle w:val="PlaceholderText"/>
          <w:color w:val="000000" w:themeColor="text1"/>
        </w:rPr>
        <w:t xml:space="preserve"> corner of the affidavit]</w:t>
      </w:r>
      <w:r>
        <w:t xml:space="preserve"> of </w:t>
      </w:r>
      <w:r>
        <w:rPr>
          <w:rStyle w:val="PlaceholderText"/>
          <w:color w:val="000000" w:themeColor="text1"/>
        </w:rPr>
        <w:t>[Deponent name]</w:t>
      </w:r>
      <w:r>
        <w:t xml:space="preserve"> made [judge-date].</w:t>
      </w:r>
    </w:p>
    <w:p w14:paraId="3AAD950B" w14:textId="77777777" w:rsidR="008E07A4" w:rsidRPr="00BF32BE" w:rsidRDefault="008E07A4" w:rsidP="008E07A4">
      <w:pPr>
        <w:spacing w:before="360"/>
      </w:pPr>
      <w:bookmarkStart w:id="0" w:name="_Hlk136853140"/>
      <w:r>
        <w:t>TO THE PERSONS RECEIVING THIS NOTICE OF APPLICATION: If you wish to respond to this notice of application, you must, within 5 business days after service of this notice of application or, if this application is brought under Rule 9-7, within 8 business days after service of this notice of application,</w:t>
      </w:r>
    </w:p>
    <w:p w14:paraId="303BA0D6" w14:textId="77777777" w:rsidR="008E07A4" w:rsidRPr="00BF32BE" w:rsidRDefault="008E07A4" w:rsidP="008E07A4">
      <w:pPr>
        <w:pStyle w:val="LEAPBCParaNumL2"/>
        <w:numPr>
          <w:ilvl w:val="1"/>
          <w:numId w:val="2"/>
        </w:numPr>
      </w:pPr>
      <w:r>
        <w:t>file an application response in Form 33,</w:t>
      </w:r>
    </w:p>
    <w:p w14:paraId="7A960369" w14:textId="77777777" w:rsidR="008E07A4" w:rsidRPr="00BF32BE" w:rsidRDefault="008E07A4" w:rsidP="008E07A4">
      <w:pPr>
        <w:pStyle w:val="LEAPBCParaNumL2"/>
        <w:numPr>
          <w:ilvl w:val="1"/>
          <w:numId w:val="2"/>
        </w:numPr>
      </w:pPr>
      <w:r>
        <w:t>file the original of every affidavit, and of every other document, that</w:t>
      </w:r>
    </w:p>
    <w:p w14:paraId="680DD2E5" w14:textId="77777777" w:rsidR="008E07A4" w:rsidRPr="00BF32BE" w:rsidRDefault="008E07A4" w:rsidP="008E07A4">
      <w:pPr>
        <w:pStyle w:val="LEAPBCParaNumL3"/>
        <w:numPr>
          <w:ilvl w:val="2"/>
          <w:numId w:val="2"/>
        </w:numPr>
      </w:pPr>
      <w:r>
        <w:t>you intend to refer to at the hearing of this application, and</w:t>
      </w:r>
    </w:p>
    <w:p w14:paraId="75608FDA" w14:textId="77777777" w:rsidR="008E07A4" w:rsidRPr="00BF32BE" w:rsidRDefault="008E07A4" w:rsidP="008E07A4">
      <w:pPr>
        <w:pStyle w:val="LEAPBCParaNumL3"/>
        <w:numPr>
          <w:ilvl w:val="2"/>
          <w:numId w:val="2"/>
        </w:numPr>
      </w:pPr>
      <w:r>
        <w:t>has not already been filed in the proceeding, and</w:t>
      </w:r>
    </w:p>
    <w:p w14:paraId="147B9748" w14:textId="77777777" w:rsidR="008E07A4" w:rsidRPr="00BF32BE" w:rsidRDefault="008E07A4" w:rsidP="008E07A4">
      <w:pPr>
        <w:pStyle w:val="LEAPBCParaNumL2"/>
        <w:numPr>
          <w:ilvl w:val="1"/>
          <w:numId w:val="2"/>
        </w:numPr>
      </w:pPr>
      <w:r>
        <w:t>serve on the applicant 2 copies of the following, and on every other party of record one copy of the following:</w:t>
      </w:r>
    </w:p>
    <w:p w14:paraId="64676D03" w14:textId="77777777" w:rsidR="008E07A4" w:rsidRPr="00BF32BE" w:rsidRDefault="008E07A4" w:rsidP="008E07A4">
      <w:pPr>
        <w:pStyle w:val="LEAPBCParaNumL3"/>
        <w:numPr>
          <w:ilvl w:val="2"/>
          <w:numId w:val="2"/>
        </w:numPr>
      </w:pPr>
      <w:r>
        <w:t>a copy of the filed application response;</w:t>
      </w:r>
    </w:p>
    <w:p w14:paraId="6ECDED58" w14:textId="77777777" w:rsidR="008E07A4" w:rsidRDefault="008E07A4" w:rsidP="008E07A4">
      <w:pPr>
        <w:pStyle w:val="LEAPBCParaNumL3"/>
        <w:numPr>
          <w:ilvl w:val="2"/>
          <w:numId w:val="2"/>
        </w:numPr>
      </w:pPr>
      <w:r>
        <w:t>a copy of each of the filed affidavits and other documents that you intend to refer to at the hearing of this application and that has not already been served on that person;</w:t>
      </w:r>
    </w:p>
    <w:p w14:paraId="6D174054" w14:textId="77777777" w:rsidR="008E07A4" w:rsidRDefault="008E07A4" w:rsidP="008E07A4">
      <w:pPr>
        <w:pStyle w:val="LEAPBCParaNumL3"/>
        <w:numPr>
          <w:ilvl w:val="2"/>
          <w:numId w:val="2"/>
        </w:numPr>
      </w:pPr>
      <w:r>
        <w:t>if this application is brought under Rule 9-7, any notice that you are required to give under Rule 9-7 (9).</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680"/>
        <w:gridCol w:w="4680"/>
      </w:tblGrid>
      <w:tr w:rsidR="008E07A4" w14:paraId="712C5B4B" w14:textId="77777777" w:rsidTr="00DB49AB">
        <w:trPr>
          <w:trHeight w:val="340"/>
        </w:trPr>
        <w:tc>
          <w:tcPr>
            <w:tcW w:w="2500" w:type="pct"/>
            <w:vAlign w:val="bottom"/>
          </w:tcPr>
          <w:p w14:paraId="300BBDFE" w14:textId="77777777" w:rsidR="008E07A4" w:rsidRDefault="008E07A4" w:rsidP="00DB49AB">
            <w:pPr>
              <w:keepNext/>
              <w:keepLines/>
              <w:spacing w:after="0"/>
              <w:jc w:val="left"/>
            </w:pPr>
            <w:r>
              <w:lastRenderedPageBreak/>
              <w:t>Date: [mmmm d, yyyy]</w:t>
            </w:r>
          </w:p>
        </w:tc>
        <w:tc>
          <w:tcPr>
            <w:tcW w:w="2500" w:type="pct"/>
            <w:tcBorders>
              <w:bottom w:val="single" w:sz="4" w:space="0" w:color="auto"/>
            </w:tcBorders>
            <w:vAlign w:val="bottom"/>
          </w:tcPr>
          <w:p w14:paraId="4D848D44" w14:textId="77777777" w:rsidR="008E07A4" w:rsidRDefault="008E07A4" w:rsidP="00DB49AB">
            <w:pPr>
              <w:keepNext/>
              <w:keepLines/>
              <w:spacing w:after="0"/>
              <w:jc w:val="left"/>
            </w:pPr>
          </w:p>
        </w:tc>
      </w:tr>
      <w:tr w:rsidR="008E07A4" w14:paraId="36F57A0B" w14:textId="77777777" w:rsidTr="00DB49AB">
        <w:trPr>
          <w:trHeight w:val="624"/>
        </w:trPr>
        <w:tc>
          <w:tcPr>
            <w:tcW w:w="2500" w:type="pct"/>
            <w:vAlign w:val="bottom"/>
          </w:tcPr>
          <w:p w14:paraId="4DB7342C" w14:textId="77777777" w:rsidR="008E07A4" w:rsidRDefault="008E07A4" w:rsidP="00DB49AB">
            <w:pPr>
              <w:keepNext/>
              <w:keepLines/>
              <w:spacing w:after="0"/>
              <w:jc w:val="left"/>
            </w:pPr>
          </w:p>
        </w:tc>
        <w:tc>
          <w:tcPr>
            <w:tcW w:w="2500" w:type="pct"/>
            <w:tcBorders>
              <w:top w:val="single" w:sz="4" w:space="0" w:color="auto"/>
            </w:tcBorders>
          </w:tcPr>
          <w:p w14:paraId="0859536E" w14:textId="77777777" w:rsidR="008E07A4" w:rsidRDefault="008E07A4" w:rsidP="00DB49AB">
            <w:pPr>
              <w:keepNext/>
              <w:keepLines/>
              <w:spacing w:after="0"/>
              <w:jc w:val="left"/>
            </w:pPr>
            <w:r>
              <w:t>Signature of lawyer for [CLIENT NAME]</w:t>
            </w:r>
          </w:p>
          <w:p w14:paraId="65E25576" w14:textId="77777777" w:rsidR="008E07A4" w:rsidRDefault="008E07A4" w:rsidP="00DB49AB">
            <w:pPr>
              <w:keepNext/>
              <w:keepLines/>
              <w:spacing w:after="0"/>
              <w:jc w:val="left"/>
            </w:pPr>
            <w:r>
              <w:t>[LAWYER NAME]</w:t>
            </w:r>
          </w:p>
        </w:tc>
      </w:tr>
    </w:tbl>
    <w:p w14:paraId="0257BA3D" w14:textId="77777777" w:rsidR="008E07A4" w:rsidRPr="00BF32BE" w:rsidRDefault="008E07A4" w:rsidP="008E07A4"/>
    <w:tbl>
      <w:tblPr>
        <w:tblStyle w:val="TableGrid"/>
        <w:tblW w:w="5000" w:type="pct"/>
        <w:tblBorders>
          <w:insideH w:val="none" w:sz="0" w:space="0" w:color="auto"/>
          <w:insideV w:val="none" w:sz="0" w:space="0" w:color="auto"/>
        </w:tblBorders>
        <w:tblCellMar>
          <w:left w:w="0" w:type="dxa"/>
          <w:right w:w="0" w:type="dxa"/>
        </w:tblCellMar>
        <w:tblLook w:val="04A0" w:firstRow="1" w:lastRow="0" w:firstColumn="1" w:lastColumn="0" w:noHBand="0" w:noVBand="1"/>
      </w:tblPr>
      <w:tblGrid>
        <w:gridCol w:w="123"/>
        <w:gridCol w:w="699"/>
        <w:gridCol w:w="2953"/>
        <w:gridCol w:w="410"/>
        <w:gridCol w:w="5036"/>
        <w:gridCol w:w="129"/>
      </w:tblGrid>
      <w:tr w:rsidR="008E07A4" w:rsidRPr="00BF32BE" w14:paraId="131972EC" w14:textId="77777777" w:rsidTr="00DB49AB">
        <w:trPr>
          <w:trHeight w:val="1037"/>
        </w:trPr>
        <w:tc>
          <w:tcPr>
            <w:tcW w:w="5000" w:type="pct"/>
            <w:gridSpan w:val="6"/>
          </w:tcPr>
          <w:p w14:paraId="7A905926" w14:textId="77777777" w:rsidR="008E07A4" w:rsidRPr="00BF32BE" w:rsidRDefault="008E07A4" w:rsidP="00DB49AB">
            <w:pPr>
              <w:spacing w:before="120"/>
              <w:ind w:left="144"/>
              <w:rPr>
                <w:b/>
                <w:bCs/>
                <w:i/>
                <w:iCs/>
              </w:rPr>
            </w:pPr>
            <w:r>
              <w:rPr>
                <w:b/>
                <w:bCs/>
                <w:i/>
                <w:iCs/>
              </w:rPr>
              <w:t>To be completed by the court only:</w:t>
            </w:r>
          </w:p>
          <w:p w14:paraId="0EB90058" w14:textId="77777777" w:rsidR="008E07A4" w:rsidRPr="00BF32BE" w:rsidRDefault="008E07A4" w:rsidP="00DB49AB">
            <w:pPr>
              <w:spacing w:after="120"/>
              <w:ind w:left="144"/>
            </w:pPr>
            <w:r>
              <w:t>Order made</w:t>
            </w:r>
          </w:p>
          <w:p w14:paraId="6A4EEBFC" w14:textId="77777777" w:rsidR="008E07A4" w:rsidRPr="00BF32BE" w:rsidRDefault="008E07A4" w:rsidP="00DB49AB">
            <w:pPr>
              <w:ind w:left="144"/>
              <w:jc w:val="left"/>
            </w:pPr>
            <w:r>
              <w:rPr>
                <w:rFonts w:ascii="MS Gothic" w:eastAsia="MS Gothic" w:hAnsi="MS Gothic" w:hint="eastAsia"/>
                <w:sz w:val="28"/>
                <w:szCs w:val="32"/>
              </w:rPr>
              <w:t>☐</w:t>
            </w:r>
            <w:r>
              <w:rPr>
                <w:szCs w:val="20"/>
              </w:rPr>
              <w:tab/>
            </w:r>
            <w:r>
              <w:t xml:space="preserve">in the terms requested in paragraphs </w:t>
            </w:r>
            <w:r>
              <w:rPr>
                <w:i/>
                <w:iCs/>
              </w:rPr>
              <w:t>[number]</w:t>
            </w:r>
            <w:r>
              <w:t xml:space="preserve"> of Part 1 of this notice of application</w:t>
            </w:r>
          </w:p>
          <w:p w14:paraId="70C00F57" w14:textId="77777777" w:rsidR="008E07A4" w:rsidRPr="00BF32BE" w:rsidRDefault="008E07A4" w:rsidP="00DB49AB">
            <w:pPr>
              <w:spacing w:after="120"/>
              <w:ind w:left="144"/>
            </w:pPr>
            <w:r>
              <w:rPr>
                <w:rFonts w:ascii="MS Gothic" w:eastAsia="MS Gothic" w:hAnsi="MS Gothic" w:hint="eastAsia"/>
                <w:sz w:val="28"/>
                <w:szCs w:val="32"/>
              </w:rPr>
              <w:t>☐</w:t>
            </w:r>
            <w:r>
              <w:tab/>
              <w:t>with the following variations and additional terms:</w:t>
            </w:r>
          </w:p>
        </w:tc>
      </w:tr>
      <w:tr w:rsidR="008E07A4" w:rsidRPr="00BF32BE" w14:paraId="7B17C043" w14:textId="77777777" w:rsidTr="00DB49AB">
        <w:trPr>
          <w:trHeight w:hRule="exact" w:val="1609"/>
        </w:trPr>
        <w:tc>
          <w:tcPr>
            <w:tcW w:w="66" w:type="pct"/>
            <w:tcBorders>
              <w:right w:val="single" w:sz="4" w:space="0" w:color="auto"/>
            </w:tcBorders>
          </w:tcPr>
          <w:p w14:paraId="525A7404" w14:textId="77777777" w:rsidR="008E07A4" w:rsidRPr="00BF32BE" w:rsidRDefault="008E07A4" w:rsidP="00DB49AB"/>
        </w:tc>
        <w:tc>
          <w:tcPr>
            <w:tcW w:w="4865" w:type="pct"/>
            <w:gridSpan w:val="4"/>
            <w:tcBorders>
              <w:top w:val="single" w:sz="4" w:space="0" w:color="auto"/>
              <w:left w:val="single" w:sz="4" w:space="0" w:color="auto"/>
              <w:bottom w:val="single" w:sz="4" w:space="0" w:color="auto"/>
              <w:right w:val="single" w:sz="4" w:space="0" w:color="auto"/>
            </w:tcBorders>
          </w:tcPr>
          <w:p w14:paraId="7321A4B4" w14:textId="77777777" w:rsidR="008E07A4" w:rsidRPr="00BF32BE" w:rsidRDefault="008E07A4" w:rsidP="00DB49AB">
            <w:pPr>
              <w:ind w:left="57"/>
            </w:pPr>
          </w:p>
        </w:tc>
        <w:tc>
          <w:tcPr>
            <w:tcW w:w="69" w:type="pct"/>
            <w:tcBorders>
              <w:left w:val="single" w:sz="4" w:space="0" w:color="auto"/>
            </w:tcBorders>
          </w:tcPr>
          <w:p w14:paraId="6CB872C4" w14:textId="77777777" w:rsidR="008E07A4" w:rsidRPr="00BF32BE" w:rsidRDefault="008E07A4" w:rsidP="00DB49AB"/>
        </w:tc>
      </w:tr>
      <w:tr w:rsidR="008E07A4" w:rsidRPr="00BF32BE" w14:paraId="2EF5BAD6" w14:textId="77777777" w:rsidTr="00DB49AB">
        <w:trPr>
          <w:trHeight w:hRule="exact" w:val="449"/>
        </w:trPr>
        <w:tc>
          <w:tcPr>
            <w:tcW w:w="440" w:type="pct"/>
            <w:gridSpan w:val="2"/>
            <w:tcBorders>
              <w:top w:val="nil"/>
            </w:tcBorders>
            <w:vAlign w:val="bottom"/>
          </w:tcPr>
          <w:p w14:paraId="5937BC4E" w14:textId="77777777" w:rsidR="008E07A4" w:rsidRPr="00BF32BE" w:rsidRDefault="008E07A4" w:rsidP="00DB49AB">
            <w:pPr>
              <w:spacing w:after="0"/>
              <w:ind w:left="144"/>
              <w:jc w:val="left"/>
            </w:pPr>
            <w:r>
              <w:t>Date:</w:t>
            </w:r>
          </w:p>
        </w:tc>
        <w:tc>
          <w:tcPr>
            <w:tcW w:w="1579" w:type="pct"/>
            <w:tcBorders>
              <w:top w:val="nil"/>
              <w:bottom w:val="single" w:sz="4" w:space="0" w:color="auto"/>
            </w:tcBorders>
            <w:vAlign w:val="bottom"/>
          </w:tcPr>
          <w:p w14:paraId="4A3FE0D1" w14:textId="77777777" w:rsidR="008E07A4" w:rsidRPr="00BF32BE" w:rsidRDefault="008E07A4" w:rsidP="00DB49AB">
            <w:pPr>
              <w:spacing w:after="0"/>
              <w:ind w:left="29"/>
              <w:jc w:val="left"/>
            </w:pPr>
            <w:r>
              <w:t>[mmmm d, yyyy]</w:t>
            </w:r>
          </w:p>
        </w:tc>
        <w:tc>
          <w:tcPr>
            <w:tcW w:w="219" w:type="pct"/>
            <w:tcBorders>
              <w:top w:val="nil"/>
            </w:tcBorders>
            <w:vAlign w:val="bottom"/>
          </w:tcPr>
          <w:p w14:paraId="0FA07BA9" w14:textId="77777777" w:rsidR="008E07A4" w:rsidRPr="00BF32BE" w:rsidRDefault="008E07A4" w:rsidP="00DB49AB">
            <w:pPr>
              <w:spacing w:after="0"/>
              <w:ind w:left="144"/>
              <w:jc w:val="left"/>
            </w:pPr>
          </w:p>
        </w:tc>
        <w:tc>
          <w:tcPr>
            <w:tcW w:w="2693" w:type="pct"/>
            <w:vMerge w:val="restart"/>
            <w:vAlign w:val="bottom"/>
          </w:tcPr>
          <w:p w14:paraId="1AB4ABAF" w14:textId="77777777" w:rsidR="008E07A4" w:rsidRPr="00BF32BE" w:rsidRDefault="008E07A4" w:rsidP="00DB49AB">
            <w:pPr>
              <w:spacing w:after="0"/>
              <w:jc w:val="left"/>
            </w:pPr>
          </w:p>
        </w:tc>
        <w:tc>
          <w:tcPr>
            <w:tcW w:w="70" w:type="pct"/>
            <w:vMerge w:val="restart"/>
          </w:tcPr>
          <w:p w14:paraId="202B0F46" w14:textId="77777777" w:rsidR="008E07A4" w:rsidRPr="00BF32BE" w:rsidRDefault="008E07A4" w:rsidP="00DB49AB">
            <w:pPr>
              <w:spacing w:before="120" w:after="120"/>
            </w:pPr>
          </w:p>
        </w:tc>
      </w:tr>
      <w:tr w:rsidR="008E07A4" w:rsidRPr="00BF32BE" w14:paraId="150F0C29" w14:textId="77777777" w:rsidTr="00DB49AB">
        <w:trPr>
          <w:trHeight w:hRule="exact" w:val="262"/>
        </w:trPr>
        <w:tc>
          <w:tcPr>
            <w:tcW w:w="2019" w:type="pct"/>
            <w:gridSpan w:val="3"/>
            <w:vMerge w:val="restart"/>
          </w:tcPr>
          <w:p w14:paraId="240D6562" w14:textId="77777777" w:rsidR="008E07A4" w:rsidRPr="00BF32BE" w:rsidRDefault="008E07A4" w:rsidP="00DB49AB">
            <w:pPr>
              <w:spacing w:before="80" w:after="0"/>
              <w:ind w:left="144"/>
              <w:jc w:val="center"/>
            </w:pPr>
            <w:r>
              <w:rPr>
                <w:i/>
                <w:iCs/>
                <w:sz w:val="20"/>
                <w:szCs w:val="18"/>
              </w:rPr>
              <w:t>[judge-date]</w:t>
            </w:r>
          </w:p>
        </w:tc>
        <w:tc>
          <w:tcPr>
            <w:tcW w:w="219" w:type="pct"/>
            <w:vMerge w:val="restart"/>
            <w:vAlign w:val="bottom"/>
          </w:tcPr>
          <w:p w14:paraId="30F71893" w14:textId="77777777" w:rsidR="008E07A4" w:rsidRPr="00BF32BE" w:rsidRDefault="008E07A4" w:rsidP="00DB49AB">
            <w:pPr>
              <w:spacing w:after="0"/>
              <w:ind w:left="144"/>
              <w:jc w:val="left"/>
            </w:pPr>
          </w:p>
        </w:tc>
        <w:tc>
          <w:tcPr>
            <w:tcW w:w="2693" w:type="pct"/>
            <w:vMerge/>
            <w:tcBorders>
              <w:bottom w:val="single" w:sz="18" w:space="0" w:color="auto"/>
            </w:tcBorders>
            <w:vAlign w:val="bottom"/>
          </w:tcPr>
          <w:p w14:paraId="12768D2E" w14:textId="77777777" w:rsidR="008E07A4" w:rsidRPr="00BF32BE" w:rsidRDefault="008E07A4" w:rsidP="00DB49AB">
            <w:pPr>
              <w:spacing w:after="0"/>
              <w:jc w:val="left"/>
            </w:pPr>
          </w:p>
        </w:tc>
        <w:tc>
          <w:tcPr>
            <w:tcW w:w="70" w:type="pct"/>
            <w:vMerge/>
          </w:tcPr>
          <w:p w14:paraId="6912E604" w14:textId="77777777" w:rsidR="008E07A4" w:rsidRPr="00BF32BE" w:rsidRDefault="008E07A4" w:rsidP="00DB49AB">
            <w:pPr>
              <w:spacing w:before="120" w:after="120"/>
            </w:pPr>
          </w:p>
        </w:tc>
      </w:tr>
      <w:tr w:rsidR="008E07A4" w:rsidRPr="00BF32BE" w14:paraId="2BA5F4CE" w14:textId="77777777" w:rsidTr="00DB49AB">
        <w:trPr>
          <w:trHeight w:hRule="exact" w:val="624"/>
        </w:trPr>
        <w:tc>
          <w:tcPr>
            <w:tcW w:w="2019" w:type="pct"/>
            <w:gridSpan w:val="3"/>
            <w:vMerge/>
            <w:vAlign w:val="bottom"/>
          </w:tcPr>
          <w:p w14:paraId="7D52392A" w14:textId="77777777" w:rsidR="008E07A4" w:rsidRPr="00BF32BE" w:rsidRDefault="008E07A4" w:rsidP="00DB49AB">
            <w:pPr>
              <w:spacing w:after="120"/>
              <w:ind w:left="144"/>
              <w:jc w:val="left"/>
            </w:pPr>
          </w:p>
        </w:tc>
        <w:tc>
          <w:tcPr>
            <w:tcW w:w="219" w:type="pct"/>
            <w:vMerge/>
            <w:vAlign w:val="bottom"/>
          </w:tcPr>
          <w:p w14:paraId="5667E9E8" w14:textId="77777777" w:rsidR="008E07A4" w:rsidRPr="00BF32BE" w:rsidRDefault="008E07A4" w:rsidP="00DB49AB">
            <w:pPr>
              <w:spacing w:after="120"/>
              <w:ind w:left="144"/>
              <w:jc w:val="left"/>
            </w:pPr>
          </w:p>
        </w:tc>
        <w:tc>
          <w:tcPr>
            <w:tcW w:w="2693" w:type="pct"/>
            <w:tcBorders>
              <w:top w:val="single" w:sz="18" w:space="0" w:color="auto"/>
            </w:tcBorders>
            <w:vAlign w:val="center"/>
          </w:tcPr>
          <w:p w14:paraId="6B85479D" w14:textId="77777777" w:rsidR="008E07A4" w:rsidRPr="00BF32BE" w:rsidRDefault="008E07A4" w:rsidP="00DB49AB">
            <w:pPr>
              <w:spacing w:line="280" w:lineRule="exact"/>
            </w:pPr>
            <w:r>
              <w:t xml:space="preserve">Signature of </w:t>
            </w:r>
            <w:r>
              <w:rPr>
                <w:rFonts w:ascii="MS Gothic" w:eastAsia="MS Gothic" w:hAnsi="MS Gothic"/>
                <w:position w:val="-4"/>
                <w:sz w:val="28"/>
                <w:szCs w:val="28"/>
              </w:rPr>
              <w:t>☐</w:t>
            </w:r>
            <w:r>
              <w:t xml:space="preserve"> Judge </w:t>
            </w:r>
            <w:r>
              <w:rPr>
                <w:rFonts w:ascii="MS Gothic" w:eastAsia="MS Gothic" w:hAnsi="MS Gothic"/>
                <w:position w:val="-4"/>
                <w:sz w:val="28"/>
                <w:szCs w:val="28"/>
              </w:rPr>
              <w:t>☐</w:t>
            </w:r>
            <w:r>
              <w:t xml:space="preserve"> Associate Judge</w:t>
            </w:r>
          </w:p>
        </w:tc>
        <w:tc>
          <w:tcPr>
            <w:tcW w:w="70" w:type="pct"/>
            <w:vMerge/>
          </w:tcPr>
          <w:p w14:paraId="7319462C" w14:textId="77777777" w:rsidR="008E07A4" w:rsidRPr="00BF32BE" w:rsidRDefault="008E07A4" w:rsidP="00DB49AB">
            <w:pPr>
              <w:spacing w:before="120" w:after="120"/>
            </w:pPr>
          </w:p>
        </w:tc>
      </w:tr>
      <w:tr w:rsidR="008E07A4" w:rsidRPr="00BF32BE" w14:paraId="012F2485" w14:textId="77777777" w:rsidTr="00DB49AB">
        <w:trPr>
          <w:trHeight w:hRule="exact" w:val="432"/>
        </w:trPr>
        <w:tc>
          <w:tcPr>
            <w:tcW w:w="2019" w:type="pct"/>
            <w:gridSpan w:val="3"/>
            <w:vMerge/>
            <w:vAlign w:val="bottom"/>
          </w:tcPr>
          <w:p w14:paraId="18AD4F31" w14:textId="77777777" w:rsidR="008E07A4" w:rsidRPr="00BF32BE" w:rsidRDefault="008E07A4" w:rsidP="00DB49AB">
            <w:pPr>
              <w:spacing w:after="120"/>
              <w:ind w:left="144"/>
              <w:jc w:val="left"/>
            </w:pPr>
          </w:p>
        </w:tc>
        <w:tc>
          <w:tcPr>
            <w:tcW w:w="219" w:type="pct"/>
            <w:vMerge/>
            <w:vAlign w:val="bottom"/>
          </w:tcPr>
          <w:p w14:paraId="4BC3C1CC" w14:textId="77777777" w:rsidR="008E07A4" w:rsidRPr="00BF32BE" w:rsidRDefault="008E07A4" w:rsidP="00DB49AB">
            <w:pPr>
              <w:spacing w:after="120"/>
              <w:ind w:left="144"/>
              <w:jc w:val="left"/>
            </w:pPr>
          </w:p>
        </w:tc>
        <w:tc>
          <w:tcPr>
            <w:tcW w:w="2693" w:type="pct"/>
          </w:tcPr>
          <w:p w14:paraId="2FEE9563" w14:textId="77777777" w:rsidR="008E07A4" w:rsidRPr="00BF32BE" w:rsidRDefault="008E07A4" w:rsidP="00DB49AB"/>
        </w:tc>
        <w:tc>
          <w:tcPr>
            <w:tcW w:w="70" w:type="pct"/>
            <w:vMerge/>
          </w:tcPr>
          <w:p w14:paraId="6EE5CE7B" w14:textId="77777777" w:rsidR="008E07A4" w:rsidRPr="00BF32BE" w:rsidRDefault="008E07A4" w:rsidP="00DB49AB">
            <w:pPr>
              <w:spacing w:before="120" w:after="120"/>
            </w:pPr>
          </w:p>
        </w:tc>
      </w:tr>
    </w:tbl>
    <w:p w14:paraId="0898C216" w14:textId="77777777" w:rsidR="008E07A4" w:rsidRPr="00BF32BE" w:rsidRDefault="008E07A4" w:rsidP="008E07A4">
      <w:pPr>
        <w:spacing w:after="0"/>
      </w:pPr>
    </w:p>
    <w:p w14:paraId="675A6935" w14:textId="77777777" w:rsidR="008E07A4" w:rsidRDefault="008E07A4" w:rsidP="008E07A4">
      <w:pPr>
        <w:spacing w:after="0"/>
      </w:pPr>
      <w:r>
        <w:t xml:space="preserve"> </w:t>
      </w:r>
      <w:bookmarkEnd w:id="0"/>
    </w:p>
    <w:p w14:paraId="128309D5" w14:textId="77777777" w:rsidR="008E07A4" w:rsidRPr="001E63B4" w:rsidRDefault="008E07A4" w:rsidP="008E07A4">
      <w:pPr>
        <w:spacing w:after="0"/>
        <w:rPr>
          <w:sz w:val="2"/>
          <w:szCs w:val="2"/>
        </w:rPr>
      </w:pPr>
    </w:p>
    <w:p w14:paraId="481CFE01" w14:textId="77777777" w:rsidR="008E07A4" w:rsidRDefault="008E07A4"/>
    <w:sectPr w:rsidR="008E07A4" w:rsidSect="008E07A4">
      <w:headerReference w:type="even" r:id="rId10"/>
      <w:headerReference w:type="default" r:id="rId11"/>
      <w:footerReference w:type="even" r:id="rId12"/>
      <w:footerReference w:type="default" r:id="rId13"/>
      <w:headerReference w:type="first" r:id="rId14"/>
      <w:footerReference w:type="first" r:id="rId15"/>
      <w:pgSz w:w="12240" w:h="15840" w:code="1"/>
      <w:pgMar w:top="1440" w:right="1440" w:bottom="1440" w:left="1440" w:header="0" w:footer="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025C5FB" w14:textId="77777777" w:rsidR="001C16FB" w:rsidRDefault="001C16FB" w:rsidP="007B674F">
      <w:pPr>
        <w:spacing w:after="0"/>
      </w:pPr>
      <w:r>
        <w:separator/>
      </w:r>
    </w:p>
  </w:endnote>
  <w:endnote w:type="continuationSeparator" w:id="0">
    <w:p w14:paraId="6FD31D27" w14:textId="77777777" w:rsidR="001C16FB" w:rsidRDefault="001C16FB" w:rsidP="007B674F">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DengXian Light">
    <w:altName w:val="等线 Light"/>
    <w:panose1 w:val="02010600030101010101"/>
    <w:charset w:val="86"/>
    <w:family w:val="auto"/>
    <w:pitch w:val="variable"/>
    <w:sig w:usb0="A00002BF" w:usb1="38CF7CFA" w:usb2="00000016" w:usb3="00000000" w:csb0="0004000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C0F899" w14:textId="77777777" w:rsidR="007B674F" w:rsidRDefault="007B674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680"/>
      <w:gridCol w:w="4680"/>
    </w:tblGrid>
    <w:tr w:rsidR="008E07A4" w:rsidRPr="00EC004B" w14:paraId="10E978AD" w14:textId="77777777" w:rsidTr="007A2AAB">
      <w:trPr>
        <w:trHeight w:hRule="exact" w:val="227"/>
      </w:trPr>
      <w:tc>
        <w:tcPr>
          <w:tcW w:w="2500" w:type="pct"/>
        </w:tcPr>
        <w:p w14:paraId="2C7AD857" w14:textId="77777777" w:rsidR="008E07A4" w:rsidRPr="00EC004B" w:rsidRDefault="008E07A4" w:rsidP="00B5585F">
          <w:pPr>
            <w:pStyle w:val="Footer"/>
            <w:spacing w:after="0"/>
            <w:ind w:left="369"/>
          </w:pPr>
        </w:p>
      </w:tc>
      <w:tc>
        <w:tcPr>
          <w:tcW w:w="2500" w:type="pct"/>
        </w:tcPr>
        <w:p w14:paraId="7FCA59F1" w14:textId="77777777" w:rsidR="008E07A4" w:rsidRPr="00EC004B" w:rsidRDefault="008E07A4" w:rsidP="00B5585F">
          <w:pPr>
            <w:pStyle w:val="Footer"/>
            <w:spacing w:after="0"/>
            <w:ind w:right="28"/>
            <w:jc w:val="right"/>
          </w:pPr>
          <w:r w:rsidRPr="00060BC2">
            <w:rPr>
              <w:sz w:val="20"/>
              <w:szCs w:val="18"/>
            </w:rPr>
            <w:t xml:space="preserve">Page </w:t>
          </w:r>
          <w:r w:rsidRPr="00060BC2">
            <w:rPr>
              <w:sz w:val="20"/>
              <w:szCs w:val="18"/>
            </w:rPr>
            <w:fldChar w:fldCharType="begin"/>
          </w:r>
          <w:r w:rsidRPr="00060BC2">
            <w:rPr>
              <w:sz w:val="20"/>
              <w:szCs w:val="18"/>
            </w:rPr>
            <w:instrText xml:space="preserve"> PAGE  \* Arabic  \* MERGEFORMAT </w:instrText>
          </w:r>
          <w:r w:rsidRPr="00060BC2">
            <w:rPr>
              <w:sz w:val="20"/>
              <w:szCs w:val="18"/>
            </w:rPr>
            <w:fldChar w:fldCharType="separate"/>
          </w:r>
          <w:r w:rsidRPr="00060BC2">
            <w:rPr>
              <w:sz w:val="20"/>
              <w:szCs w:val="18"/>
            </w:rPr>
            <w:t>1</w:t>
          </w:r>
          <w:r w:rsidRPr="00060BC2">
            <w:rPr>
              <w:sz w:val="20"/>
              <w:szCs w:val="18"/>
            </w:rPr>
            <w:fldChar w:fldCharType="end"/>
          </w:r>
          <w:r w:rsidRPr="00060BC2">
            <w:rPr>
              <w:sz w:val="20"/>
              <w:szCs w:val="18"/>
            </w:rPr>
            <w:t xml:space="preserve"> of </w:t>
          </w:r>
          <w:r w:rsidRPr="00060BC2">
            <w:rPr>
              <w:sz w:val="20"/>
              <w:szCs w:val="18"/>
            </w:rPr>
            <w:fldChar w:fldCharType="begin"/>
          </w:r>
          <w:r w:rsidRPr="00060BC2">
            <w:rPr>
              <w:sz w:val="20"/>
              <w:szCs w:val="18"/>
            </w:rPr>
            <w:instrText xml:space="preserve"> NUMPAGES  \* Arabic  \* MERGEFORMAT </w:instrText>
          </w:r>
          <w:r w:rsidRPr="00060BC2">
            <w:rPr>
              <w:sz w:val="20"/>
              <w:szCs w:val="18"/>
            </w:rPr>
            <w:fldChar w:fldCharType="separate"/>
          </w:r>
          <w:r w:rsidRPr="00060BC2">
            <w:rPr>
              <w:sz w:val="20"/>
              <w:szCs w:val="18"/>
            </w:rPr>
            <w:t>2</w:t>
          </w:r>
          <w:r w:rsidRPr="00060BC2">
            <w:rPr>
              <w:sz w:val="20"/>
              <w:szCs w:val="18"/>
            </w:rPr>
            <w:fldChar w:fldCharType="end"/>
          </w:r>
        </w:p>
      </w:tc>
    </w:tr>
    <w:tr w:rsidR="008E07A4" w:rsidRPr="00EC004B" w14:paraId="0E8FD52C" w14:textId="77777777" w:rsidTr="007A2AAB">
      <w:trPr>
        <w:trHeight w:hRule="exact" w:val="227"/>
      </w:trPr>
      <w:tc>
        <w:tcPr>
          <w:tcW w:w="2500" w:type="pct"/>
        </w:tcPr>
        <w:p w14:paraId="67C73DB7" w14:textId="77777777" w:rsidR="008E07A4" w:rsidRPr="00EC004B" w:rsidRDefault="008E07A4" w:rsidP="00B5585F">
          <w:pPr>
            <w:pStyle w:val="Footer"/>
            <w:spacing w:after="0"/>
          </w:pPr>
        </w:p>
      </w:tc>
      <w:tc>
        <w:tcPr>
          <w:tcW w:w="2500" w:type="pct"/>
        </w:tcPr>
        <w:p w14:paraId="61979083" w14:textId="77777777" w:rsidR="008E07A4" w:rsidRPr="00EC004B" w:rsidRDefault="008E07A4" w:rsidP="00B5585F">
          <w:pPr>
            <w:pStyle w:val="Footer"/>
            <w:spacing w:after="0"/>
            <w:ind w:right="28"/>
            <w:jc w:val="right"/>
            <w:rPr>
              <w:sz w:val="16"/>
              <w:szCs w:val="18"/>
            </w:rPr>
          </w:pPr>
        </w:p>
      </w:tc>
    </w:tr>
    <w:tr w:rsidR="008E07A4" w:rsidRPr="00EC004B" w14:paraId="7654DF1B" w14:textId="77777777" w:rsidTr="007A2AAB">
      <w:trPr>
        <w:trHeight w:hRule="exact" w:val="283"/>
      </w:trPr>
      <w:tc>
        <w:tcPr>
          <w:tcW w:w="2500" w:type="pct"/>
        </w:tcPr>
        <w:p w14:paraId="3EF1BBD2" w14:textId="77777777" w:rsidR="008E07A4" w:rsidRPr="00EC004B" w:rsidRDefault="008E07A4" w:rsidP="00B5585F">
          <w:pPr>
            <w:pStyle w:val="Footer"/>
            <w:spacing w:after="0"/>
          </w:pPr>
        </w:p>
      </w:tc>
      <w:tc>
        <w:tcPr>
          <w:tcW w:w="2500" w:type="pct"/>
        </w:tcPr>
        <w:p w14:paraId="5ABF4207" w14:textId="77777777" w:rsidR="008E07A4" w:rsidRPr="00EC004B" w:rsidRDefault="008E07A4" w:rsidP="00B5585F">
          <w:pPr>
            <w:pStyle w:val="Footer"/>
            <w:spacing w:after="0"/>
          </w:pPr>
        </w:p>
      </w:tc>
    </w:tr>
  </w:tbl>
  <w:p w14:paraId="31000379" w14:textId="77777777" w:rsidR="008E07A4" w:rsidRPr="00EC004B" w:rsidRDefault="008E07A4" w:rsidP="00B5585F">
    <w:pPr>
      <w:pStyle w:val="Footer"/>
      <w:spacing w:after="0"/>
      <w:rPr>
        <w:sz w:val="2"/>
        <w:szCs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680"/>
      <w:gridCol w:w="4680"/>
    </w:tblGrid>
    <w:tr w:rsidR="008E07A4" w:rsidRPr="00EC004B" w14:paraId="6F809AA8" w14:textId="77777777" w:rsidTr="007A2AAB">
      <w:trPr>
        <w:trHeight w:hRule="exact" w:val="227"/>
      </w:trPr>
      <w:tc>
        <w:tcPr>
          <w:tcW w:w="2500" w:type="pct"/>
        </w:tcPr>
        <w:p w14:paraId="57D58686" w14:textId="77777777" w:rsidR="008E07A4" w:rsidRPr="00EC004B" w:rsidRDefault="008E07A4" w:rsidP="00B5585F">
          <w:pPr>
            <w:pStyle w:val="Footer"/>
            <w:spacing w:after="0"/>
            <w:ind w:left="369"/>
          </w:pPr>
        </w:p>
      </w:tc>
      <w:tc>
        <w:tcPr>
          <w:tcW w:w="2500" w:type="pct"/>
        </w:tcPr>
        <w:p w14:paraId="3596A68F" w14:textId="77777777" w:rsidR="008E07A4" w:rsidRPr="00EC004B" w:rsidRDefault="008E07A4" w:rsidP="00B5585F">
          <w:pPr>
            <w:pStyle w:val="Footer"/>
            <w:spacing w:after="0"/>
            <w:ind w:right="28"/>
            <w:jc w:val="right"/>
          </w:pPr>
          <w:r w:rsidRPr="00060BC2">
            <w:rPr>
              <w:sz w:val="20"/>
              <w:szCs w:val="18"/>
            </w:rPr>
            <w:t xml:space="preserve">Page </w:t>
          </w:r>
          <w:r w:rsidRPr="00060BC2">
            <w:rPr>
              <w:sz w:val="20"/>
              <w:szCs w:val="18"/>
            </w:rPr>
            <w:fldChar w:fldCharType="begin"/>
          </w:r>
          <w:r w:rsidRPr="00060BC2">
            <w:rPr>
              <w:sz w:val="20"/>
              <w:szCs w:val="18"/>
            </w:rPr>
            <w:instrText xml:space="preserve"> PAGE  \* Arabic  \* MERGEFORMAT </w:instrText>
          </w:r>
          <w:r w:rsidRPr="00060BC2">
            <w:rPr>
              <w:sz w:val="20"/>
              <w:szCs w:val="18"/>
            </w:rPr>
            <w:fldChar w:fldCharType="separate"/>
          </w:r>
          <w:r w:rsidRPr="00060BC2">
            <w:rPr>
              <w:sz w:val="20"/>
              <w:szCs w:val="18"/>
            </w:rPr>
            <w:t>1</w:t>
          </w:r>
          <w:r w:rsidRPr="00060BC2">
            <w:rPr>
              <w:sz w:val="20"/>
              <w:szCs w:val="18"/>
            </w:rPr>
            <w:fldChar w:fldCharType="end"/>
          </w:r>
          <w:r w:rsidRPr="00060BC2">
            <w:rPr>
              <w:sz w:val="20"/>
              <w:szCs w:val="18"/>
            </w:rPr>
            <w:t xml:space="preserve"> of </w:t>
          </w:r>
          <w:r w:rsidRPr="00060BC2">
            <w:rPr>
              <w:sz w:val="20"/>
              <w:szCs w:val="18"/>
            </w:rPr>
            <w:fldChar w:fldCharType="begin"/>
          </w:r>
          <w:r w:rsidRPr="00060BC2">
            <w:rPr>
              <w:sz w:val="20"/>
              <w:szCs w:val="18"/>
            </w:rPr>
            <w:instrText xml:space="preserve"> NUMPAGES  \* Arabic  \* MERGEFORMAT </w:instrText>
          </w:r>
          <w:r w:rsidRPr="00060BC2">
            <w:rPr>
              <w:sz w:val="20"/>
              <w:szCs w:val="18"/>
            </w:rPr>
            <w:fldChar w:fldCharType="separate"/>
          </w:r>
          <w:r w:rsidRPr="00060BC2">
            <w:rPr>
              <w:sz w:val="20"/>
              <w:szCs w:val="18"/>
            </w:rPr>
            <w:t>2</w:t>
          </w:r>
          <w:r w:rsidRPr="00060BC2">
            <w:rPr>
              <w:sz w:val="20"/>
              <w:szCs w:val="18"/>
            </w:rPr>
            <w:fldChar w:fldCharType="end"/>
          </w:r>
        </w:p>
      </w:tc>
    </w:tr>
    <w:tr w:rsidR="008E07A4" w:rsidRPr="00EC004B" w14:paraId="3C973599" w14:textId="77777777" w:rsidTr="007A2AAB">
      <w:trPr>
        <w:trHeight w:hRule="exact" w:val="227"/>
      </w:trPr>
      <w:tc>
        <w:tcPr>
          <w:tcW w:w="2500" w:type="pct"/>
        </w:tcPr>
        <w:p w14:paraId="33BA0FA6" w14:textId="77777777" w:rsidR="008E07A4" w:rsidRPr="00EC004B" w:rsidRDefault="008E07A4" w:rsidP="00B5585F">
          <w:pPr>
            <w:pStyle w:val="Footer"/>
            <w:spacing w:after="0"/>
          </w:pPr>
        </w:p>
      </w:tc>
      <w:tc>
        <w:tcPr>
          <w:tcW w:w="2500" w:type="pct"/>
        </w:tcPr>
        <w:p w14:paraId="03F72D73" w14:textId="77777777" w:rsidR="008E07A4" w:rsidRPr="00EC004B" w:rsidRDefault="008E07A4" w:rsidP="00B5585F">
          <w:pPr>
            <w:pStyle w:val="Footer"/>
            <w:spacing w:after="0"/>
            <w:ind w:right="28"/>
            <w:jc w:val="right"/>
            <w:rPr>
              <w:sz w:val="16"/>
              <w:szCs w:val="18"/>
            </w:rPr>
          </w:pPr>
        </w:p>
      </w:tc>
    </w:tr>
    <w:tr w:rsidR="008E07A4" w:rsidRPr="00EC004B" w14:paraId="19ED6A62" w14:textId="77777777" w:rsidTr="007A2AAB">
      <w:trPr>
        <w:trHeight w:hRule="exact" w:val="283"/>
      </w:trPr>
      <w:tc>
        <w:tcPr>
          <w:tcW w:w="2500" w:type="pct"/>
        </w:tcPr>
        <w:p w14:paraId="0FEFF77E" w14:textId="77777777" w:rsidR="008E07A4" w:rsidRPr="00EC004B" w:rsidRDefault="008E07A4" w:rsidP="00B5585F">
          <w:pPr>
            <w:pStyle w:val="Footer"/>
            <w:spacing w:after="0"/>
          </w:pPr>
        </w:p>
      </w:tc>
      <w:tc>
        <w:tcPr>
          <w:tcW w:w="2500" w:type="pct"/>
        </w:tcPr>
        <w:p w14:paraId="03F64623" w14:textId="77777777" w:rsidR="008E07A4" w:rsidRPr="00EC004B" w:rsidRDefault="008E07A4" w:rsidP="00B5585F">
          <w:pPr>
            <w:pStyle w:val="Footer"/>
            <w:spacing w:after="0"/>
          </w:pPr>
        </w:p>
      </w:tc>
    </w:tr>
  </w:tbl>
  <w:p w14:paraId="4416F7E2" w14:textId="77777777" w:rsidR="008E07A4" w:rsidRPr="00EC004B" w:rsidRDefault="008E07A4" w:rsidP="00B5585F">
    <w:pPr>
      <w:pStyle w:val="Footer"/>
      <w:spacing w:after="0"/>
      <w:rPr>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E9B3D73" w14:textId="77777777" w:rsidR="001C16FB" w:rsidRDefault="001C16FB" w:rsidP="007B674F">
      <w:pPr>
        <w:spacing w:after="0"/>
      </w:pPr>
      <w:r>
        <w:separator/>
      </w:r>
    </w:p>
  </w:footnote>
  <w:footnote w:type="continuationSeparator" w:id="0">
    <w:p w14:paraId="46B99B6D" w14:textId="77777777" w:rsidR="001C16FB" w:rsidRDefault="001C16FB" w:rsidP="007B674F">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CDF7CE" w14:textId="77777777" w:rsidR="007B674F" w:rsidRDefault="007B674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ACCE0E" w14:textId="77777777" w:rsidR="007B674F" w:rsidRDefault="007B674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D9B9F0" w14:textId="77777777" w:rsidR="008E07A4" w:rsidRDefault="008E07A4" w:rsidP="004A2C6D">
    <w:pPr>
      <w:pStyle w:val="Header"/>
      <w:spacing w:after="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E244686"/>
    <w:multiLevelType w:val="multilevel"/>
    <w:tmpl w:val="09AEB05A"/>
    <w:lvl w:ilvl="0">
      <w:start w:val="1"/>
      <w:numFmt w:val="decimal"/>
      <w:pStyle w:val="LEAPBCParaNumL1"/>
      <w:lvlText w:val="%1."/>
      <w:lvlJc w:val="left"/>
      <w:pPr>
        <w:tabs>
          <w:tab w:val="num" w:pos="720"/>
        </w:tabs>
        <w:ind w:left="720" w:hanging="720"/>
      </w:pPr>
      <w:rPr>
        <w:rFonts w:hint="default"/>
      </w:rPr>
    </w:lvl>
    <w:lvl w:ilvl="1">
      <w:start w:val="1"/>
      <w:numFmt w:val="lowerLetter"/>
      <w:pStyle w:val="LEAPBCParaNumL2"/>
      <w:lvlText w:val="(%2)"/>
      <w:lvlJc w:val="left"/>
      <w:pPr>
        <w:tabs>
          <w:tab w:val="num" w:pos="1440"/>
        </w:tabs>
        <w:ind w:left="1440" w:hanging="720"/>
      </w:pPr>
      <w:rPr>
        <w:rFonts w:hint="default"/>
      </w:rPr>
    </w:lvl>
    <w:lvl w:ilvl="2">
      <w:start w:val="1"/>
      <w:numFmt w:val="lowerRoman"/>
      <w:pStyle w:val="LEAPBCParaNumL3"/>
      <w:lvlText w:val="(%3)"/>
      <w:lvlJc w:val="left"/>
      <w:pPr>
        <w:tabs>
          <w:tab w:val="num" w:pos="2160"/>
        </w:tabs>
        <w:ind w:left="2160" w:hanging="720"/>
      </w:pPr>
      <w:rPr>
        <w:rFonts w:hint="default"/>
      </w:rPr>
    </w:lvl>
    <w:lvl w:ilvl="3">
      <w:start w:val="1"/>
      <w:numFmt w:val="decimal"/>
      <w:pStyle w:val="LEAPBCParaNumL4"/>
      <w:lvlText w:val="(%4)"/>
      <w:lvlJc w:val="left"/>
      <w:pPr>
        <w:tabs>
          <w:tab w:val="num" w:pos="2880"/>
        </w:tabs>
        <w:ind w:left="2880" w:hanging="720"/>
      </w:pPr>
      <w:rPr>
        <w:rFonts w:hint="default"/>
      </w:rPr>
    </w:lvl>
    <w:lvl w:ilvl="4">
      <w:start w:val="1"/>
      <w:numFmt w:val="upperLetter"/>
      <w:pStyle w:val="LEAPBCParaNumL5"/>
      <w:lvlText w:val="(%5)"/>
      <w:lvlJc w:val="left"/>
      <w:pPr>
        <w:tabs>
          <w:tab w:val="num" w:pos="3600"/>
        </w:tabs>
        <w:ind w:left="3600" w:hanging="720"/>
      </w:pPr>
      <w:rPr>
        <w:rFonts w:hint="default"/>
      </w:rPr>
    </w:lvl>
    <w:lvl w:ilvl="5">
      <w:start w:val="1"/>
      <w:numFmt w:val="lowerLetter"/>
      <w:pStyle w:val="LEAPBCParaNumL6"/>
      <w:lvlText w:val="(%6)"/>
      <w:lvlJc w:val="left"/>
      <w:pPr>
        <w:tabs>
          <w:tab w:val="num" w:pos="4320"/>
        </w:tabs>
        <w:ind w:left="4320" w:hanging="720"/>
      </w:pPr>
      <w:rPr>
        <w:rFonts w:hint="default"/>
      </w:rPr>
    </w:lvl>
    <w:lvl w:ilvl="6">
      <w:start w:val="1"/>
      <w:numFmt w:val="lowerRoman"/>
      <w:pStyle w:val="LEAPBCParaNumL7"/>
      <w:lvlText w:val="(%7)"/>
      <w:lvlJc w:val="left"/>
      <w:pPr>
        <w:tabs>
          <w:tab w:val="num" w:pos="5040"/>
        </w:tabs>
        <w:ind w:left="5040" w:hanging="720"/>
      </w:pPr>
      <w:rPr>
        <w:rFonts w:hint="default"/>
      </w:rPr>
    </w:lvl>
    <w:lvl w:ilvl="7">
      <w:start w:val="1"/>
      <w:numFmt w:val="decimal"/>
      <w:pStyle w:val="LEAPBCParaNumL8"/>
      <w:lvlText w:val="(%8)"/>
      <w:lvlJc w:val="left"/>
      <w:pPr>
        <w:tabs>
          <w:tab w:val="num" w:pos="5760"/>
        </w:tabs>
        <w:ind w:left="5760" w:hanging="720"/>
      </w:pPr>
      <w:rPr>
        <w:rFonts w:hint="default"/>
      </w:rPr>
    </w:lvl>
    <w:lvl w:ilvl="8">
      <w:start w:val="1"/>
      <w:numFmt w:val="upperLetter"/>
      <w:pStyle w:val="LEAPBCParaNumL9"/>
      <w:lvlText w:val="(%9)"/>
      <w:lvlJc w:val="left"/>
      <w:pPr>
        <w:tabs>
          <w:tab w:val="num" w:pos="6480"/>
        </w:tabs>
        <w:ind w:left="6480" w:hanging="720"/>
      </w:pPr>
      <w:rPr>
        <w:rFonts w:hint="default"/>
      </w:rPr>
    </w:lvl>
  </w:abstractNum>
  <w:num w:numId="1" w16cid:durableId="207149237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567490851">
    <w:abstractNumId w:val="0"/>
  </w:num>
  <w:num w:numId="3" w16cid:durableId="2857615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8902727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97664634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871457574">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118135647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431F"/>
    <w:rsid w:val="001A2BB4"/>
    <w:rsid w:val="001C16FB"/>
    <w:rsid w:val="0030489C"/>
    <w:rsid w:val="00334F20"/>
    <w:rsid w:val="005C5D5C"/>
    <w:rsid w:val="007B674F"/>
    <w:rsid w:val="007D7273"/>
    <w:rsid w:val="008E07A4"/>
    <w:rsid w:val="009830DA"/>
    <w:rsid w:val="009956BB"/>
    <w:rsid w:val="009F431F"/>
    <w:rsid w:val="00B25B04"/>
    <w:rsid w:val="00B465A6"/>
    <w:rsid w:val="00B54CC5"/>
    <w:rsid w:val="00BB14B9"/>
    <w:rsid w:val="00E540FD"/>
    <w:rsid w:val="00E82918"/>
  </w:rsids>
  <m:mathPr>
    <m:mathFont m:val="Cambria Math"/>
    <m:brkBin m:val="before"/>
    <m:brkBinSub m:val="--"/>
    <m:smallFrac m:val="0"/>
    <m:dispDef/>
    <m:lMargin m:val="0"/>
    <m:rMargin m:val="0"/>
    <m:defJc m:val="centerGroup"/>
    <m:wrapIndent m:val="1440"/>
    <m:intLim m:val="subSup"/>
    <m:naryLim m:val="undOvr"/>
  </m:mathPr>
  <w:themeFontLang w:val="en-CA"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96389A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CA"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E07A4"/>
    <w:pPr>
      <w:spacing w:after="240" w:line="240" w:lineRule="auto"/>
      <w:jc w:val="both"/>
    </w:pPr>
    <w:rPr>
      <w:rFonts w:ascii="Arial" w:eastAsiaTheme="minorHAnsi" w:hAnsi="Arial"/>
      <w:kern w:val="0"/>
      <w:szCs w:val="22"/>
      <w:lang w:eastAsia="en-US"/>
      <w14:ligatures w14:val="none"/>
    </w:rPr>
  </w:style>
  <w:style w:type="paragraph" w:styleId="Heading1">
    <w:name w:val="heading 1"/>
    <w:basedOn w:val="Normal"/>
    <w:next w:val="Normal"/>
    <w:link w:val="Heading1Char"/>
    <w:uiPriority w:val="9"/>
    <w:qFormat/>
    <w:rsid w:val="008E07A4"/>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8E07A4"/>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8E07A4"/>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8E07A4"/>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8E07A4"/>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8E07A4"/>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8E07A4"/>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8E07A4"/>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8E07A4"/>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E07A4"/>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8E07A4"/>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8E07A4"/>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8E07A4"/>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8E07A4"/>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8E07A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8E07A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8E07A4"/>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8E07A4"/>
    <w:rPr>
      <w:rFonts w:eastAsiaTheme="majorEastAsia" w:cstheme="majorBidi"/>
      <w:color w:val="272727" w:themeColor="text1" w:themeTint="D8"/>
    </w:rPr>
  </w:style>
  <w:style w:type="paragraph" w:styleId="Title">
    <w:name w:val="Title"/>
    <w:basedOn w:val="Normal"/>
    <w:next w:val="Normal"/>
    <w:link w:val="TitleChar"/>
    <w:uiPriority w:val="10"/>
    <w:qFormat/>
    <w:rsid w:val="008E07A4"/>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E07A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E07A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8E07A4"/>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8E07A4"/>
    <w:pPr>
      <w:spacing w:before="160"/>
      <w:jc w:val="center"/>
    </w:pPr>
    <w:rPr>
      <w:i/>
      <w:iCs/>
      <w:color w:val="404040" w:themeColor="text1" w:themeTint="BF"/>
    </w:rPr>
  </w:style>
  <w:style w:type="character" w:customStyle="1" w:styleId="QuoteChar">
    <w:name w:val="Quote Char"/>
    <w:basedOn w:val="DefaultParagraphFont"/>
    <w:link w:val="Quote"/>
    <w:uiPriority w:val="29"/>
    <w:rsid w:val="008E07A4"/>
    <w:rPr>
      <w:i/>
      <w:iCs/>
      <w:color w:val="404040" w:themeColor="text1" w:themeTint="BF"/>
    </w:rPr>
  </w:style>
  <w:style w:type="paragraph" w:styleId="ListParagraph">
    <w:name w:val="List Paragraph"/>
    <w:basedOn w:val="Normal"/>
    <w:uiPriority w:val="34"/>
    <w:qFormat/>
    <w:rsid w:val="008E07A4"/>
    <w:pPr>
      <w:ind w:left="720"/>
      <w:contextualSpacing/>
    </w:pPr>
  </w:style>
  <w:style w:type="character" w:styleId="IntenseEmphasis">
    <w:name w:val="Intense Emphasis"/>
    <w:basedOn w:val="DefaultParagraphFont"/>
    <w:uiPriority w:val="21"/>
    <w:qFormat/>
    <w:rsid w:val="008E07A4"/>
    <w:rPr>
      <w:i/>
      <w:iCs/>
      <w:color w:val="0F4761" w:themeColor="accent1" w:themeShade="BF"/>
    </w:rPr>
  </w:style>
  <w:style w:type="paragraph" w:styleId="IntenseQuote">
    <w:name w:val="Intense Quote"/>
    <w:basedOn w:val="Normal"/>
    <w:next w:val="Normal"/>
    <w:link w:val="IntenseQuoteChar"/>
    <w:uiPriority w:val="30"/>
    <w:qFormat/>
    <w:rsid w:val="008E07A4"/>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8E07A4"/>
    <w:rPr>
      <w:i/>
      <w:iCs/>
      <w:color w:val="0F4761" w:themeColor="accent1" w:themeShade="BF"/>
    </w:rPr>
  </w:style>
  <w:style w:type="character" w:styleId="IntenseReference">
    <w:name w:val="Intense Reference"/>
    <w:basedOn w:val="DefaultParagraphFont"/>
    <w:uiPriority w:val="32"/>
    <w:qFormat/>
    <w:rsid w:val="008E07A4"/>
    <w:rPr>
      <w:b/>
      <w:bCs/>
      <w:smallCaps/>
      <w:color w:val="0F4761" w:themeColor="accent1" w:themeShade="BF"/>
      <w:spacing w:val="5"/>
    </w:rPr>
  </w:style>
  <w:style w:type="table" w:styleId="TableGrid">
    <w:name w:val="Table Grid"/>
    <w:basedOn w:val="TableNormal"/>
    <w:uiPriority w:val="39"/>
    <w:rsid w:val="008E07A4"/>
    <w:pPr>
      <w:spacing w:after="0" w:line="240" w:lineRule="auto"/>
    </w:pPr>
    <w:rPr>
      <w:rFonts w:eastAsiaTheme="minorHAnsi"/>
      <w:kern w:val="0"/>
      <w:sz w:val="22"/>
      <w:szCs w:val="22"/>
      <w:lang w:val="en-GB"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E07A4"/>
    <w:rPr>
      <w:color w:val="808080"/>
    </w:rPr>
  </w:style>
  <w:style w:type="paragraph" w:styleId="Header">
    <w:name w:val="header"/>
    <w:basedOn w:val="Normal"/>
    <w:link w:val="HeaderChar"/>
    <w:uiPriority w:val="99"/>
    <w:unhideWhenUsed/>
    <w:rsid w:val="008E07A4"/>
    <w:pPr>
      <w:tabs>
        <w:tab w:val="center" w:pos="4680"/>
        <w:tab w:val="right" w:pos="9360"/>
      </w:tabs>
    </w:pPr>
  </w:style>
  <w:style w:type="character" w:customStyle="1" w:styleId="HeaderChar">
    <w:name w:val="Header Char"/>
    <w:basedOn w:val="DefaultParagraphFont"/>
    <w:link w:val="Header"/>
    <w:uiPriority w:val="99"/>
    <w:rsid w:val="008E07A4"/>
    <w:rPr>
      <w:rFonts w:ascii="Arial" w:eastAsiaTheme="minorHAnsi" w:hAnsi="Arial"/>
      <w:kern w:val="0"/>
      <w:szCs w:val="22"/>
      <w:lang w:eastAsia="en-US"/>
      <w14:ligatures w14:val="none"/>
    </w:rPr>
  </w:style>
  <w:style w:type="paragraph" w:styleId="Footer">
    <w:name w:val="footer"/>
    <w:basedOn w:val="Normal"/>
    <w:link w:val="FooterChar"/>
    <w:uiPriority w:val="99"/>
    <w:unhideWhenUsed/>
    <w:rsid w:val="008E07A4"/>
    <w:pPr>
      <w:tabs>
        <w:tab w:val="center" w:pos="4680"/>
        <w:tab w:val="right" w:pos="9360"/>
      </w:tabs>
    </w:pPr>
  </w:style>
  <w:style w:type="character" w:customStyle="1" w:styleId="FooterChar">
    <w:name w:val="Footer Char"/>
    <w:basedOn w:val="DefaultParagraphFont"/>
    <w:link w:val="Footer"/>
    <w:uiPriority w:val="99"/>
    <w:rsid w:val="008E07A4"/>
    <w:rPr>
      <w:rFonts w:ascii="Arial" w:eastAsiaTheme="minorHAnsi" w:hAnsi="Arial"/>
      <w:kern w:val="0"/>
      <w:szCs w:val="22"/>
      <w:lang w:eastAsia="en-US"/>
      <w14:ligatures w14:val="none"/>
    </w:rPr>
  </w:style>
  <w:style w:type="paragraph" w:customStyle="1" w:styleId="LEAPBCParaNumL1">
    <w:name w:val="LEAP BC Para Num L1"/>
    <w:basedOn w:val="Normal"/>
    <w:link w:val="LEAPBCParaNumL1Char"/>
    <w:uiPriority w:val="99"/>
    <w:rsid w:val="008E07A4"/>
    <w:pPr>
      <w:numPr>
        <w:numId w:val="1"/>
      </w:numPr>
      <w:outlineLvl w:val="0"/>
    </w:pPr>
    <w:rPr>
      <w:rFonts w:eastAsiaTheme="minorEastAsia" w:cs="Times New Roman"/>
      <w:snapToGrid w:val="0"/>
      <w:szCs w:val="24"/>
      <w14:ligatures w14:val="standardContextual"/>
    </w:rPr>
  </w:style>
  <w:style w:type="paragraph" w:customStyle="1" w:styleId="LEAPBCParaNumL2">
    <w:name w:val="LEAP BC Para Num L2"/>
    <w:basedOn w:val="Normal"/>
    <w:uiPriority w:val="99"/>
    <w:rsid w:val="008E07A4"/>
    <w:pPr>
      <w:numPr>
        <w:ilvl w:val="1"/>
        <w:numId w:val="1"/>
      </w:numPr>
      <w:outlineLvl w:val="1"/>
    </w:pPr>
    <w:rPr>
      <w:rFonts w:eastAsiaTheme="minorEastAsia" w:cs="Times New Roman"/>
      <w:snapToGrid w:val="0"/>
      <w:szCs w:val="24"/>
      <w14:ligatures w14:val="standardContextual"/>
    </w:rPr>
  </w:style>
  <w:style w:type="paragraph" w:customStyle="1" w:styleId="LEAPBCParaNumL3">
    <w:name w:val="LEAP BC Para Num L3"/>
    <w:basedOn w:val="Normal"/>
    <w:uiPriority w:val="99"/>
    <w:rsid w:val="008E07A4"/>
    <w:pPr>
      <w:numPr>
        <w:ilvl w:val="2"/>
        <w:numId w:val="1"/>
      </w:numPr>
      <w:outlineLvl w:val="2"/>
    </w:pPr>
    <w:rPr>
      <w:rFonts w:eastAsiaTheme="minorEastAsia" w:cs="Times New Roman"/>
      <w:snapToGrid w:val="0"/>
      <w:szCs w:val="24"/>
      <w14:ligatures w14:val="standardContextual"/>
    </w:rPr>
  </w:style>
  <w:style w:type="paragraph" w:customStyle="1" w:styleId="LEAPBCParaNumL4">
    <w:name w:val="LEAP BC Para Num L4"/>
    <w:basedOn w:val="Normal"/>
    <w:uiPriority w:val="99"/>
    <w:rsid w:val="008E07A4"/>
    <w:pPr>
      <w:numPr>
        <w:ilvl w:val="3"/>
        <w:numId w:val="1"/>
      </w:numPr>
      <w:outlineLvl w:val="3"/>
    </w:pPr>
    <w:rPr>
      <w:rFonts w:eastAsiaTheme="minorEastAsia" w:cs="Times New Roman"/>
      <w:snapToGrid w:val="0"/>
      <w:szCs w:val="24"/>
      <w14:ligatures w14:val="standardContextual"/>
    </w:rPr>
  </w:style>
  <w:style w:type="paragraph" w:customStyle="1" w:styleId="LEAPBCParaNumL5">
    <w:name w:val="LEAP BC Para Num L5"/>
    <w:basedOn w:val="Normal"/>
    <w:uiPriority w:val="99"/>
    <w:rsid w:val="008E07A4"/>
    <w:pPr>
      <w:numPr>
        <w:ilvl w:val="4"/>
        <w:numId w:val="1"/>
      </w:numPr>
      <w:outlineLvl w:val="4"/>
    </w:pPr>
    <w:rPr>
      <w:rFonts w:eastAsiaTheme="minorEastAsia" w:cs="Times New Roman"/>
      <w:snapToGrid w:val="0"/>
      <w:szCs w:val="24"/>
      <w14:ligatures w14:val="standardContextual"/>
    </w:rPr>
  </w:style>
  <w:style w:type="paragraph" w:customStyle="1" w:styleId="LEAPBCParaNumL6">
    <w:name w:val="LEAP BC Para Num L6"/>
    <w:basedOn w:val="Normal"/>
    <w:uiPriority w:val="99"/>
    <w:rsid w:val="008E07A4"/>
    <w:pPr>
      <w:numPr>
        <w:ilvl w:val="5"/>
        <w:numId w:val="1"/>
      </w:numPr>
      <w:outlineLvl w:val="5"/>
    </w:pPr>
    <w:rPr>
      <w:rFonts w:eastAsiaTheme="minorEastAsia" w:cs="Times New Roman"/>
      <w:snapToGrid w:val="0"/>
      <w:szCs w:val="24"/>
      <w14:ligatures w14:val="standardContextual"/>
    </w:rPr>
  </w:style>
  <w:style w:type="paragraph" w:customStyle="1" w:styleId="LEAPBCParaNumL7">
    <w:name w:val="LEAP BC Para Num L7"/>
    <w:basedOn w:val="Normal"/>
    <w:uiPriority w:val="99"/>
    <w:rsid w:val="008E07A4"/>
    <w:pPr>
      <w:numPr>
        <w:ilvl w:val="6"/>
        <w:numId w:val="1"/>
      </w:numPr>
      <w:outlineLvl w:val="6"/>
    </w:pPr>
    <w:rPr>
      <w:rFonts w:eastAsiaTheme="minorEastAsia" w:cs="Times New Roman"/>
      <w:snapToGrid w:val="0"/>
      <w:szCs w:val="24"/>
      <w14:ligatures w14:val="standardContextual"/>
    </w:rPr>
  </w:style>
  <w:style w:type="paragraph" w:customStyle="1" w:styleId="LEAPBCParaNumL8">
    <w:name w:val="LEAP BC Para Num L8"/>
    <w:basedOn w:val="Normal"/>
    <w:uiPriority w:val="99"/>
    <w:rsid w:val="008E07A4"/>
    <w:pPr>
      <w:numPr>
        <w:ilvl w:val="7"/>
        <w:numId w:val="1"/>
      </w:numPr>
      <w:outlineLvl w:val="7"/>
    </w:pPr>
    <w:rPr>
      <w:rFonts w:eastAsiaTheme="minorEastAsia" w:cs="Times New Roman"/>
      <w:snapToGrid w:val="0"/>
      <w:szCs w:val="24"/>
      <w14:ligatures w14:val="standardContextual"/>
    </w:rPr>
  </w:style>
  <w:style w:type="paragraph" w:customStyle="1" w:styleId="LEAPBCParaNumL9">
    <w:name w:val="LEAP BC Para Num L9"/>
    <w:basedOn w:val="Normal"/>
    <w:uiPriority w:val="99"/>
    <w:rsid w:val="008E07A4"/>
    <w:pPr>
      <w:numPr>
        <w:ilvl w:val="8"/>
        <w:numId w:val="1"/>
      </w:numPr>
      <w:outlineLvl w:val="8"/>
    </w:pPr>
    <w:rPr>
      <w:rFonts w:eastAsiaTheme="minorEastAsia" w:cs="Times New Roman"/>
      <w:snapToGrid w:val="0"/>
      <w:szCs w:val="24"/>
      <w14:ligatures w14:val="standardContextual"/>
    </w:rPr>
  </w:style>
  <w:style w:type="paragraph" w:customStyle="1" w:styleId="Citation">
    <w:name w:val="Citation"/>
    <w:basedOn w:val="LEAPBCParaNumL1"/>
    <w:link w:val="CitationChar"/>
    <w:qFormat/>
    <w:rsid w:val="00E82918"/>
    <w:pPr>
      <w:numPr>
        <w:numId w:val="0"/>
      </w:numPr>
      <w:ind w:left="5670" w:right="4"/>
      <w:jc w:val="right"/>
    </w:pPr>
  </w:style>
  <w:style w:type="character" w:customStyle="1" w:styleId="LEAPBCParaNumL1Char">
    <w:name w:val="LEAP BC Para Num L1 Char"/>
    <w:basedOn w:val="DefaultParagraphFont"/>
    <w:link w:val="LEAPBCParaNumL1"/>
    <w:uiPriority w:val="99"/>
    <w:rsid w:val="00E82918"/>
    <w:rPr>
      <w:rFonts w:ascii="Arial" w:hAnsi="Arial" w:cs="Times New Roman"/>
      <w:snapToGrid w:val="0"/>
      <w:kern w:val="0"/>
      <w:lang w:eastAsia="en-US"/>
    </w:rPr>
  </w:style>
  <w:style w:type="character" w:customStyle="1" w:styleId="CitationChar">
    <w:name w:val="Citation Char"/>
    <w:basedOn w:val="LEAPBCParaNumL1Char"/>
    <w:link w:val="Citation"/>
    <w:rsid w:val="00E82918"/>
    <w:rPr>
      <w:rFonts w:ascii="Arial" w:hAnsi="Arial" w:cs="Times New Roman"/>
      <w:snapToGrid w:val="0"/>
      <w:kern w:val="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6D2692C3F4FE345ACC8C8A11186F394" ma:contentTypeVersion="18" ma:contentTypeDescription="Create a new document." ma:contentTypeScope="" ma:versionID="0b87a2fdf256311a72d1705ad4e17c3e">
  <xsd:schema xmlns:xsd="http://www.w3.org/2001/XMLSchema" xmlns:xs="http://www.w3.org/2001/XMLSchema" xmlns:p="http://schemas.microsoft.com/office/2006/metadata/properties" xmlns:ns2="22f04f2c-6177-4f1e-b31c-ef90c6bfe9ac" xmlns:ns3="d649c2e4-4a4b-4fe3-b6b7-c3a4e418cd2e" targetNamespace="http://schemas.microsoft.com/office/2006/metadata/properties" ma:root="true" ma:fieldsID="78eb2c13da18dfa0ab452e3918c2636f" ns2:_="" ns3:_="">
    <xsd:import namespace="22f04f2c-6177-4f1e-b31c-ef90c6bfe9ac"/>
    <xsd:import namespace="d649c2e4-4a4b-4fe3-b6b7-c3a4e418cd2e"/>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element ref="ns2:lcf76f155ced4ddcb4097134ff3c332f" minOccurs="0"/>
                <xsd:element ref="ns3:TaxCatchAll" minOccurs="0"/>
                <xsd:element ref="ns2:MediaServiceLocation" minOccurs="0"/>
                <xsd:element ref="ns2:MediaServiceObjectDetectorVersions" minOccurs="0"/>
                <xsd:element ref="ns3:SharedWithUsers" minOccurs="0"/>
                <xsd:element ref="ns3:SharedWithDetail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2f04f2c-6177-4f1e-b31c-ef90c6bfe9a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MediaServiceAutoTags" ma:index="14" nillable="true" ma:displayName="Tags" ma:internalName="MediaServiceAutoTags"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lcf76f155ced4ddcb4097134ff3c332f" ma:index="19" nillable="true" ma:taxonomy="true" ma:internalName="lcf76f155ced4ddcb4097134ff3c332f" ma:taxonomyFieldName="MediaServiceImageTags" ma:displayName="Image Tags" ma:readOnly="false" ma:fieldId="{5cf76f15-5ced-4ddc-b409-7134ff3c332f}" ma:taxonomyMulti="true" ma:sspId="21cce8f1-59f2-4f04-8063-0e02083a687f" ma:termSetId="09814cd3-568e-fe90-9814-8d621ff8fb84" ma:anchorId="fba54fb3-c3e1-fe81-a776-ca4b69148c4d" ma:open="true" ma:isKeyword="false">
      <xsd:complexType>
        <xsd:sequence>
          <xsd:element ref="pc:Terms" minOccurs="0" maxOccurs="1"/>
        </xsd:sequence>
      </xsd:complexType>
    </xsd:element>
    <xsd:element name="MediaServiceLocation" ma:index="21" nillable="true" ma:displayName="Location" ma:description="" ma:indexed="true" ma:internalName="MediaServiceLocation" ma:readOnly="true">
      <xsd:simpleType>
        <xsd:restriction base="dms:Text"/>
      </xsd:simpleType>
    </xsd:element>
    <xsd:element name="MediaServiceObjectDetectorVersions" ma:index="22"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5"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d649c2e4-4a4b-4fe3-b6b7-c3a4e418cd2e" elementFormDefault="qualified">
    <xsd:import namespace="http://schemas.microsoft.com/office/2006/documentManagement/types"/>
    <xsd:import namespace="http://schemas.microsoft.com/office/infopath/2007/PartnerControls"/>
    <xsd:element name="TaxCatchAll" ma:index="20" nillable="true" ma:displayName="Taxonomy Catch All Column" ma:hidden="true" ma:list="{45beaec4-1c10-4dba-b031-0778486b93d1}" ma:internalName="TaxCatchAll" ma:showField="CatchAllData" ma:web="d649c2e4-4a4b-4fe3-b6b7-c3a4e418cd2e">
      <xsd:complexType>
        <xsd:complexContent>
          <xsd:extension base="dms:MultiChoiceLookup">
            <xsd:sequence>
              <xsd:element name="Value" type="dms:Lookup" maxOccurs="unbounded" minOccurs="0" nillable="true"/>
            </xsd:sequence>
          </xsd:extension>
        </xsd:complexContent>
      </xsd:complexType>
    </xsd:element>
    <xsd:element name="SharedWithUsers" ma:index="2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4"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22f04f2c-6177-4f1e-b31c-ef90c6bfe9ac">
      <Terms xmlns="http://schemas.microsoft.com/office/infopath/2007/PartnerControls"/>
    </lcf76f155ced4ddcb4097134ff3c332f>
    <TaxCatchAll xmlns="d649c2e4-4a4b-4fe3-b6b7-c3a4e418cd2e" xsi:nil="true"/>
  </documentManagement>
</p:properties>
</file>

<file path=customXml/itemProps1.xml><?xml version="1.0" encoding="utf-8"?>
<ds:datastoreItem xmlns:ds="http://schemas.openxmlformats.org/officeDocument/2006/customXml" ds:itemID="{39E65193-CF8E-4597-A803-AD874DB3ECA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2f04f2c-6177-4f1e-b31c-ef90c6bfe9ac"/>
    <ds:schemaRef ds:uri="d649c2e4-4a4b-4fe3-b6b7-c3a4e418cd2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33D0476F-5A22-4DED-AAA1-2BA94ECFC70F}">
  <ds:schemaRefs>
    <ds:schemaRef ds:uri="http://schemas.microsoft.com/sharepoint/v3/contenttype/forms"/>
  </ds:schemaRefs>
</ds:datastoreItem>
</file>

<file path=customXml/itemProps3.xml><?xml version="1.0" encoding="utf-8"?>
<ds:datastoreItem xmlns:ds="http://schemas.openxmlformats.org/officeDocument/2006/customXml" ds:itemID="{A4051E9E-5E37-4D10-9792-D4028E322C84}">
  <ds:schemaRefs>
    <ds:schemaRef ds:uri="http://schemas.microsoft.com/office/2006/metadata/properties"/>
    <ds:schemaRef ds:uri="http://schemas.microsoft.com/office/infopath/2007/PartnerControls"/>
    <ds:schemaRef ds:uri="22f04f2c-6177-4f1e-b31c-ef90c6bfe9ac"/>
    <ds:schemaRef ds:uri="d649c2e4-4a4b-4fe3-b6b7-c3a4e418cd2e"/>
  </ds:schemaRefs>
</ds:datastoreItem>
</file>

<file path=docProps/app.xml><?xml version="1.0" encoding="utf-8"?>
<Properties xmlns="http://schemas.openxmlformats.org/officeDocument/2006/extended-properties" xmlns:vt="http://schemas.openxmlformats.org/officeDocument/2006/docPropsVTypes">
  <Template>032-noa.dotx</Template>
  <TotalTime>0</TotalTime>
  <Pages>3</Pages>
  <Words>505</Words>
  <Characters>2883</Characters>
  <Application>Microsoft Office Word</Application>
  <DocSecurity>0</DocSecurity>
  <Lines>24</Lines>
  <Paragraphs>6</Paragraphs>
  <ScaleCrop>false</ScaleCrop>
  <Company/>
  <LinksUpToDate>false</LinksUpToDate>
  <CharactersWithSpaces>3382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Brahm</dc:creator>
  <cp:keywords/>
  <dc:description/>
  <cp:lastModifiedBy>Brahm Dorst</cp:lastModifiedBy>
  <cp:revision>2</cp:revision>
  <dcterms:created xsi:type="dcterms:W3CDTF">2026-04-28T00:03:00Z</dcterms:created>
  <dcterms:modified xsi:type="dcterms:W3CDTF">2026-04-28T00:03:00Z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0x010100D6D2692C3F4FE345ACC8C8A11186F394</vt:lpwstr>
  </property>
</Properties>
</file>