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Change the systems listed under each of these specialised virtual assistant services: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Mortgage &amp; Loans: </w:t>
      </w:r>
      <w:r w:rsidDel="00000000" w:rsidR="00000000" w:rsidRPr="00000000">
        <w:rPr>
          <w:rtl w:val="0"/>
        </w:rPr>
        <w:t xml:space="preserve">Mercury Nexus, Salestrekker, AFG FLEX, Infinity, MyCRM, and BrokerEngine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Planning: </w:t>
      </w:r>
      <w:r w:rsidDel="00000000" w:rsidR="00000000" w:rsidRPr="00000000">
        <w:rPr>
          <w:rtl w:val="0"/>
        </w:rPr>
        <w:t xml:space="preserve">Xplan, AdviserLogic, Midwinter, Worksorted, and Practifi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Accounting &amp; Bookkeeping: </w:t>
      </w:r>
      <w:r w:rsidDel="00000000" w:rsidR="00000000" w:rsidRPr="00000000">
        <w:rPr>
          <w:rtl w:val="0"/>
        </w:rPr>
        <w:t xml:space="preserve">Xero, MYOB, QuickBooks, SAP, Airwallex, and Stripe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Remove the counter under the client logos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Options for homepage header (12 alternatives):</w:t>
      </w:r>
    </w:p>
    <w:p w:rsidR="00000000" w:rsidDel="00000000" w:rsidP="00000000" w:rsidRDefault="00000000" w:rsidRPr="00000000" w14:paraId="0000000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https://drive.google.com/drive/folders/1w-cj6Y7eYT4WnODNkfSsulEVdsjn3v-8?usp=sharing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Change Miss Anne’s photo into a higher-resolution version:</w:t>
      </w:r>
    </w:p>
    <w:p w:rsidR="00000000" w:rsidDel="00000000" w:rsidP="00000000" w:rsidRDefault="00000000" w:rsidRPr="00000000" w14:paraId="0000000F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https://drive.google.com/file/d/1HHd6rjrCFa0hfrufOWAUyYhqf2jMoDOl/view?usp=sharing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Change the image in the client feedback section to one of the unused images from:</w:t>
      </w:r>
    </w:p>
    <w:p w:rsidR="00000000" w:rsidDel="00000000" w:rsidP="00000000" w:rsidRDefault="00000000" w:rsidRPr="00000000" w14:paraId="00000012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https://drive.google.com/drive/folders/1w-cj6Y7eYT4WnODNkfSsulEVdsjn3v-8?usp=sharing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w-cj6Y7eYT4WnODNkfSsulEVdsjn3v-8?usp=sharing" TargetMode="External"/><Relationship Id="rId7" Type="http://schemas.openxmlformats.org/officeDocument/2006/relationships/hyperlink" Target="https://drive.google.com/file/d/1HHd6rjrCFa0hfrufOWAUyYhqf2jMoDOl/view?usp=sharing" TargetMode="External"/><Relationship Id="rId8" Type="http://schemas.openxmlformats.org/officeDocument/2006/relationships/hyperlink" Target="https://drive.google.com/drive/folders/1w-cj6Y7eYT4WnODNkfSsulEVdsjn3v-8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